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012A3" w14:textId="77777777" w:rsidR="004171A0" w:rsidRDefault="004171A0" w:rsidP="004171A0">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0288" behindDoc="1" locked="0" layoutInCell="1" allowOverlap="1" wp14:anchorId="00035A4A" wp14:editId="1BAB8C3F">
            <wp:simplePos x="0" y="0"/>
            <wp:positionH relativeFrom="margin">
              <wp:align>center</wp:align>
            </wp:positionH>
            <wp:positionV relativeFrom="page">
              <wp:posOffset>932180</wp:posOffset>
            </wp:positionV>
            <wp:extent cx="1374775" cy="1129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4775" cy="1129030"/>
                    </a:xfrm>
                    <a:prstGeom prst="rect">
                      <a:avLst/>
                    </a:prstGeom>
                    <a:noFill/>
                  </pic:spPr>
                </pic:pic>
              </a:graphicData>
            </a:graphic>
            <wp14:sizeRelH relativeFrom="page">
              <wp14:pctWidth>0</wp14:pctWidth>
            </wp14:sizeRelH>
            <wp14:sizeRelV relativeFrom="page">
              <wp14:pctHeight>0</wp14:pctHeight>
            </wp14:sizeRelV>
          </wp:anchor>
        </w:drawing>
      </w:r>
    </w:p>
    <w:p w14:paraId="22C7F386" w14:textId="77777777" w:rsidR="004171A0" w:rsidRDefault="004171A0" w:rsidP="004171A0">
      <w:pPr>
        <w:spacing w:line="200" w:lineRule="exact"/>
        <w:rPr>
          <w:rFonts w:ascii="Times New Roman" w:eastAsia="Times New Roman" w:hAnsi="Times New Roman"/>
          <w:sz w:val="24"/>
        </w:rPr>
      </w:pPr>
    </w:p>
    <w:p w14:paraId="6BD61C44" w14:textId="77777777" w:rsidR="004171A0" w:rsidRDefault="004171A0" w:rsidP="004171A0">
      <w:pPr>
        <w:spacing w:line="200" w:lineRule="exact"/>
        <w:rPr>
          <w:rFonts w:ascii="Times New Roman" w:eastAsia="Times New Roman" w:hAnsi="Times New Roman"/>
          <w:sz w:val="24"/>
        </w:rPr>
      </w:pPr>
    </w:p>
    <w:p w14:paraId="10074C93" w14:textId="77777777" w:rsidR="004171A0" w:rsidRDefault="004171A0" w:rsidP="004171A0">
      <w:pPr>
        <w:spacing w:line="200" w:lineRule="exact"/>
        <w:rPr>
          <w:rFonts w:ascii="Times New Roman" w:eastAsia="Times New Roman" w:hAnsi="Times New Roman"/>
          <w:sz w:val="24"/>
        </w:rPr>
      </w:pPr>
    </w:p>
    <w:p w14:paraId="03115E3A" w14:textId="77777777" w:rsidR="004171A0" w:rsidRDefault="004171A0" w:rsidP="004171A0">
      <w:pPr>
        <w:spacing w:line="217" w:lineRule="exact"/>
        <w:rPr>
          <w:rFonts w:ascii="Times New Roman" w:eastAsia="Times New Roman" w:hAnsi="Times New Roman"/>
          <w:sz w:val="24"/>
        </w:rPr>
      </w:pPr>
    </w:p>
    <w:p w14:paraId="4C587ABC" w14:textId="77777777" w:rsidR="004171A0" w:rsidRDefault="004171A0" w:rsidP="004171A0">
      <w:pPr>
        <w:spacing w:line="0" w:lineRule="atLeast"/>
        <w:ind w:right="10"/>
        <w:jc w:val="center"/>
        <w:outlineLvl w:val="0"/>
        <w:rPr>
          <w:rFonts w:ascii="Times New Roman" w:eastAsia="Times New Roman" w:hAnsi="Times New Roman"/>
          <w:b/>
          <w:sz w:val="24"/>
        </w:rPr>
      </w:pPr>
    </w:p>
    <w:p w14:paraId="796969D1" w14:textId="77777777" w:rsidR="004171A0" w:rsidRDefault="004171A0" w:rsidP="004171A0">
      <w:pPr>
        <w:tabs>
          <w:tab w:val="left" w:pos="1050"/>
        </w:tabs>
        <w:spacing w:line="0" w:lineRule="atLeast"/>
        <w:ind w:right="10"/>
        <w:outlineLvl w:val="0"/>
        <w:rPr>
          <w:rFonts w:ascii="Times New Roman" w:eastAsia="Times New Roman" w:hAnsi="Times New Roman"/>
          <w:b/>
          <w:sz w:val="24"/>
        </w:rPr>
      </w:pPr>
      <w:r>
        <w:rPr>
          <w:rFonts w:ascii="Times New Roman" w:eastAsia="Times New Roman" w:hAnsi="Times New Roman"/>
          <w:b/>
          <w:sz w:val="24"/>
        </w:rPr>
        <w:tab/>
        <w:t xml:space="preserve">              </w:t>
      </w:r>
    </w:p>
    <w:p w14:paraId="5C0D80DE" w14:textId="77777777" w:rsidR="004171A0" w:rsidRDefault="004171A0" w:rsidP="004171A0">
      <w:pPr>
        <w:spacing w:line="0" w:lineRule="atLeast"/>
        <w:ind w:right="10"/>
        <w:jc w:val="center"/>
        <w:outlineLvl w:val="0"/>
        <w:rPr>
          <w:rFonts w:ascii="Times New Roman" w:eastAsia="Times New Roman" w:hAnsi="Times New Roman"/>
          <w:b/>
          <w:sz w:val="24"/>
        </w:rPr>
      </w:pPr>
    </w:p>
    <w:p w14:paraId="0D15ADED" w14:textId="77777777" w:rsidR="004171A0" w:rsidRDefault="004171A0" w:rsidP="004171A0">
      <w:pPr>
        <w:spacing w:line="0" w:lineRule="atLeast"/>
        <w:ind w:right="10"/>
        <w:jc w:val="center"/>
        <w:outlineLvl w:val="0"/>
        <w:rPr>
          <w:rFonts w:ascii="Times New Roman" w:eastAsia="Times New Roman" w:hAnsi="Times New Roman"/>
          <w:b/>
          <w:sz w:val="24"/>
        </w:rPr>
      </w:pPr>
    </w:p>
    <w:p w14:paraId="13BE1872" w14:textId="77777777" w:rsidR="004171A0" w:rsidRDefault="004171A0" w:rsidP="004171A0">
      <w:pPr>
        <w:spacing w:line="0" w:lineRule="atLeast"/>
        <w:ind w:right="10"/>
        <w:jc w:val="center"/>
        <w:outlineLvl w:val="0"/>
        <w:rPr>
          <w:rFonts w:ascii="Times New Roman" w:eastAsia="Times New Roman" w:hAnsi="Times New Roman"/>
          <w:b/>
          <w:sz w:val="24"/>
        </w:rPr>
      </w:pPr>
      <w:bookmarkStart w:id="0" w:name="_Toc31797720"/>
      <w:r>
        <w:rPr>
          <w:rFonts w:ascii="Times New Roman" w:eastAsia="Times New Roman" w:hAnsi="Times New Roman"/>
          <w:b/>
          <w:sz w:val="24"/>
        </w:rPr>
        <w:t>REPUBLIC OF KENYA</w:t>
      </w:r>
      <w:bookmarkEnd w:id="0"/>
    </w:p>
    <w:p w14:paraId="7EBC7B7E" w14:textId="77777777" w:rsidR="004171A0" w:rsidRDefault="004171A0" w:rsidP="004171A0">
      <w:pPr>
        <w:spacing w:line="200" w:lineRule="exact"/>
        <w:rPr>
          <w:rFonts w:ascii="Times New Roman" w:eastAsia="Times New Roman" w:hAnsi="Times New Roman"/>
          <w:sz w:val="24"/>
        </w:rPr>
      </w:pPr>
    </w:p>
    <w:p w14:paraId="1FDA85D0" w14:textId="77777777" w:rsidR="004171A0" w:rsidRDefault="004171A0" w:rsidP="004171A0">
      <w:pPr>
        <w:spacing w:line="200" w:lineRule="exact"/>
        <w:rPr>
          <w:rFonts w:ascii="Times New Roman" w:eastAsia="Times New Roman" w:hAnsi="Times New Roman"/>
          <w:sz w:val="24"/>
        </w:rPr>
      </w:pPr>
    </w:p>
    <w:p w14:paraId="1D4C4BEA" w14:textId="77777777" w:rsidR="004171A0" w:rsidRDefault="004171A0" w:rsidP="004171A0">
      <w:pPr>
        <w:spacing w:line="200" w:lineRule="exact"/>
        <w:rPr>
          <w:rFonts w:ascii="Times New Roman" w:eastAsia="Times New Roman" w:hAnsi="Times New Roman"/>
          <w:sz w:val="24"/>
        </w:rPr>
      </w:pPr>
    </w:p>
    <w:p w14:paraId="13091133" w14:textId="77777777" w:rsidR="004171A0" w:rsidRDefault="004171A0" w:rsidP="004171A0">
      <w:pPr>
        <w:spacing w:line="200" w:lineRule="exact"/>
        <w:rPr>
          <w:rFonts w:ascii="Times New Roman" w:eastAsia="Times New Roman" w:hAnsi="Times New Roman"/>
          <w:sz w:val="24"/>
        </w:rPr>
      </w:pPr>
    </w:p>
    <w:p w14:paraId="5DE5860D" w14:textId="77777777" w:rsidR="004171A0" w:rsidRDefault="004171A0" w:rsidP="004171A0">
      <w:pPr>
        <w:spacing w:line="200" w:lineRule="exact"/>
        <w:rPr>
          <w:rFonts w:ascii="Times New Roman" w:eastAsia="Times New Roman" w:hAnsi="Times New Roman"/>
          <w:sz w:val="24"/>
        </w:rPr>
      </w:pPr>
    </w:p>
    <w:p w14:paraId="49548739" w14:textId="77777777" w:rsidR="004171A0" w:rsidRDefault="004171A0" w:rsidP="004171A0">
      <w:pPr>
        <w:spacing w:line="323" w:lineRule="exact"/>
        <w:rPr>
          <w:rFonts w:ascii="Times New Roman" w:eastAsia="Times New Roman" w:hAnsi="Times New Roman"/>
          <w:sz w:val="24"/>
        </w:rPr>
      </w:pPr>
    </w:p>
    <w:p w14:paraId="4AD48221" w14:textId="77777777" w:rsidR="004171A0" w:rsidRDefault="004171A0" w:rsidP="004171A0">
      <w:pPr>
        <w:spacing w:line="0" w:lineRule="atLeast"/>
        <w:ind w:right="10"/>
        <w:jc w:val="center"/>
        <w:outlineLvl w:val="0"/>
        <w:rPr>
          <w:rFonts w:ascii="Times New Roman" w:eastAsia="Times New Roman" w:hAnsi="Times New Roman"/>
          <w:b/>
          <w:sz w:val="23"/>
        </w:rPr>
      </w:pPr>
      <w:bookmarkStart w:id="1" w:name="_Toc31797721"/>
      <w:r>
        <w:rPr>
          <w:rFonts w:ascii="Times New Roman" w:eastAsia="Times New Roman" w:hAnsi="Times New Roman"/>
          <w:b/>
          <w:sz w:val="23"/>
        </w:rPr>
        <w:t>COMPETENCY BASED CURRICULUM</w:t>
      </w:r>
      <w:bookmarkEnd w:id="1"/>
    </w:p>
    <w:p w14:paraId="5590FF75" w14:textId="77777777" w:rsidR="004171A0" w:rsidRDefault="004171A0" w:rsidP="004171A0">
      <w:pPr>
        <w:spacing w:line="0" w:lineRule="atLeast"/>
        <w:ind w:right="10"/>
        <w:jc w:val="center"/>
        <w:outlineLvl w:val="0"/>
        <w:rPr>
          <w:rFonts w:ascii="Times New Roman" w:eastAsia="Times New Roman" w:hAnsi="Times New Roman"/>
          <w:b/>
          <w:sz w:val="23"/>
        </w:rPr>
      </w:pPr>
    </w:p>
    <w:p w14:paraId="36A512AE" w14:textId="77777777" w:rsidR="004171A0" w:rsidRDefault="004171A0" w:rsidP="004171A0">
      <w:pPr>
        <w:spacing w:line="41" w:lineRule="exact"/>
        <w:rPr>
          <w:rFonts w:ascii="Times New Roman" w:eastAsia="Times New Roman" w:hAnsi="Times New Roman"/>
          <w:sz w:val="24"/>
        </w:rPr>
      </w:pPr>
    </w:p>
    <w:p w14:paraId="75CA7B9E" w14:textId="77777777" w:rsidR="004171A0" w:rsidRDefault="004171A0" w:rsidP="004171A0">
      <w:pPr>
        <w:spacing w:line="0" w:lineRule="atLeast"/>
        <w:ind w:right="10"/>
        <w:jc w:val="center"/>
        <w:outlineLvl w:val="0"/>
        <w:rPr>
          <w:rFonts w:ascii="Times New Roman" w:eastAsia="Times New Roman" w:hAnsi="Times New Roman"/>
          <w:b/>
          <w:sz w:val="24"/>
        </w:rPr>
      </w:pPr>
      <w:bookmarkStart w:id="2" w:name="_Toc31797722"/>
      <w:r>
        <w:rPr>
          <w:rFonts w:ascii="Times New Roman" w:eastAsia="Times New Roman" w:hAnsi="Times New Roman"/>
          <w:b/>
          <w:sz w:val="24"/>
        </w:rPr>
        <w:t>FOR</w:t>
      </w:r>
      <w:bookmarkEnd w:id="2"/>
    </w:p>
    <w:p w14:paraId="73F55781" w14:textId="77777777" w:rsidR="004171A0" w:rsidRDefault="004171A0" w:rsidP="004171A0">
      <w:pPr>
        <w:spacing w:line="0" w:lineRule="atLeast"/>
        <w:ind w:right="10"/>
        <w:jc w:val="center"/>
        <w:outlineLvl w:val="0"/>
        <w:rPr>
          <w:rFonts w:ascii="Times New Roman" w:eastAsia="Times New Roman" w:hAnsi="Times New Roman"/>
          <w:b/>
          <w:sz w:val="24"/>
        </w:rPr>
      </w:pPr>
    </w:p>
    <w:p w14:paraId="262ADA7D" w14:textId="77777777" w:rsidR="004171A0" w:rsidRDefault="004171A0" w:rsidP="004171A0">
      <w:pPr>
        <w:spacing w:line="43" w:lineRule="exact"/>
        <w:rPr>
          <w:rFonts w:ascii="Times New Roman" w:eastAsia="Times New Roman" w:hAnsi="Times New Roman"/>
          <w:sz w:val="24"/>
        </w:rPr>
      </w:pPr>
    </w:p>
    <w:p w14:paraId="550CB32B" w14:textId="77777777" w:rsidR="004171A0" w:rsidRDefault="007F63C5" w:rsidP="004171A0">
      <w:pPr>
        <w:spacing w:line="0" w:lineRule="atLeast"/>
        <w:ind w:right="10"/>
        <w:jc w:val="center"/>
        <w:outlineLvl w:val="0"/>
        <w:rPr>
          <w:rFonts w:ascii="Times New Roman" w:eastAsia="Times New Roman" w:hAnsi="Times New Roman"/>
          <w:b/>
          <w:sz w:val="24"/>
        </w:rPr>
      </w:pPr>
      <w:bookmarkStart w:id="3" w:name="_Toc31797723"/>
      <w:r>
        <w:rPr>
          <w:rFonts w:ascii="Times New Roman" w:eastAsia="Times New Roman" w:hAnsi="Times New Roman"/>
          <w:b/>
          <w:sz w:val="24"/>
        </w:rPr>
        <w:t xml:space="preserve">CERTIFIED </w:t>
      </w:r>
      <w:r w:rsidR="004171A0">
        <w:rPr>
          <w:rFonts w:ascii="Times New Roman" w:eastAsia="Times New Roman" w:hAnsi="Times New Roman"/>
          <w:b/>
          <w:sz w:val="24"/>
        </w:rPr>
        <w:t>PENSION MANAGEMENT</w:t>
      </w:r>
      <w:bookmarkEnd w:id="3"/>
    </w:p>
    <w:p w14:paraId="63425694" w14:textId="77777777" w:rsidR="004171A0" w:rsidRDefault="004171A0" w:rsidP="004171A0">
      <w:pPr>
        <w:spacing w:line="200" w:lineRule="exact"/>
        <w:rPr>
          <w:rFonts w:ascii="Times New Roman" w:eastAsia="Times New Roman" w:hAnsi="Times New Roman"/>
          <w:sz w:val="24"/>
        </w:rPr>
      </w:pPr>
    </w:p>
    <w:p w14:paraId="0300636E" w14:textId="77777777" w:rsidR="004171A0" w:rsidRDefault="004171A0" w:rsidP="004171A0">
      <w:pPr>
        <w:spacing w:line="200" w:lineRule="exact"/>
        <w:rPr>
          <w:rFonts w:ascii="Times New Roman" w:eastAsia="Times New Roman" w:hAnsi="Times New Roman"/>
          <w:sz w:val="24"/>
        </w:rPr>
      </w:pPr>
    </w:p>
    <w:p w14:paraId="40F32982" w14:textId="77777777" w:rsidR="004171A0" w:rsidRDefault="004171A0" w:rsidP="004171A0">
      <w:pPr>
        <w:spacing w:line="275" w:lineRule="exact"/>
        <w:rPr>
          <w:rFonts w:ascii="Times New Roman" w:eastAsia="Times New Roman" w:hAnsi="Times New Roman"/>
          <w:sz w:val="24"/>
        </w:rPr>
      </w:pPr>
    </w:p>
    <w:p w14:paraId="4B8C430F" w14:textId="77777777" w:rsidR="004171A0" w:rsidRDefault="004171A0" w:rsidP="004171A0">
      <w:pPr>
        <w:spacing w:line="0" w:lineRule="atLeast"/>
        <w:ind w:right="10"/>
        <w:jc w:val="center"/>
        <w:outlineLvl w:val="0"/>
        <w:rPr>
          <w:rFonts w:ascii="Times New Roman" w:eastAsia="Times New Roman" w:hAnsi="Times New Roman"/>
          <w:b/>
          <w:sz w:val="24"/>
        </w:rPr>
      </w:pPr>
      <w:bookmarkStart w:id="4" w:name="_Toc31797724"/>
      <w:r>
        <w:rPr>
          <w:rFonts w:ascii="Times New Roman" w:eastAsia="Times New Roman" w:hAnsi="Times New Roman"/>
          <w:b/>
          <w:sz w:val="24"/>
        </w:rPr>
        <w:t>LEVEL 6</w:t>
      </w:r>
      <w:bookmarkEnd w:id="4"/>
    </w:p>
    <w:p w14:paraId="5EF57754" w14:textId="77777777" w:rsidR="004171A0" w:rsidRDefault="004171A0" w:rsidP="004171A0">
      <w:pPr>
        <w:spacing w:line="20" w:lineRule="exact"/>
        <w:rPr>
          <w:rFonts w:ascii="Times New Roman" w:eastAsia="Times New Roman" w:hAnsi="Times New Roman"/>
          <w:sz w:val="24"/>
        </w:rPr>
      </w:pPr>
    </w:p>
    <w:p w14:paraId="09EFCC67" w14:textId="77777777" w:rsidR="004171A0" w:rsidRDefault="004171A0" w:rsidP="004171A0">
      <w:pPr>
        <w:spacing w:line="200" w:lineRule="exact"/>
        <w:rPr>
          <w:rFonts w:ascii="Times New Roman" w:eastAsia="Times New Roman" w:hAnsi="Times New Roman"/>
          <w:sz w:val="24"/>
        </w:rPr>
      </w:pPr>
    </w:p>
    <w:p w14:paraId="4F813AB2" w14:textId="77777777" w:rsidR="004171A0" w:rsidRDefault="004171A0" w:rsidP="004171A0">
      <w:pPr>
        <w:spacing w:line="200" w:lineRule="exact"/>
        <w:rPr>
          <w:rFonts w:ascii="Times New Roman" w:eastAsia="Times New Roman" w:hAnsi="Times New Roman"/>
          <w:sz w:val="24"/>
        </w:rPr>
      </w:pPr>
    </w:p>
    <w:p w14:paraId="2BB5B01B" w14:textId="77777777" w:rsidR="004171A0" w:rsidRDefault="004171A0" w:rsidP="004171A0">
      <w:pPr>
        <w:spacing w:line="200" w:lineRule="exact"/>
        <w:rPr>
          <w:rFonts w:ascii="Times New Roman" w:eastAsia="Times New Roman" w:hAnsi="Times New Roman"/>
          <w:sz w:val="24"/>
        </w:rPr>
      </w:pPr>
    </w:p>
    <w:p w14:paraId="7431D5CB" w14:textId="77777777" w:rsidR="004171A0" w:rsidRDefault="004171A0" w:rsidP="004171A0">
      <w:pPr>
        <w:spacing w:line="200" w:lineRule="exact"/>
        <w:rPr>
          <w:rFonts w:ascii="Times New Roman" w:eastAsia="Times New Roman" w:hAnsi="Times New Roman"/>
          <w:sz w:val="24"/>
        </w:rPr>
      </w:pPr>
    </w:p>
    <w:p w14:paraId="36E3D2B8" w14:textId="77777777" w:rsidR="004171A0" w:rsidRDefault="004171A0" w:rsidP="004171A0">
      <w:pPr>
        <w:spacing w:line="200" w:lineRule="exact"/>
        <w:rPr>
          <w:rFonts w:ascii="Times New Roman" w:eastAsia="Times New Roman" w:hAnsi="Times New Roman"/>
          <w:sz w:val="24"/>
        </w:rPr>
      </w:pPr>
      <w:r>
        <w:rPr>
          <w:rFonts w:ascii="Times New Roman" w:eastAsia="Times New Roman" w:hAnsi="Times New Roman"/>
          <w:b/>
          <w:noProof/>
          <w:sz w:val="24"/>
        </w:rPr>
        <w:drawing>
          <wp:anchor distT="0" distB="0" distL="114300" distR="114300" simplePos="0" relativeHeight="251659264" behindDoc="1" locked="0" layoutInCell="1" allowOverlap="1" wp14:anchorId="1F300BAE" wp14:editId="113CDBC2">
            <wp:simplePos x="0" y="0"/>
            <wp:positionH relativeFrom="column">
              <wp:posOffset>2214245</wp:posOffset>
            </wp:positionH>
            <wp:positionV relativeFrom="paragraph">
              <wp:posOffset>5080</wp:posOffset>
            </wp:positionV>
            <wp:extent cx="1490345" cy="10864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345" cy="1086485"/>
                    </a:xfrm>
                    <a:prstGeom prst="rect">
                      <a:avLst/>
                    </a:prstGeom>
                    <a:noFill/>
                  </pic:spPr>
                </pic:pic>
              </a:graphicData>
            </a:graphic>
            <wp14:sizeRelH relativeFrom="page">
              <wp14:pctWidth>0</wp14:pctWidth>
            </wp14:sizeRelH>
            <wp14:sizeRelV relativeFrom="page">
              <wp14:pctHeight>0</wp14:pctHeight>
            </wp14:sizeRelV>
          </wp:anchor>
        </w:drawing>
      </w:r>
    </w:p>
    <w:p w14:paraId="5D17ADFD" w14:textId="77777777" w:rsidR="004171A0" w:rsidRDefault="004171A0" w:rsidP="004171A0">
      <w:pPr>
        <w:spacing w:line="200" w:lineRule="exact"/>
        <w:rPr>
          <w:rFonts w:ascii="Times New Roman" w:eastAsia="Times New Roman" w:hAnsi="Times New Roman"/>
          <w:sz w:val="24"/>
        </w:rPr>
      </w:pPr>
    </w:p>
    <w:p w14:paraId="707AB83F" w14:textId="77777777" w:rsidR="004171A0" w:rsidRDefault="004171A0" w:rsidP="004171A0">
      <w:pPr>
        <w:spacing w:line="200" w:lineRule="exact"/>
        <w:rPr>
          <w:rFonts w:ascii="Times New Roman" w:eastAsia="Times New Roman" w:hAnsi="Times New Roman"/>
          <w:sz w:val="24"/>
        </w:rPr>
      </w:pPr>
    </w:p>
    <w:p w14:paraId="2EFB33F6" w14:textId="77777777" w:rsidR="004171A0" w:rsidRDefault="004171A0" w:rsidP="004171A0">
      <w:pPr>
        <w:spacing w:line="200" w:lineRule="exact"/>
        <w:rPr>
          <w:rFonts w:ascii="Times New Roman" w:eastAsia="Times New Roman" w:hAnsi="Times New Roman"/>
          <w:sz w:val="24"/>
        </w:rPr>
      </w:pPr>
    </w:p>
    <w:p w14:paraId="76052D92" w14:textId="77777777" w:rsidR="004171A0" w:rsidRDefault="004171A0" w:rsidP="004171A0">
      <w:pPr>
        <w:spacing w:line="200" w:lineRule="exact"/>
        <w:rPr>
          <w:rFonts w:ascii="Times New Roman" w:eastAsia="Times New Roman" w:hAnsi="Times New Roman"/>
          <w:sz w:val="24"/>
        </w:rPr>
      </w:pPr>
    </w:p>
    <w:p w14:paraId="3FB225A3" w14:textId="77777777" w:rsidR="004171A0" w:rsidRDefault="004171A0" w:rsidP="004171A0">
      <w:pPr>
        <w:spacing w:line="200" w:lineRule="exact"/>
        <w:rPr>
          <w:rFonts w:ascii="Times New Roman" w:eastAsia="Times New Roman" w:hAnsi="Times New Roman"/>
          <w:sz w:val="24"/>
        </w:rPr>
      </w:pPr>
    </w:p>
    <w:p w14:paraId="305AB1C3" w14:textId="77777777" w:rsidR="004171A0" w:rsidRDefault="004171A0" w:rsidP="004171A0">
      <w:pPr>
        <w:spacing w:line="200" w:lineRule="exact"/>
        <w:rPr>
          <w:rFonts w:ascii="Times New Roman" w:eastAsia="Times New Roman" w:hAnsi="Times New Roman"/>
          <w:sz w:val="24"/>
        </w:rPr>
      </w:pPr>
    </w:p>
    <w:p w14:paraId="22624DA0" w14:textId="77777777" w:rsidR="004171A0" w:rsidRDefault="004171A0" w:rsidP="004171A0">
      <w:pPr>
        <w:spacing w:line="200" w:lineRule="exact"/>
        <w:rPr>
          <w:rFonts w:ascii="Times New Roman" w:eastAsia="Times New Roman" w:hAnsi="Times New Roman"/>
          <w:sz w:val="24"/>
        </w:rPr>
      </w:pPr>
    </w:p>
    <w:p w14:paraId="3048A70D" w14:textId="77777777" w:rsidR="004171A0" w:rsidRDefault="004171A0" w:rsidP="004171A0">
      <w:pPr>
        <w:spacing w:line="324" w:lineRule="exact"/>
        <w:rPr>
          <w:rFonts w:ascii="Times New Roman" w:eastAsia="Times New Roman" w:hAnsi="Times New Roman"/>
          <w:sz w:val="24"/>
        </w:rPr>
      </w:pPr>
    </w:p>
    <w:p w14:paraId="6E3D72D7" w14:textId="77777777" w:rsidR="004171A0" w:rsidRDefault="004171A0" w:rsidP="004171A0">
      <w:pPr>
        <w:spacing w:line="324" w:lineRule="exact"/>
        <w:rPr>
          <w:rFonts w:ascii="Times New Roman" w:eastAsia="Times New Roman" w:hAnsi="Times New Roman"/>
          <w:sz w:val="24"/>
        </w:rPr>
      </w:pPr>
    </w:p>
    <w:p w14:paraId="466B8922" w14:textId="77777777" w:rsidR="004171A0" w:rsidRDefault="004171A0" w:rsidP="004171A0">
      <w:pPr>
        <w:spacing w:line="324" w:lineRule="exact"/>
        <w:rPr>
          <w:rFonts w:ascii="Times New Roman" w:eastAsia="Times New Roman" w:hAnsi="Times New Roman"/>
          <w:sz w:val="24"/>
        </w:rPr>
      </w:pPr>
    </w:p>
    <w:p w14:paraId="2678ADE7" w14:textId="77777777" w:rsidR="004171A0" w:rsidRDefault="004171A0" w:rsidP="004171A0">
      <w:pPr>
        <w:spacing w:line="0" w:lineRule="atLeast"/>
        <w:ind w:right="10"/>
        <w:jc w:val="center"/>
        <w:outlineLvl w:val="0"/>
        <w:rPr>
          <w:rFonts w:ascii="Times New Roman" w:eastAsia="Times New Roman" w:hAnsi="Times New Roman"/>
          <w:sz w:val="24"/>
        </w:rPr>
      </w:pPr>
      <w:bookmarkStart w:id="5" w:name="_Toc31797725"/>
      <w:r>
        <w:rPr>
          <w:rFonts w:ascii="Times New Roman" w:eastAsia="Times New Roman" w:hAnsi="Times New Roman"/>
          <w:sz w:val="24"/>
        </w:rPr>
        <w:t>TVET CDACC</w:t>
      </w:r>
      <w:bookmarkEnd w:id="5"/>
    </w:p>
    <w:p w14:paraId="7EB43481" w14:textId="77777777" w:rsidR="004171A0" w:rsidRDefault="004171A0" w:rsidP="004171A0">
      <w:pPr>
        <w:spacing w:line="41" w:lineRule="exact"/>
        <w:rPr>
          <w:rFonts w:ascii="Times New Roman" w:eastAsia="Times New Roman" w:hAnsi="Times New Roman"/>
          <w:sz w:val="24"/>
        </w:rPr>
      </w:pPr>
    </w:p>
    <w:p w14:paraId="624F44E7" w14:textId="77777777" w:rsidR="004171A0" w:rsidRDefault="004171A0" w:rsidP="004171A0">
      <w:pPr>
        <w:spacing w:line="0" w:lineRule="atLeast"/>
        <w:ind w:right="10"/>
        <w:jc w:val="center"/>
        <w:outlineLvl w:val="0"/>
        <w:rPr>
          <w:rFonts w:ascii="Times New Roman" w:eastAsia="Times New Roman" w:hAnsi="Times New Roman"/>
          <w:sz w:val="24"/>
        </w:rPr>
      </w:pPr>
      <w:bookmarkStart w:id="6" w:name="_Toc31797726"/>
      <w:r>
        <w:rPr>
          <w:rFonts w:ascii="Times New Roman" w:eastAsia="Times New Roman" w:hAnsi="Times New Roman"/>
          <w:sz w:val="24"/>
        </w:rPr>
        <w:t>P.O. BOX 15745-00100</w:t>
      </w:r>
      <w:bookmarkEnd w:id="6"/>
    </w:p>
    <w:p w14:paraId="16133E7E" w14:textId="77777777" w:rsidR="004171A0" w:rsidRDefault="004171A0" w:rsidP="004171A0">
      <w:pPr>
        <w:spacing w:line="41" w:lineRule="exact"/>
        <w:rPr>
          <w:rFonts w:ascii="Times New Roman" w:eastAsia="Times New Roman" w:hAnsi="Times New Roman"/>
          <w:sz w:val="24"/>
        </w:rPr>
      </w:pPr>
    </w:p>
    <w:p w14:paraId="7B5122D0" w14:textId="77777777" w:rsidR="004171A0" w:rsidRDefault="004171A0" w:rsidP="004171A0">
      <w:pPr>
        <w:spacing w:line="0" w:lineRule="atLeast"/>
        <w:ind w:right="10"/>
        <w:jc w:val="center"/>
        <w:outlineLvl w:val="0"/>
        <w:rPr>
          <w:rFonts w:ascii="Times New Roman" w:eastAsia="Times New Roman" w:hAnsi="Times New Roman"/>
          <w:sz w:val="24"/>
        </w:rPr>
      </w:pPr>
      <w:bookmarkStart w:id="7" w:name="_Toc31797727"/>
      <w:r>
        <w:rPr>
          <w:rFonts w:ascii="Times New Roman" w:eastAsia="Times New Roman" w:hAnsi="Times New Roman"/>
          <w:sz w:val="24"/>
        </w:rPr>
        <w:t>NAIROBI</w:t>
      </w:r>
      <w:bookmarkEnd w:id="7"/>
    </w:p>
    <w:p w14:paraId="72B18ADB" w14:textId="77777777" w:rsidR="00176C5B" w:rsidRDefault="00176C5B"/>
    <w:p w14:paraId="2028F928" w14:textId="77777777" w:rsidR="004171A0" w:rsidRDefault="004171A0"/>
    <w:p w14:paraId="5EEB4846" w14:textId="77777777" w:rsidR="004171A0" w:rsidRDefault="004171A0"/>
    <w:p w14:paraId="03408FFB" w14:textId="77777777" w:rsidR="004171A0" w:rsidRDefault="004171A0"/>
    <w:p w14:paraId="5EE04EE6" w14:textId="77777777" w:rsidR="004171A0" w:rsidRDefault="004171A0"/>
    <w:p w14:paraId="5E3FA8AB" w14:textId="77777777" w:rsidR="004171A0" w:rsidRDefault="004171A0"/>
    <w:p w14:paraId="4B36942B" w14:textId="77777777" w:rsidR="004171A0" w:rsidRDefault="004171A0"/>
    <w:p w14:paraId="07DF0C9E" w14:textId="77777777" w:rsidR="004171A0" w:rsidRDefault="004171A0"/>
    <w:p w14:paraId="12F3B875" w14:textId="77777777" w:rsidR="004171A0" w:rsidRDefault="004171A0"/>
    <w:p w14:paraId="2AF816AE" w14:textId="77777777" w:rsidR="004171A0" w:rsidRDefault="004171A0"/>
    <w:p w14:paraId="0A8AD134" w14:textId="77777777" w:rsidR="000B21EB" w:rsidRDefault="000B21EB" w:rsidP="004171A0">
      <w:pPr>
        <w:spacing w:line="0" w:lineRule="atLeast"/>
        <w:rPr>
          <w:rFonts w:ascii="Times New Roman" w:eastAsia="Times New Roman" w:hAnsi="Times New Roman"/>
          <w:sz w:val="24"/>
        </w:rPr>
        <w:sectPr w:rsidR="000B21EB">
          <w:pgSz w:w="12240" w:h="15840"/>
          <w:pgMar w:top="1440" w:right="1440" w:bottom="1440" w:left="1440" w:header="720" w:footer="720" w:gutter="0"/>
          <w:cols w:space="720"/>
          <w:docGrid w:linePitch="360"/>
        </w:sectPr>
      </w:pPr>
    </w:p>
    <w:p w14:paraId="0A887004" w14:textId="77777777" w:rsidR="004171A0" w:rsidRDefault="004171A0" w:rsidP="004171A0">
      <w:pPr>
        <w:spacing w:line="0" w:lineRule="atLeast"/>
        <w:rPr>
          <w:rFonts w:ascii="Times New Roman" w:eastAsia="Times New Roman" w:hAnsi="Times New Roman"/>
          <w:sz w:val="24"/>
        </w:rPr>
      </w:pPr>
      <w:r>
        <w:rPr>
          <w:rFonts w:ascii="Times New Roman" w:eastAsia="Times New Roman" w:hAnsi="Times New Roman"/>
          <w:sz w:val="24"/>
        </w:rPr>
        <w:lastRenderedPageBreak/>
        <w:t>First published 2018</w:t>
      </w:r>
    </w:p>
    <w:p w14:paraId="2F3DFECE" w14:textId="77777777" w:rsidR="004171A0" w:rsidRDefault="004171A0" w:rsidP="004171A0">
      <w:pPr>
        <w:spacing w:line="41" w:lineRule="exact"/>
        <w:rPr>
          <w:rFonts w:ascii="Times New Roman" w:eastAsia="Times New Roman" w:hAnsi="Times New Roman"/>
        </w:rPr>
      </w:pPr>
    </w:p>
    <w:p w14:paraId="7864E4E6" w14:textId="77777777" w:rsidR="004171A0" w:rsidRDefault="004171A0" w:rsidP="004171A0">
      <w:pPr>
        <w:spacing w:line="0" w:lineRule="atLeast"/>
        <w:outlineLvl w:val="0"/>
        <w:rPr>
          <w:rFonts w:ascii="Times New Roman" w:eastAsia="Times New Roman" w:hAnsi="Times New Roman"/>
          <w:sz w:val="24"/>
        </w:rPr>
      </w:pPr>
      <w:bookmarkStart w:id="8" w:name="_Toc31797728"/>
      <w:r>
        <w:rPr>
          <w:rFonts w:ascii="Times New Roman" w:eastAsia="Times New Roman" w:hAnsi="Times New Roman"/>
          <w:sz w:val="24"/>
        </w:rPr>
        <w:t>Copyright © TVET CDACC</w:t>
      </w:r>
      <w:bookmarkEnd w:id="8"/>
    </w:p>
    <w:p w14:paraId="51AE3102" w14:textId="77777777" w:rsidR="004171A0" w:rsidRDefault="004171A0" w:rsidP="004171A0">
      <w:pPr>
        <w:spacing w:line="372" w:lineRule="exact"/>
        <w:rPr>
          <w:rFonts w:ascii="Times New Roman" w:eastAsia="Times New Roman" w:hAnsi="Times New Roman"/>
        </w:rPr>
      </w:pPr>
    </w:p>
    <w:p w14:paraId="229AF178" w14:textId="77777777" w:rsidR="004171A0" w:rsidRDefault="004171A0" w:rsidP="004171A0">
      <w:pPr>
        <w:spacing w:line="274" w:lineRule="auto"/>
        <w:jc w:val="both"/>
        <w:rPr>
          <w:rFonts w:ascii="Times New Roman" w:eastAsia="Times New Roman" w:hAnsi="Times New Roman"/>
          <w:sz w:val="24"/>
        </w:rPr>
      </w:pPr>
      <w:r>
        <w:rPr>
          <w:rFonts w:ascii="Times New Roman" w:eastAsia="Times New Roman" w:hAnsi="Times New Roman"/>
          <w:sz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D2E56F8" w14:textId="77777777" w:rsidR="004171A0" w:rsidRDefault="004171A0" w:rsidP="004171A0">
      <w:pPr>
        <w:spacing w:line="200" w:lineRule="exact"/>
        <w:rPr>
          <w:rFonts w:ascii="Times New Roman" w:eastAsia="Times New Roman" w:hAnsi="Times New Roman"/>
        </w:rPr>
      </w:pPr>
    </w:p>
    <w:p w14:paraId="65CB41C8" w14:textId="77777777" w:rsidR="004171A0" w:rsidRDefault="004171A0" w:rsidP="004171A0">
      <w:pPr>
        <w:spacing w:line="200" w:lineRule="exact"/>
        <w:rPr>
          <w:rFonts w:ascii="Times New Roman" w:eastAsia="Times New Roman" w:hAnsi="Times New Roman"/>
        </w:rPr>
      </w:pPr>
    </w:p>
    <w:p w14:paraId="41A77FC1" w14:textId="77777777" w:rsidR="004171A0" w:rsidRDefault="004171A0" w:rsidP="004171A0">
      <w:pPr>
        <w:spacing w:line="200" w:lineRule="exact"/>
        <w:rPr>
          <w:rFonts w:ascii="Times New Roman" w:eastAsia="Times New Roman" w:hAnsi="Times New Roman"/>
        </w:rPr>
      </w:pPr>
    </w:p>
    <w:p w14:paraId="51DCF0BE" w14:textId="77777777" w:rsidR="004171A0" w:rsidRDefault="004171A0" w:rsidP="004171A0">
      <w:pPr>
        <w:spacing w:line="362" w:lineRule="exact"/>
        <w:rPr>
          <w:rFonts w:ascii="Times New Roman" w:eastAsia="Times New Roman" w:hAnsi="Times New Roman"/>
        </w:rPr>
      </w:pPr>
    </w:p>
    <w:p w14:paraId="240C9CDD" w14:textId="77777777" w:rsidR="004171A0" w:rsidRDefault="004171A0" w:rsidP="004171A0">
      <w:pPr>
        <w:spacing w:line="0" w:lineRule="atLeast"/>
        <w:outlineLvl w:val="0"/>
        <w:rPr>
          <w:rFonts w:ascii="Times New Roman" w:eastAsia="Times New Roman" w:hAnsi="Times New Roman"/>
          <w:b/>
          <w:sz w:val="24"/>
        </w:rPr>
      </w:pPr>
      <w:bookmarkStart w:id="9" w:name="_Toc31797729"/>
      <w:r>
        <w:rPr>
          <w:rFonts w:ascii="Times New Roman" w:eastAsia="Times New Roman" w:hAnsi="Times New Roman"/>
          <w:b/>
          <w:sz w:val="24"/>
        </w:rPr>
        <w:t>Council Secretary/CEO</w:t>
      </w:r>
      <w:bookmarkEnd w:id="9"/>
    </w:p>
    <w:p w14:paraId="12EA9D16" w14:textId="77777777" w:rsidR="004171A0" w:rsidRDefault="004171A0" w:rsidP="004171A0">
      <w:pPr>
        <w:spacing w:line="44" w:lineRule="exact"/>
        <w:rPr>
          <w:rFonts w:ascii="Times New Roman" w:eastAsia="Times New Roman" w:hAnsi="Times New Roman"/>
        </w:rPr>
      </w:pPr>
    </w:p>
    <w:p w14:paraId="4D98FD74" w14:textId="77777777" w:rsidR="004171A0" w:rsidRDefault="004171A0" w:rsidP="004171A0">
      <w:pPr>
        <w:spacing w:line="0" w:lineRule="atLeast"/>
        <w:outlineLvl w:val="0"/>
        <w:rPr>
          <w:rFonts w:ascii="Times New Roman" w:eastAsia="Times New Roman" w:hAnsi="Times New Roman"/>
          <w:b/>
          <w:sz w:val="24"/>
        </w:rPr>
      </w:pPr>
      <w:bookmarkStart w:id="10" w:name="_Toc31797730"/>
      <w:r>
        <w:rPr>
          <w:rFonts w:ascii="Times New Roman" w:eastAsia="Times New Roman" w:hAnsi="Times New Roman"/>
          <w:b/>
          <w:sz w:val="24"/>
        </w:rPr>
        <w:t>TVET Curriculum Development, Assessment and</w:t>
      </w:r>
      <w:bookmarkEnd w:id="10"/>
    </w:p>
    <w:p w14:paraId="01402848" w14:textId="77777777" w:rsidR="004171A0" w:rsidRDefault="004171A0" w:rsidP="004171A0">
      <w:pPr>
        <w:spacing w:line="41" w:lineRule="exact"/>
        <w:rPr>
          <w:rFonts w:ascii="Times New Roman" w:eastAsia="Times New Roman" w:hAnsi="Times New Roman"/>
        </w:rPr>
      </w:pPr>
    </w:p>
    <w:p w14:paraId="1555FD2B" w14:textId="77777777" w:rsidR="004171A0" w:rsidRDefault="004171A0" w:rsidP="004171A0">
      <w:pPr>
        <w:spacing w:line="0" w:lineRule="atLeast"/>
        <w:outlineLvl w:val="0"/>
        <w:rPr>
          <w:rFonts w:ascii="Times New Roman" w:eastAsia="Times New Roman" w:hAnsi="Times New Roman"/>
          <w:b/>
          <w:sz w:val="24"/>
        </w:rPr>
      </w:pPr>
      <w:bookmarkStart w:id="11" w:name="_Toc31797731"/>
      <w:r>
        <w:rPr>
          <w:rFonts w:ascii="Times New Roman" w:eastAsia="Times New Roman" w:hAnsi="Times New Roman"/>
          <w:b/>
          <w:sz w:val="24"/>
        </w:rPr>
        <w:t>Certification Council</w:t>
      </w:r>
      <w:bookmarkEnd w:id="11"/>
    </w:p>
    <w:p w14:paraId="1EDE1824" w14:textId="77777777" w:rsidR="004171A0" w:rsidRDefault="004171A0" w:rsidP="004171A0">
      <w:pPr>
        <w:spacing w:line="41" w:lineRule="exact"/>
        <w:rPr>
          <w:rFonts w:ascii="Times New Roman" w:eastAsia="Times New Roman" w:hAnsi="Times New Roman"/>
        </w:rPr>
      </w:pPr>
    </w:p>
    <w:p w14:paraId="4950E0ED" w14:textId="77777777" w:rsidR="004171A0" w:rsidRDefault="004171A0" w:rsidP="004171A0">
      <w:pPr>
        <w:spacing w:line="0" w:lineRule="atLeast"/>
        <w:outlineLvl w:val="0"/>
        <w:rPr>
          <w:rFonts w:ascii="Times New Roman" w:eastAsia="Times New Roman" w:hAnsi="Times New Roman"/>
          <w:b/>
          <w:sz w:val="24"/>
        </w:rPr>
      </w:pPr>
      <w:bookmarkStart w:id="12" w:name="_Toc31797732"/>
      <w:r>
        <w:rPr>
          <w:rFonts w:ascii="Times New Roman" w:eastAsia="Times New Roman" w:hAnsi="Times New Roman"/>
          <w:b/>
          <w:sz w:val="24"/>
        </w:rPr>
        <w:t>P.O. Box 15745–00100</w:t>
      </w:r>
      <w:bookmarkEnd w:id="12"/>
    </w:p>
    <w:p w14:paraId="3ED1BD00" w14:textId="77777777" w:rsidR="004171A0" w:rsidRDefault="004171A0" w:rsidP="004171A0">
      <w:pPr>
        <w:spacing w:line="41" w:lineRule="exact"/>
        <w:rPr>
          <w:rFonts w:ascii="Times New Roman" w:eastAsia="Times New Roman" w:hAnsi="Times New Roman"/>
        </w:rPr>
      </w:pPr>
    </w:p>
    <w:p w14:paraId="0F4C8384" w14:textId="77777777" w:rsidR="004171A0" w:rsidRDefault="004171A0" w:rsidP="004171A0">
      <w:pPr>
        <w:spacing w:line="0" w:lineRule="atLeast"/>
        <w:outlineLvl w:val="0"/>
        <w:rPr>
          <w:rFonts w:ascii="Times New Roman" w:eastAsia="Times New Roman" w:hAnsi="Times New Roman"/>
          <w:b/>
          <w:sz w:val="24"/>
        </w:rPr>
      </w:pPr>
      <w:bookmarkStart w:id="13" w:name="_Toc31797733"/>
      <w:r>
        <w:rPr>
          <w:rFonts w:ascii="Times New Roman" w:eastAsia="Times New Roman" w:hAnsi="Times New Roman"/>
          <w:b/>
          <w:sz w:val="24"/>
        </w:rPr>
        <w:t>Nairobi, Kenya</w:t>
      </w:r>
      <w:bookmarkEnd w:id="13"/>
    </w:p>
    <w:p w14:paraId="055E229E" w14:textId="77777777" w:rsidR="004171A0" w:rsidRDefault="004171A0" w:rsidP="004171A0">
      <w:pPr>
        <w:spacing w:line="43" w:lineRule="exact"/>
        <w:rPr>
          <w:rFonts w:ascii="Times New Roman" w:eastAsia="Times New Roman" w:hAnsi="Times New Roman"/>
        </w:rPr>
      </w:pPr>
    </w:p>
    <w:p w14:paraId="0762BBB4" w14:textId="77777777" w:rsidR="004171A0" w:rsidRDefault="004171A0" w:rsidP="004171A0">
      <w:pPr>
        <w:spacing w:line="0" w:lineRule="atLeast"/>
        <w:outlineLvl w:val="0"/>
        <w:rPr>
          <w:rFonts w:ascii="Times New Roman" w:eastAsia="Times New Roman" w:hAnsi="Times New Roman"/>
          <w:b/>
          <w:sz w:val="24"/>
          <w:u w:val="single"/>
        </w:rPr>
      </w:pPr>
      <w:bookmarkStart w:id="14" w:name="_Toc31797734"/>
      <w:r>
        <w:rPr>
          <w:rFonts w:ascii="Times New Roman" w:eastAsia="Times New Roman" w:hAnsi="Times New Roman"/>
          <w:b/>
          <w:sz w:val="24"/>
        </w:rPr>
        <w:t xml:space="preserve">Email: </w:t>
      </w:r>
      <w:hyperlink r:id="rId10" w:history="1">
        <w:r>
          <w:rPr>
            <w:rFonts w:ascii="Times New Roman" w:eastAsia="Times New Roman" w:hAnsi="Times New Roman"/>
            <w:b/>
            <w:sz w:val="24"/>
            <w:u w:val="single"/>
          </w:rPr>
          <w:t>cdacc.tvet@gmail.com</w:t>
        </w:r>
        <w:bookmarkEnd w:id="14"/>
      </w:hyperlink>
    </w:p>
    <w:p w14:paraId="71C7939F" w14:textId="77777777" w:rsidR="004171A0" w:rsidRDefault="004171A0"/>
    <w:p w14:paraId="1077338D" w14:textId="77777777" w:rsidR="004171A0" w:rsidRDefault="004171A0"/>
    <w:p w14:paraId="48015435" w14:textId="77777777" w:rsidR="004171A0" w:rsidRDefault="004171A0"/>
    <w:p w14:paraId="760840A1" w14:textId="77777777" w:rsidR="004171A0" w:rsidRDefault="004171A0"/>
    <w:p w14:paraId="35A4565A" w14:textId="77777777" w:rsidR="004171A0" w:rsidRDefault="004171A0"/>
    <w:p w14:paraId="7C9189E4" w14:textId="77777777" w:rsidR="004171A0" w:rsidRDefault="004171A0"/>
    <w:p w14:paraId="7663EFCD" w14:textId="77777777" w:rsidR="004171A0" w:rsidRDefault="004171A0"/>
    <w:p w14:paraId="72F394F7" w14:textId="77777777" w:rsidR="004171A0" w:rsidRDefault="004171A0"/>
    <w:p w14:paraId="05A6AD90" w14:textId="77777777" w:rsidR="004171A0" w:rsidRDefault="004171A0"/>
    <w:p w14:paraId="665D1B17" w14:textId="77777777" w:rsidR="004171A0" w:rsidRDefault="004171A0"/>
    <w:p w14:paraId="1CE540E3" w14:textId="77777777" w:rsidR="0091377C" w:rsidRDefault="0091377C"/>
    <w:p w14:paraId="21F6FDCA" w14:textId="77777777" w:rsidR="0091377C" w:rsidRDefault="0091377C"/>
    <w:p w14:paraId="1B72E023" w14:textId="77777777" w:rsidR="0091377C" w:rsidRDefault="0091377C"/>
    <w:p w14:paraId="210D6992" w14:textId="77777777" w:rsidR="0091377C" w:rsidRDefault="0091377C"/>
    <w:p w14:paraId="1A97CB20" w14:textId="77777777" w:rsidR="0091377C" w:rsidRDefault="0091377C"/>
    <w:p w14:paraId="4C58503C" w14:textId="77777777" w:rsidR="0091377C" w:rsidRDefault="0091377C"/>
    <w:p w14:paraId="730ADDD1" w14:textId="77777777" w:rsidR="0091377C" w:rsidRDefault="0091377C"/>
    <w:p w14:paraId="02EC9AD5" w14:textId="77777777" w:rsidR="0091377C" w:rsidRDefault="0091377C"/>
    <w:p w14:paraId="49FC9341" w14:textId="77777777" w:rsidR="0091377C" w:rsidRDefault="0091377C"/>
    <w:p w14:paraId="79A9EF17" w14:textId="77777777" w:rsidR="0091377C" w:rsidRDefault="0091377C"/>
    <w:p w14:paraId="07464B55" w14:textId="77777777" w:rsidR="0091377C" w:rsidRDefault="0091377C"/>
    <w:p w14:paraId="2EC4A6AA" w14:textId="77777777" w:rsidR="0091377C" w:rsidRDefault="0091377C"/>
    <w:p w14:paraId="493A96BB" w14:textId="77777777" w:rsidR="0091377C" w:rsidRDefault="0091377C"/>
    <w:p w14:paraId="67B56F01" w14:textId="77777777" w:rsidR="0091377C" w:rsidRDefault="0091377C"/>
    <w:p w14:paraId="367068DC" w14:textId="77777777" w:rsidR="0091377C" w:rsidRDefault="0091377C"/>
    <w:p w14:paraId="11737E31" w14:textId="77777777" w:rsidR="0091377C" w:rsidRDefault="0091377C"/>
    <w:p w14:paraId="16BCCF1B" w14:textId="77777777" w:rsidR="0091377C" w:rsidRDefault="0091377C"/>
    <w:p w14:paraId="64620637" w14:textId="77777777" w:rsidR="0091377C" w:rsidRDefault="0091377C"/>
    <w:p w14:paraId="1F9549CB" w14:textId="77777777" w:rsidR="0091377C" w:rsidRDefault="0091377C"/>
    <w:p w14:paraId="3D3CB41B" w14:textId="77777777" w:rsidR="0091377C" w:rsidRDefault="0091377C"/>
    <w:p w14:paraId="5CD654F6" w14:textId="77777777" w:rsidR="0091377C" w:rsidRDefault="0091377C"/>
    <w:sdt>
      <w:sdtPr>
        <w:rPr>
          <w:rFonts w:ascii="Calibri" w:eastAsia="Calibri" w:hAnsi="Calibri" w:cs="Arial"/>
          <w:color w:val="auto"/>
          <w:sz w:val="20"/>
          <w:szCs w:val="20"/>
        </w:rPr>
        <w:id w:val="1575931646"/>
        <w:docPartObj>
          <w:docPartGallery w:val="Table of Contents"/>
          <w:docPartUnique/>
        </w:docPartObj>
      </w:sdtPr>
      <w:sdtEndPr>
        <w:rPr>
          <w:b/>
          <w:bCs/>
          <w:noProof/>
        </w:rPr>
      </w:sdtEndPr>
      <w:sdtContent>
        <w:p w14:paraId="25864373" w14:textId="77777777" w:rsidR="007019D8" w:rsidRDefault="007019D8" w:rsidP="007019D8">
          <w:pPr>
            <w:pStyle w:val="TOCHeading"/>
          </w:pPr>
          <w:r>
            <w:t>Contents</w:t>
          </w:r>
          <w:r>
            <w:fldChar w:fldCharType="begin"/>
          </w:r>
          <w:r>
            <w:instrText xml:space="preserve"> TOC \o "1-3" \h \z \u </w:instrText>
          </w:r>
          <w:r>
            <w:fldChar w:fldCharType="separate"/>
          </w:r>
        </w:p>
        <w:p w14:paraId="2AD663B4"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35" w:history="1">
            <w:r w:rsidR="007019D8" w:rsidRPr="007019D8">
              <w:rPr>
                <w:rStyle w:val="Hyperlink"/>
                <w:rFonts w:ascii="Times New Roman" w:eastAsia="Times New Roman" w:hAnsi="Times New Roman" w:cs="Times New Roman"/>
                <w:noProof/>
                <w:sz w:val="22"/>
                <w:szCs w:val="22"/>
              </w:rPr>
              <w:t>FOREWORD</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_Toc31797735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4</w:t>
            </w:r>
            <w:r w:rsidR="007019D8" w:rsidRPr="007019D8">
              <w:rPr>
                <w:rFonts w:ascii="Times New Roman" w:hAnsi="Times New Roman" w:cs="Times New Roman"/>
                <w:noProof/>
                <w:webHidden/>
                <w:sz w:val="22"/>
                <w:szCs w:val="22"/>
              </w:rPr>
              <w:fldChar w:fldCharType="end"/>
            </w:r>
          </w:hyperlink>
        </w:p>
        <w:p w14:paraId="7DBBAA75"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37" w:history="1">
            <w:r w:rsidR="007019D8" w:rsidRPr="007019D8">
              <w:rPr>
                <w:rStyle w:val="Hyperlink"/>
                <w:rFonts w:ascii="Times New Roman" w:eastAsia="Times New Roman" w:hAnsi="Times New Roman" w:cs="Times New Roman"/>
                <w:noProof/>
                <w:sz w:val="22"/>
                <w:szCs w:val="22"/>
              </w:rPr>
              <w:t>PREFACE</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_Toc31797737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5</w:t>
            </w:r>
            <w:r w:rsidR="007019D8" w:rsidRPr="007019D8">
              <w:rPr>
                <w:rFonts w:ascii="Times New Roman" w:hAnsi="Times New Roman" w:cs="Times New Roman"/>
                <w:noProof/>
                <w:webHidden/>
                <w:sz w:val="22"/>
                <w:szCs w:val="22"/>
              </w:rPr>
              <w:fldChar w:fldCharType="end"/>
            </w:r>
          </w:hyperlink>
        </w:p>
        <w:p w14:paraId="238741F1"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41" w:history="1">
            <w:r w:rsidR="007019D8" w:rsidRPr="007019D8">
              <w:rPr>
                <w:rStyle w:val="Hyperlink"/>
                <w:rFonts w:ascii="Times New Roman" w:eastAsia="Times New Roman" w:hAnsi="Times New Roman" w:cs="Times New Roman"/>
                <w:noProof/>
                <w:sz w:val="22"/>
                <w:szCs w:val="22"/>
              </w:rPr>
              <w:t>ACKNOWLEDGMENT</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_Toc31797741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6</w:t>
            </w:r>
            <w:r w:rsidR="007019D8" w:rsidRPr="007019D8">
              <w:rPr>
                <w:rFonts w:ascii="Times New Roman" w:hAnsi="Times New Roman" w:cs="Times New Roman"/>
                <w:noProof/>
                <w:webHidden/>
                <w:sz w:val="22"/>
                <w:szCs w:val="22"/>
              </w:rPr>
              <w:fldChar w:fldCharType="end"/>
            </w:r>
          </w:hyperlink>
        </w:p>
        <w:p w14:paraId="16F982B6"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43" w:history="1">
            <w:r w:rsidR="007019D8" w:rsidRPr="007019D8">
              <w:rPr>
                <w:rStyle w:val="Hyperlink"/>
                <w:rFonts w:ascii="Times New Roman" w:eastAsia="Times New Roman" w:hAnsi="Times New Roman" w:cs="Times New Roman"/>
                <w:noProof/>
                <w:sz w:val="22"/>
                <w:szCs w:val="22"/>
              </w:rPr>
              <w:t>ACRONYMS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_Toc31797743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7</w:t>
            </w:r>
            <w:r w:rsidR="007019D8" w:rsidRPr="007019D8">
              <w:rPr>
                <w:rFonts w:ascii="Times New Roman" w:hAnsi="Times New Roman" w:cs="Times New Roman"/>
                <w:noProof/>
                <w:webHidden/>
                <w:sz w:val="22"/>
                <w:szCs w:val="22"/>
              </w:rPr>
              <w:fldChar w:fldCharType="end"/>
            </w:r>
          </w:hyperlink>
        </w:p>
        <w:p w14:paraId="7D183084"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51" w:history="1">
            <w:r w:rsidR="007019D8" w:rsidRPr="007019D8">
              <w:rPr>
                <w:rStyle w:val="Hyperlink"/>
                <w:rFonts w:ascii="Times New Roman" w:eastAsia="Times New Roman" w:hAnsi="Times New Roman" w:cs="Times New Roman"/>
                <w:noProof/>
                <w:sz w:val="22"/>
                <w:szCs w:val="22"/>
              </w:rPr>
              <w:t>KEY TO UNIT CODE</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_Toc31797751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8</w:t>
            </w:r>
            <w:r w:rsidR="007019D8" w:rsidRPr="007019D8">
              <w:rPr>
                <w:rFonts w:ascii="Times New Roman" w:hAnsi="Times New Roman" w:cs="Times New Roman"/>
                <w:noProof/>
                <w:webHidden/>
                <w:sz w:val="22"/>
                <w:szCs w:val="22"/>
              </w:rPr>
              <w:fldChar w:fldCharType="end"/>
            </w:r>
          </w:hyperlink>
        </w:p>
        <w:p w14:paraId="240A4532"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59" w:history="1">
            <w:r w:rsidR="007019D8" w:rsidRPr="007019D8">
              <w:rPr>
                <w:rStyle w:val="Hyperlink"/>
                <w:rFonts w:ascii="Times New Roman" w:eastAsia="Times New Roman" w:hAnsi="Times New Roman" w:cs="Times New Roman"/>
                <w:noProof/>
                <w:sz w:val="22"/>
                <w:szCs w:val="22"/>
              </w:rPr>
              <w:t>COURSE OVERVIEW</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_Toc31797759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9</w:t>
            </w:r>
            <w:r w:rsidR="007019D8" w:rsidRPr="007019D8">
              <w:rPr>
                <w:rFonts w:ascii="Times New Roman" w:hAnsi="Times New Roman" w:cs="Times New Roman"/>
                <w:noProof/>
                <w:webHidden/>
                <w:sz w:val="22"/>
                <w:szCs w:val="22"/>
              </w:rPr>
              <w:fldChar w:fldCharType="end"/>
            </w:r>
          </w:hyperlink>
        </w:p>
        <w:p w14:paraId="390D51C7"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69" w:history="1">
            <w:r w:rsidR="007019D8" w:rsidRPr="007019D8">
              <w:rPr>
                <w:rStyle w:val="Hyperlink"/>
                <w:rFonts w:ascii="Times New Roman" w:eastAsia="Times New Roman" w:hAnsi="Times New Roman" w:cs="Times New Roman"/>
                <w:noProof/>
                <w:sz w:val="22"/>
                <w:szCs w:val="22"/>
              </w:rPr>
              <w:t>BASIC UNITS OF COMPETENCY</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_Toc31797769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12</w:t>
            </w:r>
            <w:r w:rsidR="007019D8" w:rsidRPr="007019D8">
              <w:rPr>
                <w:rFonts w:ascii="Times New Roman" w:hAnsi="Times New Roman" w:cs="Times New Roman"/>
                <w:noProof/>
                <w:webHidden/>
                <w:sz w:val="22"/>
                <w:szCs w:val="22"/>
              </w:rPr>
              <w:fldChar w:fldCharType="end"/>
            </w:r>
          </w:hyperlink>
        </w:p>
        <w:p w14:paraId="4F070520"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0" w:history="1">
            <w:r w:rsidR="007019D8" w:rsidRPr="007019D8">
              <w:rPr>
                <w:rStyle w:val="Hyperlink"/>
                <w:rFonts w:ascii="Times New Roman" w:hAnsi="Times New Roman" w:cs="Times New Roman"/>
                <w:noProof/>
                <w:sz w:val="22"/>
                <w:szCs w:val="22"/>
              </w:rPr>
              <w:t>COMMUNICATION SKILLS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_Toc31797770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13</w:t>
            </w:r>
            <w:r w:rsidR="007019D8" w:rsidRPr="007019D8">
              <w:rPr>
                <w:rFonts w:ascii="Times New Roman" w:hAnsi="Times New Roman" w:cs="Times New Roman"/>
                <w:noProof/>
                <w:webHidden/>
                <w:sz w:val="22"/>
                <w:szCs w:val="22"/>
              </w:rPr>
              <w:fldChar w:fldCharType="end"/>
            </w:r>
          </w:hyperlink>
        </w:p>
        <w:p w14:paraId="5B5C818D"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1" w:history="1">
            <w:r w:rsidR="007019D8" w:rsidRPr="007019D8">
              <w:rPr>
                <w:rStyle w:val="Hyperlink"/>
                <w:rFonts w:ascii="Times New Roman" w:hAnsi="Times New Roman" w:cs="Times New Roman"/>
                <w:noProof/>
                <w:sz w:val="22"/>
                <w:szCs w:val="22"/>
              </w:rPr>
              <w:t>NUMERACY SKILLS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_Toc31797771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16</w:t>
            </w:r>
            <w:r w:rsidR="007019D8" w:rsidRPr="007019D8">
              <w:rPr>
                <w:rFonts w:ascii="Times New Roman" w:hAnsi="Times New Roman" w:cs="Times New Roman"/>
                <w:noProof/>
                <w:webHidden/>
                <w:sz w:val="22"/>
                <w:szCs w:val="22"/>
              </w:rPr>
              <w:fldChar w:fldCharType="end"/>
            </w:r>
          </w:hyperlink>
        </w:p>
        <w:p w14:paraId="06E2F1C4"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2" w:history="1">
            <w:r w:rsidR="007019D8" w:rsidRPr="007019D8">
              <w:rPr>
                <w:rStyle w:val="Hyperlink"/>
                <w:rFonts w:ascii="Times New Roman" w:hAnsi="Times New Roman" w:cs="Times New Roman"/>
                <w:noProof/>
                <w:sz w:val="22"/>
                <w:szCs w:val="22"/>
              </w:rPr>
              <w:t>DIGITAL LITERACY</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_Toc31797772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20</w:t>
            </w:r>
            <w:r w:rsidR="007019D8" w:rsidRPr="007019D8">
              <w:rPr>
                <w:rFonts w:ascii="Times New Roman" w:hAnsi="Times New Roman" w:cs="Times New Roman"/>
                <w:noProof/>
                <w:webHidden/>
                <w:sz w:val="22"/>
                <w:szCs w:val="22"/>
              </w:rPr>
              <w:fldChar w:fldCharType="end"/>
            </w:r>
          </w:hyperlink>
        </w:p>
        <w:p w14:paraId="4B61A320"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3" w:history="1">
            <w:r w:rsidR="007019D8" w:rsidRPr="007019D8">
              <w:rPr>
                <w:rStyle w:val="Hyperlink"/>
                <w:rFonts w:ascii="Times New Roman" w:hAnsi="Times New Roman" w:cs="Times New Roman"/>
                <w:noProof/>
                <w:sz w:val="22"/>
                <w:szCs w:val="22"/>
              </w:rPr>
              <w:t>ENTREPRENEURSHIP EDUCATION</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_Toc31797773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23</w:t>
            </w:r>
            <w:r w:rsidR="007019D8" w:rsidRPr="007019D8">
              <w:rPr>
                <w:rFonts w:ascii="Times New Roman" w:hAnsi="Times New Roman" w:cs="Times New Roman"/>
                <w:noProof/>
                <w:webHidden/>
                <w:sz w:val="22"/>
                <w:szCs w:val="22"/>
              </w:rPr>
              <w:fldChar w:fldCharType="end"/>
            </w:r>
          </w:hyperlink>
        </w:p>
        <w:p w14:paraId="7BBBE1EE"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4" w:history="1">
            <w:r w:rsidR="007019D8" w:rsidRPr="007019D8">
              <w:rPr>
                <w:rStyle w:val="Hyperlink"/>
                <w:rFonts w:ascii="Times New Roman" w:hAnsi="Times New Roman" w:cs="Times New Roman"/>
                <w:noProof/>
                <w:sz w:val="22"/>
                <w:szCs w:val="22"/>
              </w:rPr>
              <w:t>EMPLOYABILITY SKILLS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_Toc31797774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27</w:t>
            </w:r>
            <w:r w:rsidR="007019D8" w:rsidRPr="007019D8">
              <w:rPr>
                <w:rFonts w:ascii="Times New Roman" w:hAnsi="Times New Roman" w:cs="Times New Roman"/>
                <w:noProof/>
                <w:webHidden/>
                <w:sz w:val="22"/>
                <w:szCs w:val="22"/>
              </w:rPr>
              <w:fldChar w:fldCharType="end"/>
            </w:r>
          </w:hyperlink>
        </w:p>
        <w:p w14:paraId="71D76975"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5" w:history="1">
            <w:r w:rsidR="007019D8" w:rsidRPr="007019D8">
              <w:rPr>
                <w:rStyle w:val="Hyperlink"/>
                <w:rFonts w:ascii="Times New Roman" w:hAnsi="Times New Roman" w:cs="Times New Roman"/>
                <w:noProof/>
                <w:sz w:val="22"/>
                <w:szCs w:val="22"/>
              </w:rPr>
              <w:t>ENVIRONMENTAL LITERACY</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_Toc31797775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33</w:t>
            </w:r>
            <w:r w:rsidR="007019D8" w:rsidRPr="007019D8">
              <w:rPr>
                <w:rFonts w:ascii="Times New Roman" w:hAnsi="Times New Roman" w:cs="Times New Roman"/>
                <w:noProof/>
                <w:webHidden/>
                <w:sz w:val="22"/>
                <w:szCs w:val="22"/>
              </w:rPr>
              <w:fldChar w:fldCharType="end"/>
            </w:r>
          </w:hyperlink>
        </w:p>
        <w:p w14:paraId="6FF5B366"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6" w:history="1">
            <w:r w:rsidR="007019D8" w:rsidRPr="007019D8">
              <w:rPr>
                <w:rStyle w:val="Hyperlink"/>
                <w:rFonts w:ascii="Times New Roman" w:hAnsi="Times New Roman" w:cs="Times New Roman"/>
                <w:noProof/>
                <w:sz w:val="22"/>
                <w:szCs w:val="22"/>
              </w:rPr>
              <w:t>OCCUPATIONAL SAFETY AND HEALTH PRACTICES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_Toc31797776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37</w:t>
            </w:r>
            <w:r w:rsidR="007019D8" w:rsidRPr="007019D8">
              <w:rPr>
                <w:rFonts w:ascii="Times New Roman" w:hAnsi="Times New Roman" w:cs="Times New Roman"/>
                <w:noProof/>
                <w:webHidden/>
                <w:sz w:val="22"/>
                <w:szCs w:val="22"/>
              </w:rPr>
              <w:fldChar w:fldCharType="end"/>
            </w:r>
          </w:hyperlink>
        </w:p>
        <w:p w14:paraId="3FF040AC"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7" w:history="1">
            <w:r w:rsidR="007019D8" w:rsidRPr="007019D8">
              <w:rPr>
                <w:rStyle w:val="Hyperlink"/>
                <w:rFonts w:ascii="Times New Roman" w:hAnsi="Times New Roman" w:cs="Times New Roman"/>
                <w:noProof/>
                <w:sz w:val="22"/>
                <w:szCs w:val="22"/>
              </w:rPr>
              <w:t>CORE UNITS OF COMPETENCY</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_Toc31797777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39</w:t>
            </w:r>
            <w:r w:rsidR="007019D8" w:rsidRPr="007019D8">
              <w:rPr>
                <w:rFonts w:ascii="Times New Roman" w:hAnsi="Times New Roman" w:cs="Times New Roman"/>
                <w:noProof/>
                <w:webHidden/>
                <w:sz w:val="22"/>
                <w:szCs w:val="22"/>
              </w:rPr>
              <w:fldChar w:fldCharType="end"/>
            </w:r>
          </w:hyperlink>
        </w:p>
        <w:p w14:paraId="7EEDE09F"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78" w:history="1">
            <w:r w:rsidR="007019D8" w:rsidRPr="007019D8">
              <w:rPr>
                <w:rStyle w:val="Hyperlink"/>
                <w:rFonts w:ascii="Times New Roman" w:eastAsia="Times New Roman" w:hAnsi="Times New Roman" w:cs="Times New Roman"/>
                <w:noProof/>
                <w:sz w:val="22"/>
                <w:szCs w:val="22"/>
              </w:rPr>
              <w:t>AUDITING RETIREMENT BENEFITS SCHEME (RBS) BOOKS OF ACCOUNTS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_Toc31797778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40</w:t>
            </w:r>
            <w:r w:rsidR="007019D8" w:rsidRPr="007019D8">
              <w:rPr>
                <w:rFonts w:ascii="Times New Roman" w:hAnsi="Times New Roman" w:cs="Times New Roman"/>
                <w:noProof/>
                <w:webHidden/>
                <w:sz w:val="22"/>
                <w:szCs w:val="22"/>
              </w:rPr>
              <w:fldChar w:fldCharType="end"/>
            </w:r>
          </w:hyperlink>
        </w:p>
        <w:p w14:paraId="06CF2150"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86" w:history="1">
            <w:r w:rsidR="007019D8" w:rsidRPr="007019D8">
              <w:rPr>
                <w:rStyle w:val="Hyperlink"/>
                <w:rFonts w:ascii="Times New Roman" w:eastAsia="Times New Roman" w:hAnsi="Times New Roman" w:cs="Times New Roman"/>
                <w:noProof/>
                <w:sz w:val="22"/>
                <w:szCs w:val="22"/>
              </w:rPr>
              <w:t>CONDUCTING RETIREMENT BENEFIT SCHEME (RBS) ACTUARIAL SERVICES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_Toc31797786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42</w:t>
            </w:r>
            <w:r w:rsidR="007019D8" w:rsidRPr="007019D8">
              <w:rPr>
                <w:rFonts w:ascii="Times New Roman" w:hAnsi="Times New Roman" w:cs="Times New Roman"/>
                <w:noProof/>
                <w:webHidden/>
                <w:sz w:val="22"/>
                <w:szCs w:val="22"/>
              </w:rPr>
              <w:fldChar w:fldCharType="end"/>
            </w:r>
          </w:hyperlink>
        </w:p>
        <w:p w14:paraId="533D9CC1"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93" w:history="1">
            <w:r w:rsidR="007019D8" w:rsidRPr="007019D8">
              <w:rPr>
                <w:rStyle w:val="Hyperlink"/>
                <w:rFonts w:ascii="Times New Roman" w:hAnsi="Times New Roman" w:cs="Times New Roman"/>
                <w:noProof/>
                <w:sz w:val="22"/>
                <w:szCs w:val="22"/>
              </w:rPr>
              <w:t>MANAGEMENT OF RETIREMENT BENEFITS SCHEME (RBS) INVESTMENTS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_Toc31797793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45</w:t>
            </w:r>
            <w:r w:rsidR="007019D8" w:rsidRPr="007019D8">
              <w:rPr>
                <w:rFonts w:ascii="Times New Roman" w:hAnsi="Times New Roman" w:cs="Times New Roman"/>
                <w:noProof/>
                <w:webHidden/>
                <w:sz w:val="22"/>
                <w:szCs w:val="22"/>
              </w:rPr>
              <w:fldChar w:fldCharType="end"/>
            </w:r>
          </w:hyperlink>
        </w:p>
        <w:p w14:paraId="7DB375C5"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799" w:history="1">
            <w:r w:rsidR="007019D8" w:rsidRPr="007019D8">
              <w:rPr>
                <w:rStyle w:val="Hyperlink"/>
                <w:rFonts w:ascii="Times New Roman" w:eastAsia="Times New Roman" w:hAnsi="Times New Roman" w:cs="Times New Roman"/>
                <w:noProof/>
                <w:sz w:val="22"/>
                <w:szCs w:val="22"/>
              </w:rPr>
              <w:t>RETIREMENT BENEFIT SCHEME (RBS) CUSTODIAL SERVICES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_Toc31797799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48</w:t>
            </w:r>
            <w:r w:rsidR="007019D8" w:rsidRPr="007019D8">
              <w:rPr>
                <w:rFonts w:ascii="Times New Roman" w:hAnsi="Times New Roman" w:cs="Times New Roman"/>
                <w:noProof/>
                <w:webHidden/>
                <w:sz w:val="22"/>
                <w:szCs w:val="22"/>
              </w:rPr>
              <w:fldChar w:fldCharType="end"/>
            </w:r>
          </w:hyperlink>
        </w:p>
        <w:p w14:paraId="68BA08B7"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808" w:history="1">
            <w:r w:rsidR="007019D8" w:rsidRPr="007019D8">
              <w:rPr>
                <w:rStyle w:val="Hyperlink"/>
                <w:rFonts w:ascii="Times New Roman" w:eastAsia="Times New Roman" w:hAnsi="Times New Roman" w:cs="Times New Roman"/>
                <w:noProof/>
                <w:sz w:val="22"/>
                <w:szCs w:val="22"/>
              </w:rPr>
              <w:t>PREPARATION RETIREMENT BENEFITS SCHEME (RBS) BOOKS OF ACCOUNTS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_Toc31797808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51</w:t>
            </w:r>
            <w:r w:rsidR="007019D8" w:rsidRPr="007019D8">
              <w:rPr>
                <w:rFonts w:ascii="Times New Roman" w:hAnsi="Times New Roman" w:cs="Times New Roman"/>
                <w:noProof/>
                <w:webHidden/>
                <w:sz w:val="22"/>
                <w:szCs w:val="22"/>
              </w:rPr>
              <w:fldChar w:fldCharType="end"/>
            </w:r>
          </w:hyperlink>
        </w:p>
        <w:p w14:paraId="43ED41F3"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816" w:history="1">
            <w:r w:rsidR="007019D8" w:rsidRPr="007019D8">
              <w:rPr>
                <w:rStyle w:val="Hyperlink"/>
                <w:rFonts w:ascii="Times New Roman" w:eastAsia="Times New Roman" w:hAnsi="Times New Roman" w:cs="Times New Roman"/>
                <w:noProof/>
                <w:sz w:val="22"/>
                <w:szCs w:val="22"/>
              </w:rPr>
              <w:t>PROVISION OF RETIREMENT BENEFITS SCHEME (RBS) ADMINISTRATION SERVICES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_Toc31797816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53</w:t>
            </w:r>
            <w:r w:rsidR="007019D8" w:rsidRPr="007019D8">
              <w:rPr>
                <w:rFonts w:ascii="Times New Roman" w:hAnsi="Times New Roman" w:cs="Times New Roman"/>
                <w:noProof/>
                <w:webHidden/>
                <w:sz w:val="22"/>
                <w:szCs w:val="22"/>
              </w:rPr>
              <w:fldChar w:fldCharType="end"/>
            </w:r>
          </w:hyperlink>
        </w:p>
        <w:p w14:paraId="0007EF95"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824" w:history="1">
            <w:r w:rsidR="007019D8" w:rsidRPr="007019D8">
              <w:rPr>
                <w:rStyle w:val="Hyperlink"/>
                <w:rFonts w:ascii="Times New Roman" w:eastAsia="Times New Roman" w:hAnsi="Times New Roman" w:cs="Times New Roman"/>
                <w:noProof/>
                <w:sz w:val="22"/>
                <w:szCs w:val="22"/>
              </w:rPr>
              <w:t>PROVISION OF RETIREMENT BENEFITS SCHEME (RBS) TRUST SECRETARIAT SERVICES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_Toc31797824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57</w:t>
            </w:r>
            <w:r w:rsidR="007019D8" w:rsidRPr="007019D8">
              <w:rPr>
                <w:rFonts w:ascii="Times New Roman" w:hAnsi="Times New Roman" w:cs="Times New Roman"/>
                <w:noProof/>
                <w:webHidden/>
                <w:sz w:val="22"/>
                <w:szCs w:val="22"/>
              </w:rPr>
              <w:fldChar w:fldCharType="end"/>
            </w:r>
          </w:hyperlink>
        </w:p>
        <w:p w14:paraId="4B7ED49C" w14:textId="77777777" w:rsidR="007019D8" w:rsidRPr="007019D8" w:rsidRDefault="004F7A70" w:rsidP="00827155">
          <w:pPr>
            <w:pStyle w:val="TOC1"/>
            <w:tabs>
              <w:tab w:val="right" w:leader="dot" w:pos="9350"/>
            </w:tabs>
            <w:spacing w:line="276" w:lineRule="auto"/>
            <w:rPr>
              <w:rFonts w:ascii="Times New Roman" w:hAnsi="Times New Roman" w:cs="Times New Roman"/>
              <w:noProof/>
              <w:sz w:val="22"/>
              <w:szCs w:val="22"/>
            </w:rPr>
          </w:pPr>
          <w:hyperlink w:anchor="_Toc31797832" w:history="1">
            <w:r w:rsidR="007019D8" w:rsidRPr="007019D8">
              <w:rPr>
                <w:rStyle w:val="Hyperlink"/>
                <w:rFonts w:ascii="Times New Roman" w:eastAsia="Times New Roman" w:hAnsi="Times New Roman" w:cs="Times New Roman"/>
                <w:noProof/>
                <w:sz w:val="22"/>
                <w:szCs w:val="22"/>
              </w:rPr>
              <w:t>PROVISION OF RETIREMENT BENEFITS SCHEME (RBS) LEGAL SERVICES</w:t>
            </w:r>
            <w:r w:rsidR="007019D8" w:rsidRPr="007019D8">
              <w:rPr>
                <w:rFonts w:ascii="Times New Roman" w:hAnsi="Times New Roman" w:cs="Times New Roman"/>
                <w:noProof/>
                <w:webHidden/>
                <w:sz w:val="22"/>
                <w:szCs w:val="22"/>
              </w:rPr>
              <w:tab/>
            </w:r>
            <w:r w:rsidR="007019D8" w:rsidRPr="007019D8">
              <w:rPr>
                <w:rFonts w:ascii="Times New Roman" w:hAnsi="Times New Roman" w:cs="Times New Roman"/>
                <w:noProof/>
                <w:webHidden/>
                <w:sz w:val="22"/>
                <w:szCs w:val="22"/>
              </w:rPr>
              <w:fldChar w:fldCharType="begin"/>
            </w:r>
            <w:r w:rsidR="007019D8" w:rsidRPr="007019D8">
              <w:rPr>
                <w:rFonts w:ascii="Times New Roman" w:hAnsi="Times New Roman" w:cs="Times New Roman"/>
                <w:noProof/>
                <w:webHidden/>
                <w:sz w:val="22"/>
                <w:szCs w:val="22"/>
              </w:rPr>
              <w:instrText xml:space="preserve"> PAGEREF _Toc31797832 \h </w:instrText>
            </w:r>
            <w:r w:rsidR="007019D8" w:rsidRPr="007019D8">
              <w:rPr>
                <w:rFonts w:ascii="Times New Roman" w:hAnsi="Times New Roman" w:cs="Times New Roman"/>
                <w:noProof/>
                <w:webHidden/>
                <w:sz w:val="22"/>
                <w:szCs w:val="22"/>
              </w:rPr>
            </w:r>
            <w:r w:rsidR="007019D8" w:rsidRPr="007019D8">
              <w:rPr>
                <w:rFonts w:ascii="Times New Roman" w:hAnsi="Times New Roman" w:cs="Times New Roman"/>
                <w:noProof/>
                <w:webHidden/>
                <w:sz w:val="22"/>
                <w:szCs w:val="22"/>
              </w:rPr>
              <w:fldChar w:fldCharType="separate"/>
            </w:r>
            <w:r w:rsidR="007019D8" w:rsidRPr="007019D8">
              <w:rPr>
                <w:rFonts w:ascii="Times New Roman" w:hAnsi="Times New Roman" w:cs="Times New Roman"/>
                <w:noProof/>
                <w:webHidden/>
                <w:sz w:val="22"/>
                <w:szCs w:val="22"/>
              </w:rPr>
              <w:t>61</w:t>
            </w:r>
            <w:r w:rsidR="007019D8" w:rsidRPr="007019D8">
              <w:rPr>
                <w:rFonts w:ascii="Times New Roman" w:hAnsi="Times New Roman" w:cs="Times New Roman"/>
                <w:noProof/>
                <w:webHidden/>
                <w:sz w:val="22"/>
                <w:szCs w:val="22"/>
              </w:rPr>
              <w:fldChar w:fldCharType="end"/>
            </w:r>
          </w:hyperlink>
        </w:p>
        <w:p w14:paraId="5BAF4854" w14:textId="77777777" w:rsidR="007019D8" w:rsidRDefault="007019D8">
          <w:r>
            <w:rPr>
              <w:b/>
              <w:bCs/>
              <w:noProof/>
            </w:rPr>
            <w:fldChar w:fldCharType="end"/>
          </w:r>
        </w:p>
      </w:sdtContent>
    </w:sdt>
    <w:p w14:paraId="6E7695F4" w14:textId="77777777" w:rsidR="0091377C" w:rsidRDefault="0091377C"/>
    <w:p w14:paraId="5663B0DE" w14:textId="77777777" w:rsidR="0091377C" w:rsidRDefault="0091377C"/>
    <w:p w14:paraId="49851EF9" w14:textId="77777777" w:rsidR="007019D8" w:rsidRDefault="007019D8"/>
    <w:p w14:paraId="130206A2" w14:textId="77777777" w:rsidR="007019D8" w:rsidRDefault="007019D8"/>
    <w:p w14:paraId="4FC535F7" w14:textId="77777777" w:rsidR="007019D8" w:rsidRDefault="007019D8"/>
    <w:p w14:paraId="5BB418A6" w14:textId="77777777" w:rsidR="007019D8" w:rsidRDefault="007019D8"/>
    <w:p w14:paraId="272282EE" w14:textId="77777777" w:rsidR="007019D8" w:rsidRDefault="007019D8"/>
    <w:p w14:paraId="7205AA24" w14:textId="77777777" w:rsidR="00471545" w:rsidRDefault="00471545"/>
    <w:p w14:paraId="5E5D246E" w14:textId="77777777" w:rsidR="007019D8" w:rsidRDefault="007019D8"/>
    <w:p w14:paraId="364B8BD1" w14:textId="77777777" w:rsidR="007019D8" w:rsidRDefault="007019D8"/>
    <w:p w14:paraId="0B3FB46F" w14:textId="77777777" w:rsidR="007019D8" w:rsidRDefault="007019D8"/>
    <w:p w14:paraId="25F9C232" w14:textId="77777777" w:rsidR="007019D8" w:rsidRDefault="007019D8"/>
    <w:p w14:paraId="799BB0A8" w14:textId="77777777" w:rsidR="0091377C" w:rsidRDefault="0091377C" w:rsidP="003A51D5">
      <w:pPr>
        <w:pStyle w:val="Heading1"/>
        <w:rPr>
          <w:rFonts w:eastAsia="Times New Roman"/>
        </w:rPr>
      </w:pPr>
      <w:bookmarkStart w:id="15" w:name="_Toc31797735"/>
      <w:r>
        <w:rPr>
          <w:rFonts w:eastAsia="Times New Roman"/>
        </w:rPr>
        <w:t>FOREWORD</w:t>
      </w:r>
      <w:bookmarkEnd w:id="15"/>
    </w:p>
    <w:p w14:paraId="64D51B95" w14:textId="77777777" w:rsidR="0091377C" w:rsidRDefault="0091377C" w:rsidP="0091377C">
      <w:pPr>
        <w:spacing w:line="48" w:lineRule="exact"/>
        <w:rPr>
          <w:rFonts w:ascii="Times New Roman" w:eastAsia="Times New Roman" w:hAnsi="Times New Roman"/>
        </w:rPr>
      </w:pPr>
    </w:p>
    <w:p w14:paraId="5E901B63" w14:textId="77777777" w:rsidR="0091377C" w:rsidRDefault="0091377C" w:rsidP="0091377C">
      <w:pPr>
        <w:spacing w:line="274" w:lineRule="auto"/>
        <w:ind w:left="20" w:hanging="9"/>
        <w:jc w:val="both"/>
        <w:rPr>
          <w:rFonts w:ascii="Times New Roman" w:eastAsia="Times New Roman" w:hAnsi="Times New Roman"/>
          <w:sz w:val="24"/>
        </w:rPr>
      </w:pPr>
      <w:r>
        <w:rPr>
          <w:rFonts w:ascii="Times New Roman" w:eastAsia="Times New Roman" w:hAnsi="Times New Roman"/>
          <w:sz w:val="24"/>
        </w:rPr>
        <w:t>The</w:t>
      </w:r>
      <w:r>
        <w:rPr>
          <w:rFonts w:ascii="Times New Roman" w:eastAsia="Times New Roman" w:hAnsi="Times New Roman"/>
        </w:rPr>
        <w:t xml:space="preserve"> </w:t>
      </w:r>
      <w:r>
        <w:rPr>
          <w:rFonts w:ascii="Times New Roman" w:eastAsia="Times New Roman" w:hAnsi="Times New Roman"/>
          <w:sz w:val="24"/>
        </w:rPr>
        <w:t>TVET Curriculum Development, Assessment and Certification council (TVET CDACC) in conjunction with the Pension Industry Sector Skills Advisory Committee (SSAC) and Institute of Pension Management have developed this competency based curriculum in Certified Pension Manager. This curriculum will allow the trainee to gain competency in Pension operations and management.</w:t>
      </w:r>
    </w:p>
    <w:p w14:paraId="59779342" w14:textId="77777777" w:rsidR="0091377C" w:rsidRDefault="0091377C" w:rsidP="0091377C">
      <w:pPr>
        <w:spacing w:line="334" w:lineRule="exact"/>
        <w:rPr>
          <w:rFonts w:ascii="Times New Roman" w:eastAsia="Times New Roman" w:hAnsi="Times New Roman"/>
        </w:rPr>
      </w:pPr>
    </w:p>
    <w:p w14:paraId="5B593333" w14:textId="77777777" w:rsidR="0091377C" w:rsidRDefault="0091377C" w:rsidP="0091377C">
      <w:pPr>
        <w:spacing w:line="273" w:lineRule="auto"/>
        <w:ind w:left="20" w:right="20" w:hanging="9"/>
        <w:jc w:val="both"/>
        <w:rPr>
          <w:rFonts w:ascii="Times New Roman" w:eastAsia="Times New Roman" w:hAnsi="Times New Roman"/>
          <w:sz w:val="24"/>
        </w:rPr>
      </w:pPr>
      <w:r>
        <w:rPr>
          <w:rFonts w:ascii="Times New Roman" w:eastAsia="Times New Roman" w:hAnsi="Times New Roman"/>
          <w:sz w:val="24"/>
        </w:rPr>
        <w:t>The curriculum is designed and organized with clear outline of learning outcomes, specific learning outcomes, suggested delivery methods, training/learning resources and methods of assessing the trainee’s achievement. The curriculum is competency based allowing for trainee’s exit to the world of work and easy re-entry to the course.</w:t>
      </w:r>
    </w:p>
    <w:p w14:paraId="080E1EC5" w14:textId="77777777" w:rsidR="0091377C" w:rsidRDefault="0091377C" w:rsidP="0091377C">
      <w:pPr>
        <w:spacing w:line="339" w:lineRule="exact"/>
        <w:rPr>
          <w:rFonts w:ascii="Times New Roman" w:eastAsia="Times New Roman" w:hAnsi="Times New Roman"/>
        </w:rPr>
      </w:pPr>
    </w:p>
    <w:p w14:paraId="20BF2CFB" w14:textId="77777777" w:rsidR="0091377C" w:rsidRDefault="0091377C" w:rsidP="0091377C">
      <w:pPr>
        <w:spacing w:line="273" w:lineRule="auto"/>
        <w:ind w:left="20" w:right="20" w:hanging="9"/>
        <w:jc w:val="both"/>
        <w:rPr>
          <w:rFonts w:ascii="Times New Roman" w:eastAsia="Times New Roman" w:hAnsi="Times New Roman"/>
          <w:sz w:val="24"/>
        </w:rPr>
      </w:pPr>
      <w:r>
        <w:rPr>
          <w:rFonts w:ascii="Times New Roman" w:eastAsia="Times New Roman" w:hAnsi="Times New Roman"/>
          <w:sz w:val="24"/>
        </w:rPr>
        <w:t>I am grateful to the staff of TVET CDACC, council technical committee members, Management of Institute of Pension Management, Pension Industry SSAC members and all those who participated in the development, verification and production of this curriculum.</w:t>
      </w:r>
    </w:p>
    <w:p w14:paraId="612D629D" w14:textId="77777777" w:rsidR="0091377C" w:rsidRDefault="0091377C" w:rsidP="0091377C">
      <w:pPr>
        <w:spacing w:line="200" w:lineRule="exact"/>
        <w:rPr>
          <w:rFonts w:ascii="Times New Roman" w:eastAsia="Times New Roman" w:hAnsi="Times New Roman"/>
        </w:rPr>
      </w:pPr>
    </w:p>
    <w:p w14:paraId="252CFB2D" w14:textId="77777777" w:rsidR="0091377C" w:rsidRDefault="0091377C" w:rsidP="0091377C">
      <w:pPr>
        <w:spacing w:line="200" w:lineRule="exact"/>
        <w:rPr>
          <w:rFonts w:ascii="Times New Roman" w:eastAsia="Times New Roman" w:hAnsi="Times New Roman"/>
        </w:rPr>
      </w:pPr>
    </w:p>
    <w:p w14:paraId="49ACB487" w14:textId="77777777" w:rsidR="0091377C" w:rsidRDefault="0091377C" w:rsidP="0091377C">
      <w:pPr>
        <w:spacing w:line="244" w:lineRule="exact"/>
        <w:rPr>
          <w:rFonts w:ascii="Times New Roman" w:eastAsia="Times New Roman" w:hAnsi="Times New Roman"/>
        </w:rPr>
      </w:pPr>
    </w:p>
    <w:p w14:paraId="01968E51" w14:textId="77777777" w:rsidR="0091377C" w:rsidRDefault="0091377C" w:rsidP="0091377C">
      <w:pPr>
        <w:spacing w:line="0" w:lineRule="atLeast"/>
        <w:outlineLvl w:val="0"/>
        <w:rPr>
          <w:rFonts w:ascii="Times New Roman" w:eastAsia="Times New Roman" w:hAnsi="Times New Roman"/>
          <w:b/>
          <w:sz w:val="24"/>
        </w:rPr>
      </w:pPr>
      <w:bookmarkStart w:id="16" w:name="_Toc31797736"/>
      <w:r>
        <w:rPr>
          <w:rFonts w:ascii="Times New Roman" w:eastAsia="Times New Roman" w:hAnsi="Times New Roman"/>
          <w:b/>
          <w:sz w:val="24"/>
        </w:rPr>
        <w:t>PRINCIPAL SECRETARY</w:t>
      </w:r>
      <w:bookmarkEnd w:id="16"/>
    </w:p>
    <w:p w14:paraId="07DE62CA" w14:textId="77777777" w:rsidR="0091377C" w:rsidRDefault="0091377C" w:rsidP="0091377C">
      <w:pPr>
        <w:spacing w:line="55" w:lineRule="exact"/>
        <w:rPr>
          <w:rFonts w:ascii="Times New Roman" w:eastAsia="Times New Roman" w:hAnsi="Times New Roman"/>
        </w:rPr>
      </w:pPr>
    </w:p>
    <w:p w14:paraId="79809D0C" w14:textId="77777777" w:rsidR="0091377C" w:rsidRDefault="0091377C" w:rsidP="0091377C">
      <w:pPr>
        <w:spacing w:line="264" w:lineRule="auto"/>
        <w:ind w:right="1200"/>
        <w:rPr>
          <w:rFonts w:ascii="Times New Roman" w:eastAsia="Times New Roman" w:hAnsi="Times New Roman"/>
          <w:b/>
          <w:sz w:val="24"/>
        </w:rPr>
      </w:pPr>
      <w:r>
        <w:rPr>
          <w:rFonts w:ascii="Times New Roman" w:eastAsia="Times New Roman" w:hAnsi="Times New Roman"/>
          <w:b/>
          <w:sz w:val="24"/>
        </w:rPr>
        <w:t>VOCATIONAL AND TECHNICAL TRAINING MINISTRY OF EDUCATION</w:t>
      </w:r>
    </w:p>
    <w:p w14:paraId="5615CD82" w14:textId="77777777" w:rsidR="0091377C" w:rsidRDefault="0091377C"/>
    <w:p w14:paraId="1D79C4ED" w14:textId="77777777" w:rsidR="0091377C" w:rsidRDefault="0091377C"/>
    <w:p w14:paraId="638483A0" w14:textId="77777777" w:rsidR="0091377C" w:rsidRDefault="0091377C"/>
    <w:p w14:paraId="6DBA6E8F" w14:textId="77777777" w:rsidR="0091377C" w:rsidRDefault="0091377C"/>
    <w:p w14:paraId="24305132" w14:textId="77777777" w:rsidR="0091377C" w:rsidRDefault="0091377C"/>
    <w:p w14:paraId="6CA7BEB5" w14:textId="77777777" w:rsidR="0091377C" w:rsidRDefault="0091377C"/>
    <w:p w14:paraId="7A4C13E5" w14:textId="77777777" w:rsidR="0091377C" w:rsidRDefault="0091377C"/>
    <w:p w14:paraId="53A438FE" w14:textId="77777777" w:rsidR="0091377C" w:rsidRDefault="0091377C"/>
    <w:p w14:paraId="5E2B4B67" w14:textId="77777777" w:rsidR="0091377C" w:rsidRDefault="0091377C"/>
    <w:p w14:paraId="3DF8942C" w14:textId="77777777" w:rsidR="0091377C" w:rsidRDefault="0091377C"/>
    <w:p w14:paraId="04592917" w14:textId="77777777" w:rsidR="0091377C" w:rsidRDefault="0091377C"/>
    <w:p w14:paraId="6B8A074F" w14:textId="77777777" w:rsidR="0091377C" w:rsidRDefault="0091377C"/>
    <w:p w14:paraId="29474521" w14:textId="77777777" w:rsidR="0091377C" w:rsidRDefault="0091377C"/>
    <w:p w14:paraId="2E33DE54" w14:textId="77777777" w:rsidR="0091377C" w:rsidRDefault="0091377C"/>
    <w:p w14:paraId="16E5001B" w14:textId="77777777" w:rsidR="0091377C" w:rsidRDefault="0091377C"/>
    <w:p w14:paraId="6A41B923" w14:textId="77777777" w:rsidR="0091377C" w:rsidRDefault="0091377C"/>
    <w:p w14:paraId="76686FCB" w14:textId="77777777" w:rsidR="0091377C" w:rsidRDefault="0091377C"/>
    <w:p w14:paraId="1F95B728" w14:textId="77777777" w:rsidR="0091377C" w:rsidRDefault="0091377C"/>
    <w:p w14:paraId="4DA04F79" w14:textId="77777777" w:rsidR="0091377C" w:rsidRDefault="0091377C"/>
    <w:p w14:paraId="1A15BBE9" w14:textId="77777777" w:rsidR="0091377C" w:rsidRDefault="0091377C"/>
    <w:p w14:paraId="4ED6A326" w14:textId="77777777" w:rsidR="0091377C" w:rsidRDefault="0091377C"/>
    <w:p w14:paraId="1B3DC9EA" w14:textId="77777777" w:rsidR="0091377C" w:rsidRDefault="0091377C"/>
    <w:p w14:paraId="2C77D912" w14:textId="77777777" w:rsidR="0091377C" w:rsidRDefault="0091377C"/>
    <w:p w14:paraId="0CCF50D3" w14:textId="77777777" w:rsidR="0091377C" w:rsidRDefault="0091377C"/>
    <w:p w14:paraId="085C547F" w14:textId="77777777" w:rsidR="0091377C" w:rsidRDefault="0091377C" w:rsidP="003A51D5">
      <w:pPr>
        <w:pStyle w:val="Heading1"/>
        <w:rPr>
          <w:rFonts w:eastAsia="Times New Roman"/>
        </w:rPr>
      </w:pPr>
      <w:bookmarkStart w:id="17" w:name="_Toc31797737"/>
      <w:r>
        <w:rPr>
          <w:rFonts w:eastAsia="Times New Roman"/>
        </w:rPr>
        <w:lastRenderedPageBreak/>
        <w:t>PREFACE</w:t>
      </w:r>
      <w:bookmarkEnd w:id="17"/>
    </w:p>
    <w:p w14:paraId="59223532" w14:textId="77777777" w:rsidR="0091377C" w:rsidRDefault="0091377C" w:rsidP="0091377C">
      <w:pPr>
        <w:spacing w:line="48" w:lineRule="exact"/>
        <w:rPr>
          <w:rFonts w:ascii="Times New Roman" w:eastAsia="Times New Roman" w:hAnsi="Times New Roman"/>
        </w:rPr>
      </w:pPr>
    </w:p>
    <w:p w14:paraId="105FADB0" w14:textId="77777777" w:rsidR="0091377C" w:rsidRDefault="0091377C" w:rsidP="0091377C">
      <w:pPr>
        <w:spacing w:line="274" w:lineRule="auto"/>
        <w:jc w:val="both"/>
        <w:rPr>
          <w:rFonts w:ascii="Times New Roman" w:eastAsia="Times New Roman" w:hAnsi="Times New Roman"/>
          <w:sz w:val="24"/>
        </w:rPr>
      </w:pPr>
      <w:r>
        <w:rPr>
          <w:rFonts w:ascii="Times New Roman" w:eastAsia="Times New Roman" w:hAnsi="Times New Roman"/>
          <w:sz w:val="24"/>
        </w:rPr>
        <w:t>The Kenyan Pension industry is projected to hit USD in year 2017 according to industry regulator Retirements Benefits Authority (RBA). The rapid growth of the sector has been attributed to, among other factors, the increased level of awareness on the need to save for retirement, bolstered regulatory role of the industry regulator RBA, as well as enhanced awareness on the management of Retirement Benefits Schemes by the Stakeholders.</w:t>
      </w:r>
    </w:p>
    <w:p w14:paraId="4196E957" w14:textId="77777777" w:rsidR="0091377C" w:rsidRDefault="0091377C" w:rsidP="0091377C">
      <w:pPr>
        <w:spacing w:line="336" w:lineRule="exact"/>
        <w:rPr>
          <w:rFonts w:ascii="Times New Roman" w:eastAsia="Times New Roman" w:hAnsi="Times New Roman"/>
        </w:rPr>
      </w:pPr>
    </w:p>
    <w:p w14:paraId="5582957B" w14:textId="77777777" w:rsidR="0091377C" w:rsidRDefault="0091377C" w:rsidP="0091377C">
      <w:pPr>
        <w:spacing w:line="275" w:lineRule="auto"/>
        <w:ind w:hanging="9"/>
        <w:jc w:val="both"/>
        <w:rPr>
          <w:rFonts w:ascii="Times New Roman" w:eastAsia="Times New Roman" w:hAnsi="Times New Roman"/>
          <w:sz w:val="24"/>
        </w:rPr>
      </w:pPr>
      <w:r>
        <w:rPr>
          <w:rFonts w:ascii="Times New Roman" w:eastAsia="Times New Roman" w:hAnsi="Times New Roman"/>
          <w:sz w:val="24"/>
        </w:rPr>
        <w:t>The industry was largely unregulated until 1997.</w:t>
      </w:r>
      <w:r>
        <w:rPr>
          <w:rFonts w:ascii="Times New Roman" w:eastAsia="Times New Roman" w:hAnsi="Times New Roman"/>
        </w:rPr>
        <w:t xml:space="preserve"> </w:t>
      </w:r>
      <w:r>
        <w:rPr>
          <w:rFonts w:ascii="Times New Roman" w:eastAsia="Times New Roman" w:hAnsi="Times New Roman"/>
          <w:sz w:val="24"/>
        </w:rPr>
        <w:t>The only regulations governing the sector were those inscribed in the Income Tax Act and Trust Laws and these tended to be broad regulations, which did not encompass developmental objectives. The industry experienced numerous problems due to the absence of a clear regulatory environment until the enactment of Retirement Benefits Act of 1997 – revised in 2010 and the Kenya Revenue Authority for Tax exemption purposes.</w:t>
      </w:r>
    </w:p>
    <w:p w14:paraId="0DAD7896" w14:textId="77777777" w:rsidR="0091377C" w:rsidRDefault="0091377C" w:rsidP="0091377C">
      <w:pPr>
        <w:spacing w:line="245" w:lineRule="exact"/>
        <w:rPr>
          <w:rFonts w:ascii="Times New Roman" w:eastAsia="Times New Roman" w:hAnsi="Times New Roman"/>
        </w:rPr>
      </w:pPr>
    </w:p>
    <w:p w14:paraId="52F7D15B" w14:textId="77777777" w:rsidR="0091377C" w:rsidRDefault="0091377C" w:rsidP="0091377C">
      <w:pPr>
        <w:spacing w:line="264" w:lineRule="auto"/>
        <w:ind w:right="20" w:hanging="9"/>
        <w:jc w:val="both"/>
        <w:rPr>
          <w:rFonts w:ascii="Times New Roman" w:eastAsia="Times New Roman" w:hAnsi="Times New Roman"/>
          <w:sz w:val="24"/>
        </w:rPr>
      </w:pPr>
      <w:r>
        <w:rPr>
          <w:rFonts w:ascii="Times New Roman" w:eastAsia="Times New Roman" w:hAnsi="Times New Roman"/>
          <w:sz w:val="24"/>
        </w:rPr>
        <w:t>Despite the industry’s astronomical growth in the past decade, governance of pension schemes is still an emerging issue of</w:t>
      </w:r>
    </w:p>
    <w:p w14:paraId="0827791D" w14:textId="77777777" w:rsidR="0091377C" w:rsidRDefault="0091377C" w:rsidP="0091377C">
      <w:pPr>
        <w:spacing w:line="26" w:lineRule="exact"/>
        <w:rPr>
          <w:rFonts w:ascii="Times New Roman" w:eastAsia="Times New Roman" w:hAnsi="Times New Roman"/>
        </w:rPr>
      </w:pPr>
    </w:p>
    <w:p w14:paraId="6D5DF3F9" w14:textId="77777777" w:rsidR="0091377C" w:rsidRDefault="0091377C" w:rsidP="0091377C">
      <w:pPr>
        <w:spacing w:line="273" w:lineRule="auto"/>
        <w:jc w:val="both"/>
        <w:rPr>
          <w:rFonts w:ascii="Times New Roman" w:eastAsia="Times New Roman" w:hAnsi="Times New Roman"/>
          <w:sz w:val="24"/>
        </w:rPr>
      </w:pPr>
      <w:r>
        <w:rPr>
          <w:rFonts w:ascii="Times New Roman" w:eastAsia="Times New Roman" w:hAnsi="Times New Roman"/>
          <w:sz w:val="24"/>
        </w:rPr>
        <w:t>increasing importance and retirement benefits professionals/providers are required to have the knowledge, competencies, processes and structures in place to meet the stringent requirements set out in the Retirement Benefits Act and the relevant statutes governing retirement benefits in Kenya and in line with best practice.</w:t>
      </w:r>
    </w:p>
    <w:p w14:paraId="48657844" w14:textId="77777777" w:rsidR="0091377C" w:rsidRDefault="0091377C" w:rsidP="0091377C">
      <w:pPr>
        <w:spacing w:line="20" w:lineRule="exact"/>
        <w:rPr>
          <w:rFonts w:ascii="Times New Roman" w:eastAsia="Times New Roman" w:hAnsi="Times New Roman"/>
        </w:rPr>
      </w:pPr>
    </w:p>
    <w:p w14:paraId="77C39640" w14:textId="77777777" w:rsidR="0091377C" w:rsidRPr="0091377C" w:rsidRDefault="0091377C" w:rsidP="0091377C">
      <w:pPr>
        <w:rPr>
          <w:rFonts w:ascii="Times New Roman" w:eastAsia="Times New Roman" w:hAnsi="Times New Roman"/>
        </w:rPr>
      </w:pPr>
    </w:p>
    <w:p w14:paraId="25681561" w14:textId="77777777" w:rsidR="0091377C" w:rsidRDefault="0091377C" w:rsidP="0091377C">
      <w:pPr>
        <w:spacing w:line="272" w:lineRule="auto"/>
        <w:jc w:val="both"/>
        <w:rPr>
          <w:rFonts w:ascii="Times New Roman" w:eastAsia="Times New Roman" w:hAnsi="Times New Roman"/>
          <w:sz w:val="24"/>
        </w:rPr>
      </w:pPr>
      <w:bookmarkStart w:id="18" w:name="page8"/>
      <w:bookmarkEnd w:id="18"/>
      <w:r>
        <w:rPr>
          <w:rFonts w:ascii="Times New Roman" w:eastAsia="Times New Roman" w:hAnsi="Times New Roman"/>
          <w:sz w:val="24"/>
        </w:rPr>
        <w:t>The Certified Pensions Manager curriculum aims to address the unavailability of professional training in Pension management that will build the required Human technical capacity not only in Kenya but in Africa at large.</w:t>
      </w:r>
    </w:p>
    <w:p w14:paraId="2508F518" w14:textId="77777777" w:rsidR="0091377C" w:rsidRDefault="0091377C" w:rsidP="0091377C">
      <w:pPr>
        <w:spacing w:line="335" w:lineRule="exact"/>
        <w:rPr>
          <w:rFonts w:ascii="Times New Roman" w:eastAsia="Times New Roman" w:hAnsi="Times New Roman"/>
        </w:rPr>
      </w:pPr>
    </w:p>
    <w:p w14:paraId="63AF5ECD" w14:textId="77777777" w:rsidR="0091377C" w:rsidRDefault="0091377C" w:rsidP="0091377C">
      <w:pPr>
        <w:spacing w:line="271" w:lineRule="auto"/>
        <w:ind w:right="20" w:hanging="9"/>
        <w:jc w:val="both"/>
        <w:rPr>
          <w:rFonts w:ascii="Times New Roman" w:eastAsia="Times New Roman" w:hAnsi="Times New Roman"/>
          <w:sz w:val="24"/>
        </w:rPr>
      </w:pPr>
      <w:r>
        <w:rPr>
          <w:rFonts w:ascii="Times New Roman" w:eastAsia="Times New Roman" w:hAnsi="Times New Roman"/>
          <w:sz w:val="24"/>
        </w:rPr>
        <w:t>The curriculum is competency based and market driven as it has been developed in collaboration with industry players through the Pension Industry Sector Skills Advisory Committee.</w:t>
      </w:r>
    </w:p>
    <w:p w14:paraId="59D4CA71" w14:textId="77777777" w:rsidR="0091377C" w:rsidRDefault="0091377C" w:rsidP="0091377C">
      <w:pPr>
        <w:spacing w:line="335" w:lineRule="exact"/>
        <w:rPr>
          <w:rFonts w:ascii="Times New Roman" w:eastAsia="Times New Roman" w:hAnsi="Times New Roman"/>
        </w:rPr>
      </w:pPr>
    </w:p>
    <w:p w14:paraId="53674770" w14:textId="77777777" w:rsidR="0091377C" w:rsidRDefault="0091377C" w:rsidP="0091377C">
      <w:pPr>
        <w:spacing w:line="274" w:lineRule="auto"/>
        <w:ind w:hanging="9"/>
        <w:jc w:val="both"/>
        <w:rPr>
          <w:rFonts w:ascii="Times New Roman" w:eastAsia="Times New Roman" w:hAnsi="Times New Roman"/>
          <w:sz w:val="24"/>
        </w:rPr>
      </w:pPr>
      <w:r>
        <w:rPr>
          <w:rFonts w:ascii="Times New Roman" w:eastAsia="Times New Roman" w:hAnsi="Times New Roman"/>
          <w:sz w:val="24"/>
        </w:rPr>
        <w:t>It is my conviction that the implementation of this curriculum will play a great role towards training of competent Pension Professionals needed by the pension industry as a whole. Technical and Vocational Education and Training Authority (TVETA) will quality assure programmes launched under this CBET curriculum.</w:t>
      </w:r>
    </w:p>
    <w:p w14:paraId="3C2C6D3A" w14:textId="77777777" w:rsidR="0091377C" w:rsidRDefault="0091377C" w:rsidP="0091377C">
      <w:pPr>
        <w:spacing w:line="200" w:lineRule="exact"/>
        <w:rPr>
          <w:rFonts w:ascii="Times New Roman" w:eastAsia="Times New Roman" w:hAnsi="Times New Roman"/>
        </w:rPr>
      </w:pPr>
    </w:p>
    <w:p w14:paraId="0F67263C" w14:textId="77777777" w:rsidR="0091377C" w:rsidRDefault="0091377C" w:rsidP="0091377C">
      <w:pPr>
        <w:spacing w:line="336" w:lineRule="exact"/>
        <w:rPr>
          <w:rFonts w:ascii="Times New Roman" w:eastAsia="Times New Roman" w:hAnsi="Times New Roman"/>
        </w:rPr>
      </w:pPr>
    </w:p>
    <w:p w14:paraId="03328F50" w14:textId="77777777" w:rsidR="0091377C" w:rsidRDefault="0091377C" w:rsidP="0091377C">
      <w:pPr>
        <w:spacing w:line="0" w:lineRule="atLeast"/>
        <w:outlineLvl w:val="0"/>
        <w:rPr>
          <w:rFonts w:ascii="Times New Roman" w:eastAsia="Times New Roman" w:hAnsi="Times New Roman"/>
          <w:b/>
          <w:sz w:val="24"/>
        </w:rPr>
      </w:pPr>
      <w:bookmarkStart w:id="19" w:name="_Toc31797738"/>
      <w:r>
        <w:rPr>
          <w:rFonts w:ascii="Times New Roman" w:eastAsia="Times New Roman" w:hAnsi="Times New Roman"/>
          <w:b/>
          <w:sz w:val="24"/>
        </w:rPr>
        <w:t>PROF. CHARLES M. M. ONDIEKI, PHD, FIET (K), CON.</w:t>
      </w:r>
      <w:bookmarkEnd w:id="19"/>
    </w:p>
    <w:p w14:paraId="45B0966D" w14:textId="77777777" w:rsidR="0091377C" w:rsidRDefault="0091377C" w:rsidP="0091377C">
      <w:pPr>
        <w:spacing w:line="41" w:lineRule="exact"/>
        <w:rPr>
          <w:rFonts w:ascii="Times New Roman" w:eastAsia="Times New Roman" w:hAnsi="Times New Roman"/>
        </w:rPr>
      </w:pPr>
    </w:p>
    <w:p w14:paraId="2287AD71" w14:textId="77777777" w:rsidR="0091377C" w:rsidRDefault="0091377C" w:rsidP="0091377C">
      <w:pPr>
        <w:spacing w:line="0" w:lineRule="atLeast"/>
        <w:outlineLvl w:val="0"/>
        <w:rPr>
          <w:rFonts w:ascii="Times New Roman" w:eastAsia="Times New Roman" w:hAnsi="Times New Roman"/>
          <w:b/>
          <w:sz w:val="24"/>
        </w:rPr>
      </w:pPr>
      <w:bookmarkStart w:id="20" w:name="_Toc31797739"/>
      <w:r>
        <w:rPr>
          <w:rFonts w:ascii="Times New Roman" w:eastAsia="Times New Roman" w:hAnsi="Times New Roman"/>
          <w:b/>
          <w:sz w:val="24"/>
        </w:rPr>
        <w:t>ENG. TECH.</w:t>
      </w:r>
      <w:bookmarkEnd w:id="20"/>
    </w:p>
    <w:p w14:paraId="4A158A5D" w14:textId="77777777" w:rsidR="0091377C" w:rsidRDefault="0091377C" w:rsidP="0091377C">
      <w:pPr>
        <w:spacing w:line="41" w:lineRule="exact"/>
        <w:rPr>
          <w:rFonts w:ascii="Times New Roman" w:eastAsia="Times New Roman" w:hAnsi="Times New Roman"/>
        </w:rPr>
      </w:pPr>
    </w:p>
    <w:p w14:paraId="3769E21C" w14:textId="77777777" w:rsidR="0091377C" w:rsidRDefault="0091377C" w:rsidP="0091377C">
      <w:pPr>
        <w:spacing w:line="0" w:lineRule="atLeast"/>
        <w:outlineLvl w:val="0"/>
        <w:rPr>
          <w:rFonts w:ascii="Times New Roman" w:eastAsia="Times New Roman" w:hAnsi="Times New Roman"/>
          <w:b/>
          <w:sz w:val="24"/>
        </w:rPr>
      </w:pPr>
      <w:bookmarkStart w:id="21" w:name="_Toc31797740"/>
      <w:r>
        <w:rPr>
          <w:rFonts w:ascii="Times New Roman" w:eastAsia="Times New Roman" w:hAnsi="Times New Roman"/>
          <w:b/>
          <w:sz w:val="24"/>
        </w:rPr>
        <w:t>CHAIRMAN, TVET CDACC</w:t>
      </w:r>
      <w:bookmarkEnd w:id="21"/>
    </w:p>
    <w:p w14:paraId="74141B38" w14:textId="77777777" w:rsidR="0091377C" w:rsidRDefault="0091377C"/>
    <w:p w14:paraId="42652563" w14:textId="77777777" w:rsidR="0091377C" w:rsidRDefault="0091377C"/>
    <w:p w14:paraId="3D580C20" w14:textId="77777777" w:rsidR="0091377C" w:rsidRDefault="0091377C"/>
    <w:p w14:paraId="75D5F433" w14:textId="77777777" w:rsidR="0091377C" w:rsidRDefault="0091377C"/>
    <w:p w14:paraId="2C063ACB" w14:textId="77777777" w:rsidR="0091377C" w:rsidRDefault="0091377C"/>
    <w:p w14:paraId="060A57BD" w14:textId="77777777" w:rsidR="0091377C" w:rsidRDefault="0091377C"/>
    <w:p w14:paraId="55D4A6E8" w14:textId="77777777" w:rsidR="0091377C" w:rsidRDefault="0091377C" w:rsidP="003A51D5">
      <w:pPr>
        <w:pStyle w:val="Heading1"/>
        <w:rPr>
          <w:rFonts w:eastAsia="Times New Roman"/>
        </w:rPr>
      </w:pPr>
      <w:bookmarkStart w:id="22" w:name="_Toc31797741"/>
      <w:r>
        <w:rPr>
          <w:rFonts w:eastAsia="Times New Roman"/>
        </w:rPr>
        <w:lastRenderedPageBreak/>
        <w:t>ACKNOWLEDGMENT</w:t>
      </w:r>
      <w:bookmarkEnd w:id="22"/>
    </w:p>
    <w:p w14:paraId="5A13E36D" w14:textId="77777777" w:rsidR="0091377C" w:rsidRDefault="0091377C" w:rsidP="0091377C">
      <w:pPr>
        <w:spacing w:line="46" w:lineRule="exact"/>
        <w:rPr>
          <w:rFonts w:ascii="Times New Roman" w:eastAsia="Times New Roman" w:hAnsi="Times New Roman"/>
        </w:rPr>
      </w:pPr>
    </w:p>
    <w:p w14:paraId="4808C1EF" w14:textId="77777777" w:rsidR="0091377C" w:rsidRDefault="0091377C" w:rsidP="0091377C">
      <w:pPr>
        <w:spacing w:line="238" w:lineRule="auto"/>
        <w:jc w:val="both"/>
        <w:rPr>
          <w:rFonts w:ascii="Times New Roman" w:eastAsia="Times New Roman" w:hAnsi="Times New Roman"/>
          <w:sz w:val="24"/>
        </w:rPr>
      </w:pPr>
      <w:r>
        <w:rPr>
          <w:rFonts w:ascii="Times New Roman" w:eastAsia="Times New Roman" w:hAnsi="Times New Roman"/>
          <w:sz w:val="24"/>
        </w:rPr>
        <w:t>In developing this curriculum, significant involvement and support was received from various persons and organizations to make it inclusive in terms of content for the benefit of all who will use it. The curriculum has been designed for competency based training and has independent units of competence that allow the trainee flexibility in entry and exit.</w:t>
      </w:r>
    </w:p>
    <w:p w14:paraId="1304D8E6" w14:textId="77777777" w:rsidR="0091377C" w:rsidRDefault="0091377C" w:rsidP="0091377C">
      <w:pPr>
        <w:spacing w:line="291" w:lineRule="exact"/>
        <w:rPr>
          <w:rFonts w:ascii="Times New Roman" w:eastAsia="Times New Roman" w:hAnsi="Times New Roman"/>
        </w:rPr>
      </w:pPr>
    </w:p>
    <w:p w14:paraId="3C01B8AF" w14:textId="77777777" w:rsidR="0091377C" w:rsidRDefault="0091377C" w:rsidP="0091377C">
      <w:pPr>
        <w:spacing w:line="236" w:lineRule="auto"/>
        <w:ind w:left="20" w:hanging="9"/>
        <w:jc w:val="both"/>
        <w:rPr>
          <w:rFonts w:ascii="Times New Roman" w:eastAsia="Times New Roman" w:hAnsi="Times New Roman"/>
          <w:sz w:val="24"/>
        </w:rPr>
      </w:pPr>
      <w:r>
        <w:rPr>
          <w:rFonts w:ascii="Times New Roman" w:eastAsia="Times New Roman" w:hAnsi="Times New Roman"/>
          <w:sz w:val="24"/>
        </w:rPr>
        <w:t>I take this opportunity to acknowledge the Institute of Pension Management Board of Directors and Management for initiating and supporting the process of developing this curriculum.</w:t>
      </w:r>
    </w:p>
    <w:p w14:paraId="2916F634" w14:textId="77777777" w:rsidR="0091377C" w:rsidRDefault="0091377C" w:rsidP="0091377C">
      <w:pPr>
        <w:spacing w:line="290" w:lineRule="exact"/>
        <w:rPr>
          <w:rFonts w:ascii="Times New Roman" w:eastAsia="Times New Roman" w:hAnsi="Times New Roman"/>
        </w:rPr>
      </w:pPr>
    </w:p>
    <w:p w14:paraId="70F0008E" w14:textId="77777777" w:rsidR="0091377C" w:rsidRDefault="0091377C" w:rsidP="0091377C">
      <w:pPr>
        <w:spacing w:line="238" w:lineRule="auto"/>
        <w:ind w:left="20" w:hanging="9"/>
        <w:jc w:val="both"/>
        <w:rPr>
          <w:rFonts w:ascii="Times New Roman" w:eastAsia="Times New Roman" w:hAnsi="Times New Roman"/>
          <w:sz w:val="24"/>
        </w:rPr>
      </w:pPr>
      <w:r>
        <w:rPr>
          <w:rFonts w:ascii="Times New Roman" w:eastAsia="Times New Roman" w:hAnsi="Times New Roman"/>
          <w:sz w:val="24"/>
        </w:rPr>
        <w:t>The TVET CDACC recognizes with appreciation the role of the Pension Industry Sector Skills Advisory Committee (SSAC) in ensuring that competencies required by the industry are addressed in the curriculum. We also sincerely thank all stakeholders in the Pension Sector for their valuable input and all those who participated in the process of developing this curriculum.</w:t>
      </w:r>
    </w:p>
    <w:p w14:paraId="4252355B" w14:textId="77777777" w:rsidR="0091377C" w:rsidRDefault="0091377C" w:rsidP="0091377C">
      <w:pPr>
        <w:spacing w:line="293" w:lineRule="exact"/>
        <w:rPr>
          <w:rFonts w:ascii="Times New Roman" w:eastAsia="Times New Roman" w:hAnsi="Times New Roman"/>
        </w:rPr>
      </w:pPr>
    </w:p>
    <w:p w14:paraId="66D5C1F1" w14:textId="77777777" w:rsidR="0091377C" w:rsidRDefault="0091377C" w:rsidP="0091377C">
      <w:pPr>
        <w:spacing w:line="237" w:lineRule="auto"/>
        <w:ind w:left="20" w:right="20" w:hanging="9"/>
        <w:jc w:val="both"/>
        <w:rPr>
          <w:rFonts w:ascii="Times New Roman" w:eastAsia="Times New Roman" w:hAnsi="Times New Roman"/>
          <w:sz w:val="24"/>
        </w:rPr>
      </w:pPr>
      <w:r>
        <w:rPr>
          <w:rFonts w:ascii="Times New Roman" w:eastAsia="Times New Roman" w:hAnsi="Times New Roman"/>
          <w:sz w:val="24"/>
        </w:rPr>
        <w:t>We are convinced that this curriculum will go a long way in ensuring that the professionals in the Pension sector acquire competencies that will enable them perform their job more efficiently.</w:t>
      </w:r>
    </w:p>
    <w:p w14:paraId="317E2B3F" w14:textId="77777777" w:rsidR="0091377C" w:rsidRDefault="0091377C" w:rsidP="0091377C">
      <w:pPr>
        <w:spacing w:line="282" w:lineRule="exact"/>
        <w:rPr>
          <w:rFonts w:ascii="Times New Roman" w:eastAsia="Times New Roman" w:hAnsi="Times New Roman"/>
        </w:rPr>
      </w:pPr>
    </w:p>
    <w:p w14:paraId="504DCA8E" w14:textId="77777777" w:rsidR="0091377C" w:rsidRDefault="0091377C" w:rsidP="0091377C">
      <w:pPr>
        <w:spacing w:line="0" w:lineRule="atLeast"/>
        <w:outlineLvl w:val="0"/>
        <w:rPr>
          <w:rFonts w:ascii="Times New Roman" w:eastAsia="Times New Roman" w:hAnsi="Times New Roman"/>
          <w:b/>
          <w:sz w:val="24"/>
        </w:rPr>
      </w:pPr>
      <w:bookmarkStart w:id="23" w:name="_Toc31797742"/>
      <w:r>
        <w:rPr>
          <w:rFonts w:ascii="Times New Roman" w:eastAsia="Times New Roman" w:hAnsi="Times New Roman"/>
          <w:b/>
          <w:sz w:val="24"/>
        </w:rPr>
        <w:t>DR. LAWRENCE GUANTAI M’ITONGA, PhD</w:t>
      </w:r>
      <w:bookmarkEnd w:id="23"/>
    </w:p>
    <w:p w14:paraId="53608C0A" w14:textId="77777777" w:rsidR="0091377C" w:rsidRDefault="0091377C" w:rsidP="0091377C">
      <w:pPr>
        <w:spacing w:line="13" w:lineRule="exact"/>
        <w:rPr>
          <w:rFonts w:ascii="Times New Roman" w:eastAsia="Times New Roman" w:hAnsi="Times New Roman"/>
        </w:rPr>
      </w:pPr>
    </w:p>
    <w:p w14:paraId="39E94F66" w14:textId="77777777" w:rsidR="0091377C" w:rsidRDefault="0091377C" w:rsidP="0091377C">
      <w:pPr>
        <w:spacing w:line="251" w:lineRule="auto"/>
        <w:ind w:right="2980"/>
        <w:rPr>
          <w:rFonts w:ascii="Times New Roman" w:eastAsia="Times New Roman" w:hAnsi="Times New Roman"/>
          <w:b/>
          <w:sz w:val="23"/>
        </w:rPr>
      </w:pPr>
      <w:r>
        <w:rPr>
          <w:rFonts w:ascii="Times New Roman" w:eastAsia="Times New Roman" w:hAnsi="Times New Roman"/>
          <w:b/>
          <w:sz w:val="23"/>
        </w:rPr>
        <w:t>COUNCIL SECRETARY/CEO TVET CDACC</w:t>
      </w:r>
    </w:p>
    <w:p w14:paraId="4697C7E2" w14:textId="77777777" w:rsidR="0091377C" w:rsidRDefault="0091377C" w:rsidP="0091377C">
      <w:pPr>
        <w:spacing w:line="20" w:lineRule="exact"/>
        <w:rPr>
          <w:rFonts w:ascii="Times New Roman" w:eastAsia="Times New Roman" w:hAnsi="Times New Roman"/>
        </w:rPr>
      </w:pPr>
    </w:p>
    <w:p w14:paraId="47DBFC0C" w14:textId="77777777" w:rsidR="0091377C" w:rsidRDefault="0091377C"/>
    <w:p w14:paraId="5D61351E" w14:textId="77777777" w:rsidR="0091377C" w:rsidRDefault="0091377C"/>
    <w:p w14:paraId="753FBB27" w14:textId="77777777" w:rsidR="0091377C" w:rsidRDefault="0091377C"/>
    <w:p w14:paraId="28FBBFA8" w14:textId="77777777" w:rsidR="0091377C" w:rsidRDefault="0091377C"/>
    <w:p w14:paraId="5CF44681" w14:textId="77777777" w:rsidR="0091377C" w:rsidRDefault="0091377C"/>
    <w:p w14:paraId="22419EBA" w14:textId="77777777" w:rsidR="0091377C" w:rsidRDefault="0091377C"/>
    <w:p w14:paraId="4A731392" w14:textId="77777777" w:rsidR="0091377C" w:rsidRDefault="0091377C"/>
    <w:p w14:paraId="3BC2A540" w14:textId="77777777" w:rsidR="0091377C" w:rsidRDefault="0091377C"/>
    <w:p w14:paraId="354A6097" w14:textId="77777777" w:rsidR="0091377C" w:rsidRDefault="0091377C"/>
    <w:p w14:paraId="0168609E" w14:textId="77777777" w:rsidR="0091377C" w:rsidRDefault="0091377C"/>
    <w:p w14:paraId="1C4F461F" w14:textId="77777777" w:rsidR="0091377C" w:rsidRDefault="0091377C"/>
    <w:p w14:paraId="2841D9FF" w14:textId="77777777" w:rsidR="0091377C" w:rsidRDefault="0091377C"/>
    <w:p w14:paraId="0154DC9A" w14:textId="77777777" w:rsidR="0091377C" w:rsidRDefault="0091377C"/>
    <w:p w14:paraId="2F9FAA52" w14:textId="77777777" w:rsidR="0091377C" w:rsidRDefault="0091377C"/>
    <w:p w14:paraId="1B55C79F" w14:textId="77777777" w:rsidR="0091377C" w:rsidRDefault="0091377C"/>
    <w:p w14:paraId="44D7F275" w14:textId="77777777" w:rsidR="0091377C" w:rsidRDefault="0091377C"/>
    <w:p w14:paraId="2B7D4839" w14:textId="77777777" w:rsidR="0091377C" w:rsidRDefault="0091377C"/>
    <w:p w14:paraId="004884C2" w14:textId="77777777" w:rsidR="0091377C" w:rsidRDefault="0091377C"/>
    <w:p w14:paraId="7919B5FA" w14:textId="77777777" w:rsidR="0091377C" w:rsidRDefault="0091377C"/>
    <w:p w14:paraId="6A673E2A" w14:textId="77777777" w:rsidR="0091377C" w:rsidRDefault="0091377C"/>
    <w:p w14:paraId="15C8D3B6" w14:textId="77777777" w:rsidR="0091377C" w:rsidRDefault="0091377C"/>
    <w:p w14:paraId="546EA9A9" w14:textId="77777777" w:rsidR="0091377C" w:rsidRDefault="0091377C"/>
    <w:p w14:paraId="346F893E" w14:textId="77777777" w:rsidR="0091377C" w:rsidRDefault="0091377C"/>
    <w:p w14:paraId="35F0E8FD" w14:textId="77777777" w:rsidR="0091377C" w:rsidRDefault="0091377C"/>
    <w:p w14:paraId="7627071A" w14:textId="77777777" w:rsidR="0091377C" w:rsidRDefault="0091377C"/>
    <w:p w14:paraId="52485E70" w14:textId="77777777" w:rsidR="0091377C" w:rsidRDefault="0091377C"/>
    <w:p w14:paraId="3D5BE167" w14:textId="77777777" w:rsidR="0091377C" w:rsidRDefault="0091377C"/>
    <w:p w14:paraId="08E309C8" w14:textId="77777777" w:rsidR="0091377C" w:rsidRDefault="0091377C"/>
    <w:p w14:paraId="08FAFD93" w14:textId="77777777" w:rsidR="0091377C" w:rsidRDefault="0091377C"/>
    <w:p w14:paraId="1FDEA18F" w14:textId="77777777" w:rsidR="0091377C" w:rsidRDefault="0091377C"/>
    <w:p w14:paraId="3AE8A46B" w14:textId="77777777" w:rsidR="0091377C" w:rsidRDefault="0091377C"/>
    <w:p w14:paraId="09F882ED" w14:textId="77777777" w:rsidR="00EE3059" w:rsidRDefault="00EE3059" w:rsidP="003A51D5">
      <w:pPr>
        <w:pStyle w:val="Heading1"/>
        <w:rPr>
          <w:rFonts w:eastAsia="Times New Roman"/>
        </w:rPr>
      </w:pPr>
      <w:bookmarkStart w:id="24" w:name="_Toc31797743"/>
      <w:r>
        <w:rPr>
          <w:rFonts w:eastAsia="Times New Roman"/>
        </w:rPr>
        <w:t>ACRONYMS</w:t>
      </w:r>
      <w:bookmarkEnd w:id="24"/>
    </w:p>
    <w:p w14:paraId="1DC380B6" w14:textId="77777777" w:rsidR="00EE3059" w:rsidRDefault="00EE3059" w:rsidP="00EE3059">
      <w:pPr>
        <w:spacing w:line="0" w:lineRule="atLeast"/>
        <w:rPr>
          <w:rFonts w:ascii="Times New Roman" w:eastAsia="Times New Roman" w:hAnsi="Times New Roman"/>
          <w:sz w:val="24"/>
        </w:rPr>
      </w:pPr>
      <w:r>
        <w:rPr>
          <w:rFonts w:ascii="Times New Roman" w:eastAsia="Times New Roman" w:hAnsi="Times New Roman"/>
          <w:sz w:val="24"/>
        </w:rPr>
        <w:t>RBS                  Retirement Benefits Scheme</w:t>
      </w:r>
    </w:p>
    <w:p w14:paraId="702D8BF3" w14:textId="77777777" w:rsidR="00EE3059" w:rsidRDefault="00EE3059" w:rsidP="00EE3059">
      <w:pPr>
        <w:spacing w:line="41" w:lineRule="exact"/>
        <w:rPr>
          <w:rFonts w:ascii="Times New Roman" w:eastAsia="Times New Roman" w:hAnsi="Times New Roman"/>
        </w:rPr>
      </w:pPr>
    </w:p>
    <w:p w14:paraId="1E5ECE35" w14:textId="77777777" w:rsidR="00EE3059" w:rsidRPr="00EE3059" w:rsidRDefault="00EE3059" w:rsidP="00EE3059">
      <w:pPr>
        <w:spacing w:line="0" w:lineRule="atLeast"/>
        <w:outlineLvl w:val="0"/>
        <w:rPr>
          <w:rFonts w:ascii="Times New Roman" w:eastAsia="Times New Roman" w:hAnsi="Times New Roman"/>
          <w:sz w:val="24"/>
        </w:rPr>
      </w:pPr>
      <w:bookmarkStart w:id="25" w:name="_Toc31797744"/>
      <w:r>
        <w:rPr>
          <w:rFonts w:ascii="Times New Roman" w:eastAsia="Times New Roman" w:hAnsi="Times New Roman"/>
          <w:sz w:val="24"/>
        </w:rPr>
        <w:t>CDACC          Curriculum Development Assessment and Certification Council</w:t>
      </w:r>
      <w:bookmarkEnd w:id="25"/>
    </w:p>
    <w:p w14:paraId="36199482" w14:textId="77777777" w:rsidR="00EE3059" w:rsidRDefault="00EE3059" w:rsidP="00EE3059">
      <w:pPr>
        <w:spacing w:line="0" w:lineRule="atLeast"/>
        <w:outlineLvl w:val="0"/>
        <w:rPr>
          <w:rFonts w:ascii="Times New Roman" w:eastAsia="Times New Roman" w:hAnsi="Times New Roman"/>
          <w:sz w:val="24"/>
        </w:rPr>
      </w:pPr>
      <w:bookmarkStart w:id="26" w:name="_Toc31797745"/>
      <w:r>
        <w:rPr>
          <w:rFonts w:ascii="Times New Roman" w:eastAsia="Times New Roman" w:hAnsi="Times New Roman"/>
          <w:sz w:val="24"/>
        </w:rPr>
        <w:t>CUR               Curriculum</w:t>
      </w:r>
      <w:bookmarkEnd w:id="26"/>
      <w:r>
        <w:rPr>
          <w:rFonts w:ascii="Times New Roman" w:eastAsia="Times New Roman" w:hAnsi="Times New Roman"/>
          <w:sz w:val="24"/>
        </w:rPr>
        <w:t xml:space="preserve"> </w:t>
      </w:r>
    </w:p>
    <w:p w14:paraId="0E62FD1F" w14:textId="77777777" w:rsidR="00EE3059" w:rsidRDefault="00EE3059" w:rsidP="00EE3059">
      <w:pPr>
        <w:spacing w:line="41" w:lineRule="exact"/>
        <w:rPr>
          <w:rFonts w:ascii="Times New Roman" w:eastAsia="Times New Roman" w:hAnsi="Times New Roman"/>
        </w:rPr>
      </w:pPr>
    </w:p>
    <w:p w14:paraId="06954317" w14:textId="77777777" w:rsidR="00EE3059" w:rsidRPr="00EE3059" w:rsidRDefault="00EE3059" w:rsidP="00EE3059">
      <w:pPr>
        <w:spacing w:line="0" w:lineRule="atLeast"/>
        <w:outlineLvl w:val="0"/>
        <w:rPr>
          <w:rFonts w:ascii="Times New Roman" w:eastAsia="Times New Roman" w:hAnsi="Times New Roman"/>
          <w:sz w:val="24"/>
        </w:rPr>
      </w:pPr>
      <w:bookmarkStart w:id="27" w:name="_Toc31797746"/>
      <w:r>
        <w:rPr>
          <w:rFonts w:ascii="Times New Roman" w:eastAsia="Times New Roman" w:hAnsi="Times New Roman"/>
          <w:sz w:val="24"/>
        </w:rPr>
        <w:t>CBET             Competency Based Education and Training</w:t>
      </w:r>
      <w:bookmarkEnd w:id="27"/>
    </w:p>
    <w:p w14:paraId="273B7F02" w14:textId="77777777" w:rsidR="00EE3059" w:rsidRDefault="00EE3059" w:rsidP="00EE3059">
      <w:pPr>
        <w:spacing w:line="0" w:lineRule="atLeast"/>
        <w:outlineLvl w:val="0"/>
        <w:rPr>
          <w:rFonts w:ascii="Times New Roman" w:eastAsia="Times New Roman" w:hAnsi="Times New Roman"/>
          <w:sz w:val="24"/>
        </w:rPr>
      </w:pPr>
      <w:bookmarkStart w:id="28" w:name="_Toc31797747"/>
      <w:r>
        <w:rPr>
          <w:rFonts w:ascii="Times New Roman" w:eastAsia="Times New Roman" w:hAnsi="Times New Roman"/>
          <w:sz w:val="24"/>
        </w:rPr>
        <w:t>CPM               Certified Pension Manager</w:t>
      </w:r>
      <w:bookmarkEnd w:id="28"/>
    </w:p>
    <w:p w14:paraId="3084254D" w14:textId="77777777" w:rsidR="00EE3059" w:rsidRDefault="00EE3059" w:rsidP="00EE3059">
      <w:pPr>
        <w:spacing w:line="41" w:lineRule="exact"/>
        <w:rPr>
          <w:rFonts w:ascii="Times New Roman" w:eastAsia="Times New Roman" w:hAnsi="Times New Roman"/>
        </w:rPr>
      </w:pPr>
    </w:p>
    <w:p w14:paraId="5897CFF1" w14:textId="77777777" w:rsidR="00EE3059" w:rsidRDefault="00EE3059" w:rsidP="00EE3059">
      <w:pPr>
        <w:spacing w:line="0" w:lineRule="atLeast"/>
        <w:outlineLvl w:val="0"/>
        <w:rPr>
          <w:rFonts w:ascii="Times New Roman" w:eastAsia="Times New Roman" w:hAnsi="Times New Roman"/>
          <w:sz w:val="24"/>
        </w:rPr>
      </w:pPr>
      <w:bookmarkStart w:id="29" w:name="_Toc31797748"/>
      <w:r>
        <w:rPr>
          <w:rFonts w:ascii="Times New Roman" w:eastAsia="Times New Roman" w:hAnsi="Times New Roman"/>
          <w:sz w:val="24"/>
        </w:rPr>
        <w:t>IPM                Institute of Pension Management</w:t>
      </w:r>
      <w:bookmarkEnd w:id="29"/>
    </w:p>
    <w:p w14:paraId="531129A4" w14:textId="77777777" w:rsidR="00EE3059" w:rsidRDefault="00EE3059" w:rsidP="00EE3059">
      <w:pPr>
        <w:spacing w:line="41" w:lineRule="exact"/>
        <w:rPr>
          <w:rFonts w:ascii="Times New Roman" w:eastAsia="Times New Roman" w:hAnsi="Times New Roman"/>
        </w:rPr>
      </w:pPr>
    </w:p>
    <w:p w14:paraId="5477514B" w14:textId="77777777" w:rsidR="00EE3059" w:rsidRDefault="00EE3059" w:rsidP="00EE3059">
      <w:pPr>
        <w:spacing w:line="0" w:lineRule="atLeast"/>
        <w:outlineLvl w:val="0"/>
        <w:rPr>
          <w:rFonts w:ascii="Times New Roman" w:eastAsia="Times New Roman" w:hAnsi="Times New Roman"/>
          <w:sz w:val="24"/>
        </w:rPr>
      </w:pPr>
      <w:bookmarkStart w:id="30" w:name="_Toc31797749"/>
      <w:r>
        <w:rPr>
          <w:rFonts w:ascii="Times New Roman" w:eastAsia="Times New Roman" w:hAnsi="Times New Roman"/>
          <w:sz w:val="24"/>
        </w:rPr>
        <w:t>SAS                Statement of Audit Standards</w:t>
      </w:r>
      <w:bookmarkEnd w:id="30"/>
    </w:p>
    <w:p w14:paraId="0076867D" w14:textId="77777777" w:rsidR="00EE3059" w:rsidRDefault="00EE3059" w:rsidP="00EE3059">
      <w:pPr>
        <w:spacing w:line="41" w:lineRule="exact"/>
        <w:rPr>
          <w:rFonts w:ascii="Times New Roman" w:eastAsia="Times New Roman" w:hAnsi="Times New Roman"/>
        </w:rPr>
      </w:pPr>
    </w:p>
    <w:p w14:paraId="5E120D86" w14:textId="77777777" w:rsidR="00EE3059" w:rsidRDefault="00EE3059" w:rsidP="00EE3059">
      <w:pPr>
        <w:spacing w:line="0" w:lineRule="atLeast"/>
        <w:outlineLvl w:val="0"/>
        <w:rPr>
          <w:rFonts w:ascii="Times New Roman" w:eastAsia="Times New Roman" w:hAnsi="Times New Roman"/>
          <w:sz w:val="24"/>
        </w:rPr>
      </w:pPr>
      <w:bookmarkStart w:id="31" w:name="_Toc31797750"/>
      <w:r>
        <w:rPr>
          <w:rFonts w:ascii="Times New Roman" w:eastAsia="Times New Roman" w:hAnsi="Times New Roman"/>
          <w:sz w:val="24"/>
        </w:rPr>
        <w:t>PM</w:t>
      </w:r>
      <w:r>
        <w:rPr>
          <w:rFonts w:ascii="Times New Roman" w:eastAsia="Times New Roman" w:hAnsi="Times New Roman"/>
          <w:sz w:val="24"/>
        </w:rPr>
        <w:tab/>
      </w:r>
      <w:r>
        <w:rPr>
          <w:rFonts w:ascii="Times New Roman" w:eastAsia="Times New Roman" w:hAnsi="Times New Roman"/>
          <w:sz w:val="24"/>
        </w:rPr>
        <w:tab/>
        <w:t xml:space="preserve"> Pension Manager</w:t>
      </w:r>
      <w:bookmarkEnd w:id="31"/>
    </w:p>
    <w:p w14:paraId="759DBCA6" w14:textId="77777777" w:rsidR="0091377C" w:rsidRDefault="0091377C"/>
    <w:p w14:paraId="3F5B11FC" w14:textId="77777777" w:rsidR="00EE3059" w:rsidRDefault="00EE3059"/>
    <w:p w14:paraId="23CDB6C2" w14:textId="77777777" w:rsidR="00EE3059" w:rsidRDefault="00EE3059"/>
    <w:p w14:paraId="25E8EB86" w14:textId="77777777" w:rsidR="00EE3059" w:rsidRDefault="00EE3059"/>
    <w:p w14:paraId="73A02C3F" w14:textId="77777777" w:rsidR="00EE3059" w:rsidRDefault="00EE3059"/>
    <w:p w14:paraId="62CE7268" w14:textId="77777777" w:rsidR="00EE3059" w:rsidRDefault="00EE3059"/>
    <w:p w14:paraId="2507F3FF" w14:textId="77777777" w:rsidR="00EE3059" w:rsidRDefault="00EE3059"/>
    <w:p w14:paraId="3D284CE9" w14:textId="77777777" w:rsidR="00EE3059" w:rsidRDefault="00EE3059"/>
    <w:p w14:paraId="4E1B673A" w14:textId="77777777" w:rsidR="00EE3059" w:rsidRDefault="00EE3059"/>
    <w:p w14:paraId="0C53FB15" w14:textId="77777777" w:rsidR="00EE3059" w:rsidRDefault="00EE3059"/>
    <w:p w14:paraId="0CD41465" w14:textId="77777777" w:rsidR="00EE3059" w:rsidRDefault="00EE3059"/>
    <w:p w14:paraId="3F1F3045" w14:textId="77777777" w:rsidR="00EE3059" w:rsidRDefault="00EE3059"/>
    <w:p w14:paraId="2A8BAF25" w14:textId="77777777" w:rsidR="00EE3059" w:rsidRDefault="00EE3059"/>
    <w:p w14:paraId="4BCADD61" w14:textId="77777777" w:rsidR="00EE3059" w:rsidRDefault="00EE3059"/>
    <w:p w14:paraId="409BC242" w14:textId="77777777" w:rsidR="00EE3059" w:rsidRDefault="00EE3059"/>
    <w:p w14:paraId="327826A8" w14:textId="77777777" w:rsidR="00EE3059" w:rsidRDefault="00EE3059"/>
    <w:p w14:paraId="466FDC37" w14:textId="77777777" w:rsidR="00EE3059" w:rsidRDefault="00EE3059"/>
    <w:p w14:paraId="4C5FF402" w14:textId="77777777" w:rsidR="00EE3059" w:rsidRDefault="00EE3059"/>
    <w:p w14:paraId="1820DC40" w14:textId="77777777" w:rsidR="00EE3059" w:rsidRDefault="00EE3059"/>
    <w:p w14:paraId="3FAE4FD4" w14:textId="77777777" w:rsidR="00EE3059" w:rsidRDefault="00EE3059"/>
    <w:p w14:paraId="1D3943EC" w14:textId="77777777" w:rsidR="00EE3059" w:rsidRDefault="00EE3059"/>
    <w:p w14:paraId="38EF6849" w14:textId="77777777" w:rsidR="00EE3059" w:rsidRDefault="00EE3059"/>
    <w:p w14:paraId="53809129" w14:textId="77777777" w:rsidR="00EE3059" w:rsidRDefault="00EE3059"/>
    <w:p w14:paraId="064DA72B" w14:textId="77777777" w:rsidR="00EE3059" w:rsidRDefault="00EE3059"/>
    <w:p w14:paraId="6C12C4DB" w14:textId="77777777" w:rsidR="00EE3059" w:rsidRDefault="00EE3059"/>
    <w:p w14:paraId="2716F428" w14:textId="77777777" w:rsidR="00EE3059" w:rsidRDefault="00EE3059"/>
    <w:p w14:paraId="36A159E7" w14:textId="77777777" w:rsidR="00EE3059" w:rsidRDefault="00EE3059"/>
    <w:p w14:paraId="6702D5AC" w14:textId="77777777" w:rsidR="00EE3059" w:rsidRDefault="00EE3059"/>
    <w:p w14:paraId="72CC10C1" w14:textId="77777777" w:rsidR="00EE3059" w:rsidRDefault="00EE3059"/>
    <w:p w14:paraId="19ABC430" w14:textId="77777777" w:rsidR="00EE3059" w:rsidRDefault="00EE3059"/>
    <w:p w14:paraId="6D921384" w14:textId="77777777" w:rsidR="00EE3059" w:rsidRDefault="00EE3059"/>
    <w:p w14:paraId="1803A3FE" w14:textId="77777777" w:rsidR="00EE3059" w:rsidRDefault="00EE3059"/>
    <w:p w14:paraId="5EB7169F" w14:textId="77777777" w:rsidR="00EE3059" w:rsidRDefault="00EE3059"/>
    <w:p w14:paraId="30EBB950" w14:textId="77777777" w:rsidR="00EE3059" w:rsidRDefault="00EE3059"/>
    <w:p w14:paraId="5E310CF3" w14:textId="77777777" w:rsidR="00EE3059" w:rsidRDefault="00EE3059"/>
    <w:p w14:paraId="1ACAACC8" w14:textId="77777777" w:rsidR="00EE3059" w:rsidRDefault="00EE3059"/>
    <w:p w14:paraId="6C533AB6" w14:textId="77777777" w:rsidR="00EE3059" w:rsidRDefault="00EE3059"/>
    <w:p w14:paraId="500051F3" w14:textId="77777777" w:rsidR="00EE3059" w:rsidRDefault="00EE3059"/>
    <w:p w14:paraId="3754BE9B" w14:textId="77777777" w:rsidR="00EE3059" w:rsidRDefault="00EE3059"/>
    <w:p w14:paraId="4921064B" w14:textId="77777777" w:rsidR="00EE3059" w:rsidRDefault="00EE3059"/>
    <w:p w14:paraId="12FB37C0" w14:textId="77777777" w:rsidR="00EE3059" w:rsidRDefault="00EE3059"/>
    <w:p w14:paraId="4A9685AF" w14:textId="77777777" w:rsidR="00EE3059" w:rsidRDefault="00EE3059" w:rsidP="003A51D5">
      <w:pPr>
        <w:pStyle w:val="Heading1"/>
        <w:rPr>
          <w:rFonts w:eastAsia="Times New Roman"/>
        </w:rPr>
      </w:pPr>
      <w:bookmarkStart w:id="32" w:name="_Toc31797751"/>
      <w:r>
        <w:rPr>
          <w:rFonts w:eastAsia="Times New Roman"/>
        </w:rPr>
        <w:t>KEY TO UNIT CODE</w:t>
      </w:r>
      <w:bookmarkEnd w:id="32"/>
    </w:p>
    <w:p w14:paraId="0B93689D" w14:textId="77777777" w:rsidR="00EE3059" w:rsidRDefault="00EE3059" w:rsidP="00EE3059">
      <w:pPr>
        <w:spacing w:line="200" w:lineRule="exact"/>
        <w:rPr>
          <w:rFonts w:ascii="Times New Roman" w:eastAsia="Times New Roman" w:hAnsi="Times New Roman"/>
        </w:rPr>
      </w:pPr>
    </w:p>
    <w:p w14:paraId="312100F0" w14:textId="77777777" w:rsidR="00EE3059" w:rsidRDefault="00EE3059" w:rsidP="00EE3059">
      <w:pPr>
        <w:spacing w:line="200" w:lineRule="exact"/>
        <w:rPr>
          <w:rFonts w:ascii="Times New Roman" w:eastAsia="Times New Roman" w:hAnsi="Times New Roman"/>
        </w:rPr>
      </w:pPr>
    </w:p>
    <w:p w14:paraId="5A2DCFFA" w14:textId="77777777" w:rsidR="00EE3059" w:rsidRDefault="00EE3059" w:rsidP="00EE3059">
      <w:pPr>
        <w:spacing w:line="277" w:lineRule="exact"/>
        <w:rPr>
          <w:rFonts w:ascii="Times New Roman" w:eastAsia="Times New Roman" w:hAnsi="Times New Roman"/>
        </w:rPr>
      </w:pPr>
    </w:p>
    <w:p w14:paraId="2A908D07" w14:textId="77777777" w:rsidR="00EE3059" w:rsidRDefault="00EE3059" w:rsidP="00EE3059">
      <w:pPr>
        <w:spacing w:line="0" w:lineRule="atLeast"/>
        <w:ind w:left="3120"/>
        <w:outlineLvl w:val="0"/>
        <w:rPr>
          <w:rFonts w:ascii="Times New Roman" w:eastAsia="Times New Roman" w:hAnsi="Times New Roman"/>
          <w:b/>
          <w:sz w:val="24"/>
        </w:rPr>
      </w:pPr>
      <w:bookmarkStart w:id="33" w:name="_Toc31797752"/>
      <w:r>
        <w:rPr>
          <w:rFonts w:ascii="Times New Roman" w:eastAsia="Times New Roman" w:hAnsi="Times New Roman"/>
          <w:b/>
          <w:sz w:val="24"/>
        </w:rPr>
        <w:t>BUS/ CU/ PI/BC/ 01 / 5</w:t>
      </w:r>
      <w:bookmarkEnd w:id="33"/>
    </w:p>
    <w:p w14:paraId="067F0BE8" w14:textId="77777777" w:rsidR="00EE3059" w:rsidRDefault="00EE3059" w:rsidP="00EE3059">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2336" behindDoc="1" locked="0" layoutInCell="1" allowOverlap="1" wp14:anchorId="66C74C85" wp14:editId="06CF84DE">
            <wp:simplePos x="0" y="0"/>
            <wp:positionH relativeFrom="column">
              <wp:posOffset>1198880</wp:posOffset>
            </wp:positionH>
            <wp:positionV relativeFrom="paragraph">
              <wp:posOffset>83820</wp:posOffset>
            </wp:positionV>
            <wp:extent cx="2269490" cy="1914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9490" cy="1914525"/>
                    </a:xfrm>
                    <a:prstGeom prst="rect">
                      <a:avLst/>
                    </a:prstGeom>
                    <a:noFill/>
                  </pic:spPr>
                </pic:pic>
              </a:graphicData>
            </a:graphic>
            <wp14:sizeRelH relativeFrom="page">
              <wp14:pctWidth>0</wp14:pctWidth>
            </wp14:sizeRelH>
            <wp14:sizeRelV relativeFrom="page">
              <wp14:pctHeight>0</wp14:pctHeight>
            </wp14:sizeRelV>
          </wp:anchor>
        </w:drawing>
      </w:r>
    </w:p>
    <w:p w14:paraId="52F865E6" w14:textId="77777777" w:rsidR="00EE3059" w:rsidRDefault="00EE3059" w:rsidP="00EE3059">
      <w:pPr>
        <w:spacing w:line="200" w:lineRule="exact"/>
        <w:rPr>
          <w:rFonts w:ascii="Times New Roman" w:eastAsia="Times New Roman" w:hAnsi="Times New Roman"/>
        </w:rPr>
      </w:pPr>
    </w:p>
    <w:p w14:paraId="1E69FF40" w14:textId="77777777" w:rsidR="00EE3059" w:rsidRDefault="00EE3059" w:rsidP="00EE3059">
      <w:pPr>
        <w:spacing w:line="200" w:lineRule="exact"/>
        <w:rPr>
          <w:rFonts w:ascii="Times New Roman" w:eastAsia="Times New Roman" w:hAnsi="Times New Roman"/>
        </w:rPr>
      </w:pPr>
    </w:p>
    <w:p w14:paraId="6371F3CB" w14:textId="77777777" w:rsidR="00EE3059" w:rsidRDefault="00EE3059" w:rsidP="00EE3059">
      <w:pPr>
        <w:spacing w:line="243" w:lineRule="exact"/>
        <w:rPr>
          <w:rFonts w:ascii="Times New Roman" w:eastAsia="Times New Roman" w:hAnsi="Times New Roman"/>
        </w:rPr>
      </w:pPr>
    </w:p>
    <w:p w14:paraId="25A29FC5" w14:textId="77777777" w:rsidR="00EE3059" w:rsidRDefault="00EE3059" w:rsidP="00EE3059">
      <w:pPr>
        <w:spacing w:line="0" w:lineRule="atLeast"/>
        <w:outlineLvl w:val="0"/>
        <w:rPr>
          <w:rFonts w:ascii="Times New Roman" w:eastAsia="Times New Roman" w:hAnsi="Times New Roman"/>
          <w:sz w:val="24"/>
        </w:rPr>
      </w:pPr>
      <w:bookmarkStart w:id="34" w:name="_Toc31797753"/>
      <w:r>
        <w:rPr>
          <w:rFonts w:ascii="Times New Roman" w:eastAsia="Times New Roman" w:hAnsi="Times New Roman"/>
          <w:sz w:val="24"/>
        </w:rPr>
        <w:t>Industry or sector</w:t>
      </w:r>
      <w:bookmarkEnd w:id="34"/>
    </w:p>
    <w:p w14:paraId="6AD8070E" w14:textId="77777777" w:rsidR="00EE3059" w:rsidRDefault="00EE3059" w:rsidP="00EE3059">
      <w:pPr>
        <w:spacing w:line="139" w:lineRule="exact"/>
        <w:rPr>
          <w:rFonts w:ascii="Times New Roman" w:eastAsia="Times New Roman" w:hAnsi="Times New Roman"/>
        </w:rPr>
      </w:pPr>
    </w:p>
    <w:p w14:paraId="7C9390A7" w14:textId="77777777" w:rsidR="00EE3059" w:rsidRDefault="00EE3059" w:rsidP="00EE3059">
      <w:pPr>
        <w:spacing w:line="0" w:lineRule="atLeast"/>
        <w:outlineLvl w:val="0"/>
        <w:rPr>
          <w:rFonts w:ascii="Times New Roman" w:eastAsia="Times New Roman" w:hAnsi="Times New Roman"/>
          <w:sz w:val="24"/>
        </w:rPr>
      </w:pPr>
      <w:bookmarkStart w:id="35" w:name="_Toc31797754"/>
      <w:r>
        <w:rPr>
          <w:rFonts w:ascii="Times New Roman" w:eastAsia="Times New Roman" w:hAnsi="Times New Roman"/>
          <w:sz w:val="24"/>
        </w:rPr>
        <w:t>Curriculum</w:t>
      </w:r>
      <w:bookmarkEnd w:id="35"/>
    </w:p>
    <w:p w14:paraId="44215E83" w14:textId="77777777" w:rsidR="00EE3059" w:rsidRDefault="00EE3059" w:rsidP="00EE3059">
      <w:pPr>
        <w:spacing w:line="134" w:lineRule="exact"/>
        <w:rPr>
          <w:rFonts w:ascii="Times New Roman" w:eastAsia="Times New Roman" w:hAnsi="Times New Roman"/>
        </w:rPr>
      </w:pPr>
    </w:p>
    <w:p w14:paraId="4F33AD91" w14:textId="77777777" w:rsidR="00EE3059" w:rsidRDefault="00EE3059" w:rsidP="00EE3059">
      <w:pPr>
        <w:spacing w:line="0" w:lineRule="atLeast"/>
        <w:outlineLvl w:val="0"/>
        <w:rPr>
          <w:rFonts w:ascii="Times New Roman" w:eastAsia="Times New Roman" w:hAnsi="Times New Roman"/>
          <w:sz w:val="24"/>
        </w:rPr>
      </w:pPr>
      <w:bookmarkStart w:id="36" w:name="_Toc31797755"/>
      <w:r>
        <w:rPr>
          <w:rFonts w:ascii="Times New Roman" w:eastAsia="Times New Roman" w:hAnsi="Times New Roman"/>
          <w:sz w:val="24"/>
        </w:rPr>
        <w:t>Occupational area</w:t>
      </w:r>
      <w:bookmarkEnd w:id="36"/>
    </w:p>
    <w:p w14:paraId="0C9675AF" w14:textId="77777777" w:rsidR="00EE3059" w:rsidRDefault="00EE3059" w:rsidP="00EE3059">
      <w:pPr>
        <w:spacing w:line="276" w:lineRule="exact"/>
        <w:rPr>
          <w:rFonts w:ascii="Times New Roman" w:eastAsia="Times New Roman" w:hAnsi="Times New Roman"/>
        </w:rPr>
      </w:pPr>
    </w:p>
    <w:p w14:paraId="032D8488" w14:textId="77777777" w:rsidR="00EE3059" w:rsidRDefault="00EE3059" w:rsidP="00EE3059">
      <w:pPr>
        <w:spacing w:line="0" w:lineRule="atLeast"/>
        <w:outlineLvl w:val="0"/>
        <w:rPr>
          <w:rFonts w:ascii="Times New Roman" w:eastAsia="Times New Roman" w:hAnsi="Times New Roman"/>
          <w:sz w:val="24"/>
        </w:rPr>
      </w:pPr>
      <w:bookmarkStart w:id="37" w:name="_Toc31797756"/>
      <w:r>
        <w:rPr>
          <w:rFonts w:ascii="Times New Roman" w:eastAsia="Times New Roman" w:hAnsi="Times New Roman"/>
          <w:sz w:val="24"/>
        </w:rPr>
        <w:t>Type of Unit</w:t>
      </w:r>
      <w:bookmarkEnd w:id="37"/>
    </w:p>
    <w:p w14:paraId="0442139A" w14:textId="77777777" w:rsidR="00EE3059" w:rsidRDefault="00EE3059" w:rsidP="00EE3059">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3360" behindDoc="1" locked="0" layoutInCell="1" allowOverlap="1" wp14:anchorId="6228DBB7" wp14:editId="5481D59E">
                <wp:simplePos x="0" y="0"/>
                <wp:positionH relativeFrom="column">
                  <wp:posOffset>1198245</wp:posOffset>
                </wp:positionH>
                <wp:positionV relativeFrom="paragraph">
                  <wp:posOffset>-77470</wp:posOffset>
                </wp:positionV>
                <wp:extent cx="1762125" cy="0"/>
                <wp:effectExtent l="7620" t="8255" r="1143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12E8" id="Straight Connector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6.1pt" to="233.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7P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"/>
            </w:pict>
          </mc:Fallback>
        </mc:AlternateContent>
      </w:r>
    </w:p>
    <w:p w14:paraId="75F6A547" w14:textId="77777777" w:rsidR="00EE3059" w:rsidRDefault="00EE3059" w:rsidP="00EE3059">
      <w:pPr>
        <w:spacing w:line="256" w:lineRule="exact"/>
        <w:rPr>
          <w:rFonts w:ascii="Times New Roman" w:eastAsia="Times New Roman" w:hAnsi="Times New Roman"/>
        </w:rPr>
      </w:pPr>
    </w:p>
    <w:p w14:paraId="122F9DAE" w14:textId="77777777" w:rsidR="00EE3059" w:rsidRDefault="00EE3059" w:rsidP="00EE3059">
      <w:pPr>
        <w:spacing w:line="0" w:lineRule="atLeast"/>
        <w:outlineLvl w:val="0"/>
        <w:rPr>
          <w:rFonts w:ascii="Times New Roman" w:eastAsia="Times New Roman" w:hAnsi="Times New Roman"/>
          <w:sz w:val="24"/>
        </w:rPr>
      </w:pPr>
      <w:bookmarkStart w:id="38" w:name="_Toc31797757"/>
      <w:r>
        <w:rPr>
          <w:rFonts w:ascii="Times New Roman" w:eastAsia="Times New Roman" w:hAnsi="Times New Roman"/>
          <w:sz w:val="24"/>
        </w:rPr>
        <w:t>Unit number</w:t>
      </w:r>
      <w:bookmarkEnd w:id="38"/>
    </w:p>
    <w:p w14:paraId="47C0E15F" w14:textId="77777777" w:rsidR="00EE3059" w:rsidRDefault="00EE3059" w:rsidP="00EE3059">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64384" behindDoc="1" locked="0" layoutInCell="1" allowOverlap="1" wp14:anchorId="13ECFBF2" wp14:editId="058A3BD3">
                <wp:simplePos x="0" y="0"/>
                <wp:positionH relativeFrom="column">
                  <wp:posOffset>1269365</wp:posOffset>
                </wp:positionH>
                <wp:positionV relativeFrom="paragraph">
                  <wp:posOffset>172085</wp:posOffset>
                </wp:positionV>
                <wp:extent cx="2198370" cy="0"/>
                <wp:effectExtent l="12065" t="10160" r="889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96B02"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13.55pt" to="273.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Hw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Ekm88en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"/>
            </w:pict>
          </mc:Fallback>
        </mc:AlternateContent>
      </w:r>
    </w:p>
    <w:p w14:paraId="4D92C617" w14:textId="77777777" w:rsidR="00EE3059" w:rsidRDefault="00EE3059" w:rsidP="00EE3059">
      <w:pPr>
        <w:spacing w:line="256" w:lineRule="exact"/>
        <w:rPr>
          <w:rFonts w:ascii="Times New Roman" w:eastAsia="Times New Roman" w:hAnsi="Times New Roman"/>
        </w:rPr>
      </w:pPr>
    </w:p>
    <w:p w14:paraId="12C62C43" w14:textId="77777777" w:rsidR="00EE3059" w:rsidRDefault="00EE3059" w:rsidP="00EE3059">
      <w:pPr>
        <w:spacing w:line="0" w:lineRule="atLeast"/>
        <w:outlineLvl w:val="0"/>
        <w:rPr>
          <w:rFonts w:ascii="Times New Roman" w:eastAsia="Times New Roman" w:hAnsi="Times New Roman"/>
          <w:sz w:val="24"/>
        </w:rPr>
      </w:pPr>
      <w:bookmarkStart w:id="39" w:name="_Toc31797758"/>
      <w:r>
        <w:rPr>
          <w:rFonts w:ascii="Times New Roman" w:eastAsia="Times New Roman" w:hAnsi="Times New Roman"/>
          <w:sz w:val="24"/>
        </w:rPr>
        <w:t>Competency level</w:t>
      </w:r>
      <w:bookmarkEnd w:id="39"/>
    </w:p>
    <w:p w14:paraId="579CB9E4" w14:textId="77777777" w:rsidR="00EE3059" w:rsidRDefault="00EE3059" w:rsidP="00EE3059">
      <w:pPr>
        <w:spacing w:line="20" w:lineRule="exact"/>
        <w:rPr>
          <w:rFonts w:ascii="Times New Roman" w:eastAsia="Times New Roman" w:hAnsi="Times New Roman"/>
        </w:rPr>
      </w:pPr>
    </w:p>
    <w:p w14:paraId="32943878" w14:textId="77777777" w:rsidR="00EE3059" w:rsidRDefault="00EE3059" w:rsidP="00EE3059">
      <w:pPr>
        <w:spacing w:line="200" w:lineRule="exact"/>
        <w:rPr>
          <w:rFonts w:ascii="Times New Roman" w:eastAsia="Times New Roman" w:hAnsi="Times New Roman"/>
        </w:rPr>
      </w:pPr>
    </w:p>
    <w:p w14:paraId="7B4728DC" w14:textId="77777777" w:rsidR="00EE3059" w:rsidRDefault="00EE3059"/>
    <w:p w14:paraId="73F774E2" w14:textId="77777777" w:rsidR="00EE3059" w:rsidRDefault="00EE3059"/>
    <w:p w14:paraId="774BF0C5" w14:textId="77777777" w:rsidR="00EE3059" w:rsidRDefault="00EE3059"/>
    <w:p w14:paraId="37609A59" w14:textId="77777777" w:rsidR="00EE3059" w:rsidRDefault="00EE3059"/>
    <w:p w14:paraId="100E07A6" w14:textId="77777777" w:rsidR="00EE3059" w:rsidRDefault="00EE3059"/>
    <w:p w14:paraId="05483171" w14:textId="77777777" w:rsidR="00EE3059" w:rsidRDefault="00EE3059"/>
    <w:p w14:paraId="3D9D7020" w14:textId="77777777" w:rsidR="00EE3059" w:rsidRDefault="00EE3059"/>
    <w:p w14:paraId="5BE35EAE" w14:textId="77777777" w:rsidR="00EE3059" w:rsidRDefault="00EE3059"/>
    <w:p w14:paraId="3CB417FF" w14:textId="77777777" w:rsidR="00EE3059" w:rsidRDefault="00EE3059"/>
    <w:p w14:paraId="640962DB" w14:textId="77777777" w:rsidR="00EE3059" w:rsidRDefault="00EE3059"/>
    <w:p w14:paraId="572267DD" w14:textId="77777777" w:rsidR="00EE3059" w:rsidRDefault="00EE3059"/>
    <w:p w14:paraId="5DF7703C" w14:textId="77777777" w:rsidR="00EE3059" w:rsidRDefault="00EE3059"/>
    <w:p w14:paraId="78999DA9" w14:textId="77777777" w:rsidR="00EE3059" w:rsidRDefault="00EE3059"/>
    <w:p w14:paraId="384263DE" w14:textId="77777777" w:rsidR="00EE3059" w:rsidRDefault="00EE3059"/>
    <w:p w14:paraId="65FDFEB5" w14:textId="77777777" w:rsidR="00EE3059" w:rsidRDefault="00EE3059"/>
    <w:p w14:paraId="5C215565" w14:textId="77777777" w:rsidR="00EE3059" w:rsidRDefault="00EE3059"/>
    <w:p w14:paraId="05D5F643" w14:textId="77777777" w:rsidR="00EE3059" w:rsidRDefault="00EE3059"/>
    <w:p w14:paraId="7C551166" w14:textId="77777777" w:rsidR="00EE3059" w:rsidRDefault="00EE3059"/>
    <w:p w14:paraId="66896492" w14:textId="77777777" w:rsidR="00EE3059" w:rsidRDefault="00EE3059"/>
    <w:p w14:paraId="3FE4323F" w14:textId="77777777" w:rsidR="00EE3059" w:rsidRDefault="00EE3059"/>
    <w:p w14:paraId="3068625F" w14:textId="77777777" w:rsidR="00EE3059" w:rsidRDefault="00EE3059"/>
    <w:p w14:paraId="2F9294EE" w14:textId="77777777" w:rsidR="00EE3059" w:rsidRDefault="00EE3059"/>
    <w:p w14:paraId="25682DB4" w14:textId="77777777" w:rsidR="00EE3059" w:rsidRDefault="00EE3059"/>
    <w:p w14:paraId="28AE118F" w14:textId="77777777" w:rsidR="00EE3059" w:rsidRDefault="00EE3059"/>
    <w:p w14:paraId="38E45325" w14:textId="77777777" w:rsidR="00EE3059" w:rsidRDefault="00EE3059"/>
    <w:p w14:paraId="2A569520" w14:textId="77777777" w:rsidR="00EE3059" w:rsidRDefault="00EE3059"/>
    <w:p w14:paraId="56A3A891" w14:textId="77777777" w:rsidR="00EE3059" w:rsidRDefault="00EE3059"/>
    <w:p w14:paraId="5F86A880" w14:textId="77777777" w:rsidR="00EE3059" w:rsidRDefault="00EE3059"/>
    <w:p w14:paraId="4BFB30EF" w14:textId="77777777" w:rsidR="00EE3059" w:rsidRDefault="00EE3059"/>
    <w:p w14:paraId="7E911304" w14:textId="77777777" w:rsidR="00EE3059" w:rsidRDefault="00EE3059"/>
    <w:p w14:paraId="1E938AA0" w14:textId="77777777" w:rsidR="004B7B89" w:rsidRDefault="004B7B89" w:rsidP="003A51D5">
      <w:pPr>
        <w:pStyle w:val="Heading1"/>
        <w:rPr>
          <w:rFonts w:eastAsia="Times New Roman"/>
        </w:rPr>
      </w:pPr>
      <w:bookmarkStart w:id="40" w:name="_Toc31797759"/>
      <w:r>
        <w:rPr>
          <w:rFonts w:eastAsia="Times New Roman"/>
        </w:rPr>
        <w:t>COURSE OVERVIEW</w:t>
      </w:r>
      <w:bookmarkEnd w:id="40"/>
      <w:r>
        <w:rPr>
          <w:rFonts w:eastAsia="Times New Roman"/>
        </w:rPr>
        <w:t xml:space="preserve"> </w:t>
      </w:r>
    </w:p>
    <w:p w14:paraId="1D39CD81" w14:textId="77777777" w:rsidR="004B7B89" w:rsidRDefault="004B7B89" w:rsidP="004B7B89">
      <w:pPr>
        <w:spacing w:line="285" w:lineRule="auto"/>
        <w:ind w:right="2020"/>
        <w:rPr>
          <w:rFonts w:ascii="Times New Roman" w:eastAsia="Times New Roman" w:hAnsi="Times New Roman"/>
          <w:b/>
          <w:sz w:val="23"/>
        </w:rPr>
      </w:pPr>
      <w:r>
        <w:rPr>
          <w:rFonts w:ascii="Times New Roman" w:eastAsia="Times New Roman" w:hAnsi="Times New Roman"/>
          <w:b/>
          <w:sz w:val="23"/>
        </w:rPr>
        <w:t>Brief Description of the Course</w:t>
      </w:r>
    </w:p>
    <w:p w14:paraId="4D8D9C3D" w14:textId="77777777" w:rsidR="004B7B89" w:rsidRDefault="004B7B89" w:rsidP="004B7B89">
      <w:pPr>
        <w:spacing w:line="1" w:lineRule="exact"/>
        <w:rPr>
          <w:rFonts w:ascii="Times New Roman" w:eastAsia="Times New Roman" w:hAnsi="Times New Roman"/>
        </w:rPr>
      </w:pPr>
    </w:p>
    <w:p w14:paraId="4CAFA9D9" w14:textId="77777777" w:rsidR="004B7B89" w:rsidRDefault="004B7B89" w:rsidP="004B7B89">
      <w:pPr>
        <w:spacing w:line="274" w:lineRule="auto"/>
        <w:ind w:left="20" w:right="100"/>
        <w:jc w:val="both"/>
        <w:rPr>
          <w:rFonts w:ascii="Times New Roman" w:eastAsia="Times New Roman" w:hAnsi="Times New Roman"/>
          <w:sz w:val="24"/>
        </w:rPr>
      </w:pPr>
      <w:r>
        <w:rPr>
          <w:rFonts w:ascii="Times New Roman" w:eastAsia="Times New Roman" w:hAnsi="Times New Roman"/>
          <w:sz w:val="24"/>
        </w:rPr>
        <w:t>The course is intended for pension professionals, trustees, personnel/human resources specialists, accountants, auditors, lawyers, investment managers, Pension Secretariat Staff, financial advisers, trade union negotiators, heads of small businesses, pensions/financial journalists and others who deal with retirement benefits schemes in one way or the other. The minimum entry level will be Bachelor’s Degree in pension related field or 3 years work experience in handling pension matters.</w:t>
      </w:r>
    </w:p>
    <w:p w14:paraId="0A13D3EF" w14:textId="77777777" w:rsidR="004B7B89" w:rsidRDefault="004B7B89" w:rsidP="004B7B89">
      <w:pPr>
        <w:spacing w:line="340" w:lineRule="exact"/>
        <w:rPr>
          <w:rFonts w:ascii="Times New Roman" w:eastAsia="Times New Roman" w:hAnsi="Times New Roman"/>
        </w:rPr>
      </w:pPr>
    </w:p>
    <w:p w14:paraId="35B63318" w14:textId="77777777" w:rsidR="004B7B89" w:rsidRDefault="004B7B89" w:rsidP="004B7B89">
      <w:pPr>
        <w:spacing w:line="264" w:lineRule="auto"/>
        <w:ind w:left="20" w:right="120"/>
        <w:jc w:val="both"/>
        <w:rPr>
          <w:rFonts w:ascii="Times New Roman" w:eastAsia="Times New Roman" w:hAnsi="Times New Roman"/>
          <w:sz w:val="24"/>
        </w:rPr>
      </w:pPr>
      <w:r>
        <w:rPr>
          <w:rFonts w:ascii="Times New Roman" w:eastAsia="Times New Roman" w:hAnsi="Times New Roman"/>
          <w:sz w:val="24"/>
        </w:rPr>
        <w:t>The course consists of the following basic and core units of learning:</w:t>
      </w:r>
    </w:p>
    <w:p w14:paraId="29D2ED32" w14:textId="77777777" w:rsidR="004B7B89" w:rsidRDefault="004B7B89" w:rsidP="004B7B89">
      <w:pPr>
        <w:spacing w:line="339" w:lineRule="exact"/>
        <w:rPr>
          <w:rFonts w:ascii="Times New Roman" w:eastAsia="Times New Roman" w:hAnsi="Times New Roman"/>
        </w:rPr>
      </w:pPr>
    </w:p>
    <w:p w14:paraId="1BE269F6" w14:textId="77777777" w:rsidR="004B7B89" w:rsidRDefault="004B7B89" w:rsidP="004B7B89">
      <w:pPr>
        <w:spacing w:line="0" w:lineRule="atLeast"/>
        <w:ind w:left="20"/>
        <w:outlineLvl w:val="0"/>
        <w:rPr>
          <w:rFonts w:ascii="Times New Roman" w:eastAsia="Times New Roman" w:hAnsi="Times New Roman"/>
          <w:b/>
          <w:sz w:val="24"/>
        </w:rPr>
      </w:pPr>
      <w:bookmarkStart w:id="41" w:name="_Toc31797760"/>
      <w:r>
        <w:rPr>
          <w:rFonts w:ascii="Times New Roman" w:eastAsia="Times New Roman" w:hAnsi="Times New Roman"/>
          <w:b/>
          <w:sz w:val="24"/>
        </w:rPr>
        <w:t>Units of Learning</w:t>
      </w:r>
      <w:bookmarkEnd w:id="41"/>
    </w:p>
    <w:p w14:paraId="5807D131" w14:textId="77777777" w:rsidR="004B7B89" w:rsidRDefault="004B7B89" w:rsidP="004B7B89">
      <w:pPr>
        <w:spacing w:line="48" w:lineRule="exact"/>
        <w:rPr>
          <w:rFonts w:ascii="Times New Roman" w:eastAsia="Times New Roman" w:hAnsi="Times New Roman"/>
        </w:rPr>
      </w:pPr>
    </w:p>
    <w:p w14:paraId="3EF121F0" w14:textId="77777777" w:rsidR="004B7B89" w:rsidRDefault="004B7B89" w:rsidP="004B7B89">
      <w:pPr>
        <w:spacing w:line="264" w:lineRule="auto"/>
        <w:ind w:left="20" w:right="120"/>
        <w:jc w:val="both"/>
        <w:rPr>
          <w:rFonts w:ascii="Times New Roman" w:eastAsia="Times New Roman" w:hAnsi="Times New Roman"/>
          <w:sz w:val="24"/>
        </w:rPr>
      </w:pPr>
      <w:r>
        <w:rPr>
          <w:rFonts w:ascii="Times New Roman" w:eastAsia="Times New Roman" w:hAnsi="Times New Roman"/>
          <w:sz w:val="24"/>
        </w:rPr>
        <w:t>This course consists of basic units of learning as indicated below;</w:t>
      </w:r>
    </w:p>
    <w:tbl>
      <w:tblPr>
        <w:tblStyle w:val="TableGrid"/>
        <w:tblW w:w="0" w:type="auto"/>
        <w:tblInd w:w="20" w:type="dxa"/>
        <w:tblLook w:val="04A0" w:firstRow="1" w:lastRow="0" w:firstColumn="1" w:lastColumn="0" w:noHBand="0" w:noVBand="1"/>
      </w:tblPr>
      <w:tblGrid>
        <w:gridCol w:w="2364"/>
        <w:gridCol w:w="2831"/>
        <w:gridCol w:w="1819"/>
        <w:gridCol w:w="1691"/>
      </w:tblGrid>
      <w:tr w:rsidR="00D02C8F" w14:paraId="57246F5D" w14:textId="77777777" w:rsidTr="007C3DDD">
        <w:tc>
          <w:tcPr>
            <w:tcW w:w="2364" w:type="dxa"/>
            <w:vAlign w:val="bottom"/>
          </w:tcPr>
          <w:p w14:paraId="43AFC58F" w14:textId="77777777" w:rsidR="00D02C8F" w:rsidRDefault="00D02C8F" w:rsidP="00D02C8F">
            <w:pPr>
              <w:spacing w:line="0" w:lineRule="atLeast"/>
              <w:ind w:left="120"/>
              <w:rPr>
                <w:rFonts w:ascii="Times New Roman" w:eastAsia="Times New Roman" w:hAnsi="Times New Roman"/>
                <w:b/>
                <w:sz w:val="24"/>
              </w:rPr>
            </w:pPr>
            <w:r>
              <w:rPr>
                <w:rFonts w:ascii="Times New Roman" w:eastAsia="Times New Roman" w:hAnsi="Times New Roman"/>
                <w:b/>
                <w:sz w:val="24"/>
              </w:rPr>
              <w:t>Unit of Learning</w:t>
            </w:r>
          </w:p>
          <w:p w14:paraId="493AE2D4" w14:textId="77777777" w:rsidR="00D02C8F" w:rsidRDefault="00D02C8F" w:rsidP="00D02C8F">
            <w:pPr>
              <w:spacing w:line="0" w:lineRule="atLeast"/>
              <w:ind w:left="120"/>
              <w:rPr>
                <w:rFonts w:ascii="Times New Roman" w:eastAsia="Times New Roman" w:hAnsi="Times New Roman"/>
                <w:b/>
                <w:sz w:val="24"/>
              </w:rPr>
            </w:pPr>
            <w:r>
              <w:rPr>
                <w:rFonts w:ascii="Times New Roman" w:eastAsia="Times New Roman" w:hAnsi="Times New Roman"/>
                <w:b/>
                <w:sz w:val="24"/>
              </w:rPr>
              <w:t>Code</w:t>
            </w:r>
          </w:p>
        </w:tc>
        <w:tc>
          <w:tcPr>
            <w:tcW w:w="2831" w:type="dxa"/>
            <w:vAlign w:val="bottom"/>
          </w:tcPr>
          <w:p w14:paraId="731CBDB9" w14:textId="77777777" w:rsidR="00D02C8F" w:rsidRDefault="00D02C8F" w:rsidP="00D02C8F">
            <w:pPr>
              <w:spacing w:line="0" w:lineRule="atLeast"/>
              <w:ind w:left="100"/>
              <w:rPr>
                <w:rFonts w:ascii="Times New Roman" w:eastAsia="Times New Roman" w:hAnsi="Times New Roman"/>
                <w:b/>
                <w:sz w:val="24"/>
              </w:rPr>
            </w:pPr>
            <w:r>
              <w:rPr>
                <w:rFonts w:ascii="Times New Roman" w:eastAsia="Times New Roman" w:hAnsi="Times New Roman"/>
                <w:b/>
                <w:sz w:val="24"/>
              </w:rPr>
              <w:t>Unit of Learning</w:t>
            </w:r>
          </w:p>
          <w:p w14:paraId="30A752D3" w14:textId="77777777" w:rsidR="00D02C8F" w:rsidRDefault="00D02C8F" w:rsidP="00D02C8F">
            <w:pPr>
              <w:spacing w:line="0" w:lineRule="atLeast"/>
              <w:ind w:left="100"/>
              <w:rPr>
                <w:rFonts w:ascii="Times New Roman" w:eastAsia="Times New Roman" w:hAnsi="Times New Roman"/>
                <w:b/>
                <w:sz w:val="24"/>
              </w:rPr>
            </w:pPr>
            <w:r>
              <w:rPr>
                <w:rFonts w:ascii="Times New Roman" w:eastAsia="Times New Roman" w:hAnsi="Times New Roman"/>
                <w:b/>
                <w:sz w:val="24"/>
              </w:rPr>
              <w:t>Title</w:t>
            </w:r>
          </w:p>
        </w:tc>
        <w:tc>
          <w:tcPr>
            <w:tcW w:w="1819" w:type="dxa"/>
          </w:tcPr>
          <w:p w14:paraId="1E2142CB" w14:textId="77777777" w:rsidR="00D02C8F" w:rsidRPr="006111CE" w:rsidRDefault="00D02C8F" w:rsidP="00D02C8F">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Duration </w:t>
            </w:r>
            <w:r>
              <w:rPr>
                <w:rFonts w:ascii="Times New Roman" w:eastAsia="Times New Roman" w:hAnsi="Times New Roman"/>
                <w:b/>
                <w:w w:val="99"/>
                <w:sz w:val="24"/>
              </w:rPr>
              <w:t>in Hours</w:t>
            </w:r>
          </w:p>
        </w:tc>
        <w:tc>
          <w:tcPr>
            <w:tcW w:w="1691" w:type="dxa"/>
          </w:tcPr>
          <w:p w14:paraId="7D0C2CED" w14:textId="77777777" w:rsidR="00D02C8F" w:rsidRPr="006111CE" w:rsidRDefault="00D02C8F" w:rsidP="00D02C8F">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 xml:space="preserve">Credit </w:t>
            </w:r>
            <w:r>
              <w:rPr>
                <w:rFonts w:ascii="Times New Roman" w:eastAsia="Times New Roman" w:hAnsi="Times New Roman"/>
                <w:b/>
                <w:w w:val="99"/>
                <w:sz w:val="24"/>
              </w:rPr>
              <w:t>Factor</w:t>
            </w:r>
          </w:p>
        </w:tc>
      </w:tr>
      <w:tr w:rsidR="00D02C8F" w14:paraId="360F0EF4" w14:textId="77777777" w:rsidTr="007C3DDD">
        <w:tc>
          <w:tcPr>
            <w:tcW w:w="2364" w:type="dxa"/>
          </w:tcPr>
          <w:p w14:paraId="2BD138F3"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BUS/CU/PI/BC/01/6</w:t>
            </w:r>
          </w:p>
        </w:tc>
        <w:tc>
          <w:tcPr>
            <w:tcW w:w="2831" w:type="dxa"/>
          </w:tcPr>
          <w:p w14:paraId="148286EA"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Communication skills</w:t>
            </w:r>
          </w:p>
        </w:tc>
        <w:tc>
          <w:tcPr>
            <w:tcW w:w="1819" w:type="dxa"/>
          </w:tcPr>
          <w:p w14:paraId="6E7E812B"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40</w:t>
            </w:r>
          </w:p>
        </w:tc>
        <w:tc>
          <w:tcPr>
            <w:tcW w:w="1691" w:type="dxa"/>
          </w:tcPr>
          <w:p w14:paraId="062E3760"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4</w:t>
            </w:r>
          </w:p>
        </w:tc>
      </w:tr>
      <w:tr w:rsidR="00D02C8F" w14:paraId="00B72A37" w14:textId="77777777" w:rsidTr="007C3DDD">
        <w:tc>
          <w:tcPr>
            <w:tcW w:w="2364" w:type="dxa"/>
          </w:tcPr>
          <w:p w14:paraId="7ABD7F81"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BUS/CU/PI/BC/02/6</w:t>
            </w:r>
          </w:p>
        </w:tc>
        <w:tc>
          <w:tcPr>
            <w:tcW w:w="2831" w:type="dxa"/>
          </w:tcPr>
          <w:p w14:paraId="52D16209"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Numeracy skills</w:t>
            </w:r>
          </w:p>
        </w:tc>
        <w:tc>
          <w:tcPr>
            <w:tcW w:w="1819" w:type="dxa"/>
          </w:tcPr>
          <w:p w14:paraId="45AADBF2"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70</w:t>
            </w:r>
          </w:p>
        </w:tc>
        <w:tc>
          <w:tcPr>
            <w:tcW w:w="1691" w:type="dxa"/>
          </w:tcPr>
          <w:p w14:paraId="46C4A33D"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7</w:t>
            </w:r>
          </w:p>
        </w:tc>
      </w:tr>
      <w:tr w:rsidR="00D02C8F" w14:paraId="7D96E1BA" w14:textId="77777777" w:rsidTr="007C3DDD">
        <w:tc>
          <w:tcPr>
            <w:tcW w:w="2364" w:type="dxa"/>
          </w:tcPr>
          <w:p w14:paraId="0DDB254C"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BUS/CU/PI/BC/03/6</w:t>
            </w:r>
          </w:p>
        </w:tc>
        <w:tc>
          <w:tcPr>
            <w:tcW w:w="2831" w:type="dxa"/>
          </w:tcPr>
          <w:p w14:paraId="2B32999F"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Digital Literacy</w:t>
            </w:r>
          </w:p>
        </w:tc>
        <w:tc>
          <w:tcPr>
            <w:tcW w:w="1819" w:type="dxa"/>
          </w:tcPr>
          <w:p w14:paraId="4F3C32E7"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80</w:t>
            </w:r>
          </w:p>
        </w:tc>
        <w:tc>
          <w:tcPr>
            <w:tcW w:w="1691" w:type="dxa"/>
          </w:tcPr>
          <w:p w14:paraId="5379AAB6"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8</w:t>
            </w:r>
          </w:p>
        </w:tc>
      </w:tr>
      <w:tr w:rsidR="00D02C8F" w14:paraId="639A984D" w14:textId="77777777" w:rsidTr="007C3DDD">
        <w:tc>
          <w:tcPr>
            <w:tcW w:w="2364" w:type="dxa"/>
          </w:tcPr>
          <w:p w14:paraId="205EA611"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BUS/CU/PI/BC/04/6</w:t>
            </w:r>
          </w:p>
        </w:tc>
        <w:tc>
          <w:tcPr>
            <w:tcW w:w="2831" w:type="dxa"/>
          </w:tcPr>
          <w:p w14:paraId="6A1599A3"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Entrepreneurial skills</w:t>
            </w:r>
          </w:p>
        </w:tc>
        <w:tc>
          <w:tcPr>
            <w:tcW w:w="1819" w:type="dxa"/>
          </w:tcPr>
          <w:p w14:paraId="59B3FCA5"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80</w:t>
            </w:r>
          </w:p>
        </w:tc>
        <w:tc>
          <w:tcPr>
            <w:tcW w:w="1691" w:type="dxa"/>
          </w:tcPr>
          <w:p w14:paraId="68F03E80" w14:textId="77777777" w:rsidR="00D02C8F"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8</w:t>
            </w:r>
          </w:p>
        </w:tc>
      </w:tr>
      <w:tr w:rsidR="007C3DDD" w14:paraId="073C621C" w14:textId="77777777" w:rsidTr="007C3DDD">
        <w:tc>
          <w:tcPr>
            <w:tcW w:w="2364" w:type="dxa"/>
          </w:tcPr>
          <w:p w14:paraId="3CD1C014"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BUS/CU/PI/BC/05/6</w:t>
            </w:r>
          </w:p>
        </w:tc>
        <w:tc>
          <w:tcPr>
            <w:tcW w:w="2831" w:type="dxa"/>
          </w:tcPr>
          <w:p w14:paraId="55C28DA4"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Employability skills</w:t>
            </w:r>
          </w:p>
        </w:tc>
        <w:tc>
          <w:tcPr>
            <w:tcW w:w="1819" w:type="dxa"/>
          </w:tcPr>
          <w:p w14:paraId="23C0A645"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60</w:t>
            </w:r>
          </w:p>
        </w:tc>
        <w:tc>
          <w:tcPr>
            <w:tcW w:w="1691" w:type="dxa"/>
          </w:tcPr>
          <w:p w14:paraId="30B768CE"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6</w:t>
            </w:r>
          </w:p>
        </w:tc>
      </w:tr>
      <w:tr w:rsidR="007C3DDD" w14:paraId="7E797F55" w14:textId="77777777" w:rsidTr="007C3DDD">
        <w:tc>
          <w:tcPr>
            <w:tcW w:w="2364" w:type="dxa"/>
          </w:tcPr>
          <w:p w14:paraId="328C7349"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BUS/CU/PI/BC/06/6</w:t>
            </w:r>
          </w:p>
        </w:tc>
        <w:tc>
          <w:tcPr>
            <w:tcW w:w="2831" w:type="dxa"/>
          </w:tcPr>
          <w:p w14:paraId="512F8A51"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Environmental literacy</w:t>
            </w:r>
          </w:p>
        </w:tc>
        <w:tc>
          <w:tcPr>
            <w:tcW w:w="1819" w:type="dxa"/>
          </w:tcPr>
          <w:p w14:paraId="27DA1441"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40</w:t>
            </w:r>
          </w:p>
        </w:tc>
        <w:tc>
          <w:tcPr>
            <w:tcW w:w="1691" w:type="dxa"/>
          </w:tcPr>
          <w:p w14:paraId="7447B862"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4</w:t>
            </w:r>
          </w:p>
        </w:tc>
      </w:tr>
      <w:tr w:rsidR="007C3DDD" w14:paraId="6B086D3A" w14:textId="77777777" w:rsidTr="007C3DDD">
        <w:tc>
          <w:tcPr>
            <w:tcW w:w="2364" w:type="dxa"/>
          </w:tcPr>
          <w:p w14:paraId="1616EA46"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BUS/CU/PI/BC/07/6</w:t>
            </w:r>
          </w:p>
        </w:tc>
        <w:tc>
          <w:tcPr>
            <w:tcW w:w="2831" w:type="dxa"/>
          </w:tcPr>
          <w:p w14:paraId="082645CB"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Occupational safety and health practices</w:t>
            </w:r>
          </w:p>
        </w:tc>
        <w:tc>
          <w:tcPr>
            <w:tcW w:w="1819" w:type="dxa"/>
          </w:tcPr>
          <w:p w14:paraId="3F501F5D"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50</w:t>
            </w:r>
          </w:p>
        </w:tc>
        <w:tc>
          <w:tcPr>
            <w:tcW w:w="1691" w:type="dxa"/>
          </w:tcPr>
          <w:p w14:paraId="7FD00979"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5</w:t>
            </w:r>
          </w:p>
        </w:tc>
      </w:tr>
      <w:tr w:rsidR="007C3DDD" w14:paraId="3C7C94F3" w14:textId="77777777" w:rsidTr="00D81360">
        <w:tc>
          <w:tcPr>
            <w:tcW w:w="5195" w:type="dxa"/>
            <w:gridSpan w:val="2"/>
          </w:tcPr>
          <w:p w14:paraId="3D533717"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Total</w:t>
            </w:r>
          </w:p>
        </w:tc>
        <w:tc>
          <w:tcPr>
            <w:tcW w:w="1819" w:type="dxa"/>
          </w:tcPr>
          <w:p w14:paraId="3C755249"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420</w:t>
            </w:r>
          </w:p>
        </w:tc>
        <w:tc>
          <w:tcPr>
            <w:tcW w:w="1691" w:type="dxa"/>
          </w:tcPr>
          <w:p w14:paraId="7BE287B1" w14:textId="77777777" w:rsidR="007C3DDD" w:rsidRDefault="007C3DDD" w:rsidP="004B7B89">
            <w:pPr>
              <w:spacing w:line="264" w:lineRule="auto"/>
              <w:ind w:right="120"/>
              <w:jc w:val="both"/>
              <w:rPr>
                <w:rFonts w:ascii="Times New Roman" w:eastAsia="Times New Roman" w:hAnsi="Times New Roman"/>
                <w:sz w:val="24"/>
              </w:rPr>
            </w:pPr>
            <w:r>
              <w:rPr>
                <w:rFonts w:ascii="Times New Roman" w:eastAsia="Times New Roman" w:hAnsi="Times New Roman"/>
                <w:sz w:val="24"/>
              </w:rPr>
              <w:t>40</w:t>
            </w:r>
          </w:p>
        </w:tc>
      </w:tr>
    </w:tbl>
    <w:p w14:paraId="126B0DAA" w14:textId="77777777" w:rsidR="00D02C8F" w:rsidRDefault="00D02C8F" w:rsidP="004B7B89">
      <w:pPr>
        <w:spacing w:line="264" w:lineRule="auto"/>
        <w:ind w:left="20" w:right="120"/>
        <w:jc w:val="both"/>
        <w:rPr>
          <w:rFonts w:ascii="Times New Roman" w:eastAsia="Times New Roman" w:hAnsi="Times New Roman"/>
          <w:sz w:val="24"/>
        </w:rPr>
      </w:pPr>
    </w:p>
    <w:p w14:paraId="2FF7EF00" w14:textId="77777777" w:rsidR="004B7B89" w:rsidRDefault="004B7B89" w:rsidP="004B7B89">
      <w:pPr>
        <w:spacing w:line="338" w:lineRule="exact"/>
        <w:rPr>
          <w:rFonts w:ascii="Times New Roman" w:eastAsia="Times New Roman" w:hAnsi="Times New Roman"/>
        </w:rPr>
      </w:pPr>
    </w:p>
    <w:p w14:paraId="5598AE56" w14:textId="77777777" w:rsidR="004B7B89" w:rsidRPr="00034BDB" w:rsidRDefault="004B7B89" w:rsidP="00034BDB">
      <w:pPr>
        <w:spacing w:line="0" w:lineRule="atLeast"/>
        <w:outlineLvl w:val="0"/>
        <w:rPr>
          <w:rFonts w:ascii="Times New Roman" w:eastAsia="Times New Roman" w:hAnsi="Times New Roman"/>
          <w:b/>
          <w:sz w:val="24"/>
          <w:szCs w:val="24"/>
        </w:rPr>
      </w:pPr>
      <w:bookmarkStart w:id="42" w:name="_Toc31797761"/>
      <w:r w:rsidRPr="00034BDB">
        <w:rPr>
          <w:rFonts w:ascii="Times New Roman" w:eastAsia="Times New Roman" w:hAnsi="Times New Roman"/>
          <w:b/>
          <w:sz w:val="24"/>
          <w:szCs w:val="24"/>
        </w:rPr>
        <w:t>Core Units of Learning</w:t>
      </w:r>
      <w:bookmarkEnd w:id="42"/>
    </w:p>
    <w:p w14:paraId="5D650330" w14:textId="77777777" w:rsidR="004B7B89" w:rsidRPr="00034BDB" w:rsidRDefault="004B7B89" w:rsidP="004B7B89">
      <w:pPr>
        <w:spacing w:line="48" w:lineRule="exact"/>
        <w:rPr>
          <w:rFonts w:ascii="Times New Roman" w:eastAsia="Times New Roman" w:hAnsi="Times New Roman"/>
          <w:sz w:val="24"/>
          <w:szCs w:val="24"/>
        </w:rPr>
      </w:pPr>
    </w:p>
    <w:p w14:paraId="07384280" w14:textId="77777777" w:rsidR="004B7B89" w:rsidRPr="00034BDB" w:rsidRDefault="004B7B89" w:rsidP="00034BDB">
      <w:pPr>
        <w:spacing w:line="266" w:lineRule="auto"/>
        <w:ind w:right="120"/>
        <w:jc w:val="both"/>
        <w:rPr>
          <w:rFonts w:ascii="Times New Roman" w:eastAsia="Times New Roman" w:hAnsi="Times New Roman"/>
          <w:sz w:val="24"/>
          <w:szCs w:val="24"/>
        </w:rPr>
      </w:pPr>
      <w:r w:rsidRPr="00034BDB">
        <w:rPr>
          <w:rFonts w:ascii="Times New Roman" w:eastAsia="Times New Roman" w:hAnsi="Times New Roman"/>
          <w:sz w:val="24"/>
          <w:szCs w:val="24"/>
        </w:rPr>
        <w:t>This course consists of Eight (8) Units of learning as shown in the table below:</w:t>
      </w:r>
    </w:p>
    <w:p w14:paraId="145BD7DC" w14:textId="77777777" w:rsidR="004B7B89" w:rsidRPr="00034BDB" w:rsidRDefault="004B7B89" w:rsidP="004B7B89">
      <w:pPr>
        <w:spacing w:line="341" w:lineRule="exact"/>
        <w:rPr>
          <w:rFonts w:ascii="Times New Roman" w:eastAsia="Times New Roman" w:hAnsi="Times New Roman"/>
          <w:sz w:val="24"/>
          <w:szCs w:val="24"/>
        </w:rPr>
      </w:pPr>
    </w:p>
    <w:p w14:paraId="2274BE9B" w14:textId="77777777" w:rsidR="004B7B89" w:rsidRPr="00034BDB" w:rsidRDefault="004B7B89" w:rsidP="00034BDB">
      <w:pPr>
        <w:spacing w:line="264" w:lineRule="auto"/>
        <w:ind w:right="100"/>
        <w:jc w:val="both"/>
        <w:rPr>
          <w:rFonts w:ascii="Times New Roman" w:eastAsia="Times New Roman" w:hAnsi="Times New Roman"/>
          <w:sz w:val="24"/>
          <w:szCs w:val="24"/>
        </w:rPr>
      </w:pPr>
      <w:r w:rsidRPr="00034BDB">
        <w:rPr>
          <w:rFonts w:ascii="Times New Roman" w:eastAsia="Times New Roman" w:hAnsi="Times New Roman"/>
          <w:sz w:val="24"/>
          <w:szCs w:val="24"/>
        </w:rPr>
        <w:t>These Units of Learning are independent of each other and may be taken independently.</w:t>
      </w:r>
    </w:p>
    <w:p w14:paraId="73C1162C" w14:textId="77777777" w:rsidR="004B7B89" w:rsidRPr="00034BDB" w:rsidRDefault="004B7B89" w:rsidP="004B7B89">
      <w:pPr>
        <w:spacing w:line="321" w:lineRule="exact"/>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2337"/>
        <w:gridCol w:w="2337"/>
        <w:gridCol w:w="2338"/>
        <w:gridCol w:w="1713"/>
      </w:tblGrid>
      <w:tr w:rsidR="00034BDB" w:rsidRPr="00034BDB" w14:paraId="48498858" w14:textId="77777777" w:rsidTr="00034BDB">
        <w:tc>
          <w:tcPr>
            <w:tcW w:w="2337" w:type="dxa"/>
          </w:tcPr>
          <w:p w14:paraId="517C9C54" w14:textId="77777777" w:rsidR="00034BDB" w:rsidRPr="00034BDB" w:rsidRDefault="00034BDB" w:rsidP="004B7B89">
            <w:pPr>
              <w:rPr>
                <w:rFonts w:ascii="Times New Roman" w:eastAsia="Times New Roman" w:hAnsi="Times New Roman"/>
                <w:b/>
                <w:sz w:val="24"/>
                <w:szCs w:val="24"/>
              </w:rPr>
            </w:pPr>
            <w:r w:rsidRPr="00034BDB">
              <w:rPr>
                <w:rFonts w:ascii="Times New Roman" w:eastAsia="Times New Roman" w:hAnsi="Times New Roman"/>
                <w:b/>
                <w:sz w:val="24"/>
                <w:szCs w:val="24"/>
              </w:rPr>
              <w:t>Unit of Learning Code</w:t>
            </w:r>
          </w:p>
        </w:tc>
        <w:tc>
          <w:tcPr>
            <w:tcW w:w="2337" w:type="dxa"/>
          </w:tcPr>
          <w:p w14:paraId="34863695" w14:textId="77777777" w:rsidR="00034BDB" w:rsidRPr="00034BDB" w:rsidRDefault="00034BDB" w:rsidP="004B7B89">
            <w:pPr>
              <w:rPr>
                <w:rFonts w:ascii="Times New Roman" w:eastAsia="Times New Roman" w:hAnsi="Times New Roman"/>
                <w:b/>
                <w:sz w:val="24"/>
                <w:szCs w:val="24"/>
              </w:rPr>
            </w:pPr>
            <w:r w:rsidRPr="00034BDB">
              <w:rPr>
                <w:rFonts w:ascii="Times New Roman" w:eastAsia="Times New Roman" w:hAnsi="Times New Roman"/>
                <w:b/>
                <w:sz w:val="24"/>
                <w:szCs w:val="24"/>
              </w:rPr>
              <w:t>Unit of Learning Title</w:t>
            </w:r>
          </w:p>
        </w:tc>
        <w:tc>
          <w:tcPr>
            <w:tcW w:w="2338" w:type="dxa"/>
          </w:tcPr>
          <w:p w14:paraId="1BE8B378" w14:textId="77777777" w:rsidR="00034BDB" w:rsidRPr="00034BDB" w:rsidRDefault="00034BDB" w:rsidP="004B7B89">
            <w:pPr>
              <w:rPr>
                <w:rFonts w:ascii="Times New Roman" w:eastAsia="Times New Roman" w:hAnsi="Times New Roman"/>
                <w:b/>
                <w:sz w:val="24"/>
                <w:szCs w:val="24"/>
              </w:rPr>
            </w:pPr>
            <w:r w:rsidRPr="00034BDB">
              <w:rPr>
                <w:rFonts w:ascii="Times New Roman" w:eastAsia="Times New Roman" w:hAnsi="Times New Roman"/>
                <w:b/>
                <w:sz w:val="24"/>
                <w:szCs w:val="24"/>
              </w:rPr>
              <w:t>Duration in Hours</w:t>
            </w:r>
          </w:p>
        </w:tc>
        <w:tc>
          <w:tcPr>
            <w:tcW w:w="1713" w:type="dxa"/>
          </w:tcPr>
          <w:p w14:paraId="4939C50E" w14:textId="77777777" w:rsidR="00034BDB" w:rsidRPr="00034BDB" w:rsidRDefault="00034BDB" w:rsidP="004B7B89">
            <w:pPr>
              <w:rPr>
                <w:rFonts w:ascii="Times New Roman" w:eastAsia="Times New Roman" w:hAnsi="Times New Roman"/>
                <w:b/>
                <w:sz w:val="24"/>
                <w:szCs w:val="24"/>
              </w:rPr>
            </w:pPr>
            <w:r w:rsidRPr="00034BDB">
              <w:rPr>
                <w:rFonts w:ascii="Times New Roman" w:eastAsia="Times New Roman" w:hAnsi="Times New Roman"/>
                <w:b/>
                <w:sz w:val="24"/>
                <w:szCs w:val="24"/>
              </w:rPr>
              <w:t>Credit Factor</w:t>
            </w:r>
          </w:p>
        </w:tc>
      </w:tr>
      <w:tr w:rsidR="00034BDB" w:rsidRPr="00034BDB" w14:paraId="4DF48EE5" w14:textId="77777777" w:rsidTr="00034BDB">
        <w:tc>
          <w:tcPr>
            <w:tcW w:w="2337" w:type="dxa"/>
          </w:tcPr>
          <w:p w14:paraId="48008524" w14:textId="77777777" w:rsidR="00034BDB" w:rsidRPr="00034BDB" w:rsidRDefault="00034BDB" w:rsidP="004B7B89">
            <w:pPr>
              <w:rPr>
                <w:rFonts w:ascii="Times New Roman" w:eastAsia="Times New Roman" w:hAnsi="Times New Roman"/>
                <w:sz w:val="24"/>
                <w:szCs w:val="24"/>
              </w:rPr>
            </w:pPr>
            <w:r w:rsidRPr="00034BDB">
              <w:rPr>
                <w:rFonts w:ascii="Times New Roman" w:eastAsia="Times New Roman" w:hAnsi="Times New Roman"/>
                <w:sz w:val="24"/>
                <w:szCs w:val="24"/>
              </w:rPr>
              <w:t>BUS/CU/PI/CR/01/6</w:t>
            </w:r>
          </w:p>
        </w:tc>
        <w:tc>
          <w:tcPr>
            <w:tcW w:w="2337" w:type="dxa"/>
          </w:tcPr>
          <w:p w14:paraId="57008281" w14:textId="77777777" w:rsidR="00034BDB" w:rsidRPr="00034BDB" w:rsidRDefault="00034BDB" w:rsidP="004B7B89">
            <w:pPr>
              <w:rPr>
                <w:rFonts w:ascii="Times New Roman" w:eastAsia="Times New Roman" w:hAnsi="Times New Roman"/>
                <w:sz w:val="24"/>
                <w:szCs w:val="24"/>
              </w:rPr>
            </w:pPr>
            <w:r w:rsidRPr="00034BDB">
              <w:rPr>
                <w:rFonts w:ascii="Times New Roman" w:eastAsia="Times New Roman" w:hAnsi="Times New Roman"/>
                <w:sz w:val="24"/>
                <w:szCs w:val="24"/>
              </w:rPr>
              <w:t>Auditing Retirement Benefits Scheme (RBS) Book of Accounts</w:t>
            </w:r>
          </w:p>
        </w:tc>
        <w:tc>
          <w:tcPr>
            <w:tcW w:w="2338" w:type="dxa"/>
          </w:tcPr>
          <w:p w14:paraId="499B7331" w14:textId="77777777" w:rsidR="00034BDB" w:rsidRPr="00034BDB" w:rsidRDefault="00034BDB" w:rsidP="004B7B89">
            <w:pPr>
              <w:rPr>
                <w:rFonts w:ascii="Times New Roman" w:eastAsia="Times New Roman" w:hAnsi="Times New Roman"/>
                <w:sz w:val="24"/>
                <w:szCs w:val="24"/>
              </w:rPr>
            </w:pPr>
            <w:r w:rsidRPr="00034BDB">
              <w:rPr>
                <w:rFonts w:ascii="Times New Roman" w:eastAsia="Times New Roman" w:hAnsi="Times New Roman"/>
                <w:sz w:val="24"/>
                <w:szCs w:val="24"/>
              </w:rPr>
              <w:t>195</w:t>
            </w:r>
          </w:p>
        </w:tc>
        <w:tc>
          <w:tcPr>
            <w:tcW w:w="1713" w:type="dxa"/>
          </w:tcPr>
          <w:p w14:paraId="6B9F00F4" w14:textId="77777777" w:rsidR="00034BDB" w:rsidRPr="00034BDB" w:rsidRDefault="00034BDB" w:rsidP="004B7B89">
            <w:pPr>
              <w:rPr>
                <w:rFonts w:ascii="Times New Roman" w:eastAsia="Times New Roman" w:hAnsi="Times New Roman"/>
                <w:sz w:val="24"/>
                <w:szCs w:val="24"/>
              </w:rPr>
            </w:pPr>
            <w:r w:rsidRPr="00034BDB">
              <w:rPr>
                <w:rFonts w:ascii="Times New Roman" w:eastAsia="Times New Roman" w:hAnsi="Times New Roman"/>
                <w:sz w:val="24"/>
                <w:szCs w:val="24"/>
              </w:rPr>
              <w:t>19.5</w:t>
            </w:r>
          </w:p>
        </w:tc>
      </w:tr>
      <w:tr w:rsidR="00034BDB" w:rsidRPr="00034BDB" w14:paraId="1A32B8C7" w14:textId="77777777" w:rsidTr="00034BDB">
        <w:tc>
          <w:tcPr>
            <w:tcW w:w="2337" w:type="dxa"/>
          </w:tcPr>
          <w:p w14:paraId="3A1AC394"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BUS/CU/PI/CR/02/6</w:t>
            </w:r>
          </w:p>
        </w:tc>
        <w:tc>
          <w:tcPr>
            <w:tcW w:w="2337" w:type="dxa"/>
          </w:tcPr>
          <w:p w14:paraId="2FCDDD2F" w14:textId="77777777" w:rsidR="00034BDB" w:rsidRPr="00034BDB" w:rsidRDefault="00034BDB" w:rsidP="00034BDB">
            <w:pPr>
              <w:spacing w:line="258" w:lineRule="exact"/>
              <w:rPr>
                <w:rFonts w:ascii="Times New Roman" w:eastAsia="Times New Roman" w:hAnsi="Times New Roman"/>
                <w:sz w:val="24"/>
                <w:szCs w:val="24"/>
              </w:rPr>
            </w:pPr>
            <w:r w:rsidRPr="00034BDB">
              <w:rPr>
                <w:rFonts w:ascii="Times New Roman" w:eastAsia="Times New Roman" w:hAnsi="Times New Roman"/>
                <w:sz w:val="24"/>
                <w:szCs w:val="24"/>
              </w:rPr>
              <w:t>Retirement Benefit Scheme (RBS) Actuarial Services</w:t>
            </w:r>
          </w:p>
        </w:tc>
        <w:tc>
          <w:tcPr>
            <w:tcW w:w="2338" w:type="dxa"/>
          </w:tcPr>
          <w:p w14:paraId="07AB1471"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195</w:t>
            </w:r>
          </w:p>
        </w:tc>
        <w:tc>
          <w:tcPr>
            <w:tcW w:w="1713" w:type="dxa"/>
          </w:tcPr>
          <w:p w14:paraId="493BE7A6" w14:textId="77777777" w:rsidR="00034BDB" w:rsidRPr="00034BDB" w:rsidRDefault="00034BDB" w:rsidP="00034BDB">
            <w:pPr>
              <w:rPr>
                <w:sz w:val="24"/>
                <w:szCs w:val="24"/>
              </w:rPr>
            </w:pPr>
            <w:r w:rsidRPr="00034BDB">
              <w:rPr>
                <w:rFonts w:ascii="Times New Roman" w:eastAsia="Times New Roman" w:hAnsi="Times New Roman"/>
                <w:sz w:val="24"/>
                <w:szCs w:val="24"/>
              </w:rPr>
              <w:t>19.5</w:t>
            </w:r>
          </w:p>
        </w:tc>
      </w:tr>
      <w:tr w:rsidR="00034BDB" w:rsidRPr="00034BDB" w14:paraId="0C547DC0" w14:textId="77777777" w:rsidTr="00034BDB">
        <w:tc>
          <w:tcPr>
            <w:tcW w:w="2337" w:type="dxa"/>
          </w:tcPr>
          <w:p w14:paraId="26E76C3B"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lastRenderedPageBreak/>
              <w:t>BUS/CU/PI/CR/03/6</w:t>
            </w:r>
          </w:p>
        </w:tc>
        <w:tc>
          <w:tcPr>
            <w:tcW w:w="2337" w:type="dxa"/>
          </w:tcPr>
          <w:p w14:paraId="172FE748" w14:textId="77777777" w:rsidR="00034BDB" w:rsidRPr="00034BDB" w:rsidRDefault="00034BDB" w:rsidP="00034BDB">
            <w:pPr>
              <w:spacing w:line="260" w:lineRule="exact"/>
              <w:rPr>
                <w:rFonts w:ascii="Times New Roman" w:eastAsia="Times New Roman" w:hAnsi="Times New Roman"/>
                <w:sz w:val="24"/>
                <w:szCs w:val="24"/>
              </w:rPr>
            </w:pPr>
            <w:r w:rsidRPr="00034BDB">
              <w:rPr>
                <w:rFonts w:ascii="Times New Roman" w:eastAsia="Times New Roman" w:hAnsi="Times New Roman"/>
                <w:sz w:val="24"/>
                <w:szCs w:val="24"/>
              </w:rPr>
              <w:t>Retirement Benefits Scheme (RBS) Investment Management</w:t>
            </w:r>
          </w:p>
        </w:tc>
        <w:tc>
          <w:tcPr>
            <w:tcW w:w="2338" w:type="dxa"/>
          </w:tcPr>
          <w:p w14:paraId="23C87273"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195</w:t>
            </w:r>
          </w:p>
        </w:tc>
        <w:tc>
          <w:tcPr>
            <w:tcW w:w="1713" w:type="dxa"/>
          </w:tcPr>
          <w:p w14:paraId="5BDB6F95" w14:textId="77777777" w:rsidR="00034BDB" w:rsidRPr="00034BDB" w:rsidRDefault="00034BDB" w:rsidP="00034BDB">
            <w:pPr>
              <w:rPr>
                <w:sz w:val="24"/>
                <w:szCs w:val="24"/>
              </w:rPr>
            </w:pPr>
            <w:r w:rsidRPr="00034BDB">
              <w:rPr>
                <w:rFonts w:ascii="Times New Roman" w:eastAsia="Times New Roman" w:hAnsi="Times New Roman"/>
                <w:sz w:val="24"/>
                <w:szCs w:val="24"/>
              </w:rPr>
              <w:t>19.5</w:t>
            </w:r>
          </w:p>
        </w:tc>
      </w:tr>
      <w:tr w:rsidR="00034BDB" w:rsidRPr="00034BDB" w14:paraId="4DB31D91" w14:textId="77777777" w:rsidTr="00034BDB">
        <w:tc>
          <w:tcPr>
            <w:tcW w:w="2337" w:type="dxa"/>
          </w:tcPr>
          <w:p w14:paraId="2068E154"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BUS/CU/PI/CR/04/6</w:t>
            </w:r>
          </w:p>
        </w:tc>
        <w:tc>
          <w:tcPr>
            <w:tcW w:w="2337" w:type="dxa"/>
          </w:tcPr>
          <w:p w14:paraId="72991E4B" w14:textId="77777777" w:rsidR="00034BDB" w:rsidRPr="00034BDB" w:rsidRDefault="00034BDB" w:rsidP="00034BDB">
            <w:pPr>
              <w:spacing w:line="258" w:lineRule="exact"/>
              <w:rPr>
                <w:rFonts w:ascii="Times New Roman" w:eastAsia="Times New Roman" w:hAnsi="Times New Roman"/>
                <w:sz w:val="24"/>
                <w:szCs w:val="24"/>
              </w:rPr>
            </w:pPr>
            <w:r w:rsidRPr="00034BDB">
              <w:rPr>
                <w:rFonts w:ascii="Times New Roman" w:eastAsia="Times New Roman" w:hAnsi="Times New Roman"/>
                <w:sz w:val="24"/>
                <w:szCs w:val="24"/>
              </w:rPr>
              <w:t>Retirement Benefit Scheme (RBS) Custody Services</w:t>
            </w:r>
          </w:p>
        </w:tc>
        <w:tc>
          <w:tcPr>
            <w:tcW w:w="2338" w:type="dxa"/>
          </w:tcPr>
          <w:p w14:paraId="772C07B9"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195</w:t>
            </w:r>
          </w:p>
        </w:tc>
        <w:tc>
          <w:tcPr>
            <w:tcW w:w="1713" w:type="dxa"/>
          </w:tcPr>
          <w:p w14:paraId="6F31345F" w14:textId="77777777" w:rsidR="00034BDB" w:rsidRPr="00034BDB" w:rsidRDefault="00034BDB" w:rsidP="00034BDB">
            <w:pPr>
              <w:rPr>
                <w:sz w:val="24"/>
                <w:szCs w:val="24"/>
              </w:rPr>
            </w:pPr>
            <w:r w:rsidRPr="00034BDB">
              <w:rPr>
                <w:rFonts w:ascii="Times New Roman" w:eastAsia="Times New Roman" w:hAnsi="Times New Roman"/>
                <w:sz w:val="24"/>
                <w:szCs w:val="24"/>
              </w:rPr>
              <w:t>19.5</w:t>
            </w:r>
          </w:p>
        </w:tc>
      </w:tr>
      <w:tr w:rsidR="00034BDB" w:rsidRPr="00034BDB" w14:paraId="31765F98" w14:textId="77777777" w:rsidTr="00034BDB">
        <w:tc>
          <w:tcPr>
            <w:tcW w:w="2337" w:type="dxa"/>
          </w:tcPr>
          <w:p w14:paraId="6B8223A8"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BUS/CU/PI/CR/05/6</w:t>
            </w:r>
          </w:p>
        </w:tc>
        <w:tc>
          <w:tcPr>
            <w:tcW w:w="2337" w:type="dxa"/>
          </w:tcPr>
          <w:p w14:paraId="7A9ED804" w14:textId="77777777" w:rsidR="00034BDB" w:rsidRPr="00034BDB" w:rsidRDefault="00034BDB" w:rsidP="00034BDB">
            <w:pPr>
              <w:spacing w:line="260" w:lineRule="exact"/>
              <w:rPr>
                <w:rFonts w:ascii="Times New Roman" w:eastAsia="Times New Roman" w:hAnsi="Times New Roman"/>
                <w:sz w:val="24"/>
                <w:szCs w:val="24"/>
              </w:rPr>
            </w:pPr>
            <w:r w:rsidRPr="00034BDB">
              <w:rPr>
                <w:rFonts w:ascii="Times New Roman" w:eastAsia="Times New Roman" w:hAnsi="Times New Roman"/>
                <w:sz w:val="24"/>
                <w:szCs w:val="24"/>
              </w:rPr>
              <w:t>Retirement Benefits Scheme (RBS) Accounting Services</w:t>
            </w:r>
          </w:p>
        </w:tc>
        <w:tc>
          <w:tcPr>
            <w:tcW w:w="2338" w:type="dxa"/>
          </w:tcPr>
          <w:p w14:paraId="3AD2188D"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195</w:t>
            </w:r>
          </w:p>
        </w:tc>
        <w:tc>
          <w:tcPr>
            <w:tcW w:w="1713" w:type="dxa"/>
          </w:tcPr>
          <w:p w14:paraId="29049FE2" w14:textId="77777777" w:rsidR="00034BDB" w:rsidRPr="00034BDB" w:rsidRDefault="00034BDB" w:rsidP="00034BDB">
            <w:pPr>
              <w:rPr>
                <w:sz w:val="24"/>
                <w:szCs w:val="24"/>
              </w:rPr>
            </w:pPr>
            <w:r w:rsidRPr="00034BDB">
              <w:rPr>
                <w:rFonts w:ascii="Times New Roman" w:eastAsia="Times New Roman" w:hAnsi="Times New Roman"/>
                <w:sz w:val="24"/>
                <w:szCs w:val="24"/>
              </w:rPr>
              <w:t>19.5</w:t>
            </w:r>
          </w:p>
        </w:tc>
      </w:tr>
      <w:tr w:rsidR="00034BDB" w:rsidRPr="00034BDB" w14:paraId="31555D45" w14:textId="77777777" w:rsidTr="00034BDB">
        <w:tc>
          <w:tcPr>
            <w:tcW w:w="2337" w:type="dxa"/>
          </w:tcPr>
          <w:p w14:paraId="253E106E"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BUS/CU/PI/CR/06/6</w:t>
            </w:r>
          </w:p>
        </w:tc>
        <w:tc>
          <w:tcPr>
            <w:tcW w:w="2337" w:type="dxa"/>
          </w:tcPr>
          <w:p w14:paraId="59090701" w14:textId="77777777" w:rsidR="00034BDB" w:rsidRPr="00034BDB" w:rsidRDefault="00034BDB" w:rsidP="00034BDB">
            <w:pPr>
              <w:spacing w:line="258" w:lineRule="exact"/>
              <w:rPr>
                <w:rFonts w:ascii="Times New Roman" w:eastAsia="Times New Roman" w:hAnsi="Times New Roman"/>
                <w:sz w:val="24"/>
                <w:szCs w:val="24"/>
              </w:rPr>
            </w:pPr>
            <w:r w:rsidRPr="00034BDB">
              <w:rPr>
                <w:rFonts w:ascii="Times New Roman" w:eastAsia="Times New Roman" w:hAnsi="Times New Roman"/>
                <w:sz w:val="24"/>
                <w:szCs w:val="24"/>
              </w:rPr>
              <w:t>Retirement Benefits Scheme (RBS) Administration Services</w:t>
            </w:r>
          </w:p>
        </w:tc>
        <w:tc>
          <w:tcPr>
            <w:tcW w:w="2338" w:type="dxa"/>
          </w:tcPr>
          <w:p w14:paraId="4A5E904C"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195</w:t>
            </w:r>
          </w:p>
        </w:tc>
        <w:tc>
          <w:tcPr>
            <w:tcW w:w="1713" w:type="dxa"/>
          </w:tcPr>
          <w:p w14:paraId="28D292C5" w14:textId="77777777" w:rsidR="00034BDB" w:rsidRPr="00034BDB" w:rsidRDefault="00034BDB" w:rsidP="00034BDB">
            <w:pPr>
              <w:rPr>
                <w:sz w:val="24"/>
                <w:szCs w:val="24"/>
              </w:rPr>
            </w:pPr>
            <w:r w:rsidRPr="00034BDB">
              <w:rPr>
                <w:rFonts w:ascii="Times New Roman" w:eastAsia="Times New Roman" w:hAnsi="Times New Roman"/>
                <w:sz w:val="24"/>
                <w:szCs w:val="24"/>
              </w:rPr>
              <w:t>19.5</w:t>
            </w:r>
          </w:p>
        </w:tc>
      </w:tr>
      <w:tr w:rsidR="00034BDB" w:rsidRPr="00034BDB" w14:paraId="7ED09370" w14:textId="77777777" w:rsidTr="00034BDB">
        <w:tc>
          <w:tcPr>
            <w:tcW w:w="2337" w:type="dxa"/>
          </w:tcPr>
          <w:p w14:paraId="32E7E168"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BUS/CU/PI/CR/07/6</w:t>
            </w:r>
          </w:p>
        </w:tc>
        <w:tc>
          <w:tcPr>
            <w:tcW w:w="2337" w:type="dxa"/>
          </w:tcPr>
          <w:p w14:paraId="04BF153F"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Provide Retirement Benefits Scheme (RBS) Trust Secretariat Services</w:t>
            </w:r>
          </w:p>
        </w:tc>
        <w:tc>
          <w:tcPr>
            <w:tcW w:w="2338" w:type="dxa"/>
          </w:tcPr>
          <w:p w14:paraId="319EC9C9"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195</w:t>
            </w:r>
          </w:p>
        </w:tc>
        <w:tc>
          <w:tcPr>
            <w:tcW w:w="1713" w:type="dxa"/>
          </w:tcPr>
          <w:p w14:paraId="33AFEAD4" w14:textId="77777777" w:rsidR="00034BDB" w:rsidRPr="00034BDB" w:rsidRDefault="00034BDB" w:rsidP="00034BDB">
            <w:pPr>
              <w:rPr>
                <w:sz w:val="24"/>
                <w:szCs w:val="24"/>
              </w:rPr>
            </w:pPr>
            <w:r w:rsidRPr="00034BDB">
              <w:rPr>
                <w:rFonts w:ascii="Times New Roman" w:eastAsia="Times New Roman" w:hAnsi="Times New Roman"/>
                <w:sz w:val="24"/>
                <w:szCs w:val="24"/>
              </w:rPr>
              <w:t>19.5</w:t>
            </w:r>
          </w:p>
        </w:tc>
      </w:tr>
      <w:tr w:rsidR="00034BDB" w:rsidRPr="00034BDB" w14:paraId="4E473BB3" w14:textId="77777777" w:rsidTr="00034BDB">
        <w:tc>
          <w:tcPr>
            <w:tcW w:w="2337" w:type="dxa"/>
          </w:tcPr>
          <w:p w14:paraId="22B53A62"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BUS/CU/PI/CR/08/6</w:t>
            </w:r>
          </w:p>
        </w:tc>
        <w:tc>
          <w:tcPr>
            <w:tcW w:w="2337" w:type="dxa"/>
          </w:tcPr>
          <w:p w14:paraId="1D8D7D79" w14:textId="77777777" w:rsidR="00034BDB" w:rsidRPr="00034BDB" w:rsidRDefault="00034BDB" w:rsidP="00034BDB">
            <w:pPr>
              <w:spacing w:line="258" w:lineRule="exact"/>
              <w:rPr>
                <w:rFonts w:ascii="Times New Roman" w:eastAsia="Times New Roman" w:hAnsi="Times New Roman"/>
                <w:sz w:val="24"/>
                <w:szCs w:val="24"/>
              </w:rPr>
            </w:pPr>
            <w:r w:rsidRPr="00034BDB">
              <w:rPr>
                <w:rFonts w:ascii="Times New Roman" w:eastAsia="Times New Roman" w:hAnsi="Times New Roman"/>
                <w:sz w:val="24"/>
                <w:szCs w:val="24"/>
              </w:rPr>
              <w:t>Retirement Benefits Scheme (RBS) Legal Services</w:t>
            </w:r>
          </w:p>
        </w:tc>
        <w:tc>
          <w:tcPr>
            <w:tcW w:w="2338" w:type="dxa"/>
          </w:tcPr>
          <w:p w14:paraId="58134374" w14:textId="77777777" w:rsidR="00034BDB" w:rsidRPr="00034BDB" w:rsidRDefault="00034BDB" w:rsidP="00034BDB">
            <w:pPr>
              <w:rPr>
                <w:rFonts w:ascii="Times New Roman" w:eastAsia="Times New Roman" w:hAnsi="Times New Roman"/>
                <w:sz w:val="24"/>
                <w:szCs w:val="24"/>
              </w:rPr>
            </w:pPr>
            <w:r w:rsidRPr="00034BDB">
              <w:rPr>
                <w:rFonts w:ascii="Times New Roman" w:eastAsia="Times New Roman" w:hAnsi="Times New Roman"/>
                <w:sz w:val="24"/>
                <w:szCs w:val="24"/>
              </w:rPr>
              <w:t>195</w:t>
            </w:r>
          </w:p>
        </w:tc>
        <w:tc>
          <w:tcPr>
            <w:tcW w:w="1713" w:type="dxa"/>
          </w:tcPr>
          <w:p w14:paraId="760F9154" w14:textId="77777777" w:rsidR="00034BDB" w:rsidRPr="00034BDB" w:rsidRDefault="00034BDB" w:rsidP="00034BDB">
            <w:pPr>
              <w:rPr>
                <w:sz w:val="24"/>
                <w:szCs w:val="24"/>
              </w:rPr>
            </w:pPr>
            <w:r w:rsidRPr="00034BDB">
              <w:rPr>
                <w:rFonts w:ascii="Times New Roman" w:eastAsia="Times New Roman" w:hAnsi="Times New Roman"/>
                <w:sz w:val="24"/>
                <w:szCs w:val="24"/>
              </w:rPr>
              <w:t>19.5</w:t>
            </w:r>
          </w:p>
        </w:tc>
      </w:tr>
      <w:tr w:rsidR="00034BDB" w:rsidRPr="00034BDB" w14:paraId="2765AF3B" w14:textId="77777777" w:rsidTr="00034BDB">
        <w:tc>
          <w:tcPr>
            <w:tcW w:w="2337" w:type="dxa"/>
          </w:tcPr>
          <w:p w14:paraId="1DCA295B" w14:textId="77777777" w:rsidR="00034BDB" w:rsidRPr="00034BDB" w:rsidRDefault="00034BDB" w:rsidP="004B7B89">
            <w:pPr>
              <w:rPr>
                <w:rFonts w:ascii="Times New Roman" w:eastAsia="Times New Roman" w:hAnsi="Times New Roman"/>
                <w:sz w:val="24"/>
                <w:szCs w:val="24"/>
              </w:rPr>
            </w:pPr>
            <w:r w:rsidRPr="00034BDB">
              <w:rPr>
                <w:rFonts w:ascii="Times New Roman" w:eastAsia="Times New Roman" w:hAnsi="Times New Roman"/>
                <w:sz w:val="24"/>
                <w:szCs w:val="24"/>
              </w:rPr>
              <w:t>BUS/CU/PI/CR/09/6</w:t>
            </w:r>
          </w:p>
        </w:tc>
        <w:tc>
          <w:tcPr>
            <w:tcW w:w="2337" w:type="dxa"/>
          </w:tcPr>
          <w:p w14:paraId="6FA14E0A" w14:textId="77777777" w:rsidR="00034BDB" w:rsidRPr="00034BDB" w:rsidRDefault="00034BDB" w:rsidP="00034BDB">
            <w:pPr>
              <w:spacing w:line="258" w:lineRule="exact"/>
              <w:rPr>
                <w:rFonts w:ascii="Times New Roman" w:eastAsia="Times New Roman" w:hAnsi="Times New Roman"/>
                <w:sz w:val="24"/>
                <w:szCs w:val="24"/>
              </w:rPr>
            </w:pPr>
            <w:r w:rsidRPr="00034BDB">
              <w:rPr>
                <w:rFonts w:ascii="Times New Roman" w:eastAsia="Times New Roman" w:hAnsi="Times New Roman"/>
                <w:sz w:val="24"/>
                <w:szCs w:val="24"/>
              </w:rPr>
              <w:t>Industrial Attachment</w:t>
            </w:r>
          </w:p>
        </w:tc>
        <w:tc>
          <w:tcPr>
            <w:tcW w:w="2338" w:type="dxa"/>
          </w:tcPr>
          <w:p w14:paraId="1A3BC880" w14:textId="77777777" w:rsidR="00034BDB" w:rsidRPr="00034BDB" w:rsidRDefault="00034BDB" w:rsidP="004B7B89">
            <w:pPr>
              <w:rPr>
                <w:rFonts w:ascii="Times New Roman" w:eastAsia="Times New Roman" w:hAnsi="Times New Roman"/>
                <w:sz w:val="24"/>
                <w:szCs w:val="24"/>
              </w:rPr>
            </w:pPr>
            <w:r w:rsidRPr="00034BDB">
              <w:rPr>
                <w:rFonts w:ascii="Times New Roman" w:eastAsia="Times New Roman" w:hAnsi="Times New Roman"/>
                <w:sz w:val="24"/>
                <w:szCs w:val="24"/>
              </w:rPr>
              <w:t>480</w:t>
            </w:r>
          </w:p>
        </w:tc>
        <w:tc>
          <w:tcPr>
            <w:tcW w:w="1713" w:type="dxa"/>
          </w:tcPr>
          <w:p w14:paraId="02879B83" w14:textId="77777777" w:rsidR="00034BDB" w:rsidRPr="00034BDB" w:rsidRDefault="00034BDB" w:rsidP="004B7B89">
            <w:pPr>
              <w:rPr>
                <w:rFonts w:ascii="Times New Roman" w:eastAsia="Times New Roman" w:hAnsi="Times New Roman"/>
                <w:sz w:val="24"/>
                <w:szCs w:val="24"/>
              </w:rPr>
            </w:pPr>
            <w:r w:rsidRPr="00034BDB">
              <w:rPr>
                <w:rFonts w:ascii="Times New Roman" w:eastAsia="Times New Roman" w:hAnsi="Times New Roman"/>
                <w:sz w:val="24"/>
                <w:szCs w:val="24"/>
              </w:rPr>
              <w:t>48.0</w:t>
            </w:r>
          </w:p>
        </w:tc>
      </w:tr>
      <w:tr w:rsidR="00034BDB" w:rsidRPr="00034BDB" w14:paraId="6C0084FE" w14:textId="77777777" w:rsidTr="00034BDB">
        <w:tc>
          <w:tcPr>
            <w:tcW w:w="4674" w:type="dxa"/>
            <w:gridSpan w:val="2"/>
          </w:tcPr>
          <w:p w14:paraId="03003E96" w14:textId="77777777" w:rsidR="00034BDB" w:rsidRPr="00034BDB" w:rsidRDefault="00034BDB" w:rsidP="00034BDB">
            <w:pPr>
              <w:spacing w:line="258" w:lineRule="exact"/>
              <w:rPr>
                <w:rFonts w:ascii="Times New Roman" w:eastAsia="Times New Roman" w:hAnsi="Times New Roman"/>
                <w:b/>
                <w:sz w:val="24"/>
                <w:szCs w:val="24"/>
              </w:rPr>
            </w:pPr>
            <w:r w:rsidRPr="00034BDB">
              <w:rPr>
                <w:rFonts w:ascii="Times New Roman" w:eastAsia="Times New Roman" w:hAnsi="Times New Roman"/>
                <w:b/>
                <w:sz w:val="24"/>
                <w:szCs w:val="24"/>
              </w:rPr>
              <w:t>Total</w:t>
            </w:r>
          </w:p>
        </w:tc>
        <w:tc>
          <w:tcPr>
            <w:tcW w:w="2338" w:type="dxa"/>
          </w:tcPr>
          <w:p w14:paraId="3B6DA3EF" w14:textId="77777777" w:rsidR="00034BDB" w:rsidRPr="00034BDB" w:rsidRDefault="00034BDB" w:rsidP="004B7B89">
            <w:pPr>
              <w:rPr>
                <w:rFonts w:ascii="Times New Roman" w:eastAsia="Times New Roman" w:hAnsi="Times New Roman"/>
                <w:b/>
                <w:sz w:val="24"/>
                <w:szCs w:val="24"/>
              </w:rPr>
            </w:pPr>
            <w:r w:rsidRPr="00034BDB">
              <w:rPr>
                <w:rFonts w:ascii="Times New Roman" w:eastAsia="Times New Roman" w:hAnsi="Times New Roman"/>
                <w:b/>
                <w:sz w:val="24"/>
                <w:szCs w:val="24"/>
              </w:rPr>
              <w:t>2040</w:t>
            </w:r>
          </w:p>
        </w:tc>
        <w:tc>
          <w:tcPr>
            <w:tcW w:w="1713" w:type="dxa"/>
          </w:tcPr>
          <w:p w14:paraId="7836DE71" w14:textId="77777777" w:rsidR="00034BDB" w:rsidRPr="00034BDB" w:rsidRDefault="00034BDB" w:rsidP="004B7B89">
            <w:pPr>
              <w:rPr>
                <w:rFonts w:ascii="Times New Roman" w:eastAsia="Times New Roman" w:hAnsi="Times New Roman"/>
                <w:b/>
                <w:sz w:val="24"/>
                <w:szCs w:val="24"/>
              </w:rPr>
            </w:pPr>
            <w:r w:rsidRPr="00034BDB">
              <w:rPr>
                <w:rFonts w:ascii="Times New Roman" w:eastAsia="Times New Roman" w:hAnsi="Times New Roman"/>
                <w:b/>
                <w:sz w:val="24"/>
                <w:szCs w:val="24"/>
              </w:rPr>
              <w:t>204</w:t>
            </w:r>
          </w:p>
        </w:tc>
      </w:tr>
      <w:tr w:rsidR="00034BDB" w:rsidRPr="00034BDB" w14:paraId="4006AADC" w14:textId="77777777" w:rsidTr="00034BDB">
        <w:tc>
          <w:tcPr>
            <w:tcW w:w="4674" w:type="dxa"/>
            <w:gridSpan w:val="2"/>
          </w:tcPr>
          <w:p w14:paraId="6AFAEC7F" w14:textId="77777777" w:rsidR="00034BDB" w:rsidRPr="00034BDB" w:rsidRDefault="00034BDB" w:rsidP="00034BDB">
            <w:pPr>
              <w:spacing w:line="258" w:lineRule="exact"/>
              <w:rPr>
                <w:rFonts w:ascii="Times New Roman" w:eastAsia="Times New Roman" w:hAnsi="Times New Roman"/>
                <w:b/>
                <w:sz w:val="24"/>
                <w:szCs w:val="24"/>
              </w:rPr>
            </w:pPr>
            <w:r w:rsidRPr="00034BDB">
              <w:rPr>
                <w:rFonts w:ascii="Times New Roman" w:eastAsia="Times New Roman" w:hAnsi="Times New Roman"/>
                <w:b/>
                <w:sz w:val="24"/>
                <w:szCs w:val="24"/>
              </w:rPr>
              <w:t>Grand Total</w:t>
            </w:r>
          </w:p>
        </w:tc>
        <w:tc>
          <w:tcPr>
            <w:tcW w:w="2338" w:type="dxa"/>
          </w:tcPr>
          <w:p w14:paraId="374FB774" w14:textId="77777777" w:rsidR="00034BDB" w:rsidRPr="00034BDB" w:rsidRDefault="00034BDB" w:rsidP="007019D8">
            <w:pPr>
              <w:tabs>
                <w:tab w:val="right" w:pos="2122"/>
              </w:tabs>
              <w:rPr>
                <w:rFonts w:ascii="Times New Roman" w:eastAsia="Times New Roman" w:hAnsi="Times New Roman"/>
                <w:b/>
                <w:sz w:val="24"/>
                <w:szCs w:val="24"/>
              </w:rPr>
            </w:pPr>
            <w:r w:rsidRPr="00034BDB">
              <w:rPr>
                <w:rFonts w:ascii="Times New Roman" w:eastAsia="Times New Roman" w:hAnsi="Times New Roman"/>
                <w:b/>
                <w:sz w:val="24"/>
                <w:szCs w:val="24"/>
              </w:rPr>
              <w:t>2460</w:t>
            </w:r>
            <w:r w:rsidR="007019D8">
              <w:rPr>
                <w:rFonts w:ascii="Times New Roman" w:eastAsia="Times New Roman" w:hAnsi="Times New Roman"/>
                <w:b/>
                <w:sz w:val="24"/>
                <w:szCs w:val="24"/>
              </w:rPr>
              <w:tab/>
            </w:r>
          </w:p>
        </w:tc>
        <w:tc>
          <w:tcPr>
            <w:tcW w:w="1713" w:type="dxa"/>
          </w:tcPr>
          <w:p w14:paraId="083DA59A" w14:textId="77777777" w:rsidR="00034BDB" w:rsidRPr="00034BDB" w:rsidRDefault="00034BDB" w:rsidP="004B7B89">
            <w:pPr>
              <w:rPr>
                <w:rFonts w:ascii="Times New Roman" w:eastAsia="Times New Roman" w:hAnsi="Times New Roman"/>
                <w:b/>
                <w:sz w:val="24"/>
                <w:szCs w:val="24"/>
              </w:rPr>
            </w:pPr>
            <w:r w:rsidRPr="00034BDB">
              <w:rPr>
                <w:rFonts w:ascii="Times New Roman" w:eastAsia="Times New Roman" w:hAnsi="Times New Roman"/>
                <w:b/>
                <w:sz w:val="24"/>
                <w:szCs w:val="24"/>
              </w:rPr>
              <w:t>246</w:t>
            </w:r>
          </w:p>
        </w:tc>
      </w:tr>
    </w:tbl>
    <w:p w14:paraId="5AD59050" w14:textId="77777777" w:rsidR="004B7B89" w:rsidRPr="004B7B89" w:rsidRDefault="004B7B89" w:rsidP="004B7B89">
      <w:pPr>
        <w:rPr>
          <w:rFonts w:ascii="Times New Roman" w:eastAsia="Times New Roman" w:hAnsi="Times New Roman"/>
          <w:sz w:val="22"/>
        </w:rPr>
      </w:pPr>
    </w:p>
    <w:p w14:paraId="4E0E3776" w14:textId="77777777" w:rsidR="004B7B89" w:rsidRDefault="004B7B89" w:rsidP="00034BDB">
      <w:pPr>
        <w:spacing w:line="274" w:lineRule="auto"/>
        <w:ind w:right="60"/>
        <w:jc w:val="both"/>
        <w:rPr>
          <w:rFonts w:ascii="Times New Roman" w:eastAsia="Times New Roman" w:hAnsi="Times New Roman"/>
          <w:sz w:val="24"/>
        </w:rPr>
      </w:pPr>
      <w:r>
        <w:rPr>
          <w:rFonts w:ascii="Times New Roman" w:eastAsia="Times New Roman" w:hAnsi="Times New Roman"/>
          <w:sz w:val="24"/>
        </w:rPr>
        <w:t xml:space="preserve">The course will take a total of </w:t>
      </w:r>
      <w:r>
        <w:rPr>
          <w:rFonts w:ascii="Times New Roman" w:eastAsia="Times New Roman" w:hAnsi="Times New Roman"/>
          <w:b/>
          <w:sz w:val="24"/>
        </w:rPr>
        <w:t>2400 hours (240 weeks)</w:t>
      </w:r>
      <w:r>
        <w:rPr>
          <w:rFonts w:ascii="Times New Roman" w:eastAsia="Times New Roman" w:hAnsi="Times New Roman"/>
          <w:sz w:val="24"/>
        </w:rPr>
        <w:t xml:space="preserve"> to complete all the units of learning and industrial attachment. Each unit of learning covers a wide scope in the area of competency and a student will attain a certificate on that area of competency. Completion of all the units will lead to a Certified Pension Manager qualification.</w:t>
      </w:r>
    </w:p>
    <w:p w14:paraId="12728103" w14:textId="77777777" w:rsidR="004B7B89" w:rsidRDefault="004B7B89" w:rsidP="004B7B89">
      <w:pPr>
        <w:spacing w:line="318" w:lineRule="exact"/>
        <w:rPr>
          <w:rFonts w:ascii="Times New Roman" w:eastAsia="Times New Roman" w:hAnsi="Times New Roman"/>
        </w:rPr>
      </w:pPr>
    </w:p>
    <w:p w14:paraId="4DCC0D15" w14:textId="77777777" w:rsidR="004B7B89" w:rsidRDefault="004B7B89" w:rsidP="004B7B89">
      <w:pPr>
        <w:spacing w:line="0" w:lineRule="atLeast"/>
        <w:ind w:left="120"/>
        <w:outlineLvl w:val="0"/>
        <w:rPr>
          <w:rFonts w:ascii="Times New Roman" w:eastAsia="Times New Roman" w:hAnsi="Times New Roman"/>
          <w:b/>
          <w:sz w:val="24"/>
        </w:rPr>
      </w:pPr>
      <w:bookmarkStart w:id="43" w:name="_Toc31797762"/>
      <w:r>
        <w:rPr>
          <w:rFonts w:ascii="Times New Roman" w:eastAsia="Times New Roman" w:hAnsi="Times New Roman"/>
          <w:b/>
          <w:sz w:val="24"/>
        </w:rPr>
        <w:t>Entry Requirements</w:t>
      </w:r>
      <w:bookmarkEnd w:id="43"/>
    </w:p>
    <w:p w14:paraId="281EB2ED" w14:textId="77777777" w:rsidR="004B7B89" w:rsidRDefault="004B7B89" w:rsidP="004B7B89">
      <w:pPr>
        <w:spacing w:line="48" w:lineRule="exact"/>
        <w:rPr>
          <w:rFonts w:ascii="Times New Roman" w:eastAsia="Times New Roman" w:hAnsi="Times New Roman"/>
        </w:rPr>
      </w:pPr>
    </w:p>
    <w:p w14:paraId="3CC2EED6" w14:textId="77777777" w:rsidR="004B7B89" w:rsidRDefault="004B7B89" w:rsidP="004B7B89">
      <w:pPr>
        <w:spacing w:line="265" w:lineRule="auto"/>
        <w:ind w:left="120" w:right="80"/>
        <w:jc w:val="both"/>
        <w:rPr>
          <w:rFonts w:ascii="Times New Roman" w:eastAsia="Times New Roman" w:hAnsi="Times New Roman"/>
          <w:sz w:val="24"/>
        </w:rPr>
      </w:pPr>
      <w:r>
        <w:rPr>
          <w:rFonts w:ascii="Times New Roman" w:eastAsia="Times New Roman" w:hAnsi="Times New Roman"/>
          <w:sz w:val="24"/>
        </w:rPr>
        <w:t>An individual entering this course should have any of the following minimum requirements:</w:t>
      </w:r>
    </w:p>
    <w:p w14:paraId="1D515F30" w14:textId="77777777" w:rsidR="004B7B89" w:rsidRDefault="004B7B89" w:rsidP="004B7B89">
      <w:pPr>
        <w:spacing w:line="13" w:lineRule="exact"/>
        <w:rPr>
          <w:rFonts w:ascii="Times New Roman" w:eastAsia="Times New Roman" w:hAnsi="Times New Roman"/>
        </w:rPr>
      </w:pPr>
    </w:p>
    <w:p w14:paraId="55BD66F0" w14:textId="77777777" w:rsidR="004B7B89" w:rsidRDefault="004B7B89" w:rsidP="004B7B89">
      <w:pPr>
        <w:numPr>
          <w:ilvl w:val="0"/>
          <w:numId w:val="1"/>
        </w:numPr>
        <w:tabs>
          <w:tab w:val="left" w:pos="700"/>
        </w:tabs>
        <w:spacing w:line="0" w:lineRule="atLeast"/>
        <w:ind w:left="700" w:hanging="220"/>
        <w:rPr>
          <w:rFonts w:ascii="Times New Roman" w:eastAsia="Times New Roman" w:hAnsi="Times New Roman"/>
          <w:sz w:val="24"/>
        </w:rPr>
      </w:pPr>
      <w:r>
        <w:rPr>
          <w:rFonts w:ascii="Times New Roman" w:eastAsia="Times New Roman" w:hAnsi="Times New Roman"/>
          <w:sz w:val="24"/>
        </w:rPr>
        <w:t>Attained KCSE with a mean grade of C- (Minus)</w:t>
      </w:r>
    </w:p>
    <w:p w14:paraId="5E22EF5C" w14:textId="77777777" w:rsidR="004B7B89" w:rsidRDefault="004B7B89" w:rsidP="004B7B89">
      <w:pPr>
        <w:spacing w:line="48" w:lineRule="exact"/>
        <w:rPr>
          <w:rFonts w:ascii="Times New Roman" w:eastAsia="Times New Roman" w:hAnsi="Times New Roman"/>
          <w:sz w:val="24"/>
        </w:rPr>
      </w:pPr>
    </w:p>
    <w:p w14:paraId="7D458505" w14:textId="77777777" w:rsidR="004B7B89" w:rsidRDefault="004B7B89" w:rsidP="004B7B89">
      <w:pPr>
        <w:spacing w:line="0" w:lineRule="atLeast"/>
        <w:ind w:left="840"/>
        <w:outlineLvl w:val="0"/>
        <w:rPr>
          <w:rFonts w:ascii="Times New Roman" w:eastAsia="Times New Roman" w:hAnsi="Times New Roman"/>
          <w:b/>
          <w:sz w:val="24"/>
        </w:rPr>
      </w:pPr>
      <w:bookmarkStart w:id="44" w:name="_Toc31797763"/>
      <w:r>
        <w:rPr>
          <w:rFonts w:ascii="Times New Roman" w:eastAsia="Times New Roman" w:hAnsi="Times New Roman"/>
          <w:b/>
          <w:sz w:val="24"/>
        </w:rPr>
        <w:t>Or</w:t>
      </w:r>
      <w:bookmarkEnd w:id="44"/>
    </w:p>
    <w:p w14:paraId="6F0D0088" w14:textId="77777777" w:rsidR="004B7B89" w:rsidRDefault="004B7B89" w:rsidP="004B7B89">
      <w:pPr>
        <w:spacing w:line="35" w:lineRule="exact"/>
        <w:rPr>
          <w:rFonts w:ascii="Times New Roman" w:eastAsia="Times New Roman" w:hAnsi="Times New Roman"/>
          <w:sz w:val="24"/>
        </w:rPr>
      </w:pPr>
    </w:p>
    <w:p w14:paraId="60DA5B03" w14:textId="77777777" w:rsidR="00034BDB" w:rsidRDefault="004B7B89" w:rsidP="00034BDB">
      <w:pPr>
        <w:numPr>
          <w:ilvl w:val="0"/>
          <w:numId w:val="1"/>
        </w:numPr>
        <w:tabs>
          <w:tab w:val="left" w:pos="700"/>
        </w:tabs>
        <w:spacing w:line="0" w:lineRule="atLeast"/>
        <w:ind w:left="700" w:hanging="220"/>
        <w:rPr>
          <w:rFonts w:ascii="Times New Roman" w:eastAsia="Times New Roman" w:hAnsi="Times New Roman"/>
          <w:sz w:val="24"/>
        </w:rPr>
      </w:pPr>
      <w:r>
        <w:rPr>
          <w:rFonts w:ascii="Times New Roman" w:eastAsia="Times New Roman" w:hAnsi="Times New Roman"/>
          <w:sz w:val="24"/>
        </w:rPr>
        <w:t>Kenya Certificate of Secondary Education (KCSE)</w:t>
      </w:r>
    </w:p>
    <w:p w14:paraId="33E27ACD" w14:textId="77777777" w:rsidR="00034BDB" w:rsidRPr="00034BDB" w:rsidRDefault="00034BDB" w:rsidP="00034BDB">
      <w:pPr>
        <w:rPr>
          <w:rFonts w:ascii="Times New Roman" w:eastAsia="Times New Roman" w:hAnsi="Times New Roman"/>
          <w:sz w:val="24"/>
        </w:rPr>
      </w:pPr>
    </w:p>
    <w:p w14:paraId="128DD5DB" w14:textId="77777777" w:rsidR="004B7B89" w:rsidRDefault="004B7B89" w:rsidP="00D81360">
      <w:pPr>
        <w:spacing w:line="0" w:lineRule="atLeast"/>
        <w:ind w:firstLine="700"/>
        <w:outlineLvl w:val="0"/>
        <w:rPr>
          <w:rFonts w:ascii="Times New Roman" w:eastAsia="Times New Roman" w:hAnsi="Times New Roman"/>
          <w:b/>
          <w:sz w:val="24"/>
        </w:rPr>
      </w:pPr>
      <w:bookmarkStart w:id="45" w:name="page16"/>
      <w:bookmarkStart w:id="46" w:name="_Toc31797764"/>
      <w:bookmarkEnd w:id="45"/>
      <w:r>
        <w:rPr>
          <w:rFonts w:ascii="Times New Roman" w:eastAsia="Times New Roman" w:hAnsi="Times New Roman"/>
          <w:b/>
          <w:sz w:val="24"/>
        </w:rPr>
        <w:t>Or</w:t>
      </w:r>
      <w:bookmarkEnd w:id="46"/>
    </w:p>
    <w:p w14:paraId="6651DBB1" w14:textId="77777777" w:rsidR="004B7B89" w:rsidRDefault="004B7B89" w:rsidP="004B7B89">
      <w:pPr>
        <w:spacing w:line="48" w:lineRule="exact"/>
        <w:rPr>
          <w:rFonts w:ascii="Times New Roman" w:eastAsia="Times New Roman" w:hAnsi="Times New Roman"/>
        </w:rPr>
      </w:pPr>
    </w:p>
    <w:p w14:paraId="6D660AC9" w14:textId="77777777" w:rsidR="004B7B89" w:rsidRDefault="004B7B89" w:rsidP="004B7B89">
      <w:pPr>
        <w:numPr>
          <w:ilvl w:val="0"/>
          <w:numId w:val="2"/>
        </w:numPr>
        <w:tabs>
          <w:tab w:val="left" w:pos="576"/>
        </w:tabs>
        <w:spacing w:line="286" w:lineRule="auto"/>
        <w:ind w:left="720" w:right="880" w:hanging="360"/>
        <w:rPr>
          <w:rFonts w:ascii="Times New Roman" w:eastAsia="Times New Roman" w:hAnsi="Times New Roman"/>
          <w:sz w:val="23"/>
        </w:rPr>
      </w:pPr>
      <w:r>
        <w:rPr>
          <w:rFonts w:ascii="Times New Roman" w:eastAsia="Times New Roman" w:hAnsi="Times New Roman"/>
          <w:sz w:val="23"/>
        </w:rPr>
        <w:t>Equivalent qualifications as determined by Kenya National Qualifications Authority (KNQA)</w:t>
      </w:r>
    </w:p>
    <w:p w14:paraId="7EB8BA06" w14:textId="77777777" w:rsidR="004B7B89" w:rsidRDefault="004B7B89" w:rsidP="004B7B89">
      <w:pPr>
        <w:spacing w:line="315" w:lineRule="exact"/>
        <w:rPr>
          <w:rFonts w:ascii="Times New Roman" w:eastAsia="Times New Roman" w:hAnsi="Times New Roman"/>
        </w:rPr>
      </w:pPr>
    </w:p>
    <w:p w14:paraId="60C1D8A2" w14:textId="77777777" w:rsidR="000861C1" w:rsidRPr="000861C1" w:rsidRDefault="000861C1" w:rsidP="000861C1">
      <w:pPr>
        <w:spacing w:line="276" w:lineRule="auto"/>
        <w:rPr>
          <w:rFonts w:ascii="Times New Roman" w:hAnsi="Times New Roman" w:cs="Times New Roman"/>
          <w:b/>
          <w:sz w:val="24"/>
          <w:szCs w:val="36"/>
        </w:rPr>
      </w:pPr>
      <w:r w:rsidRPr="000861C1">
        <w:rPr>
          <w:rFonts w:ascii="Times New Roman" w:hAnsi="Times New Roman" w:cs="Times New Roman"/>
          <w:b/>
          <w:sz w:val="24"/>
          <w:szCs w:val="36"/>
        </w:rPr>
        <w:t>Trainer qualification</w:t>
      </w:r>
    </w:p>
    <w:p w14:paraId="07A0AF66" w14:textId="77777777" w:rsidR="000861C1" w:rsidRPr="000861C1" w:rsidRDefault="000861C1" w:rsidP="000861C1">
      <w:pPr>
        <w:spacing w:line="276" w:lineRule="auto"/>
        <w:rPr>
          <w:rFonts w:ascii="Times New Roman" w:hAnsi="Times New Roman" w:cs="Times New Roman"/>
          <w:sz w:val="24"/>
          <w:szCs w:val="36"/>
        </w:rPr>
      </w:pPr>
      <w:r w:rsidRPr="000861C1">
        <w:rPr>
          <w:rFonts w:ascii="Times New Roman" w:hAnsi="Times New Roman" w:cs="Times New Roman"/>
          <w:sz w:val="24"/>
          <w:szCs w:val="24"/>
        </w:rPr>
        <w:t>A trainer for this course should have a higher qualification than the level of this course</w:t>
      </w:r>
    </w:p>
    <w:p w14:paraId="3A7588CA" w14:textId="77777777" w:rsidR="000861C1" w:rsidRDefault="000861C1" w:rsidP="000861C1">
      <w:pPr>
        <w:spacing w:line="276" w:lineRule="auto"/>
        <w:jc w:val="both"/>
        <w:rPr>
          <w:b/>
          <w:szCs w:val="24"/>
        </w:rPr>
      </w:pPr>
    </w:p>
    <w:p w14:paraId="0D9EC355" w14:textId="77777777" w:rsidR="00D81360" w:rsidRDefault="00D81360" w:rsidP="00D81360">
      <w:pPr>
        <w:spacing w:line="0" w:lineRule="atLeast"/>
        <w:outlineLvl w:val="0"/>
        <w:rPr>
          <w:rFonts w:ascii="Times New Roman" w:eastAsia="Times New Roman" w:hAnsi="Times New Roman"/>
          <w:b/>
          <w:sz w:val="24"/>
        </w:rPr>
      </w:pPr>
    </w:p>
    <w:p w14:paraId="1EB84243" w14:textId="77777777" w:rsidR="00D81360" w:rsidRDefault="00D81360" w:rsidP="00D81360">
      <w:pPr>
        <w:spacing w:line="0" w:lineRule="atLeast"/>
        <w:outlineLvl w:val="0"/>
        <w:rPr>
          <w:rFonts w:ascii="Times New Roman" w:eastAsia="Times New Roman" w:hAnsi="Times New Roman"/>
          <w:b/>
          <w:sz w:val="24"/>
        </w:rPr>
      </w:pPr>
    </w:p>
    <w:p w14:paraId="1DD2C887" w14:textId="77777777" w:rsidR="00D81360" w:rsidRDefault="00D81360" w:rsidP="00D81360">
      <w:pPr>
        <w:spacing w:line="0" w:lineRule="atLeast"/>
        <w:outlineLvl w:val="0"/>
        <w:rPr>
          <w:rFonts w:ascii="Times New Roman" w:eastAsia="Times New Roman" w:hAnsi="Times New Roman"/>
          <w:b/>
          <w:sz w:val="24"/>
        </w:rPr>
      </w:pPr>
    </w:p>
    <w:p w14:paraId="3A63A1C2" w14:textId="77777777" w:rsidR="00D81360" w:rsidRDefault="004B7B89" w:rsidP="00D81360">
      <w:pPr>
        <w:spacing w:line="0" w:lineRule="atLeast"/>
        <w:outlineLvl w:val="0"/>
        <w:rPr>
          <w:rFonts w:ascii="Times New Roman" w:eastAsia="Times New Roman" w:hAnsi="Times New Roman"/>
          <w:b/>
          <w:sz w:val="24"/>
        </w:rPr>
      </w:pPr>
      <w:bookmarkStart w:id="47" w:name="_Toc31797766"/>
      <w:r>
        <w:rPr>
          <w:rFonts w:ascii="Times New Roman" w:eastAsia="Times New Roman" w:hAnsi="Times New Roman"/>
          <w:b/>
          <w:sz w:val="24"/>
        </w:rPr>
        <w:t>Assessment</w:t>
      </w:r>
      <w:bookmarkEnd w:id="47"/>
    </w:p>
    <w:p w14:paraId="1B416A98" w14:textId="77777777" w:rsidR="004B7B89" w:rsidRPr="00D81360" w:rsidRDefault="004B7B89" w:rsidP="00D81360">
      <w:pPr>
        <w:spacing w:line="0" w:lineRule="atLeast"/>
        <w:outlineLvl w:val="0"/>
        <w:rPr>
          <w:rFonts w:ascii="Times New Roman" w:eastAsia="Times New Roman" w:hAnsi="Times New Roman"/>
          <w:b/>
          <w:sz w:val="24"/>
        </w:rPr>
      </w:pPr>
      <w:bookmarkStart w:id="48" w:name="_Toc31797767"/>
      <w:r>
        <w:rPr>
          <w:rFonts w:ascii="Times New Roman" w:eastAsia="Times New Roman" w:hAnsi="Times New Roman"/>
          <w:sz w:val="24"/>
        </w:rPr>
        <w:t>The course will be assessed at two levels: internally and externally. Internal assessment is continuous and is conducted by the trainer who is monitored by an internal accredited verifier while external assessment is the responsibility of TVET CDACC.</w:t>
      </w:r>
      <w:bookmarkEnd w:id="48"/>
    </w:p>
    <w:p w14:paraId="37A2F7E6" w14:textId="77777777" w:rsidR="004B7B89" w:rsidRDefault="004B7B89" w:rsidP="004B7B89">
      <w:pPr>
        <w:spacing w:line="329" w:lineRule="exact"/>
        <w:rPr>
          <w:rFonts w:ascii="Times New Roman" w:eastAsia="Times New Roman" w:hAnsi="Times New Roman"/>
        </w:rPr>
      </w:pPr>
    </w:p>
    <w:p w14:paraId="020D129E" w14:textId="77777777" w:rsidR="004B7B89" w:rsidRDefault="004B7B89" w:rsidP="004B7B89">
      <w:pPr>
        <w:spacing w:line="0" w:lineRule="atLeast"/>
        <w:outlineLvl w:val="0"/>
        <w:rPr>
          <w:rFonts w:ascii="Times New Roman" w:eastAsia="Times New Roman" w:hAnsi="Times New Roman"/>
          <w:b/>
          <w:sz w:val="24"/>
        </w:rPr>
      </w:pPr>
      <w:bookmarkStart w:id="49" w:name="_Toc31797768"/>
      <w:r>
        <w:rPr>
          <w:rFonts w:ascii="Times New Roman" w:eastAsia="Times New Roman" w:hAnsi="Times New Roman"/>
          <w:b/>
          <w:sz w:val="24"/>
        </w:rPr>
        <w:t>Certification</w:t>
      </w:r>
      <w:bookmarkEnd w:id="49"/>
    </w:p>
    <w:p w14:paraId="4A8FE5A1" w14:textId="77777777" w:rsidR="004B7B89" w:rsidRDefault="004B7B89" w:rsidP="004B7B89">
      <w:pPr>
        <w:spacing w:line="48" w:lineRule="exact"/>
        <w:rPr>
          <w:rFonts w:ascii="Times New Roman" w:eastAsia="Times New Roman" w:hAnsi="Times New Roman"/>
        </w:rPr>
      </w:pPr>
    </w:p>
    <w:p w14:paraId="0D692E1B" w14:textId="77777777" w:rsidR="004B7B89" w:rsidRDefault="004B7B89" w:rsidP="004B7B89">
      <w:pPr>
        <w:spacing w:line="273" w:lineRule="auto"/>
        <w:jc w:val="both"/>
        <w:rPr>
          <w:rFonts w:ascii="Times New Roman" w:eastAsia="Times New Roman" w:hAnsi="Times New Roman"/>
          <w:sz w:val="24"/>
        </w:rPr>
      </w:pPr>
      <w:r>
        <w:rPr>
          <w:rFonts w:ascii="Times New Roman" w:eastAsia="Times New Roman" w:hAnsi="Times New Roman"/>
          <w:sz w:val="24"/>
        </w:rPr>
        <w:t>On successful completion of a unit of learning, a trainee will be issued with a Certificate of acknowledging achievement of the competence and on successful completion of all units of learning a trainee will be awarded a National Certified Pensions Manager qualification. These certificates will be issued by TVET CDACC in conjunction with training provider.</w:t>
      </w:r>
    </w:p>
    <w:p w14:paraId="171A7969" w14:textId="77777777" w:rsidR="00EE3059" w:rsidRDefault="00EE3059"/>
    <w:p w14:paraId="6DB05C13" w14:textId="77777777" w:rsidR="00D81360" w:rsidRDefault="00D81360"/>
    <w:p w14:paraId="21C9482E" w14:textId="77777777" w:rsidR="00D81360" w:rsidRDefault="00D81360"/>
    <w:p w14:paraId="41E2C92E" w14:textId="77777777" w:rsidR="00D81360" w:rsidRDefault="00D81360"/>
    <w:p w14:paraId="344CB397" w14:textId="77777777" w:rsidR="00D81360" w:rsidRDefault="00D81360"/>
    <w:p w14:paraId="7D928570" w14:textId="77777777" w:rsidR="00D81360" w:rsidRDefault="00D81360"/>
    <w:p w14:paraId="791614DE" w14:textId="77777777" w:rsidR="00D81360" w:rsidRDefault="00D81360"/>
    <w:p w14:paraId="5F2B7A2A" w14:textId="77777777" w:rsidR="00D81360" w:rsidRDefault="00D81360"/>
    <w:p w14:paraId="21FA7E4B" w14:textId="77777777" w:rsidR="00D81360" w:rsidRDefault="00D81360"/>
    <w:p w14:paraId="21CBBF57" w14:textId="77777777" w:rsidR="00D81360" w:rsidRDefault="00D81360"/>
    <w:p w14:paraId="20783A02" w14:textId="77777777" w:rsidR="00D81360" w:rsidRDefault="00D81360"/>
    <w:p w14:paraId="3F562A8E" w14:textId="77777777" w:rsidR="00D81360" w:rsidRDefault="00D81360"/>
    <w:p w14:paraId="67AB5C88" w14:textId="77777777" w:rsidR="00D81360" w:rsidRDefault="00D81360"/>
    <w:p w14:paraId="3409AA2B" w14:textId="77777777" w:rsidR="00D81360" w:rsidRDefault="00D81360"/>
    <w:p w14:paraId="71D20883" w14:textId="77777777" w:rsidR="00D81360" w:rsidRDefault="00D81360"/>
    <w:p w14:paraId="219D8214" w14:textId="77777777" w:rsidR="00D81360" w:rsidRDefault="00D81360"/>
    <w:p w14:paraId="3293EFBD" w14:textId="77777777" w:rsidR="00D81360" w:rsidRDefault="00D81360"/>
    <w:p w14:paraId="70610185" w14:textId="77777777" w:rsidR="00D81360" w:rsidRDefault="00D81360"/>
    <w:p w14:paraId="54843FAE" w14:textId="77777777" w:rsidR="00D81360" w:rsidRDefault="00D81360"/>
    <w:p w14:paraId="708BD37E" w14:textId="77777777" w:rsidR="00D81360" w:rsidRDefault="00D81360"/>
    <w:p w14:paraId="3F3D8E72" w14:textId="77777777" w:rsidR="00D81360" w:rsidRDefault="00D81360"/>
    <w:p w14:paraId="378E870D" w14:textId="77777777" w:rsidR="00D81360" w:rsidRDefault="00D81360"/>
    <w:p w14:paraId="71DFDD2E" w14:textId="77777777" w:rsidR="00D81360" w:rsidRDefault="00D81360"/>
    <w:p w14:paraId="34351749" w14:textId="77777777" w:rsidR="00D81360" w:rsidRDefault="00D81360"/>
    <w:p w14:paraId="73CB22CF" w14:textId="77777777" w:rsidR="00D81360" w:rsidRDefault="00D81360"/>
    <w:p w14:paraId="5303507D" w14:textId="77777777" w:rsidR="00D81360" w:rsidRDefault="00D81360"/>
    <w:p w14:paraId="4133BDD3" w14:textId="77777777" w:rsidR="00D81360" w:rsidRDefault="00D81360"/>
    <w:p w14:paraId="79062F80" w14:textId="77777777" w:rsidR="00D81360" w:rsidRDefault="00D81360"/>
    <w:p w14:paraId="7D593842" w14:textId="77777777" w:rsidR="00D81360" w:rsidRDefault="00D81360"/>
    <w:p w14:paraId="62D0386E" w14:textId="77777777" w:rsidR="00D81360" w:rsidRDefault="00D81360"/>
    <w:p w14:paraId="6911C8EC" w14:textId="77777777" w:rsidR="00D81360" w:rsidRDefault="00D81360"/>
    <w:p w14:paraId="6A55F454" w14:textId="77777777" w:rsidR="00D81360" w:rsidRDefault="00D81360"/>
    <w:p w14:paraId="7E8B183F" w14:textId="77777777" w:rsidR="00D81360" w:rsidRDefault="00D81360"/>
    <w:p w14:paraId="392E3202" w14:textId="77777777" w:rsidR="00D81360" w:rsidRDefault="00D81360"/>
    <w:p w14:paraId="3C4139CA" w14:textId="77777777" w:rsidR="00D81360" w:rsidRDefault="00D81360"/>
    <w:p w14:paraId="2D52C3AA" w14:textId="77777777" w:rsidR="00D81360" w:rsidRDefault="00D81360"/>
    <w:p w14:paraId="5B291CF5" w14:textId="77777777" w:rsidR="00D81360" w:rsidRDefault="00D81360"/>
    <w:p w14:paraId="5348D8CA" w14:textId="77777777" w:rsidR="00D81360" w:rsidRDefault="00D81360"/>
    <w:p w14:paraId="2CB1ABE7" w14:textId="77777777" w:rsidR="00D81360" w:rsidRDefault="00D81360"/>
    <w:p w14:paraId="371C93B0" w14:textId="77777777" w:rsidR="00D81360" w:rsidRDefault="00D81360"/>
    <w:p w14:paraId="5E5A8773" w14:textId="77777777" w:rsidR="000B21EB" w:rsidRDefault="000B21EB">
      <w:pPr>
        <w:sectPr w:rsidR="000B21EB" w:rsidSect="000B21EB">
          <w:footerReference w:type="default" r:id="rId12"/>
          <w:pgSz w:w="12240" w:h="15840"/>
          <w:pgMar w:top="1440" w:right="1440" w:bottom="1440" w:left="1440" w:header="720" w:footer="720" w:gutter="0"/>
          <w:pgNumType w:fmt="lowerRoman" w:start="1"/>
          <w:cols w:space="720"/>
          <w:docGrid w:linePitch="360"/>
        </w:sectPr>
      </w:pPr>
    </w:p>
    <w:p w14:paraId="520B2FAD" w14:textId="77777777" w:rsidR="00D81360" w:rsidRDefault="00D81360"/>
    <w:p w14:paraId="1230E514" w14:textId="77777777" w:rsidR="00D81360" w:rsidRDefault="00D81360"/>
    <w:p w14:paraId="78D0F2F3" w14:textId="77777777" w:rsidR="00D81360" w:rsidRDefault="00D81360"/>
    <w:p w14:paraId="03054772" w14:textId="77777777" w:rsidR="00D81360" w:rsidRDefault="00D81360"/>
    <w:p w14:paraId="7C929AEE" w14:textId="77777777" w:rsidR="00D81360" w:rsidRDefault="00D81360"/>
    <w:p w14:paraId="1F4E9759" w14:textId="77777777" w:rsidR="00D81360" w:rsidRDefault="00D81360"/>
    <w:p w14:paraId="2510F7B1" w14:textId="77777777" w:rsidR="00D81360" w:rsidRDefault="00D81360"/>
    <w:p w14:paraId="16FB0A49" w14:textId="77777777" w:rsidR="00D81360" w:rsidRDefault="00D81360"/>
    <w:p w14:paraId="37C642D9" w14:textId="77777777" w:rsidR="00D81360" w:rsidRDefault="00D81360"/>
    <w:p w14:paraId="4BFF5EBD" w14:textId="77777777" w:rsidR="00D81360" w:rsidRDefault="00D81360"/>
    <w:p w14:paraId="1EE265AF" w14:textId="77777777" w:rsidR="00D81360" w:rsidRDefault="00D81360"/>
    <w:p w14:paraId="6E63A910" w14:textId="77777777" w:rsidR="00D81360" w:rsidRDefault="00D81360"/>
    <w:p w14:paraId="0059B763" w14:textId="77777777" w:rsidR="00D81360" w:rsidRDefault="00D81360" w:rsidP="00D81360">
      <w:pPr>
        <w:spacing w:line="0" w:lineRule="atLeast"/>
        <w:ind w:left="1260"/>
        <w:outlineLvl w:val="0"/>
      </w:pPr>
      <w:r>
        <w:tab/>
      </w:r>
      <w:r>
        <w:tab/>
      </w:r>
    </w:p>
    <w:p w14:paraId="0CDD0C16" w14:textId="77777777" w:rsidR="00D81360" w:rsidRDefault="00D81360" w:rsidP="00D81360">
      <w:pPr>
        <w:spacing w:line="0" w:lineRule="atLeast"/>
        <w:ind w:left="1260"/>
        <w:outlineLvl w:val="0"/>
      </w:pPr>
    </w:p>
    <w:p w14:paraId="17256789" w14:textId="77777777" w:rsidR="00D81360" w:rsidRDefault="00D81360" w:rsidP="00D81360">
      <w:pPr>
        <w:spacing w:line="0" w:lineRule="atLeast"/>
        <w:ind w:left="1260"/>
        <w:outlineLvl w:val="0"/>
      </w:pPr>
    </w:p>
    <w:p w14:paraId="1101B5D3" w14:textId="77777777" w:rsidR="00D81360" w:rsidRDefault="00D81360" w:rsidP="00D81360">
      <w:pPr>
        <w:spacing w:line="0" w:lineRule="atLeast"/>
        <w:ind w:left="1260"/>
        <w:outlineLvl w:val="0"/>
      </w:pPr>
    </w:p>
    <w:p w14:paraId="09A919B0" w14:textId="77777777" w:rsidR="00D81360" w:rsidRDefault="00D81360" w:rsidP="003A51D5">
      <w:pPr>
        <w:pStyle w:val="Heading1"/>
        <w:rPr>
          <w:rFonts w:eastAsia="Times New Roman"/>
        </w:rPr>
      </w:pPr>
      <w:bookmarkStart w:id="50" w:name="_Toc31797769"/>
      <w:r>
        <w:rPr>
          <w:rFonts w:eastAsia="Times New Roman"/>
        </w:rPr>
        <w:t>BASIC UNITS OF COMPETENCY</w:t>
      </w:r>
      <w:bookmarkEnd w:id="50"/>
    </w:p>
    <w:p w14:paraId="374B2F58" w14:textId="77777777" w:rsidR="00D81360" w:rsidRDefault="00D81360" w:rsidP="00D81360">
      <w:pPr>
        <w:spacing w:line="0" w:lineRule="atLeast"/>
        <w:outlineLvl w:val="0"/>
        <w:rPr>
          <w:rFonts w:ascii="Times New Roman" w:eastAsia="Times New Roman" w:hAnsi="Times New Roman"/>
          <w:b/>
          <w:sz w:val="24"/>
        </w:rPr>
      </w:pPr>
    </w:p>
    <w:p w14:paraId="5A642037" w14:textId="77777777" w:rsidR="00D81360" w:rsidRDefault="00D81360" w:rsidP="00D81360">
      <w:pPr>
        <w:spacing w:line="0" w:lineRule="atLeast"/>
        <w:outlineLvl w:val="0"/>
        <w:rPr>
          <w:rFonts w:ascii="Times New Roman" w:eastAsia="Times New Roman" w:hAnsi="Times New Roman"/>
          <w:b/>
          <w:sz w:val="24"/>
        </w:rPr>
      </w:pPr>
    </w:p>
    <w:p w14:paraId="4E34CD06" w14:textId="77777777" w:rsidR="00D81360" w:rsidRDefault="00D81360" w:rsidP="00D81360">
      <w:pPr>
        <w:spacing w:line="0" w:lineRule="atLeast"/>
        <w:outlineLvl w:val="0"/>
        <w:rPr>
          <w:rFonts w:ascii="Times New Roman" w:eastAsia="Times New Roman" w:hAnsi="Times New Roman"/>
          <w:b/>
          <w:sz w:val="24"/>
        </w:rPr>
      </w:pPr>
    </w:p>
    <w:p w14:paraId="5AAA405C" w14:textId="77777777" w:rsidR="00D81360" w:rsidRDefault="00D81360" w:rsidP="00D81360">
      <w:pPr>
        <w:spacing w:line="0" w:lineRule="atLeast"/>
        <w:outlineLvl w:val="0"/>
        <w:rPr>
          <w:rFonts w:ascii="Times New Roman" w:eastAsia="Times New Roman" w:hAnsi="Times New Roman"/>
          <w:b/>
          <w:sz w:val="24"/>
        </w:rPr>
      </w:pPr>
    </w:p>
    <w:p w14:paraId="5073F9D0" w14:textId="77777777" w:rsidR="00D81360" w:rsidRDefault="00D81360" w:rsidP="00D81360">
      <w:pPr>
        <w:spacing w:line="0" w:lineRule="atLeast"/>
        <w:outlineLvl w:val="0"/>
        <w:rPr>
          <w:rFonts w:ascii="Times New Roman" w:eastAsia="Times New Roman" w:hAnsi="Times New Roman"/>
          <w:b/>
          <w:sz w:val="24"/>
        </w:rPr>
      </w:pPr>
    </w:p>
    <w:p w14:paraId="0C438C17" w14:textId="77777777" w:rsidR="00D81360" w:rsidRDefault="00D81360" w:rsidP="00D81360">
      <w:pPr>
        <w:spacing w:line="0" w:lineRule="atLeast"/>
        <w:outlineLvl w:val="0"/>
        <w:rPr>
          <w:rFonts w:ascii="Times New Roman" w:eastAsia="Times New Roman" w:hAnsi="Times New Roman"/>
          <w:b/>
          <w:sz w:val="24"/>
        </w:rPr>
      </w:pPr>
    </w:p>
    <w:p w14:paraId="1661F492" w14:textId="77777777" w:rsidR="00D81360" w:rsidRDefault="00D81360" w:rsidP="00D81360">
      <w:pPr>
        <w:spacing w:line="0" w:lineRule="atLeast"/>
        <w:outlineLvl w:val="0"/>
        <w:rPr>
          <w:rFonts w:ascii="Times New Roman" w:eastAsia="Times New Roman" w:hAnsi="Times New Roman"/>
          <w:b/>
          <w:sz w:val="24"/>
        </w:rPr>
      </w:pPr>
    </w:p>
    <w:p w14:paraId="46F050F1" w14:textId="77777777" w:rsidR="00D81360" w:rsidRDefault="00D81360" w:rsidP="00D81360">
      <w:pPr>
        <w:spacing w:line="0" w:lineRule="atLeast"/>
        <w:outlineLvl w:val="0"/>
        <w:rPr>
          <w:rFonts w:ascii="Times New Roman" w:eastAsia="Times New Roman" w:hAnsi="Times New Roman"/>
          <w:b/>
          <w:sz w:val="24"/>
        </w:rPr>
      </w:pPr>
    </w:p>
    <w:p w14:paraId="0C5E0778" w14:textId="77777777" w:rsidR="00D81360" w:rsidRDefault="00D81360" w:rsidP="00D81360">
      <w:pPr>
        <w:spacing w:line="0" w:lineRule="atLeast"/>
        <w:outlineLvl w:val="0"/>
        <w:rPr>
          <w:rFonts w:ascii="Times New Roman" w:eastAsia="Times New Roman" w:hAnsi="Times New Roman"/>
          <w:b/>
          <w:sz w:val="24"/>
        </w:rPr>
      </w:pPr>
    </w:p>
    <w:p w14:paraId="0E5138E0" w14:textId="77777777" w:rsidR="00D81360" w:rsidRDefault="00D81360" w:rsidP="00D81360">
      <w:pPr>
        <w:spacing w:line="0" w:lineRule="atLeast"/>
        <w:outlineLvl w:val="0"/>
        <w:rPr>
          <w:rFonts w:ascii="Times New Roman" w:eastAsia="Times New Roman" w:hAnsi="Times New Roman"/>
          <w:b/>
          <w:sz w:val="24"/>
        </w:rPr>
      </w:pPr>
    </w:p>
    <w:p w14:paraId="5CFF9847" w14:textId="77777777" w:rsidR="00D81360" w:rsidRDefault="00D81360" w:rsidP="00D81360">
      <w:pPr>
        <w:spacing w:line="0" w:lineRule="atLeast"/>
        <w:outlineLvl w:val="0"/>
        <w:rPr>
          <w:rFonts w:ascii="Times New Roman" w:eastAsia="Times New Roman" w:hAnsi="Times New Roman"/>
          <w:b/>
          <w:sz w:val="24"/>
        </w:rPr>
      </w:pPr>
    </w:p>
    <w:p w14:paraId="5481D0C1" w14:textId="77777777" w:rsidR="00D81360" w:rsidRDefault="00D81360" w:rsidP="00D81360">
      <w:pPr>
        <w:spacing w:line="0" w:lineRule="atLeast"/>
        <w:outlineLvl w:val="0"/>
        <w:rPr>
          <w:rFonts w:ascii="Times New Roman" w:eastAsia="Times New Roman" w:hAnsi="Times New Roman"/>
          <w:b/>
          <w:sz w:val="24"/>
        </w:rPr>
      </w:pPr>
    </w:p>
    <w:p w14:paraId="13326AB6" w14:textId="77777777" w:rsidR="00D81360" w:rsidRDefault="00D81360" w:rsidP="00D81360">
      <w:pPr>
        <w:spacing w:line="0" w:lineRule="atLeast"/>
        <w:outlineLvl w:val="0"/>
        <w:rPr>
          <w:rFonts w:ascii="Times New Roman" w:eastAsia="Times New Roman" w:hAnsi="Times New Roman"/>
          <w:b/>
          <w:sz w:val="24"/>
        </w:rPr>
      </w:pPr>
    </w:p>
    <w:p w14:paraId="10347F7E" w14:textId="77777777" w:rsidR="00D81360" w:rsidRDefault="00D81360" w:rsidP="00D81360">
      <w:pPr>
        <w:spacing w:line="0" w:lineRule="atLeast"/>
        <w:outlineLvl w:val="0"/>
        <w:rPr>
          <w:rFonts w:ascii="Times New Roman" w:eastAsia="Times New Roman" w:hAnsi="Times New Roman"/>
          <w:b/>
          <w:sz w:val="24"/>
        </w:rPr>
      </w:pPr>
    </w:p>
    <w:p w14:paraId="490BC12A" w14:textId="77777777" w:rsidR="00D81360" w:rsidRDefault="00D81360" w:rsidP="00D81360">
      <w:pPr>
        <w:spacing w:line="0" w:lineRule="atLeast"/>
        <w:outlineLvl w:val="0"/>
        <w:rPr>
          <w:rFonts w:ascii="Times New Roman" w:eastAsia="Times New Roman" w:hAnsi="Times New Roman"/>
          <w:b/>
          <w:sz w:val="24"/>
        </w:rPr>
      </w:pPr>
    </w:p>
    <w:p w14:paraId="62FE5188" w14:textId="77777777" w:rsidR="00D81360" w:rsidRDefault="00D81360" w:rsidP="00D81360">
      <w:pPr>
        <w:spacing w:line="0" w:lineRule="atLeast"/>
        <w:outlineLvl w:val="0"/>
        <w:rPr>
          <w:rFonts w:ascii="Times New Roman" w:eastAsia="Times New Roman" w:hAnsi="Times New Roman"/>
          <w:b/>
          <w:sz w:val="24"/>
        </w:rPr>
      </w:pPr>
    </w:p>
    <w:p w14:paraId="518AB01D" w14:textId="77777777" w:rsidR="00D81360" w:rsidRDefault="00D81360" w:rsidP="00D81360">
      <w:pPr>
        <w:spacing w:line="0" w:lineRule="atLeast"/>
        <w:outlineLvl w:val="0"/>
        <w:rPr>
          <w:rFonts w:ascii="Times New Roman" w:eastAsia="Times New Roman" w:hAnsi="Times New Roman"/>
          <w:b/>
          <w:sz w:val="24"/>
        </w:rPr>
      </w:pPr>
    </w:p>
    <w:p w14:paraId="50931CFB" w14:textId="77777777" w:rsidR="00D81360" w:rsidRDefault="00D81360" w:rsidP="00D81360">
      <w:pPr>
        <w:spacing w:line="0" w:lineRule="atLeast"/>
        <w:outlineLvl w:val="0"/>
        <w:rPr>
          <w:rFonts w:ascii="Times New Roman" w:eastAsia="Times New Roman" w:hAnsi="Times New Roman"/>
          <w:b/>
          <w:sz w:val="24"/>
        </w:rPr>
      </w:pPr>
    </w:p>
    <w:p w14:paraId="36CB97DC" w14:textId="77777777" w:rsidR="00D81360" w:rsidRDefault="00D81360" w:rsidP="00D81360">
      <w:pPr>
        <w:spacing w:line="0" w:lineRule="atLeast"/>
        <w:outlineLvl w:val="0"/>
        <w:rPr>
          <w:rFonts w:ascii="Times New Roman" w:eastAsia="Times New Roman" w:hAnsi="Times New Roman"/>
          <w:b/>
          <w:sz w:val="24"/>
        </w:rPr>
      </w:pPr>
    </w:p>
    <w:p w14:paraId="3B8DA21F" w14:textId="77777777" w:rsidR="00D81360" w:rsidRDefault="00D81360" w:rsidP="00D81360">
      <w:pPr>
        <w:spacing w:line="0" w:lineRule="atLeast"/>
        <w:outlineLvl w:val="0"/>
        <w:rPr>
          <w:rFonts w:ascii="Times New Roman" w:eastAsia="Times New Roman" w:hAnsi="Times New Roman"/>
          <w:b/>
          <w:sz w:val="24"/>
        </w:rPr>
      </w:pPr>
    </w:p>
    <w:p w14:paraId="439158E0" w14:textId="77777777" w:rsidR="00D81360" w:rsidRDefault="00D81360" w:rsidP="00D81360">
      <w:pPr>
        <w:spacing w:line="0" w:lineRule="atLeast"/>
        <w:outlineLvl w:val="0"/>
        <w:rPr>
          <w:rFonts w:ascii="Times New Roman" w:eastAsia="Times New Roman" w:hAnsi="Times New Roman"/>
          <w:b/>
          <w:sz w:val="24"/>
        </w:rPr>
      </w:pPr>
    </w:p>
    <w:p w14:paraId="3A0B6C81" w14:textId="77777777" w:rsidR="00D81360" w:rsidRDefault="00D81360" w:rsidP="00D81360">
      <w:pPr>
        <w:spacing w:line="0" w:lineRule="atLeast"/>
        <w:outlineLvl w:val="0"/>
        <w:rPr>
          <w:rFonts w:ascii="Times New Roman" w:eastAsia="Times New Roman" w:hAnsi="Times New Roman"/>
          <w:b/>
          <w:sz w:val="24"/>
        </w:rPr>
      </w:pPr>
    </w:p>
    <w:p w14:paraId="634E769D" w14:textId="77777777" w:rsidR="00D81360" w:rsidRDefault="00D81360" w:rsidP="00D81360">
      <w:pPr>
        <w:spacing w:line="0" w:lineRule="atLeast"/>
        <w:outlineLvl w:val="0"/>
        <w:rPr>
          <w:rFonts w:ascii="Times New Roman" w:eastAsia="Times New Roman" w:hAnsi="Times New Roman"/>
          <w:b/>
          <w:sz w:val="24"/>
        </w:rPr>
      </w:pPr>
    </w:p>
    <w:p w14:paraId="54295880" w14:textId="77777777" w:rsidR="00D81360" w:rsidRDefault="00D81360" w:rsidP="00D81360">
      <w:pPr>
        <w:spacing w:line="0" w:lineRule="atLeast"/>
        <w:outlineLvl w:val="0"/>
        <w:rPr>
          <w:rFonts w:ascii="Times New Roman" w:eastAsia="Times New Roman" w:hAnsi="Times New Roman"/>
          <w:b/>
          <w:sz w:val="24"/>
        </w:rPr>
      </w:pPr>
    </w:p>
    <w:p w14:paraId="5134FCD1" w14:textId="77777777" w:rsidR="00D81360" w:rsidRDefault="00D81360" w:rsidP="00D81360">
      <w:pPr>
        <w:spacing w:line="0" w:lineRule="atLeast"/>
        <w:outlineLvl w:val="0"/>
        <w:rPr>
          <w:rFonts w:ascii="Times New Roman" w:eastAsia="Times New Roman" w:hAnsi="Times New Roman"/>
          <w:b/>
          <w:sz w:val="24"/>
        </w:rPr>
      </w:pPr>
    </w:p>
    <w:p w14:paraId="78D3C15A" w14:textId="77777777" w:rsidR="00D81360" w:rsidRDefault="00D81360" w:rsidP="00D81360">
      <w:pPr>
        <w:spacing w:line="0" w:lineRule="atLeast"/>
        <w:outlineLvl w:val="0"/>
        <w:rPr>
          <w:rFonts w:ascii="Times New Roman" w:eastAsia="Times New Roman" w:hAnsi="Times New Roman"/>
          <w:b/>
          <w:sz w:val="24"/>
        </w:rPr>
      </w:pPr>
    </w:p>
    <w:p w14:paraId="6EAD9B52" w14:textId="77777777" w:rsidR="00D81360" w:rsidRDefault="00D81360" w:rsidP="00D81360">
      <w:pPr>
        <w:spacing w:line="0" w:lineRule="atLeast"/>
        <w:outlineLvl w:val="0"/>
        <w:rPr>
          <w:rFonts w:ascii="Times New Roman" w:eastAsia="Times New Roman" w:hAnsi="Times New Roman"/>
          <w:b/>
          <w:sz w:val="24"/>
        </w:rPr>
      </w:pPr>
    </w:p>
    <w:p w14:paraId="152C7BEC" w14:textId="77777777" w:rsidR="00D81360" w:rsidRDefault="00D81360" w:rsidP="00D81360">
      <w:pPr>
        <w:spacing w:line="0" w:lineRule="atLeast"/>
        <w:outlineLvl w:val="0"/>
        <w:rPr>
          <w:rFonts w:ascii="Times New Roman" w:eastAsia="Times New Roman" w:hAnsi="Times New Roman"/>
          <w:b/>
          <w:sz w:val="24"/>
        </w:rPr>
      </w:pPr>
    </w:p>
    <w:p w14:paraId="669ACC32" w14:textId="77777777" w:rsidR="00D81360" w:rsidRDefault="00D81360" w:rsidP="00D81360">
      <w:pPr>
        <w:spacing w:line="0" w:lineRule="atLeast"/>
        <w:outlineLvl w:val="0"/>
        <w:rPr>
          <w:rFonts w:ascii="Times New Roman" w:eastAsia="Times New Roman" w:hAnsi="Times New Roman"/>
          <w:b/>
          <w:sz w:val="24"/>
        </w:rPr>
      </w:pPr>
    </w:p>
    <w:p w14:paraId="5B989498" w14:textId="77777777" w:rsidR="00D81360" w:rsidRDefault="00D81360" w:rsidP="00D81360">
      <w:pPr>
        <w:spacing w:line="0" w:lineRule="atLeast"/>
        <w:outlineLvl w:val="0"/>
        <w:rPr>
          <w:rFonts w:ascii="Times New Roman" w:eastAsia="Times New Roman" w:hAnsi="Times New Roman"/>
          <w:b/>
          <w:sz w:val="24"/>
        </w:rPr>
      </w:pPr>
    </w:p>
    <w:p w14:paraId="31F1F9B9" w14:textId="77777777" w:rsidR="000861C1" w:rsidRPr="00623D33" w:rsidRDefault="000861C1" w:rsidP="000861C1">
      <w:pPr>
        <w:pStyle w:val="Heading2"/>
        <w:rPr>
          <w:i/>
        </w:rPr>
      </w:pPr>
      <w:bookmarkStart w:id="51" w:name="_Toc497549707"/>
      <w:bookmarkStart w:id="52" w:name="_Toc501225512"/>
      <w:bookmarkStart w:id="53" w:name="_Toc526156391"/>
      <w:bookmarkStart w:id="54" w:name="_Toc66003060"/>
      <w:r w:rsidRPr="00623D33">
        <w:lastRenderedPageBreak/>
        <w:t>COMMUNICATION SKILLS</w:t>
      </w:r>
      <w:bookmarkEnd w:id="51"/>
      <w:bookmarkEnd w:id="52"/>
      <w:bookmarkEnd w:id="53"/>
      <w:bookmarkEnd w:id="54"/>
    </w:p>
    <w:p w14:paraId="2B05EC19" w14:textId="77777777" w:rsidR="000861C1" w:rsidRPr="00623D33" w:rsidRDefault="000861C1" w:rsidP="000861C1">
      <w:pPr>
        <w:spacing w:line="276" w:lineRule="auto"/>
        <w:jc w:val="both"/>
        <w:rPr>
          <w:b/>
          <w:szCs w:val="24"/>
          <w:lang w:val="en-ZA"/>
        </w:rPr>
      </w:pPr>
    </w:p>
    <w:p w14:paraId="1D3F5646" w14:textId="77777777" w:rsidR="000861C1" w:rsidRPr="00623D33" w:rsidRDefault="000861C1" w:rsidP="000861C1">
      <w:pPr>
        <w:spacing w:line="276" w:lineRule="auto"/>
        <w:jc w:val="both"/>
        <w:rPr>
          <w:b/>
          <w:szCs w:val="24"/>
          <w:lang w:val="en-ZA"/>
        </w:rPr>
      </w:pPr>
      <w:r w:rsidRPr="00623D33">
        <w:rPr>
          <w:b/>
          <w:szCs w:val="24"/>
          <w:lang w:val="en-ZA"/>
        </w:rPr>
        <w:t>UNIT CODE:</w:t>
      </w:r>
      <w:r w:rsidRPr="00623D33">
        <w:rPr>
          <w:szCs w:val="24"/>
        </w:rPr>
        <w:t xml:space="preserve"> </w:t>
      </w:r>
      <w:r w:rsidRPr="00F6206D">
        <w:rPr>
          <w:szCs w:val="24"/>
        </w:rPr>
        <w:t>TEX/CU/LT/BC/01/6/A</w:t>
      </w:r>
    </w:p>
    <w:p w14:paraId="21DD7115" w14:textId="77777777" w:rsidR="000861C1" w:rsidRDefault="000861C1" w:rsidP="000861C1">
      <w:pPr>
        <w:spacing w:line="276" w:lineRule="auto"/>
        <w:jc w:val="both"/>
        <w:rPr>
          <w:b/>
          <w:szCs w:val="24"/>
          <w:lang w:val="en-ZA"/>
        </w:rPr>
      </w:pPr>
    </w:p>
    <w:p w14:paraId="4747E834" w14:textId="77777777" w:rsidR="000861C1" w:rsidRPr="00623D33" w:rsidRDefault="000861C1" w:rsidP="000861C1">
      <w:pPr>
        <w:spacing w:line="276" w:lineRule="auto"/>
        <w:jc w:val="both"/>
        <w:rPr>
          <w:szCs w:val="24"/>
          <w:lang w:val="en-ZA"/>
        </w:rPr>
      </w:pPr>
      <w:r w:rsidRPr="00623D33">
        <w:rPr>
          <w:b/>
          <w:szCs w:val="24"/>
          <w:lang w:val="en-ZA"/>
        </w:rPr>
        <w:t>Relationship to Occupational Standards</w:t>
      </w:r>
    </w:p>
    <w:p w14:paraId="2CA3E7DC" w14:textId="77777777" w:rsidR="000861C1" w:rsidRPr="00623D33" w:rsidRDefault="000861C1" w:rsidP="000861C1">
      <w:pPr>
        <w:spacing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Communication Skills</w:t>
      </w:r>
    </w:p>
    <w:p w14:paraId="2702BC03" w14:textId="77777777" w:rsidR="000861C1" w:rsidRPr="00623D33" w:rsidRDefault="000861C1" w:rsidP="000861C1">
      <w:pPr>
        <w:spacing w:line="276" w:lineRule="auto"/>
        <w:jc w:val="both"/>
        <w:rPr>
          <w:szCs w:val="24"/>
          <w:lang w:val="en-ZA"/>
        </w:rPr>
      </w:pPr>
    </w:p>
    <w:p w14:paraId="2EF397CE" w14:textId="77777777" w:rsidR="000861C1" w:rsidRPr="00623D33" w:rsidRDefault="000861C1" w:rsidP="000861C1">
      <w:pPr>
        <w:spacing w:line="276" w:lineRule="auto"/>
        <w:jc w:val="both"/>
        <w:rPr>
          <w:szCs w:val="24"/>
          <w:lang w:val="en-ZA"/>
        </w:rPr>
      </w:pPr>
      <w:r w:rsidRPr="00623D33">
        <w:rPr>
          <w:b/>
          <w:szCs w:val="24"/>
          <w:lang w:val="en-ZA"/>
        </w:rPr>
        <w:t>Duration of Unit:</w:t>
      </w:r>
      <w:r w:rsidRPr="00623D33">
        <w:rPr>
          <w:szCs w:val="24"/>
          <w:lang w:val="en-ZA"/>
        </w:rPr>
        <w:t xml:space="preserve"> 40 hours</w:t>
      </w:r>
    </w:p>
    <w:p w14:paraId="52139612" w14:textId="77777777" w:rsidR="000861C1" w:rsidRPr="00623D33" w:rsidRDefault="000861C1" w:rsidP="000861C1">
      <w:pPr>
        <w:spacing w:line="276" w:lineRule="auto"/>
        <w:jc w:val="both"/>
        <w:rPr>
          <w:b/>
          <w:szCs w:val="24"/>
          <w:lang w:val="en-ZA"/>
        </w:rPr>
      </w:pPr>
    </w:p>
    <w:p w14:paraId="54712161" w14:textId="77777777" w:rsidR="000861C1" w:rsidRPr="00623D33" w:rsidRDefault="000861C1" w:rsidP="000861C1">
      <w:pPr>
        <w:spacing w:line="276" w:lineRule="auto"/>
        <w:jc w:val="both"/>
        <w:rPr>
          <w:szCs w:val="24"/>
          <w:lang w:val="en-ZA"/>
        </w:rPr>
      </w:pPr>
      <w:r w:rsidRPr="00623D33">
        <w:rPr>
          <w:b/>
          <w:szCs w:val="24"/>
          <w:lang w:val="en-ZA"/>
        </w:rPr>
        <w:t>Unit Description</w:t>
      </w:r>
    </w:p>
    <w:p w14:paraId="131A7536" w14:textId="77777777" w:rsidR="000861C1" w:rsidRPr="00623D33" w:rsidRDefault="000861C1" w:rsidP="000861C1">
      <w:pPr>
        <w:autoSpaceDE w:val="0"/>
        <w:adjustRightInd w:val="0"/>
        <w:spacing w:line="276" w:lineRule="auto"/>
        <w:jc w:val="both"/>
        <w:rPr>
          <w:szCs w:val="24"/>
          <w:lang w:val="en-ZA"/>
        </w:rPr>
      </w:pPr>
      <w:r w:rsidRPr="00623D33">
        <w:rPr>
          <w:szCs w:val="24"/>
        </w:rPr>
        <w:t xml:space="preserve">This unit covers the competencies required to demonstrate communication </w:t>
      </w:r>
      <w:proofErr w:type="gramStart"/>
      <w:r w:rsidRPr="00623D33">
        <w:rPr>
          <w:szCs w:val="24"/>
        </w:rPr>
        <w:t>skills .It</w:t>
      </w:r>
      <w:proofErr w:type="gramEnd"/>
      <w:r w:rsidRPr="00623D33">
        <w:rPr>
          <w:szCs w:val="24"/>
        </w:rPr>
        <w:t xml:space="preserve"> involves, meeting communication needs of clients and colleagues; developing communication strategies, establishing and maintaining communication pathways, conducting interviews, facilitating group discussion and representing the organization.</w:t>
      </w:r>
    </w:p>
    <w:p w14:paraId="790F4C77" w14:textId="77777777" w:rsidR="000861C1" w:rsidRDefault="000861C1" w:rsidP="000861C1">
      <w:pPr>
        <w:spacing w:line="276" w:lineRule="auto"/>
        <w:jc w:val="both"/>
        <w:rPr>
          <w:b/>
          <w:szCs w:val="24"/>
          <w:lang w:val="en-ZA"/>
        </w:rPr>
      </w:pPr>
    </w:p>
    <w:p w14:paraId="5AF565BE" w14:textId="77777777" w:rsidR="000861C1" w:rsidRPr="00623D33" w:rsidRDefault="000861C1" w:rsidP="000861C1">
      <w:pPr>
        <w:spacing w:line="276" w:lineRule="auto"/>
        <w:jc w:val="both"/>
        <w:rPr>
          <w:b/>
          <w:szCs w:val="24"/>
          <w:lang w:val="en-ZA"/>
        </w:rPr>
      </w:pPr>
      <w:r w:rsidRPr="00623D33">
        <w:rPr>
          <w:b/>
          <w:szCs w:val="24"/>
          <w:lang w:val="en-ZA"/>
        </w:rPr>
        <w:t>Summary of Learning Outcomes</w:t>
      </w:r>
    </w:p>
    <w:p w14:paraId="134D1540" w14:textId="77777777" w:rsidR="000861C1" w:rsidRPr="00623D33" w:rsidRDefault="000861C1" w:rsidP="004F7A70">
      <w:pPr>
        <w:pStyle w:val="ListParagraph"/>
        <w:numPr>
          <w:ilvl w:val="0"/>
          <w:numId w:val="3"/>
        </w:numPr>
        <w:spacing w:after="0" w:line="276" w:lineRule="auto"/>
        <w:rPr>
          <w:rFonts w:ascii="Times New Roman" w:hAnsi="Times New Roman"/>
          <w:sz w:val="24"/>
          <w:szCs w:val="24"/>
        </w:rPr>
      </w:pPr>
      <w:r w:rsidRPr="00623D33">
        <w:rPr>
          <w:rFonts w:ascii="Times New Roman" w:hAnsi="Times New Roman"/>
          <w:sz w:val="24"/>
          <w:szCs w:val="24"/>
          <w:lang w:val="en-US"/>
        </w:rPr>
        <w:t>Meet communication needs of clients and colleagues</w:t>
      </w:r>
    </w:p>
    <w:p w14:paraId="0F34E8F5" w14:textId="77777777" w:rsidR="000861C1" w:rsidRPr="00623D33" w:rsidRDefault="000861C1" w:rsidP="004F7A70">
      <w:pPr>
        <w:pStyle w:val="ListParagraph"/>
        <w:numPr>
          <w:ilvl w:val="0"/>
          <w:numId w:val="3"/>
        </w:numPr>
        <w:spacing w:after="0" w:line="276" w:lineRule="auto"/>
        <w:rPr>
          <w:rFonts w:ascii="Times New Roman" w:hAnsi="Times New Roman"/>
          <w:sz w:val="24"/>
          <w:szCs w:val="24"/>
        </w:rPr>
      </w:pPr>
      <w:r w:rsidRPr="00623D33">
        <w:rPr>
          <w:rFonts w:ascii="Times New Roman" w:hAnsi="Times New Roman"/>
          <w:sz w:val="24"/>
          <w:szCs w:val="24"/>
          <w:lang w:val="en-US"/>
        </w:rPr>
        <w:t xml:space="preserve">Develop communication strategies </w:t>
      </w:r>
    </w:p>
    <w:p w14:paraId="7BD9B506" w14:textId="77777777" w:rsidR="000861C1" w:rsidRPr="00623D33" w:rsidRDefault="000861C1" w:rsidP="004F7A70">
      <w:pPr>
        <w:pStyle w:val="ListParagraph"/>
        <w:numPr>
          <w:ilvl w:val="0"/>
          <w:numId w:val="3"/>
        </w:numPr>
        <w:spacing w:after="0" w:line="276" w:lineRule="auto"/>
        <w:rPr>
          <w:rFonts w:ascii="Times New Roman" w:hAnsi="Times New Roman"/>
          <w:sz w:val="24"/>
          <w:szCs w:val="24"/>
        </w:rPr>
      </w:pPr>
      <w:r w:rsidRPr="00623D33">
        <w:rPr>
          <w:rFonts w:ascii="Times New Roman" w:hAnsi="Times New Roman"/>
          <w:sz w:val="24"/>
          <w:szCs w:val="24"/>
          <w:lang w:val="en-US"/>
        </w:rPr>
        <w:t>Establish and maintain communication pathways</w:t>
      </w:r>
    </w:p>
    <w:p w14:paraId="6A02A5F5" w14:textId="77777777" w:rsidR="000861C1" w:rsidRPr="00623D33" w:rsidRDefault="000861C1" w:rsidP="004F7A70">
      <w:pPr>
        <w:pStyle w:val="ListParagraph"/>
        <w:numPr>
          <w:ilvl w:val="0"/>
          <w:numId w:val="3"/>
        </w:numPr>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Promote use of communication strategies </w:t>
      </w:r>
    </w:p>
    <w:p w14:paraId="02A58EBC" w14:textId="77777777" w:rsidR="000861C1" w:rsidRPr="00623D33" w:rsidRDefault="000861C1" w:rsidP="004F7A70">
      <w:pPr>
        <w:pStyle w:val="ListParagraph"/>
        <w:numPr>
          <w:ilvl w:val="0"/>
          <w:numId w:val="3"/>
        </w:numPr>
        <w:spacing w:after="0" w:line="276" w:lineRule="auto"/>
        <w:rPr>
          <w:rFonts w:ascii="Times New Roman" w:hAnsi="Times New Roman"/>
          <w:sz w:val="24"/>
          <w:szCs w:val="24"/>
        </w:rPr>
      </w:pPr>
      <w:r w:rsidRPr="00623D33">
        <w:rPr>
          <w:rFonts w:ascii="Times New Roman" w:hAnsi="Times New Roman"/>
          <w:sz w:val="24"/>
          <w:szCs w:val="24"/>
          <w:lang w:val="en-US"/>
        </w:rPr>
        <w:t>Conduct interview</w:t>
      </w:r>
    </w:p>
    <w:p w14:paraId="246176E6" w14:textId="77777777" w:rsidR="000861C1" w:rsidRPr="00623D33" w:rsidRDefault="000861C1" w:rsidP="004F7A70">
      <w:pPr>
        <w:pStyle w:val="ListParagraph"/>
        <w:numPr>
          <w:ilvl w:val="0"/>
          <w:numId w:val="3"/>
        </w:numPr>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Facilitate group discussion </w:t>
      </w:r>
    </w:p>
    <w:p w14:paraId="4A1B1CAA" w14:textId="77777777" w:rsidR="000861C1" w:rsidRPr="00623D33" w:rsidRDefault="000861C1" w:rsidP="004F7A70">
      <w:pPr>
        <w:pStyle w:val="ListParagraph"/>
        <w:numPr>
          <w:ilvl w:val="0"/>
          <w:numId w:val="3"/>
        </w:numPr>
        <w:spacing w:after="0" w:line="276" w:lineRule="auto"/>
        <w:rPr>
          <w:rFonts w:ascii="Times New Roman" w:hAnsi="Times New Roman"/>
          <w:sz w:val="24"/>
          <w:szCs w:val="24"/>
          <w:lang w:val="en-US"/>
        </w:rPr>
      </w:pPr>
      <w:r w:rsidRPr="00623D33">
        <w:rPr>
          <w:rFonts w:ascii="Times New Roman" w:hAnsi="Times New Roman"/>
          <w:sz w:val="24"/>
          <w:szCs w:val="24"/>
          <w:lang w:val="en-US"/>
        </w:rPr>
        <w:t>Represent the organization</w:t>
      </w:r>
    </w:p>
    <w:p w14:paraId="0D277EB3" w14:textId="77777777" w:rsidR="000861C1" w:rsidRPr="00623D33" w:rsidRDefault="000861C1" w:rsidP="000861C1">
      <w:pPr>
        <w:spacing w:before="12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0861C1" w:rsidRPr="00623D33" w14:paraId="09FFF12F" w14:textId="77777777" w:rsidTr="0033456D">
        <w:trPr>
          <w:trHeight w:val="620"/>
        </w:trPr>
        <w:tc>
          <w:tcPr>
            <w:tcW w:w="1491" w:type="pct"/>
            <w:tcBorders>
              <w:top w:val="single" w:sz="4" w:space="0" w:color="auto"/>
              <w:left w:val="single" w:sz="4" w:space="0" w:color="auto"/>
              <w:bottom w:val="single" w:sz="4" w:space="0" w:color="auto"/>
              <w:right w:val="single" w:sz="4" w:space="0" w:color="auto"/>
            </w:tcBorders>
            <w:hideMark/>
          </w:tcPr>
          <w:p w14:paraId="3F3463CE" w14:textId="77777777" w:rsidR="000861C1" w:rsidRPr="00623D33" w:rsidRDefault="000861C1" w:rsidP="0033456D">
            <w:pPr>
              <w:spacing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7E5BA50" w14:textId="77777777" w:rsidR="000861C1" w:rsidRPr="00623D33" w:rsidRDefault="000861C1" w:rsidP="0033456D">
            <w:pPr>
              <w:spacing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3297F28" w14:textId="77777777" w:rsidR="000861C1" w:rsidRPr="00623D33" w:rsidRDefault="000861C1" w:rsidP="0033456D">
            <w:pPr>
              <w:spacing w:line="276" w:lineRule="auto"/>
              <w:rPr>
                <w:szCs w:val="24"/>
                <w:lang w:val="en-ZA"/>
              </w:rPr>
            </w:pPr>
            <w:r w:rsidRPr="00623D33">
              <w:rPr>
                <w:b/>
                <w:szCs w:val="24"/>
                <w:lang w:val="en-ZA"/>
              </w:rPr>
              <w:t>Suggested Assessment Methods</w:t>
            </w:r>
          </w:p>
        </w:tc>
      </w:tr>
      <w:tr w:rsidR="000861C1" w:rsidRPr="00623D33" w14:paraId="5001CD37" w14:textId="77777777" w:rsidTr="0033456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AD44EC6" w14:textId="77777777" w:rsidR="000861C1" w:rsidRPr="00623D33" w:rsidRDefault="000861C1" w:rsidP="004F7A70">
            <w:pPr>
              <w:pStyle w:val="ListParagraph"/>
              <w:numPr>
                <w:ilvl w:val="0"/>
                <w:numId w:val="4"/>
              </w:numPr>
              <w:spacing w:after="0" w:line="276" w:lineRule="auto"/>
              <w:rPr>
                <w:rFonts w:ascii="Times New Roman" w:hAnsi="Times New Roman"/>
                <w:sz w:val="24"/>
                <w:szCs w:val="24"/>
              </w:rPr>
            </w:pPr>
            <w:r w:rsidRPr="00623D33">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7DDECC54"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Communication process </w:t>
            </w:r>
          </w:p>
          <w:p w14:paraId="6751C0E1"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Modes of communication</w:t>
            </w:r>
          </w:p>
          <w:p w14:paraId="46615613"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Medium of communication</w:t>
            </w:r>
          </w:p>
          <w:p w14:paraId="1F2FE4AE"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Effective communication</w:t>
            </w:r>
          </w:p>
          <w:p w14:paraId="0B64AF85"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Barriers to communication</w:t>
            </w:r>
          </w:p>
          <w:p w14:paraId="30AE3FA8"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Flow of communication</w:t>
            </w:r>
          </w:p>
          <w:p w14:paraId="27CCEEAB"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Sources of information</w:t>
            </w:r>
          </w:p>
          <w:p w14:paraId="7BECD967"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Organizational policies</w:t>
            </w:r>
          </w:p>
          <w:p w14:paraId="485D48F7"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Organization requirements for written and electronic communication methods</w:t>
            </w:r>
          </w:p>
          <w:p w14:paraId="3DC51202"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Report writing</w:t>
            </w:r>
          </w:p>
          <w:p w14:paraId="4C50AE3E"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Effective questioning techniques (clarifying and probing)</w:t>
            </w:r>
          </w:p>
          <w:p w14:paraId="4E39605B"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Workplace etiquette</w:t>
            </w:r>
          </w:p>
          <w:p w14:paraId="0A32691D"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lastRenderedPageBreak/>
              <w:t>Ethical work practices in handling communication</w:t>
            </w:r>
          </w:p>
          <w:p w14:paraId="4AF74025"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Active listening</w:t>
            </w:r>
          </w:p>
          <w:p w14:paraId="0A64B7A4"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Feedback</w:t>
            </w:r>
          </w:p>
          <w:p w14:paraId="54E5CD24"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Interpretation</w:t>
            </w:r>
          </w:p>
          <w:p w14:paraId="0EFBD19F"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Flexibility in communication</w:t>
            </w:r>
          </w:p>
          <w:p w14:paraId="6DA577AF"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communication strategies</w:t>
            </w:r>
          </w:p>
          <w:p w14:paraId="7FED53E1"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4EB7E0BD" w14:textId="77777777" w:rsidR="000861C1" w:rsidRPr="00623D33" w:rsidRDefault="000861C1" w:rsidP="004F7A70">
            <w:pPr>
              <w:numPr>
                <w:ilvl w:val="0"/>
                <w:numId w:val="174"/>
              </w:numPr>
              <w:spacing w:line="276" w:lineRule="auto"/>
              <w:rPr>
                <w:szCs w:val="24"/>
                <w:lang w:val="en-ZA"/>
              </w:rPr>
            </w:pPr>
            <w:r w:rsidRPr="00623D33">
              <w:rPr>
                <w:szCs w:val="24"/>
                <w:lang w:val="en-ZA"/>
              </w:rPr>
              <w:lastRenderedPageBreak/>
              <w:t>Interview</w:t>
            </w:r>
          </w:p>
          <w:p w14:paraId="7F359231" w14:textId="77777777" w:rsidR="000861C1" w:rsidRPr="00623D33" w:rsidRDefault="000861C1" w:rsidP="004F7A70">
            <w:pPr>
              <w:numPr>
                <w:ilvl w:val="0"/>
                <w:numId w:val="174"/>
              </w:numPr>
              <w:spacing w:line="276" w:lineRule="auto"/>
              <w:rPr>
                <w:szCs w:val="24"/>
                <w:lang w:val="en-ZA"/>
              </w:rPr>
            </w:pPr>
            <w:r w:rsidRPr="00623D33">
              <w:rPr>
                <w:szCs w:val="24"/>
                <w:lang w:val="en-ZA"/>
              </w:rPr>
              <w:t>Written texts</w:t>
            </w:r>
          </w:p>
          <w:p w14:paraId="45365258" w14:textId="77777777" w:rsidR="000861C1" w:rsidRPr="00623D33" w:rsidRDefault="000861C1" w:rsidP="0033456D">
            <w:pPr>
              <w:spacing w:line="276" w:lineRule="auto"/>
              <w:ind w:left="410"/>
              <w:rPr>
                <w:szCs w:val="24"/>
                <w:lang w:val="en-ZA"/>
              </w:rPr>
            </w:pPr>
          </w:p>
        </w:tc>
      </w:tr>
      <w:tr w:rsidR="000861C1" w:rsidRPr="00623D33" w14:paraId="08711F12"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2A8940" w14:textId="77777777" w:rsidR="000861C1" w:rsidRPr="00623D33" w:rsidRDefault="000861C1" w:rsidP="004F7A70">
            <w:pPr>
              <w:pStyle w:val="ListParagraph"/>
              <w:numPr>
                <w:ilvl w:val="0"/>
                <w:numId w:val="4"/>
              </w:numPr>
              <w:spacing w:after="0" w:line="276" w:lineRule="auto"/>
              <w:rPr>
                <w:rFonts w:ascii="Times New Roman" w:hAnsi="Times New Roman"/>
                <w:sz w:val="24"/>
                <w:szCs w:val="24"/>
                <w:lang w:val="en-US"/>
              </w:rPr>
            </w:pPr>
            <w:r w:rsidRPr="00623D33">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2AE04706"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Dynamics of groups</w:t>
            </w:r>
          </w:p>
          <w:p w14:paraId="791184DF"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 xml:space="preserve">Styles of group leadership </w:t>
            </w:r>
          </w:p>
          <w:p w14:paraId="30235B18"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 xml:space="preserve">Openness and flexibility in communication </w:t>
            </w:r>
          </w:p>
          <w:p w14:paraId="576A79C4"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ACE2A13" w14:textId="77777777" w:rsidR="000861C1" w:rsidRPr="00623D33" w:rsidRDefault="000861C1" w:rsidP="004F7A70">
            <w:pPr>
              <w:numPr>
                <w:ilvl w:val="0"/>
                <w:numId w:val="174"/>
              </w:numPr>
              <w:spacing w:line="276" w:lineRule="auto"/>
              <w:rPr>
                <w:szCs w:val="24"/>
                <w:lang w:val="en-ZA"/>
              </w:rPr>
            </w:pPr>
            <w:r w:rsidRPr="00623D33">
              <w:rPr>
                <w:szCs w:val="24"/>
                <w:lang w:val="en-ZA"/>
              </w:rPr>
              <w:t>Interview</w:t>
            </w:r>
          </w:p>
          <w:p w14:paraId="4230D486" w14:textId="77777777" w:rsidR="000861C1" w:rsidRPr="00623D33" w:rsidRDefault="000861C1" w:rsidP="004F7A70">
            <w:pPr>
              <w:numPr>
                <w:ilvl w:val="0"/>
                <w:numId w:val="174"/>
              </w:numPr>
              <w:spacing w:line="276" w:lineRule="auto"/>
              <w:rPr>
                <w:szCs w:val="24"/>
                <w:lang w:val="en-ZA"/>
              </w:rPr>
            </w:pPr>
            <w:r w:rsidRPr="00623D33">
              <w:rPr>
                <w:szCs w:val="24"/>
                <w:lang w:val="en-ZA"/>
              </w:rPr>
              <w:t>Written texts</w:t>
            </w:r>
          </w:p>
          <w:p w14:paraId="6655E64E" w14:textId="77777777" w:rsidR="000861C1" w:rsidRPr="00623D33" w:rsidRDefault="000861C1" w:rsidP="0033456D">
            <w:pPr>
              <w:spacing w:line="276" w:lineRule="auto"/>
              <w:ind w:left="410"/>
              <w:rPr>
                <w:szCs w:val="24"/>
                <w:lang w:val="en-ZA"/>
              </w:rPr>
            </w:pPr>
          </w:p>
        </w:tc>
      </w:tr>
      <w:tr w:rsidR="000861C1" w:rsidRPr="00623D33" w14:paraId="0E5E8F3E"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6C1BC1E" w14:textId="77777777" w:rsidR="000861C1" w:rsidRPr="00623D33" w:rsidRDefault="000861C1" w:rsidP="004F7A70">
            <w:pPr>
              <w:pStyle w:val="ListParagraph"/>
              <w:numPr>
                <w:ilvl w:val="0"/>
                <w:numId w:val="4"/>
              </w:numPr>
              <w:spacing w:after="0" w:line="276" w:lineRule="auto"/>
              <w:rPr>
                <w:rFonts w:ascii="Times New Roman" w:hAnsi="Times New Roman"/>
                <w:sz w:val="24"/>
                <w:szCs w:val="24"/>
                <w:lang w:val="en-US"/>
              </w:rPr>
            </w:pPr>
            <w:r w:rsidRPr="00623D33">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015ACF27"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13C9AF36" w14:textId="77777777" w:rsidR="000861C1" w:rsidRPr="00623D33" w:rsidRDefault="000861C1" w:rsidP="004F7A70">
            <w:pPr>
              <w:numPr>
                <w:ilvl w:val="0"/>
                <w:numId w:val="174"/>
              </w:numPr>
              <w:spacing w:line="276" w:lineRule="auto"/>
              <w:rPr>
                <w:szCs w:val="24"/>
                <w:lang w:val="en-ZA"/>
              </w:rPr>
            </w:pPr>
            <w:r w:rsidRPr="00623D33">
              <w:rPr>
                <w:szCs w:val="24"/>
                <w:lang w:val="en-ZA"/>
              </w:rPr>
              <w:t>Interview</w:t>
            </w:r>
          </w:p>
          <w:p w14:paraId="3B536C42" w14:textId="77777777" w:rsidR="000861C1" w:rsidRPr="00623D33" w:rsidRDefault="000861C1" w:rsidP="004F7A70">
            <w:pPr>
              <w:numPr>
                <w:ilvl w:val="0"/>
                <w:numId w:val="174"/>
              </w:numPr>
              <w:spacing w:line="276" w:lineRule="auto"/>
              <w:rPr>
                <w:szCs w:val="24"/>
                <w:lang w:val="en-ZA"/>
              </w:rPr>
            </w:pPr>
            <w:r w:rsidRPr="00623D33">
              <w:rPr>
                <w:szCs w:val="24"/>
                <w:lang w:val="en-ZA"/>
              </w:rPr>
              <w:t>Written texts</w:t>
            </w:r>
          </w:p>
          <w:p w14:paraId="0A6CE374" w14:textId="77777777" w:rsidR="000861C1" w:rsidRPr="00623D33" w:rsidRDefault="000861C1" w:rsidP="0033456D">
            <w:pPr>
              <w:spacing w:line="276" w:lineRule="auto"/>
              <w:ind w:left="410"/>
              <w:rPr>
                <w:szCs w:val="24"/>
                <w:lang w:val="en-ZA"/>
              </w:rPr>
            </w:pPr>
          </w:p>
        </w:tc>
      </w:tr>
      <w:tr w:rsidR="000861C1" w:rsidRPr="00623D33" w14:paraId="2022023C"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A9F68B" w14:textId="77777777" w:rsidR="000861C1" w:rsidRPr="00623D33" w:rsidRDefault="000861C1" w:rsidP="004F7A70">
            <w:pPr>
              <w:pStyle w:val="ListParagraph"/>
              <w:numPr>
                <w:ilvl w:val="0"/>
                <w:numId w:val="4"/>
              </w:numPr>
              <w:spacing w:after="0" w:line="276" w:lineRule="auto"/>
              <w:rPr>
                <w:rFonts w:ascii="Times New Roman" w:hAnsi="Times New Roman"/>
                <w:sz w:val="24"/>
                <w:szCs w:val="24"/>
                <w:lang w:val="en-US"/>
              </w:rPr>
            </w:pPr>
            <w:r w:rsidRPr="00623D33">
              <w:rPr>
                <w:rFonts w:ascii="Times New Roman" w:hAnsi="Times New Roman"/>
                <w:sz w:val="24"/>
                <w:szCs w:val="24"/>
                <w:lang w:val="en-US"/>
              </w:rPr>
              <w:t>Promote use of communication strategies</w:t>
            </w:r>
          </w:p>
          <w:p w14:paraId="7F641519" w14:textId="77777777" w:rsidR="000861C1" w:rsidRPr="00623D33" w:rsidRDefault="000861C1" w:rsidP="0033456D">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D8A61C9"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Application of elements of communication strategies</w:t>
            </w:r>
          </w:p>
          <w:p w14:paraId="00D61FAF"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318A30E0" w14:textId="77777777" w:rsidR="000861C1" w:rsidRPr="00623D33" w:rsidRDefault="000861C1" w:rsidP="004F7A70">
            <w:pPr>
              <w:numPr>
                <w:ilvl w:val="0"/>
                <w:numId w:val="174"/>
              </w:numPr>
              <w:spacing w:line="276" w:lineRule="auto"/>
              <w:rPr>
                <w:szCs w:val="24"/>
                <w:lang w:val="en-ZA"/>
              </w:rPr>
            </w:pPr>
            <w:r w:rsidRPr="00623D33">
              <w:rPr>
                <w:szCs w:val="24"/>
                <w:lang w:val="en-ZA"/>
              </w:rPr>
              <w:t>Interview</w:t>
            </w:r>
          </w:p>
          <w:p w14:paraId="1D81D2FA" w14:textId="77777777" w:rsidR="000861C1" w:rsidRPr="00623D33" w:rsidRDefault="000861C1" w:rsidP="004F7A70">
            <w:pPr>
              <w:numPr>
                <w:ilvl w:val="0"/>
                <w:numId w:val="174"/>
              </w:numPr>
              <w:spacing w:line="276" w:lineRule="auto"/>
              <w:rPr>
                <w:szCs w:val="24"/>
                <w:lang w:val="en-ZA"/>
              </w:rPr>
            </w:pPr>
            <w:r w:rsidRPr="00623D33">
              <w:rPr>
                <w:szCs w:val="24"/>
                <w:lang w:val="en-ZA"/>
              </w:rPr>
              <w:t>Written texts</w:t>
            </w:r>
          </w:p>
          <w:p w14:paraId="18877862" w14:textId="77777777" w:rsidR="000861C1" w:rsidRPr="00623D33" w:rsidRDefault="000861C1" w:rsidP="0033456D">
            <w:pPr>
              <w:spacing w:line="276" w:lineRule="auto"/>
              <w:ind w:left="410"/>
              <w:rPr>
                <w:szCs w:val="24"/>
                <w:lang w:val="en-ZA"/>
              </w:rPr>
            </w:pPr>
          </w:p>
        </w:tc>
      </w:tr>
      <w:tr w:rsidR="000861C1" w:rsidRPr="00623D33" w14:paraId="69941B12"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BC8396" w14:textId="77777777" w:rsidR="000861C1" w:rsidRPr="00623D33" w:rsidRDefault="000861C1" w:rsidP="004F7A70">
            <w:pPr>
              <w:pStyle w:val="ListParagraph"/>
              <w:numPr>
                <w:ilvl w:val="0"/>
                <w:numId w:val="4"/>
              </w:numPr>
              <w:spacing w:after="0" w:line="276" w:lineRule="auto"/>
              <w:rPr>
                <w:rFonts w:ascii="Times New Roman" w:hAnsi="Times New Roman"/>
                <w:sz w:val="24"/>
                <w:szCs w:val="24"/>
              </w:rPr>
            </w:pPr>
            <w:r w:rsidRPr="00623D33">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0210F424"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Types of interview</w:t>
            </w:r>
          </w:p>
          <w:p w14:paraId="5F72AE64"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Establishing rapport</w:t>
            </w:r>
          </w:p>
          <w:p w14:paraId="4D991DB4"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Facilitating resolution of issues</w:t>
            </w:r>
          </w:p>
          <w:p w14:paraId="0615580A" w14:textId="77777777" w:rsidR="000861C1" w:rsidRPr="00623D33" w:rsidRDefault="000861C1" w:rsidP="004F7A70">
            <w:pPr>
              <w:pStyle w:val="ListParagraph"/>
              <w:numPr>
                <w:ilvl w:val="0"/>
                <w:numId w:val="173"/>
              </w:numPr>
              <w:spacing w:after="0" w:line="276" w:lineRule="auto"/>
              <w:ind w:left="555" w:hanging="450"/>
              <w:rPr>
                <w:rFonts w:ascii="Times New Roman" w:hAnsi="Times New Roman"/>
                <w:sz w:val="24"/>
                <w:szCs w:val="24"/>
              </w:rPr>
            </w:pPr>
            <w:r w:rsidRPr="00623D33">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7BDF1C58" w14:textId="77777777" w:rsidR="000861C1" w:rsidRPr="00623D33" w:rsidRDefault="000861C1" w:rsidP="004F7A70">
            <w:pPr>
              <w:numPr>
                <w:ilvl w:val="0"/>
                <w:numId w:val="174"/>
              </w:numPr>
              <w:spacing w:line="276" w:lineRule="auto"/>
              <w:rPr>
                <w:szCs w:val="24"/>
                <w:lang w:val="en-ZA"/>
              </w:rPr>
            </w:pPr>
            <w:r w:rsidRPr="00623D33">
              <w:rPr>
                <w:szCs w:val="24"/>
                <w:lang w:val="en-ZA"/>
              </w:rPr>
              <w:t>Interview</w:t>
            </w:r>
          </w:p>
          <w:p w14:paraId="394F5C52" w14:textId="77777777" w:rsidR="000861C1" w:rsidRPr="00623D33" w:rsidRDefault="000861C1" w:rsidP="004F7A70">
            <w:pPr>
              <w:numPr>
                <w:ilvl w:val="0"/>
                <w:numId w:val="174"/>
              </w:numPr>
              <w:spacing w:line="276" w:lineRule="auto"/>
              <w:rPr>
                <w:szCs w:val="24"/>
                <w:lang w:val="en-ZA"/>
              </w:rPr>
            </w:pPr>
            <w:r w:rsidRPr="00623D33">
              <w:rPr>
                <w:szCs w:val="24"/>
                <w:lang w:val="en-ZA"/>
              </w:rPr>
              <w:t>Written texts</w:t>
            </w:r>
          </w:p>
          <w:p w14:paraId="34959579" w14:textId="77777777" w:rsidR="000861C1" w:rsidRPr="00623D33" w:rsidRDefault="000861C1" w:rsidP="0033456D">
            <w:pPr>
              <w:spacing w:line="276" w:lineRule="auto"/>
              <w:ind w:left="410"/>
              <w:rPr>
                <w:szCs w:val="24"/>
              </w:rPr>
            </w:pPr>
          </w:p>
        </w:tc>
      </w:tr>
      <w:tr w:rsidR="000861C1" w:rsidRPr="00623D33" w14:paraId="331C9F77"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71DF72C1" w14:textId="77777777" w:rsidR="000861C1" w:rsidRPr="00623D33" w:rsidRDefault="000861C1" w:rsidP="004F7A70">
            <w:pPr>
              <w:pStyle w:val="ListParagraph"/>
              <w:numPr>
                <w:ilvl w:val="0"/>
                <w:numId w:val="4"/>
              </w:numPr>
              <w:spacing w:after="0" w:line="276" w:lineRule="auto"/>
              <w:rPr>
                <w:rFonts w:ascii="Times New Roman" w:hAnsi="Times New Roman"/>
                <w:sz w:val="24"/>
                <w:szCs w:val="24"/>
                <w:lang w:val="en-US"/>
              </w:rPr>
            </w:pPr>
            <w:r w:rsidRPr="00623D33">
              <w:rPr>
                <w:rFonts w:ascii="Times New Roman" w:hAnsi="Times New Roman"/>
                <w:sz w:val="24"/>
                <w:szCs w:val="24"/>
                <w:lang w:val="en-US"/>
              </w:rPr>
              <w:t>Facilitate group discussion</w:t>
            </w:r>
          </w:p>
          <w:p w14:paraId="24424190" w14:textId="77777777" w:rsidR="000861C1" w:rsidRPr="00623D33" w:rsidRDefault="000861C1" w:rsidP="0033456D">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CD9F713"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Identification of communication needs</w:t>
            </w:r>
          </w:p>
          <w:p w14:paraId="70E84B7F"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Dynamics of groups</w:t>
            </w:r>
          </w:p>
          <w:p w14:paraId="1AA53ECD"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Styles of group leadership</w:t>
            </w:r>
          </w:p>
          <w:p w14:paraId="5066F518"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Presentation of information</w:t>
            </w:r>
          </w:p>
          <w:p w14:paraId="18D58385"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Encouraging group members participation</w:t>
            </w:r>
          </w:p>
          <w:p w14:paraId="52234B13"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2F03F5DD" w14:textId="77777777" w:rsidR="000861C1" w:rsidRPr="00623D33" w:rsidRDefault="000861C1" w:rsidP="004F7A70">
            <w:pPr>
              <w:numPr>
                <w:ilvl w:val="0"/>
                <w:numId w:val="174"/>
              </w:numPr>
              <w:spacing w:line="276" w:lineRule="auto"/>
              <w:rPr>
                <w:szCs w:val="24"/>
                <w:lang w:val="en-ZA"/>
              </w:rPr>
            </w:pPr>
            <w:r w:rsidRPr="00623D33">
              <w:rPr>
                <w:szCs w:val="24"/>
                <w:lang w:val="en-ZA"/>
              </w:rPr>
              <w:t>Interview</w:t>
            </w:r>
          </w:p>
          <w:p w14:paraId="45FBF095" w14:textId="77777777" w:rsidR="000861C1" w:rsidRPr="00623D33" w:rsidRDefault="000861C1" w:rsidP="004F7A70">
            <w:pPr>
              <w:numPr>
                <w:ilvl w:val="0"/>
                <w:numId w:val="174"/>
              </w:numPr>
              <w:spacing w:line="276" w:lineRule="auto"/>
              <w:rPr>
                <w:szCs w:val="24"/>
                <w:lang w:val="en-ZA"/>
              </w:rPr>
            </w:pPr>
            <w:r w:rsidRPr="00623D33">
              <w:rPr>
                <w:szCs w:val="24"/>
                <w:lang w:val="en-ZA"/>
              </w:rPr>
              <w:t>Written texts</w:t>
            </w:r>
          </w:p>
          <w:p w14:paraId="6D49610A" w14:textId="77777777" w:rsidR="000861C1" w:rsidRPr="00623D33" w:rsidRDefault="000861C1" w:rsidP="0033456D">
            <w:pPr>
              <w:spacing w:line="276" w:lineRule="auto"/>
              <w:ind w:left="410"/>
              <w:rPr>
                <w:szCs w:val="24"/>
                <w:lang w:val="en-ZA"/>
              </w:rPr>
            </w:pPr>
          </w:p>
        </w:tc>
      </w:tr>
      <w:tr w:rsidR="000861C1" w:rsidRPr="00623D33" w14:paraId="555D2690"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6C1E622F" w14:textId="77777777" w:rsidR="000861C1" w:rsidRPr="00623D33" w:rsidRDefault="000861C1" w:rsidP="004F7A70">
            <w:pPr>
              <w:pStyle w:val="ListParagraph"/>
              <w:numPr>
                <w:ilvl w:val="0"/>
                <w:numId w:val="4"/>
              </w:numPr>
              <w:spacing w:after="0" w:line="276" w:lineRule="auto"/>
              <w:rPr>
                <w:rFonts w:ascii="Times New Roman" w:hAnsi="Times New Roman"/>
                <w:sz w:val="24"/>
                <w:szCs w:val="24"/>
                <w:lang w:val="en-US"/>
              </w:rPr>
            </w:pPr>
            <w:r w:rsidRPr="00623D33">
              <w:rPr>
                <w:rFonts w:ascii="Times New Roman" w:hAnsi="Times New Roman"/>
                <w:sz w:val="24"/>
                <w:szCs w:val="24"/>
                <w:lang w:val="en-US"/>
              </w:rPr>
              <w:t>Represent the organization</w:t>
            </w:r>
          </w:p>
          <w:p w14:paraId="64A989A0" w14:textId="77777777" w:rsidR="000861C1" w:rsidRPr="00623D33" w:rsidRDefault="000861C1" w:rsidP="0033456D">
            <w:pPr>
              <w:spacing w:before="12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711B656"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Presentation techniques</w:t>
            </w:r>
          </w:p>
          <w:p w14:paraId="5D8CDAB5"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Development of a presentation</w:t>
            </w:r>
          </w:p>
          <w:p w14:paraId="7FAF26F2"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lastRenderedPageBreak/>
              <w:t xml:space="preserve">Multi-media utilization in presentation </w:t>
            </w:r>
          </w:p>
          <w:p w14:paraId="7D75FFE8" w14:textId="77777777" w:rsidR="000861C1" w:rsidRPr="00623D33" w:rsidRDefault="000861C1" w:rsidP="004F7A70">
            <w:pPr>
              <w:pStyle w:val="indent2"/>
              <w:numPr>
                <w:ilvl w:val="0"/>
                <w:numId w:val="173"/>
              </w:numPr>
              <w:spacing w:line="276" w:lineRule="auto"/>
              <w:ind w:left="555" w:hanging="450"/>
              <w:rPr>
                <w:rFonts w:ascii="Times New Roman" w:hAnsi="Times New Roman"/>
                <w:szCs w:val="24"/>
              </w:rPr>
            </w:pPr>
            <w:r w:rsidRPr="00623D33">
              <w:rPr>
                <w:rFonts w:ascii="Times New Roman" w:hAnsi="Times New Roman"/>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2E759FF" w14:textId="77777777" w:rsidR="000861C1" w:rsidRPr="00623D33" w:rsidRDefault="000861C1" w:rsidP="004F7A70">
            <w:pPr>
              <w:numPr>
                <w:ilvl w:val="0"/>
                <w:numId w:val="174"/>
              </w:numPr>
              <w:spacing w:line="276" w:lineRule="auto"/>
              <w:rPr>
                <w:szCs w:val="24"/>
                <w:lang w:val="en-ZA"/>
              </w:rPr>
            </w:pPr>
            <w:r w:rsidRPr="00623D33">
              <w:rPr>
                <w:szCs w:val="24"/>
                <w:lang w:val="en-ZA"/>
              </w:rPr>
              <w:lastRenderedPageBreak/>
              <w:t>Interview</w:t>
            </w:r>
          </w:p>
          <w:p w14:paraId="70746912" w14:textId="77777777" w:rsidR="000861C1" w:rsidRPr="00623D33" w:rsidRDefault="000861C1" w:rsidP="004F7A70">
            <w:pPr>
              <w:numPr>
                <w:ilvl w:val="0"/>
                <w:numId w:val="174"/>
              </w:numPr>
              <w:spacing w:line="276" w:lineRule="auto"/>
              <w:rPr>
                <w:szCs w:val="24"/>
                <w:lang w:val="en-ZA"/>
              </w:rPr>
            </w:pPr>
            <w:r w:rsidRPr="00623D33">
              <w:rPr>
                <w:szCs w:val="24"/>
                <w:lang w:val="en-ZA"/>
              </w:rPr>
              <w:t>Written texts</w:t>
            </w:r>
          </w:p>
          <w:p w14:paraId="3CEFC4C9" w14:textId="77777777" w:rsidR="000861C1" w:rsidRPr="00623D33" w:rsidRDefault="000861C1" w:rsidP="0033456D">
            <w:pPr>
              <w:spacing w:line="276" w:lineRule="auto"/>
              <w:ind w:left="410"/>
              <w:rPr>
                <w:szCs w:val="24"/>
                <w:lang w:val="en-ZA"/>
              </w:rPr>
            </w:pPr>
          </w:p>
        </w:tc>
      </w:tr>
    </w:tbl>
    <w:p w14:paraId="719D5074" w14:textId="77777777" w:rsidR="000861C1" w:rsidRPr="00623D33" w:rsidRDefault="000861C1" w:rsidP="000861C1">
      <w:pPr>
        <w:spacing w:line="276" w:lineRule="auto"/>
        <w:rPr>
          <w:szCs w:val="24"/>
        </w:rPr>
      </w:pPr>
    </w:p>
    <w:p w14:paraId="3B2472CB" w14:textId="77777777" w:rsidR="000861C1" w:rsidRPr="00623D33" w:rsidRDefault="000861C1" w:rsidP="000861C1">
      <w:pPr>
        <w:spacing w:line="276" w:lineRule="auto"/>
        <w:rPr>
          <w:b/>
          <w:szCs w:val="24"/>
          <w:lang w:val="en-ZA"/>
        </w:rPr>
      </w:pPr>
      <w:r w:rsidRPr="00623D33">
        <w:rPr>
          <w:b/>
          <w:szCs w:val="24"/>
          <w:lang w:val="en-ZA"/>
        </w:rPr>
        <w:t>Suggested Methods of Instruction</w:t>
      </w:r>
    </w:p>
    <w:p w14:paraId="0054AAF2" w14:textId="77777777" w:rsidR="000861C1" w:rsidRPr="00623D33" w:rsidRDefault="000861C1" w:rsidP="004F7A70">
      <w:pPr>
        <w:pStyle w:val="ListParagraph"/>
        <w:numPr>
          <w:ilvl w:val="0"/>
          <w:numId w:val="21"/>
        </w:numPr>
        <w:spacing w:after="0" w:line="276" w:lineRule="auto"/>
        <w:rPr>
          <w:rFonts w:ascii="Times New Roman" w:hAnsi="Times New Roman"/>
          <w:sz w:val="24"/>
          <w:szCs w:val="24"/>
        </w:rPr>
      </w:pPr>
      <w:r w:rsidRPr="00623D33">
        <w:rPr>
          <w:rFonts w:ascii="Times New Roman" w:hAnsi="Times New Roman"/>
          <w:sz w:val="24"/>
          <w:szCs w:val="24"/>
        </w:rPr>
        <w:t>Discussion</w:t>
      </w:r>
    </w:p>
    <w:p w14:paraId="4B2EA72F" w14:textId="77777777" w:rsidR="000861C1" w:rsidRPr="00623D33" w:rsidRDefault="000861C1" w:rsidP="004F7A70">
      <w:pPr>
        <w:numPr>
          <w:ilvl w:val="0"/>
          <w:numId w:val="21"/>
        </w:numPr>
        <w:spacing w:line="276" w:lineRule="auto"/>
        <w:rPr>
          <w:szCs w:val="24"/>
        </w:rPr>
      </w:pPr>
      <w:r w:rsidRPr="00623D33">
        <w:rPr>
          <w:szCs w:val="24"/>
        </w:rPr>
        <w:t>Role playing</w:t>
      </w:r>
    </w:p>
    <w:p w14:paraId="57D0826D" w14:textId="77777777" w:rsidR="000861C1" w:rsidRPr="00623D33" w:rsidRDefault="000861C1" w:rsidP="004F7A70">
      <w:pPr>
        <w:numPr>
          <w:ilvl w:val="0"/>
          <w:numId w:val="21"/>
        </w:numPr>
        <w:spacing w:line="276" w:lineRule="auto"/>
        <w:rPr>
          <w:szCs w:val="24"/>
        </w:rPr>
      </w:pPr>
      <w:r w:rsidRPr="00623D33">
        <w:rPr>
          <w:szCs w:val="24"/>
        </w:rPr>
        <w:t>Simulation</w:t>
      </w:r>
    </w:p>
    <w:p w14:paraId="75287B57" w14:textId="77777777" w:rsidR="000861C1" w:rsidRPr="00623D33" w:rsidRDefault="000861C1" w:rsidP="004F7A70">
      <w:pPr>
        <w:numPr>
          <w:ilvl w:val="0"/>
          <w:numId w:val="21"/>
        </w:numPr>
        <w:spacing w:line="276" w:lineRule="auto"/>
        <w:rPr>
          <w:szCs w:val="24"/>
        </w:rPr>
      </w:pPr>
      <w:r w:rsidRPr="00623D33">
        <w:rPr>
          <w:szCs w:val="24"/>
        </w:rPr>
        <w:t>Direct instruction</w:t>
      </w:r>
    </w:p>
    <w:p w14:paraId="2D10C074" w14:textId="77777777" w:rsidR="000861C1" w:rsidRPr="00623D33" w:rsidRDefault="000861C1" w:rsidP="000861C1">
      <w:pPr>
        <w:spacing w:line="276" w:lineRule="auto"/>
        <w:rPr>
          <w:b/>
          <w:szCs w:val="24"/>
        </w:rPr>
      </w:pPr>
      <w:r w:rsidRPr="00623D33">
        <w:rPr>
          <w:b/>
          <w:szCs w:val="24"/>
        </w:rPr>
        <w:t>Recommended Resources</w:t>
      </w:r>
    </w:p>
    <w:p w14:paraId="76B3E1C0" w14:textId="77777777" w:rsidR="000861C1" w:rsidRPr="00623D33" w:rsidRDefault="000861C1" w:rsidP="004F7A70">
      <w:pPr>
        <w:pStyle w:val="ListParagraph"/>
        <w:numPr>
          <w:ilvl w:val="0"/>
          <w:numId w:val="21"/>
        </w:numPr>
        <w:spacing w:after="0" w:line="276" w:lineRule="auto"/>
        <w:jc w:val="both"/>
        <w:rPr>
          <w:rFonts w:ascii="Times New Roman" w:hAnsi="Times New Roman"/>
          <w:sz w:val="24"/>
          <w:szCs w:val="24"/>
        </w:rPr>
      </w:pPr>
      <w:r w:rsidRPr="00623D33">
        <w:rPr>
          <w:rFonts w:ascii="Times New Roman" w:hAnsi="Times New Roman"/>
          <w:sz w:val="24"/>
          <w:szCs w:val="24"/>
          <w:lang w:val="en-ZA"/>
        </w:rPr>
        <w:t>Desktop computers/laptops</w:t>
      </w:r>
    </w:p>
    <w:p w14:paraId="6DE88B1E" w14:textId="77777777" w:rsidR="000861C1" w:rsidRPr="00623D33" w:rsidRDefault="000861C1" w:rsidP="004F7A70">
      <w:pPr>
        <w:pStyle w:val="ListParagraph"/>
        <w:numPr>
          <w:ilvl w:val="0"/>
          <w:numId w:val="21"/>
        </w:numPr>
        <w:spacing w:after="0" w:line="276" w:lineRule="auto"/>
        <w:jc w:val="both"/>
        <w:rPr>
          <w:rFonts w:ascii="Times New Roman" w:hAnsi="Times New Roman"/>
          <w:sz w:val="24"/>
          <w:szCs w:val="24"/>
        </w:rPr>
      </w:pPr>
      <w:r w:rsidRPr="00623D33">
        <w:rPr>
          <w:rFonts w:ascii="Times New Roman" w:hAnsi="Times New Roman"/>
          <w:sz w:val="24"/>
          <w:szCs w:val="24"/>
        </w:rPr>
        <w:t>Internet connection</w:t>
      </w:r>
    </w:p>
    <w:p w14:paraId="0D2DEE38" w14:textId="77777777" w:rsidR="000861C1" w:rsidRPr="00623D33" w:rsidRDefault="000861C1" w:rsidP="004F7A70">
      <w:pPr>
        <w:numPr>
          <w:ilvl w:val="0"/>
          <w:numId w:val="21"/>
        </w:numPr>
        <w:spacing w:line="276" w:lineRule="auto"/>
        <w:jc w:val="both"/>
        <w:rPr>
          <w:szCs w:val="24"/>
          <w:lang w:val="en-ZA"/>
        </w:rPr>
      </w:pPr>
      <w:r w:rsidRPr="00623D33">
        <w:rPr>
          <w:szCs w:val="24"/>
          <w:lang w:val="en-ZA"/>
        </w:rPr>
        <w:t>Projectors</w:t>
      </w:r>
    </w:p>
    <w:p w14:paraId="3618989C" w14:textId="77777777" w:rsidR="000861C1" w:rsidRPr="00623D33" w:rsidRDefault="000861C1" w:rsidP="004F7A70">
      <w:pPr>
        <w:pStyle w:val="ListParagraph"/>
        <w:numPr>
          <w:ilvl w:val="0"/>
          <w:numId w:val="21"/>
        </w:numPr>
        <w:spacing w:after="0" w:line="276" w:lineRule="auto"/>
        <w:jc w:val="both"/>
        <w:rPr>
          <w:rFonts w:ascii="Times New Roman" w:hAnsi="Times New Roman"/>
          <w:sz w:val="24"/>
          <w:szCs w:val="24"/>
        </w:rPr>
      </w:pPr>
      <w:r w:rsidRPr="00623D33">
        <w:rPr>
          <w:rFonts w:ascii="Times New Roman" w:hAnsi="Times New Roman"/>
          <w:sz w:val="24"/>
          <w:szCs w:val="24"/>
        </w:rPr>
        <w:t>Telephone</w:t>
      </w:r>
      <w:r w:rsidRPr="00623D33">
        <w:rPr>
          <w:rFonts w:ascii="Times New Roman" w:hAnsi="Times New Roman"/>
          <w:sz w:val="24"/>
          <w:szCs w:val="24"/>
          <w:lang w:val="en-US"/>
        </w:rPr>
        <w:t xml:space="preserve"> </w:t>
      </w:r>
    </w:p>
    <w:p w14:paraId="68A37056" w14:textId="77777777" w:rsidR="000861C1" w:rsidRPr="00623D33" w:rsidRDefault="000861C1" w:rsidP="000861C1">
      <w:pPr>
        <w:spacing w:line="276" w:lineRule="auto"/>
        <w:rPr>
          <w:rFonts w:eastAsia="Times New Roman"/>
          <w:szCs w:val="24"/>
          <w:lang w:eastAsia="x-none"/>
        </w:rPr>
      </w:pPr>
      <w:r w:rsidRPr="00623D33">
        <w:rPr>
          <w:szCs w:val="24"/>
        </w:rPr>
        <w:br w:type="page"/>
      </w:r>
    </w:p>
    <w:p w14:paraId="61198103" w14:textId="77777777" w:rsidR="000861C1" w:rsidRPr="00623D33" w:rsidRDefault="000861C1" w:rsidP="000861C1">
      <w:pPr>
        <w:pStyle w:val="Heading2"/>
      </w:pPr>
      <w:bookmarkStart w:id="55" w:name="_Toc496098370"/>
      <w:bookmarkStart w:id="56" w:name="_Toc501225513"/>
      <w:bookmarkStart w:id="57" w:name="_Toc526156392"/>
      <w:bookmarkStart w:id="58" w:name="_Toc66003061"/>
      <w:r w:rsidRPr="00623D33">
        <w:lastRenderedPageBreak/>
        <w:t>NUMERACY SKILLS</w:t>
      </w:r>
      <w:bookmarkEnd w:id="55"/>
      <w:bookmarkEnd w:id="56"/>
      <w:bookmarkEnd w:id="57"/>
      <w:bookmarkEnd w:id="58"/>
    </w:p>
    <w:p w14:paraId="2A772DE7" w14:textId="77777777" w:rsidR="000861C1" w:rsidRPr="00623D33" w:rsidRDefault="000861C1" w:rsidP="000861C1">
      <w:pPr>
        <w:spacing w:before="120" w:line="276" w:lineRule="auto"/>
        <w:jc w:val="both"/>
        <w:rPr>
          <w:b/>
          <w:szCs w:val="24"/>
          <w:lang w:val="en-ZA"/>
        </w:rPr>
      </w:pPr>
      <w:r w:rsidRPr="00623D33">
        <w:rPr>
          <w:b/>
          <w:szCs w:val="24"/>
        </w:rPr>
        <w:t xml:space="preserve">UNIT CODE: </w:t>
      </w:r>
      <w:r w:rsidRPr="00F6206D">
        <w:rPr>
          <w:szCs w:val="24"/>
        </w:rPr>
        <w:t>TEX/CU/LT/BC/02/6/A</w:t>
      </w:r>
    </w:p>
    <w:p w14:paraId="3928BA47" w14:textId="77777777" w:rsidR="000861C1" w:rsidRPr="00623D33" w:rsidRDefault="000861C1" w:rsidP="000861C1">
      <w:pPr>
        <w:spacing w:line="276" w:lineRule="auto"/>
        <w:jc w:val="both"/>
        <w:rPr>
          <w:szCs w:val="24"/>
          <w:lang w:val="en-ZA"/>
        </w:rPr>
      </w:pPr>
    </w:p>
    <w:p w14:paraId="6A7F1AF2" w14:textId="77777777" w:rsidR="000861C1" w:rsidRPr="00623D33" w:rsidRDefault="000861C1" w:rsidP="000861C1">
      <w:pPr>
        <w:spacing w:line="276" w:lineRule="auto"/>
        <w:jc w:val="both"/>
        <w:rPr>
          <w:b/>
          <w:szCs w:val="24"/>
        </w:rPr>
      </w:pPr>
      <w:r w:rsidRPr="00623D33">
        <w:rPr>
          <w:b/>
          <w:szCs w:val="24"/>
        </w:rPr>
        <w:t>Relationship to Occupational Standards</w:t>
      </w:r>
    </w:p>
    <w:p w14:paraId="293997FF" w14:textId="77777777" w:rsidR="000861C1" w:rsidRPr="00623D33" w:rsidRDefault="000861C1" w:rsidP="000861C1">
      <w:pPr>
        <w:spacing w:line="276" w:lineRule="auto"/>
        <w:rPr>
          <w:szCs w:val="24"/>
        </w:rPr>
      </w:pPr>
      <w:r w:rsidRPr="00623D33">
        <w:rPr>
          <w:szCs w:val="24"/>
        </w:rPr>
        <w:t xml:space="preserve">This unit addresses the Unit </w:t>
      </w:r>
      <w:r>
        <w:rPr>
          <w:szCs w:val="24"/>
        </w:rPr>
        <w:t>o</w:t>
      </w:r>
      <w:r w:rsidRPr="00623D33">
        <w:rPr>
          <w:szCs w:val="24"/>
        </w:rPr>
        <w:t>f Competency: Demonstrate Numeracy Skills.</w:t>
      </w:r>
    </w:p>
    <w:p w14:paraId="2188E290" w14:textId="77777777" w:rsidR="000861C1" w:rsidRDefault="000861C1" w:rsidP="000861C1">
      <w:pPr>
        <w:spacing w:line="276" w:lineRule="auto"/>
        <w:jc w:val="both"/>
        <w:rPr>
          <w:b/>
          <w:szCs w:val="24"/>
        </w:rPr>
      </w:pPr>
    </w:p>
    <w:p w14:paraId="1B686862" w14:textId="77777777" w:rsidR="000861C1" w:rsidRPr="00623D33" w:rsidRDefault="000861C1" w:rsidP="000861C1">
      <w:pPr>
        <w:spacing w:line="276" w:lineRule="auto"/>
        <w:jc w:val="both"/>
        <w:rPr>
          <w:b/>
          <w:szCs w:val="24"/>
        </w:rPr>
      </w:pPr>
      <w:r w:rsidRPr="00623D33">
        <w:rPr>
          <w:b/>
          <w:szCs w:val="24"/>
        </w:rPr>
        <w:t xml:space="preserve">Duration of Unit: </w:t>
      </w:r>
      <w:r w:rsidRPr="00623D33">
        <w:rPr>
          <w:szCs w:val="24"/>
        </w:rPr>
        <w:t>60 hours</w:t>
      </w:r>
    </w:p>
    <w:p w14:paraId="0F7948AD" w14:textId="77777777" w:rsidR="000861C1" w:rsidRDefault="000861C1" w:rsidP="000861C1">
      <w:pPr>
        <w:spacing w:line="276" w:lineRule="auto"/>
        <w:jc w:val="both"/>
        <w:rPr>
          <w:b/>
          <w:szCs w:val="24"/>
        </w:rPr>
      </w:pPr>
    </w:p>
    <w:p w14:paraId="3AE5DCDB" w14:textId="77777777" w:rsidR="000861C1" w:rsidRPr="00623D33" w:rsidRDefault="000861C1" w:rsidP="000861C1">
      <w:pPr>
        <w:spacing w:line="276" w:lineRule="auto"/>
        <w:jc w:val="both"/>
        <w:rPr>
          <w:b/>
          <w:szCs w:val="24"/>
        </w:rPr>
      </w:pPr>
      <w:r w:rsidRPr="00623D33">
        <w:rPr>
          <w:b/>
          <w:szCs w:val="24"/>
        </w:rPr>
        <w:t>Unit Description</w:t>
      </w:r>
    </w:p>
    <w:p w14:paraId="1F568664" w14:textId="77777777" w:rsidR="000861C1" w:rsidRPr="00623D33" w:rsidRDefault="000861C1" w:rsidP="000861C1">
      <w:pPr>
        <w:keepNext/>
        <w:keepLines/>
        <w:spacing w:before="120" w:line="276" w:lineRule="auto"/>
        <w:contextualSpacing/>
        <w:jc w:val="both"/>
        <w:rPr>
          <w:b/>
          <w:szCs w:val="24"/>
        </w:rPr>
      </w:pPr>
      <w:r w:rsidRPr="00623D33">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556E7315" w14:textId="77777777" w:rsidR="000861C1" w:rsidRDefault="000861C1" w:rsidP="000861C1">
      <w:pPr>
        <w:spacing w:line="276" w:lineRule="auto"/>
        <w:jc w:val="both"/>
        <w:rPr>
          <w:b/>
          <w:szCs w:val="24"/>
        </w:rPr>
      </w:pPr>
    </w:p>
    <w:p w14:paraId="0941D4C8" w14:textId="77777777" w:rsidR="000861C1" w:rsidRPr="00623D33" w:rsidRDefault="000861C1" w:rsidP="000861C1">
      <w:pPr>
        <w:spacing w:line="276" w:lineRule="auto"/>
        <w:jc w:val="both"/>
        <w:rPr>
          <w:b/>
          <w:szCs w:val="24"/>
        </w:rPr>
      </w:pPr>
      <w:r w:rsidRPr="00623D33">
        <w:rPr>
          <w:b/>
          <w:szCs w:val="24"/>
        </w:rPr>
        <w:t>Summary of Learning Outcomes</w:t>
      </w:r>
    </w:p>
    <w:p w14:paraId="3D8CC291" w14:textId="77777777" w:rsidR="000861C1" w:rsidRPr="00623D33" w:rsidRDefault="000861C1" w:rsidP="004F7A70">
      <w:pPr>
        <w:numPr>
          <w:ilvl w:val="0"/>
          <w:numId w:val="11"/>
        </w:numPr>
        <w:spacing w:line="276" w:lineRule="auto"/>
        <w:rPr>
          <w:szCs w:val="24"/>
        </w:rPr>
      </w:pPr>
      <w:r w:rsidRPr="00623D33">
        <w:rPr>
          <w:rFonts w:eastAsia="Times New Roman"/>
          <w:szCs w:val="24"/>
        </w:rPr>
        <w:t>Apply a wide range of mathematical calculations for work</w:t>
      </w:r>
    </w:p>
    <w:p w14:paraId="5C10FA35" w14:textId="77777777" w:rsidR="000861C1" w:rsidRPr="00623D33" w:rsidRDefault="000861C1" w:rsidP="004F7A70">
      <w:pPr>
        <w:numPr>
          <w:ilvl w:val="0"/>
          <w:numId w:val="11"/>
        </w:numPr>
        <w:spacing w:line="276" w:lineRule="auto"/>
        <w:rPr>
          <w:szCs w:val="24"/>
        </w:rPr>
      </w:pPr>
      <w:r w:rsidRPr="00623D33">
        <w:rPr>
          <w:rFonts w:eastAsia="Times New Roman"/>
          <w:szCs w:val="24"/>
        </w:rPr>
        <w:t>Apply ratios, rates and proportions to solve problems</w:t>
      </w:r>
    </w:p>
    <w:p w14:paraId="125BB2AD" w14:textId="77777777" w:rsidR="000861C1" w:rsidRPr="00623D33" w:rsidRDefault="000861C1" w:rsidP="004F7A70">
      <w:pPr>
        <w:numPr>
          <w:ilvl w:val="0"/>
          <w:numId w:val="11"/>
        </w:numPr>
        <w:spacing w:line="276" w:lineRule="auto"/>
        <w:rPr>
          <w:szCs w:val="24"/>
        </w:rPr>
      </w:pPr>
      <w:r w:rsidRPr="00623D33">
        <w:rPr>
          <w:rFonts w:eastAsia="Times New Roman"/>
          <w:szCs w:val="24"/>
        </w:rPr>
        <w:t xml:space="preserve">Estimate, measure and calculate measurement for work </w:t>
      </w:r>
    </w:p>
    <w:p w14:paraId="62E24E25" w14:textId="77777777" w:rsidR="000861C1" w:rsidRPr="00623D33" w:rsidRDefault="000861C1" w:rsidP="004F7A70">
      <w:pPr>
        <w:numPr>
          <w:ilvl w:val="0"/>
          <w:numId w:val="11"/>
        </w:numPr>
        <w:spacing w:line="276" w:lineRule="auto"/>
        <w:rPr>
          <w:rFonts w:eastAsia="Times New Roman"/>
          <w:szCs w:val="24"/>
        </w:rPr>
      </w:pPr>
      <w:r w:rsidRPr="00623D33">
        <w:rPr>
          <w:rFonts w:eastAsia="Times New Roman"/>
          <w:szCs w:val="24"/>
        </w:rPr>
        <w:t xml:space="preserve">Use detailed maps to plan travel routes for work </w:t>
      </w:r>
    </w:p>
    <w:p w14:paraId="1EDCBD3B" w14:textId="77777777" w:rsidR="000861C1" w:rsidRPr="00623D33" w:rsidRDefault="000861C1" w:rsidP="004F7A70">
      <w:pPr>
        <w:numPr>
          <w:ilvl w:val="0"/>
          <w:numId w:val="11"/>
        </w:numPr>
        <w:spacing w:line="276" w:lineRule="auto"/>
        <w:rPr>
          <w:rFonts w:eastAsia="Times New Roman"/>
          <w:szCs w:val="24"/>
        </w:rPr>
      </w:pPr>
      <w:r w:rsidRPr="00623D33">
        <w:rPr>
          <w:rFonts w:eastAsia="Times New Roman"/>
          <w:szCs w:val="24"/>
        </w:rPr>
        <w:t>Use geometry to draw and construct 2D and 3D shapes for work</w:t>
      </w:r>
    </w:p>
    <w:p w14:paraId="15544778" w14:textId="77777777" w:rsidR="000861C1" w:rsidRPr="00623D33" w:rsidRDefault="000861C1" w:rsidP="004F7A70">
      <w:pPr>
        <w:numPr>
          <w:ilvl w:val="0"/>
          <w:numId w:val="11"/>
        </w:numPr>
        <w:spacing w:line="276" w:lineRule="auto"/>
        <w:rPr>
          <w:rFonts w:eastAsia="Times New Roman"/>
          <w:szCs w:val="24"/>
        </w:rPr>
      </w:pPr>
      <w:r w:rsidRPr="00623D33">
        <w:rPr>
          <w:rFonts w:eastAsia="Times New Roman"/>
          <w:szCs w:val="24"/>
        </w:rPr>
        <w:t>Collect, organize and interpret statistical data</w:t>
      </w:r>
    </w:p>
    <w:p w14:paraId="5D468190" w14:textId="77777777" w:rsidR="000861C1" w:rsidRPr="00623D33" w:rsidRDefault="000861C1" w:rsidP="004F7A70">
      <w:pPr>
        <w:numPr>
          <w:ilvl w:val="0"/>
          <w:numId w:val="11"/>
        </w:numPr>
        <w:spacing w:line="276" w:lineRule="auto"/>
        <w:rPr>
          <w:rFonts w:eastAsia="Times New Roman"/>
          <w:szCs w:val="24"/>
        </w:rPr>
      </w:pPr>
      <w:r w:rsidRPr="00623D33">
        <w:rPr>
          <w:rFonts w:eastAsia="Times New Roman"/>
          <w:szCs w:val="24"/>
        </w:rPr>
        <w:t xml:space="preserve">Use routine formula and algebraic expressions for work </w:t>
      </w:r>
    </w:p>
    <w:p w14:paraId="74E54947" w14:textId="77777777" w:rsidR="000861C1" w:rsidRPr="00623D33" w:rsidRDefault="000861C1" w:rsidP="004F7A70">
      <w:pPr>
        <w:numPr>
          <w:ilvl w:val="0"/>
          <w:numId w:val="11"/>
        </w:numPr>
        <w:spacing w:line="276" w:lineRule="auto"/>
        <w:rPr>
          <w:rFonts w:eastAsia="Times New Roman"/>
          <w:szCs w:val="24"/>
        </w:rPr>
      </w:pPr>
      <w:r w:rsidRPr="00623D33">
        <w:rPr>
          <w:rFonts w:eastAsia="Times New Roman"/>
          <w:szCs w:val="24"/>
        </w:rPr>
        <w:t>Use common functions of a scientific calculator</w:t>
      </w:r>
    </w:p>
    <w:p w14:paraId="1B390C13" w14:textId="77777777" w:rsidR="000861C1" w:rsidRPr="00623D33" w:rsidRDefault="000861C1" w:rsidP="000861C1">
      <w:pPr>
        <w:spacing w:line="276" w:lineRule="auto"/>
        <w:ind w:left="1080"/>
        <w:rPr>
          <w:rFonts w:eastAsia="Times New Roman"/>
          <w:szCs w:val="24"/>
        </w:rPr>
      </w:pPr>
    </w:p>
    <w:p w14:paraId="7691024D" w14:textId="77777777" w:rsidR="000861C1" w:rsidRPr="00623D33" w:rsidRDefault="000861C1" w:rsidP="000861C1">
      <w:pPr>
        <w:spacing w:before="120" w:line="276" w:lineRule="auto"/>
        <w:ind w:left="357" w:hanging="357"/>
        <w:contextualSpacing/>
        <w:jc w:val="both"/>
        <w:rPr>
          <w:b/>
          <w:szCs w:val="24"/>
        </w:rPr>
      </w:pPr>
      <w:r w:rsidRPr="00623D33">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0861C1" w:rsidRPr="00623D33" w14:paraId="04242291" w14:textId="77777777" w:rsidTr="0033456D">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3412362A" w14:textId="77777777" w:rsidR="000861C1" w:rsidRPr="00623D33" w:rsidRDefault="000861C1" w:rsidP="0033456D">
            <w:pPr>
              <w:spacing w:before="120" w:line="276" w:lineRule="auto"/>
              <w:ind w:left="357" w:hanging="357"/>
              <w:contextualSpacing/>
              <w:jc w:val="both"/>
              <w:rPr>
                <w:b/>
                <w:szCs w:val="24"/>
              </w:rPr>
            </w:pPr>
            <w:r w:rsidRPr="00623D33">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39B4BC34" w14:textId="77777777" w:rsidR="000861C1" w:rsidRPr="00623D33" w:rsidRDefault="000861C1" w:rsidP="0033456D">
            <w:pPr>
              <w:spacing w:before="120" w:line="276" w:lineRule="auto"/>
              <w:ind w:left="357" w:hanging="357"/>
              <w:contextualSpacing/>
              <w:jc w:val="both"/>
              <w:rPr>
                <w:b/>
                <w:szCs w:val="24"/>
              </w:rPr>
            </w:pPr>
            <w:r w:rsidRPr="00623D33">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65A4F3A6" w14:textId="77777777" w:rsidR="000861C1" w:rsidRPr="00623D33" w:rsidRDefault="000861C1" w:rsidP="0033456D">
            <w:pPr>
              <w:spacing w:before="120" w:line="276" w:lineRule="auto"/>
              <w:ind w:left="357" w:hanging="357"/>
              <w:contextualSpacing/>
              <w:rPr>
                <w:b/>
                <w:szCs w:val="24"/>
              </w:rPr>
            </w:pPr>
            <w:r w:rsidRPr="00623D33">
              <w:rPr>
                <w:b/>
                <w:szCs w:val="24"/>
              </w:rPr>
              <w:t>Suggested Assessment Methods</w:t>
            </w:r>
          </w:p>
        </w:tc>
      </w:tr>
      <w:tr w:rsidR="000861C1" w:rsidRPr="00623D33" w14:paraId="04C7257E" w14:textId="77777777" w:rsidTr="0033456D">
        <w:trPr>
          <w:trHeight w:val="440"/>
        </w:trPr>
        <w:tc>
          <w:tcPr>
            <w:tcW w:w="1328" w:type="pct"/>
            <w:tcBorders>
              <w:top w:val="single" w:sz="4" w:space="0" w:color="auto"/>
              <w:left w:val="single" w:sz="4" w:space="0" w:color="auto"/>
              <w:bottom w:val="single" w:sz="4" w:space="0" w:color="auto"/>
              <w:right w:val="single" w:sz="4" w:space="0" w:color="auto"/>
            </w:tcBorders>
            <w:hideMark/>
          </w:tcPr>
          <w:p w14:paraId="794EC06E" w14:textId="77777777" w:rsidR="000861C1" w:rsidRPr="00623D33" w:rsidRDefault="000861C1" w:rsidP="004F7A70">
            <w:pPr>
              <w:numPr>
                <w:ilvl w:val="0"/>
                <w:numId w:val="12"/>
              </w:numPr>
              <w:spacing w:line="276" w:lineRule="auto"/>
              <w:rPr>
                <w:szCs w:val="24"/>
              </w:rPr>
            </w:pPr>
            <w:r w:rsidRPr="00623D33">
              <w:rPr>
                <w:rFonts w:eastAsia="Times New Roman"/>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5D393F29" w14:textId="77777777" w:rsidR="000861C1" w:rsidRPr="00623D33" w:rsidRDefault="000861C1" w:rsidP="004F7A70">
            <w:pPr>
              <w:pStyle w:val="ListItem01"/>
              <w:numPr>
                <w:ilvl w:val="0"/>
                <w:numId w:val="175"/>
              </w:numPr>
              <w:spacing w:line="276" w:lineRule="auto"/>
              <w:ind w:left="751" w:hanging="391"/>
              <w:jc w:val="left"/>
            </w:pPr>
            <w:r w:rsidRPr="00623D33">
              <w:t>Fundamentals of mathematics</w:t>
            </w:r>
          </w:p>
          <w:p w14:paraId="7838E3D4" w14:textId="77777777" w:rsidR="000861C1" w:rsidRPr="00623D33" w:rsidRDefault="000861C1" w:rsidP="004F7A70">
            <w:pPr>
              <w:pStyle w:val="ListItem01"/>
              <w:numPr>
                <w:ilvl w:val="0"/>
                <w:numId w:val="7"/>
              </w:numPr>
              <w:tabs>
                <w:tab w:val="left" w:pos="720"/>
              </w:tabs>
              <w:spacing w:line="276" w:lineRule="auto"/>
              <w:jc w:val="left"/>
            </w:pPr>
            <w:r w:rsidRPr="00623D33">
              <w:t>Addition, subtraction, multiplication and division of positive and negative numbers</w:t>
            </w:r>
          </w:p>
          <w:p w14:paraId="39893759" w14:textId="77777777" w:rsidR="000861C1" w:rsidRPr="00623D33" w:rsidRDefault="000861C1" w:rsidP="004F7A70">
            <w:pPr>
              <w:pStyle w:val="ListItem01"/>
              <w:numPr>
                <w:ilvl w:val="0"/>
                <w:numId w:val="7"/>
              </w:numPr>
              <w:tabs>
                <w:tab w:val="left" w:pos="720"/>
              </w:tabs>
              <w:spacing w:line="276" w:lineRule="auto"/>
              <w:jc w:val="left"/>
            </w:pPr>
            <w:r w:rsidRPr="00623D33">
              <w:t>Algebraic expressions manipulation</w:t>
            </w:r>
          </w:p>
          <w:p w14:paraId="601D2A92" w14:textId="77777777" w:rsidR="000861C1" w:rsidRPr="00623D33" w:rsidRDefault="000861C1" w:rsidP="004F7A70">
            <w:pPr>
              <w:pStyle w:val="ListItem01"/>
              <w:numPr>
                <w:ilvl w:val="0"/>
                <w:numId w:val="176"/>
              </w:numPr>
              <w:tabs>
                <w:tab w:val="left" w:pos="720"/>
              </w:tabs>
              <w:spacing w:line="276" w:lineRule="auto"/>
              <w:jc w:val="left"/>
            </w:pPr>
            <w:r w:rsidRPr="00623D33">
              <w:t>Forms of fractions, decimals and percentages</w:t>
            </w:r>
          </w:p>
          <w:p w14:paraId="59F709B1" w14:textId="77777777" w:rsidR="000861C1" w:rsidRPr="00623D33" w:rsidRDefault="000861C1" w:rsidP="004F7A70">
            <w:pPr>
              <w:pStyle w:val="ListItem01"/>
              <w:numPr>
                <w:ilvl w:val="0"/>
                <w:numId w:val="176"/>
              </w:numPr>
              <w:tabs>
                <w:tab w:val="left" w:pos="720"/>
              </w:tabs>
              <w:spacing w:line="276" w:lineRule="auto"/>
              <w:jc w:val="left"/>
            </w:pPr>
            <w:r w:rsidRPr="00623D33">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753B9F4B"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0B5AF1D7"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14:paraId="3AFC86AB"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tc>
      </w:tr>
      <w:tr w:rsidR="000861C1" w:rsidRPr="00623D33" w14:paraId="16886879" w14:textId="77777777" w:rsidTr="0033456D">
        <w:trPr>
          <w:trHeight w:val="440"/>
        </w:trPr>
        <w:tc>
          <w:tcPr>
            <w:tcW w:w="1328" w:type="pct"/>
            <w:tcBorders>
              <w:top w:val="single" w:sz="4" w:space="0" w:color="auto"/>
              <w:left w:val="single" w:sz="4" w:space="0" w:color="auto"/>
              <w:bottom w:val="single" w:sz="4" w:space="0" w:color="auto"/>
              <w:right w:val="single" w:sz="4" w:space="0" w:color="auto"/>
            </w:tcBorders>
            <w:hideMark/>
          </w:tcPr>
          <w:p w14:paraId="66F5FE4E" w14:textId="77777777" w:rsidR="000861C1" w:rsidRPr="00623D33" w:rsidRDefault="000861C1" w:rsidP="004F7A70">
            <w:pPr>
              <w:numPr>
                <w:ilvl w:val="0"/>
                <w:numId w:val="12"/>
              </w:numPr>
              <w:spacing w:line="276" w:lineRule="auto"/>
              <w:rPr>
                <w:rFonts w:eastAsia="Times New Roman"/>
                <w:szCs w:val="24"/>
              </w:rPr>
            </w:pPr>
            <w:r w:rsidRPr="00623D33">
              <w:rPr>
                <w:rFonts w:eastAsia="Times New Roman"/>
                <w:szCs w:val="24"/>
              </w:rPr>
              <w:lastRenderedPageBreak/>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0629E4A2" w14:textId="77777777" w:rsidR="000861C1" w:rsidRPr="00623D33" w:rsidRDefault="000861C1" w:rsidP="004F7A70">
            <w:pPr>
              <w:pStyle w:val="ListItem01"/>
              <w:numPr>
                <w:ilvl w:val="0"/>
                <w:numId w:val="177"/>
              </w:numPr>
              <w:tabs>
                <w:tab w:val="left" w:pos="720"/>
              </w:tabs>
              <w:spacing w:line="276" w:lineRule="auto"/>
              <w:jc w:val="left"/>
            </w:pPr>
            <w:r w:rsidRPr="00623D33">
              <w:t>Rates, ratios and proportions</w:t>
            </w:r>
          </w:p>
          <w:p w14:paraId="1034DCB7" w14:textId="77777777" w:rsidR="000861C1" w:rsidRPr="00623D33" w:rsidRDefault="000861C1" w:rsidP="004F7A70">
            <w:pPr>
              <w:pStyle w:val="ListItem01"/>
              <w:numPr>
                <w:ilvl w:val="0"/>
                <w:numId w:val="7"/>
              </w:numPr>
              <w:tabs>
                <w:tab w:val="left" w:pos="720"/>
              </w:tabs>
              <w:spacing w:line="276" w:lineRule="auto"/>
              <w:jc w:val="left"/>
            </w:pPr>
            <w:r w:rsidRPr="00623D33">
              <w:t xml:space="preserve">Meaning </w:t>
            </w:r>
          </w:p>
          <w:p w14:paraId="5704255B" w14:textId="77777777" w:rsidR="000861C1" w:rsidRPr="00623D33" w:rsidRDefault="000861C1" w:rsidP="004F7A70">
            <w:pPr>
              <w:pStyle w:val="ListItem01"/>
              <w:numPr>
                <w:ilvl w:val="0"/>
                <w:numId w:val="7"/>
              </w:numPr>
              <w:tabs>
                <w:tab w:val="left" w:pos="720"/>
              </w:tabs>
              <w:spacing w:line="276" w:lineRule="auto"/>
              <w:jc w:val="left"/>
            </w:pPr>
            <w:r w:rsidRPr="00623D33">
              <w:t>Conversions into percentages</w:t>
            </w:r>
          </w:p>
          <w:p w14:paraId="5519FBD5" w14:textId="77777777" w:rsidR="000861C1" w:rsidRPr="00623D33" w:rsidRDefault="000861C1" w:rsidP="004F7A70">
            <w:pPr>
              <w:pStyle w:val="ListItem01"/>
              <w:numPr>
                <w:ilvl w:val="0"/>
                <w:numId w:val="7"/>
              </w:numPr>
              <w:tabs>
                <w:tab w:val="left" w:pos="720"/>
              </w:tabs>
              <w:spacing w:line="276" w:lineRule="auto"/>
              <w:jc w:val="left"/>
            </w:pPr>
            <w:r w:rsidRPr="00623D33">
              <w:t>Direct and inverse proportions determination</w:t>
            </w:r>
          </w:p>
          <w:p w14:paraId="60DF0A2C" w14:textId="77777777" w:rsidR="000861C1" w:rsidRPr="00623D33" w:rsidRDefault="000861C1" w:rsidP="004F7A70">
            <w:pPr>
              <w:pStyle w:val="ListItem01"/>
              <w:numPr>
                <w:ilvl w:val="0"/>
                <w:numId w:val="7"/>
              </w:numPr>
              <w:tabs>
                <w:tab w:val="left" w:pos="720"/>
              </w:tabs>
              <w:spacing w:line="276" w:lineRule="auto"/>
              <w:jc w:val="left"/>
            </w:pPr>
            <w:r w:rsidRPr="00623D33">
              <w:t xml:space="preserve">Performing calculations </w:t>
            </w:r>
          </w:p>
          <w:p w14:paraId="6796141F" w14:textId="77777777" w:rsidR="000861C1" w:rsidRPr="00623D33" w:rsidRDefault="000861C1" w:rsidP="004F7A70">
            <w:pPr>
              <w:pStyle w:val="ListItem01"/>
              <w:numPr>
                <w:ilvl w:val="0"/>
                <w:numId w:val="7"/>
              </w:numPr>
              <w:tabs>
                <w:tab w:val="left" w:pos="720"/>
              </w:tabs>
              <w:spacing w:line="276" w:lineRule="auto"/>
              <w:jc w:val="left"/>
            </w:pPr>
            <w:r w:rsidRPr="00623D33">
              <w:t>Construction of graphs, charts and tables</w:t>
            </w:r>
          </w:p>
          <w:p w14:paraId="038ED6D0" w14:textId="77777777" w:rsidR="000861C1" w:rsidRPr="00623D33" w:rsidRDefault="000861C1" w:rsidP="004F7A70">
            <w:pPr>
              <w:pStyle w:val="ListItem01"/>
              <w:numPr>
                <w:ilvl w:val="0"/>
                <w:numId w:val="7"/>
              </w:numPr>
              <w:tabs>
                <w:tab w:val="left" w:pos="720"/>
              </w:tabs>
              <w:spacing w:line="276" w:lineRule="auto"/>
              <w:jc w:val="left"/>
            </w:pPr>
            <w:r w:rsidRPr="00623D33">
              <w:t>Recording of information</w:t>
            </w:r>
          </w:p>
        </w:tc>
        <w:tc>
          <w:tcPr>
            <w:tcW w:w="1460" w:type="pct"/>
            <w:tcBorders>
              <w:top w:val="single" w:sz="4" w:space="0" w:color="auto"/>
              <w:left w:val="single" w:sz="4" w:space="0" w:color="auto"/>
              <w:bottom w:val="single" w:sz="4" w:space="0" w:color="auto"/>
              <w:right w:val="single" w:sz="4" w:space="0" w:color="auto"/>
            </w:tcBorders>
          </w:tcPr>
          <w:p w14:paraId="19D38C1B"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63B2B788"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14:paraId="5A37C06F"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14:paraId="27DE4EF9" w14:textId="77777777" w:rsidR="000861C1" w:rsidRPr="00623D33" w:rsidRDefault="000861C1" w:rsidP="0033456D">
            <w:pPr>
              <w:pStyle w:val="ListParagraph"/>
              <w:autoSpaceDE w:val="0"/>
              <w:autoSpaceDN w:val="0"/>
              <w:adjustRightInd w:val="0"/>
              <w:spacing w:after="0" w:line="276" w:lineRule="auto"/>
              <w:ind w:left="0"/>
              <w:rPr>
                <w:rFonts w:ascii="Times New Roman" w:hAnsi="Times New Roman"/>
                <w:sz w:val="24"/>
                <w:szCs w:val="24"/>
                <w:lang w:val="en-US"/>
              </w:rPr>
            </w:pPr>
          </w:p>
        </w:tc>
      </w:tr>
      <w:tr w:rsidR="000861C1" w:rsidRPr="00623D33" w14:paraId="56DE7442" w14:textId="77777777" w:rsidTr="0033456D">
        <w:trPr>
          <w:trHeight w:val="755"/>
        </w:trPr>
        <w:tc>
          <w:tcPr>
            <w:tcW w:w="1328" w:type="pct"/>
            <w:tcBorders>
              <w:top w:val="single" w:sz="4" w:space="0" w:color="auto"/>
              <w:left w:val="single" w:sz="4" w:space="0" w:color="auto"/>
              <w:bottom w:val="single" w:sz="4" w:space="0" w:color="auto"/>
              <w:right w:val="single" w:sz="4" w:space="0" w:color="auto"/>
            </w:tcBorders>
            <w:hideMark/>
          </w:tcPr>
          <w:p w14:paraId="0A1C9E69" w14:textId="77777777" w:rsidR="000861C1" w:rsidRPr="00623D33" w:rsidRDefault="000861C1" w:rsidP="004F7A70">
            <w:pPr>
              <w:numPr>
                <w:ilvl w:val="0"/>
                <w:numId w:val="12"/>
              </w:numPr>
              <w:spacing w:line="276" w:lineRule="auto"/>
              <w:rPr>
                <w:rFonts w:eastAsia="Times New Roman"/>
                <w:szCs w:val="24"/>
              </w:rPr>
            </w:pPr>
            <w:r w:rsidRPr="00623D33">
              <w:rPr>
                <w:rFonts w:eastAsia="Times New Roman"/>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06F5DB52" w14:textId="77777777" w:rsidR="000861C1" w:rsidRPr="00623D33" w:rsidRDefault="000861C1" w:rsidP="004F7A70">
            <w:pPr>
              <w:pStyle w:val="ListItem01"/>
              <w:numPr>
                <w:ilvl w:val="0"/>
                <w:numId w:val="178"/>
              </w:numPr>
              <w:tabs>
                <w:tab w:val="left" w:pos="720"/>
              </w:tabs>
              <w:spacing w:line="276" w:lineRule="auto"/>
              <w:jc w:val="left"/>
            </w:pPr>
            <w:r w:rsidRPr="00623D33">
              <w:t>Units of measurements and their symbols</w:t>
            </w:r>
          </w:p>
          <w:p w14:paraId="20EB7C9B" w14:textId="77777777" w:rsidR="000861C1" w:rsidRPr="00623D33" w:rsidRDefault="000861C1" w:rsidP="004F7A70">
            <w:pPr>
              <w:pStyle w:val="ListItem01"/>
              <w:numPr>
                <w:ilvl w:val="0"/>
                <w:numId w:val="178"/>
              </w:numPr>
              <w:tabs>
                <w:tab w:val="left" w:pos="720"/>
              </w:tabs>
              <w:spacing w:line="276" w:lineRule="auto"/>
              <w:jc w:val="left"/>
            </w:pPr>
            <w:r w:rsidRPr="00623D33">
              <w:t>Identification and selection of measuring equipment</w:t>
            </w:r>
          </w:p>
          <w:p w14:paraId="05181968" w14:textId="77777777" w:rsidR="000861C1" w:rsidRPr="00623D33" w:rsidRDefault="000861C1" w:rsidP="004F7A70">
            <w:pPr>
              <w:pStyle w:val="ListItem01"/>
              <w:numPr>
                <w:ilvl w:val="0"/>
                <w:numId w:val="178"/>
              </w:numPr>
              <w:tabs>
                <w:tab w:val="left" w:pos="720"/>
              </w:tabs>
              <w:spacing w:line="276" w:lineRule="auto"/>
              <w:jc w:val="left"/>
            </w:pPr>
            <w:r w:rsidRPr="00623D33">
              <w:t>Conversion of units of measurement</w:t>
            </w:r>
          </w:p>
          <w:p w14:paraId="08936F1F" w14:textId="77777777" w:rsidR="000861C1" w:rsidRPr="00623D33" w:rsidRDefault="000861C1" w:rsidP="004F7A70">
            <w:pPr>
              <w:pStyle w:val="ListItem01"/>
              <w:numPr>
                <w:ilvl w:val="0"/>
                <w:numId w:val="178"/>
              </w:numPr>
              <w:tabs>
                <w:tab w:val="left" w:pos="720"/>
              </w:tabs>
              <w:spacing w:line="276" w:lineRule="auto"/>
              <w:jc w:val="left"/>
            </w:pPr>
            <w:r w:rsidRPr="00623D33">
              <w:t>Perimeters of regular figures</w:t>
            </w:r>
          </w:p>
          <w:p w14:paraId="1B1A9E8D" w14:textId="77777777" w:rsidR="000861C1" w:rsidRPr="00623D33" w:rsidRDefault="000861C1" w:rsidP="004F7A70">
            <w:pPr>
              <w:pStyle w:val="ListItem01"/>
              <w:numPr>
                <w:ilvl w:val="0"/>
                <w:numId w:val="178"/>
              </w:numPr>
              <w:tabs>
                <w:tab w:val="left" w:pos="720"/>
              </w:tabs>
              <w:spacing w:line="276" w:lineRule="auto"/>
              <w:jc w:val="left"/>
            </w:pPr>
            <w:r w:rsidRPr="00623D33">
              <w:t>Areas of regular figures</w:t>
            </w:r>
          </w:p>
          <w:p w14:paraId="67415A17" w14:textId="77777777" w:rsidR="000861C1" w:rsidRPr="00623D33" w:rsidRDefault="000861C1" w:rsidP="004F7A70">
            <w:pPr>
              <w:pStyle w:val="ListItem01"/>
              <w:numPr>
                <w:ilvl w:val="0"/>
                <w:numId w:val="178"/>
              </w:numPr>
              <w:tabs>
                <w:tab w:val="left" w:pos="720"/>
              </w:tabs>
              <w:spacing w:line="276" w:lineRule="auto"/>
              <w:jc w:val="left"/>
            </w:pPr>
            <w:r w:rsidRPr="00623D33">
              <w:t>Volumes of regular figures</w:t>
            </w:r>
          </w:p>
          <w:p w14:paraId="512A2083" w14:textId="77777777" w:rsidR="000861C1" w:rsidRPr="00623D33" w:rsidRDefault="000861C1" w:rsidP="004F7A70">
            <w:pPr>
              <w:pStyle w:val="ListItem01"/>
              <w:numPr>
                <w:ilvl w:val="0"/>
                <w:numId w:val="178"/>
              </w:numPr>
              <w:tabs>
                <w:tab w:val="left" w:pos="720"/>
              </w:tabs>
              <w:spacing w:line="276" w:lineRule="auto"/>
              <w:jc w:val="left"/>
            </w:pPr>
            <w:r w:rsidRPr="00623D33">
              <w:t xml:space="preserve">Carrying out measurements </w:t>
            </w:r>
          </w:p>
          <w:p w14:paraId="582E1A9A" w14:textId="77777777" w:rsidR="000861C1" w:rsidRPr="00623D33" w:rsidRDefault="000861C1" w:rsidP="004F7A70">
            <w:pPr>
              <w:pStyle w:val="ListItem01"/>
              <w:numPr>
                <w:ilvl w:val="0"/>
                <w:numId w:val="178"/>
              </w:numPr>
              <w:tabs>
                <w:tab w:val="left" w:pos="720"/>
              </w:tabs>
              <w:spacing w:line="276" w:lineRule="auto"/>
              <w:jc w:val="left"/>
            </w:pPr>
            <w:r w:rsidRPr="00623D33">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7BBF7E0D"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14:paraId="7C53BF71"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14:paraId="33E442AB"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tc>
      </w:tr>
      <w:tr w:rsidR="000861C1" w:rsidRPr="00623D33" w14:paraId="3F94CBB0" w14:textId="77777777" w:rsidTr="0033456D">
        <w:trPr>
          <w:trHeight w:val="755"/>
        </w:trPr>
        <w:tc>
          <w:tcPr>
            <w:tcW w:w="1328" w:type="pct"/>
            <w:tcBorders>
              <w:top w:val="single" w:sz="4" w:space="0" w:color="auto"/>
              <w:left w:val="single" w:sz="4" w:space="0" w:color="auto"/>
              <w:bottom w:val="single" w:sz="4" w:space="0" w:color="auto"/>
              <w:right w:val="single" w:sz="4" w:space="0" w:color="auto"/>
            </w:tcBorders>
            <w:hideMark/>
          </w:tcPr>
          <w:p w14:paraId="2F1EF586" w14:textId="77777777" w:rsidR="000861C1" w:rsidRPr="00623D33" w:rsidRDefault="000861C1" w:rsidP="004F7A70">
            <w:pPr>
              <w:numPr>
                <w:ilvl w:val="0"/>
                <w:numId w:val="12"/>
              </w:numPr>
              <w:spacing w:line="276" w:lineRule="auto"/>
              <w:rPr>
                <w:rFonts w:eastAsia="Times New Roman"/>
                <w:szCs w:val="24"/>
              </w:rPr>
            </w:pPr>
            <w:r w:rsidRPr="00623D33">
              <w:rPr>
                <w:rFonts w:eastAsia="Times New Roman"/>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51BDDE96"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Identification of features in routine maps and plans</w:t>
            </w:r>
          </w:p>
          <w:p w14:paraId="7C10F036"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Symbols and keys used in routine maps and plans</w:t>
            </w:r>
          </w:p>
          <w:p w14:paraId="30DC5203"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Identification and interpretation of orientation of map to North</w:t>
            </w:r>
          </w:p>
          <w:p w14:paraId="0F430373"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Demonstrate understanding of direction and location</w:t>
            </w:r>
          </w:p>
          <w:p w14:paraId="18E81BC3"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Apply simple scale to estimate length of objects, or distance to location or object</w:t>
            </w:r>
          </w:p>
          <w:p w14:paraId="1B7DB82C"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Give and receive directions using both formal and informal language</w:t>
            </w:r>
          </w:p>
          <w:p w14:paraId="410F2988"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Planning of routes</w:t>
            </w:r>
          </w:p>
          <w:p w14:paraId="7DB90D0F"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3F3703AB" w14:textId="77777777" w:rsidR="000861C1" w:rsidRPr="00623D33" w:rsidRDefault="000861C1" w:rsidP="0033456D">
            <w:pPr>
              <w:pStyle w:val="ListParagraph"/>
              <w:autoSpaceDE w:val="0"/>
              <w:autoSpaceDN w:val="0"/>
              <w:adjustRightInd w:val="0"/>
              <w:spacing w:after="0" w:line="276" w:lineRule="auto"/>
              <w:rPr>
                <w:rFonts w:ascii="Times New Roman" w:hAnsi="Times New Roman"/>
                <w:sz w:val="24"/>
                <w:szCs w:val="24"/>
                <w:lang w:val="en-US"/>
              </w:rPr>
            </w:pPr>
          </w:p>
          <w:p w14:paraId="3C947D7B"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w:t>
            </w:r>
          </w:p>
          <w:p w14:paraId="279EA0AA"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Practical test</w:t>
            </w:r>
          </w:p>
          <w:p w14:paraId="0B867074" w14:textId="77777777" w:rsidR="000861C1" w:rsidRPr="00623D33" w:rsidRDefault="000861C1" w:rsidP="0033456D">
            <w:pPr>
              <w:pStyle w:val="ListParagraph"/>
              <w:autoSpaceDE w:val="0"/>
              <w:autoSpaceDN w:val="0"/>
              <w:adjustRightInd w:val="0"/>
              <w:spacing w:after="0" w:line="276" w:lineRule="auto"/>
              <w:rPr>
                <w:rFonts w:ascii="Times New Roman" w:hAnsi="Times New Roman"/>
                <w:sz w:val="24"/>
                <w:szCs w:val="24"/>
                <w:lang w:val="en-ZA"/>
              </w:rPr>
            </w:pPr>
          </w:p>
        </w:tc>
      </w:tr>
      <w:tr w:rsidR="000861C1" w:rsidRPr="00623D33" w14:paraId="15720280" w14:textId="77777777" w:rsidTr="0033456D">
        <w:trPr>
          <w:trHeight w:val="755"/>
        </w:trPr>
        <w:tc>
          <w:tcPr>
            <w:tcW w:w="1328" w:type="pct"/>
            <w:tcBorders>
              <w:top w:val="single" w:sz="4" w:space="0" w:color="auto"/>
              <w:left w:val="single" w:sz="4" w:space="0" w:color="auto"/>
              <w:bottom w:val="single" w:sz="4" w:space="0" w:color="auto"/>
              <w:right w:val="single" w:sz="4" w:space="0" w:color="auto"/>
            </w:tcBorders>
            <w:hideMark/>
          </w:tcPr>
          <w:p w14:paraId="4A56E598" w14:textId="77777777" w:rsidR="000861C1" w:rsidRPr="00623D33" w:rsidRDefault="000861C1" w:rsidP="004F7A70">
            <w:pPr>
              <w:numPr>
                <w:ilvl w:val="0"/>
                <w:numId w:val="12"/>
              </w:numPr>
              <w:spacing w:line="276" w:lineRule="auto"/>
              <w:rPr>
                <w:rFonts w:eastAsia="Times New Roman"/>
                <w:szCs w:val="24"/>
              </w:rPr>
            </w:pPr>
            <w:r w:rsidRPr="00623D33">
              <w:rPr>
                <w:rFonts w:eastAsia="Times New Roman"/>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02B2DD14"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 xml:space="preserve">Identify two dimensional shapes and routine </w:t>
            </w:r>
            <w:proofErr w:type="gramStart"/>
            <w:r w:rsidRPr="00623D33">
              <w:rPr>
                <w:rFonts w:eastAsia="Times New Roman"/>
                <w:szCs w:val="24"/>
              </w:rPr>
              <w:t>three dimensional</w:t>
            </w:r>
            <w:proofErr w:type="gramEnd"/>
            <w:r w:rsidRPr="00623D33">
              <w:rPr>
                <w:rFonts w:eastAsia="Times New Roman"/>
                <w:szCs w:val="24"/>
              </w:rPr>
              <w:t xml:space="preserve"> shapes in everyday objects and in different orientations</w:t>
            </w:r>
          </w:p>
          <w:p w14:paraId="22D7E81D"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Explain the use and application of shapes</w:t>
            </w:r>
          </w:p>
          <w:p w14:paraId="4FF05B95"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lastRenderedPageBreak/>
              <w:t xml:space="preserve">Use formal and informal mathematical language and symbols to describe and compare the features of </w:t>
            </w:r>
            <w:proofErr w:type="gramStart"/>
            <w:r w:rsidRPr="00623D33">
              <w:rPr>
                <w:rFonts w:eastAsia="Times New Roman"/>
                <w:szCs w:val="24"/>
              </w:rPr>
              <w:t>two dimensional</w:t>
            </w:r>
            <w:proofErr w:type="gramEnd"/>
            <w:r w:rsidRPr="00623D33">
              <w:rPr>
                <w:rFonts w:eastAsia="Times New Roman"/>
                <w:szCs w:val="24"/>
              </w:rPr>
              <w:t xml:space="preserve"> shapes and routine three dimensional shapes</w:t>
            </w:r>
          </w:p>
          <w:p w14:paraId="52F632B4"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Identify common angles</w:t>
            </w:r>
          </w:p>
          <w:p w14:paraId="4A03F97C"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Estimate common angles in everyday objects</w:t>
            </w:r>
          </w:p>
          <w:p w14:paraId="1586D893"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Evaluation of unknown angles</w:t>
            </w:r>
          </w:p>
          <w:p w14:paraId="712F40AA"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Use formal and informal mathematical language to describe and compare common angles</w:t>
            </w:r>
          </w:p>
          <w:p w14:paraId="3CD09B9D"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Symmetry and similarity</w:t>
            </w:r>
          </w:p>
          <w:p w14:paraId="29EEB891"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Use common geometric instruments to draw two dimensional shapes</w:t>
            </w:r>
          </w:p>
          <w:p w14:paraId="462B670C" w14:textId="77777777" w:rsidR="000861C1" w:rsidRPr="00623D33" w:rsidRDefault="000861C1" w:rsidP="004F7A70">
            <w:pPr>
              <w:numPr>
                <w:ilvl w:val="0"/>
                <w:numId w:val="178"/>
              </w:numPr>
              <w:spacing w:before="40" w:line="276" w:lineRule="auto"/>
              <w:contextualSpacing/>
              <w:rPr>
                <w:rFonts w:eastAsia="Times New Roman"/>
                <w:szCs w:val="24"/>
              </w:rPr>
            </w:pPr>
            <w:r w:rsidRPr="00623D33">
              <w:rPr>
                <w:rFonts w:eastAsia="Times New Roman"/>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0A1CFF12" w14:textId="77777777" w:rsidR="000861C1" w:rsidRPr="00623D33" w:rsidRDefault="000861C1" w:rsidP="0033456D">
            <w:pPr>
              <w:pStyle w:val="ListParagraph"/>
              <w:spacing w:after="0" w:line="276" w:lineRule="auto"/>
              <w:rPr>
                <w:rFonts w:ascii="Times New Roman" w:hAnsi="Times New Roman"/>
                <w:sz w:val="24"/>
                <w:szCs w:val="24"/>
              </w:rPr>
            </w:pPr>
          </w:p>
        </w:tc>
      </w:tr>
      <w:tr w:rsidR="000861C1" w:rsidRPr="00623D33" w14:paraId="39C3E8D3" w14:textId="77777777" w:rsidTr="0033456D">
        <w:trPr>
          <w:trHeight w:val="755"/>
        </w:trPr>
        <w:tc>
          <w:tcPr>
            <w:tcW w:w="1328" w:type="pct"/>
            <w:tcBorders>
              <w:top w:val="single" w:sz="4" w:space="0" w:color="auto"/>
              <w:left w:val="single" w:sz="4" w:space="0" w:color="auto"/>
              <w:bottom w:val="single" w:sz="4" w:space="0" w:color="auto"/>
              <w:right w:val="single" w:sz="4" w:space="0" w:color="auto"/>
            </w:tcBorders>
            <w:hideMark/>
          </w:tcPr>
          <w:p w14:paraId="51D69B60" w14:textId="77777777" w:rsidR="000861C1" w:rsidRPr="00623D33" w:rsidRDefault="000861C1" w:rsidP="004F7A70">
            <w:pPr>
              <w:numPr>
                <w:ilvl w:val="0"/>
                <w:numId w:val="12"/>
              </w:numPr>
              <w:spacing w:line="276" w:lineRule="auto"/>
              <w:rPr>
                <w:rFonts w:eastAsia="Times New Roman"/>
                <w:szCs w:val="24"/>
              </w:rPr>
            </w:pPr>
            <w:r w:rsidRPr="00623D33">
              <w:rPr>
                <w:rFonts w:eastAsia="Times New Roman"/>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31139887" w14:textId="77777777" w:rsidR="000861C1" w:rsidRPr="00623D33" w:rsidRDefault="000861C1" w:rsidP="004F7A70">
            <w:pPr>
              <w:pStyle w:val="ListParagraph"/>
              <w:numPr>
                <w:ilvl w:val="1"/>
                <w:numId w:val="179"/>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Classification of data</w:t>
            </w:r>
          </w:p>
          <w:p w14:paraId="57CF4709"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Grouped data</w:t>
            </w:r>
          </w:p>
          <w:p w14:paraId="45E515DC"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Ungrouped data</w:t>
            </w:r>
          </w:p>
          <w:p w14:paraId="008480DA" w14:textId="77777777" w:rsidR="000861C1" w:rsidRPr="00623D33" w:rsidRDefault="000861C1" w:rsidP="004F7A70">
            <w:pPr>
              <w:pStyle w:val="ListParagraph"/>
              <w:numPr>
                <w:ilvl w:val="1"/>
                <w:numId w:val="18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Data collection</w:t>
            </w:r>
          </w:p>
          <w:p w14:paraId="764FDC32"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Observation</w:t>
            </w:r>
          </w:p>
          <w:p w14:paraId="70BF626C"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Recording</w:t>
            </w:r>
          </w:p>
          <w:p w14:paraId="792FC324" w14:textId="77777777" w:rsidR="000861C1" w:rsidRPr="00623D33" w:rsidRDefault="000861C1" w:rsidP="004F7A70">
            <w:pPr>
              <w:pStyle w:val="ListParagraph"/>
              <w:numPr>
                <w:ilvl w:val="1"/>
                <w:numId w:val="181"/>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Distinguishing between sampling and census</w:t>
            </w:r>
          </w:p>
          <w:p w14:paraId="385E2A4C" w14:textId="77777777" w:rsidR="000861C1" w:rsidRPr="00623D33" w:rsidRDefault="000861C1" w:rsidP="004F7A70">
            <w:pPr>
              <w:pStyle w:val="ListParagraph"/>
              <w:numPr>
                <w:ilvl w:val="1"/>
                <w:numId w:val="181"/>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Importance of sampling</w:t>
            </w:r>
          </w:p>
          <w:p w14:paraId="0F8986F2" w14:textId="77777777" w:rsidR="000861C1" w:rsidRPr="00623D33" w:rsidRDefault="000861C1" w:rsidP="004F7A70">
            <w:pPr>
              <w:pStyle w:val="ListParagraph"/>
              <w:numPr>
                <w:ilvl w:val="1"/>
                <w:numId w:val="181"/>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Errors in sampling</w:t>
            </w:r>
          </w:p>
          <w:p w14:paraId="2A0AA385" w14:textId="77777777" w:rsidR="000861C1" w:rsidRPr="00623D33" w:rsidRDefault="000861C1" w:rsidP="004F7A70">
            <w:pPr>
              <w:pStyle w:val="ListParagraph"/>
              <w:numPr>
                <w:ilvl w:val="1"/>
                <w:numId w:val="181"/>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Types of sampling and their limitations e.g.</w:t>
            </w:r>
          </w:p>
          <w:p w14:paraId="752FE23B" w14:textId="77777777" w:rsidR="000861C1" w:rsidRPr="00623D33" w:rsidRDefault="000861C1" w:rsidP="004F7A70">
            <w:pPr>
              <w:pStyle w:val="ListParagraph"/>
              <w:numPr>
                <w:ilvl w:val="0"/>
                <w:numId w:val="9"/>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Stratified random</w:t>
            </w:r>
          </w:p>
          <w:p w14:paraId="4906E51F" w14:textId="77777777" w:rsidR="000861C1" w:rsidRPr="00623D33" w:rsidRDefault="000861C1" w:rsidP="004F7A70">
            <w:pPr>
              <w:pStyle w:val="ListParagraph"/>
              <w:numPr>
                <w:ilvl w:val="0"/>
                <w:numId w:val="9"/>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Cluster</w:t>
            </w:r>
          </w:p>
          <w:p w14:paraId="2890C17C" w14:textId="77777777" w:rsidR="000861C1" w:rsidRPr="00623D33" w:rsidRDefault="000861C1" w:rsidP="004F7A70">
            <w:pPr>
              <w:pStyle w:val="ListParagraph"/>
              <w:numPr>
                <w:ilvl w:val="0"/>
                <w:numId w:val="9"/>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Judgmental</w:t>
            </w:r>
          </w:p>
          <w:p w14:paraId="545B891D" w14:textId="77777777" w:rsidR="000861C1" w:rsidRPr="00623D33" w:rsidRDefault="000861C1" w:rsidP="004F7A70">
            <w:pPr>
              <w:pStyle w:val="ListParagraph"/>
              <w:numPr>
                <w:ilvl w:val="1"/>
                <w:numId w:val="182"/>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Tabulation of data</w:t>
            </w:r>
          </w:p>
          <w:p w14:paraId="56A7F9EC"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 intervals</w:t>
            </w:r>
          </w:p>
          <w:p w14:paraId="052BAB27"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Class boundaries</w:t>
            </w:r>
          </w:p>
          <w:p w14:paraId="7751B787"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Frequency tables</w:t>
            </w:r>
          </w:p>
          <w:p w14:paraId="14FAB75F"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Cumulative frequency</w:t>
            </w:r>
          </w:p>
          <w:p w14:paraId="71597EC4" w14:textId="77777777" w:rsidR="000861C1" w:rsidRPr="00623D33" w:rsidRDefault="000861C1" w:rsidP="004F7A70">
            <w:pPr>
              <w:pStyle w:val="ListParagraph"/>
              <w:numPr>
                <w:ilvl w:val="1"/>
                <w:numId w:val="183"/>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 xml:space="preserve">Diagrammatic and graphical presentation of data e.g. </w:t>
            </w:r>
          </w:p>
          <w:p w14:paraId="11611B71"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Histograms</w:t>
            </w:r>
          </w:p>
          <w:p w14:paraId="556689CD"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lastRenderedPageBreak/>
              <w:t>Frequency polygons</w:t>
            </w:r>
          </w:p>
          <w:p w14:paraId="59C16FD0"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Bar charts</w:t>
            </w:r>
          </w:p>
          <w:p w14:paraId="6CEB5F71"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Pie charts</w:t>
            </w:r>
          </w:p>
          <w:p w14:paraId="1CB96CF0" w14:textId="77777777" w:rsidR="000861C1" w:rsidRPr="00623D33" w:rsidRDefault="000861C1" w:rsidP="004F7A70">
            <w:pPr>
              <w:pStyle w:val="ListParagraph"/>
              <w:numPr>
                <w:ilvl w:val="0"/>
                <w:numId w:val="10"/>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Cumulative frequency curves</w:t>
            </w:r>
          </w:p>
          <w:p w14:paraId="1094E278" w14:textId="77777777" w:rsidR="000861C1" w:rsidRPr="00623D33" w:rsidRDefault="000861C1" w:rsidP="004F7A70">
            <w:pPr>
              <w:pStyle w:val="ListParagraph"/>
              <w:numPr>
                <w:ilvl w:val="1"/>
                <w:numId w:val="183"/>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3AC0E0AC"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eastAsia="Calibri" w:hAnsi="Times New Roman"/>
                <w:sz w:val="24"/>
                <w:szCs w:val="24"/>
                <w:lang w:val="en-US"/>
              </w:rPr>
            </w:pPr>
            <w:r w:rsidRPr="00623D33">
              <w:rPr>
                <w:rFonts w:ascii="Times New Roman" w:hAnsi="Times New Roman"/>
                <w:sz w:val="24"/>
                <w:szCs w:val="24"/>
                <w:lang w:val="en-US"/>
              </w:rPr>
              <w:lastRenderedPageBreak/>
              <w:t>Assignments</w:t>
            </w:r>
          </w:p>
          <w:p w14:paraId="1478007A"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14:paraId="5AB70190" w14:textId="77777777" w:rsidR="000861C1" w:rsidRPr="00623D33" w:rsidRDefault="000861C1" w:rsidP="004F7A70">
            <w:pPr>
              <w:pStyle w:val="ListParagraph"/>
              <w:numPr>
                <w:ilvl w:val="0"/>
                <w:numId w:val="187"/>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tc>
      </w:tr>
      <w:tr w:rsidR="000861C1" w:rsidRPr="00623D33" w14:paraId="75DAEFAF" w14:textId="77777777" w:rsidTr="0033456D">
        <w:trPr>
          <w:trHeight w:val="755"/>
        </w:trPr>
        <w:tc>
          <w:tcPr>
            <w:tcW w:w="1328" w:type="pct"/>
            <w:tcBorders>
              <w:top w:val="single" w:sz="4" w:space="0" w:color="auto"/>
              <w:left w:val="single" w:sz="4" w:space="0" w:color="auto"/>
              <w:bottom w:val="single" w:sz="4" w:space="0" w:color="auto"/>
              <w:right w:val="single" w:sz="4" w:space="0" w:color="auto"/>
            </w:tcBorders>
            <w:hideMark/>
          </w:tcPr>
          <w:p w14:paraId="2BC7B5A1" w14:textId="77777777" w:rsidR="000861C1" w:rsidRPr="00623D33" w:rsidRDefault="000861C1" w:rsidP="004F7A70">
            <w:pPr>
              <w:numPr>
                <w:ilvl w:val="0"/>
                <w:numId w:val="12"/>
              </w:numPr>
              <w:spacing w:line="276" w:lineRule="auto"/>
              <w:rPr>
                <w:rFonts w:eastAsia="Times New Roman"/>
                <w:szCs w:val="24"/>
              </w:rPr>
            </w:pPr>
            <w:r w:rsidRPr="00623D33">
              <w:rPr>
                <w:rFonts w:eastAsia="Times New Roman"/>
                <w:szCs w:val="24"/>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278FA633" w14:textId="77777777" w:rsidR="000861C1" w:rsidRPr="00623D33" w:rsidRDefault="000861C1" w:rsidP="004F7A70">
            <w:pPr>
              <w:pStyle w:val="ListParagraph"/>
              <w:numPr>
                <w:ilvl w:val="1"/>
                <w:numId w:val="184"/>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Solving linear equations</w:t>
            </w:r>
          </w:p>
          <w:p w14:paraId="4CE7BBA8" w14:textId="77777777" w:rsidR="000861C1" w:rsidRPr="00623D33" w:rsidRDefault="000861C1" w:rsidP="004F7A70">
            <w:pPr>
              <w:pStyle w:val="ListParagraph"/>
              <w:numPr>
                <w:ilvl w:val="1"/>
                <w:numId w:val="184"/>
              </w:numPr>
              <w:spacing w:after="0" w:line="276" w:lineRule="auto"/>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Linear graphs</w:t>
            </w:r>
          </w:p>
          <w:p w14:paraId="711700A8" w14:textId="77777777" w:rsidR="000861C1" w:rsidRPr="00623D33" w:rsidRDefault="000861C1" w:rsidP="004F7A70">
            <w:pPr>
              <w:pStyle w:val="ListItem01"/>
              <w:numPr>
                <w:ilvl w:val="0"/>
                <w:numId w:val="7"/>
              </w:numPr>
              <w:tabs>
                <w:tab w:val="left" w:pos="720"/>
              </w:tabs>
              <w:spacing w:line="276" w:lineRule="auto"/>
              <w:jc w:val="left"/>
            </w:pPr>
            <w:r w:rsidRPr="00623D33">
              <w:t xml:space="preserve">Plotting </w:t>
            </w:r>
          </w:p>
          <w:p w14:paraId="1A812B10" w14:textId="77777777" w:rsidR="000861C1" w:rsidRPr="00623D33" w:rsidRDefault="000861C1" w:rsidP="004F7A70">
            <w:pPr>
              <w:pStyle w:val="ListItem01"/>
              <w:numPr>
                <w:ilvl w:val="0"/>
                <w:numId w:val="7"/>
              </w:numPr>
              <w:tabs>
                <w:tab w:val="left" w:pos="720"/>
              </w:tabs>
              <w:spacing w:line="276" w:lineRule="auto"/>
              <w:jc w:val="left"/>
            </w:pPr>
            <w:r w:rsidRPr="00623D33">
              <w:t>Interpretation</w:t>
            </w:r>
          </w:p>
          <w:p w14:paraId="685DCC5E" w14:textId="77777777" w:rsidR="000861C1" w:rsidRPr="00623D33" w:rsidRDefault="000861C1" w:rsidP="004F7A70">
            <w:pPr>
              <w:pStyle w:val="ListParagraph"/>
              <w:numPr>
                <w:ilvl w:val="0"/>
                <w:numId w:val="185"/>
              </w:numPr>
              <w:spacing w:after="0" w:line="276" w:lineRule="auto"/>
              <w:ind w:left="391"/>
              <w:rPr>
                <w:rFonts w:ascii="Times New Roman" w:eastAsia="MS Mincho" w:hAnsi="Times New Roman"/>
                <w:sz w:val="24"/>
                <w:szCs w:val="24"/>
                <w:lang w:val="en-US" w:eastAsia="ja-JP"/>
              </w:rPr>
            </w:pPr>
            <w:r w:rsidRPr="00623D33">
              <w:rPr>
                <w:rFonts w:ascii="Times New Roman" w:eastAsia="MS Mincho" w:hAnsi="Times New Roman"/>
                <w:sz w:val="24"/>
                <w:szCs w:val="24"/>
                <w:lang w:val="en-US" w:eastAsia="ja-JP"/>
              </w:rPr>
              <w:t>Applications of linear graphs</w:t>
            </w:r>
          </w:p>
          <w:p w14:paraId="71761DE5" w14:textId="77777777" w:rsidR="000861C1" w:rsidRPr="00623D33" w:rsidRDefault="000861C1" w:rsidP="004F7A70">
            <w:pPr>
              <w:pStyle w:val="ListItem01"/>
              <w:numPr>
                <w:ilvl w:val="0"/>
                <w:numId w:val="185"/>
              </w:numPr>
              <w:tabs>
                <w:tab w:val="left" w:pos="720"/>
              </w:tabs>
              <w:spacing w:line="276" w:lineRule="auto"/>
              <w:ind w:left="391"/>
              <w:jc w:val="left"/>
            </w:pPr>
            <w:r w:rsidRPr="00623D33">
              <w:t xml:space="preserve">Curves of first and second degree </w:t>
            </w:r>
          </w:p>
          <w:p w14:paraId="5B65BBAC" w14:textId="77777777" w:rsidR="000861C1" w:rsidRPr="00623D33" w:rsidRDefault="000861C1" w:rsidP="004F7A70">
            <w:pPr>
              <w:pStyle w:val="ListItem01"/>
              <w:numPr>
                <w:ilvl w:val="0"/>
                <w:numId w:val="7"/>
              </w:numPr>
              <w:tabs>
                <w:tab w:val="left" w:pos="720"/>
              </w:tabs>
              <w:spacing w:line="276" w:lineRule="auto"/>
              <w:jc w:val="left"/>
            </w:pPr>
            <w:r w:rsidRPr="00623D33">
              <w:t xml:space="preserve">Plotting  </w:t>
            </w:r>
          </w:p>
          <w:p w14:paraId="68DD9B76" w14:textId="77777777" w:rsidR="000861C1" w:rsidRPr="00623D33" w:rsidRDefault="000861C1" w:rsidP="004F7A70">
            <w:pPr>
              <w:pStyle w:val="ListItem01"/>
              <w:numPr>
                <w:ilvl w:val="0"/>
                <w:numId w:val="7"/>
              </w:numPr>
              <w:tabs>
                <w:tab w:val="left" w:pos="720"/>
              </w:tabs>
              <w:spacing w:line="276" w:lineRule="auto"/>
              <w:jc w:val="left"/>
            </w:pPr>
            <w:r w:rsidRPr="00623D33">
              <w:t>Interpretation</w:t>
            </w:r>
          </w:p>
        </w:tc>
        <w:tc>
          <w:tcPr>
            <w:tcW w:w="1460" w:type="pct"/>
            <w:tcBorders>
              <w:top w:val="single" w:sz="4" w:space="0" w:color="auto"/>
              <w:left w:val="single" w:sz="4" w:space="0" w:color="auto"/>
              <w:bottom w:val="single" w:sz="4" w:space="0" w:color="auto"/>
              <w:right w:val="single" w:sz="4" w:space="0" w:color="auto"/>
            </w:tcBorders>
          </w:tcPr>
          <w:p w14:paraId="18A1DFE0" w14:textId="77777777" w:rsidR="000861C1" w:rsidRPr="00623D33" w:rsidRDefault="000861C1" w:rsidP="004F7A70">
            <w:pPr>
              <w:pStyle w:val="ListParagraph"/>
              <w:numPr>
                <w:ilvl w:val="0"/>
                <w:numId w:val="1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Assignments</w:t>
            </w:r>
          </w:p>
          <w:p w14:paraId="15165E55" w14:textId="77777777" w:rsidR="000861C1" w:rsidRPr="00623D33" w:rsidRDefault="000861C1" w:rsidP="004F7A70">
            <w:pPr>
              <w:pStyle w:val="ListParagraph"/>
              <w:numPr>
                <w:ilvl w:val="0"/>
                <w:numId w:val="1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Supervised exercises</w:t>
            </w:r>
          </w:p>
          <w:p w14:paraId="162DA113" w14:textId="77777777" w:rsidR="000861C1" w:rsidRPr="00623D33" w:rsidRDefault="000861C1" w:rsidP="004F7A70">
            <w:pPr>
              <w:pStyle w:val="ListParagraph"/>
              <w:numPr>
                <w:ilvl w:val="0"/>
                <w:numId w:val="1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6F89003C" w14:textId="77777777" w:rsidR="000861C1" w:rsidRPr="00623D33" w:rsidRDefault="000861C1" w:rsidP="0033456D">
            <w:pPr>
              <w:pStyle w:val="ListParagraph"/>
              <w:autoSpaceDE w:val="0"/>
              <w:autoSpaceDN w:val="0"/>
              <w:adjustRightInd w:val="0"/>
              <w:spacing w:after="0" w:line="276" w:lineRule="auto"/>
              <w:ind w:left="360" w:hanging="360"/>
              <w:rPr>
                <w:rFonts w:ascii="Times New Roman" w:hAnsi="Times New Roman"/>
                <w:sz w:val="24"/>
                <w:szCs w:val="24"/>
                <w:lang w:val="en-US"/>
              </w:rPr>
            </w:pPr>
          </w:p>
        </w:tc>
      </w:tr>
      <w:tr w:rsidR="000861C1" w:rsidRPr="00623D33" w14:paraId="2804D007" w14:textId="77777777" w:rsidTr="0033456D">
        <w:trPr>
          <w:trHeight w:val="755"/>
        </w:trPr>
        <w:tc>
          <w:tcPr>
            <w:tcW w:w="1328" w:type="pct"/>
            <w:tcBorders>
              <w:top w:val="single" w:sz="4" w:space="0" w:color="auto"/>
              <w:left w:val="single" w:sz="4" w:space="0" w:color="auto"/>
              <w:bottom w:val="single" w:sz="4" w:space="0" w:color="auto"/>
              <w:right w:val="single" w:sz="4" w:space="0" w:color="auto"/>
            </w:tcBorders>
            <w:hideMark/>
          </w:tcPr>
          <w:p w14:paraId="6B2A105F" w14:textId="77777777" w:rsidR="000861C1" w:rsidRPr="00623D33" w:rsidRDefault="000861C1" w:rsidP="0033456D">
            <w:pPr>
              <w:spacing w:line="276" w:lineRule="auto"/>
              <w:rPr>
                <w:szCs w:val="24"/>
              </w:rPr>
            </w:pPr>
            <w:r w:rsidRPr="00623D33">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47C2F9D5" w14:textId="77777777" w:rsidR="000861C1" w:rsidRPr="00623D33" w:rsidRDefault="000861C1" w:rsidP="004F7A70">
            <w:pPr>
              <w:pStyle w:val="ListParagraph"/>
              <w:numPr>
                <w:ilvl w:val="0"/>
                <w:numId w:val="186"/>
              </w:numPr>
              <w:spacing w:before="40" w:after="0" w:line="276" w:lineRule="auto"/>
              <w:rPr>
                <w:rFonts w:ascii="Times New Roman" w:hAnsi="Times New Roman"/>
                <w:sz w:val="24"/>
                <w:szCs w:val="24"/>
              </w:rPr>
            </w:pPr>
            <w:r w:rsidRPr="00623D33">
              <w:rPr>
                <w:rFonts w:ascii="Times New Roman" w:hAnsi="Times New Roman"/>
                <w:sz w:val="24"/>
                <w:szCs w:val="24"/>
              </w:rPr>
              <w:t>Identify and use keys for common functions on a calculator</w:t>
            </w:r>
          </w:p>
          <w:p w14:paraId="1DF73AD2" w14:textId="77777777" w:rsidR="000861C1" w:rsidRPr="00623D33" w:rsidRDefault="000861C1" w:rsidP="004F7A70">
            <w:pPr>
              <w:pStyle w:val="ListParagraph"/>
              <w:numPr>
                <w:ilvl w:val="0"/>
                <w:numId w:val="186"/>
              </w:numPr>
              <w:spacing w:before="40" w:after="0" w:line="276" w:lineRule="auto"/>
              <w:rPr>
                <w:rFonts w:ascii="Times New Roman" w:hAnsi="Times New Roman"/>
                <w:sz w:val="24"/>
                <w:szCs w:val="24"/>
              </w:rPr>
            </w:pPr>
            <w:r w:rsidRPr="00623D33">
              <w:rPr>
                <w:rFonts w:ascii="Times New Roman" w:hAnsi="Times New Roman"/>
                <w:sz w:val="24"/>
                <w:szCs w:val="24"/>
              </w:rPr>
              <w:t>Calculate using whole numbers, money and routine decimals and percentages</w:t>
            </w:r>
          </w:p>
          <w:p w14:paraId="309846FB" w14:textId="77777777" w:rsidR="000861C1" w:rsidRPr="00623D33" w:rsidRDefault="000861C1" w:rsidP="004F7A70">
            <w:pPr>
              <w:pStyle w:val="ListParagraph"/>
              <w:numPr>
                <w:ilvl w:val="0"/>
                <w:numId w:val="186"/>
              </w:numPr>
              <w:spacing w:before="40" w:after="0" w:line="276" w:lineRule="auto"/>
              <w:rPr>
                <w:rFonts w:ascii="Times New Roman" w:hAnsi="Times New Roman"/>
                <w:sz w:val="24"/>
                <w:szCs w:val="24"/>
              </w:rPr>
            </w:pPr>
            <w:r w:rsidRPr="00623D33">
              <w:rPr>
                <w:rFonts w:ascii="Times New Roman" w:hAnsi="Times New Roman"/>
                <w:sz w:val="24"/>
                <w:szCs w:val="24"/>
              </w:rPr>
              <w:t>Calculate with routine fractions and percentages</w:t>
            </w:r>
          </w:p>
          <w:p w14:paraId="5CE7E9F7" w14:textId="77777777" w:rsidR="000861C1" w:rsidRPr="00623D33" w:rsidRDefault="000861C1" w:rsidP="004F7A70">
            <w:pPr>
              <w:pStyle w:val="ListParagraph"/>
              <w:numPr>
                <w:ilvl w:val="0"/>
                <w:numId w:val="186"/>
              </w:numPr>
              <w:spacing w:before="40" w:after="0" w:line="276" w:lineRule="auto"/>
              <w:rPr>
                <w:rFonts w:ascii="Times New Roman" w:hAnsi="Times New Roman"/>
                <w:sz w:val="24"/>
                <w:szCs w:val="24"/>
              </w:rPr>
            </w:pPr>
            <w:r w:rsidRPr="00623D33">
              <w:rPr>
                <w:rFonts w:ascii="Times New Roman" w:hAnsi="Times New Roman"/>
                <w:sz w:val="24"/>
                <w:szCs w:val="24"/>
              </w:rPr>
              <w:t>Apply order of operations to solve multi-step calculations</w:t>
            </w:r>
          </w:p>
          <w:p w14:paraId="4807A051" w14:textId="77777777" w:rsidR="000861C1" w:rsidRPr="00623D33" w:rsidRDefault="000861C1" w:rsidP="004F7A70">
            <w:pPr>
              <w:pStyle w:val="ListParagraph"/>
              <w:numPr>
                <w:ilvl w:val="0"/>
                <w:numId w:val="186"/>
              </w:numPr>
              <w:spacing w:before="40" w:after="0" w:line="276" w:lineRule="auto"/>
              <w:rPr>
                <w:rFonts w:ascii="Times New Roman" w:hAnsi="Times New Roman"/>
                <w:sz w:val="24"/>
                <w:szCs w:val="24"/>
              </w:rPr>
            </w:pPr>
            <w:r w:rsidRPr="00623D33">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679E195E" w14:textId="77777777" w:rsidR="000861C1" w:rsidRPr="00623D33" w:rsidRDefault="000861C1" w:rsidP="004F7A70">
            <w:pPr>
              <w:pStyle w:val="ListParagraph"/>
              <w:numPr>
                <w:ilvl w:val="0"/>
                <w:numId w:val="188"/>
              </w:numPr>
              <w:autoSpaceDE w:val="0"/>
              <w:autoSpaceDN w:val="0"/>
              <w:adjustRightInd w:val="0"/>
              <w:spacing w:after="0" w:line="276" w:lineRule="auto"/>
              <w:rPr>
                <w:rFonts w:ascii="Times New Roman" w:eastAsia="Calibri" w:hAnsi="Times New Roman"/>
                <w:sz w:val="24"/>
                <w:szCs w:val="24"/>
                <w:lang w:val="en-US"/>
              </w:rPr>
            </w:pPr>
          </w:p>
          <w:p w14:paraId="3740121A" w14:textId="77777777" w:rsidR="000861C1" w:rsidRPr="00623D33" w:rsidRDefault="000861C1" w:rsidP="004F7A70">
            <w:pPr>
              <w:pStyle w:val="ListParagraph"/>
              <w:numPr>
                <w:ilvl w:val="0"/>
                <w:numId w:val="1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w:t>
            </w:r>
          </w:p>
          <w:p w14:paraId="300338F4" w14:textId="77777777" w:rsidR="000861C1" w:rsidRPr="00623D33" w:rsidRDefault="000861C1" w:rsidP="004F7A70">
            <w:pPr>
              <w:pStyle w:val="ListParagraph"/>
              <w:numPr>
                <w:ilvl w:val="0"/>
                <w:numId w:val="188"/>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Practical test</w:t>
            </w:r>
          </w:p>
          <w:p w14:paraId="06ACA363" w14:textId="77777777" w:rsidR="000861C1" w:rsidRPr="00623D33" w:rsidRDefault="000861C1" w:rsidP="0033456D">
            <w:pPr>
              <w:autoSpaceDE w:val="0"/>
              <w:autoSpaceDN w:val="0"/>
              <w:adjustRightInd w:val="0"/>
              <w:spacing w:line="276" w:lineRule="auto"/>
              <w:ind w:left="360"/>
              <w:rPr>
                <w:szCs w:val="24"/>
              </w:rPr>
            </w:pPr>
          </w:p>
        </w:tc>
      </w:tr>
    </w:tbl>
    <w:p w14:paraId="5BAD65D2" w14:textId="77777777" w:rsidR="000861C1" w:rsidRDefault="000861C1" w:rsidP="000861C1">
      <w:pPr>
        <w:spacing w:line="276" w:lineRule="auto"/>
        <w:jc w:val="both"/>
        <w:rPr>
          <w:b/>
          <w:szCs w:val="24"/>
          <w:lang w:val="x-none" w:eastAsia="x-none"/>
        </w:rPr>
      </w:pPr>
    </w:p>
    <w:p w14:paraId="26281BDB" w14:textId="77777777" w:rsidR="000861C1" w:rsidRPr="00623D33" w:rsidRDefault="000861C1" w:rsidP="000861C1">
      <w:pPr>
        <w:spacing w:line="276" w:lineRule="auto"/>
        <w:jc w:val="both"/>
        <w:rPr>
          <w:b/>
          <w:szCs w:val="24"/>
          <w:lang w:eastAsia="x-none"/>
        </w:rPr>
      </w:pPr>
      <w:r w:rsidRPr="00623D33">
        <w:rPr>
          <w:b/>
          <w:szCs w:val="24"/>
          <w:lang w:val="x-none" w:eastAsia="x-none"/>
        </w:rPr>
        <w:t>Suggested Methods</w:t>
      </w:r>
      <w:r w:rsidRPr="00623D33">
        <w:rPr>
          <w:b/>
          <w:szCs w:val="24"/>
          <w:lang w:eastAsia="x-none"/>
        </w:rPr>
        <w:t xml:space="preserve"> of Instruction </w:t>
      </w:r>
    </w:p>
    <w:p w14:paraId="6BC16FFB" w14:textId="77777777" w:rsidR="000861C1" w:rsidRPr="00623D33" w:rsidRDefault="000861C1" w:rsidP="004F7A70">
      <w:pPr>
        <w:numPr>
          <w:ilvl w:val="0"/>
          <w:numId w:val="8"/>
        </w:numPr>
        <w:spacing w:line="276" w:lineRule="auto"/>
        <w:rPr>
          <w:szCs w:val="24"/>
        </w:rPr>
      </w:pPr>
      <w:r w:rsidRPr="00623D33">
        <w:rPr>
          <w:szCs w:val="24"/>
        </w:rPr>
        <w:t>Group discussions</w:t>
      </w:r>
    </w:p>
    <w:p w14:paraId="76F1DEB3" w14:textId="77777777" w:rsidR="000861C1" w:rsidRPr="00623D33" w:rsidRDefault="000861C1" w:rsidP="004F7A70">
      <w:pPr>
        <w:numPr>
          <w:ilvl w:val="0"/>
          <w:numId w:val="8"/>
        </w:numPr>
        <w:spacing w:line="276" w:lineRule="auto"/>
        <w:rPr>
          <w:szCs w:val="24"/>
        </w:rPr>
      </w:pPr>
      <w:r w:rsidRPr="00623D33">
        <w:rPr>
          <w:szCs w:val="24"/>
        </w:rPr>
        <w:t>Demonstration by trainer</w:t>
      </w:r>
    </w:p>
    <w:p w14:paraId="37F9763C" w14:textId="77777777" w:rsidR="000861C1" w:rsidRPr="00623D33" w:rsidRDefault="000861C1" w:rsidP="004F7A70">
      <w:pPr>
        <w:numPr>
          <w:ilvl w:val="0"/>
          <w:numId w:val="8"/>
        </w:numPr>
        <w:spacing w:line="276" w:lineRule="auto"/>
        <w:rPr>
          <w:szCs w:val="24"/>
        </w:rPr>
      </w:pPr>
      <w:r w:rsidRPr="00623D33">
        <w:rPr>
          <w:szCs w:val="24"/>
        </w:rPr>
        <w:t>Practical work by trainee</w:t>
      </w:r>
    </w:p>
    <w:p w14:paraId="7839A35A" w14:textId="77777777" w:rsidR="000861C1" w:rsidRPr="00623D33" w:rsidRDefault="000861C1" w:rsidP="004F7A70">
      <w:pPr>
        <w:numPr>
          <w:ilvl w:val="0"/>
          <w:numId w:val="8"/>
        </w:numPr>
        <w:spacing w:line="276" w:lineRule="auto"/>
        <w:rPr>
          <w:szCs w:val="24"/>
        </w:rPr>
      </w:pPr>
      <w:r w:rsidRPr="00623D33">
        <w:rPr>
          <w:szCs w:val="24"/>
        </w:rPr>
        <w:t>Exercises</w:t>
      </w:r>
    </w:p>
    <w:p w14:paraId="563C9F71" w14:textId="77777777" w:rsidR="000861C1" w:rsidRDefault="000861C1" w:rsidP="000861C1">
      <w:pPr>
        <w:spacing w:line="276" w:lineRule="auto"/>
        <w:rPr>
          <w:b/>
          <w:szCs w:val="24"/>
        </w:rPr>
      </w:pPr>
    </w:p>
    <w:p w14:paraId="6EBD93AE" w14:textId="77777777" w:rsidR="000861C1" w:rsidRPr="00623D33" w:rsidRDefault="000861C1" w:rsidP="000861C1">
      <w:pPr>
        <w:spacing w:line="276" w:lineRule="auto"/>
        <w:rPr>
          <w:b/>
          <w:szCs w:val="24"/>
        </w:rPr>
      </w:pPr>
      <w:r w:rsidRPr="00623D33">
        <w:rPr>
          <w:b/>
          <w:szCs w:val="24"/>
        </w:rPr>
        <w:t>Recommended Resources</w:t>
      </w:r>
    </w:p>
    <w:p w14:paraId="79D76E0C" w14:textId="77777777" w:rsidR="000861C1" w:rsidRPr="00623D33" w:rsidRDefault="000861C1" w:rsidP="004F7A70">
      <w:pPr>
        <w:numPr>
          <w:ilvl w:val="0"/>
          <w:numId w:val="8"/>
        </w:numPr>
        <w:spacing w:line="276" w:lineRule="auto"/>
        <w:rPr>
          <w:szCs w:val="24"/>
        </w:rPr>
      </w:pPr>
      <w:r w:rsidRPr="00623D33">
        <w:rPr>
          <w:szCs w:val="24"/>
        </w:rPr>
        <w:t>Calculators</w:t>
      </w:r>
    </w:p>
    <w:p w14:paraId="58A5BBAB" w14:textId="77777777" w:rsidR="000861C1" w:rsidRPr="00623D33" w:rsidRDefault="000861C1" w:rsidP="004F7A70">
      <w:pPr>
        <w:numPr>
          <w:ilvl w:val="0"/>
          <w:numId w:val="8"/>
        </w:numPr>
        <w:spacing w:line="276" w:lineRule="auto"/>
        <w:rPr>
          <w:szCs w:val="24"/>
        </w:rPr>
      </w:pPr>
      <w:r w:rsidRPr="00623D33">
        <w:rPr>
          <w:szCs w:val="24"/>
        </w:rPr>
        <w:t>Rulers, pencils, erasers</w:t>
      </w:r>
    </w:p>
    <w:p w14:paraId="691D6BF4" w14:textId="77777777" w:rsidR="000861C1" w:rsidRPr="00623D33" w:rsidRDefault="000861C1" w:rsidP="004F7A70">
      <w:pPr>
        <w:numPr>
          <w:ilvl w:val="0"/>
          <w:numId w:val="8"/>
        </w:numPr>
        <w:spacing w:line="276" w:lineRule="auto"/>
        <w:rPr>
          <w:szCs w:val="24"/>
        </w:rPr>
      </w:pPr>
      <w:r w:rsidRPr="00623D33">
        <w:rPr>
          <w:szCs w:val="24"/>
        </w:rPr>
        <w:t>Charts with presentations of data</w:t>
      </w:r>
    </w:p>
    <w:p w14:paraId="28C371DE" w14:textId="77777777" w:rsidR="000861C1" w:rsidRPr="00623D33" w:rsidRDefault="000861C1" w:rsidP="004F7A70">
      <w:pPr>
        <w:numPr>
          <w:ilvl w:val="0"/>
          <w:numId w:val="8"/>
        </w:numPr>
        <w:spacing w:line="276" w:lineRule="auto"/>
        <w:rPr>
          <w:szCs w:val="24"/>
        </w:rPr>
      </w:pPr>
      <w:r w:rsidRPr="00623D33">
        <w:rPr>
          <w:szCs w:val="24"/>
        </w:rPr>
        <w:t>Graph books</w:t>
      </w:r>
    </w:p>
    <w:p w14:paraId="6CF41FA5" w14:textId="77777777" w:rsidR="000861C1" w:rsidRPr="00623D33" w:rsidRDefault="000861C1" w:rsidP="004F7A70">
      <w:pPr>
        <w:numPr>
          <w:ilvl w:val="0"/>
          <w:numId w:val="8"/>
        </w:numPr>
        <w:spacing w:line="276" w:lineRule="auto"/>
        <w:rPr>
          <w:szCs w:val="24"/>
        </w:rPr>
      </w:pPr>
      <w:r w:rsidRPr="00623D33">
        <w:rPr>
          <w:szCs w:val="24"/>
        </w:rPr>
        <w:t xml:space="preserve">Dice </w:t>
      </w:r>
    </w:p>
    <w:p w14:paraId="6C6F0083" w14:textId="77777777" w:rsidR="000861C1" w:rsidRPr="00623D33" w:rsidRDefault="000861C1" w:rsidP="000861C1">
      <w:pPr>
        <w:pStyle w:val="Heading2"/>
        <w:rPr>
          <w:i/>
        </w:rPr>
      </w:pPr>
      <w:r w:rsidRPr="00623D33">
        <w:br w:type="page"/>
      </w:r>
      <w:bookmarkStart w:id="59" w:name="_Toc497549709"/>
      <w:bookmarkStart w:id="60" w:name="_Toc501225514"/>
      <w:bookmarkStart w:id="61" w:name="_Toc526156393"/>
      <w:bookmarkStart w:id="62" w:name="_Toc66003062"/>
      <w:r w:rsidRPr="00623D33">
        <w:lastRenderedPageBreak/>
        <w:t>DIGITAL LITERACY</w:t>
      </w:r>
      <w:bookmarkEnd w:id="59"/>
      <w:bookmarkEnd w:id="60"/>
      <w:bookmarkEnd w:id="61"/>
      <w:bookmarkEnd w:id="62"/>
    </w:p>
    <w:p w14:paraId="7973A04A" w14:textId="77777777" w:rsidR="000861C1" w:rsidRPr="00623D33" w:rsidRDefault="000861C1" w:rsidP="000861C1">
      <w:pPr>
        <w:spacing w:line="276" w:lineRule="auto"/>
        <w:ind w:left="1440" w:firstLine="720"/>
        <w:jc w:val="both"/>
        <w:rPr>
          <w:b/>
          <w:szCs w:val="24"/>
          <w:lang w:val="en-ZA"/>
        </w:rPr>
      </w:pPr>
    </w:p>
    <w:p w14:paraId="63D93D14" w14:textId="77777777" w:rsidR="000861C1" w:rsidRPr="00623D33" w:rsidRDefault="000861C1" w:rsidP="000861C1">
      <w:pPr>
        <w:spacing w:line="276" w:lineRule="auto"/>
        <w:jc w:val="both"/>
        <w:rPr>
          <w:b/>
          <w:szCs w:val="24"/>
          <w:lang w:val="en-ZA"/>
        </w:rPr>
      </w:pPr>
      <w:r w:rsidRPr="00623D33">
        <w:rPr>
          <w:b/>
          <w:szCs w:val="24"/>
          <w:lang w:val="en-ZA"/>
        </w:rPr>
        <w:t>UNIT CODE:</w:t>
      </w:r>
      <w:r w:rsidRPr="00623D33">
        <w:rPr>
          <w:b/>
          <w:szCs w:val="24"/>
          <w:lang w:val="en-ZA"/>
        </w:rPr>
        <w:tab/>
      </w:r>
      <w:r>
        <w:rPr>
          <w:szCs w:val="24"/>
        </w:rPr>
        <w:t>TEX/CU/LT/BC/03</w:t>
      </w:r>
      <w:r w:rsidRPr="00F6206D">
        <w:rPr>
          <w:szCs w:val="24"/>
        </w:rPr>
        <w:t>/6/A</w:t>
      </w:r>
    </w:p>
    <w:p w14:paraId="20090E65" w14:textId="77777777" w:rsidR="000861C1" w:rsidRPr="00623D33" w:rsidRDefault="000861C1" w:rsidP="000861C1">
      <w:pPr>
        <w:spacing w:line="276" w:lineRule="auto"/>
        <w:jc w:val="both"/>
        <w:rPr>
          <w:b/>
          <w:szCs w:val="24"/>
          <w:lang w:val="en-ZA"/>
        </w:rPr>
      </w:pPr>
    </w:p>
    <w:p w14:paraId="167A0246" w14:textId="77777777" w:rsidR="000861C1" w:rsidRPr="00623D33" w:rsidRDefault="000861C1" w:rsidP="000861C1">
      <w:pPr>
        <w:spacing w:line="276" w:lineRule="auto"/>
        <w:jc w:val="both"/>
        <w:rPr>
          <w:szCs w:val="24"/>
          <w:lang w:val="en-ZA"/>
        </w:rPr>
      </w:pPr>
      <w:r w:rsidRPr="00623D33">
        <w:rPr>
          <w:b/>
          <w:szCs w:val="24"/>
          <w:lang w:val="en-ZA"/>
        </w:rPr>
        <w:t>Relationship to Occupational Standards</w:t>
      </w:r>
    </w:p>
    <w:p w14:paraId="61B5F924" w14:textId="77777777" w:rsidR="000861C1" w:rsidRPr="00623D33" w:rsidRDefault="000861C1" w:rsidP="000861C1">
      <w:pPr>
        <w:spacing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f Competency: Demonstrate Digital Literacy</w:t>
      </w:r>
    </w:p>
    <w:p w14:paraId="1D23BF62" w14:textId="77777777" w:rsidR="000861C1" w:rsidRPr="00623D33" w:rsidRDefault="000861C1" w:rsidP="000861C1">
      <w:pPr>
        <w:spacing w:line="276" w:lineRule="auto"/>
        <w:jc w:val="both"/>
        <w:rPr>
          <w:szCs w:val="24"/>
          <w:lang w:val="en-ZA"/>
        </w:rPr>
      </w:pPr>
    </w:p>
    <w:p w14:paraId="7F71DC41" w14:textId="77777777" w:rsidR="000861C1" w:rsidRPr="00623D33" w:rsidRDefault="000861C1" w:rsidP="000861C1">
      <w:pPr>
        <w:spacing w:line="276" w:lineRule="auto"/>
        <w:jc w:val="both"/>
        <w:rPr>
          <w:szCs w:val="24"/>
          <w:lang w:val="en-ZA"/>
        </w:rPr>
      </w:pPr>
      <w:r w:rsidRPr="00623D33">
        <w:rPr>
          <w:b/>
          <w:szCs w:val="24"/>
          <w:lang w:val="en-ZA"/>
        </w:rPr>
        <w:t>Duration of Unit:</w:t>
      </w:r>
      <w:r w:rsidRPr="00623D33">
        <w:rPr>
          <w:szCs w:val="24"/>
          <w:lang w:val="en-ZA"/>
        </w:rPr>
        <w:t xml:space="preserve"> 60 hours</w:t>
      </w:r>
    </w:p>
    <w:p w14:paraId="4E1B98A8" w14:textId="77777777" w:rsidR="000861C1" w:rsidRPr="00623D33" w:rsidRDefault="000861C1" w:rsidP="000861C1">
      <w:pPr>
        <w:spacing w:line="276" w:lineRule="auto"/>
        <w:jc w:val="both"/>
        <w:rPr>
          <w:b/>
          <w:szCs w:val="24"/>
          <w:lang w:val="en-ZA"/>
        </w:rPr>
      </w:pPr>
    </w:p>
    <w:p w14:paraId="13BC465E" w14:textId="77777777" w:rsidR="000861C1" w:rsidRPr="00623D33" w:rsidRDefault="000861C1" w:rsidP="000861C1">
      <w:pPr>
        <w:spacing w:line="276" w:lineRule="auto"/>
        <w:jc w:val="both"/>
        <w:rPr>
          <w:szCs w:val="24"/>
          <w:lang w:val="en-ZA"/>
        </w:rPr>
      </w:pPr>
      <w:r w:rsidRPr="00623D33">
        <w:rPr>
          <w:b/>
          <w:szCs w:val="24"/>
          <w:lang w:val="en-ZA"/>
        </w:rPr>
        <w:t>Unit Description</w:t>
      </w:r>
    </w:p>
    <w:p w14:paraId="38E435C0" w14:textId="77777777" w:rsidR="000861C1" w:rsidRPr="00623D33" w:rsidRDefault="000861C1" w:rsidP="000861C1">
      <w:pPr>
        <w:autoSpaceDE w:val="0"/>
        <w:adjustRightInd w:val="0"/>
        <w:spacing w:line="276" w:lineRule="auto"/>
        <w:jc w:val="both"/>
        <w:rPr>
          <w:szCs w:val="24"/>
          <w:lang w:val="en-ZA"/>
        </w:rPr>
      </w:pPr>
      <w:r w:rsidRPr="00623D33">
        <w:rPr>
          <w:szCs w:val="24"/>
        </w:rPr>
        <w:t xml:space="preserve">This unit describes competencies required to demonstrate digital literacy. It involves </w:t>
      </w:r>
      <w:r w:rsidRPr="00623D33">
        <w:rPr>
          <w:szCs w:val="24"/>
          <w:lang w:val="en-ZA"/>
        </w:rPr>
        <w:t>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25EEEA08" w14:textId="77777777" w:rsidR="000861C1" w:rsidRDefault="000861C1" w:rsidP="000861C1">
      <w:pPr>
        <w:spacing w:line="276" w:lineRule="auto"/>
        <w:jc w:val="both"/>
        <w:rPr>
          <w:b/>
          <w:szCs w:val="24"/>
          <w:lang w:val="en-ZA"/>
        </w:rPr>
      </w:pPr>
    </w:p>
    <w:p w14:paraId="5995023B" w14:textId="77777777" w:rsidR="000861C1" w:rsidRPr="00623D33" w:rsidRDefault="000861C1" w:rsidP="000861C1">
      <w:pPr>
        <w:spacing w:line="276" w:lineRule="auto"/>
        <w:jc w:val="both"/>
        <w:rPr>
          <w:b/>
          <w:szCs w:val="24"/>
          <w:lang w:val="en-ZA"/>
        </w:rPr>
      </w:pPr>
      <w:r w:rsidRPr="00623D33">
        <w:rPr>
          <w:b/>
          <w:szCs w:val="24"/>
          <w:lang w:val="en-ZA"/>
        </w:rPr>
        <w:t>Summary of Learning Outcomes</w:t>
      </w:r>
    </w:p>
    <w:p w14:paraId="44837CA8" w14:textId="77777777" w:rsidR="000861C1" w:rsidRPr="00623D33" w:rsidRDefault="000861C1" w:rsidP="004F7A70">
      <w:pPr>
        <w:pStyle w:val="BodyText"/>
        <w:numPr>
          <w:ilvl w:val="0"/>
          <w:numId w:val="14"/>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Identify computer software and hardware</w:t>
      </w:r>
    </w:p>
    <w:p w14:paraId="0352101A" w14:textId="77777777" w:rsidR="000861C1" w:rsidRPr="00623D33" w:rsidRDefault="000861C1" w:rsidP="004F7A70">
      <w:pPr>
        <w:pStyle w:val="BodyText"/>
        <w:numPr>
          <w:ilvl w:val="0"/>
          <w:numId w:val="14"/>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 xml:space="preserve">Apply security measures to data, hardware, software in automated environment </w:t>
      </w:r>
    </w:p>
    <w:p w14:paraId="7E406B77" w14:textId="77777777" w:rsidR="000861C1" w:rsidRPr="00623D33" w:rsidRDefault="000861C1" w:rsidP="004F7A70">
      <w:pPr>
        <w:pStyle w:val="BodyText"/>
        <w:numPr>
          <w:ilvl w:val="0"/>
          <w:numId w:val="14"/>
        </w:numPr>
        <w:tabs>
          <w:tab w:val="left" w:pos="2052"/>
        </w:tabs>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computer software in solving tasks</w:t>
      </w:r>
    </w:p>
    <w:p w14:paraId="0867B304" w14:textId="77777777" w:rsidR="000861C1" w:rsidRPr="00623D33" w:rsidRDefault="000861C1" w:rsidP="004F7A70">
      <w:pPr>
        <w:pStyle w:val="BodyText"/>
        <w:numPr>
          <w:ilvl w:val="0"/>
          <w:numId w:val="14"/>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internet and email in communication at workplace</w:t>
      </w:r>
    </w:p>
    <w:p w14:paraId="0D4B5189" w14:textId="77777777" w:rsidR="000861C1" w:rsidRPr="00623D33" w:rsidRDefault="000861C1" w:rsidP="004F7A70">
      <w:pPr>
        <w:pStyle w:val="BodyText"/>
        <w:numPr>
          <w:ilvl w:val="0"/>
          <w:numId w:val="14"/>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Apply desktop publishing in official assignments</w:t>
      </w:r>
    </w:p>
    <w:p w14:paraId="1D83A746" w14:textId="77777777" w:rsidR="000861C1" w:rsidRPr="00623D33" w:rsidRDefault="000861C1" w:rsidP="004F7A70">
      <w:pPr>
        <w:pStyle w:val="BodyText"/>
        <w:numPr>
          <w:ilvl w:val="0"/>
          <w:numId w:val="14"/>
        </w:numPr>
        <w:spacing w:line="276" w:lineRule="auto"/>
        <w:ind w:right="72"/>
        <w:rPr>
          <w:rFonts w:ascii="Times New Roman" w:eastAsia="Calibri" w:hAnsi="Times New Roman"/>
          <w:szCs w:val="24"/>
          <w:lang w:val="en-ZA" w:eastAsia="fr-FR"/>
        </w:rPr>
      </w:pPr>
      <w:r w:rsidRPr="00623D33">
        <w:rPr>
          <w:rFonts w:ascii="Times New Roman" w:eastAsia="Calibri" w:hAnsi="Times New Roman"/>
          <w:szCs w:val="24"/>
          <w:lang w:val="en-ZA" w:eastAsia="fr-FR"/>
        </w:rPr>
        <w:t>Prepare presentation packages</w:t>
      </w:r>
    </w:p>
    <w:p w14:paraId="5EB4EC3D" w14:textId="77777777" w:rsidR="000861C1" w:rsidRPr="00623D33" w:rsidRDefault="000861C1" w:rsidP="000861C1">
      <w:pPr>
        <w:spacing w:line="276" w:lineRule="auto"/>
        <w:jc w:val="both"/>
        <w:rPr>
          <w:b/>
          <w:szCs w:val="24"/>
          <w:lang w:val="en-ZA"/>
        </w:rPr>
      </w:pPr>
    </w:p>
    <w:p w14:paraId="5DD7C8C2" w14:textId="77777777" w:rsidR="000861C1" w:rsidRPr="00623D33" w:rsidRDefault="000861C1" w:rsidP="000861C1">
      <w:pPr>
        <w:spacing w:before="12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0861C1" w:rsidRPr="00623D33" w14:paraId="630EE463" w14:textId="77777777" w:rsidTr="0033456D">
        <w:trPr>
          <w:trHeight w:val="620"/>
        </w:trPr>
        <w:tc>
          <w:tcPr>
            <w:tcW w:w="1491" w:type="pct"/>
            <w:tcBorders>
              <w:top w:val="single" w:sz="4" w:space="0" w:color="auto"/>
              <w:left w:val="single" w:sz="4" w:space="0" w:color="auto"/>
              <w:bottom w:val="single" w:sz="4" w:space="0" w:color="auto"/>
              <w:right w:val="single" w:sz="4" w:space="0" w:color="auto"/>
            </w:tcBorders>
            <w:hideMark/>
          </w:tcPr>
          <w:p w14:paraId="3A3DAA32" w14:textId="77777777" w:rsidR="000861C1" w:rsidRPr="00623D33" w:rsidRDefault="000861C1" w:rsidP="0033456D">
            <w:pPr>
              <w:spacing w:line="276" w:lineRule="auto"/>
              <w:rPr>
                <w:szCs w:val="24"/>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AB71355" w14:textId="77777777" w:rsidR="000861C1" w:rsidRPr="00623D33" w:rsidRDefault="000861C1" w:rsidP="0033456D">
            <w:pPr>
              <w:spacing w:line="276" w:lineRule="auto"/>
              <w:rPr>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C6D958C" w14:textId="77777777" w:rsidR="000861C1" w:rsidRPr="00623D33" w:rsidRDefault="000861C1" w:rsidP="0033456D">
            <w:pPr>
              <w:spacing w:line="276" w:lineRule="auto"/>
              <w:rPr>
                <w:szCs w:val="24"/>
                <w:lang w:val="en-ZA"/>
              </w:rPr>
            </w:pPr>
            <w:r w:rsidRPr="00623D33">
              <w:rPr>
                <w:b/>
                <w:szCs w:val="24"/>
                <w:lang w:val="en-ZA"/>
              </w:rPr>
              <w:t>Suggested Assessment Methods</w:t>
            </w:r>
          </w:p>
        </w:tc>
      </w:tr>
      <w:tr w:rsidR="000861C1" w:rsidRPr="00623D33" w14:paraId="251CFBDC" w14:textId="77777777" w:rsidTr="0033456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5CA393" w14:textId="77777777" w:rsidR="000861C1" w:rsidRPr="00623D33" w:rsidRDefault="000861C1" w:rsidP="004F7A70">
            <w:pPr>
              <w:numPr>
                <w:ilvl w:val="0"/>
                <w:numId w:val="170"/>
              </w:numPr>
              <w:spacing w:line="276" w:lineRule="auto"/>
              <w:rPr>
                <w:szCs w:val="24"/>
              </w:rPr>
            </w:pPr>
            <w:r w:rsidRPr="00623D33">
              <w:rPr>
                <w:szCs w:val="24"/>
              </w:rPr>
              <w:t>Identify computer hardware and software</w:t>
            </w:r>
          </w:p>
          <w:p w14:paraId="75FC10AC" w14:textId="77777777" w:rsidR="000861C1" w:rsidRPr="00623D33" w:rsidRDefault="000861C1" w:rsidP="0033456D">
            <w:pPr>
              <w:spacing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2188141" w14:textId="77777777" w:rsidR="000861C1" w:rsidRPr="00623D33" w:rsidRDefault="000861C1" w:rsidP="004F7A70">
            <w:pPr>
              <w:numPr>
                <w:ilvl w:val="0"/>
                <w:numId w:val="189"/>
              </w:numPr>
              <w:spacing w:line="276" w:lineRule="auto"/>
              <w:rPr>
                <w:szCs w:val="24"/>
              </w:rPr>
            </w:pPr>
            <w:r w:rsidRPr="00623D33">
              <w:rPr>
                <w:szCs w:val="24"/>
              </w:rPr>
              <w:t>Concepts of ICT</w:t>
            </w:r>
          </w:p>
          <w:p w14:paraId="612394AB" w14:textId="77777777" w:rsidR="000861C1" w:rsidRPr="00623D33" w:rsidRDefault="000861C1" w:rsidP="004F7A70">
            <w:pPr>
              <w:numPr>
                <w:ilvl w:val="0"/>
                <w:numId w:val="189"/>
              </w:numPr>
              <w:spacing w:line="276" w:lineRule="auto"/>
              <w:rPr>
                <w:szCs w:val="24"/>
              </w:rPr>
            </w:pPr>
            <w:r w:rsidRPr="00623D33">
              <w:rPr>
                <w:szCs w:val="24"/>
              </w:rPr>
              <w:t>Functions of ICT</w:t>
            </w:r>
          </w:p>
          <w:p w14:paraId="2D0B6034" w14:textId="77777777" w:rsidR="000861C1" w:rsidRPr="00623D33" w:rsidRDefault="000861C1" w:rsidP="004F7A70">
            <w:pPr>
              <w:numPr>
                <w:ilvl w:val="0"/>
                <w:numId w:val="189"/>
              </w:numPr>
              <w:spacing w:line="276" w:lineRule="auto"/>
              <w:rPr>
                <w:szCs w:val="24"/>
              </w:rPr>
            </w:pPr>
            <w:r w:rsidRPr="00623D33">
              <w:rPr>
                <w:szCs w:val="24"/>
              </w:rPr>
              <w:t>History of computers</w:t>
            </w:r>
          </w:p>
          <w:p w14:paraId="28767CF0" w14:textId="77777777" w:rsidR="000861C1" w:rsidRPr="00623D33" w:rsidRDefault="000861C1" w:rsidP="004F7A70">
            <w:pPr>
              <w:numPr>
                <w:ilvl w:val="0"/>
                <w:numId w:val="189"/>
              </w:numPr>
              <w:spacing w:line="276" w:lineRule="auto"/>
              <w:rPr>
                <w:szCs w:val="24"/>
              </w:rPr>
            </w:pPr>
            <w:r w:rsidRPr="00623D33">
              <w:rPr>
                <w:szCs w:val="24"/>
              </w:rPr>
              <w:t xml:space="preserve">Components </w:t>
            </w:r>
            <w:proofErr w:type="gramStart"/>
            <w:r w:rsidRPr="00623D33">
              <w:rPr>
                <w:szCs w:val="24"/>
              </w:rPr>
              <w:t>of  a</w:t>
            </w:r>
            <w:proofErr w:type="gramEnd"/>
            <w:r w:rsidRPr="00623D33">
              <w:rPr>
                <w:szCs w:val="24"/>
              </w:rPr>
              <w:t xml:space="preserve"> computer</w:t>
            </w:r>
          </w:p>
          <w:p w14:paraId="64A3D90E" w14:textId="77777777" w:rsidR="000861C1" w:rsidRPr="00623D33" w:rsidRDefault="000861C1" w:rsidP="004F7A70">
            <w:pPr>
              <w:numPr>
                <w:ilvl w:val="0"/>
                <w:numId w:val="189"/>
              </w:numPr>
              <w:spacing w:line="276" w:lineRule="auto"/>
              <w:rPr>
                <w:szCs w:val="24"/>
              </w:rPr>
            </w:pPr>
            <w:r w:rsidRPr="00623D33">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CCACE11" w14:textId="77777777" w:rsidR="000861C1" w:rsidRPr="00623D33" w:rsidRDefault="000861C1" w:rsidP="004F7A70">
            <w:pPr>
              <w:numPr>
                <w:ilvl w:val="0"/>
                <w:numId w:val="189"/>
              </w:numPr>
              <w:spacing w:line="276" w:lineRule="auto"/>
              <w:rPr>
                <w:szCs w:val="24"/>
                <w:lang w:val="en-ZA"/>
              </w:rPr>
            </w:pPr>
            <w:r w:rsidRPr="00623D33">
              <w:rPr>
                <w:szCs w:val="24"/>
                <w:lang w:val="en-ZA"/>
              </w:rPr>
              <w:t>Written tests</w:t>
            </w:r>
          </w:p>
          <w:p w14:paraId="0B50562B" w14:textId="77777777" w:rsidR="000861C1" w:rsidRPr="00623D33" w:rsidRDefault="000861C1" w:rsidP="004F7A70">
            <w:pPr>
              <w:numPr>
                <w:ilvl w:val="0"/>
                <w:numId w:val="189"/>
              </w:numPr>
              <w:spacing w:line="276" w:lineRule="auto"/>
              <w:rPr>
                <w:szCs w:val="24"/>
                <w:lang w:val="en-ZA"/>
              </w:rPr>
            </w:pPr>
            <w:r w:rsidRPr="00623D33">
              <w:rPr>
                <w:szCs w:val="24"/>
                <w:lang w:val="en-ZA"/>
              </w:rPr>
              <w:t>Oral presentation</w:t>
            </w:r>
          </w:p>
          <w:p w14:paraId="240669FE" w14:textId="77777777" w:rsidR="000861C1" w:rsidRPr="00623D33" w:rsidRDefault="000861C1" w:rsidP="0033456D">
            <w:pPr>
              <w:spacing w:line="276" w:lineRule="auto"/>
              <w:ind w:left="360"/>
              <w:rPr>
                <w:szCs w:val="24"/>
                <w:lang w:val="en-ZA"/>
              </w:rPr>
            </w:pPr>
          </w:p>
        </w:tc>
      </w:tr>
      <w:tr w:rsidR="000861C1" w:rsidRPr="00623D33" w14:paraId="09967702"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63F6DE71" w14:textId="77777777" w:rsidR="000861C1" w:rsidRPr="00623D33" w:rsidRDefault="000861C1" w:rsidP="004F7A70">
            <w:pPr>
              <w:pStyle w:val="ListParagraph"/>
              <w:numPr>
                <w:ilvl w:val="0"/>
                <w:numId w:val="170"/>
              </w:numPr>
              <w:spacing w:line="276" w:lineRule="auto"/>
              <w:rPr>
                <w:rFonts w:ascii="Times New Roman" w:eastAsia="Calibri" w:hAnsi="Times New Roman"/>
                <w:sz w:val="24"/>
                <w:szCs w:val="24"/>
                <w:lang w:eastAsia="en-US"/>
              </w:rPr>
            </w:pPr>
            <w:r w:rsidRPr="00623D33">
              <w:rPr>
                <w:rFonts w:ascii="Times New Roman" w:eastAsia="Calibri" w:hAnsi="Times New Roman"/>
                <w:sz w:val="24"/>
                <w:szCs w:val="24"/>
                <w:lang w:eastAsia="en-US"/>
              </w:rPr>
              <w:t xml:space="preserve">Apply security measures to data, hardware, software in automated environment </w:t>
            </w:r>
          </w:p>
          <w:p w14:paraId="10C085BF" w14:textId="77777777" w:rsidR="000861C1" w:rsidRPr="00623D33" w:rsidRDefault="000861C1" w:rsidP="0033456D">
            <w:pPr>
              <w:spacing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4D7AB0E" w14:textId="77777777" w:rsidR="000861C1" w:rsidRPr="00623D33" w:rsidRDefault="000861C1" w:rsidP="004F7A70">
            <w:pPr>
              <w:numPr>
                <w:ilvl w:val="0"/>
                <w:numId w:val="189"/>
              </w:numPr>
              <w:spacing w:line="276" w:lineRule="auto"/>
              <w:rPr>
                <w:szCs w:val="24"/>
              </w:rPr>
            </w:pPr>
            <w:r w:rsidRPr="00623D33">
              <w:rPr>
                <w:szCs w:val="24"/>
              </w:rPr>
              <w:t>Data security and control</w:t>
            </w:r>
          </w:p>
          <w:p w14:paraId="20CA1A8B" w14:textId="77777777" w:rsidR="000861C1" w:rsidRPr="00623D33" w:rsidRDefault="000861C1" w:rsidP="004F7A70">
            <w:pPr>
              <w:numPr>
                <w:ilvl w:val="0"/>
                <w:numId w:val="189"/>
              </w:numPr>
              <w:spacing w:line="276" w:lineRule="auto"/>
              <w:rPr>
                <w:szCs w:val="24"/>
              </w:rPr>
            </w:pPr>
            <w:r w:rsidRPr="00623D33">
              <w:rPr>
                <w:szCs w:val="24"/>
              </w:rPr>
              <w:t>Security threats and control measures</w:t>
            </w:r>
          </w:p>
          <w:p w14:paraId="046913E7" w14:textId="77777777" w:rsidR="000861C1" w:rsidRPr="00623D33" w:rsidRDefault="000861C1" w:rsidP="004F7A70">
            <w:pPr>
              <w:numPr>
                <w:ilvl w:val="0"/>
                <w:numId w:val="189"/>
              </w:numPr>
              <w:spacing w:line="276" w:lineRule="auto"/>
              <w:rPr>
                <w:szCs w:val="24"/>
              </w:rPr>
            </w:pPr>
            <w:r w:rsidRPr="00623D33">
              <w:rPr>
                <w:szCs w:val="24"/>
              </w:rPr>
              <w:t>Types of computer crimes</w:t>
            </w:r>
          </w:p>
          <w:p w14:paraId="4E2D2A62" w14:textId="77777777" w:rsidR="000861C1" w:rsidRPr="00623D33" w:rsidRDefault="000861C1" w:rsidP="004F7A70">
            <w:pPr>
              <w:numPr>
                <w:ilvl w:val="0"/>
                <w:numId w:val="189"/>
              </w:numPr>
              <w:spacing w:line="276" w:lineRule="auto"/>
              <w:rPr>
                <w:szCs w:val="24"/>
              </w:rPr>
            </w:pPr>
            <w:r w:rsidRPr="00623D33">
              <w:rPr>
                <w:szCs w:val="24"/>
              </w:rPr>
              <w:t>Detection and protection against computer crimes</w:t>
            </w:r>
          </w:p>
          <w:p w14:paraId="35BFC48C" w14:textId="77777777" w:rsidR="000861C1" w:rsidRPr="00623D33" w:rsidRDefault="000861C1" w:rsidP="004F7A70">
            <w:pPr>
              <w:numPr>
                <w:ilvl w:val="0"/>
                <w:numId w:val="189"/>
              </w:numPr>
              <w:spacing w:line="276" w:lineRule="auto"/>
              <w:rPr>
                <w:szCs w:val="24"/>
              </w:rPr>
            </w:pPr>
            <w:r w:rsidRPr="00623D33">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18E40BA0" w14:textId="77777777" w:rsidR="000861C1" w:rsidRPr="00623D33" w:rsidRDefault="000861C1" w:rsidP="004F7A70">
            <w:pPr>
              <w:numPr>
                <w:ilvl w:val="0"/>
                <w:numId w:val="189"/>
              </w:numPr>
              <w:spacing w:line="276" w:lineRule="auto"/>
              <w:rPr>
                <w:szCs w:val="24"/>
                <w:lang w:val="en-ZA"/>
              </w:rPr>
            </w:pPr>
            <w:r w:rsidRPr="00623D33">
              <w:rPr>
                <w:szCs w:val="24"/>
                <w:lang w:val="en-ZA"/>
              </w:rPr>
              <w:t>Written tests</w:t>
            </w:r>
          </w:p>
          <w:p w14:paraId="7F9EA7A7" w14:textId="77777777" w:rsidR="000861C1" w:rsidRPr="00623D33" w:rsidRDefault="000861C1" w:rsidP="004F7A70">
            <w:pPr>
              <w:numPr>
                <w:ilvl w:val="0"/>
                <w:numId w:val="189"/>
              </w:numPr>
              <w:spacing w:line="276" w:lineRule="auto"/>
              <w:rPr>
                <w:szCs w:val="24"/>
                <w:lang w:val="en-ZA"/>
              </w:rPr>
            </w:pPr>
            <w:r w:rsidRPr="00623D33">
              <w:rPr>
                <w:szCs w:val="24"/>
                <w:lang w:val="en-ZA"/>
              </w:rPr>
              <w:t>Oral presentation</w:t>
            </w:r>
          </w:p>
          <w:p w14:paraId="0492AA28" w14:textId="77777777" w:rsidR="000861C1" w:rsidRPr="00623D33" w:rsidRDefault="000861C1" w:rsidP="004F7A70">
            <w:pPr>
              <w:numPr>
                <w:ilvl w:val="0"/>
                <w:numId w:val="189"/>
              </w:numPr>
              <w:spacing w:line="276" w:lineRule="auto"/>
              <w:rPr>
                <w:szCs w:val="24"/>
                <w:lang w:val="en-ZA"/>
              </w:rPr>
            </w:pPr>
            <w:r w:rsidRPr="00623D33">
              <w:rPr>
                <w:szCs w:val="24"/>
                <w:lang w:val="en-ZA"/>
              </w:rPr>
              <w:t>Project</w:t>
            </w:r>
          </w:p>
        </w:tc>
      </w:tr>
      <w:tr w:rsidR="000861C1" w:rsidRPr="00623D33" w14:paraId="4402C4B7" w14:textId="77777777" w:rsidTr="0033456D">
        <w:trPr>
          <w:trHeight w:val="530"/>
        </w:trPr>
        <w:tc>
          <w:tcPr>
            <w:tcW w:w="1491" w:type="pct"/>
            <w:tcBorders>
              <w:top w:val="single" w:sz="4" w:space="0" w:color="auto"/>
              <w:left w:val="single" w:sz="4" w:space="0" w:color="auto"/>
              <w:bottom w:val="single" w:sz="4" w:space="0" w:color="auto"/>
              <w:right w:val="single" w:sz="4" w:space="0" w:color="auto"/>
            </w:tcBorders>
            <w:hideMark/>
          </w:tcPr>
          <w:p w14:paraId="6C603D39" w14:textId="77777777" w:rsidR="000861C1" w:rsidRPr="00623D33" w:rsidRDefault="000861C1" w:rsidP="004F7A70">
            <w:pPr>
              <w:numPr>
                <w:ilvl w:val="0"/>
                <w:numId w:val="170"/>
              </w:numPr>
              <w:spacing w:line="276" w:lineRule="auto"/>
              <w:rPr>
                <w:szCs w:val="24"/>
              </w:rPr>
            </w:pPr>
            <w:r w:rsidRPr="00623D33">
              <w:rPr>
                <w:szCs w:val="24"/>
              </w:rPr>
              <w:t>Apply computer software in solving tasks</w:t>
            </w:r>
          </w:p>
          <w:p w14:paraId="4319A812" w14:textId="77777777" w:rsidR="000861C1" w:rsidRPr="00623D33" w:rsidRDefault="000861C1" w:rsidP="0033456D">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A5197D3" w14:textId="77777777" w:rsidR="000861C1" w:rsidRPr="00623D33" w:rsidRDefault="000861C1" w:rsidP="004F7A70">
            <w:pPr>
              <w:numPr>
                <w:ilvl w:val="0"/>
                <w:numId w:val="189"/>
              </w:numPr>
              <w:spacing w:line="276" w:lineRule="auto"/>
              <w:rPr>
                <w:szCs w:val="24"/>
              </w:rPr>
            </w:pPr>
            <w:r w:rsidRPr="00623D33">
              <w:rPr>
                <w:szCs w:val="24"/>
              </w:rPr>
              <w:t>Operating system</w:t>
            </w:r>
          </w:p>
          <w:p w14:paraId="373A58F6" w14:textId="77777777" w:rsidR="000861C1" w:rsidRPr="00623D33" w:rsidRDefault="000861C1" w:rsidP="004F7A70">
            <w:pPr>
              <w:numPr>
                <w:ilvl w:val="0"/>
                <w:numId w:val="189"/>
              </w:numPr>
              <w:spacing w:line="276" w:lineRule="auto"/>
              <w:rPr>
                <w:szCs w:val="24"/>
              </w:rPr>
            </w:pPr>
            <w:r w:rsidRPr="00623D33">
              <w:rPr>
                <w:szCs w:val="24"/>
              </w:rPr>
              <w:t>Word processing</w:t>
            </w:r>
          </w:p>
          <w:p w14:paraId="5473B101" w14:textId="77777777" w:rsidR="000861C1" w:rsidRPr="00623D33" w:rsidRDefault="000861C1" w:rsidP="004F7A70">
            <w:pPr>
              <w:numPr>
                <w:ilvl w:val="0"/>
                <w:numId w:val="189"/>
              </w:numPr>
              <w:spacing w:line="276" w:lineRule="auto"/>
              <w:rPr>
                <w:szCs w:val="24"/>
              </w:rPr>
            </w:pPr>
            <w:r w:rsidRPr="00623D33">
              <w:rPr>
                <w:szCs w:val="24"/>
              </w:rPr>
              <w:t>Spread sheets</w:t>
            </w:r>
          </w:p>
          <w:p w14:paraId="755A52D2" w14:textId="77777777" w:rsidR="000861C1" w:rsidRPr="00623D33" w:rsidRDefault="000861C1" w:rsidP="004F7A70">
            <w:pPr>
              <w:numPr>
                <w:ilvl w:val="0"/>
                <w:numId w:val="189"/>
              </w:numPr>
              <w:spacing w:line="276" w:lineRule="auto"/>
              <w:rPr>
                <w:szCs w:val="24"/>
                <w:lang w:val="en-ZA"/>
              </w:rPr>
            </w:pPr>
            <w:r w:rsidRPr="00623D33">
              <w:rPr>
                <w:szCs w:val="24"/>
              </w:rPr>
              <w:t>Data base design and manipulation</w:t>
            </w:r>
          </w:p>
          <w:p w14:paraId="25282BDD" w14:textId="77777777" w:rsidR="000861C1" w:rsidRPr="00623D33" w:rsidRDefault="000861C1" w:rsidP="004F7A70">
            <w:pPr>
              <w:numPr>
                <w:ilvl w:val="0"/>
                <w:numId w:val="189"/>
              </w:numPr>
              <w:spacing w:line="276" w:lineRule="auto"/>
              <w:rPr>
                <w:szCs w:val="24"/>
                <w:lang w:val="en-ZA"/>
              </w:rPr>
            </w:pPr>
            <w:r w:rsidRPr="00623D33">
              <w:rPr>
                <w:szCs w:val="24"/>
              </w:rPr>
              <w:lastRenderedPageBreak/>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11279494" w14:textId="77777777" w:rsidR="000861C1" w:rsidRPr="00623D33" w:rsidRDefault="000861C1" w:rsidP="004F7A70">
            <w:pPr>
              <w:numPr>
                <w:ilvl w:val="0"/>
                <w:numId w:val="189"/>
              </w:numPr>
              <w:spacing w:line="276" w:lineRule="auto"/>
              <w:rPr>
                <w:szCs w:val="24"/>
                <w:lang w:val="en-ZA"/>
              </w:rPr>
            </w:pPr>
            <w:r w:rsidRPr="00623D33">
              <w:rPr>
                <w:szCs w:val="24"/>
                <w:lang w:val="en-ZA"/>
              </w:rPr>
              <w:lastRenderedPageBreak/>
              <w:t>Oral questioning</w:t>
            </w:r>
          </w:p>
          <w:p w14:paraId="367BBCB2" w14:textId="77777777" w:rsidR="000861C1" w:rsidRPr="00623D33" w:rsidRDefault="000861C1" w:rsidP="004F7A70">
            <w:pPr>
              <w:numPr>
                <w:ilvl w:val="0"/>
                <w:numId w:val="189"/>
              </w:numPr>
              <w:spacing w:line="276" w:lineRule="auto"/>
              <w:rPr>
                <w:szCs w:val="24"/>
                <w:lang w:val="en-ZA"/>
              </w:rPr>
            </w:pPr>
            <w:r w:rsidRPr="00623D33">
              <w:rPr>
                <w:szCs w:val="24"/>
                <w:lang w:val="en-ZA"/>
              </w:rPr>
              <w:t xml:space="preserve">Project </w:t>
            </w:r>
          </w:p>
        </w:tc>
      </w:tr>
      <w:tr w:rsidR="000861C1" w:rsidRPr="00623D33" w14:paraId="6FCBBE30"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39418855" w14:textId="77777777" w:rsidR="000861C1" w:rsidRPr="00623D33" w:rsidRDefault="000861C1" w:rsidP="004F7A70">
            <w:pPr>
              <w:numPr>
                <w:ilvl w:val="0"/>
                <w:numId w:val="170"/>
              </w:numPr>
              <w:spacing w:line="276" w:lineRule="auto"/>
              <w:rPr>
                <w:szCs w:val="24"/>
              </w:rPr>
            </w:pPr>
            <w:r w:rsidRPr="00623D33">
              <w:rPr>
                <w:szCs w:val="24"/>
              </w:rPr>
              <w:t>Apply internet and email in communication at workplace</w:t>
            </w:r>
          </w:p>
          <w:p w14:paraId="2217F547" w14:textId="77777777" w:rsidR="000861C1" w:rsidRPr="00623D33" w:rsidRDefault="000861C1" w:rsidP="0033456D">
            <w:pPr>
              <w:spacing w:before="12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0C297AD0" w14:textId="77777777" w:rsidR="000861C1" w:rsidRPr="00623D33" w:rsidRDefault="000861C1" w:rsidP="004F7A70">
            <w:pPr>
              <w:numPr>
                <w:ilvl w:val="0"/>
                <w:numId w:val="189"/>
              </w:numPr>
              <w:spacing w:line="276" w:lineRule="auto"/>
              <w:rPr>
                <w:szCs w:val="24"/>
              </w:rPr>
            </w:pPr>
            <w:r w:rsidRPr="00623D33">
              <w:rPr>
                <w:szCs w:val="24"/>
              </w:rPr>
              <w:t>Computer networks</w:t>
            </w:r>
          </w:p>
          <w:p w14:paraId="2E59451F" w14:textId="77777777" w:rsidR="000861C1" w:rsidRPr="00623D33" w:rsidRDefault="000861C1" w:rsidP="004F7A70">
            <w:pPr>
              <w:numPr>
                <w:ilvl w:val="0"/>
                <w:numId w:val="189"/>
              </w:numPr>
              <w:spacing w:line="276" w:lineRule="auto"/>
              <w:rPr>
                <w:szCs w:val="24"/>
              </w:rPr>
            </w:pPr>
            <w:r w:rsidRPr="00623D33">
              <w:rPr>
                <w:szCs w:val="24"/>
              </w:rPr>
              <w:t>Network configurations</w:t>
            </w:r>
          </w:p>
          <w:p w14:paraId="31BD7BA6" w14:textId="77777777" w:rsidR="000861C1" w:rsidRPr="00623D33" w:rsidRDefault="000861C1" w:rsidP="004F7A70">
            <w:pPr>
              <w:numPr>
                <w:ilvl w:val="0"/>
                <w:numId w:val="189"/>
              </w:numPr>
              <w:spacing w:line="276" w:lineRule="auto"/>
              <w:rPr>
                <w:szCs w:val="24"/>
              </w:rPr>
            </w:pPr>
            <w:r w:rsidRPr="00623D33">
              <w:rPr>
                <w:szCs w:val="24"/>
              </w:rPr>
              <w:t>Uses of internet</w:t>
            </w:r>
          </w:p>
          <w:p w14:paraId="4D3D4A6C" w14:textId="77777777" w:rsidR="000861C1" w:rsidRPr="00623D33" w:rsidRDefault="000861C1" w:rsidP="004F7A70">
            <w:pPr>
              <w:numPr>
                <w:ilvl w:val="0"/>
                <w:numId w:val="189"/>
              </w:numPr>
              <w:spacing w:line="276" w:lineRule="auto"/>
              <w:rPr>
                <w:szCs w:val="24"/>
              </w:rPr>
            </w:pPr>
            <w:r w:rsidRPr="00623D33">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35CF723" w14:textId="77777777" w:rsidR="000861C1" w:rsidRPr="00623D33" w:rsidRDefault="000861C1" w:rsidP="004F7A70">
            <w:pPr>
              <w:numPr>
                <w:ilvl w:val="0"/>
                <w:numId w:val="189"/>
              </w:numPr>
              <w:spacing w:line="276" w:lineRule="auto"/>
              <w:rPr>
                <w:szCs w:val="24"/>
                <w:lang w:val="en-ZA"/>
              </w:rPr>
            </w:pPr>
            <w:r w:rsidRPr="00623D33">
              <w:rPr>
                <w:szCs w:val="24"/>
                <w:lang w:val="en-ZA"/>
              </w:rPr>
              <w:t>Oral questioning</w:t>
            </w:r>
          </w:p>
          <w:p w14:paraId="6081D4C0" w14:textId="77777777" w:rsidR="000861C1" w:rsidRPr="00623D33" w:rsidRDefault="000861C1" w:rsidP="004F7A70">
            <w:pPr>
              <w:numPr>
                <w:ilvl w:val="0"/>
                <w:numId w:val="189"/>
              </w:numPr>
              <w:spacing w:line="276" w:lineRule="auto"/>
              <w:rPr>
                <w:szCs w:val="24"/>
                <w:lang w:val="en-ZA"/>
              </w:rPr>
            </w:pPr>
            <w:r w:rsidRPr="00623D33">
              <w:rPr>
                <w:szCs w:val="24"/>
                <w:lang w:val="en-ZA"/>
              </w:rPr>
              <w:t>Written report</w:t>
            </w:r>
          </w:p>
        </w:tc>
      </w:tr>
      <w:tr w:rsidR="000861C1" w:rsidRPr="00623D33" w14:paraId="62120100"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tcPr>
          <w:p w14:paraId="764C1B9D" w14:textId="77777777" w:rsidR="000861C1" w:rsidRPr="00623D33" w:rsidRDefault="000861C1" w:rsidP="004F7A70">
            <w:pPr>
              <w:pStyle w:val="BodyText"/>
              <w:numPr>
                <w:ilvl w:val="0"/>
                <w:numId w:val="170"/>
              </w:numPr>
              <w:spacing w:line="276" w:lineRule="auto"/>
              <w:ind w:right="72"/>
              <w:rPr>
                <w:rFonts w:ascii="Times New Roman" w:hAnsi="Times New Roman"/>
                <w:szCs w:val="24"/>
              </w:rPr>
            </w:pPr>
            <w:r w:rsidRPr="00623D33">
              <w:rPr>
                <w:rFonts w:ascii="Times New Roman" w:hAnsi="Times New Roman"/>
                <w:szCs w:val="24"/>
              </w:rPr>
              <w:t>Apply desktop publishing in official assignments</w:t>
            </w:r>
          </w:p>
          <w:p w14:paraId="60CC50B1" w14:textId="77777777" w:rsidR="000861C1" w:rsidRPr="00623D33" w:rsidRDefault="000861C1" w:rsidP="0033456D">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19407D7B" w14:textId="77777777" w:rsidR="000861C1" w:rsidRPr="00623D33" w:rsidRDefault="000861C1" w:rsidP="004F7A70">
            <w:pPr>
              <w:numPr>
                <w:ilvl w:val="0"/>
                <w:numId w:val="189"/>
              </w:numPr>
              <w:spacing w:line="276" w:lineRule="auto"/>
              <w:rPr>
                <w:szCs w:val="24"/>
              </w:rPr>
            </w:pPr>
            <w:r w:rsidRPr="00623D33">
              <w:rPr>
                <w:szCs w:val="24"/>
              </w:rPr>
              <w:t>Concept of desktop publishing</w:t>
            </w:r>
          </w:p>
          <w:p w14:paraId="5A1A8FBB" w14:textId="77777777" w:rsidR="000861C1" w:rsidRPr="00623D33" w:rsidRDefault="000861C1" w:rsidP="004F7A70">
            <w:pPr>
              <w:numPr>
                <w:ilvl w:val="0"/>
                <w:numId w:val="189"/>
              </w:numPr>
              <w:spacing w:line="276" w:lineRule="auto"/>
              <w:rPr>
                <w:szCs w:val="24"/>
              </w:rPr>
            </w:pPr>
            <w:r w:rsidRPr="00623D33">
              <w:rPr>
                <w:szCs w:val="24"/>
              </w:rPr>
              <w:t>Opening publication window</w:t>
            </w:r>
          </w:p>
          <w:p w14:paraId="4808CDAD" w14:textId="77777777" w:rsidR="000861C1" w:rsidRPr="00623D33" w:rsidRDefault="000861C1" w:rsidP="004F7A70">
            <w:pPr>
              <w:numPr>
                <w:ilvl w:val="0"/>
                <w:numId w:val="189"/>
              </w:numPr>
              <w:spacing w:line="276" w:lineRule="auto"/>
              <w:rPr>
                <w:szCs w:val="24"/>
              </w:rPr>
            </w:pPr>
            <w:r w:rsidRPr="00623D33">
              <w:rPr>
                <w:szCs w:val="24"/>
              </w:rPr>
              <w:t>Identifying different tools and tool bars</w:t>
            </w:r>
          </w:p>
          <w:p w14:paraId="14C75066" w14:textId="77777777" w:rsidR="000861C1" w:rsidRPr="00623D33" w:rsidRDefault="000861C1" w:rsidP="004F7A70">
            <w:pPr>
              <w:numPr>
                <w:ilvl w:val="0"/>
                <w:numId w:val="189"/>
              </w:numPr>
              <w:spacing w:line="276" w:lineRule="auto"/>
              <w:rPr>
                <w:szCs w:val="24"/>
              </w:rPr>
            </w:pPr>
            <w:r w:rsidRPr="00623D33">
              <w:rPr>
                <w:szCs w:val="24"/>
              </w:rPr>
              <w:t>Determining page layout</w:t>
            </w:r>
          </w:p>
          <w:p w14:paraId="3D6417C5" w14:textId="77777777" w:rsidR="000861C1" w:rsidRPr="00623D33" w:rsidRDefault="000861C1" w:rsidP="004F7A70">
            <w:pPr>
              <w:numPr>
                <w:ilvl w:val="0"/>
                <w:numId w:val="189"/>
              </w:numPr>
              <w:spacing w:line="276" w:lineRule="auto"/>
              <w:rPr>
                <w:szCs w:val="24"/>
              </w:rPr>
            </w:pPr>
            <w:r w:rsidRPr="00623D33">
              <w:rPr>
                <w:szCs w:val="24"/>
              </w:rPr>
              <w:t>Opening, saving and closing files</w:t>
            </w:r>
          </w:p>
          <w:p w14:paraId="43F0BBAE" w14:textId="77777777" w:rsidR="000861C1" w:rsidRPr="00623D33" w:rsidRDefault="000861C1" w:rsidP="004F7A70">
            <w:pPr>
              <w:numPr>
                <w:ilvl w:val="0"/>
                <w:numId w:val="189"/>
              </w:numPr>
              <w:spacing w:line="276" w:lineRule="auto"/>
              <w:rPr>
                <w:szCs w:val="24"/>
              </w:rPr>
            </w:pPr>
            <w:r w:rsidRPr="00623D33">
              <w:rPr>
                <w:szCs w:val="24"/>
              </w:rPr>
              <w:t>Drawing various shapes using DTP</w:t>
            </w:r>
          </w:p>
          <w:p w14:paraId="055CD742" w14:textId="77777777" w:rsidR="000861C1" w:rsidRPr="00623D33" w:rsidRDefault="000861C1" w:rsidP="004F7A70">
            <w:pPr>
              <w:numPr>
                <w:ilvl w:val="0"/>
                <w:numId w:val="189"/>
              </w:numPr>
              <w:spacing w:line="276" w:lineRule="auto"/>
              <w:rPr>
                <w:szCs w:val="24"/>
              </w:rPr>
            </w:pPr>
            <w:r w:rsidRPr="00623D33">
              <w:rPr>
                <w:szCs w:val="24"/>
              </w:rPr>
              <w:t xml:space="preserve">Using </w:t>
            </w:r>
            <w:proofErr w:type="spellStart"/>
            <w:r w:rsidRPr="00623D33">
              <w:rPr>
                <w:szCs w:val="24"/>
              </w:rPr>
              <w:t>colour</w:t>
            </w:r>
            <w:proofErr w:type="spellEnd"/>
            <w:r w:rsidRPr="00623D33">
              <w:rPr>
                <w:szCs w:val="24"/>
              </w:rPr>
              <w:t xml:space="preserve"> pellets to enhance a document</w:t>
            </w:r>
          </w:p>
          <w:p w14:paraId="55BAB8AC" w14:textId="77777777" w:rsidR="000861C1" w:rsidRPr="00623D33" w:rsidRDefault="000861C1" w:rsidP="004F7A70">
            <w:pPr>
              <w:numPr>
                <w:ilvl w:val="0"/>
                <w:numId w:val="189"/>
              </w:numPr>
              <w:spacing w:line="276" w:lineRule="auto"/>
              <w:rPr>
                <w:szCs w:val="24"/>
              </w:rPr>
            </w:pPr>
            <w:r w:rsidRPr="00623D33">
              <w:rPr>
                <w:szCs w:val="24"/>
              </w:rPr>
              <w:t>Inserting text frames</w:t>
            </w:r>
          </w:p>
          <w:p w14:paraId="774B7313" w14:textId="77777777" w:rsidR="000861C1" w:rsidRPr="00623D33" w:rsidRDefault="000861C1" w:rsidP="004F7A70">
            <w:pPr>
              <w:numPr>
                <w:ilvl w:val="0"/>
                <w:numId w:val="189"/>
              </w:numPr>
              <w:spacing w:line="276" w:lineRule="auto"/>
              <w:rPr>
                <w:szCs w:val="24"/>
              </w:rPr>
            </w:pPr>
            <w:r w:rsidRPr="00623D33">
              <w:rPr>
                <w:szCs w:val="24"/>
              </w:rPr>
              <w:t>Importing and exporting text</w:t>
            </w:r>
          </w:p>
          <w:p w14:paraId="248AA2E1" w14:textId="77777777" w:rsidR="000861C1" w:rsidRPr="00623D33" w:rsidRDefault="000861C1" w:rsidP="004F7A70">
            <w:pPr>
              <w:numPr>
                <w:ilvl w:val="0"/>
                <w:numId w:val="189"/>
              </w:numPr>
              <w:spacing w:line="276" w:lineRule="auto"/>
              <w:rPr>
                <w:szCs w:val="24"/>
              </w:rPr>
            </w:pPr>
            <w:r w:rsidRPr="00623D33">
              <w:rPr>
                <w:szCs w:val="24"/>
              </w:rPr>
              <w:t>Object linking and embedding</w:t>
            </w:r>
          </w:p>
          <w:p w14:paraId="759758B1" w14:textId="77777777" w:rsidR="000861C1" w:rsidRPr="00623D33" w:rsidRDefault="000861C1" w:rsidP="004F7A70">
            <w:pPr>
              <w:numPr>
                <w:ilvl w:val="0"/>
                <w:numId w:val="189"/>
              </w:numPr>
              <w:spacing w:line="276" w:lineRule="auto"/>
              <w:rPr>
                <w:szCs w:val="24"/>
              </w:rPr>
            </w:pPr>
            <w:r w:rsidRPr="00623D33">
              <w:rPr>
                <w:szCs w:val="24"/>
              </w:rPr>
              <w:t>Designing of various publications</w:t>
            </w:r>
          </w:p>
          <w:p w14:paraId="4A327F07" w14:textId="77777777" w:rsidR="000861C1" w:rsidRPr="00623D33" w:rsidRDefault="000861C1" w:rsidP="004F7A70">
            <w:pPr>
              <w:numPr>
                <w:ilvl w:val="0"/>
                <w:numId w:val="189"/>
              </w:numPr>
              <w:spacing w:line="276" w:lineRule="auto"/>
              <w:rPr>
                <w:szCs w:val="24"/>
              </w:rPr>
            </w:pPr>
            <w:r w:rsidRPr="00623D33">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0E400BC8" w14:textId="77777777" w:rsidR="000861C1" w:rsidRPr="00623D33" w:rsidRDefault="000861C1" w:rsidP="004F7A70">
            <w:pPr>
              <w:numPr>
                <w:ilvl w:val="0"/>
                <w:numId w:val="189"/>
              </w:numPr>
              <w:spacing w:line="276" w:lineRule="auto"/>
              <w:rPr>
                <w:szCs w:val="24"/>
                <w:lang w:val="en-ZA"/>
              </w:rPr>
            </w:pPr>
            <w:r w:rsidRPr="00623D33">
              <w:rPr>
                <w:szCs w:val="24"/>
                <w:lang w:val="en-ZA"/>
              </w:rPr>
              <w:t>Oral questioning</w:t>
            </w:r>
          </w:p>
          <w:p w14:paraId="4A10C222" w14:textId="77777777" w:rsidR="000861C1" w:rsidRPr="00623D33" w:rsidRDefault="000861C1" w:rsidP="004F7A70">
            <w:pPr>
              <w:numPr>
                <w:ilvl w:val="0"/>
                <w:numId w:val="189"/>
              </w:numPr>
              <w:spacing w:line="276" w:lineRule="auto"/>
              <w:rPr>
                <w:szCs w:val="24"/>
                <w:lang w:val="en-ZA"/>
              </w:rPr>
            </w:pPr>
            <w:r w:rsidRPr="00623D33">
              <w:rPr>
                <w:szCs w:val="24"/>
                <w:lang w:val="en-ZA"/>
              </w:rPr>
              <w:t>Written report</w:t>
            </w:r>
          </w:p>
          <w:p w14:paraId="7FF48151" w14:textId="77777777" w:rsidR="000861C1" w:rsidRPr="00623D33" w:rsidRDefault="000861C1" w:rsidP="004F7A70">
            <w:pPr>
              <w:numPr>
                <w:ilvl w:val="0"/>
                <w:numId w:val="189"/>
              </w:numPr>
              <w:spacing w:line="276" w:lineRule="auto"/>
              <w:rPr>
                <w:szCs w:val="24"/>
                <w:lang w:val="en-ZA"/>
              </w:rPr>
            </w:pPr>
            <w:r w:rsidRPr="00623D33">
              <w:rPr>
                <w:szCs w:val="24"/>
                <w:lang w:val="en-ZA"/>
              </w:rPr>
              <w:t>Project</w:t>
            </w:r>
          </w:p>
        </w:tc>
      </w:tr>
      <w:tr w:rsidR="000861C1" w:rsidRPr="00623D33" w14:paraId="485F8414"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tcPr>
          <w:p w14:paraId="67BD5183" w14:textId="77777777" w:rsidR="000861C1" w:rsidRPr="00623D33" w:rsidRDefault="000861C1" w:rsidP="004F7A70">
            <w:pPr>
              <w:pStyle w:val="BodyText"/>
              <w:numPr>
                <w:ilvl w:val="0"/>
                <w:numId w:val="170"/>
              </w:numPr>
              <w:spacing w:line="276" w:lineRule="auto"/>
              <w:ind w:right="72"/>
              <w:rPr>
                <w:rFonts w:ascii="Times New Roman" w:hAnsi="Times New Roman"/>
                <w:szCs w:val="24"/>
              </w:rPr>
            </w:pPr>
            <w:r w:rsidRPr="00623D33">
              <w:rPr>
                <w:rFonts w:ascii="Times New Roman" w:hAnsi="Times New Roman"/>
                <w:szCs w:val="24"/>
              </w:rPr>
              <w:t>Prepare presentation packages</w:t>
            </w:r>
          </w:p>
          <w:p w14:paraId="64ECF9BC" w14:textId="77777777" w:rsidR="000861C1" w:rsidRPr="00623D33" w:rsidRDefault="000861C1" w:rsidP="0033456D">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723597C1" w14:textId="77777777" w:rsidR="000861C1" w:rsidRPr="00623D33" w:rsidRDefault="000861C1" w:rsidP="004F7A70">
            <w:pPr>
              <w:numPr>
                <w:ilvl w:val="0"/>
                <w:numId w:val="189"/>
              </w:numPr>
              <w:spacing w:line="276" w:lineRule="auto"/>
              <w:rPr>
                <w:szCs w:val="24"/>
              </w:rPr>
            </w:pPr>
            <w:r w:rsidRPr="00623D33">
              <w:rPr>
                <w:szCs w:val="24"/>
              </w:rPr>
              <w:t>Types of presentation packages</w:t>
            </w:r>
          </w:p>
          <w:p w14:paraId="0D0BCDFD" w14:textId="77777777" w:rsidR="000861C1" w:rsidRPr="00623D33" w:rsidRDefault="000861C1" w:rsidP="004F7A70">
            <w:pPr>
              <w:numPr>
                <w:ilvl w:val="0"/>
                <w:numId w:val="189"/>
              </w:numPr>
              <w:spacing w:line="276" w:lineRule="auto"/>
              <w:rPr>
                <w:szCs w:val="24"/>
              </w:rPr>
            </w:pPr>
            <w:r w:rsidRPr="00623D33">
              <w:rPr>
                <w:szCs w:val="24"/>
              </w:rPr>
              <w:t>Procedure of creating slides</w:t>
            </w:r>
          </w:p>
          <w:p w14:paraId="18EA1497" w14:textId="77777777" w:rsidR="000861C1" w:rsidRPr="00623D33" w:rsidRDefault="000861C1" w:rsidP="004F7A70">
            <w:pPr>
              <w:numPr>
                <w:ilvl w:val="0"/>
                <w:numId w:val="189"/>
              </w:numPr>
              <w:spacing w:line="276" w:lineRule="auto"/>
              <w:rPr>
                <w:szCs w:val="24"/>
              </w:rPr>
            </w:pPr>
            <w:r w:rsidRPr="00623D33">
              <w:rPr>
                <w:szCs w:val="24"/>
              </w:rPr>
              <w:t>Formatting slides</w:t>
            </w:r>
          </w:p>
          <w:p w14:paraId="6724A8BD" w14:textId="77777777" w:rsidR="000861C1" w:rsidRPr="00623D33" w:rsidRDefault="000861C1" w:rsidP="004F7A70">
            <w:pPr>
              <w:numPr>
                <w:ilvl w:val="0"/>
                <w:numId w:val="189"/>
              </w:numPr>
              <w:spacing w:line="276" w:lineRule="auto"/>
              <w:rPr>
                <w:szCs w:val="24"/>
              </w:rPr>
            </w:pPr>
            <w:r w:rsidRPr="00623D33">
              <w:rPr>
                <w:szCs w:val="24"/>
              </w:rPr>
              <w:t>Presentation of slides</w:t>
            </w:r>
          </w:p>
          <w:p w14:paraId="046A4A3B" w14:textId="77777777" w:rsidR="000861C1" w:rsidRPr="00623D33" w:rsidRDefault="000861C1" w:rsidP="004F7A70">
            <w:pPr>
              <w:numPr>
                <w:ilvl w:val="0"/>
                <w:numId w:val="189"/>
              </w:numPr>
              <w:spacing w:line="276" w:lineRule="auto"/>
              <w:rPr>
                <w:szCs w:val="24"/>
              </w:rPr>
            </w:pPr>
            <w:r w:rsidRPr="00623D33">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7CAE7EAA" w14:textId="77777777" w:rsidR="000861C1" w:rsidRPr="00623D33" w:rsidRDefault="000861C1" w:rsidP="004F7A70">
            <w:pPr>
              <w:numPr>
                <w:ilvl w:val="0"/>
                <w:numId w:val="189"/>
              </w:numPr>
              <w:spacing w:line="276" w:lineRule="auto"/>
              <w:rPr>
                <w:szCs w:val="24"/>
                <w:lang w:val="en-ZA"/>
              </w:rPr>
            </w:pPr>
            <w:r w:rsidRPr="00623D33">
              <w:rPr>
                <w:szCs w:val="24"/>
                <w:lang w:val="en-ZA"/>
              </w:rPr>
              <w:t>Oral questioning</w:t>
            </w:r>
          </w:p>
          <w:p w14:paraId="4D3E39AA" w14:textId="77777777" w:rsidR="000861C1" w:rsidRPr="00623D33" w:rsidRDefault="000861C1" w:rsidP="004F7A70">
            <w:pPr>
              <w:numPr>
                <w:ilvl w:val="0"/>
                <w:numId w:val="189"/>
              </w:numPr>
              <w:spacing w:line="276" w:lineRule="auto"/>
              <w:rPr>
                <w:szCs w:val="24"/>
                <w:lang w:val="en-ZA"/>
              </w:rPr>
            </w:pPr>
            <w:r w:rsidRPr="00623D33">
              <w:rPr>
                <w:szCs w:val="24"/>
                <w:lang w:val="en-ZA"/>
              </w:rPr>
              <w:t>Written report</w:t>
            </w:r>
          </w:p>
          <w:p w14:paraId="67371CFA" w14:textId="77777777" w:rsidR="000861C1" w:rsidRPr="00623D33" w:rsidRDefault="000861C1" w:rsidP="004F7A70">
            <w:pPr>
              <w:numPr>
                <w:ilvl w:val="0"/>
                <w:numId w:val="189"/>
              </w:numPr>
              <w:spacing w:line="276" w:lineRule="auto"/>
              <w:rPr>
                <w:szCs w:val="24"/>
                <w:lang w:val="en-ZA"/>
              </w:rPr>
            </w:pPr>
            <w:r w:rsidRPr="00623D33">
              <w:rPr>
                <w:szCs w:val="24"/>
                <w:lang w:val="en-ZA"/>
              </w:rPr>
              <w:t>Project</w:t>
            </w:r>
          </w:p>
        </w:tc>
      </w:tr>
    </w:tbl>
    <w:p w14:paraId="135AC444" w14:textId="77777777" w:rsidR="000861C1" w:rsidRDefault="000861C1" w:rsidP="000861C1">
      <w:pPr>
        <w:spacing w:line="276" w:lineRule="auto"/>
        <w:jc w:val="both"/>
        <w:rPr>
          <w:b/>
          <w:szCs w:val="24"/>
          <w:lang w:val="en-ZA"/>
        </w:rPr>
      </w:pPr>
    </w:p>
    <w:p w14:paraId="1C2825BE" w14:textId="77777777" w:rsidR="000861C1" w:rsidRPr="00623D33" w:rsidRDefault="000861C1" w:rsidP="000861C1">
      <w:pPr>
        <w:spacing w:line="276" w:lineRule="auto"/>
        <w:jc w:val="both"/>
        <w:rPr>
          <w:b/>
          <w:szCs w:val="24"/>
          <w:lang w:val="en-ZA"/>
        </w:rPr>
      </w:pPr>
      <w:r w:rsidRPr="00623D33">
        <w:rPr>
          <w:b/>
          <w:szCs w:val="24"/>
          <w:lang w:val="en-ZA"/>
        </w:rPr>
        <w:t xml:space="preserve">Suggested Methods of Instruction </w:t>
      </w:r>
    </w:p>
    <w:p w14:paraId="4B3CB6F9" w14:textId="77777777" w:rsidR="000861C1" w:rsidRPr="00623D33" w:rsidRDefault="000861C1" w:rsidP="004F7A70">
      <w:pPr>
        <w:numPr>
          <w:ilvl w:val="0"/>
          <w:numId w:val="21"/>
        </w:numPr>
        <w:spacing w:line="276" w:lineRule="auto"/>
        <w:rPr>
          <w:noProof/>
          <w:szCs w:val="24"/>
        </w:rPr>
      </w:pPr>
      <w:r w:rsidRPr="00623D33">
        <w:rPr>
          <w:noProof/>
          <w:szCs w:val="24"/>
        </w:rPr>
        <w:t xml:space="preserve">Instructor led facilitation of theory </w:t>
      </w:r>
    </w:p>
    <w:p w14:paraId="73445D33" w14:textId="77777777" w:rsidR="000861C1" w:rsidRPr="00623D33" w:rsidRDefault="000861C1" w:rsidP="004F7A70">
      <w:pPr>
        <w:numPr>
          <w:ilvl w:val="0"/>
          <w:numId w:val="21"/>
        </w:numPr>
        <w:spacing w:line="276" w:lineRule="auto"/>
        <w:rPr>
          <w:noProof/>
          <w:szCs w:val="24"/>
        </w:rPr>
      </w:pPr>
      <w:r w:rsidRPr="00623D33">
        <w:rPr>
          <w:noProof/>
          <w:szCs w:val="24"/>
        </w:rPr>
        <w:t xml:space="preserve">Demonstration by trainer </w:t>
      </w:r>
    </w:p>
    <w:p w14:paraId="20B85934" w14:textId="77777777" w:rsidR="000861C1" w:rsidRPr="00623D33" w:rsidRDefault="000861C1" w:rsidP="004F7A70">
      <w:pPr>
        <w:numPr>
          <w:ilvl w:val="0"/>
          <w:numId w:val="21"/>
        </w:numPr>
        <w:spacing w:line="276" w:lineRule="auto"/>
        <w:rPr>
          <w:noProof/>
          <w:szCs w:val="24"/>
        </w:rPr>
      </w:pPr>
      <w:r w:rsidRPr="00623D33">
        <w:rPr>
          <w:noProof/>
          <w:szCs w:val="24"/>
        </w:rPr>
        <w:t>Practical work by trainee</w:t>
      </w:r>
    </w:p>
    <w:p w14:paraId="5B42D41D" w14:textId="77777777" w:rsidR="000861C1" w:rsidRPr="00623D33" w:rsidRDefault="000861C1" w:rsidP="004F7A70">
      <w:pPr>
        <w:numPr>
          <w:ilvl w:val="0"/>
          <w:numId w:val="21"/>
        </w:numPr>
        <w:spacing w:line="276" w:lineRule="auto"/>
        <w:rPr>
          <w:noProof/>
          <w:szCs w:val="24"/>
        </w:rPr>
      </w:pPr>
      <w:r w:rsidRPr="00623D33">
        <w:rPr>
          <w:noProof/>
          <w:szCs w:val="24"/>
        </w:rPr>
        <w:t>Viewing of related videos</w:t>
      </w:r>
    </w:p>
    <w:p w14:paraId="2DD04D87" w14:textId="77777777" w:rsidR="000861C1" w:rsidRPr="00623D33" w:rsidRDefault="000861C1" w:rsidP="004F7A70">
      <w:pPr>
        <w:numPr>
          <w:ilvl w:val="0"/>
          <w:numId w:val="21"/>
        </w:numPr>
        <w:spacing w:line="276" w:lineRule="auto"/>
        <w:rPr>
          <w:noProof/>
          <w:szCs w:val="24"/>
        </w:rPr>
      </w:pPr>
      <w:r w:rsidRPr="00623D33">
        <w:rPr>
          <w:noProof/>
          <w:szCs w:val="24"/>
        </w:rPr>
        <w:t xml:space="preserve">Project </w:t>
      </w:r>
    </w:p>
    <w:p w14:paraId="2B3B0A96" w14:textId="77777777" w:rsidR="000861C1" w:rsidRPr="00623D33" w:rsidRDefault="000861C1" w:rsidP="004F7A70">
      <w:pPr>
        <w:numPr>
          <w:ilvl w:val="0"/>
          <w:numId w:val="21"/>
        </w:numPr>
        <w:spacing w:line="276" w:lineRule="auto"/>
        <w:rPr>
          <w:noProof/>
          <w:szCs w:val="24"/>
        </w:rPr>
      </w:pPr>
      <w:r w:rsidRPr="00623D33">
        <w:rPr>
          <w:noProof/>
          <w:szCs w:val="24"/>
        </w:rPr>
        <w:t xml:space="preserve">Group discussions </w:t>
      </w:r>
    </w:p>
    <w:p w14:paraId="1311EE78" w14:textId="77777777" w:rsidR="000861C1" w:rsidRPr="00623D33" w:rsidRDefault="000861C1" w:rsidP="000861C1">
      <w:pPr>
        <w:spacing w:line="276" w:lineRule="auto"/>
        <w:rPr>
          <w:b/>
          <w:szCs w:val="24"/>
        </w:rPr>
      </w:pPr>
    </w:p>
    <w:p w14:paraId="31F61A22" w14:textId="77777777" w:rsidR="000861C1" w:rsidRPr="00623D33" w:rsidRDefault="000861C1" w:rsidP="000861C1">
      <w:pPr>
        <w:spacing w:line="276" w:lineRule="auto"/>
        <w:rPr>
          <w:b/>
          <w:szCs w:val="24"/>
        </w:rPr>
      </w:pPr>
      <w:r w:rsidRPr="00623D33">
        <w:rPr>
          <w:b/>
          <w:szCs w:val="24"/>
        </w:rPr>
        <w:t>Recommended Resources</w:t>
      </w:r>
    </w:p>
    <w:p w14:paraId="49554818" w14:textId="77777777" w:rsidR="000861C1" w:rsidRPr="00623D33" w:rsidRDefault="000861C1" w:rsidP="004F7A70">
      <w:pPr>
        <w:numPr>
          <w:ilvl w:val="0"/>
          <w:numId w:val="13"/>
        </w:numPr>
        <w:spacing w:line="276" w:lineRule="auto"/>
        <w:rPr>
          <w:noProof/>
          <w:szCs w:val="24"/>
        </w:rPr>
      </w:pPr>
      <w:r w:rsidRPr="00623D33">
        <w:rPr>
          <w:noProof/>
          <w:szCs w:val="24"/>
        </w:rPr>
        <w:t xml:space="preserve">Computers </w:t>
      </w:r>
    </w:p>
    <w:p w14:paraId="67BB8DF8" w14:textId="77777777" w:rsidR="000861C1" w:rsidRPr="00623D33" w:rsidRDefault="000861C1" w:rsidP="004F7A70">
      <w:pPr>
        <w:numPr>
          <w:ilvl w:val="0"/>
          <w:numId w:val="13"/>
        </w:numPr>
        <w:spacing w:line="276" w:lineRule="auto"/>
        <w:rPr>
          <w:noProof/>
          <w:szCs w:val="24"/>
        </w:rPr>
      </w:pPr>
      <w:r w:rsidRPr="00623D33">
        <w:rPr>
          <w:noProof/>
          <w:szCs w:val="24"/>
        </w:rPr>
        <w:t>Printers</w:t>
      </w:r>
    </w:p>
    <w:p w14:paraId="2142475A" w14:textId="77777777" w:rsidR="000861C1" w:rsidRPr="00623D33" w:rsidRDefault="000861C1" w:rsidP="004F7A70">
      <w:pPr>
        <w:numPr>
          <w:ilvl w:val="0"/>
          <w:numId w:val="13"/>
        </w:numPr>
        <w:spacing w:line="276" w:lineRule="auto"/>
        <w:rPr>
          <w:noProof/>
          <w:szCs w:val="24"/>
        </w:rPr>
      </w:pPr>
      <w:r w:rsidRPr="00623D33">
        <w:rPr>
          <w:noProof/>
          <w:szCs w:val="24"/>
        </w:rPr>
        <w:t>Storage devices</w:t>
      </w:r>
    </w:p>
    <w:p w14:paraId="06B7FC86" w14:textId="77777777" w:rsidR="000861C1" w:rsidRPr="00623D33" w:rsidRDefault="000861C1" w:rsidP="004F7A70">
      <w:pPr>
        <w:numPr>
          <w:ilvl w:val="0"/>
          <w:numId w:val="13"/>
        </w:numPr>
        <w:spacing w:line="276" w:lineRule="auto"/>
        <w:rPr>
          <w:noProof/>
          <w:szCs w:val="24"/>
        </w:rPr>
      </w:pPr>
      <w:r w:rsidRPr="00623D33">
        <w:rPr>
          <w:noProof/>
          <w:szCs w:val="24"/>
        </w:rPr>
        <w:t>Internet access</w:t>
      </w:r>
    </w:p>
    <w:p w14:paraId="5B5F5654" w14:textId="77777777" w:rsidR="000861C1" w:rsidRPr="00623D33" w:rsidRDefault="000861C1" w:rsidP="000861C1">
      <w:pPr>
        <w:pStyle w:val="Heading2"/>
      </w:pPr>
      <w:r w:rsidRPr="00623D33">
        <w:br w:type="page"/>
      </w:r>
      <w:bookmarkStart w:id="63" w:name="_Toc66003063"/>
      <w:r w:rsidRPr="00623D33">
        <w:lastRenderedPageBreak/>
        <w:t>ENTREPRENEUR</w:t>
      </w:r>
      <w:r>
        <w:t>IAL SKILLS</w:t>
      </w:r>
      <w:bookmarkEnd w:id="63"/>
      <w:r w:rsidRPr="00623D33">
        <w:t xml:space="preserve"> </w:t>
      </w:r>
    </w:p>
    <w:p w14:paraId="737FB073" w14:textId="77777777" w:rsidR="000861C1" w:rsidRPr="00623D33" w:rsidRDefault="000861C1" w:rsidP="000861C1">
      <w:pPr>
        <w:pStyle w:val="BodyText"/>
        <w:kinsoku w:val="0"/>
        <w:overflowPunct w:val="0"/>
        <w:spacing w:before="185" w:line="276" w:lineRule="auto"/>
        <w:ind w:right="1080"/>
        <w:rPr>
          <w:rFonts w:ascii="Times New Roman" w:hAnsi="Times New Roman"/>
          <w:szCs w:val="24"/>
        </w:rPr>
      </w:pPr>
      <w:r w:rsidRPr="00623D33">
        <w:rPr>
          <w:rFonts w:ascii="Times New Roman" w:hAnsi="Times New Roman"/>
          <w:b/>
          <w:bCs/>
          <w:szCs w:val="24"/>
        </w:rPr>
        <w:t xml:space="preserve">UNIT CODE: </w:t>
      </w:r>
      <w:r>
        <w:rPr>
          <w:rFonts w:ascii="Times New Roman" w:hAnsi="Times New Roman"/>
          <w:bCs/>
          <w:szCs w:val="24"/>
        </w:rPr>
        <w:t>TEX/CU/LT/BC/04</w:t>
      </w:r>
      <w:r w:rsidRPr="00F6206D">
        <w:rPr>
          <w:rFonts w:ascii="Times New Roman" w:hAnsi="Times New Roman"/>
          <w:bCs/>
          <w:szCs w:val="24"/>
        </w:rPr>
        <w:t>/6/A</w:t>
      </w:r>
    </w:p>
    <w:p w14:paraId="04A1271D" w14:textId="77777777" w:rsidR="000861C1" w:rsidRDefault="000861C1" w:rsidP="000861C1">
      <w:pPr>
        <w:spacing w:line="276" w:lineRule="auto"/>
        <w:rPr>
          <w:szCs w:val="24"/>
        </w:rPr>
      </w:pPr>
    </w:p>
    <w:p w14:paraId="3566366A" w14:textId="77777777" w:rsidR="000861C1" w:rsidRPr="00194B83" w:rsidRDefault="000861C1" w:rsidP="000861C1">
      <w:pPr>
        <w:spacing w:line="276" w:lineRule="auto"/>
        <w:rPr>
          <w:b/>
          <w:bCs/>
          <w:szCs w:val="24"/>
        </w:rPr>
      </w:pPr>
      <w:r w:rsidRPr="00194B83">
        <w:rPr>
          <w:b/>
          <w:bCs/>
          <w:szCs w:val="24"/>
        </w:rPr>
        <w:t>Relationship to Occupational Standards</w:t>
      </w:r>
    </w:p>
    <w:p w14:paraId="2D4240CC" w14:textId="77777777" w:rsidR="000861C1" w:rsidRPr="00623D33" w:rsidRDefault="000861C1" w:rsidP="000861C1">
      <w:pPr>
        <w:pStyle w:val="BodyText"/>
        <w:kinsoku w:val="0"/>
        <w:overflowPunct w:val="0"/>
        <w:spacing w:before="12" w:line="276" w:lineRule="auto"/>
        <w:ind w:right="-334"/>
        <w:rPr>
          <w:rFonts w:ascii="Times New Roman" w:hAnsi="Times New Roman"/>
          <w:szCs w:val="24"/>
        </w:rPr>
      </w:pPr>
      <w:r w:rsidRPr="00623D33">
        <w:rPr>
          <w:rFonts w:ascii="Times New Roman" w:hAnsi="Times New Roman"/>
          <w:szCs w:val="24"/>
        </w:rPr>
        <w:t>This</w:t>
      </w:r>
      <w:r w:rsidRPr="00623D33">
        <w:rPr>
          <w:rFonts w:ascii="Times New Roman" w:hAnsi="Times New Roman"/>
          <w:spacing w:val="-24"/>
          <w:szCs w:val="24"/>
        </w:rPr>
        <w:t xml:space="preserve"> </w:t>
      </w:r>
      <w:r w:rsidRPr="00623D33">
        <w:rPr>
          <w:rFonts w:ascii="Times New Roman" w:hAnsi="Times New Roman"/>
          <w:szCs w:val="24"/>
        </w:rPr>
        <w:t>unit</w:t>
      </w:r>
      <w:r w:rsidRPr="00623D33">
        <w:rPr>
          <w:rFonts w:ascii="Times New Roman" w:hAnsi="Times New Roman"/>
          <w:spacing w:val="-23"/>
          <w:szCs w:val="24"/>
        </w:rPr>
        <w:t xml:space="preserve"> </w:t>
      </w:r>
      <w:r w:rsidRPr="00623D33">
        <w:rPr>
          <w:rFonts w:ascii="Times New Roman" w:hAnsi="Times New Roman"/>
          <w:szCs w:val="24"/>
        </w:rPr>
        <w:t>addresses</w:t>
      </w:r>
      <w:r w:rsidRPr="00623D33">
        <w:rPr>
          <w:rFonts w:ascii="Times New Roman" w:hAnsi="Times New Roman"/>
          <w:spacing w:val="-24"/>
          <w:szCs w:val="24"/>
        </w:rPr>
        <w:t xml:space="preserve"> </w:t>
      </w:r>
      <w:r w:rsidRPr="00623D33">
        <w:rPr>
          <w:rFonts w:ascii="Times New Roman" w:hAnsi="Times New Roman"/>
          <w:szCs w:val="24"/>
        </w:rPr>
        <w:t>the</w:t>
      </w:r>
      <w:r w:rsidRPr="00623D33">
        <w:rPr>
          <w:rFonts w:ascii="Times New Roman" w:hAnsi="Times New Roman"/>
          <w:spacing w:val="-24"/>
          <w:szCs w:val="24"/>
        </w:rPr>
        <w:t xml:space="preserve"> </w:t>
      </w:r>
      <w:r w:rsidRPr="00623D33">
        <w:rPr>
          <w:rFonts w:ascii="Times New Roman" w:hAnsi="Times New Roman"/>
          <w:szCs w:val="24"/>
        </w:rPr>
        <w:t>Unit</w:t>
      </w:r>
      <w:r w:rsidRPr="00623D33">
        <w:rPr>
          <w:rFonts w:ascii="Times New Roman" w:hAnsi="Times New Roman"/>
          <w:spacing w:val="-23"/>
          <w:szCs w:val="24"/>
        </w:rPr>
        <w:t xml:space="preserve"> </w:t>
      </w:r>
      <w:r>
        <w:rPr>
          <w:rFonts w:ascii="Times New Roman" w:hAnsi="Times New Roman"/>
          <w:szCs w:val="24"/>
        </w:rPr>
        <w:t>o</w:t>
      </w:r>
      <w:r w:rsidRPr="00623D33">
        <w:rPr>
          <w:rFonts w:ascii="Times New Roman" w:hAnsi="Times New Roman"/>
          <w:szCs w:val="24"/>
        </w:rPr>
        <w:t>f</w:t>
      </w:r>
      <w:r w:rsidRPr="00623D33">
        <w:rPr>
          <w:rFonts w:ascii="Times New Roman" w:hAnsi="Times New Roman"/>
          <w:spacing w:val="-23"/>
          <w:szCs w:val="24"/>
        </w:rPr>
        <w:t xml:space="preserve"> </w:t>
      </w:r>
      <w:r w:rsidRPr="00623D33">
        <w:rPr>
          <w:rFonts w:ascii="Times New Roman" w:hAnsi="Times New Roman"/>
          <w:szCs w:val="24"/>
        </w:rPr>
        <w:t>Competency:</w:t>
      </w:r>
      <w:r w:rsidRPr="00623D33">
        <w:rPr>
          <w:rFonts w:ascii="Times New Roman" w:hAnsi="Times New Roman"/>
          <w:spacing w:val="-24"/>
          <w:szCs w:val="24"/>
        </w:rPr>
        <w:t xml:space="preserve"> </w:t>
      </w:r>
      <w:r w:rsidRPr="00623D33">
        <w:rPr>
          <w:rFonts w:ascii="Times New Roman" w:hAnsi="Times New Roman"/>
          <w:szCs w:val="24"/>
        </w:rPr>
        <w:t>Demonstrate Entrepreneur</w:t>
      </w:r>
      <w:r>
        <w:rPr>
          <w:rFonts w:ascii="Times New Roman" w:hAnsi="Times New Roman"/>
          <w:szCs w:val="24"/>
        </w:rPr>
        <w:t>ial Skills</w:t>
      </w:r>
    </w:p>
    <w:p w14:paraId="61BCA61A" w14:textId="77777777" w:rsidR="000861C1" w:rsidRPr="00623D33" w:rsidRDefault="000861C1" w:rsidP="000861C1">
      <w:pPr>
        <w:pStyle w:val="BodyText"/>
        <w:kinsoku w:val="0"/>
        <w:overflowPunct w:val="0"/>
        <w:spacing w:before="1" w:line="276" w:lineRule="auto"/>
        <w:rPr>
          <w:rFonts w:ascii="Times New Roman" w:hAnsi="Times New Roman"/>
          <w:szCs w:val="24"/>
        </w:rPr>
      </w:pPr>
    </w:p>
    <w:p w14:paraId="1D3D250A" w14:textId="77777777" w:rsidR="000861C1" w:rsidRPr="00623D33" w:rsidRDefault="000861C1" w:rsidP="000861C1">
      <w:pPr>
        <w:pStyle w:val="BodyText"/>
        <w:kinsoku w:val="0"/>
        <w:overflowPunct w:val="0"/>
        <w:spacing w:before="1" w:line="276" w:lineRule="auto"/>
        <w:rPr>
          <w:rFonts w:ascii="Times New Roman" w:hAnsi="Times New Roman"/>
          <w:szCs w:val="24"/>
        </w:rPr>
      </w:pPr>
      <w:r w:rsidRPr="00623D33">
        <w:rPr>
          <w:rFonts w:ascii="Times New Roman" w:hAnsi="Times New Roman"/>
          <w:b/>
          <w:bCs/>
          <w:szCs w:val="24"/>
        </w:rPr>
        <w:t xml:space="preserve">Duration of unit: </w:t>
      </w:r>
      <w:r w:rsidRPr="00623D33">
        <w:rPr>
          <w:rFonts w:ascii="Times New Roman" w:hAnsi="Times New Roman"/>
          <w:szCs w:val="24"/>
        </w:rPr>
        <w:t>100 hours</w:t>
      </w:r>
    </w:p>
    <w:p w14:paraId="4DC2B232" w14:textId="77777777" w:rsidR="000861C1" w:rsidRPr="00623D33" w:rsidRDefault="000861C1" w:rsidP="000861C1">
      <w:pPr>
        <w:pStyle w:val="BodyText"/>
        <w:kinsoku w:val="0"/>
        <w:overflowPunct w:val="0"/>
        <w:spacing w:before="1" w:line="276" w:lineRule="auto"/>
        <w:rPr>
          <w:rFonts w:ascii="Times New Roman" w:hAnsi="Times New Roman"/>
          <w:szCs w:val="24"/>
        </w:rPr>
      </w:pPr>
    </w:p>
    <w:p w14:paraId="413AFF88" w14:textId="77777777" w:rsidR="000861C1" w:rsidRPr="00623D33" w:rsidRDefault="000861C1" w:rsidP="000861C1">
      <w:pPr>
        <w:spacing w:line="276" w:lineRule="auto"/>
        <w:rPr>
          <w:b/>
          <w:szCs w:val="24"/>
        </w:rPr>
      </w:pPr>
      <w:r w:rsidRPr="00623D33">
        <w:rPr>
          <w:b/>
          <w:szCs w:val="24"/>
        </w:rPr>
        <w:t>Unit Description</w:t>
      </w:r>
    </w:p>
    <w:p w14:paraId="0F69D64E" w14:textId="77777777" w:rsidR="000861C1" w:rsidRPr="00623D33" w:rsidRDefault="000861C1" w:rsidP="000861C1">
      <w:pPr>
        <w:pStyle w:val="BodyText"/>
        <w:kinsoku w:val="0"/>
        <w:overflowPunct w:val="0"/>
        <w:spacing w:line="276" w:lineRule="auto"/>
        <w:ind w:right="-334"/>
        <w:jc w:val="both"/>
        <w:rPr>
          <w:rFonts w:ascii="Times New Roman" w:hAnsi="Times New Roman"/>
          <w:szCs w:val="24"/>
        </w:rPr>
      </w:pPr>
      <w:r w:rsidRPr="00623D33">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A4F3644" w14:textId="77777777" w:rsidR="000861C1" w:rsidRPr="00623D33" w:rsidRDefault="000861C1" w:rsidP="000861C1">
      <w:pPr>
        <w:pStyle w:val="BodyText"/>
        <w:kinsoku w:val="0"/>
        <w:overflowPunct w:val="0"/>
        <w:spacing w:line="276" w:lineRule="auto"/>
        <w:rPr>
          <w:rFonts w:ascii="Times New Roman" w:hAnsi="Times New Roman"/>
          <w:szCs w:val="24"/>
        </w:rPr>
      </w:pPr>
    </w:p>
    <w:p w14:paraId="7BE1B6ED" w14:textId="77777777" w:rsidR="000861C1" w:rsidRPr="00623D33" w:rsidRDefault="000861C1" w:rsidP="000861C1">
      <w:pPr>
        <w:spacing w:line="276" w:lineRule="auto"/>
        <w:rPr>
          <w:b/>
          <w:szCs w:val="24"/>
        </w:rPr>
      </w:pPr>
      <w:r w:rsidRPr="00623D33">
        <w:rPr>
          <w:b/>
          <w:szCs w:val="24"/>
        </w:rPr>
        <w:t>Summary of Learning Outcomes</w:t>
      </w:r>
    </w:p>
    <w:p w14:paraId="1D339557" w14:textId="77777777" w:rsidR="000861C1" w:rsidRPr="00623D33" w:rsidRDefault="000861C1" w:rsidP="004F7A70">
      <w:pPr>
        <w:pStyle w:val="ListParagraph"/>
        <w:widowControl w:val="0"/>
        <w:numPr>
          <w:ilvl w:val="1"/>
          <w:numId w:val="1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Demonstrate understanding of who an entrepreneur</w:t>
      </w:r>
    </w:p>
    <w:p w14:paraId="5EF4EC2B" w14:textId="77777777" w:rsidR="000861C1" w:rsidRPr="00623D33" w:rsidRDefault="000861C1" w:rsidP="004F7A70">
      <w:pPr>
        <w:pStyle w:val="ListParagraph"/>
        <w:widowControl w:val="0"/>
        <w:numPr>
          <w:ilvl w:val="1"/>
          <w:numId w:val="1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Demonstrate knowledge of entrepreneurship and self-employment</w:t>
      </w:r>
    </w:p>
    <w:p w14:paraId="751504FC" w14:textId="77777777" w:rsidR="000861C1" w:rsidRPr="00623D33" w:rsidRDefault="000861C1" w:rsidP="004F7A70">
      <w:pPr>
        <w:pStyle w:val="ListParagraph"/>
        <w:widowControl w:val="0"/>
        <w:numPr>
          <w:ilvl w:val="1"/>
          <w:numId w:val="1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Identify entrepreneurship opportunities</w:t>
      </w:r>
    </w:p>
    <w:p w14:paraId="426D2FCF" w14:textId="77777777" w:rsidR="000861C1" w:rsidRPr="00623D33" w:rsidRDefault="000861C1" w:rsidP="004F7A70">
      <w:pPr>
        <w:pStyle w:val="ListParagraph"/>
        <w:widowControl w:val="0"/>
        <w:numPr>
          <w:ilvl w:val="1"/>
          <w:numId w:val="1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Create entrepreneurial awareness</w:t>
      </w:r>
    </w:p>
    <w:p w14:paraId="71CFE034" w14:textId="77777777" w:rsidR="000861C1" w:rsidRPr="00623D33" w:rsidRDefault="000861C1" w:rsidP="004F7A70">
      <w:pPr>
        <w:pStyle w:val="ListParagraph"/>
        <w:widowControl w:val="0"/>
        <w:numPr>
          <w:ilvl w:val="1"/>
          <w:numId w:val="1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Apply entrepreneurial motivation</w:t>
      </w:r>
    </w:p>
    <w:p w14:paraId="4ED91A15" w14:textId="77777777" w:rsidR="000861C1" w:rsidRPr="00623D33" w:rsidRDefault="000861C1" w:rsidP="004F7A70">
      <w:pPr>
        <w:pStyle w:val="ListParagraph"/>
        <w:widowControl w:val="0"/>
        <w:numPr>
          <w:ilvl w:val="1"/>
          <w:numId w:val="15"/>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Develop business innovative strategies</w:t>
      </w:r>
    </w:p>
    <w:p w14:paraId="79CA86BF" w14:textId="77777777" w:rsidR="000861C1" w:rsidRPr="00623D33" w:rsidRDefault="000861C1" w:rsidP="004F7A70">
      <w:pPr>
        <w:pStyle w:val="ListParagraph"/>
        <w:widowControl w:val="0"/>
        <w:numPr>
          <w:ilvl w:val="1"/>
          <w:numId w:val="15"/>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623D33">
        <w:rPr>
          <w:rFonts w:ascii="Times New Roman" w:hAnsi="Times New Roman"/>
          <w:sz w:val="24"/>
          <w:szCs w:val="24"/>
        </w:rPr>
        <w:t>Develop Business plan</w:t>
      </w:r>
    </w:p>
    <w:p w14:paraId="69A03589" w14:textId="77777777" w:rsidR="000861C1" w:rsidRPr="00623D33" w:rsidRDefault="000861C1" w:rsidP="000861C1">
      <w:pPr>
        <w:widowControl w:val="0"/>
        <w:tabs>
          <w:tab w:val="left" w:pos="831"/>
        </w:tabs>
        <w:kinsoku w:val="0"/>
        <w:overflowPunct w:val="0"/>
        <w:autoSpaceDE w:val="0"/>
        <w:autoSpaceDN w:val="0"/>
        <w:adjustRightInd w:val="0"/>
        <w:spacing w:line="276" w:lineRule="auto"/>
        <w:rPr>
          <w:szCs w:val="24"/>
        </w:rPr>
      </w:pPr>
    </w:p>
    <w:tbl>
      <w:tblPr>
        <w:tblW w:w="5204" w:type="pct"/>
        <w:tblCellMar>
          <w:left w:w="0" w:type="dxa"/>
          <w:right w:w="0" w:type="dxa"/>
        </w:tblCellMar>
        <w:tblLook w:val="0000" w:firstRow="0" w:lastRow="0" w:firstColumn="0" w:lastColumn="0" w:noHBand="0" w:noVBand="0"/>
      </w:tblPr>
      <w:tblGrid>
        <w:gridCol w:w="2705"/>
        <w:gridCol w:w="4177"/>
        <w:gridCol w:w="2849"/>
      </w:tblGrid>
      <w:tr w:rsidR="000861C1" w:rsidRPr="00623D33" w14:paraId="1ABFE03A" w14:textId="77777777" w:rsidTr="0033456D">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4232B531" w14:textId="77777777" w:rsidR="000861C1" w:rsidRPr="00623D33" w:rsidRDefault="000861C1" w:rsidP="0033456D">
            <w:pPr>
              <w:pStyle w:val="TableParagraph"/>
              <w:kinsoku w:val="0"/>
              <w:overflowPunct w:val="0"/>
              <w:spacing w:line="276" w:lineRule="auto"/>
            </w:pPr>
          </w:p>
          <w:p w14:paraId="2E5DEC46" w14:textId="77777777" w:rsidR="000861C1" w:rsidRDefault="000861C1" w:rsidP="0033456D">
            <w:pPr>
              <w:pStyle w:val="TableParagraph"/>
              <w:kinsoku w:val="0"/>
              <w:overflowPunct w:val="0"/>
              <w:spacing w:before="7" w:line="276" w:lineRule="auto"/>
            </w:pPr>
            <w:r w:rsidRPr="00623D33">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643DFA3E" w14:textId="77777777" w:rsidR="000861C1" w:rsidRPr="00623D33" w:rsidRDefault="000861C1" w:rsidP="0033456D">
            <w:pPr>
              <w:pStyle w:val="TableParagraph"/>
              <w:kinsoku w:val="0"/>
              <w:overflowPunct w:val="0"/>
              <w:spacing w:line="276" w:lineRule="auto"/>
            </w:pPr>
          </w:p>
          <w:p w14:paraId="38B5FAEF" w14:textId="77777777" w:rsidR="000861C1" w:rsidRDefault="000861C1" w:rsidP="0033456D">
            <w:pPr>
              <w:pStyle w:val="TableParagraph"/>
              <w:kinsoku w:val="0"/>
              <w:overflowPunct w:val="0"/>
              <w:spacing w:line="276" w:lineRule="auto"/>
            </w:pPr>
            <w:r w:rsidRPr="00623D33">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38687792" w14:textId="77777777" w:rsidR="000861C1" w:rsidRDefault="000861C1" w:rsidP="0033456D">
            <w:pPr>
              <w:pStyle w:val="TableParagraph"/>
              <w:kinsoku w:val="0"/>
              <w:overflowPunct w:val="0"/>
              <w:spacing w:before="87" w:line="276" w:lineRule="auto"/>
            </w:pPr>
            <w:r w:rsidRPr="00623D33">
              <w:rPr>
                <w:b/>
                <w:bCs/>
              </w:rPr>
              <w:t>Suggested Assessment Methods</w:t>
            </w:r>
          </w:p>
        </w:tc>
      </w:tr>
      <w:tr w:rsidR="000861C1" w:rsidRPr="00623D33" w14:paraId="39AC1177" w14:textId="77777777" w:rsidTr="0033456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4E09CFC9" w14:textId="77777777" w:rsidR="000861C1" w:rsidRPr="00623D33" w:rsidRDefault="000861C1" w:rsidP="004F7A70">
            <w:pPr>
              <w:pStyle w:val="TableParagraph"/>
              <w:numPr>
                <w:ilvl w:val="0"/>
                <w:numId w:val="195"/>
              </w:numPr>
              <w:kinsoku w:val="0"/>
              <w:overflowPunct w:val="0"/>
              <w:spacing w:before="7" w:line="276" w:lineRule="auto"/>
              <w:ind w:left="360" w:hanging="270"/>
            </w:pPr>
            <w:r w:rsidRPr="00623D33">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69752D21" w14:textId="77777777" w:rsidR="000861C1" w:rsidRDefault="000861C1" w:rsidP="004F7A70">
            <w:pPr>
              <w:pStyle w:val="TableParagraph"/>
              <w:numPr>
                <w:ilvl w:val="0"/>
                <w:numId w:val="190"/>
              </w:numPr>
              <w:kinsoku w:val="0"/>
              <w:overflowPunct w:val="0"/>
              <w:spacing w:line="276" w:lineRule="auto"/>
            </w:pPr>
            <w:r>
              <w:t>Importance of self-employment</w:t>
            </w:r>
          </w:p>
          <w:p w14:paraId="4F514665" w14:textId="77777777" w:rsidR="000861C1" w:rsidRDefault="000861C1" w:rsidP="004F7A70">
            <w:pPr>
              <w:pStyle w:val="TableParagraph"/>
              <w:numPr>
                <w:ilvl w:val="0"/>
                <w:numId w:val="190"/>
              </w:numPr>
              <w:kinsoku w:val="0"/>
              <w:overflowPunct w:val="0"/>
              <w:spacing w:line="276" w:lineRule="auto"/>
            </w:pPr>
            <w:r>
              <w:t>Requirements for entry into self-employment</w:t>
            </w:r>
          </w:p>
          <w:p w14:paraId="7C0670BF" w14:textId="77777777" w:rsidR="000861C1" w:rsidRDefault="000861C1" w:rsidP="004F7A70">
            <w:pPr>
              <w:pStyle w:val="TableParagraph"/>
              <w:numPr>
                <w:ilvl w:val="0"/>
                <w:numId w:val="190"/>
              </w:numPr>
              <w:kinsoku w:val="0"/>
              <w:overflowPunct w:val="0"/>
              <w:spacing w:line="276" w:lineRule="auto"/>
            </w:pPr>
            <w:r>
              <w:t>Role of an Entrepreneur in business</w:t>
            </w:r>
          </w:p>
          <w:p w14:paraId="1E204A59" w14:textId="77777777" w:rsidR="000861C1" w:rsidRDefault="000861C1" w:rsidP="004F7A70">
            <w:pPr>
              <w:pStyle w:val="TableParagraph"/>
              <w:numPr>
                <w:ilvl w:val="0"/>
                <w:numId w:val="190"/>
              </w:numPr>
              <w:kinsoku w:val="0"/>
              <w:overflowPunct w:val="0"/>
              <w:spacing w:line="276" w:lineRule="auto"/>
            </w:pPr>
            <w:r>
              <w:t>Contributions of Entrepreneurs to National development</w:t>
            </w:r>
          </w:p>
          <w:p w14:paraId="57D0EEA7" w14:textId="77777777" w:rsidR="000861C1" w:rsidRDefault="000861C1" w:rsidP="004F7A70">
            <w:pPr>
              <w:pStyle w:val="TableParagraph"/>
              <w:numPr>
                <w:ilvl w:val="0"/>
                <w:numId w:val="190"/>
              </w:numPr>
              <w:kinsoku w:val="0"/>
              <w:overflowPunct w:val="0"/>
              <w:spacing w:line="276" w:lineRule="auto"/>
            </w:pPr>
            <w:r>
              <w:t>Entrepreneurship culture in Kenya</w:t>
            </w:r>
          </w:p>
          <w:p w14:paraId="056070F6" w14:textId="77777777" w:rsidR="000861C1" w:rsidRPr="00623D33" w:rsidRDefault="000861C1" w:rsidP="004F7A70">
            <w:pPr>
              <w:pStyle w:val="TableParagraph"/>
              <w:numPr>
                <w:ilvl w:val="0"/>
                <w:numId w:val="190"/>
              </w:numPr>
              <w:kinsoku w:val="0"/>
              <w:overflowPunct w:val="0"/>
              <w:spacing w:line="276" w:lineRule="auto"/>
            </w:pPr>
            <w: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5FDA3D3F" w14:textId="77777777" w:rsidR="000861C1" w:rsidRDefault="000861C1" w:rsidP="004F7A70">
            <w:pPr>
              <w:pStyle w:val="TableParagraph"/>
              <w:numPr>
                <w:ilvl w:val="0"/>
                <w:numId w:val="190"/>
              </w:numPr>
              <w:kinsoku w:val="0"/>
              <w:overflowPunct w:val="0"/>
              <w:spacing w:before="87" w:line="276" w:lineRule="auto"/>
            </w:pPr>
            <w:r>
              <w:t>Individual/group assignments</w:t>
            </w:r>
          </w:p>
          <w:p w14:paraId="526C7659" w14:textId="77777777" w:rsidR="000861C1" w:rsidRDefault="000861C1" w:rsidP="004F7A70">
            <w:pPr>
              <w:pStyle w:val="TableParagraph"/>
              <w:numPr>
                <w:ilvl w:val="0"/>
                <w:numId w:val="190"/>
              </w:numPr>
              <w:kinsoku w:val="0"/>
              <w:overflowPunct w:val="0"/>
              <w:spacing w:before="87" w:line="276" w:lineRule="auto"/>
            </w:pPr>
            <w:r>
              <w:t>Projects</w:t>
            </w:r>
          </w:p>
          <w:p w14:paraId="260513B8" w14:textId="77777777" w:rsidR="000861C1" w:rsidRDefault="000861C1" w:rsidP="004F7A70">
            <w:pPr>
              <w:pStyle w:val="TableParagraph"/>
              <w:numPr>
                <w:ilvl w:val="0"/>
                <w:numId w:val="190"/>
              </w:numPr>
              <w:kinsoku w:val="0"/>
              <w:overflowPunct w:val="0"/>
              <w:spacing w:before="87" w:line="276" w:lineRule="auto"/>
            </w:pPr>
            <w:r>
              <w:t>Written tests</w:t>
            </w:r>
          </w:p>
          <w:p w14:paraId="2BD23616" w14:textId="77777777" w:rsidR="000861C1" w:rsidRDefault="000861C1" w:rsidP="004F7A70">
            <w:pPr>
              <w:pStyle w:val="TableParagraph"/>
              <w:numPr>
                <w:ilvl w:val="0"/>
                <w:numId w:val="190"/>
              </w:numPr>
              <w:kinsoku w:val="0"/>
              <w:overflowPunct w:val="0"/>
              <w:spacing w:before="87" w:line="276" w:lineRule="auto"/>
            </w:pPr>
            <w:r>
              <w:t>Oral questions</w:t>
            </w:r>
          </w:p>
          <w:p w14:paraId="3A71C555" w14:textId="77777777" w:rsidR="000861C1" w:rsidRPr="00623D33" w:rsidRDefault="000861C1" w:rsidP="004F7A70">
            <w:pPr>
              <w:pStyle w:val="TableParagraph"/>
              <w:numPr>
                <w:ilvl w:val="0"/>
                <w:numId w:val="190"/>
              </w:numPr>
              <w:kinsoku w:val="0"/>
              <w:overflowPunct w:val="0"/>
              <w:spacing w:before="87" w:line="276" w:lineRule="auto"/>
            </w:pPr>
            <w:r>
              <w:t>Third party report</w:t>
            </w:r>
          </w:p>
        </w:tc>
      </w:tr>
      <w:tr w:rsidR="000861C1" w:rsidRPr="00623D33" w14:paraId="716CD7CB" w14:textId="77777777" w:rsidTr="0033456D">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1926D5EE" w14:textId="77777777" w:rsidR="000861C1" w:rsidRPr="00623D33" w:rsidRDefault="000861C1" w:rsidP="004F7A70">
            <w:pPr>
              <w:pStyle w:val="TableParagraph"/>
              <w:numPr>
                <w:ilvl w:val="0"/>
                <w:numId w:val="195"/>
              </w:numPr>
              <w:kinsoku w:val="0"/>
              <w:overflowPunct w:val="0"/>
              <w:spacing w:before="7" w:line="276" w:lineRule="auto"/>
              <w:ind w:left="360" w:hanging="270"/>
            </w:pPr>
            <w:r w:rsidRPr="00623D33">
              <w:lastRenderedPageBreak/>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01E9BAD2" w14:textId="77777777" w:rsidR="000861C1" w:rsidRPr="00623D33" w:rsidRDefault="000861C1" w:rsidP="004F7A70">
            <w:pPr>
              <w:pStyle w:val="TableParagraph"/>
              <w:numPr>
                <w:ilvl w:val="0"/>
                <w:numId w:val="190"/>
              </w:numPr>
              <w:kinsoku w:val="0"/>
              <w:overflowPunct w:val="0"/>
              <w:spacing w:line="276" w:lineRule="auto"/>
            </w:pPr>
            <w:r w:rsidRPr="00623D33">
              <w:t>Business ideas and opportunities</w:t>
            </w:r>
          </w:p>
          <w:p w14:paraId="7EB0B5F8" w14:textId="77777777" w:rsidR="000861C1" w:rsidRPr="00623D33" w:rsidRDefault="000861C1" w:rsidP="004F7A70">
            <w:pPr>
              <w:pStyle w:val="TableParagraph"/>
              <w:numPr>
                <w:ilvl w:val="0"/>
                <w:numId w:val="190"/>
              </w:numPr>
              <w:kinsoku w:val="0"/>
              <w:overflowPunct w:val="0"/>
              <w:spacing w:line="276" w:lineRule="auto"/>
            </w:pPr>
            <w:r w:rsidRPr="00623D33">
              <w:t>Sources of business ideas</w:t>
            </w:r>
          </w:p>
          <w:p w14:paraId="5C41E753" w14:textId="77777777" w:rsidR="000861C1" w:rsidRPr="00623D33" w:rsidRDefault="000861C1" w:rsidP="004F7A70">
            <w:pPr>
              <w:pStyle w:val="TableParagraph"/>
              <w:numPr>
                <w:ilvl w:val="0"/>
                <w:numId w:val="190"/>
              </w:numPr>
              <w:kinsoku w:val="0"/>
              <w:overflowPunct w:val="0"/>
              <w:spacing w:line="276" w:lineRule="auto"/>
            </w:pPr>
            <w:r w:rsidRPr="00623D33">
              <w:t>Business life cycle</w:t>
            </w:r>
          </w:p>
          <w:p w14:paraId="67545236" w14:textId="77777777" w:rsidR="000861C1" w:rsidRPr="00623D33" w:rsidRDefault="000861C1" w:rsidP="004F7A70">
            <w:pPr>
              <w:pStyle w:val="TableParagraph"/>
              <w:numPr>
                <w:ilvl w:val="0"/>
                <w:numId w:val="190"/>
              </w:numPr>
              <w:kinsoku w:val="0"/>
              <w:overflowPunct w:val="0"/>
              <w:spacing w:line="276" w:lineRule="auto"/>
            </w:pPr>
            <w:r w:rsidRPr="00623D33">
              <w:t>Legal aspects of business</w:t>
            </w:r>
          </w:p>
          <w:p w14:paraId="28E2D383" w14:textId="77777777" w:rsidR="000861C1" w:rsidRPr="00623D33" w:rsidRDefault="000861C1" w:rsidP="004F7A70">
            <w:pPr>
              <w:pStyle w:val="TableParagraph"/>
              <w:numPr>
                <w:ilvl w:val="0"/>
                <w:numId w:val="190"/>
              </w:numPr>
              <w:kinsoku w:val="0"/>
              <w:overflowPunct w:val="0"/>
              <w:spacing w:line="276" w:lineRule="auto"/>
            </w:pPr>
            <w:r w:rsidRPr="00623D33">
              <w:t>Assessment of product demand</w:t>
            </w:r>
          </w:p>
          <w:p w14:paraId="20D8FFAA" w14:textId="77777777" w:rsidR="000861C1" w:rsidRPr="00623D33" w:rsidRDefault="000861C1" w:rsidP="004F7A70">
            <w:pPr>
              <w:pStyle w:val="TableParagraph"/>
              <w:numPr>
                <w:ilvl w:val="0"/>
                <w:numId w:val="190"/>
              </w:numPr>
              <w:kinsoku w:val="0"/>
              <w:overflowPunct w:val="0"/>
              <w:spacing w:line="276" w:lineRule="auto"/>
            </w:pPr>
            <w:r w:rsidRPr="00623D33">
              <w:t>Business environment</w:t>
            </w:r>
          </w:p>
          <w:p w14:paraId="3FD4E3A4" w14:textId="77777777" w:rsidR="000861C1" w:rsidRPr="00623D33" w:rsidRDefault="000861C1" w:rsidP="004F7A70">
            <w:pPr>
              <w:pStyle w:val="TableParagraph"/>
              <w:numPr>
                <w:ilvl w:val="0"/>
                <w:numId w:val="190"/>
              </w:numPr>
              <w:kinsoku w:val="0"/>
              <w:overflowPunct w:val="0"/>
              <w:spacing w:line="276" w:lineRule="auto"/>
            </w:pPr>
            <w:r w:rsidRPr="00623D33">
              <w:t>Factors to consider when evaluating business environment</w:t>
            </w:r>
          </w:p>
          <w:p w14:paraId="652DDDF9" w14:textId="77777777" w:rsidR="000861C1" w:rsidRPr="00623D33" w:rsidRDefault="000861C1" w:rsidP="004F7A70">
            <w:pPr>
              <w:pStyle w:val="TableParagraph"/>
              <w:numPr>
                <w:ilvl w:val="0"/>
                <w:numId w:val="190"/>
              </w:numPr>
              <w:kinsoku w:val="0"/>
              <w:overflowPunct w:val="0"/>
              <w:spacing w:line="276" w:lineRule="auto"/>
            </w:pPr>
            <w:r w:rsidRPr="00623D33">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2BA979AB"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Individual/group assignments</w:t>
            </w:r>
          </w:p>
          <w:p w14:paraId="1FAD514A"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Projects</w:t>
            </w:r>
          </w:p>
          <w:p w14:paraId="57145840"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Written tests</w:t>
            </w:r>
          </w:p>
          <w:p w14:paraId="428A7D52"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Oral questions</w:t>
            </w:r>
          </w:p>
          <w:p w14:paraId="55F6861C"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Third party report</w:t>
            </w:r>
          </w:p>
          <w:p w14:paraId="6D83B969"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Interviews</w:t>
            </w:r>
          </w:p>
        </w:tc>
      </w:tr>
      <w:tr w:rsidR="000861C1" w:rsidRPr="00623D33" w14:paraId="60BF8152" w14:textId="77777777" w:rsidTr="0033456D">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779F8140" w14:textId="77777777" w:rsidR="000861C1" w:rsidRPr="00623D33" w:rsidRDefault="000861C1" w:rsidP="004F7A70">
            <w:pPr>
              <w:pStyle w:val="TableParagraph"/>
              <w:numPr>
                <w:ilvl w:val="0"/>
                <w:numId w:val="195"/>
              </w:numPr>
              <w:kinsoku w:val="0"/>
              <w:overflowPunct w:val="0"/>
              <w:spacing w:before="7" w:line="276" w:lineRule="auto"/>
              <w:ind w:left="360" w:hanging="270"/>
            </w:pPr>
            <w:r w:rsidRPr="00623D33">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3D2E73DA" w14:textId="77777777" w:rsidR="000861C1" w:rsidRPr="00623D33" w:rsidRDefault="000861C1" w:rsidP="004F7A70">
            <w:pPr>
              <w:pStyle w:val="TableParagraph"/>
              <w:numPr>
                <w:ilvl w:val="0"/>
                <w:numId w:val="190"/>
              </w:numPr>
              <w:kinsoku w:val="0"/>
              <w:overflowPunct w:val="0"/>
              <w:spacing w:line="276" w:lineRule="auto"/>
            </w:pPr>
            <w:r w:rsidRPr="00623D33">
              <w:t>Forms of businesses</w:t>
            </w:r>
          </w:p>
          <w:p w14:paraId="3A1F58EC" w14:textId="77777777" w:rsidR="000861C1" w:rsidRPr="00623D33" w:rsidRDefault="000861C1" w:rsidP="004F7A70">
            <w:pPr>
              <w:pStyle w:val="TableParagraph"/>
              <w:numPr>
                <w:ilvl w:val="0"/>
                <w:numId w:val="190"/>
              </w:numPr>
              <w:kinsoku w:val="0"/>
              <w:overflowPunct w:val="0"/>
              <w:spacing w:line="276" w:lineRule="auto"/>
            </w:pPr>
            <w:r w:rsidRPr="00623D33">
              <w:t>Sources of business finance</w:t>
            </w:r>
          </w:p>
          <w:p w14:paraId="5FA330B2" w14:textId="77777777" w:rsidR="000861C1" w:rsidRPr="00623D33" w:rsidRDefault="000861C1" w:rsidP="004F7A70">
            <w:pPr>
              <w:pStyle w:val="TableParagraph"/>
              <w:numPr>
                <w:ilvl w:val="0"/>
                <w:numId w:val="190"/>
              </w:numPr>
              <w:kinsoku w:val="0"/>
              <w:overflowPunct w:val="0"/>
              <w:spacing w:line="276" w:lineRule="auto"/>
            </w:pPr>
            <w:r w:rsidRPr="00623D33">
              <w:t>Factors in selecting source of business finance</w:t>
            </w:r>
          </w:p>
          <w:p w14:paraId="12900A23" w14:textId="77777777" w:rsidR="000861C1" w:rsidRPr="00623D33" w:rsidRDefault="000861C1" w:rsidP="004F7A70">
            <w:pPr>
              <w:pStyle w:val="TableParagraph"/>
              <w:numPr>
                <w:ilvl w:val="0"/>
                <w:numId w:val="190"/>
              </w:numPr>
              <w:kinsoku w:val="0"/>
              <w:overflowPunct w:val="0"/>
              <w:spacing w:line="276" w:lineRule="auto"/>
            </w:pPr>
            <w:r w:rsidRPr="00623D33">
              <w:t>Governing policies on Small Scale Enterprises (SSEs)</w:t>
            </w:r>
          </w:p>
          <w:p w14:paraId="3AE1A2A7" w14:textId="77777777" w:rsidR="000861C1" w:rsidRPr="00623D33" w:rsidRDefault="000861C1" w:rsidP="004F7A70">
            <w:pPr>
              <w:pStyle w:val="TableParagraph"/>
              <w:numPr>
                <w:ilvl w:val="0"/>
                <w:numId w:val="190"/>
              </w:numPr>
              <w:kinsoku w:val="0"/>
              <w:overflowPunct w:val="0"/>
              <w:spacing w:line="276" w:lineRule="auto"/>
            </w:pPr>
            <w:r w:rsidRPr="00623D33">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7D29B482"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Individual/group assignments</w:t>
            </w:r>
          </w:p>
          <w:p w14:paraId="43FEE93F"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Projects</w:t>
            </w:r>
          </w:p>
          <w:p w14:paraId="2546DFD8"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Written tests</w:t>
            </w:r>
          </w:p>
          <w:p w14:paraId="2B061FA9"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Oral questions</w:t>
            </w:r>
          </w:p>
          <w:p w14:paraId="24F96718"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Third party report</w:t>
            </w:r>
          </w:p>
          <w:p w14:paraId="0EF4CF40"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Interviews</w:t>
            </w:r>
          </w:p>
        </w:tc>
      </w:tr>
      <w:tr w:rsidR="000861C1" w:rsidRPr="00623D33" w14:paraId="2F1417E2" w14:textId="77777777" w:rsidTr="0033456D">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2DD11409" w14:textId="77777777" w:rsidR="000861C1" w:rsidRPr="00623D33" w:rsidRDefault="000861C1" w:rsidP="004F7A70">
            <w:pPr>
              <w:pStyle w:val="ListParagraph"/>
              <w:numPr>
                <w:ilvl w:val="0"/>
                <w:numId w:val="195"/>
              </w:numPr>
              <w:spacing w:after="4" w:line="276" w:lineRule="auto"/>
              <w:ind w:left="360" w:hanging="270"/>
              <w:rPr>
                <w:rFonts w:ascii="Times New Roman" w:hAnsi="Times New Roman"/>
                <w:sz w:val="24"/>
                <w:szCs w:val="24"/>
              </w:rPr>
            </w:pPr>
            <w:r w:rsidRPr="00623D33">
              <w:rPr>
                <w:rFonts w:ascii="Times New Roman" w:hAnsi="Times New Roman"/>
                <w:sz w:val="24"/>
                <w:szCs w:val="24"/>
              </w:rPr>
              <w:t>Apply entrepreneurial motivation</w:t>
            </w:r>
          </w:p>
          <w:p w14:paraId="48FA70AA" w14:textId="77777777" w:rsidR="000861C1" w:rsidRPr="00623D33" w:rsidRDefault="000861C1" w:rsidP="0033456D">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4AC109F7" w14:textId="77777777" w:rsidR="000861C1" w:rsidRPr="00623D33" w:rsidRDefault="000861C1" w:rsidP="004F7A70">
            <w:pPr>
              <w:pStyle w:val="TableParagraph"/>
              <w:numPr>
                <w:ilvl w:val="0"/>
                <w:numId w:val="190"/>
              </w:numPr>
              <w:kinsoku w:val="0"/>
              <w:overflowPunct w:val="0"/>
              <w:spacing w:line="276" w:lineRule="auto"/>
            </w:pPr>
            <w:r w:rsidRPr="00623D33">
              <w:t>Internal and external motivation</w:t>
            </w:r>
          </w:p>
          <w:p w14:paraId="6AA82B42" w14:textId="77777777" w:rsidR="000861C1" w:rsidRPr="00623D33" w:rsidRDefault="000861C1" w:rsidP="004F7A70">
            <w:pPr>
              <w:pStyle w:val="TableParagraph"/>
              <w:numPr>
                <w:ilvl w:val="0"/>
                <w:numId w:val="190"/>
              </w:numPr>
              <w:kinsoku w:val="0"/>
              <w:overflowPunct w:val="0"/>
              <w:spacing w:line="276" w:lineRule="auto"/>
            </w:pPr>
            <w:r w:rsidRPr="00623D33">
              <w:t>Motivational theories</w:t>
            </w:r>
          </w:p>
          <w:p w14:paraId="50907DB5" w14:textId="77777777" w:rsidR="000861C1" w:rsidRPr="00623D33" w:rsidRDefault="000861C1" w:rsidP="004F7A70">
            <w:pPr>
              <w:pStyle w:val="TableParagraph"/>
              <w:numPr>
                <w:ilvl w:val="0"/>
                <w:numId w:val="190"/>
              </w:numPr>
              <w:kinsoku w:val="0"/>
              <w:overflowPunct w:val="0"/>
              <w:spacing w:line="276" w:lineRule="auto"/>
            </w:pPr>
            <w:r w:rsidRPr="00623D33">
              <w:t>Self-assessment</w:t>
            </w:r>
          </w:p>
          <w:p w14:paraId="523376D3" w14:textId="77777777" w:rsidR="000861C1" w:rsidRPr="00623D33" w:rsidRDefault="000861C1" w:rsidP="004F7A70">
            <w:pPr>
              <w:pStyle w:val="TableParagraph"/>
              <w:numPr>
                <w:ilvl w:val="0"/>
                <w:numId w:val="190"/>
              </w:numPr>
              <w:kinsoku w:val="0"/>
              <w:overflowPunct w:val="0"/>
              <w:spacing w:line="276" w:lineRule="auto"/>
            </w:pPr>
            <w:r w:rsidRPr="00623D33">
              <w:t>Entrepreneurial orientation</w:t>
            </w:r>
          </w:p>
          <w:p w14:paraId="1B624FFA" w14:textId="77777777" w:rsidR="000861C1" w:rsidRPr="00623D33" w:rsidRDefault="000861C1" w:rsidP="004F7A70">
            <w:pPr>
              <w:pStyle w:val="TableParagraph"/>
              <w:numPr>
                <w:ilvl w:val="0"/>
                <w:numId w:val="190"/>
              </w:numPr>
              <w:kinsoku w:val="0"/>
              <w:overflowPunct w:val="0"/>
              <w:spacing w:line="276" w:lineRule="auto"/>
            </w:pPr>
            <w:r w:rsidRPr="00623D33">
              <w:t>Effective communications in entrepreneurship</w:t>
            </w:r>
          </w:p>
          <w:p w14:paraId="25A2DCB3" w14:textId="77777777" w:rsidR="000861C1" w:rsidRPr="00623D33" w:rsidRDefault="000861C1" w:rsidP="004F7A70">
            <w:pPr>
              <w:pStyle w:val="TableParagraph"/>
              <w:numPr>
                <w:ilvl w:val="0"/>
                <w:numId w:val="190"/>
              </w:numPr>
              <w:kinsoku w:val="0"/>
              <w:overflowPunct w:val="0"/>
              <w:spacing w:line="276" w:lineRule="auto"/>
            </w:pPr>
            <w:r w:rsidRPr="00623D33">
              <w:t>Principles of communication</w:t>
            </w:r>
          </w:p>
          <w:p w14:paraId="73F97F50" w14:textId="77777777" w:rsidR="000861C1" w:rsidRPr="00623D33" w:rsidRDefault="000861C1" w:rsidP="004F7A70">
            <w:pPr>
              <w:pStyle w:val="TableParagraph"/>
              <w:numPr>
                <w:ilvl w:val="0"/>
                <w:numId w:val="190"/>
              </w:numPr>
              <w:kinsoku w:val="0"/>
              <w:overflowPunct w:val="0"/>
              <w:spacing w:line="276" w:lineRule="auto"/>
            </w:pPr>
            <w:r w:rsidRPr="00623D33">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45961A6C"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Case studies</w:t>
            </w:r>
          </w:p>
          <w:p w14:paraId="2A806C8A"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Individual/group assignments</w:t>
            </w:r>
          </w:p>
          <w:p w14:paraId="1BD0B2AA" w14:textId="77777777" w:rsidR="000861C1" w:rsidRPr="00623D33" w:rsidRDefault="000861C1" w:rsidP="004F7A70">
            <w:pPr>
              <w:pStyle w:val="TableParagraph"/>
              <w:numPr>
                <w:ilvl w:val="0"/>
                <w:numId w:val="190"/>
              </w:numPr>
              <w:kinsoku w:val="0"/>
              <w:overflowPunct w:val="0"/>
              <w:spacing w:line="276" w:lineRule="auto"/>
              <w:ind w:left="516"/>
            </w:pPr>
            <w:r w:rsidRPr="00623D33">
              <w:t>Projects</w:t>
            </w:r>
          </w:p>
          <w:p w14:paraId="3062F701" w14:textId="77777777" w:rsidR="000861C1" w:rsidRPr="00623D33" w:rsidRDefault="000861C1" w:rsidP="004F7A70">
            <w:pPr>
              <w:pStyle w:val="TableParagraph"/>
              <w:numPr>
                <w:ilvl w:val="0"/>
                <w:numId w:val="190"/>
              </w:numPr>
              <w:kinsoku w:val="0"/>
              <w:overflowPunct w:val="0"/>
              <w:spacing w:line="276" w:lineRule="auto"/>
              <w:ind w:left="516"/>
            </w:pPr>
            <w:r w:rsidRPr="00623D33">
              <w:t>Written tests</w:t>
            </w:r>
          </w:p>
          <w:p w14:paraId="5FAAB3A2"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14:paraId="32BA38A0"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14:paraId="2D1B25BF"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14:paraId="0583DF24" w14:textId="77777777" w:rsidR="000861C1" w:rsidRPr="00623D33" w:rsidRDefault="000861C1" w:rsidP="0033456D">
            <w:pPr>
              <w:pStyle w:val="TableParagraph"/>
              <w:kinsoku w:val="0"/>
              <w:overflowPunct w:val="0"/>
              <w:spacing w:before="87" w:line="276" w:lineRule="auto"/>
              <w:ind w:left="516" w:hanging="360"/>
            </w:pPr>
          </w:p>
        </w:tc>
      </w:tr>
      <w:tr w:rsidR="000861C1" w:rsidRPr="00623D33" w14:paraId="6C92DC3F" w14:textId="77777777" w:rsidTr="0033456D">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30E50E99" w14:textId="77777777" w:rsidR="000861C1" w:rsidRPr="00623D33" w:rsidRDefault="000861C1" w:rsidP="004F7A70">
            <w:pPr>
              <w:pStyle w:val="TableParagraph"/>
              <w:numPr>
                <w:ilvl w:val="0"/>
                <w:numId w:val="195"/>
              </w:numPr>
              <w:kinsoku w:val="0"/>
              <w:overflowPunct w:val="0"/>
              <w:spacing w:before="7" w:line="276" w:lineRule="auto"/>
              <w:ind w:left="360" w:hanging="270"/>
            </w:pPr>
            <w:r w:rsidRPr="00623D33">
              <w:lastRenderedPageBreak/>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5E6DC0B9" w14:textId="77777777" w:rsidR="000861C1" w:rsidRPr="00623D33" w:rsidRDefault="000861C1" w:rsidP="004F7A70">
            <w:pPr>
              <w:pStyle w:val="TableParagraph"/>
              <w:numPr>
                <w:ilvl w:val="0"/>
                <w:numId w:val="190"/>
              </w:numPr>
              <w:kinsoku w:val="0"/>
              <w:overflowPunct w:val="0"/>
              <w:spacing w:line="276" w:lineRule="auto"/>
            </w:pPr>
            <w:r w:rsidRPr="00623D33">
              <w:t>Innovation in business</w:t>
            </w:r>
          </w:p>
          <w:p w14:paraId="33875B70" w14:textId="77777777" w:rsidR="000861C1" w:rsidRPr="00623D33" w:rsidRDefault="000861C1" w:rsidP="004F7A70">
            <w:pPr>
              <w:pStyle w:val="TableParagraph"/>
              <w:numPr>
                <w:ilvl w:val="0"/>
                <w:numId w:val="190"/>
              </w:numPr>
              <w:kinsoku w:val="0"/>
              <w:overflowPunct w:val="0"/>
              <w:spacing w:line="276" w:lineRule="auto"/>
            </w:pPr>
            <w:r w:rsidRPr="00623D33">
              <w:t>Small business Strategic Plan</w:t>
            </w:r>
          </w:p>
          <w:p w14:paraId="6ACBB68B" w14:textId="77777777" w:rsidR="000861C1" w:rsidRPr="00623D33" w:rsidRDefault="000861C1" w:rsidP="004F7A70">
            <w:pPr>
              <w:pStyle w:val="TableParagraph"/>
              <w:numPr>
                <w:ilvl w:val="0"/>
                <w:numId w:val="190"/>
              </w:numPr>
              <w:kinsoku w:val="0"/>
              <w:overflowPunct w:val="0"/>
              <w:spacing w:line="276" w:lineRule="auto"/>
            </w:pPr>
            <w:r w:rsidRPr="00623D33">
              <w:t>Creativity in business development</w:t>
            </w:r>
          </w:p>
          <w:p w14:paraId="2426F10D" w14:textId="77777777" w:rsidR="000861C1" w:rsidRPr="00623D33" w:rsidRDefault="000861C1" w:rsidP="004F7A70">
            <w:pPr>
              <w:pStyle w:val="TableParagraph"/>
              <w:numPr>
                <w:ilvl w:val="0"/>
                <w:numId w:val="190"/>
              </w:numPr>
              <w:kinsoku w:val="0"/>
              <w:overflowPunct w:val="0"/>
              <w:spacing w:line="276" w:lineRule="auto"/>
            </w:pPr>
            <w:r w:rsidRPr="00623D33">
              <w:t>Linkages with other entrepreneurs</w:t>
            </w:r>
          </w:p>
          <w:p w14:paraId="04FA51A0" w14:textId="77777777" w:rsidR="000861C1" w:rsidRPr="00623D33" w:rsidRDefault="000861C1" w:rsidP="004F7A70">
            <w:pPr>
              <w:pStyle w:val="TableParagraph"/>
              <w:numPr>
                <w:ilvl w:val="0"/>
                <w:numId w:val="190"/>
              </w:numPr>
              <w:kinsoku w:val="0"/>
              <w:overflowPunct w:val="0"/>
              <w:spacing w:line="276" w:lineRule="auto"/>
            </w:pPr>
            <w:r w:rsidRPr="00623D33">
              <w:t>ICT in business growth and development</w:t>
            </w:r>
          </w:p>
          <w:p w14:paraId="121A08B2" w14:textId="77777777" w:rsidR="000861C1" w:rsidRPr="00623D33" w:rsidRDefault="000861C1" w:rsidP="0033456D">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0BCC5688"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Case studies</w:t>
            </w:r>
          </w:p>
          <w:p w14:paraId="392045EC"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Individual/group assignments</w:t>
            </w:r>
          </w:p>
          <w:p w14:paraId="26273026" w14:textId="77777777" w:rsidR="000861C1" w:rsidRPr="00623D33" w:rsidRDefault="000861C1" w:rsidP="004F7A70">
            <w:pPr>
              <w:pStyle w:val="TableParagraph"/>
              <w:numPr>
                <w:ilvl w:val="0"/>
                <w:numId w:val="190"/>
              </w:numPr>
              <w:kinsoku w:val="0"/>
              <w:overflowPunct w:val="0"/>
              <w:spacing w:line="276" w:lineRule="auto"/>
              <w:ind w:left="516"/>
            </w:pPr>
            <w:r w:rsidRPr="00623D33">
              <w:t>Projects</w:t>
            </w:r>
          </w:p>
          <w:p w14:paraId="486EEB3C" w14:textId="77777777" w:rsidR="000861C1" w:rsidRPr="00623D33" w:rsidRDefault="000861C1" w:rsidP="004F7A70">
            <w:pPr>
              <w:pStyle w:val="TableParagraph"/>
              <w:numPr>
                <w:ilvl w:val="0"/>
                <w:numId w:val="190"/>
              </w:numPr>
              <w:kinsoku w:val="0"/>
              <w:overflowPunct w:val="0"/>
              <w:spacing w:line="276" w:lineRule="auto"/>
              <w:ind w:left="516"/>
            </w:pPr>
            <w:r w:rsidRPr="00623D33">
              <w:t>Written tests</w:t>
            </w:r>
          </w:p>
          <w:p w14:paraId="624336EF"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14:paraId="479F5C5F"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14:paraId="47A7716B"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14:paraId="7DB6E597" w14:textId="77777777" w:rsidR="000861C1" w:rsidRPr="00623D33" w:rsidRDefault="000861C1" w:rsidP="0033456D">
            <w:pPr>
              <w:pStyle w:val="TableParagraph"/>
              <w:kinsoku w:val="0"/>
              <w:overflowPunct w:val="0"/>
              <w:spacing w:before="87" w:line="276" w:lineRule="auto"/>
              <w:ind w:left="516" w:hanging="360"/>
            </w:pPr>
          </w:p>
        </w:tc>
      </w:tr>
      <w:tr w:rsidR="000861C1" w:rsidRPr="00623D33" w14:paraId="11F4199D" w14:textId="77777777" w:rsidTr="0033456D">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5918499B" w14:textId="77777777" w:rsidR="000861C1" w:rsidRPr="00623D33" w:rsidRDefault="000861C1" w:rsidP="004F7A70">
            <w:pPr>
              <w:pStyle w:val="TableParagraph"/>
              <w:numPr>
                <w:ilvl w:val="0"/>
                <w:numId w:val="16"/>
              </w:numPr>
              <w:kinsoku w:val="0"/>
              <w:overflowPunct w:val="0"/>
              <w:spacing w:before="7" w:line="276" w:lineRule="auto"/>
            </w:pPr>
            <w:r w:rsidRPr="00623D33">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13CCAEBB" w14:textId="77777777" w:rsidR="000861C1" w:rsidRPr="00623D33" w:rsidRDefault="000861C1" w:rsidP="004F7A70">
            <w:pPr>
              <w:pStyle w:val="TableParagraph"/>
              <w:numPr>
                <w:ilvl w:val="0"/>
                <w:numId w:val="190"/>
              </w:numPr>
              <w:kinsoku w:val="0"/>
              <w:overflowPunct w:val="0"/>
              <w:spacing w:line="276" w:lineRule="auto"/>
            </w:pPr>
            <w:r w:rsidRPr="00623D33">
              <w:t>Business description</w:t>
            </w:r>
          </w:p>
          <w:p w14:paraId="2E57F33B" w14:textId="77777777" w:rsidR="000861C1" w:rsidRPr="00623D33" w:rsidRDefault="000861C1" w:rsidP="004F7A70">
            <w:pPr>
              <w:pStyle w:val="TableParagraph"/>
              <w:numPr>
                <w:ilvl w:val="0"/>
                <w:numId w:val="190"/>
              </w:numPr>
              <w:kinsoku w:val="0"/>
              <w:overflowPunct w:val="0"/>
              <w:spacing w:line="276" w:lineRule="auto"/>
            </w:pPr>
            <w:r w:rsidRPr="00623D33">
              <w:t>Marketing plan</w:t>
            </w:r>
          </w:p>
          <w:p w14:paraId="7F1AFA38" w14:textId="77777777" w:rsidR="000861C1" w:rsidRPr="00623D33" w:rsidRDefault="000861C1" w:rsidP="004F7A70">
            <w:pPr>
              <w:pStyle w:val="TableParagraph"/>
              <w:numPr>
                <w:ilvl w:val="0"/>
                <w:numId w:val="190"/>
              </w:numPr>
              <w:kinsoku w:val="0"/>
              <w:overflowPunct w:val="0"/>
              <w:spacing w:line="276" w:lineRule="auto"/>
            </w:pPr>
            <w:r w:rsidRPr="00623D33">
              <w:t>Organizational/Management</w:t>
            </w:r>
          </w:p>
          <w:p w14:paraId="48FE23BD" w14:textId="77777777" w:rsidR="000861C1" w:rsidRPr="00623D33" w:rsidRDefault="000861C1" w:rsidP="004F7A70">
            <w:pPr>
              <w:pStyle w:val="TableParagraph"/>
              <w:numPr>
                <w:ilvl w:val="0"/>
                <w:numId w:val="190"/>
              </w:numPr>
              <w:kinsoku w:val="0"/>
              <w:overflowPunct w:val="0"/>
              <w:spacing w:line="276" w:lineRule="auto"/>
            </w:pPr>
            <w:r w:rsidRPr="00623D33">
              <w:t>plan</w:t>
            </w:r>
          </w:p>
          <w:p w14:paraId="58ADEAFE" w14:textId="77777777" w:rsidR="000861C1" w:rsidRPr="00623D33" w:rsidRDefault="000861C1" w:rsidP="004F7A70">
            <w:pPr>
              <w:pStyle w:val="TableParagraph"/>
              <w:numPr>
                <w:ilvl w:val="0"/>
                <w:numId w:val="190"/>
              </w:numPr>
              <w:kinsoku w:val="0"/>
              <w:overflowPunct w:val="0"/>
              <w:spacing w:line="276" w:lineRule="auto"/>
            </w:pPr>
            <w:r w:rsidRPr="00623D33">
              <w:t>Production/operation plan</w:t>
            </w:r>
          </w:p>
          <w:p w14:paraId="231CEA3E" w14:textId="77777777" w:rsidR="000861C1" w:rsidRPr="00623D33" w:rsidRDefault="000861C1" w:rsidP="004F7A70">
            <w:pPr>
              <w:pStyle w:val="TableParagraph"/>
              <w:numPr>
                <w:ilvl w:val="0"/>
                <w:numId w:val="190"/>
              </w:numPr>
              <w:kinsoku w:val="0"/>
              <w:overflowPunct w:val="0"/>
              <w:spacing w:line="276" w:lineRule="auto"/>
            </w:pPr>
            <w:r w:rsidRPr="00623D33">
              <w:t>Financial plan</w:t>
            </w:r>
          </w:p>
          <w:p w14:paraId="27530971" w14:textId="77777777" w:rsidR="000861C1" w:rsidRPr="00623D33" w:rsidRDefault="000861C1" w:rsidP="004F7A70">
            <w:pPr>
              <w:pStyle w:val="TableParagraph"/>
              <w:numPr>
                <w:ilvl w:val="0"/>
                <w:numId w:val="190"/>
              </w:numPr>
              <w:kinsoku w:val="0"/>
              <w:overflowPunct w:val="0"/>
              <w:spacing w:line="276" w:lineRule="auto"/>
            </w:pPr>
            <w:r w:rsidRPr="00623D33">
              <w:t>Executive summary</w:t>
            </w:r>
          </w:p>
          <w:p w14:paraId="379E0161" w14:textId="77777777" w:rsidR="000861C1" w:rsidRPr="00623D33" w:rsidRDefault="000861C1" w:rsidP="004F7A70">
            <w:pPr>
              <w:pStyle w:val="TableParagraph"/>
              <w:numPr>
                <w:ilvl w:val="0"/>
                <w:numId w:val="190"/>
              </w:numPr>
              <w:kinsoku w:val="0"/>
              <w:overflowPunct w:val="0"/>
              <w:spacing w:line="276" w:lineRule="auto"/>
            </w:pPr>
            <w:r w:rsidRPr="00623D33">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43A7AB19"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Case studies</w:t>
            </w:r>
          </w:p>
          <w:p w14:paraId="125BB527" w14:textId="77777777" w:rsidR="000861C1" w:rsidRPr="00623D33" w:rsidRDefault="000861C1" w:rsidP="004F7A70">
            <w:pPr>
              <w:pStyle w:val="TableParagraph"/>
              <w:numPr>
                <w:ilvl w:val="0"/>
                <w:numId w:val="190"/>
              </w:numPr>
              <w:kinsoku w:val="0"/>
              <w:overflowPunct w:val="0"/>
              <w:spacing w:before="87" w:line="276" w:lineRule="auto"/>
              <w:ind w:left="516"/>
            </w:pPr>
            <w:r w:rsidRPr="00623D33">
              <w:t>Individual/group assignments</w:t>
            </w:r>
          </w:p>
          <w:p w14:paraId="63414F30" w14:textId="77777777" w:rsidR="000861C1" w:rsidRPr="00623D33" w:rsidRDefault="000861C1" w:rsidP="004F7A70">
            <w:pPr>
              <w:pStyle w:val="TableParagraph"/>
              <w:numPr>
                <w:ilvl w:val="0"/>
                <w:numId w:val="190"/>
              </w:numPr>
              <w:kinsoku w:val="0"/>
              <w:overflowPunct w:val="0"/>
              <w:spacing w:line="276" w:lineRule="auto"/>
              <w:ind w:left="516"/>
            </w:pPr>
            <w:r w:rsidRPr="00623D33">
              <w:t>Projects</w:t>
            </w:r>
          </w:p>
          <w:p w14:paraId="5B87E337" w14:textId="77777777" w:rsidR="000861C1" w:rsidRPr="00623D33" w:rsidRDefault="000861C1" w:rsidP="004F7A70">
            <w:pPr>
              <w:pStyle w:val="TableParagraph"/>
              <w:numPr>
                <w:ilvl w:val="0"/>
                <w:numId w:val="190"/>
              </w:numPr>
              <w:kinsoku w:val="0"/>
              <w:overflowPunct w:val="0"/>
              <w:spacing w:line="276" w:lineRule="auto"/>
              <w:ind w:left="516"/>
            </w:pPr>
            <w:r w:rsidRPr="00623D33">
              <w:t>Written tests</w:t>
            </w:r>
          </w:p>
          <w:p w14:paraId="07249BB6"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Oral questions</w:t>
            </w:r>
          </w:p>
          <w:p w14:paraId="227649B8"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Third party report</w:t>
            </w:r>
          </w:p>
          <w:p w14:paraId="2EF6DEF4" w14:textId="77777777" w:rsidR="000861C1" w:rsidRPr="00623D33" w:rsidRDefault="000861C1" w:rsidP="004F7A70">
            <w:pPr>
              <w:pStyle w:val="ListParagraph"/>
              <w:numPr>
                <w:ilvl w:val="0"/>
                <w:numId w:val="190"/>
              </w:numPr>
              <w:spacing w:after="0" w:line="276" w:lineRule="auto"/>
              <w:ind w:left="516"/>
              <w:rPr>
                <w:rFonts w:ascii="Times New Roman" w:hAnsi="Times New Roman"/>
                <w:sz w:val="24"/>
                <w:szCs w:val="24"/>
                <w:lang w:val="en-ZA"/>
              </w:rPr>
            </w:pPr>
            <w:r w:rsidRPr="00623D33">
              <w:rPr>
                <w:rFonts w:ascii="Times New Roman" w:hAnsi="Times New Roman"/>
                <w:sz w:val="24"/>
                <w:szCs w:val="24"/>
                <w:lang w:val="en-ZA"/>
              </w:rPr>
              <w:t>Interviews</w:t>
            </w:r>
          </w:p>
          <w:p w14:paraId="4FD3F894" w14:textId="77777777" w:rsidR="000861C1" w:rsidRPr="00623D33" w:rsidRDefault="000861C1" w:rsidP="0033456D">
            <w:pPr>
              <w:pStyle w:val="TableParagraph"/>
              <w:kinsoku w:val="0"/>
              <w:overflowPunct w:val="0"/>
              <w:spacing w:before="87" w:line="276" w:lineRule="auto"/>
              <w:ind w:left="516" w:hanging="360"/>
            </w:pPr>
          </w:p>
        </w:tc>
      </w:tr>
    </w:tbl>
    <w:p w14:paraId="5C875953" w14:textId="77777777" w:rsidR="000861C1" w:rsidRDefault="000861C1" w:rsidP="000861C1">
      <w:pPr>
        <w:spacing w:line="276" w:lineRule="auto"/>
        <w:rPr>
          <w:b/>
          <w:szCs w:val="24"/>
        </w:rPr>
      </w:pPr>
    </w:p>
    <w:p w14:paraId="4F7AB552" w14:textId="77777777" w:rsidR="000861C1" w:rsidRPr="00623D33" w:rsidRDefault="000861C1" w:rsidP="000861C1">
      <w:pPr>
        <w:spacing w:line="276" w:lineRule="auto"/>
        <w:rPr>
          <w:b/>
          <w:szCs w:val="24"/>
        </w:rPr>
      </w:pPr>
      <w:r w:rsidRPr="00623D33">
        <w:rPr>
          <w:b/>
          <w:szCs w:val="24"/>
        </w:rPr>
        <w:t xml:space="preserve">Suggested Methods of </w:t>
      </w:r>
      <w:r>
        <w:rPr>
          <w:b/>
          <w:szCs w:val="24"/>
        </w:rPr>
        <w:t>I</w:t>
      </w:r>
      <w:r w:rsidRPr="00623D33">
        <w:rPr>
          <w:b/>
          <w:szCs w:val="24"/>
        </w:rPr>
        <w:t>nstruction</w:t>
      </w:r>
    </w:p>
    <w:p w14:paraId="318AE168" w14:textId="77777777" w:rsidR="000861C1" w:rsidRPr="00623D33" w:rsidRDefault="000861C1" w:rsidP="004F7A70">
      <w:pPr>
        <w:pStyle w:val="ListParagraph"/>
        <w:numPr>
          <w:ilvl w:val="0"/>
          <w:numId w:val="171"/>
        </w:numPr>
        <w:spacing w:after="0" w:line="276" w:lineRule="auto"/>
        <w:rPr>
          <w:rFonts w:ascii="Times New Roman" w:hAnsi="Times New Roman"/>
          <w:sz w:val="24"/>
          <w:szCs w:val="24"/>
        </w:rPr>
      </w:pPr>
      <w:r w:rsidRPr="00623D33">
        <w:rPr>
          <w:rFonts w:ascii="Times New Roman" w:hAnsi="Times New Roman"/>
          <w:sz w:val="24"/>
          <w:szCs w:val="24"/>
        </w:rPr>
        <w:t>Direct instruction</w:t>
      </w:r>
    </w:p>
    <w:p w14:paraId="37F62BB9" w14:textId="77777777" w:rsidR="000861C1" w:rsidRPr="00623D33" w:rsidRDefault="000861C1" w:rsidP="004F7A70">
      <w:pPr>
        <w:pStyle w:val="ListParagraph"/>
        <w:numPr>
          <w:ilvl w:val="0"/>
          <w:numId w:val="171"/>
        </w:numPr>
        <w:spacing w:after="0" w:line="276" w:lineRule="auto"/>
        <w:rPr>
          <w:rFonts w:ascii="Times New Roman" w:hAnsi="Times New Roman"/>
          <w:sz w:val="24"/>
          <w:szCs w:val="24"/>
        </w:rPr>
      </w:pPr>
      <w:r w:rsidRPr="00623D33">
        <w:rPr>
          <w:rFonts w:ascii="Times New Roman" w:hAnsi="Times New Roman"/>
          <w:sz w:val="24"/>
          <w:szCs w:val="24"/>
        </w:rPr>
        <w:t>Project</w:t>
      </w:r>
    </w:p>
    <w:p w14:paraId="79F822FB" w14:textId="77777777" w:rsidR="000861C1" w:rsidRPr="00623D33" w:rsidRDefault="000861C1" w:rsidP="004F7A70">
      <w:pPr>
        <w:pStyle w:val="ListParagraph"/>
        <w:numPr>
          <w:ilvl w:val="0"/>
          <w:numId w:val="171"/>
        </w:numPr>
        <w:spacing w:after="0" w:line="276" w:lineRule="auto"/>
        <w:rPr>
          <w:rFonts w:ascii="Times New Roman" w:hAnsi="Times New Roman"/>
          <w:sz w:val="24"/>
          <w:szCs w:val="24"/>
        </w:rPr>
      </w:pPr>
      <w:r w:rsidRPr="00623D33">
        <w:rPr>
          <w:rFonts w:ascii="Times New Roman" w:hAnsi="Times New Roman"/>
          <w:sz w:val="24"/>
          <w:szCs w:val="24"/>
        </w:rPr>
        <w:t>Case studies</w:t>
      </w:r>
    </w:p>
    <w:p w14:paraId="3F630207" w14:textId="77777777" w:rsidR="000861C1" w:rsidRPr="00623D33" w:rsidRDefault="000861C1" w:rsidP="004F7A70">
      <w:pPr>
        <w:pStyle w:val="ListParagraph"/>
        <w:numPr>
          <w:ilvl w:val="0"/>
          <w:numId w:val="171"/>
        </w:numPr>
        <w:spacing w:after="0" w:line="276" w:lineRule="auto"/>
        <w:rPr>
          <w:rFonts w:ascii="Times New Roman" w:hAnsi="Times New Roman"/>
          <w:sz w:val="24"/>
          <w:szCs w:val="24"/>
        </w:rPr>
      </w:pPr>
      <w:r w:rsidRPr="00623D33">
        <w:rPr>
          <w:rFonts w:ascii="Times New Roman" w:hAnsi="Times New Roman"/>
          <w:sz w:val="24"/>
          <w:szCs w:val="24"/>
        </w:rPr>
        <w:t>Field trips</w:t>
      </w:r>
    </w:p>
    <w:p w14:paraId="54519059" w14:textId="77777777" w:rsidR="000861C1" w:rsidRPr="00623D33" w:rsidRDefault="000861C1" w:rsidP="004F7A70">
      <w:pPr>
        <w:pStyle w:val="ListParagraph"/>
        <w:numPr>
          <w:ilvl w:val="0"/>
          <w:numId w:val="171"/>
        </w:numPr>
        <w:spacing w:after="0" w:line="276" w:lineRule="auto"/>
        <w:rPr>
          <w:rFonts w:ascii="Times New Roman" w:hAnsi="Times New Roman"/>
          <w:sz w:val="24"/>
          <w:szCs w:val="24"/>
        </w:rPr>
      </w:pPr>
      <w:r w:rsidRPr="00623D33">
        <w:rPr>
          <w:rFonts w:ascii="Times New Roman" w:hAnsi="Times New Roman"/>
          <w:sz w:val="24"/>
          <w:szCs w:val="24"/>
        </w:rPr>
        <w:t>Discussions</w:t>
      </w:r>
    </w:p>
    <w:p w14:paraId="581B7CF3" w14:textId="77777777" w:rsidR="000861C1" w:rsidRPr="00623D33" w:rsidRDefault="000861C1" w:rsidP="004F7A70">
      <w:pPr>
        <w:pStyle w:val="ListParagraph"/>
        <w:numPr>
          <w:ilvl w:val="0"/>
          <w:numId w:val="171"/>
        </w:numPr>
        <w:spacing w:after="0" w:line="276" w:lineRule="auto"/>
        <w:rPr>
          <w:rFonts w:ascii="Times New Roman" w:hAnsi="Times New Roman"/>
          <w:sz w:val="24"/>
          <w:szCs w:val="24"/>
        </w:rPr>
      </w:pPr>
      <w:r w:rsidRPr="00623D33">
        <w:rPr>
          <w:rFonts w:ascii="Times New Roman" w:hAnsi="Times New Roman"/>
          <w:sz w:val="24"/>
          <w:szCs w:val="24"/>
        </w:rPr>
        <w:t>Demonstration</w:t>
      </w:r>
    </w:p>
    <w:p w14:paraId="31954F38" w14:textId="77777777" w:rsidR="000861C1" w:rsidRPr="00623D33" w:rsidRDefault="000861C1" w:rsidP="004F7A70">
      <w:pPr>
        <w:pStyle w:val="ListParagraph"/>
        <w:numPr>
          <w:ilvl w:val="0"/>
          <w:numId w:val="171"/>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Question and answer</w:t>
      </w:r>
    </w:p>
    <w:p w14:paraId="480CE21F" w14:textId="77777777" w:rsidR="000861C1" w:rsidRPr="00623D33" w:rsidRDefault="000861C1" w:rsidP="004F7A70">
      <w:pPr>
        <w:pStyle w:val="ListParagraph"/>
        <w:numPr>
          <w:ilvl w:val="0"/>
          <w:numId w:val="171"/>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Problem solving</w:t>
      </w:r>
    </w:p>
    <w:p w14:paraId="314BA3BE" w14:textId="77777777" w:rsidR="000861C1" w:rsidRPr="00623D33" w:rsidRDefault="000861C1" w:rsidP="004F7A70">
      <w:pPr>
        <w:pStyle w:val="ListParagraph"/>
        <w:numPr>
          <w:ilvl w:val="0"/>
          <w:numId w:val="171"/>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Experiential</w:t>
      </w:r>
    </w:p>
    <w:p w14:paraId="3DD579C1" w14:textId="77777777" w:rsidR="000861C1" w:rsidRPr="00623D33" w:rsidRDefault="000861C1" w:rsidP="004F7A70">
      <w:pPr>
        <w:pStyle w:val="ListParagraph"/>
        <w:numPr>
          <w:ilvl w:val="0"/>
          <w:numId w:val="171"/>
        </w:numPr>
        <w:kinsoku w:val="0"/>
        <w:overflowPunct w:val="0"/>
        <w:spacing w:before="1" w:after="0" w:line="276" w:lineRule="auto"/>
        <w:rPr>
          <w:rFonts w:ascii="Times New Roman" w:hAnsi="Times New Roman"/>
          <w:sz w:val="24"/>
          <w:szCs w:val="24"/>
        </w:rPr>
      </w:pPr>
      <w:r w:rsidRPr="00623D33">
        <w:rPr>
          <w:rFonts w:ascii="Times New Roman" w:hAnsi="Times New Roman"/>
          <w:sz w:val="24"/>
          <w:szCs w:val="24"/>
        </w:rPr>
        <w:t>Team training</w:t>
      </w:r>
    </w:p>
    <w:p w14:paraId="41ACB0C3" w14:textId="77777777" w:rsidR="000861C1" w:rsidRDefault="000861C1" w:rsidP="000861C1">
      <w:pPr>
        <w:spacing w:line="276" w:lineRule="auto"/>
        <w:rPr>
          <w:b/>
          <w:bCs/>
          <w:szCs w:val="24"/>
        </w:rPr>
      </w:pPr>
    </w:p>
    <w:p w14:paraId="190605E7" w14:textId="77777777" w:rsidR="000861C1" w:rsidRPr="008A5AEA" w:rsidRDefault="000861C1" w:rsidP="000861C1">
      <w:pPr>
        <w:spacing w:line="276" w:lineRule="auto"/>
        <w:rPr>
          <w:b/>
          <w:bCs/>
          <w:szCs w:val="24"/>
        </w:rPr>
      </w:pPr>
      <w:r w:rsidRPr="008A5AEA">
        <w:rPr>
          <w:b/>
          <w:bCs/>
          <w:szCs w:val="24"/>
        </w:rPr>
        <w:t>Recommended Resources</w:t>
      </w:r>
    </w:p>
    <w:p w14:paraId="171D3953" w14:textId="77777777" w:rsidR="000861C1" w:rsidRPr="00623D33" w:rsidRDefault="000861C1" w:rsidP="004F7A70">
      <w:pPr>
        <w:pStyle w:val="BodyText"/>
        <w:numPr>
          <w:ilvl w:val="0"/>
          <w:numId w:val="172"/>
        </w:numPr>
        <w:kinsoku w:val="0"/>
        <w:overflowPunct w:val="0"/>
        <w:spacing w:before="12" w:line="276" w:lineRule="auto"/>
        <w:ind w:right="3353"/>
        <w:rPr>
          <w:rFonts w:ascii="Times New Roman" w:hAnsi="Times New Roman"/>
          <w:szCs w:val="24"/>
        </w:rPr>
      </w:pPr>
      <w:r w:rsidRPr="00623D33">
        <w:rPr>
          <w:rFonts w:ascii="Times New Roman" w:hAnsi="Times New Roman"/>
          <w:szCs w:val="24"/>
        </w:rPr>
        <w:t>Case studies</w:t>
      </w:r>
    </w:p>
    <w:p w14:paraId="572CE6CA" w14:textId="77777777" w:rsidR="000861C1" w:rsidRPr="00623D33" w:rsidRDefault="000861C1" w:rsidP="004F7A70">
      <w:pPr>
        <w:pStyle w:val="BodyText"/>
        <w:numPr>
          <w:ilvl w:val="0"/>
          <w:numId w:val="172"/>
        </w:numPr>
        <w:kinsoku w:val="0"/>
        <w:overflowPunct w:val="0"/>
        <w:spacing w:before="12" w:line="276" w:lineRule="auto"/>
        <w:ind w:right="3353"/>
        <w:rPr>
          <w:rFonts w:ascii="Times New Roman" w:hAnsi="Times New Roman"/>
          <w:szCs w:val="24"/>
        </w:rPr>
      </w:pPr>
      <w:r w:rsidRPr="00623D33">
        <w:rPr>
          <w:rFonts w:ascii="Times New Roman" w:hAnsi="Times New Roman"/>
          <w:szCs w:val="24"/>
        </w:rPr>
        <w:t>Business plan templates</w:t>
      </w:r>
    </w:p>
    <w:p w14:paraId="709EB1B7" w14:textId="77777777" w:rsidR="000861C1" w:rsidRPr="00623D33" w:rsidRDefault="000861C1" w:rsidP="004F7A70">
      <w:pPr>
        <w:pStyle w:val="BodyText"/>
        <w:numPr>
          <w:ilvl w:val="0"/>
          <w:numId w:val="172"/>
        </w:numPr>
        <w:kinsoku w:val="0"/>
        <w:overflowPunct w:val="0"/>
        <w:spacing w:before="1" w:line="276" w:lineRule="auto"/>
        <w:rPr>
          <w:rFonts w:ascii="Times New Roman" w:hAnsi="Times New Roman"/>
          <w:szCs w:val="24"/>
        </w:rPr>
      </w:pPr>
      <w:r w:rsidRPr="00623D33">
        <w:rPr>
          <w:rFonts w:ascii="Times New Roman" w:hAnsi="Times New Roman"/>
          <w:szCs w:val="24"/>
        </w:rPr>
        <w:t>Computers</w:t>
      </w:r>
    </w:p>
    <w:p w14:paraId="1314AD9F" w14:textId="77777777" w:rsidR="000861C1" w:rsidRPr="00623D33" w:rsidRDefault="000861C1" w:rsidP="004F7A70">
      <w:pPr>
        <w:pStyle w:val="BodyText"/>
        <w:numPr>
          <w:ilvl w:val="0"/>
          <w:numId w:val="172"/>
        </w:numPr>
        <w:kinsoku w:val="0"/>
        <w:overflowPunct w:val="0"/>
        <w:spacing w:before="1" w:line="276" w:lineRule="auto"/>
        <w:rPr>
          <w:rFonts w:ascii="Times New Roman" w:hAnsi="Times New Roman"/>
          <w:szCs w:val="24"/>
        </w:rPr>
      </w:pPr>
      <w:r w:rsidRPr="00623D33">
        <w:rPr>
          <w:rFonts w:ascii="Times New Roman" w:hAnsi="Times New Roman"/>
          <w:szCs w:val="24"/>
        </w:rPr>
        <w:t>Overhead projectors</w:t>
      </w:r>
    </w:p>
    <w:p w14:paraId="1B557538" w14:textId="77777777" w:rsidR="000861C1" w:rsidRPr="00623D33" w:rsidRDefault="000861C1" w:rsidP="004F7A70">
      <w:pPr>
        <w:pStyle w:val="BodyText"/>
        <w:numPr>
          <w:ilvl w:val="0"/>
          <w:numId w:val="17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Internet</w:t>
      </w:r>
    </w:p>
    <w:p w14:paraId="387EB19F" w14:textId="77777777" w:rsidR="000861C1" w:rsidRPr="00623D33" w:rsidRDefault="000861C1" w:rsidP="004F7A70">
      <w:pPr>
        <w:pStyle w:val="BodyText"/>
        <w:numPr>
          <w:ilvl w:val="0"/>
          <w:numId w:val="17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Mobile phone</w:t>
      </w:r>
    </w:p>
    <w:p w14:paraId="6F70F727" w14:textId="77777777" w:rsidR="000861C1" w:rsidRPr="00623D33" w:rsidRDefault="000861C1" w:rsidP="004F7A70">
      <w:pPr>
        <w:pStyle w:val="BodyText"/>
        <w:numPr>
          <w:ilvl w:val="0"/>
          <w:numId w:val="172"/>
        </w:numPr>
        <w:kinsoku w:val="0"/>
        <w:overflowPunct w:val="0"/>
        <w:spacing w:before="12" w:line="276" w:lineRule="auto"/>
        <w:ind w:right="4820"/>
        <w:rPr>
          <w:rFonts w:ascii="Times New Roman" w:hAnsi="Times New Roman"/>
          <w:szCs w:val="24"/>
        </w:rPr>
      </w:pPr>
      <w:r w:rsidRPr="00623D33">
        <w:rPr>
          <w:rFonts w:ascii="Times New Roman" w:hAnsi="Times New Roman"/>
          <w:szCs w:val="24"/>
        </w:rPr>
        <w:lastRenderedPageBreak/>
        <w:t>Video clips</w:t>
      </w:r>
    </w:p>
    <w:p w14:paraId="5BC67D91" w14:textId="77777777" w:rsidR="000861C1" w:rsidRPr="00623D33" w:rsidRDefault="000861C1" w:rsidP="004F7A70">
      <w:pPr>
        <w:pStyle w:val="BodyText"/>
        <w:numPr>
          <w:ilvl w:val="0"/>
          <w:numId w:val="17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Films</w:t>
      </w:r>
    </w:p>
    <w:p w14:paraId="68CBFAD1" w14:textId="77777777" w:rsidR="000861C1" w:rsidRPr="00623D33" w:rsidRDefault="000861C1" w:rsidP="004F7A70">
      <w:pPr>
        <w:pStyle w:val="BodyText"/>
        <w:numPr>
          <w:ilvl w:val="0"/>
          <w:numId w:val="17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Newspapers and Handouts</w:t>
      </w:r>
    </w:p>
    <w:p w14:paraId="74620747" w14:textId="77777777" w:rsidR="000861C1" w:rsidRPr="00623D33" w:rsidRDefault="000861C1" w:rsidP="004F7A70">
      <w:pPr>
        <w:pStyle w:val="BodyText"/>
        <w:numPr>
          <w:ilvl w:val="0"/>
          <w:numId w:val="17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Business Journals</w:t>
      </w:r>
    </w:p>
    <w:p w14:paraId="6FBE2973" w14:textId="77777777" w:rsidR="000861C1" w:rsidRPr="00623D33" w:rsidRDefault="000861C1" w:rsidP="004F7A70">
      <w:pPr>
        <w:pStyle w:val="BodyText"/>
        <w:numPr>
          <w:ilvl w:val="0"/>
          <w:numId w:val="172"/>
        </w:numPr>
        <w:kinsoku w:val="0"/>
        <w:overflowPunct w:val="0"/>
        <w:spacing w:before="12" w:line="276" w:lineRule="auto"/>
        <w:ind w:right="4820"/>
        <w:rPr>
          <w:rFonts w:ascii="Times New Roman" w:hAnsi="Times New Roman"/>
          <w:szCs w:val="24"/>
        </w:rPr>
      </w:pPr>
      <w:r w:rsidRPr="00623D33">
        <w:rPr>
          <w:rFonts w:ascii="Times New Roman" w:hAnsi="Times New Roman"/>
          <w:szCs w:val="24"/>
        </w:rPr>
        <w:t>Writing materials</w:t>
      </w:r>
    </w:p>
    <w:p w14:paraId="6D4907F3" w14:textId="77777777" w:rsidR="000861C1" w:rsidRPr="00623D33" w:rsidRDefault="000861C1" w:rsidP="000861C1">
      <w:pPr>
        <w:spacing w:line="276" w:lineRule="auto"/>
        <w:rPr>
          <w:szCs w:val="24"/>
        </w:rPr>
      </w:pPr>
    </w:p>
    <w:p w14:paraId="25C2FA21" w14:textId="77777777" w:rsidR="000861C1" w:rsidRPr="00623D33" w:rsidRDefault="000861C1" w:rsidP="000861C1">
      <w:pPr>
        <w:pStyle w:val="Heading2"/>
        <w:rPr>
          <w:i/>
          <w:lang w:val="en-ZA"/>
        </w:rPr>
      </w:pPr>
      <w:r w:rsidRPr="00623D33">
        <w:br w:type="page"/>
      </w:r>
      <w:bookmarkStart w:id="64" w:name="_Toc497549711"/>
      <w:bookmarkStart w:id="65" w:name="_Toc501225516"/>
      <w:bookmarkStart w:id="66" w:name="_Toc526156395"/>
      <w:bookmarkStart w:id="67" w:name="_Toc66003064"/>
      <w:r w:rsidRPr="00623D33">
        <w:lastRenderedPageBreak/>
        <w:t>EMPLOYABILITY SKILLS</w:t>
      </w:r>
      <w:bookmarkEnd w:id="67"/>
    </w:p>
    <w:p w14:paraId="4402796A" w14:textId="77777777" w:rsidR="000861C1" w:rsidRPr="00623D33" w:rsidRDefault="000861C1" w:rsidP="000861C1">
      <w:pPr>
        <w:spacing w:before="120" w:line="276" w:lineRule="auto"/>
        <w:jc w:val="both"/>
        <w:rPr>
          <w:b/>
          <w:szCs w:val="24"/>
          <w:lang w:val="en-ZA"/>
        </w:rPr>
      </w:pPr>
      <w:r w:rsidRPr="00623D33">
        <w:rPr>
          <w:b/>
          <w:szCs w:val="24"/>
          <w:lang w:val="en-ZA"/>
        </w:rPr>
        <w:t>UNIT CODE:</w:t>
      </w:r>
      <w:r w:rsidRPr="00623D33">
        <w:rPr>
          <w:szCs w:val="24"/>
          <w:lang w:val="en-ZA"/>
        </w:rPr>
        <w:t xml:space="preserve"> </w:t>
      </w:r>
      <w:r>
        <w:rPr>
          <w:szCs w:val="24"/>
          <w:lang w:val="en-ZA"/>
        </w:rPr>
        <w:t>TEX/CU/LT/BC/05</w:t>
      </w:r>
      <w:r w:rsidRPr="00F6206D">
        <w:rPr>
          <w:szCs w:val="24"/>
          <w:lang w:val="en-ZA"/>
        </w:rPr>
        <w:t>/6/A</w:t>
      </w:r>
    </w:p>
    <w:p w14:paraId="2DF89E8B" w14:textId="77777777" w:rsidR="000861C1" w:rsidRPr="00623D33" w:rsidRDefault="000861C1" w:rsidP="000861C1">
      <w:pPr>
        <w:spacing w:before="120" w:line="276" w:lineRule="auto"/>
        <w:jc w:val="both"/>
        <w:rPr>
          <w:szCs w:val="24"/>
          <w:lang w:val="en-ZA"/>
        </w:rPr>
      </w:pPr>
    </w:p>
    <w:p w14:paraId="35E6F577" w14:textId="77777777" w:rsidR="000861C1" w:rsidRPr="00623D33" w:rsidRDefault="000861C1" w:rsidP="000861C1">
      <w:pPr>
        <w:spacing w:line="276" w:lineRule="auto"/>
        <w:jc w:val="both"/>
        <w:rPr>
          <w:szCs w:val="24"/>
          <w:lang w:val="en-ZA"/>
        </w:rPr>
      </w:pPr>
      <w:r w:rsidRPr="00623D33">
        <w:rPr>
          <w:b/>
          <w:szCs w:val="24"/>
          <w:lang w:val="en-ZA"/>
        </w:rPr>
        <w:t>Relationship to Occupational Standards</w:t>
      </w:r>
    </w:p>
    <w:p w14:paraId="7863AE31" w14:textId="77777777" w:rsidR="000861C1" w:rsidRPr="00623D33" w:rsidRDefault="000861C1" w:rsidP="000861C1">
      <w:pPr>
        <w:spacing w:line="276" w:lineRule="auto"/>
        <w:jc w:val="both"/>
        <w:rPr>
          <w:szCs w:val="24"/>
          <w:lang w:val="en-ZA"/>
        </w:rPr>
      </w:pPr>
      <w:r w:rsidRPr="00623D33">
        <w:rPr>
          <w:szCs w:val="24"/>
          <w:lang w:val="en-ZA"/>
        </w:rPr>
        <w:t xml:space="preserve">This unit addresses the Unit </w:t>
      </w:r>
      <w:r>
        <w:rPr>
          <w:szCs w:val="24"/>
          <w:lang w:val="en-ZA"/>
        </w:rPr>
        <w:t>o</w:t>
      </w:r>
      <w:r w:rsidRPr="00623D33">
        <w:rPr>
          <w:szCs w:val="24"/>
          <w:lang w:val="en-ZA"/>
        </w:rPr>
        <w:t xml:space="preserve">f Competency: </w:t>
      </w:r>
      <w:r w:rsidRPr="00623D33">
        <w:rPr>
          <w:szCs w:val="24"/>
        </w:rPr>
        <w:t>Demonstrate Employability Skills</w:t>
      </w:r>
    </w:p>
    <w:p w14:paraId="231E9772" w14:textId="77777777" w:rsidR="000861C1" w:rsidRDefault="000861C1" w:rsidP="000861C1">
      <w:pPr>
        <w:spacing w:line="276" w:lineRule="auto"/>
        <w:jc w:val="both"/>
        <w:rPr>
          <w:b/>
          <w:szCs w:val="24"/>
          <w:lang w:val="en-ZA"/>
        </w:rPr>
      </w:pPr>
    </w:p>
    <w:p w14:paraId="67A4BDD0" w14:textId="77777777" w:rsidR="000861C1" w:rsidRPr="00623D33" w:rsidRDefault="000861C1" w:rsidP="000861C1">
      <w:pPr>
        <w:spacing w:line="276" w:lineRule="auto"/>
        <w:jc w:val="both"/>
        <w:rPr>
          <w:szCs w:val="24"/>
          <w:lang w:val="en-ZA"/>
        </w:rPr>
      </w:pPr>
      <w:r w:rsidRPr="00623D33">
        <w:rPr>
          <w:b/>
          <w:szCs w:val="24"/>
          <w:lang w:val="en-ZA"/>
        </w:rPr>
        <w:t xml:space="preserve">Duration of Unit: </w:t>
      </w:r>
      <w:r w:rsidRPr="00623D33">
        <w:rPr>
          <w:szCs w:val="24"/>
          <w:lang w:val="en-ZA"/>
        </w:rPr>
        <w:t>80 hours</w:t>
      </w:r>
    </w:p>
    <w:p w14:paraId="3612C6C1" w14:textId="77777777" w:rsidR="000861C1" w:rsidRDefault="000861C1" w:rsidP="000861C1">
      <w:pPr>
        <w:spacing w:line="276" w:lineRule="auto"/>
        <w:jc w:val="both"/>
        <w:rPr>
          <w:b/>
          <w:szCs w:val="24"/>
          <w:lang w:val="en-ZA"/>
        </w:rPr>
      </w:pPr>
    </w:p>
    <w:p w14:paraId="095FAD10" w14:textId="77777777" w:rsidR="000861C1" w:rsidRPr="00623D33" w:rsidRDefault="000861C1" w:rsidP="000861C1">
      <w:pPr>
        <w:spacing w:line="276" w:lineRule="auto"/>
        <w:jc w:val="both"/>
        <w:rPr>
          <w:b/>
          <w:szCs w:val="24"/>
          <w:lang w:val="en-ZA"/>
        </w:rPr>
      </w:pPr>
      <w:r w:rsidRPr="00623D33">
        <w:rPr>
          <w:b/>
          <w:szCs w:val="24"/>
          <w:lang w:val="en-ZA"/>
        </w:rPr>
        <w:t>Unit Description</w:t>
      </w:r>
    </w:p>
    <w:p w14:paraId="367EF536" w14:textId="77777777" w:rsidR="000861C1" w:rsidRPr="00623D33" w:rsidRDefault="000861C1" w:rsidP="000861C1">
      <w:pPr>
        <w:tabs>
          <w:tab w:val="left" w:pos="2880"/>
        </w:tabs>
        <w:spacing w:line="276" w:lineRule="auto"/>
        <w:jc w:val="both"/>
        <w:rPr>
          <w:szCs w:val="24"/>
        </w:rPr>
      </w:pPr>
      <w:r w:rsidRPr="00623D33">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F91ED83" w14:textId="77777777" w:rsidR="000861C1" w:rsidRPr="00623D33" w:rsidRDefault="000861C1" w:rsidP="000861C1">
      <w:pPr>
        <w:tabs>
          <w:tab w:val="left" w:pos="2880"/>
        </w:tabs>
        <w:spacing w:line="276" w:lineRule="auto"/>
        <w:jc w:val="both"/>
        <w:rPr>
          <w:szCs w:val="24"/>
        </w:rPr>
      </w:pPr>
    </w:p>
    <w:p w14:paraId="5C518CB6" w14:textId="77777777" w:rsidR="000861C1" w:rsidRPr="00623D33" w:rsidRDefault="000861C1" w:rsidP="000861C1">
      <w:pPr>
        <w:spacing w:line="276" w:lineRule="auto"/>
        <w:rPr>
          <w:b/>
          <w:szCs w:val="24"/>
          <w:lang w:val="en-ZA"/>
        </w:rPr>
      </w:pPr>
      <w:r w:rsidRPr="00623D33">
        <w:rPr>
          <w:b/>
          <w:szCs w:val="24"/>
          <w:lang w:val="en-ZA"/>
        </w:rPr>
        <w:t>Summary of Learning Outcomes</w:t>
      </w:r>
    </w:p>
    <w:p w14:paraId="3F8FFEF4" w14:textId="77777777" w:rsidR="000861C1" w:rsidRPr="00623D33" w:rsidRDefault="000861C1" w:rsidP="004F7A70">
      <w:pPr>
        <w:numPr>
          <w:ilvl w:val="0"/>
          <w:numId w:val="17"/>
        </w:numPr>
        <w:spacing w:line="276" w:lineRule="auto"/>
        <w:rPr>
          <w:szCs w:val="24"/>
          <w:lang w:val="en-ZA"/>
        </w:rPr>
      </w:pPr>
      <w:r w:rsidRPr="00623D33">
        <w:rPr>
          <w:szCs w:val="24"/>
          <w:lang w:val="en-ZA"/>
        </w:rPr>
        <w:t xml:space="preserve">Conduct self-management </w:t>
      </w:r>
    </w:p>
    <w:p w14:paraId="1234B281" w14:textId="77777777" w:rsidR="000861C1" w:rsidRPr="00623D33" w:rsidRDefault="000861C1" w:rsidP="004F7A70">
      <w:pPr>
        <w:numPr>
          <w:ilvl w:val="0"/>
          <w:numId w:val="17"/>
        </w:numPr>
        <w:spacing w:line="276" w:lineRule="auto"/>
        <w:rPr>
          <w:szCs w:val="24"/>
          <w:lang w:val="en-ZA"/>
        </w:rPr>
      </w:pPr>
      <w:r w:rsidRPr="00623D33">
        <w:rPr>
          <w:szCs w:val="24"/>
          <w:lang w:val="en-ZA"/>
        </w:rPr>
        <w:t xml:space="preserve">Demonstrate interpersonal communication  </w:t>
      </w:r>
    </w:p>
    <w:p w14:paraId="0AB0CCDE" w14:textId="77777777" w:rsidR="000861C1" w:rsidRPr="00623D33" w:rsidRDefault="000861C1" w:rsidP="004F7A70">
      <w:pPr>
        <w:numPr>
          <w:ilvl w:val="0"/>
          <w:numId w:val="17"/>
        </w:numPr>
        <w:spacing w:line="276" w:lineRule="auto"/>
        <w:rPr>
          <w:szCs w:val="24"/>
          <w:lang w:val="en-ZA"/>
        </w:rPr>
      </w:pPr>
      <w:r w:rsidRPr="00623D33">
        <w:rPr>
          <w:szCs w:val="24"/>
          <w:lang w:val="en-ZA"/>
        </w:rPr>
        <w:t xml:space="preserve">Demonstrate critical safe work habits  </w:t>
      </w:r>
    </w:p>
    <w:p w14:paraId="3BB0177F" w14:textId="77777777" w:rsidR="000861C1" w:rsidRPr="00623D33" w:rsidRDefault="000861C1" w:rsidP="004F7A70">
      <w:pPr>
        <w:numPr>
          <w:ilvl w:val="0"/>
          <w:numId w:val="17"/>
        </w:numPr>
        <w:spacing w:line="276" w:lineRule="auto"/>
        <w:rPr>
          <w:szCs w:val="24"/>
          <w:lang w:val="en-ZA"/>
        </w:rPr>
      </w:pPr>
      <w:r w:rsidRPr="00623D33">
        <w:rPr>
          <w:szCs w:val="24"/>
          <w:lang w:val="en-ZA"/>
        </w:rPr>
        <w:t xml:space="preserve">Lead a workplace team </w:t>
      </w:r>
    </w:p>
    <w:p w14:paraId="6D823B7A" w14:textId="77777777" w:rsidR="000861C1" w:rsidRPr="00623D33" w:rsidRDefault="000861C1" w:rsidP="004F7A70">
      <w:pPr>
        <w:numPr>
          <w:ilvl w:val="0"/>
          <w:numId w:val="17"/>
        </w:numPr>
        <w:spacing w:line="276" w:lineRule="auto"/>
        <w:rPr>
          <w:szCs w:val="24"/>
          <w:lang w:val="en-ZA"/>
        </w:rPr>
      </w:pPr>
      <w:r w:rsidRPr="00623D33">
        <w:rPr>
          <w:szCs w:val="24"/>
          <w:lang w:val="en-ZA"/>
        </w:rPr>
        <w:t xml:space="preserve">Plan and organize work </w:t>
      </w:r>
    </w:p>
    <w:p w14:paraId="38309714" w14:textId="77777777" w:rsidR="000861C1" w:rsidRPr="00623D33" w:rsidRDefault="000861C1" w:rsidP="004F7A70">
      <w:pPr>
        <w:numPr>
          <w:ilvl w:val="0"/>
          <w:numId w:val="17"/>
        </w:numPr>
        <w:spacing w:line="276" w:lineRule="auto"/>
        <w:rPr>
          <w:szCs w:val="24"/>
          <w:lang w:val="en-ZA"/>
        </w:rPr>
      </w:pPr>
      <w:r w:rsidRPr="00623D33">
        <w:rPr>
          <w:szCs w:val="24"/>
          <w:lang w:val="en-ZA"/>
        </w:rPr>
        <w:t xml:space="preserve">Maintain professional growth and development </w:t>
      </w:r>
    </w:p>
    <w:p w14:paraId="3B20B980" w14:textId="77777777" w:rsidR="000861C1" w:rsidRPr="00623D33" w:rsidRDefault="000861C1" w:rsidP="004F7A70">
      <w:pPr>
        <w:numPr>
          <w:ilvl w:val="0"/>
          <w:numId w:val="17"/>
        </w:numPr>
        <w:spacing w:line="276" w:lineRule="auto"/>
        <w:rPr>
          <w:szCs w:val="24"/>
          <w:lang w:val="en-ZA"/>
        </w:rPr>
      </w:pPr>
      <w:r w:rsidRPr="00623D33">
        <w:rPr>
          <w:szCs w:val="24"/>
          <w:lang w:val="en-ZA"/>
        </w:rPr>
        <w:t xml:space="preserve">Demonstrate workplace learning </w:t>
      </w:r>
    </w:p>
    <w:p w14:paraId="7179382B" w14:textId="77777777" w:rsidR="000861C1" w:rsidRPr="00623D33" w:rsidRDefault="000861C1" w:rsidP="004F7A70">
      <w:pPr>
        <w:numPr>
          <w:ilvl w:val="0"/>
          <w:numId w:val="17"/>
        </w:numPr>
        <w:spacing w:line="276" w:lineRule="auto"/>
        <w:rPr>
          <w:szCs w:val="24"/>
          <w:lang w:val="en-ZA"/>
        </w:rPr>
      </w:pPr>
      <w:r w:rsidRPr="00623D33">
        <w:rPr>
          <w:szCs w:val="24"/>
          <w:lang w:val="en-ZA"/>
        </w:rPr>
        <w:t xml:space="preserve">Demonstrate problem solving skills </w:t>
      </w:r>
    </w:p>
    <w:p w14:paraId="526CAD33" w14:textId="77777777" w:rsidR="000861C1" w:rsidRPr="00623D33" w:rsidRDefault="000861C1" w:rsidP="004F7A70">
      <w:pPr>
        <w:numPr>
          <w:ilvl w:val="0"/>
          <w:numId w:val="17"/>
        </w:numPr>
        <w:spacing w:line="276" w:lineRule="auto"/>
        <w:rPr>
          <w:b/>
          <w:szCs w:val="24"/>
          <w:lang w:val="en-ZA"/>
        </w:rPr>
      </w:pPr>
      <w:r w:rsidRPr="00623D33">
        <w:rPr>
          <w:szCs w:val="24"/>
          <w:lang w:val="en-ZA"/>
        </w:rPr>
        <w:t>Manage ethical performance</w:t>
      </w:r>
      <w:r w:rsidRPr="00623D33">
        <w:rPr>
          <w:b/>
          <w:szCs w:val="24"/>
          <w:lang w:val="en-ZA"/>
        </w:rPr>
        <w:t xml:space="preserve"> </w:t>
      </w:r>
    </w:p>
    <w:p w14:paraId="2E3D66CE" w14:textId="77777777" w:rsidR="000861C1" w:rsidRPr="00623D33" w:rsidRDefault="000861C1" w:rsidP="000861C1">
      <w:pPr>
        <w:spacing w:line="276" w:lineRule="auto"/>
        <w:ind w:left="720"/>
        <w:rPr>
          <w:b/>
          <w:szCs w:val="24"/>
          <w:lang w:val="en-ZA"/>
        </w:rPr>
      </w:pPr>
    </w:p>
    <w:p w14:paraId="049DA82F" w14:textId="77777777" w:rsidR="000861C1" w:rsidRPr="00623D33" w:rsidRDefault="000861C1" w:rsidP="000861C1">
      <w:pPr>
        <w:spacing w:before="120"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0861C1" w:rsidRPr="00623D33" w14:paraId="3A7CB5C1" w14:textId="77777777" w:rsidTr="0033456D">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2F49C128" w14:textId="77777777" w:rsidR="000861C1" w:rsidRPr="00623D33" w:rsidRDefault="000861C1" w:rsidP="0033456D">
            <w:pPr>
              <w:spacing w:before="120" w:line="276" w:lineRule="auto"/>
              <w:rPr>
                <w:b/>
                <w:szCs w:val="24"/>
                <w:lang w:val="en-ZA"/>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3B83EA35" w14:textId="77777777" w:rsidR="000861C1" w:rsidRPr="00623D33" w:rsidRDefault="000861C1" w:rsidP="0033456D">
            <w:pPr>
              <w:spacing w:before="120" w:line="276" w:lineRule="auto"/>
              <w:rPr>
                <w:b/>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4EBCC274" w14:textId="77777777" w:rsidR="000861C1" w:rsidRPr="00623D33" w:rsidRDefault="000861C1" w:rsidP="0033456D">
            <w:pPr>
              <w:spacing w:before="120" w:line="276" w:lineRule="auto"/>
              <w:rPr>
                <w:b/>
                <w:szCs w:val="24"/>
                <w:lang w:val="en-ZA"/>
              </w:rPr>
            </w:pPr>
            <w:r w:rsidRPr="00623D33">
              <w:rPr>
                <w:b/>
                <w:szCs w:val="24"/>
                <w:lang w:val="en-ZA"/>
              </w:rPr>
              <w:t>Suggested Assessment Methods</w:t>
            </w:r>
          </w:p>
        </w:tc>
      </w:tr>
      <w:tr w:rsidR="000861C1" w:rsidRPr="00623D33" w14:paraId="2A1FC938" w14:textId="77777777" w:rsidTr="0033456D">
        <w:trPr>
          <w:trHeight w:val="841"/>
        </w:trPr>
        <w:tc>
          <w:tcPr>
            <w:tcW w:w="1491" w:type="pct"/>
            <w:tcBorders>
              <w:top w:val="single" w:sz="4" w:space="0" w:color="auto"/>
              <w:left w:val="single" w:sz="4" w:space="0" w:color="auto"/>
              <w:bottom w:val="single" w:sz="4" w:space="0" w:color="auto"/>
              <w:right w:val="single" w:sz="4" w:space="0" w:color="auto"/>
            </w:tcBorders>
            <w:hideMark/>
          </w:tcPr>
          <w:p w14:paraId="5D55903E" w14:textId="77777777" w:rsidR="000861C1" w:rsidRPr="00623D33" w:rsidRDefault="000861C1" w:rsidP="004F7A70">
            <w:pPr>
              <w:pStyle w:val="ListParagraph"/>
              <w:numPr>
                <w:ilvl w:val="0"/>
                <w:numId w:val="19"/>
              </w:numPr>
              <w:spacing w:after="0" w:line="276" w:lineRule="auto"/>
              <w:rPr>
                <w:rFonts w:ascii="Times New Roman" w:hAnsi="Times New Roman"/>
                <w:sz w:val="24"/>
                <w:szCs w:val="24"/>
              </w:rPr>
            </w:pPr>
            <w:r w:rsidRPr="00623D33">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368B8047"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lang w:val="x-none"/>
              </w:rPr>
            </w:pPr>
            <w:r w:rsidRPr="00623D33">
              <w:rPr>
                <w:rFonts w:ascii="Times New Roman" w:hAnsi="Times New Roman"/>
                <w:sz w:val="24"/>
                <w:szCs w:val="24"/>
              </w:rPr>
              <w:t>Self-awareness</w:t>
            </w:r>
          </w:p>
          <w:p w14:paraId="20C4F0E5"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Formulating personal vision, mission and goals </w:t>
            </w:r>
          </w:p>
          <w:p w14:paraId="3E5A5782"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Strategies for overcoming life challenges</w:t>
            </w:r>
          </w:p>
          <w:p w14:paraId="2ADBF9A8"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Managing emotions </w:t>
            </w:r>
          </w:p>
          <w:p w14:paraId="54057D4B"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Emotional intelligence</w:t>
            </w:r>
          </w:p>
          <w:p w14:paraId="71A4893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Assertiveness versus aggressiveness </w:t>
            </w:r>
          </w:p>
          <w:p w14:paraId="50314DE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Expressing personal thoughts, feelings and beliefs </w:t>
            </w:r>
          </w:p>
          <w:p w14:paraId="0E85D2D0"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Developing and maintaining high self-esteem </w:t>
            </w:r>
          </w:p>
          <w:p w14:paraId="3EF524C5"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lastRenderedPageBreak/>
              <w:t xml:space="preserve">Developing and maintaining positive self-image </w:t>
            </w:r>
          </w:p>
          <w:p w14:paraId="5D905DAD"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Setting performance targets</w:t>
            </w:r>
          </w:p>
          <w:p w14:paraId="066693F6"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Monitoring and evaluating performance </w:t>
            </w:r>
          </w:p>
          <w:p w14:paraId="2846FD3D"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Articulating ideas and aspirations </w:t>
            </w:r>
          </w:p>
          <w:p w14:paraId="466DE1D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Accountability and responsibility </w:t>
            </w:r>
          </w:p>
          <w:p w14:paraId="007D659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Good work habits </w:t>
            </w:r>
          </w:p>
          <w:p w14:paraId="65AF616B"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Self-awareness</w:t>
            </w:r>
          </w:p>
          <w:p w14:paraId="1439209D"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Values and beliefs</w:t>
            </w:r>
          </w:p>
          <w:p w14:paraId="6EA4E4B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Self-development</w:t>
            </w:r>
          </w:p>
          <w:p w14:paraId="46E693AC"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Financial literacy</w:t>
            </w:r>
          </w:p>
          <w:p w14:paraId="16BC160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Healthy lifestyle practices</w:t>
            </w:r>
          </w:p>
          <w:p w14:paraId="48A5337A"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04B4A69E"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21689FF7"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45CD92C8"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7A84EA81"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58254DA0"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0861C1" w:rsidRPr="00623D33" w14:paraId="6ADC708B" w14:textId="77777777" w:rsidTr="0033456D">
        <w:trPr>
          <w:trHeight w:val="841"/>
        </w:trPr>
        <w:tc>
          <w:tcPr>
            <w:tcW w:w="1491" w:type="pct"/>
            <w:tcBorders>
              <w:top w:val="single" w:sz="4" w:space="0" w:color="auto"/>
              <w:left w:val="single" w:sz="4" w:space="0" w:color="auto"/>
              <w:bottom w:val="single" w:sz="4" w:space="0" w:color="auto"/>
              <w:right w:val="single" w:sz="4" w:space="0" w:color="auto"/>
            </w:tcBorders>
          </w:tcPr>
          <w:p w14:paraId="207737DF" w14:textId="77777777" w:rsidR="000861C1" w:rsidRPr="00623D33" w:rsidRDefault="000861C1" w:rsidP="004F7A70">
            <w:pPr>
              <w:pStyle w:val="ListParagraph"/>
              <w:numPr>
                <w:ilvl w:val="0"/>
                <w:numId w:val="19"/>
              </w:numPr>
              <w:spacing w:after="0" w:line="276" w:lineRule="auto"/>
              <w:rPr>
                <w:rFonts w:ascii="Times New Roman" w:hAnsi="Times New Roman"/>
                <w:sz w:val="24"/>
                <w:szCs w:val="24"/>
              </w:rPr>
            </w:pPr>
            <w:r w:rsidRPr="00623D33">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8A72747"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Meaning of interpersonal communication   </w:t>
            </w:r>
          </w:p>
          <w:p w14:paraId="5F9A8A4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Listening skills </w:t>
            </w:r>
          </w:p>
          <w:p w14:paraId="46B7F4E6"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Types of audience </w:t>
            </w:r>
          </w:p>
          <w:p w14:paraId="1A3B085A"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Public speaking </w:t>
            </w:r>
          </w:p>
          <w:p w14:paraId="65BC34A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Writing skills </w:t>
            </w:r>
          </w:p>
          <w:p w14:paraId="003C708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Negotiation skills </w:t>
            </w:r>
          </w:p>
          <w:p w14:paraId="29B531E0"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Reading skills </w:t>
            </w:r>
          </w:p>
          <w:p w14:paraId="2747218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Meaning of empathy</w:t>
            </w:r>
          </w:p>
          <w:p w14:paraId="6EDD7D3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Understanding customers’ needs </w:t>
            </w:r>
          </w:p>
          <w:p w14:paraId="4219DD5B"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Establishing communication networks</w:t>
            </w:r>
          </w:p>
          <w:p w14:paraId="754DCA6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Assertiveness </w:t>
            </w:r>
          </w:p>
          <w:p w14:paraId="445A5278"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581A8E0C"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0DC85501"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5971B76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7A9561B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4FD2F3B6"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0861C1" w:rsidRPr="00623D33" w14:paraId="39DB28DA"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5D68620" w14:textId="77777777" w:rsidR="000861C1" w:rsidRPr="00623D33" w:rsidRDefault="000861C1" w:rsidP="004F7A70">
            <w:pPr>
              <w:pStyle w:val="ListParagraph"/>
              <w:numPr>
                <w:ilvl w:val="0"/>
                <w:numId w:val="19"/>
              </w:numPr>
              <w:spacing w:after="0" w:line="276" w:lineRule="auto"/>
              <w:rPr>
                <w:rFonts w:ascii="Times New Roman" w:hAnsi="Times New Roman"/>
                <w:sz w:val="24"/>
                <w:szCs w:val="24"/>
              </w:rPr>
            </w:pPr>
            <w:r w:rsidRPr="00623D33">
              <w:rPr>
                <w:rFonts w:ascii="Times New Roman" w:hAnsi="Times New Roman"/>
                <w:sz w:val="24"/>
                <w:szCs w:val="24"/>
              </w:rPr>
              <w:t xml:space="preserve">Demonstrate critical safe work habits  </w:t>
            </w:r>
          </w:p>
          <w:p w14:paraId="31E43665" w14:textId="77777777" w:rsidR="000861C1" w:rsidRPr="00623D33" w:rsidRDefault="000861C1" w:rsidP="0033456D">
            <w:pPr>
              <w:spacing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B078015"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lang w:val="x-none"/>
              </w:rPr>
            </w:pPr>
            <w:r w:rsidRPr="00623D33">
              <w:rPr>
                <w:rFonts w:ascii="Times New Roman" w:hAnsi="Times New Roman"/>
                <w:sz w:val="24"/>
                <w:szCs w:val="24"/>
              </w:rPr>
              <w:t>Stress and stress management</w:t>
            </w:r>
          </w:p>
          <w:p w14:paraId="09C972BC"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Time concept</w:t>
            </w:r>
          </w:p>
          <w:p w14:paraId="10434641"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Punctuality and time consciousness</w:t>
            </w:r>
          </w:p>
          <w:p w14:paraId="7FEAE8AD"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Leisure  </w:t>
            </w:r>
          </w:p>
          <w:p w14:paraId="71ED367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Integrating</w:t>
            </w:r>
            <w:r w:rsidRPr="00623D33">
              <w:rPr>
                <w:rFonts w:ascii="Times New Roman" w:hAnsi="Times New Roman"/>
                <w:b/>
                <w:sz w:val="24"/>
                <w:szCs w:val="24"/>
              </w:rPr>
              <w:t xml:space="preserve"> </w:t>
            </w:r>
            <w:r w:rsidRPr="00623D33">
              <w:rPr>
                <w:rFonts w:ascii="Times New Roman" w:hAnsi="Times New Roman"/>
                <w:sz w:val="24"/>
                <w:szCs w:val="24"/>
              </w:rPr>
              <w:t>personal objectives into organizational objectives</w:t>
            </w:r>
          </w:p>
          <w:p w14:paraId="344FA317"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lastRenderedPageBreak/>
              <w:t>Resources mobilization</w:t>
            </w:r>
          </w:p>
          <w:p w14:paraId="6E3068D1"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Resources utilization </w:t>
            </w:r>
          </w:p>
          <w:p w14:paraId="5232145C"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Setting work priorities</w:t>
            </w:r>
          </w:p>
          <w:p w14:paraId="6643DFC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Developing healthy relationships </w:t>
            </w:r>
          </w:p>
          <w:p w14:paraId="54EC53F1"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HIV and AIDS </w:t>
            </w:r>
          </w:p>
          <w:p w14:paraId="095D3A6B"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Drug and substance abuse </w:t>
            </w:r>
          </w:p>
          <w:p w14:paraId="5896C3A2"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2ADBF080"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52A61F6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4A0EFE58"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3C404698"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08E0F9C8"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0861C1" w:rsidRPr="00623D33" w14:paraId="2EC11B6C" w14:textId="77777777" w:rsidTr="0033456D">
        <w:trPr>
          <w:trHeight w:val="440"/>
        </w:trPr>
        <w:tc>
          <w:tcPr>
            <w:tcW w:w="1491" w:type="pct"/>
            <w:tcBorders>
              <w:top w:val="single" w:sz="4" w:space="0" w:color="auto"/>
              <w:left w:val="single" w:sz="4" w:space="0" w:color="auto"/>
              <w:bottom w:val="single" w:sz="4" w:space="0" w:color="auto"/>
              <w:right w:val="single" w:sz="4" w:space="0" w:color="auto"/>
            </w:tcBorders>
            <w:hideMark/>
          </w:tcPr>
          <w:p w14:paraId="27BAF9B4" w14:textId="77777777" w:rsidR="000861C1" w:rsidRPr="00623D33" w:rsidRDefault="000861C1" w:rsidP="004F7A70">
            <w:pPr>
              <w:pStyle w:val="ListParagraph"/>
              <w:numPr>
                <w:ilvl w:val="0"/>
                <w:numId w:val="19"/>
              </w:numPr>
              <w:spacing w:after="0" w:line="276" w:lineRule="auto"/>
              <w:rPr>
                <w:rFonts w:ascii="Times New Roman" w:hAnsi="Times New Roman"/>
                <w:sz w:val="24"/>
                <w:szCs w:val="24"/>
              </w:rPr>
            </w:pPr>
            <w:r w:rsidRPr="00623D33">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4B0A454F"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Leadership qualities </w:t>
            </w:r>
          </w:p>
          <w:p w14:paraId="6411B626"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Power and authority </w:t>
            </w:r>
          </w:p>
          <w:p w14:paraId="1685B077"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Team building</w:t>
            </w:r>
          </w:p>
          <w:p w14:paraId="21CF84D9"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Determination of team roles and objectives </w:t>
            </w:r>
          </w:p>
          <w:p w14:paraId="3128347A"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Team parameters and relationships </w:t>
            </w:r>
          </w:p>
          <w:p w14:paraId="6E71F646"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Individual responsibilities in a team</w:t>
            </w:r>
          </w:p>
          <w:p w14:paraId="2501BFFC"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Forms of communication </w:t>
            </w:r>
          </w:p>
          <w:p w14:paraId="4F2EF765"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Complementing team activities</w:t>
            </w:r>
          </w:p>
          <w:p w14:paraId="57D5B728"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Gender and gender mainstreaming </w:t>
            </w:r>
          </w:p>
          <w:p w14:paraId="3CE04EBA"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Human rights </w:t>
            </w:r>
          </w:p>
          <w:p w14:paraId="0438FD35"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Developing healthy relationships</w:t>
            </w:r>
          </w:p>
          <w:p w14:paraId="1956803F"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Maintaining relationships </w:t>
            </w:r>
          </w:p>
          <w:p w14:paraId="2682A7E3"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Conflicts and conflict resolution </w:t>
            </w:r>
          </w:p>
          <w:p w14:paraId="7D6F6F60"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3710B3C1"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16CCD2F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4AC573F7"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13FEB3B5"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2D40EC97"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lang w:val="en-ZA"/>
              </w:rPr>
            </w:pPr>
            <w:r w:rsidRPr="00623D33">
              <w:rPr>
                <w:rFonts w:ascii="Times New Roman" w:hAnsi="Times New Roman"/>
                <w:sz w:val="24"/>
                <w:szCs w:val="24"/>
              </w:rPr>
              <w:t>Third party report</w:t>
            </w:r>
          </w:p>
        </w:tc>
      </w:tr>
      <w:tr w:rsidR="000861C1" w:rsidRPr="00623D33" w14:paraId="66A30E98"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45CB69" w14:textId="77777777" w:rsidR="000861C1" w:rsidRPr="00623D33" w:rsidRDefault="000861C1" w:rsidP="004F7A70">
            <w:pPr>
              <w:numPr>
                <w:ilvl w:val="0"/>
                <w:numId w:val="19"/>
              </w:numPr>
              <w:spacing w:line="276" w:lineRule="auto"/>
              <w:rPr>
                <w:szCs w:val="24"/>
              </w:rPr>
            </w:pPr>
            <w:r w:rsidRPr="00623D33">
              <w:rPr>
                <w:szCs w:val="24"/>
              </w:rPr>
              <w:t>Plan and organize work</w:t>
            </w:r>
          </w:p>
          <w:p w14:paraId="2D99586F" w14:textId="77777777" w:rsidR="000861C1" w:rsidRPr="00623D33" w:rsidRDefault="000861C1" w:rsidP="0033456D">
            <w:pPr>
              <w:spacing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EE2534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Functions of management </w:t>
            </w:r>
          </w:p>
          <w:p w14:paraId="7BA159B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Planning </w:t>
            </w:r>
          </w:p>
          <w:p w14:paraId="77FB2DEC"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Organizing</w:t>
            </w:r>
          </w:p>
          <w:p w14:paraId="7A1DA75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Time management </w:t>
            </w:r>
          </w:p>
          <w:p w14:paraId="5EAA01D5"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Decision making concept </w:t>
            </w:r>
          </w:p>
          <w:p w14:paraId="3B153600"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Task allocation</w:t>
            </w:r>
          </w:p>
          <w:p w14:paraId="37C56DE0"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Developing work plans</w:t>
            </w:r>
          </w:p>
          <w:p w14:paraId="2C14F5FB"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Developing work goals/objectives and deliverables </w:t>
            </w:r>
          </w:p>
          <w:p w14:paraId="3B2D5C3A"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lastRenderedPageBreak/>
              <w:t>Monitoring work activities</w:t>
            </w:r>
          </w:p>
          <w:p w14:paraId="5637DFD5"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Evaluating work activities</w:t>
            </w:r>
          </w:p>
          <w:p w14:paraId="3892C226"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Resource mobilization</w:t>
            </w:r>
          </w:p>
          <w:p w14:paraId="712F087D"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Resource allocation </w:t>
            </w:r>
          </w:p>
          <w:p w14:paraId="346597B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Resource utilization</w:t>
            </w:r>
          </w:p>
          <w:p w14:paraId="38798445"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Proactive planning </w:t>
            </w:r>
          </w:p>
          <w:p w14:paraId="28D42788"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Risk evaluation</w:t>
            </w:r>
          </w:p>
          <w:p w14:paraId="6DFD456D"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Problem solving </w:t>
            </w:r>
          </w:p>
          <w:p w14:paraId="285D493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Collecting, analysing and organising information</w:t>
            </w:r>
          </w:p>
          <w:p w14:paraId="1DCE2B3B"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095D3A06"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5887A58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66E5684E"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09DF70C0"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5BF52541"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0861C1" w:rsidRPr="00623D33" w14:paraId="4FA75534"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73D136" w14:textId="77777777" w:rsidR="000861C1" w:rsidRPr="00623D33" w:rsidRDefault="000861C1" w:rsidP="004F7A70">
            <w:pPr>
              <w:numPr>
                <w:ilvl w:val="0"/>
                <w:numId w:val="19"/>
              </w:numPr>
              <w:spacing w:line="276" w:lineRule="auto"/>
              <w:rPr>
                <w:szCs w:val="24"/>
              </w:rPr>
            </w:pPr>
            <w:r w:rsidRPr="00623D33">
              <w:rPr>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2E2DBEFD"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Avenues for professional growth</w:t>
            </w:r>
          </w:p>
          <w:p w14:paraId="2C04B67F"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Training and career opportunities</w:t>
            </w:r>
          </w:p>
          <w:p w14:paraId="4BD9DDA8"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Assessing training needs</w:t>
            </w:r>
          </w:p>
          <w:p w14:paraId="001966BA"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Mobilizing training resources </w:t>
            </w:r>
          </w:p>
          <w:p w14:paraId="6986A83D"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Licenses and certifications for professional growth and development</w:t>
            </w:r>
          </w:p>
          <w:p w14:paraId="6DF10E9D" w14:textId="77777777" w:rsidR="000861C1" w:rsidRPr="00623D33" w:rsidRDefault="000861C1" w:rsidP="004F7A70">
            <w:pPr>
              <w:pStyle w:val="ListItem01"/>
              <w:numPr>
                <w:ilvl w:val="0"/>
                <w:numId w:val="193"/>
              </w:numPr>
              <w:tabs>
                <w:tab w:val="left" w:pos="720"/>
              </w:tabs>
              <w:spacing w:line="276" w:lineRule="auto"/>
              <w:jc w:val="left"/>
              <w:rPr>
                <w:rFonts w:eastAsia="Calibri"/>
                <w:lang w:eastAsia="en-US"/>
              </w:rPr>
            </w:pPr>
            <w:r w:rsidRPr="00623D33">
              <w:rPr>
                <w:rFonts w:eastAsia="Calibri"/>
                <w:lang w:eastAsia="en-US"/>
              </w:rPr>
              <w:t>Pursuing personal and organizational goals</w:t>
            </w:r>
          </w:p>
          <w:p w14:paraId="53CA9E6F" w14:textId="77777777" w:rsidR="000861C1" w:rsidRPr="00623D33" w:rsidRDefault="000861C1" w:rsidP="004F7A70">
            <w:pPr>
              <w:pStyle w:val="ListItem01"/>
              <w:numPr>
                <w:ilvl w:val="0"/>
                <w:numId w:val="193"/>
              </w:numPr>
              <w:tabs>
                <w:tab w:val="left" w:pos="720"/>
              </w:tabs>
              <w:spacing w:line="276" w:lineRule="auto"/>
              <w:jc w:val="left"/>
              <w:rPr>
                <w:rFonts w:eastAsia="Calibri"/>
                <w:lang w:eastAsia="en-US"/>
              </w:rPr>
            </w:pPr>
            <w:r w:rsidRPr="00623D33">
              <w:rPr>
                <w:rFonts w:eastAsia="Calibri"/>
                <w:lang w:eastAsia="en-US"/>
              </w:rPr>
              <w:t>Managing work priorities and commitments</w:t>
            </w:r>
          </w:p>
          <w:p w14:paraId="1F2CFCD7" w14:textId="77777777" w:rsidR="000861C1" w:rsidRPr="00623D33" w:rsidRDefault="000861C1" w:rsidP="004F7A70">
            <w:pPr>
              <w:pStyle w:val="ListItem01"/>
              <w:numPr>
                <w:ilvl w:val="0"/>
                <w:numId w:val="193"/>
              </w:numPr>
              <w:tabs>
                <w:tab w:val="left" w:pos="720"/>
              </w:tabs>
              <w:spacing w:line="276" w:lineRule="auto"/>
              <w:jc w:val="left"/>
              <w:rPr>
                <w:rFonts w:eastAsia="Calibri"/>
                <w:lang w:eastAsia="en-US"/>
              </w:rPr>
            </w:pPr>
            <w:r w:rsidRPr="00623D33">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1BEC88E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5C4C62ED"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797BFE9A"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24E3585A"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40C138A8"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Third party report</w:t>
            </w:r>
          </w:p>
        </w:tc>
      </w:tr>
      <w:tr w:rsidR="000861C1" w:rsidRPr="00623D33" w14:paraId="7701F293"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tcPr>
          <w:p w14:paraId="617C935D" w14:textId="77777777" w:rsidR="000861C1" w:rsidRPr="00623D33" w:rsidRDefault="000861C1" w:rsidP="004F7A70">
            <w:pPr>
              <w:pStyle w:val="ListParagraph"/>
              <w:numPr>
                <w:ilvl w:val="0"/>
                <w:numId w:val="19"/>
              </w:numPr>
              <w:spacing w:after="0" w:line="276" w:lineRule="auto"/>
              <w:rPr>
                <w:rFonts w:ascii="Times New Roman" w:hAnsi="Times New Roman"/>
                <w:sz w:val="24"/>
                <w:szCs w:val="24"/>
              </w:rPr>
            </w:pPr>
            <w:r w:rsidRPr="00623D33">
              <w:rPr>
                <w:rFonts w:ascii="Times New Roman" w:hAnsi="Times New Roman"/>
                <w:sz w:val="24"/>
                <w:szCs w:val="24"/>
              </w:rPr>
              <w:t xml:space="preserve">Demonstrate workplace learning </w:t>
            </w:r>
          </w:p>
          <w:p w14:paraId="032E5112" w14:textId="77777777" w:rsidR="000861C1" w:rsidRPr="00623D33" w:rsidRDefault="000861C1" w:rsidP="0033456D">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2E8E3CD"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Managing own learning</w:t>
            </w:r>
          </w:p>
          <w:p w14:paraId="5B77F528"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Mentoring</w:t>
            </w:r>
          </w:p>
          <w:p w14:paraId="2404ED87"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Coaching</w:t>
            </w:r>
          </w:p>
          <w:p w14:paraId="6C192064"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Contributing to the learning community at the workplace</w:t>
            </w:r>
          </w:p>
          <w:p w14:paraId="1AFCA00E"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Cultural aspects of work</w:t>
            </w:r>
          </w:p>
          <w:p w14:paraId="6894F926"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Networking</w:t>
            </w:r>
          </w:p>
          <w:p w14:paraId="36270C42"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Variety of learning context</w:t>
            </w:r>
          </w:p>
          <w:p w14:paraId="130E1792"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Application of learning </w:t>
            </w:r>
          </w:p>
          <w:p w14:paraId="1EAAFC7B"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Safe use of technology</w:t>
            </w:r>
          </w:p>
          <w:p w14:paraId="20A4B641"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Taking initiative/proactivity</w:t>
            </w:r>
          </w:p>
          <w:p w14:paraId="69F09E99"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Flexibility</w:t>
            </w:r>
          </w:p>
          <w:p w14:paraId="4F013C42"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lastRenderedPageBreak/>
              <w:t>Identifying opportunities</w:t>
            </w:r>
          </w:p>
          <w:p w14:paraId="7D71804C"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Generating new ideas</w:t>
            </w:r>
          </w:p>
          <w:p w14:paraId="0653D907"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Workplace innovation</w:t>
            </w:r>
          </w:p>
          <w:p w14:paraId="59B986EE"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Performance improvement</w:t>
            </w:r>
          </w:p>
          <w:p w14:paraId="3D7A4ACD"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Managing emerging issues </w:t>
            </w:r>
          </w:p>
          <w:p w14:paraId="17947B5C"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364D269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48CDD16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1AE7743A"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3C6288B2"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2B22F446"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Third party report</w:t>
            </w:r>
            <w:r w:rsidRPr="00623D33">
              <w:rPr>
                <w:rFonts w:ascii="Times New Roman" w:hAnsi="Times New Roman"/>
                <w:sz w:val="24"/>
                <w:szCs w:val="24"/>
                <w:lang w:val="en-ZA"/>
              </w:rPr>
              <w:t xml:space="preserve"> </w:t>
            </w:r>
          </w:p>
        </w:tc>
      </w:tr>
      <w:tr w:rsidR="000861C1" w:rsidRPr="00623D33" w14:paraId="1089AF4C"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tcPr>
          <w:p w14:paraId="20C3E6BE" w14:textId="77777777" w:rsidR="000861C1" w:rsidRPr="00623D33" w:rsidRDefault="000861C1" w:rsidP="004F7A70">
            <w:pPr>
              <w:pStyle w:val="ListParagraph"/>
              <w:numPr>
                <w:ilvl w:val="0"/>
                <w:numId w:val="19"/>
              </w:numPr>
              <w:spacing w:after="0" w:line="276" w:lineRule="auto"/>
              <w:rPr>
                <w:rFonts w:ascii="Times New Roman" w:hAnsi="Times New Roman"/>
                <w:sz w:val="24"/>
                <w:szCs w:val="24"/>
              </w:rPr>
            </w:pPr>
            <w:r w:rsidRPr="00623D33">
              <w:rPr>
                <w:rFonts w:ascii="Times New Roman" w:hAnsi="Times New Roman"/>
                <w:sz w:val="24"/>
                <w:szCs w:val="24"/>
                <w:lang w:val="en-US"/>
              </w:rPr>
              <w:t xml:space="preserve">Demonstrate </w:t>
            </w:r>
            <w:r w:rsidRPr="00623D33">
              <w:rPr>
                <w:rFonts w:ascii="Times New Roman" w:hAnsi="Times New Roman"/>
                <w:sz w:val="24"/>
                <w:szCs w:val="24"/>
              </w:rPr>
              <w:t xml:space="preserve">problem solving </w:t>
            </w:r>
            <w:r w:rsidRPr="00623D33">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1677CBE3"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Critical thinking process </w:t>
            </w:r>
          </w:p>
          <w:p w14:paraId="0CD5742C"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Data analysis tools </w:t>
            </w:r>
          </w:p>
          <w:p w14:paraId="73D67201"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Decision making </w:t>
            </w:r>
          </w:p>
          <w:p w14:paraId="04E08F25"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Creative thinking</w:t>
            </w:r>
          </w:p>
          <w:p w14:paraId="35E03ECE"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Development of creative, innovative and practical solutions</w:t>
            </w:r>
          </w:p>
          <w:p w14:paraId="76D63FCC"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Independence in identifying and solving problems</w:t>
            </w:r>
          </w:p>
          <w:p w14:paraId="145A6295"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Solving problems in teams</w:t>
            </w:r>
          </w:p>
          <w:p w14:paraId="6A84B023"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Application of problem-solving strategies</w:t>
            </w:r>
          </w:p>
          <w:p w14:paraId="7F662FE3"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Testing assumptions</w:t>
            </w:r>
          </w:p>
          <w:p w14:paraId="0E481D5D"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7F9B430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Written tests</w:t>
            </w:r>
          </w:p>
          <w:p w14:paraId="0267B0B3"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5EF28364"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18A76E4C"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6A3F115B"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Third party report </w:t>
            </w:r>
          </w:p>
        </w:tc>
      </w:tr>
      <w:tr w:rsidR="000861C1" w:rsidRPr="00623D33" w14:paraId="1C670372"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tcPr>
          <w:p w14:paraId="0D16A4EB" w14:textId="77777777" w:rsidR="000861C1" w:rsidRPr="00623D33" w:rsidRDefault="000861C1" w:rsidP="004F7A70">
            <w:pPr>
              <w:pStyle w:val="ListParagraph"/>
              <w:numPr>
                <w:ilvl w:val="0"/>
                <w:numId w:val="19"/>
              </w:numPr>
              <w:spacing w:after="0" w:line="276" w:lineRule="auto"/>
              <w:rPr>
                <w:rFonts w:ascii="Times New Roman" w:hAnsi="Times New Roman"/>
                <w:sz w:val="24"/>
                <w:szCs w:val="24"/>
              </w:rPr>
            </w:pPr>
            <w:r w:rsidRPr="00623D33">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38C18897"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Meaning of ethics </w:t>
            </w:r>
          </w:p>
          <w:p w14:paraId="73A1CBB0"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perspectives </w:t>
            </w:r>
          </w:p>
          <w:p w14:paraId="2110200B"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Principles of ethics</w:t>
            </w:r>
          </w:p>
          <w:p w14:paraId="02A9F847"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Ethical standards </w:t>
            </w:r>
          </w:p>
          <w:p w14:paraId="4DA66AB3"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Organization code of ethics </w:t>
            </w:r>
          </w:p>
          <w:p w14:paraId="045823A2"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Common ethical dilemmas </w:t>
            </w:r>
          </w:p>
          <w:p w14:paraId="445BB6B9"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Organization culture</w:t>
            </w:r>
          </w:p>
          <w:p w14:paraId="0D7DABE1"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Corruption, bribery and conflict of interest</w:t>
            </w:r>
          </w:p>
          <w:p w14:paraId="293793F5"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Privacy and data protection </w:t>
            </w:r>
          </w:p>
          <w:p w14:paraId="5433E0D7"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Diversity, harassment and mutual respect</w:t>
            </w:r>
          </w:p>
          <w:p w14:paraId="654572D7"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Financial responsibility/accountability </w:t>
            </w:r>
          </w:p>
          <w:p w14:paraId="3453A109"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Etiquette </w:t>
            </w:r>
          </w:p>
          <w:p w14:paraId="0755A493"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 xml:space="preserve">Personal and professional integrity </w:t>
            </w:r>
          </w:p>
          <w:p w14:paraId="7B9747C2"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lastRenderedPageBreak/>
              <w:t xml:space="preserve">Commitment to jurisdictional laws </w:t>
            </w:r>
          </w:p>
          <w:p w14:paraId="75A8CBB1" w14:textId="77777777" w:rsidR="000861C1" w:rsidRPr="00623D33" w:rsidRDefault="000861C1" w:rsidP="004F7A70">
            <w:pPr>
              <w:pStyle w:val="Default"/>
              <w:numPr>
                <w:ilvl w:val="0"/>
                <w:numId w:val="193"/>
              </w:numPr>
              <w:spacing w:line="276" w:lineRule="auto"/>
              <w:rPr>
                <w:rFonts w:ascii="Times New Roman" w:hAnsi="Times New Roman" w:cs="Times New Roman"/>
                <w:color w:val="auto"/>
              </w:rPr>
            </w:pPr>
            <w:r w:rsidRPr="00623D33">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679B4CFE"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lastRenderedPageBreak/>
              <w:t>Written tests</w:t>
            </w:r>
          </w:p>
          <w:p w14:paraId="4BE5AAAD"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Oral questioning</w:t>
            </w:r>
          </w:p>
          <w:p w14:paraId="44D19919"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Interviewing </w:t>
            </w:r>
          </w:p>
          <w:p w14:paraId="37EB1D4A"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Portfolio of evidence</w:t>
            </w:r>
          </w:p>
          <w:p w14:paraId="51CF651E" w14:textId="77777777" w:rsidR="000861C1" w:rsidRPr="00623D33" w:rsidRDefault="000861C1" w:rsidP="004F7A70">
            <w:pPr>
              <w:pStyle w:val="ListParagraph"/>
              <w:numPr>
                <w:ilvl w:val="0"/>
                <w:numId w:val="193"/>
              </w:numPr>
              <w:spacing w:after="0" w:line="276" w:lineRule="auto"/>
              <w:rPr>
                <w:rFonts w:ascii="Times New Roman" w:hAnsi="Times New Roman"/>
                <w:sz w:val="24"/>
                <w:szCs w:val="24"/>
              </w:rPr>
            </w:pPr>
            <w:r w:rsidRPr="00623D33">
              <w:rPr>
                <w:rFonts w:ascii="Times New Roman" w:hAnsi="Times New Roman"/>
                <w:sz w:val="24"/>
                <w:szCs w:val="24"/>
              </w:rPr>
              <w:t xml:space="preserve">Third party report </w:t>
            </w:r>
          </w:p>
        </w:tc>
      </w:tr>
    </w:tbl>
    <w:p w14:paraId="36FBF432" w14:textId="77777777" w:rsidR="000861C1" w:rsidRPr="00623D33" w:rsidRDefault="000861C1" w:rsidP="000861C1">
      <w:pPr>
        <w:spacing w:line="276" w:lineRule="auto"/>
        <w:rPr>
          <w:szCs w:val="24"/>
        </w:rPr>
      </w:pPr>
    </w:p>
    <w:p w14:paraId="7AD3FC73" w14:textId="77777777" w:rsidR="000861C1" w:rsidRPr="00623D33" w:rsidRDefault="000861C1" w:rsidP="000861C1">
      <w:pPr>
        <w:spacing w:line="276" w:lineRule="auto"/>
        <w:rPr>
          <w:b/>
          <w:szCs w:val="24"/>
        </w:rPr>
      </w:pPr>
      <w:r w:rsidRPr="00623D33">
        <w:rPr>
          <w:b/>
          <w:szCs w:val="24"/>
        </w:rPr>
        <w:t xml:space="preserve">Suggested Methods of </w:t>
      </w:r>
      <w:r>
        <w:rPr>
          <w:b/>
          <w:szCs w:val="24"/>
        </w:rPr>
        <w:t>I</w:t>
      </w:r>
      <w:r w:rsidRPr="00623D33">
        <w:rPr>
          <w:b/>
          <w:szCs w:val="24"/>
        </w:rPr>
        <w:t xml:space="preserve">nstruction </w:t>
      </w:r>
    </w:p>
    <w:p w14:paraId="3188C343" w14:textId="77777777" w:rsidR="000861C1" w:rsidRPr="00623D33" w:rsidRDefault="000861C1" w:rsidP="004F7A70">
      <w:pPr>
        <w:pStyle w:val="ListParagraph"/>
        <w:numPr>
          <w:ilvl w:val="0"/>
          <w:numId w:val="18"/>
        </w:numPr>
        <w:spacing w:before="120" w:after="0" w:line="276" w:lineRule="auto"/>
        <w:rPr>
          <w:rFonts w:ascii="Times New Roman" w:hAnsi="Times New Roman"/>
          <w:sz w:val="24"/>
          <w:szCs w:val="24"/>
        </w:rPr>
      </w:pPr>
      <w:r w:rsidRPr="00623D33">
        <w:rPr>
          <w:rFonts w:ascii="Times New Roman" w:hAnsi="Times New Roman"/>
          <w:sz w:val="24"/>
          <w:szCs w:val="24"/>
        </w:rPr>
        <w:t>Demonstrations</w:t>
      </w:r>
    </w:p>
    <w:p w14:paraId="66B7A200" w14:textId="77777777" w:rsidR="000861C1" w:rsidRPr="00623D33" w:rsidRDefault="000861C1" w:rsidP="004F7A70">
      <w:pPr>
        <w:pStyle w:val="ListParagraph"/>
        <w:numPr>
          <w:ilvl w:val="0"/>
          <w:numId w:val="18"/>
        </w:numPr>
        <w:spacing w:before="120" w:after="0" w:line="276" w:lineRule="auto"/>
        <w:rPr>
          <w:rFonts w:ascii="Times New Roman" w:hAnsi="Times New Roman"/>
          <w:sz w:val="24"/>
          <w:szCs w:val="24"/>
        </w:rPr>
      </w:pPr>
      <w:r w:rsidRPr="00623D33">
        <w:rPr>
          <w:rFonts w:ascii="Times New Roman" w:hAnsi="Times New Roman"/>
          <w:sz w:val="24"/>
          <w:szCs w:val="24"/>
        </w:rPr>
        <w:t>Simulation/Role play</w:t>
      </w:r>
    </w:p>
    <w:p w14:paraId="2DCED0D6" w14:textId="77777777" w:rsidR="000861C1" w:rsidRPr="00623D33" w:rsidRDefault="000861C1" w:rsidP="004F7A70">
      <w:pPr>
        <w:pStyle w:val="ListParagraph"/>
        <w:numPr>
          <w:ilvl w:val="0"/>
          <w:numId w:val="18"/>
        </w:numPr>
        <w:spacing w:before="120" w:after="0" w:line="276" w:lineRule="auto"/>
        <w:rPr>
          <w:rFonts w:ascii="Times New Roman" w:hAnsi="Times New Roman"/>
          <w:sz w:val="24"/>
          <w:szCs w:val="24"/>
        </w:rPr>
      </w:pPr>
      <w:r w:rsidRPr="00623D33">
        <w:rPr>
          <w:rFonts w:ascii="Times New Roman" w:hAnsi="Times New Roman"/>
          <w:sz w:val="24"/>
          <w:szCs w:val="24"/>
        </w:rPr>
        <w:t>Group Discussion</w:t>
      </w:r>
    </w:p>
    <w:p w14:paraId="722E7EBA" w14:textId="77777777" w:rsidR="000861C1" w:rsidRPr="00623D33" w:rsidRDefault="000861C1" w:rsidP="004F7A70">
      <w:pPr>
        <w:pStyle w:val="ListParagraph"/>
        <w:numPr>
          <w:ilvl w:val="0"/>
          <w:numId w:val="18"/>
        </w:numPr>
        <w:spacing w:before="120" w:after="0" w:line="276" w:lineRule="auto"/>
        <w:rPr>
          <w:rFonts w:ascii="Times New Roman" w:hAnsi="Times New Roman"/>
          <w:sz w:val="24"/>
          <w:szCs w:val="24"/>
        </w:rPr>
      </w:pPr>
      <w:r w:rsidRPr="00623D33">
        <w:rPr>
          <w:rFonts w:ascii="Times New Roman" w:hAnsi="Times New Roman"/>
          <w:sz w:val="24"/>
          <w:szCs w:val="24"/>
        </w:rPr>
        <w:t xml:space="preserve">Presentations </w:t>
      </w:r>
    </w:p>
    <w:p w14:paraId="7CC08F5E" w14:textId="77777777" w:rsidR="000861C1" w:rsidRPr="00623D33" w:rsidRDefault="000861C1" w:rsidP="004F7A70">
      <w:pPr>
        <w:pStyle w:val="ListParagraph"/>
        <w:numPr>
          <w:ilvl w:val="0"/>
          <w:numId w:val="18"/>
        </w:numPr>
        <w:spacing w:before="120" w:after="0" w:line="276" w:lineRule="auto"/>
        <w:rPr>
          <w:rFonts w:ascii="Times New Roman" w:hAnsi="Times New Roman"/>
          <w:sz w:val="24"/>
          <w:szCs w:val="24"/>
        </w:rPr>
      </w:pPr>
      <w:r w:rsidRPr="00623D33">
        <w:rPr>
          <w:rFonts w:ascii="Times New Roman" w:hAnsi="Times New Roman"/>
          <w:sz w:val="24"/>
          <w:szCs w:val="24"/>
        </w:rPr>
        <w:t xml:space="preserve">Assignments </w:t>
      </w:r>
    </w:p>
    <w:p w14:paraId="0248F546" w14:textId="77777777" w:rsidR="000861C1" w:rsidRPr="00623D33" w:rsidRDefault="000861C1" w:rsidP="004F7A70">
      <w:pPr>
        <w:pStyle w:val="ListParagraph"/>
        <w:numPr>
          <w:ilvl w:val="0"/>
          <w:numId w:val="18"/>
        </w:numPr>
        <w:spacing w:before="120" w:after="0" w:line="276" w:lineRule="auto"/>
        <w:rPr>
          <w:rFonts w:ascii="Times New Roman" w:hAnsi="Times New Roman"/>
          <w:sz w:val="24"/>
          <w:szCs w:val="24"/>
        </w:rPr>
      </w:pPr>
      <w:r w:rsidRPr="00623D33">
        <w:rPr>
          <w:rFonts w:ascii="Times New Roman" w:hAnsi="Times New Roman"/>
          <w:sz w:val="24"/>
          <w:szCs w:val="24"/>
        </w:rPr>
        <w:t>Q&amp;A</w:t>
      </w:r>
    </w:p>
    <w:p w14:paraId="43F6361A" w14:textId="77777777" w:rsidR="000861C1" w:rsidRDefault="000861C1" w:rsidP="000861C1">
      <w:pPr>
        <w:spacing w:line="276" w:lineRule="auto"/>
        <w:rPr>
          <w:b/>
          <w:szCs w:val="24"/>
        </w:rPr>
      </w:pPr>
    </w:p>
    <w:p w14:paraId="57865BB6" w14:textId="77777777" w:rsidR="000861C1" w:rsidRPr="00623D33" w:rsidRDefault="000861C1" w:rsidP="000861C1">
      <w:pPr>
        <w:spacing w:line="276" w:lineRule="auto"/>
        <w:rPr>
          <w:b/>
          <w:szCs w:val="24"/>
        </w:rPr>
      </w:pPr>
      <w:r w:rsidRPr="00623D33">
        <w:rPr>
          <w:b/>
          <w:szCs w:val="24"/>
        </w:rPr>
        <w:t>Recommended Resources</w:t>
      </w:r>
    </w:p>
    <w:p w14:paraId="587944E9"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Computers</w:t>
      </w:r>
    </w:p>
    <w:p w14:paraId="3F5578C9"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Stationery</w:t>
      </w:r>
    </w:p>
    <w:p w14:paraId="4D077E33"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Charts</w:t>
      </w:r>
    </w:p>
    <w:p w14:paraId="338159CC"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Video clips</w:t>
      </w:r>
    </w:p>
    <w:p w14:paraId="045EB6D6"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Audio tapes</w:t>
      </w:r>
    </w:p>
    <w:p w14:paraId="4098ED69"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Radio sets</w:t>
      </w:r>
    </w:p>
    <w:p w14:paraId="45D89B6D"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TV sets</w:t>
      </w:r>
    </w:p>
    <w:p w14:paraId="21CF8CFA"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LCD projectors</w:t>
      </w:r>
    </w:p>
    <w:p w14:paraId="32600745" w14:textId="77777777" w:rsidR="000861C1" w:rsidRPr="00623D33" w:rsidRDefault="000861C1" w:rsidP="000861C1">
      <w:pPr>
        <w:pStyle w:val="Heading2"/>
      </w:pPr>
      <w:r w:rsidRPr="00623D33">
        <w:br w:type="page"/>
      </w:r>
      <w:bookmarkStart w:id="68" w:name="_Toc497549712"/>
      <w:bookmarkStart w:id="69" w:name="_Toc501225517"/>
      <w:bookmarkStart w:id="70" w:name="_Toc526156396"/>
      <w:bookmarkStart w:id="71" w:name="_Toc66003065"/>
      <w:bookmarkEnd w:id="64"/>
      <w:bookmarkEnd w:id="65"/>
      <w:bookmarkEnd w:id="66"/>
      <w:r w:rsidRPr="00623D33">
        <w:lastRenderedPageBreak/>
        <w:t>ENVIRONMENTAL LITERACY</w:t>
      </w:r>
      <w:bookmarkEnd w:id="68"/>
      <w:bookmarkEnd w:id="69"/>
      <w:bookmarkEnd w:id="70"/>
      <w:bookmarkEnd w:id="71"/>
    </w:p>
    <w:p w14:paraId="2903C19A" w14:textId="77777777" w:rsidR="000861C1" w:rsidRPr="00623D33" w:rsidRDefault="000861C1" w:rsidP="000861C1">
      <w:pPr>
        <w:spacing w:line="276" w:lineRule="auto"/>
        <w:rPr>
          <w:szCs w:val="24"/>
        </w:rPr>
      </w:pPr>
    </w:p>
    <w:p w14:paraId="1026FB21" w14:textId="77777777" w:rsidR="000861C1" w:rsidRPr="00623D33" w:rsidRDefault="000861C1" w:rsidP="000861C1">
      <w:pPr>
        <w:spacing w:line="276" w:lineRule="auto"/>
        <w:jc w:val="both"/>
        <w:rPr>
          <w:b/>
          <w:szCs w:val="24"/>
          <w:lang w:val="en-ZA"/>
        </w:rPr>
      </w:pPr>
      <w:r w:rsidRPr="00623D33">
        <w:rPr>
          <w:b/>
          <w:szCs w:val="24"/>
        </w:rPr>
        <w:t>UNIT CODE</w:t>
      </w:r>
      <w:r w:rsidRPr="00623D33">
        <w:rPr>
          <w:szCs w:val="24"/>
        </w:rPr>
        <w:t>:</w:t>
      </w:r>
      <w:r w:rsidRPr="00623D33">
        <w:rPr>
          <w:b/>
          <w:szCs w:val="24"/>
          <w:lang w:val="en-ZA"/>
        </w:rPr>
        <w:t xml:space="preserve"> </w:t>
      </w:r>
      <w:r>
        <w:rPr>
          <w:bCs/>
          <w:szCs w:val="24"/>
        </w:rPr>
        <w:t>TEX/CU/LT/BC/06</w:t>
      </w:r>
      <w:r w:rsidRPr="00F6206D">
        <w:rPr>
          <w:bCs/>
          <w:szCs w:val="24"/>
        </w:rPr>
        <w:t>/6/A</w:t>
      </w:r>
    </w:p>
    <w:p w14:paraId="427CCDB8" w14:textId="77777777" w:rsidR="000861C1" w:rsidRPr="00623D33" w:rsidRDefault="000861C1" w:rsidP="000861C1">
      <w:pPr>
        <w:spacing w:line="276" w:lineRule="auto"/>
        <w:jc w:val="both"/>
        <w:rPr>
          <w:szCs w:val="24"/>
        </w:rPr>
      </w:pPr>
    </w:p>
    <w:p w14:paraId="48ECF68B" w14:textId="77777777" w:rsidR="000861C1" w:rsidRPr="00623D33" w:rsidRDefault="000861C1" w:rsidP="000861C1">
      <w:pPr>
        <w:spacing w:line="276" w:lineRule="auto"/>
        <w:jc w:val="both"/>
        <w:rPr>
          <w:szCs w:val="24"/>
          <w:lang w:val="en-ZA"/>
        </w:rPr>
      </w:pPr>
      <w:r w:rsidRPr="00623D33">
        <w:rPr>
          <w:b/>
          <w:szCs w:val="24"/>
          <w:lang w:val="en-ZA"/>
        </w:rPr>
        <w:t>Relationship to Occupational Standards</w:t>
      </w:r>
      <w:r w:rsidRPr="00623D33">
        <w:rPr>
          <w:szCs w:val="24"/>
          <w:lang w:val="en-ZA"/>
        </w:rPr>
        <w:t xml:space="preserve">: </w:t>
      </w:r>
    </w:p>
    <w:p w14:paraId="45BAFF26" w14:textId="77777777" w:rsidR="000861C1" w:rsidRPr="00623D33" w:rsidRDefault="000861C1" w:rsidP="000861C1">
      <w:pPr>
        <w:spacing w:line="276" w:lineRule="auto"/>
        <w:jc w:val="both"/>
        <w:rPr>
          <w:b/>
          <w:szCs w:val="24"/>
          <w:lang w:val="en-ZA"/>
        </w:rPr>
      </w:pPr>
      <w:r w:rsidRPr="00623D33">
        <w:rPr>
          <w:szCs w:val="24"/>
          <w:lang w:val="en-ZA"/>
        </w:rPr>
        <w:t xml:space="preserve">This unit addresses the Unit </w:t>
      </w:r>
      <w:r>
        <w:rPr>
          <w:szCs w:val="24"/>
          <w:lang w:val="en-ZA"/>
        </w:rPr>
        <w:t>of Competency:</w:t>
      </w:r>
      <w:r w:rsidRPr="00623D33">
        <w:rPr>
          <w:szCs w:val="24"/>
          <w:lang w:val="en-ZA"/>
        </w:rPr>
        <w:t xml:space="preserve"> </w:t>
      </w:r>
      <w:r w:rsidRPr="00CA2EDC">
        <w:rPr>
          <w:bCs/>
          <w:szCs w:val="24"/>
          <w:lang w:val="en-ZA"/>
        </w:rPr>
        <w:t>Demonstrate Environmental Literacy</w:t>
      </w:r>
    </w:p>
    <w:p w14:paraId="31DB27AD" w14:textId="77777777" w:rsidR="000861C1" w:rsidRDefault="000861C1" w:rsidP="000861C1">
      <w:pPr>
        <w:spacing w:line="276" w:lineRule="auto"/>
        <w:jc w:val="both"/>
        <w:rPr>
          <w:b/>
          <w:szCs w:val="24"/>
          <w:lang w:val="en-ZA"/>
        </w:rPr>
      </w:pPr>
    </w:p>
    <w:p w14:paraId="3F8DEDA4" w14:textId="77777777" w:rsidR="000861C1" w:rsidRPr="00623D33" w:rsidRDefault="000861C1" w:rsidP="000861C1">
      <w:pPr>
        <w:spacing w:line="276" w:lineRule="auto"/>
        <w:jc w:val="both"/>
        <w:rPr>
          <w:szCs w:val="24"/>
          <w:lang w:val="en-ZA"/>
        </w:rPr>
      </w:pPr>
      <w:r w:rsidRPr="00623D33">
        <w:rPr>
          <w:b/>
          <w:szCs w:val="24"/>
          <w:lang w:val="en-ZA"/>
        </w:rPr>
        <w:t>Duration of Unit:</w:t>
      </w:r>
      <w:r w:rsidRPr="00623D33">
        <w:rPr>
          <w:szCs w:val="24"/>
          <w:lang w:val="en-ZA"/>
        </w:rPr>
        <w:t xml:space="preserve"> 40 hours</w:t>
      </w:r>
    </w:p>
    <w:p w14:paraId="42E28598" w14:textId="77777777" w:rsidR="000861C1" w:rsidRDefault="000861C1" w:rsidP="000861C1">
      <w:pPr>
        <w:spacing w:line="276" w:lineRule="auto"/>
        <w:jc w:val="both"/>
        <w:rPr>
          <w:b/>
          <w:szCs w:val="24"/>
        </w:rPr>
      </w:pPr>
    </w:p>
    <w:p w14:paraId="072BE9F8" w14:textId="77777777" w:rsidR="000861C1" w:rsidRPr="00623D33" w:rsidRDefault="000861C1" w:rsidP="000861C1">
      <w:pPr>
        <w:spacing w:line="276" w:lineRule="auto"/>
        <w:jc w:val="both"/>
        <w:rPr>
          <w:b/>
          <w:szCs w:val="24"/>
        </w:rPr>
      </w:pPr>
      <w:r w:rsidRPr="00623D33">
        <w:rPr>
          <w:b/>
          <w:szCs w:val="24"/>
        </w:rPr>
        <w:t>Unit Description</w:t>
      </w:r>
    </w:p>
    <w:p w14:paraId="3ABB8917" w14:textId="77777777" w:rsidR="000861C1" w:rsidRPr="00623D33" w:rsidRDefault="000861C1" w:rsidP="000861C1">
      <w:pPr>
        <w:tabs>
          <w:tab w:val="left" w:pos="2880"/>
          <w:tab w:val="left" w:pos="9000"/>
        </w:tabs>
        <w:spacing w:line="276" w:lineRule="auto"/>
        <w:jc w:val="both"/>
        <w:rPr>
          <w:rFonts w:eastAsia="Times New Roman"/>
          <w:szCs w:val="24"/>
        </w:rPr>
      </w:pPr>
      <w:r w:rsidRPr="00623D33">
        <w:rPr>
          <w:szCs w:val="24"/>
        </w:rPr>
        <w:t xml:space="preserve">This unit describes the competencies required </w:t>
      </w:r>
      <w:r w:rsidRPr="00623D33">
        <w:rPr>
          <w:szCs w:val="24"/>
          <w:lang w:val="en-ZA"/>
        </w:rPr>
        <w:t>demonstrate environmental literacy.it involves</w:t>
      </w:r>
      <w:r w:rsidRPr="00623D33">
        <w:rPr>
          <w:szCs w:val="24"/>
        </w:rPr>
        <w:t xml:space="preserve"> controlling environmental hazard, controlling environmental pollution, complying with workplace sustainable resource use, e</w:t>
      </w:r>
      <w:r w:rsidRPr="00623D33">
        <w:rPr>
          <w:szCs w:val="24"/>
          <w:lang w:val="en-AU"/>
        </w:rPr>
        <w:t xml:space="preserve">valuating current practices in relation to resource usage, </w:t>
      </w:r>
      <w:r w:rsidRPr="00623D33">
        <w:rPr>
          <w:szCs w:val="24"/>
        </w:rPr>
        <w:t xml:space="preserve">identifying environmental legislations/conventions for environmental concerns, implementing specific environmental programs, monitoring activities on environmental protection/programs, </w:t>
      </w:r>
      <w:proofErr w:type="spellStart"/>
      <w:r w:rsidRPr="00623D33">
        <w:rPr>
          <w:szCs w:val="24"/>
        </w:rPr>
        <w:t>analysing</w:t>
      </w:r>
      <w:proofErr w:type="spellEnd"/>
      <w:r w:rsidRPr="00623D33">
        <w:rPr>
          <w:szCs w:val="24"/>
        </w:rPr>
        <w:t xml:space="preserve">  resource use and developing resource conservation plans.    </w:t>
      </w:r>
    </w:p>
    <w:p w14:paraId="47870176" w14:textId="77777777" w:rsidR="000861C1" w:rsidRPr="00623D33" w:rsidRDefault="000861C1" w:rsidP="000861C1">
      <w:pPr>
        <w:tabs>
          <w:tab w:val="left" w:pos="2880"/>
          <w:tab w:val="left" w:pos="9000"/>
        </w:tabs>
        <w:spacing w:line="276" w:lineRule="auto"/>
        <w:jc w:val="both"/>
        <w:rPr>
          <w:szCs w:val="24"/>
        </w:rPr>
      </w:pPr>
    </w:p>
    <w:p w14:paraId="214FD7FF" w14:textId="77777777" w:rsidR="000861C1" w:rsidRPr="00623D33" w:rsidRDefault="000861C1" w:rsidP="000861C1">
      <w:pPr>
        <w:spacing w:line="276" w:lineRule="auto"/>
        <w:jc w:val="both"/>
        <w:rPr>
          <w:b/>
          <w:szCs w:val="24"/>
        </w:rPr>
      </w:pPr>
      <w:r w:rsidRPr="00623D33">
        <w:rPr>
          <w:b/>
          <w:szCs w:val="24"/>
        </w:rPr>
        <w:t>Summary of Learning Outcomes</w:t>
      </w:r>
    </w:p>
    <w:p w14:paraId="0F1E1A18"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rPr>
        <w:t xml:space="preserve">Control environmental hazard </w:t>
      </w:r>
    </w:p>
    <w:p w14:paraId="10DBD700"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rPr>
        <w:t xml:space="preserve">Control environmental Pollution </w:t>
      </w:r>
    </w:p>
    <w:p w14:paraId="5CD3CB07"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rPr>
        <w:t>Demonstrate sustainable resource use</w:t>
      </w:r>
    </w:p>
    <w:p w14:paraId="4420B5F1"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lang w:val="en-AU"/>
        </w:rPr>
        <w:t>Evaluate current practices in relation to resource usage</w:t>
      </w:r>
    </w:p>
    <w:p w14:paraId="35F0B5B1"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rPr>
        <w:t>Identify Environmental legislations/conventions for environmental concerns</w:t>
      </w:r>
    </w:p>
    <w:p w14:paraId="6E772AA7"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rPr>
        <w:t>Implement specific environmental programs</w:t>
      </w:r>
    </w:p>
    <w:p w14:paraId="6CAC4353"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rPr>
        <w:t xml:space="preserve">Monitor activities on Environmental protection/Programs </w:t>
      </w:r>
    </w:p>
    <w:p w14:paraId="279FAE55"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rPr>
        <w:t>Analyze resource use</w:t>
      </w:r>
    </w:p>
    <w:p w14:paraId="33EFAB00" w14:textId="77777777" w:rsidR="000861C1" w:rsidRPr="00623D33" w:rsidRDefault="000861C1" w:rsidP="004F7A70">
      <w:pPr>
        <w:numPr>
          <w:ilvl w:val="0"/>
          <w:numId w:val="22"/>
        </w:numPr>
        <w:autoSpaceDE w:val="0"/>
        <w:adjustRightInd w:val="0"/>
        <w:spacing w:line="276" w:lineRule="auto"/>
        <w:jc w:val="both"/>
        <w:rPr>
          <w:rFonts w:eastAsia="Times New Roman"/>
          <w:szCs w:val="24"/>
        </w:rPr>
      </w:pPr>
      <w:r w:rsidRPr="00623D33">
        <w:rPr>
          <w:rFonts w:eastAsia="Times New Roman"/>
          <w:szCs w:val="24"/>
        </w:rPr>
        <w:t>Develop resource conservation plans</w:t>
      </w:r>
    </w:p>
    <w:p w14:paraId="0C7FFAB7" w14:textId="77777777" w:rsidR="000861C1" w:rsidRPr="00623D33" w:rsidRDefault="000861C1" w:rsidP="000861C1">
      <w:pPr>
        <w:autoSpaceDE w:val="0"/>
        <w:adjustRightInd w:val="0"/>
        <w:spacing w:line="276" w:lineRule="auto"/>
        <w:jc w:val="both"/>
        <w:rPr>
          <w:rFonts w:eastAsia="Times New Roman"/>
          <w:szCs w:val="24"/>
        </w:rPr>
      </w:pPr>
    </w:p>
    <w:p w14:paraId="24C1FE8C" w14:textId="77777777" w:rsidR="000861C1" w:rsidRPr="00623D33" w:rsidRDefault="000861C1" w:rsidP="000861C1">
      <w:pPr>
        <w:spacing w:before="120" w:line="276" w:lineRule="auto"/>
        <w:ind w:left="357" w:hanging="357"/>
        <w:contextualSpacing/>
        <w:jc w:val="both"/>
        <w:rPr>
          <w:b/>
          <w:szCs w:val="24"/>
        </w:rPr>
      </w:pPr>
      <w:r w:rsidRPr="00623D33">
        <w:rPr>
          <w:b/>
          <w:szCs w:val="24"/>
        </w:rPr>
        <w:t>Learning Outcomes, Content and Suggested Assessment Methods</w:t>
      </w:r>
    </w:p>
    <w:tbl>
      <w:tblPr>
        <w:tblW w:w="5000" w:type="pct"/>
        <w:tblLook w:val="04A0" w:firstRow="1" w:lastRow="0" w:firstColumn="1" w:lastColumn="0" w:noHBand="0" w:noVBand="1"/>
      </w:tblPr>
      <w:tblGrid>
        <w:gridCol w:w="2708"/>
        <w:gridCol w:w="4288"/>
        <w:gridCol w:w="2354"/>
      </w:tblGrid>
      <w:tr w:rsidR="000861C1" w:rsidRPr="00623D33" w14:paraId="35B1C0B6" w14:textId="77777777" w:rsidTr="0033456D">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414EFFF3" w14:textId="77777777" w:rsidR="000861C1" w:rsidRPr="00623D33" w:rsidRDefault="000861C1" w:rsidP="0033456D">
            <w:pPr>
              <w:spacing w:line="276" w:lineRule="auto"/>
              <w:rPr>
                <w:b/>
                <w:szCs w:val="24"/>
                <w:lang w:val="en-ZA"/>
              </w:rPr>
            </w:pPr>
            <w:r w:rsidRPr="00623D33">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0EBDE4DF" w14:textId="77777777" w:rsidR="000861C1" w:rsidRPr="00623D33" w:rsidRDefault="000861C1" w:rsidP="0033456D">
            <w:pPr>
              <w:spacing w:line="276" w:lineRule="auto"/>
              <w:rPr>
                <w:b/>
                <w:szCs w:val="24"/>
                <w:lang w:val="en-ZA"/>
              </w:rPr>
            </w:pPr>
            <w:r w:rsidRPr="00623D33">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601FF74" w14:textId="77777777" w:rsidR="000861C1" w:rsidRPr="00623D33" w:rsidRDefault="000861C1" w:rsidP="0033456D">
            <w:pPr>
              <w:spacing w:line="276" w:lineRule="auto"/>
              <w:jc w:val="both"/>
              <w:rPr>
                <w:b/>
                <w:szCs w:val="24"/>
                <w:lang w:val="en-ZA"/>
              </w:rPr>
            </w:pPr>
            <w:r w:rsidRPr="00623D33">
              <w:rPr>
                <w:b/>
                <w:szCs w:val="24"/>
                <w:lang w:val="en-ZA"/>
              </w:rPr>
              <w:t>Suggested Assessment Methods</w:t>
            </w:r>
          </w:p>
        </w:tc>
      </w:tr>
      <w:tr w:rsidR="000861C1" w:rsidRPr="00623D33" w14:paraId="7FF00E98" w14:textId="77777777" w:rsidTr="0033456D">
        <w:trPr>
          <w:trHeight w:val="1250"/>
        </w:trPr>
        <w:tc>
          <w:tcPr>
            <w:tcW w:w="1448" w:type="pct"/>
            <w:tcBorders>
              <w:top w:val="single" w:sz="4" w:space="0" w:color="auto"/>
              <w:left w:val="single" w:sz="4" w:space="0" w:color="auto"/>
              <w:bottom w:val="single" w:sz="4" w:space="0" w:color="auto"/>
              <w:right w:val="single" w:sz="4" w:space="0" w:color="auto"/>
            </w:tcBorders>
          </w:tcPr>
          <w:p w14:paraId="7F3AC919" w14:textId="77777777" w:rsidR="000861C1" w:rsidRPr="00623D33" w:rsidRDefault="000861C1" w:rsidP="004F7A70">
            <w:pPr>
              <w:numPr>
                <w:ilvl w:val="0"/>
                <w:numId w:val="23"/>
              </w:numPr>
              <w:spacing w:line="276" w:lineRule="auto"/>
              <w:rPr>
                <w:szCs w:val="24"/>
              </w:rPr>
            </w:pPr>
            <w:r w:rsidRPr="00623D33">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0D41D320"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Purposes and content of Environmental Management and Coordination Act 1999 </w:t>
            </w:r>
          </w:p>
          <w:p w14:paraId="314D1CA9"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Storage methods for environmentally hazardous materials </w:t>
            </w:r>
          </w:p>
          <w:p w14:paraId="76515569"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Disposal methods of hazardous wastes </w:t>
            </w:r>
          </w:p>
          <w:p w14:paraId="29468B11"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Types and uses of PPE in line with environmental regulations</w:t>
            </w:r>
          </w:p>
          <w:p w14:paraId="1251D0A3"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67BDBF4D" w14:textId="77777777" w:rsidR="000861C1" w:rsidRPr="00623D33" w:rsidRDefault="000861C1" w:rsidP="004F7A70">
            <w:pPr>
              <w:numPr>
                <w:ilvl w:val="0"/>
                <w:numId w:val="191"/>
              </w:numPr>
              <w:spacing w:line="276" w:lineRule="auto"/>
              <w:ind w:left="368"/>
              <w:rPr>
                <w:szCs w:val="24"/>
                <w:lang w:val="en-ZA"/>
              </w:rPr>
            </w:pPr>
            <w:r w:rsidRPr="00623D33">
              <w:rPr>
                <w:szCs w:val="24"/>
                <w:lang w:val="en-ZA"/>
              </w:rPr>
              <w:t>Written questions</w:t>
            </w:r>
          </w:p>
          <w:p w14:paraId="7560CEC0" w14:textId="77777777" w:rsidR="000861C1" w:rsidRPr="00623D33" w:rsidRDefault="000861C1" w:rsidP="004F7A70">
            <w:pPr>
              <w:numPr>
                <w:ilvl w:val="0"/>
                <w:numId w:val="191"/>
              </w:numPr>
              <w:spacing w:line="276" w:lineRule="auto"/>
              <w:ind w:left="368"/>
              <w:rPr>
                <w:szCs w:val="24"/>
                <w:lang w:val="en-ZA"/>
              </w:rPr>
            </w:pPr>
            <w:r w:rsidRPr="00623D33">
              <w:rPr>
                <w:szCs w:val="24"/>
                <w:lang w:val="en-ZA"/>
              </w:rPr>
              <w:t xml:space="preserve">Oral questions </w:t>
            </w:r>
          </w:p>
          <w:p w14:paraId="1DE89D87" w14:textId="77777777" w:rsidR="000861C1" w:rsidRPr="00623D33" w:rsidRDefault="000861C1" w:rsidP="0033456D">
            <w:pPr>
              <w:spacing w:line="276" w:lineRule="auto"/>
              <w:ind w:left="720"/>
              <w:rPr>
                <w:szCs w:val="24"/>
                <w:lang w:val="en-ZA"/>
              </w:rPr>
            </w:pPr>
          </w:p>
        </w:tc>
      </w:tr>
      <w:tr w:rsidR="000861C1" w:rsidRPr="00623D33" w14:paraId="67D4973E" w14:textId="77777777" w:rsidTr="0033456D">
        <w:trPr>
          <w:trHeight w:val="890"/>
        </w:trPr>
        <w:tc>
          <w:tcPr>
            <w:tcW w:w="1448" w:type="pct"/>
            <w:tcBorders>
              <w:top w:val="single" w:sz="4" w:space="0" w:color="auto"/>
              <w:left w:val="single" w:sz="4" w:space="0" w:color="auto"/>
              <w:bottom w:val="single" w:sz="4" w:space="0" w:color="auto"/>
              <w:right w:val="single" w:sz="4" w:space="0" w:color="auto"/>
            </w:tcBorders>
          </w:tcPr>
          <w:p w14:paraId="376CD328" w14:textId="77777777" w:rsidR="000861C1" w:rsidRPr="00623D33" w:rsidRDefault="000861C1" w:rsidP="004F7A70">
            <w:pPr>
              <w:numPr>
                <w:ilvl w:val="0"/>
                <w:numId w:val="23"/>
              </w:numPr>
              <w:spacing w:line="276" w:lineRule="auto"/>
              <w:rPr>
                <w:szCs w:val="24"/>
              </w:rPr>
            </w:pPr>
            <w:r w:rsidRPr="00623D33">
              <w:rPr>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64ED7BC6"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Types of pollution</w:t>
            </w:r>
          </w:p>
          <w:p w14:paraId="05B23765" w14:textId="77777777" w:rsidR="000861C1" w:rsidRPr="00623D33" w:rsidRDefault="000861C1" w:rsidP="004F7A70">
            <w:pPr>
              <w:numPr>
                <w:ilvl w:val="0"/>
                <w:numId w:val="191"/>
              </w:numPr>
              <w:spacing w:line="276" w:lineRule="auto"/>
              <w:contextualSpacing/>
              <w:rPr>
                <w:rFonts w:eastAsia="Times New Roman"/>
                <w:szCs w:val="24"/>
              </w:rPr>
            </w:pPr>
            <w:r w:rsidRPr="00623D33">
              <w:rPr>
                <w:rFonts w:eastAsia="Times New Roman"/>
                <w:szCs w:val="24"/>
              </w:rPr>
              <w:t xml:space="preserve">Environmental pollution control measures </w:t>
            </w:r>
          </w:p>
          <w:p w14:paraId="2103D6B7" w14:textId="77777777" w:rsidR="000861C1" w:rsidRPr="00623D33" w:rsidRDefault="000861C1" w:rsidP="004F7A70">
            <w:pPr>
              <w:numPr>
                <w:ilvl w:val="0"/>
                <w:numId w:val="191"/>
              </w:numPr>
              <w:spacing w:line="276" w:lineRule="auto"/>
              <w:contextualSpacing/>
              <w:rPr>
                <w:rFonts w:eastAsia="Times New Roman"/>
                <w:szCs w:val="24"/>
              </w:rPr>
            </w:pPr>
            <w:r w:rsidRPr="00623D33">
              <w:rPr>
                <w:rFonts w:eastAsia="Times New Roman"/>
                <w:szCs w:val="24"/>
              </w:rPr>
              <w:t>Types of solid wastes</w:t>
            </w:r>
          </w:p>
          <w:p w14:paraId="2B50E6B9" w14:textId="77777777" w:rsidR="000861C1" w:rsidRPr="00623D33" w:rsidRDefault="000861C1" w:rsidP="004F7A70">
            <w:pPr>
              <w:numPr>
                <w:ilvl w:val="0"/>
                <w:numId w:val="191"/>
              </w:numPr>
              <w:spacing w:line="276" w:lineRule="auto"/>
              <w:contextualSpacing/>
              <w:rPr>
                <w:rFonts w:eastAsia="Times New Roman"/>
                <w:szCs w:val="24"/>
              </w:rPr>
            </w:pPr>
            <w:r w:rsidRPr="00623D33">
              <w:rPr>
                <w:rFonts w:eastAsia="Times New Roman"/>
                <w:szCs w:val="24"/>
              </w:rPr>
              <w:lastRenderedPageBreak/>
              <w:t>Procedures for solid waste management</w:t>
            </w:r>
          </w:p>
          <w:p w14:paraId="59B0228B" w14:textId="77777777" w:rsidR="000861C1" w:rsidRPr="00623D33" w:rsidRDefault="000861C1" w:rsidP="004F7A70">
            <w:pPr>
              <w:numPr>
                <w:ilvl w:val="0"/>
                <w:numId w:val="191"/>
              </w:numPr>
              <w:spacing w:line="276" w:lineRule="auto"/>
              <w:contextualSpacing/>
              <w:rPr>
                <w:rFonts w:eastAsia="Times New Roman"/>
                <w:szCs w:val="24"/>
              </w:rPr>
            </w:pPr>
            <w:r w:rsidRPr="00623D33">
              <w:rPr>
                <w:rFonts w:eastAsia="Times New Roman"/>
                <w:szCs w:val="24"/>
              </w:rPr>
              <w:t>Different types of noise pollution</w:t>
            </w:r>
          </w:p>
          <w:p w14:paraId="552A1872" w14:textId="77777777" w:rsidR="000861C1" w:rsidRPr="00623D33" w:rsidRDefault="000861C1" w:rsidP="004F7A70">
            <w:pPr>
              <w:numPr>
                <w:ilvl w:val="0"/>
                <w:numId w:val="191"/>
              </w:numPr>
              <w:spacing w:line="276" w:lineRule="auto"/>
              <w:contextualSpacing/>
              <w:rPr>
                <w:rFonts w:eastAsia="Times New Roman"/>
                <w:szCs w:val="24"/>
              </w:rPr>
            </w:pPr>
            <w:r w:rsidRPr="00623D33">
              <w:rPr>
                <w:rFonts w:eastAsia="Times New Roman"/>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4AF8A11C" w14:textId="77777777" w:rsidR="000861C1" w:rsidRPr="00623D33" w:rsidRDefault="000861C1" w:rsidP="004F7A70">
            <w:pPr>
              <w:numPr>
                <w:ilvl w:val="0"/>
                <w:numId w:val="191"/>
              </w:numPr>
              <w:spacing w:line="276" w:lineRule="auto"/>
              <w:ind w:left="368" w:hanging="368"/>
              <w:rPr>
                <w:szCs w:val="24"/>
                <w:lang w:val="en-ZA"/>
              </w:rPr>
            </w:pPr>
            <w:r w:rsidRPr="00623D33">
              <w:rPr>
                <w:szCs w:val="24"/>
                <w:lang w:val="en-ZA"/>
              </w:rPr>
              <w:lastRenderedPageBreak/>
              <w:t>Written questions</w:t>
            </w:r>
          </w:p>
          <w:p w14:paraId="3F4984E4" w14:textId="77777777" w:rsidR="000861C1" w:rsidRPr="00623D33" w:rsidRDefault="000861C1" w:rsidP="004F7A70">
            <w:pPr>
              <w:numPr>
                <w:ilvl w:val="0"/>
                <w:numId w:val="191"/>
              </w:numPr>
              <w:spacing w:line="276" w:lineRule="auto"/>
              <w:ind w:left="368" w:hanging="368"/>
              <w:rPr>
                <w:szCs w:val="24"/>
                <w:lang w:val="en-ZA"/>
              </w:rPr>
            </w:pPr>
            <w:r w:rsidRPr="00623D33">
              <w:rPr>
                <w:szCs w:val="24"/>
                <w:lang w:val="en-ZA"/>
              </w:rPr>
              <w:t xml:space="preserve">Oral questions </w:t>
            </w:r>
          </w:p>
          <w:p w14:paraId="027BF0E1" w14:textId="77777777" w:rsidR="000861C1" w:rsidRPr="00623D33" w:rsidRDefault="000861C1" w:rsidP="004F7A70">
            <w:pPr>
              <w:numPr>
                <w:ilvl w:val="0"/>
                <w:numId w:val="191"/>
              </w:numPr>
              <w:spacing w:line="276" w:lineRule="auto"/>
              <w:ind w:left="368" w:hanging="368"/>
              <w:rPr>
                <w:szCs w:val="24"/>
                <w:lang w:val="en-ZA"/>
              </w:rPr>
            </w:pPr>
            <w:r w:rsidRPr="00623D33">
              <w:rPr>
                <w:szCs w:val="24"/>
                <w:lang w:val="en-ZA"/>
              </w:rPr>
              <w:t>Role play</w:t>
            </w:r>
          </w:p>
        </w:tc>
      </w:tr>
      <w:tr w:rsidR="000861C1" w:rsidRPr="00623D33" w14:paraId="2C1DCA4F" w14:textId="77777777" w:rsidTr="0033456D">
        <w:trPr>
          <w:trHeight w:val="890"/>
        </w:trPr>
        <w:tc>
          <w:tcPr>
            <w:tcW w:w="1448" w:type="pct"/>
            <w:tcBorders>
              <w:top w:val="single" w:sz="4" w:space="0" w:color="auto"/>
              <w:left w:val="single" w:sz="4" w:space="0" w:color="auto"/>
              <w:bottom w:val="single" w:sz="4" w:space="0" w:color="auto"/>
              <w:right w:val="single" w:sz="4" w:space="0" w:color="auto"/>
            </w:tcBorders>
          </w:tcPr>
          <w:p w14:paraId="61BB0582" w14:textId="77777777" w:rsidR="000861C1" w:rsidRPr="00623D33" w:rsidRDefault="000861C1" w:rsidP="004F7A70">
            <w:pPr>
              <w:numPr>
                <w:ilvl w:val="0"/>
                <w:numId w:val="23"/>
              </w:numPr>
              <w:spacing w:line="276" w:lineRule="auto"/>
              <w:rPr>
                <w:szCs w:val="24"/>
              </w:rPr>
            </w:pPr>
            <w:r w:rsidRPr="00623D33">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5ECF30DB"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Types of resources </w:t>
            </w:r>
          </w:p>
          <w:p w14:paraId="4D921939"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Techniques in measuring current usage of resources</w:t>
            </w:r>
          </w:p>
          <w:p w14:paraId="78DE8D79"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Calculating current usage of resources</w:t>
            </w:r>
          </w:p>
          <w:p w14:paraId="0CE65F22"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Methods for minimizing wastage </w:t>
            </w:r>
          </w:p>
          <w:p w14:paraId="7CDC5EB5"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Waste management procedures</w:t>
            </w:r>
          </w:p>
          <w:p w14:paraId="2D2A5146"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 Principles of 3</w:t>
            </w:r>
            <w:proofErr w:type="gramStart"/>
            <w:r w:rsidRPr="00623D33">
              <w:rPr>
                <w:rFonts w:eastAsia="Times New Roman"/>
                <w:szCs w:val="24"/>
              </w:rPr>
              <w:t>Rs  (</w:t>
            </w:r>
            <w:proofErr w:type="gramEnd"/>
            <w:r w:rsidRPr="00623D33">
              <w:rPr>
                <w:rFonts w:eastAsia="Times New Roman"/>
                <w:szCs w:val="24"/>
              </w:rPr>
              <w:t>Reduce, Reuse, Recycle)</w:t>
            </w:r>
          </w:p>
          <w:p w14:paraId="4B7CA64C"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8049079" w14:textId="77777777" w:rsidR="000861C1" w:rsidRPr="00623D33" w:rsidRDefault="000861C1" w:rsidP="004F7A70">
            <w:pPr>
              <w:numPr>
                <w:ilvl w:val="0"/>
                <w:numId w:val="191"/>
              </w:numPr>
              <w:spacing w:line="276" w:lineRule="auto"/>
              <w:ind w:left="368" w:hanging="270"/>
              <w:rPr>
                <w:szCs w:val="24"/>
                <w:lang w:val="en-ZA"/>
              </w:rPr>
            </w:pPr>
            <w:r w:rsidRPr="00623D33">
              <w:rPr>
                <w:szCs w:val="24"/>
                <w:lang w:val="en-ZA"/>
              </w:rPr>
              <w:t>Written questions</w:t>
            </w:r>
          </w:p>
          <w:p w14:paraId="322723C9" w14:textId="77777777" w:rsidR="000861C1" w:rsidRPr="00623D33" w:rsidRDefault="000861C1" w:rsidP="004F7A70">
            <w:pPr>
              <w:numPr>
                <w:ilvl w:val="0"/>
                <w:numId w:val="191"/>
              </w:numPr>
              <w:spacing w:line="276" w:lineRule="auto"/>
              <w:ind w:left="368" w:hanging="270"/>
              <w:rPr>
                <w:szCs w:val="24"/>
                <w:lang w:val="en-ZA"/>
              </w:rPr>
            </w:pPr>
            <w:r w:rsidRPr="00623D33">
              <w:rPr>
                <w:szCs w:val="24"/>
                <w:lang w:val="en-ZA"/>
              </w:rPr>
              <w:t>Oral questions</w:t>
            </w:r>
          </w:p>
          <w:p w14:paraId="2294A7D8" w14:textId="77777777" w:rsidR="000861C1" w:rsidRPr="00623D33" w:rsidRDefault="000861C1" w:rsidP="004F7A70">
            <w:pPr>
              <w:numPr>
                <w:ilvl w:val="0"/>
                <w:numId w:val="191"/>
              </w:numPr>
              <w:spacing w:line="276" w:lineRule="auto"/>
              <w:ind w:left="368" w:hanging="270"/>
              <w:rPr>
                <w:szCs w:val="24"/>
                <w:lang w:val="en-ZA"/>
              </w:rPr>
            </w:pPr>
            <w:r w:rsidRPr="00623D33">
              <w:rPr>
                <w:szCs w:val="24"/>
                <w:lang w:val="en-ZA"/>
              </w:rPr>
              <w:t>Role play</w:t>
            </w:r>
          </w:p>
          <w:p w14:paraId="3BF7CA6F" w14:textId="77777777" w:rsidR="000861C1" w:rsidRPr="00623D33" w:rsidRDefault="000861C1" w:rsidP="0033456D">
            <w:pPr>
              <w:spacing w:line="276" w:lineRule="auto"/>
              <w:ind w:left="368" w:hanging="270"/>
              <w:rPr>
                <w:szCs w:val="24"/>
                <w:lang w:val="en-ZA"/>
              </w:rPr>
            </w:pPr>
          </w:p>
        </w:tc>
      </w:tr>
      <w:tr w:rsidR="000861C1" w:rsidRPr="00623D33" w14:paraId="24A2E598" w14:textId="77777777" w:rsidTr="0033456D">
        <w:trPr>
          <w:trHeight w:val="890"/>
        </w:trPr>
        <w:tc>
          <w:tcPr>
            <w:tcW w:w="1448" w:type="pct"/>
            <w:tcBorders>
              <w:top w:val="single" w:sz="4" w:space="0" w:color="auto"/>
              <w:left w:val="single" w:sz="4" w:space="0" w:color="auto"/>
              <w:bottom w:val="single" w:sz="4" w:space="0" w:color="auto"/>
              <w:right w:val="single" w:sz="4" w:space="0" w:color="auto"/>
            </w:tcBorders>
          </w:tcPr>
          <w:p w14:paraId="0DE70534" w14:textId="77777777" w:rsidR="000861C1" w:rsidRPr="00623D33" w:rsidRDefault="000861C1" w:rsidP="004F7A70">
            <w:pPr>
              <w:numPr>
                <w:ilvl w:val="0"/>
                <w:numId w:val="23"/>
              </w:numPr>
              <w:autoSpaceDE w:val="0"/>
              <w:adjustRightInd w:val="0"/>
              <w:spacing w:line="276" w:lineRule="auto"/>
              <w:rPr>
                <w:rFonts w:eastAsia="Times New Roman"/>
                <w:szCs w:val="24"/>
              </w:rPr>
            </w:pPr>
            <w:r w:rsidRPr="00623D33">
              <w:rPr>
                <w:rFonts w:eastAsia="Times New Roman"/>
                <w:szCs w:val="24"/>
                <w:lang w:val="en-AU"/>
              </w:rPr>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72BF60D2"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Collection of information on environmental and resource efficiency systems and procedures, </w:t>
            </w:r>
          </w:p>
          <w:p w14:paraId="32F25CB0"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Measurement and recording of current resource usage</w:t>
            </w:r>
          </w:p>
          <w:p w14:paraId="16DAA448"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Analysis and recording of current purchasing strategies.</w:t>
            </w:r>
          </w:p>
          <w:p w14:paraId="5CDD178D"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Analysis of current work processes to access information and data </w:t>
            </w:r>
          </w:p>
          <w:p w14:paraId="28DD5B4F" w14:textId="77777777" w:rsidR="000861C1" w:rsidRPr="00623D33" w:rsidRDefault="000861C1" w:rsidP="004F7A70">
            <w:pPr>
              <w:numPr>
                <w:ilvl w:val="0"/>
                <w:numId w:val="191"/>
              </w:numPr>
              <w:spacing w:line="276" w:lineRule="auto"/>
              <w:contextualSpacing/>
              <w:rPr>
                <w:szCs w:val="24"/>
              </w:rPr>
            </w:pPr>
            <w:r w:rsidRPr="00623D33">
              <w:rPr>
                <w:rFonts w:eastAsia="Times New Roman"/>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F04AC6E" w14:textId="77777777" w:rsidR="000861C1" w:rsidRPr="00623D33" w:rsidRDefault="000861C1" w:rsidP="004F7A70">
            <w:pPr>
              <w:numPr>
                <w:ilvl w:val="0"/>
                <w:numId w:val="191"/>
              </w:numPr>
              <w:spacing w:line="276" w:lineRule="auto"/>
              <w:ind w:left="368" w:hanging="270"/>
              <w:rPr>
                <w:szCs w:val="24"/>
                <w:lang w:val="en-ZA"/>
              </w:rPr>
            </w:pPr>
            <w:r w:rsidRPr="00623D33">
              <w:rPr>
                <w:szCs w:val="24"/>
                <w:lang w:val="en-ZA"/>
              </w:rPr>
              <w:t>Written questions</w:t>
            </w:r>
          </w:p>
          <w:p w14:paraId="0157E3C9" w14:textId="77777777" w:rsidR="000861C1" w:rsidRPr="00623D33" w:rsidRDefault="000861C1" w:rsidP="004F7A70">
            <w:pPr>
              <w:numPr>
                <w:ilvl w:val="0"/>
                <w:numId w:val="191"/>
              </w:numPr>
              <w:spacing w:line="276" w:lineRule="auto"/>
              <w:ind w:left="368" w:hanging="270"/>
              <w:rPr>
                <w:szCs w:val="24"/>
                <w:lang w:val="en-ZA"/>
              </w:rPr>
            </w:pPr>
            <w:r w:rsidRPr="00623D33">
              <w:rPr>
                <w:szCs w:val="24"/>
                <w:lang w:val="en-ZA"/>
              </w:rPr>
              <w:t>Oral questions</w:t>
            </w:r>
          </w:p>
          <w:p w14:paraId="23CA581C" w14:textId="77777777" w:rsidR="000861C1" w:rsidRPr="00623D33" w:rsidRDefault="000861C1" w:rsidP="004F7A70">
            <w:pPr>
              <w:numPr>
                <w:ilvl w:val="0"/>
                <w:numId w:val="191"/>
              </w:numPr>
              <w:spacing w:line="276" w:lineRule="auto"/>
              <w:ind w:left="368" w:hanging="270"/>
              <w:rPr>
                <w:szCs w:val="24"/>
                <w:lang w:val="en-ZA"/>
              </w:rPr>
            </w:pPr>
            <w:r w:rsidRPr="00623D33">
              <w:rPr>
                <w:szCs w:val="24"/>
                <w:lang w:val="en-ZA"/>
              </w:rPr>
              <w:t>Role play</w:t>
            </w:r>
          </w:p>
        </w:tc>
      </w:tr>
      <w:tr w:rsidR="000861C1" w:rsidRPr="00623D33" w14:paraId="6025DD00" w14:textId="77777777" w:rsidTr="0033456D">
        <w:trPr>
          <w:trHeight w:val="890"/>
        </w:trPr>
        <w:tc>
          <w:tcPr>
            <w:tcW w:w="1448" w:type="pct"/>
            <w:tcBorders>
              <w:top w:val="single" w:sz="4" w:space="0" w:color="auto"/>
              <w:left w:val="single" w:sz="4" w:space="0" w:color="auto"/>
              <w:bottom w:val="single" w:sz="4" w:space="0" w:color="auto"/>
              <w:right w:val="single" w:sz="4" w:space="0" w:color="auto"/>
            </w:tcBorders>
          </w:tcPr>
          <w:p w14:paraId="184EB8C6" w14:textId="77777777" w:rsidR="000861C1" w:rsidRPr="00623D33" w:rsidRDefault="000861C1" w:rsidP="004F7A70">
            <w:pPr>
              <w:numPr>
                <w:ilvl w:val="0"/>
                <w:numId w:val="23"/>
              </w:numPr>
              <w:spacing w:line="276" w:lineRule="auto"/>
              <w:rPr>
                <w:szCs w:val="24"/>
              </w:rPr>
            </w:pPr>
            <w:r w:rsidRPr="00623D33">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1F1336C5" w14:textId="77777777" w:rsidR="000861C1" w:rsidRPr="00623D33" w:rsidRDefault="000861C1" w:rsidP="004F7A70">
            <w:pPr>
              <w:numPr>
                <w:ilvl w:val="0"/>
                <w:numId w:val="191"/>
              </w:numPr>
              <w:spacing w:line="276" w:lineRule="auto"/>
              <w:rPr>
                <w:szCs w:val="24"/>
              </w:rPr>
            </w:pPr>
            <w:r w:rsidRPr="00623D33">
              <w:rPr>
                <w:szCs w:val="24"/>
              </w:rPr>
              <w:t>Environmental issues/concerns</w:t>
            </w:r>
          </w:p>
          <w:p w14:paraId="3F28F38E" w14:textId="77777777" w:rsidR="000861C1" w:rsidRPr="00623D33" w:rsidRDefault="000861C1" w:rsidP="004F7A70">
            <w:pPr>
              <w:numPr>
                <w:ilvl w:val="0"/>
                <w:numId w:val="191"/>
              </w:numPr>
              <w:spacing w:line="276" w:lineRule="auto"/>
              <w:rPr>
                <w:szCs w:val="24"/>
              </w:rPr>
            </w:pPr>
            <w:r w:rsidRPr="00623D33">
              <w:rPr>
                <w:szCs w:val="24"/>
              </w:rPr>
              <w:t xml:space="preserve">Environmental legislations /conventions and </w:t>
            </w:r>
            <w:proofErr w:type="gramStart"/>
            <w:r w:rsidRPr="00623D33">
              <w:rPr>
                <w:szCs w:val="24"/>
              </w:rPr>
              <w:t>local  ordinances</w:t>
            </w:r>
            <w:proofErr w:type="gramEnd"/>
            <w:r w:rsidRPr="00623D33">
              <w:rPr>
                <w:szCs w:val="24"/>
              </w:rPr>
              <w:t xml:space="preserve">  </w:t>
            </w:r>
          </w:p>
          <w:p w14:paraId="21145176" w14:textId="77777777" w:rsidR="000861C1" w:rsidRPr="00623D33" w:rsidRDefault="000861C1" w:rsidP="004F7A70">
            <w:pPr>
              <w:numPr>
                <w:ilvl w:val="0"/>
                <w:numId w:val="191"/>
              </w:numPr>
              <w:spacing w:line="276" w:lineRule="auto"/>
              <w:rPr>
                <w:szCs w:val="24"/>
              </w:rPr>
            </w:pPr>
            <w:r w:rsidRPr="00623D33">
              <w:rPr>
                <w:szCs w:val="24"/>
              </w:rPr>
              <w:t xml:space="preserve">Industrial standard /environmental practices  </w:t>
            </w:r>
          </w:p>
          <w:p w14:paraId="2385E6F3" w14:textId="77777777" w:rsidR="000861C1" w:rsidRPr="00623D33" w:rsidRDefault="000861C1" w:rsidP="004F7A70">
            <w:pPr>
              <w:numPr>
                <w:ilvl w:val="0"/>
                <w:numId w:val="191"/>
              </w:numPr>
              <w:spacing w:line="276" w:lineRule="auto"/>
              <w:rPr>
                <w:szCs w:val="24"/>
              </w:rPr>
            </w:pPr>
            <w:r w:rsidRPr="00623D33">
              <w:rPr>
                <w:szCs w:val="24"/>
              </w:rPr>
              <w:t>International Environmental Protocols (Montreal, Kyoto)</w:t>
            </w:r>
          </w:p>
          <w:p w14:paraId="62F9ABE7" w14:textId="77777777" w:rsidR="000861C1" w:rsidRPr="00623D33" w:rsidRDefault="000861C1" w:rsidP="004F7A70">
            <w:pPr>
              <w:numPr>
                <w:ilvl w:val="0"/>
                <w:numId w:val="191"/>
              </w:numPr>
              <w:spacing w:line="276" w:lineRule="auto"/>
              <w:rPr>
                <w:szCs w:val="24"/>
              </w:rPr>
            </w:pPr>
            <w:r w:rsidRPr="00623D33">
              <w:rPr>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F449C87" w14:textId="77777777" w:rsidR="000861C1" w:rsidRPr="00623D33" w:rsidRDefault="000861C1" w:rsidP="004F7A70">
            <w:pPr>
              <w:numPr>
                <w:ilvl w:val="0"/>
                <w:numId w:val="191"/>
              </w:numPr>
              <w:spacing w:line="276" w:lineRule="auto"/>
              <w:ind w:left="278" w:hanging="270"/>
              <w:rPr>
                <w:szCs w:val="24"/>
                <w:lang w:val="en-ZA"/>
              </w:rPr>
            </w:pPr>
            <w:r w:rsidRPr="00623D33">
              <w:rPr>
                <w:szCs w:val="24"/>
                <w:lang w:val="en-ZA"/>
              </w:rPr>
              <w:t>Written questions</w:t>
            </w:r>
          </w:p>
          <w:p w14:paraId="2635B831" w14:textId="77777777" w:rsidR="000861C1" w:rsidRPr="00623D33" w:rsidRDefault="000861C1" w:rsidP="004F7A70">
            <w:pPr>
              <w:numPr>
                <w:ilvl w:val="0"/>
                <w:numId w:val="191"/>
              </w:numPr>
              <w:spacing w:line="276" w:lineRule="auto"/>
              <w:ind w:left="278" w:hanging="270"/>
              <w:rPr>
                <w:szCs w:val="24"/>
                <w:lang w:val="en-ZA"/>
              </w:rPr>
            </w:pPr>
            <w:r w:rsidRPr="00623D33">
              <w:rPr>
                <w:szCs w:val="24"/>
                <w:lang w:val="en-ZA"/>
              </w:rPr>
              <w:t xml:space="preserve">Oral questions </w:t>
            </w:r>
          </w:p>
          <w:p w14:paraId="75E7FEC6" w14:textId="77777777" w:rsidR="000861C1" w:rsidRPr="00623D33" w:rsidRDefault="000861C1" w:rsidP="0033456D">
            <w:pPr>
              <w:spacing w:line="276" w:lineRule="auto"/>
              <w:ind w:left="278" w:hanging="270"/>
              <w:rPr>
                <w:szCs w:val="24"/>
                <w:lang w:val="en-ZA"/>
              </w:rPr>
            </w:pPr>
          </w:p>
        </w:tc>
      </w:tr>
      <w:tr w:rsidR="000861C1" w:rsidRPr="00623D33" w14:paraId="2A91D6CE" w14:textId="77777777" w:rsidTr="0033456D">
        <w:trPr>
          <w:trHeight w:val="890"/>
        </w:trPr>
        <w:tc>
          <w:tcPr>
            <w:tcW w:w="1448" w:type="pct"/>
            <w:tcBorders>
              <w:top w:val="single" w:sz="4" w:space="0" w:color="auto"/>
              <w:left w:val="single" w:sz="4" w:space="0" w:color="auto"/>
              <w:bottom w:val="single" w:sz="4" w:space="0" w:color="auto"/>
              <w:right w:val="single" w:sz="4" w:space="0" w:color="auto"/>
            </w:tcBorders>
          </w:tcPr>
          <w:p w14:paraId="279C3892" w14:textId="77777777" w:rsidR="000861C1" w:rsidRPr="00623D33" w:rsidRDefault="000861C1" w:rsidP="004F7A70">
            <w:pPr>
              <w:numPr>
                <w:ilvl w:val="0"/>
                <w:numId w:val="23"/>
              </w:numPr>
              <w:spacing w:line="276" w:lineRule="auto"/>
              <w:rPr>
                <w:szCs w:val="24"/>
              </w:rPr>
            </w:pPr>
            <w:r w:rsidRPr="00623D33">
              <w:rPr>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2F32FE46"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Community needs and expectations</w:t>
            </w:r>
          </w:p>
          <w:p w14:paraId="525196F9"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Resource availability</w:t>
            </w:r>
          </w:p>
          <w:p w14:paraId="1F19BC9B"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5s of good housekeeping</w:t>
            </w:r>
          </w:p>
          <w:p w14:paraId="39653A3C"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Identification of programs/Activities  </w:t>
            </w:r>
          </w:p>
          <w:p w14:paraId="7B77E4EA"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Setting of individual </w:t>
            </w:r>
            <w:r w:rsidRPr="00623D33">
              <w:rPr>
                <w:rFonts w:eastAsia="Times New Roman"/>
                <w:szCs w:val="24"/>
              </w:rPr>
              <w:tab/>
              <w:t xml:space="preserve">roles /responsibilities  </w:t>
            </w:r>
          </w:p>
          <w:p w14:paraId="4195CC09" w14:textId="77777777" w:rsidR="000861C1" w:rsidRPr="00623D33" w:rsidRDefault="000861C1" w:rsidP="004F7A70">
            <w:pPr>
              <w:numPr>
                <w:ilvl w:val="0"/>
                <w:numId w:val="191"/>
              </w:numPr>
              <w:spacing w:line="276" w:lineRule="auto"/>
              <w:rPr>
                <w:szCs w:val="24"/>
              </w:rPr>
            </w:pPr>
            <w:r w:rsidRPr="00623D33">
              <w:rPr>
                <w:rFonts w:eastAsia="Times New Roman"/>
                <w:szCs w:val="24"/>
              </w:rPr>
              <w:t xml:space="preserve">Resolving problems /constraints encountered </w:t>
            </w:r>
          </w:p>
          <w:p w14:paraId="2AC145D2"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53A046E1" w14:textId="77777777" w:rsidR="000861C1" w:rsidRPr="00623D33" w:rsidRDefault="000861C1" w:rsidP="004F7A70">
            <w:pPr>
              <w:numPr>
                <w:ilvl w:val="0"/>
                <w:numId w:val="191"/>
              </w:numPr>
              <w:spacing w:line="276" w:lineRule="auto"/>
              <w:ind w:left="278" w:hanging="270"/>
              <w:rPr>
                <w:szCs w:val="24"/>
                <w:lang w:val="en-ZA"/>
              </w:rPr>
            </w:pPr>
            <w:r w:rsidRPr="00623D33">
              <w:rPr>
                <w:szCs w:val="24"/>
                <w:lang w:val="en-ZA"/>
              </w:rPr>
              <w:t>Written questions</w:t>
            </w:r>
          </w:p>
          <w:p w14:paraId="46CC0B6A" w14:textId="77777777" w:rsidR="000861C1" w:rsidRPr="00623D33" w:rsidRDefault="000861C1" w:rsidP="004F7A70">
            <w:pPr>
              <w:numPr>
                <w:ilvl w:val="0"/>
                <w:numId w:val="191"/>
              </w:numPr>
              <w:spacing w:line="276" w:lineRule="auto"/>
              <w:ind w:left="278" w:hanging="270"/>
              <w:rPr>
                <w:szCs w:val="24"/>
                <w:lang w:val="en-ZA"/>
              </w:rPr>
            </w:pPr>
            <w:r w:rsidRPr="00623D33">
              <w:rPr>
                <w:szCs w:val="24"/>
                <w:lang w:val="en-ZA"/>
              </w:rPr>
              <w:t xml:space="preserve">Oral questions </w:t>
            </w:r>
          </w:p>
          <w:p w14:paraId="1CDECE02" w14:textId="77777777" w:rsidR="000861C1" w:rsidRPr="00623D33" w:rsidRDefault="000861C1" w:rsidP="004F7A70">
            <w:pPr>
              <w:numPr>
                <w:ilvl w:val="0"/>
                <w:numId w:val="191"/>
              </w:numPr>
              <w:spacing w:line="276" w:lineRule="auto"/>
              <w:ind w:left="278" w:hanging="270"/>
              <w:rPr>
                <w:szCs w:val="24"/>
                <w:lang w:val="en-ZA"/>
              </w:rPr>
            </w:pPr>
            <w:r w:rsidRPr="00623D33">
              <w:rPr>
                <w:szCs w:val="24"/>
                <w:lang w:val="en-ZA"/>
              </w:rPr>
              <w:t>Role play</w:t>
            </w:r>
          </w:p>
        </w:tc>
      </w:tr>
      <w:tr w:rsidR="000861C1" w:rsidRPr="00623D33" w14:paraId="71C6C6C5" w14:textId="77777777" w:rsidTr="0033456D">
        <w:trPr>
          <w:trHeight w:val="890"/>
        </w:trPr>
        <w:tc>
          <w:tcPr>
            <w:tcW w:w="1448" w:type="pct"/>
            <w:tcBorders>
              <w:top w:val="single" w:sz="4" w:space="0" w:color="auto"/>
              <w:left w:val="single" w:sz="4" w:space="0" w:color="auto"/>
              <w:bottom w:val="single" w:sz="4" w:space="0" w:color="auto"/>
              <w:right w:val="single" w:sz="4" w:space="0" w:color="auto"/>
            </w:tcBorders>
          </w:tcPr>
          <w:p w14:paraId="37EA5987" w14:textId="77777777" w:rsidR="000861C1" w:rsidRPr="00623D33" w:rsidRDefault="000861C1" w:rsidP="004F7A70">
            <w:pPr>
              <w:numPr>
                <w:ilvl w:val="0"/>
                <w:numId w:val="23"/>
              </w:numPr>
              <w:spacing w:line="276" w:lineRule="auto"/>
              <w:rPr>
                <w:szCs w:val="24"/>
              </w:rPr>
            </w:pPr>
            <w:r w:rsidRPr="00623D33">
              <w:rPr>
                <w:rFonts w:eastAsia="Times New Roman"/>
                <w:szCs w:val="24"/>
              </w:rPr>
              <w:lastRenderedPageBreak/>
              <w:t>Monitor activities on Environmental protection/Programs</w:t>
            </w:r>
            <w:r w:rsidRPr="00623D33">
              <w:rPr>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34796ED4"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Periodic monitoring and Evaluation of activities  </w:t>
            </w:r>
          </w:p>
          <w:p w14:paraId="319D8C3D"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 Gathering feedback from stakeholders    </w:t>
            </w:r>
          </w:p>
          <w:p w14:paraId="0419D61B"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Analyzing data gathered  </w:t>
            </w:r>
          </w:p>
          <w:p w14:paraId="6E378A65"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Documentation of recommendations and submission</w:t>
            </w:r>
          </w:p>
          <w:p w14:paraId="63C5348F" w14:textId="77777777" w:rsidR="000861C1" w:rsidRPr="00623D33" w:rsidRDefault="000861C1" w:rsidP="004F7A70">
            <w:pPr>
              <w:numPr>
                <w:ilvl w:val="0"/>
                <w:numId w:val="191"/>
              </w:numPr>
              <w:spacing w:line="276" w:lineRule="auto"/>
              <w:rPr>
                <w:rFonts w:eastAsia="Times New Roman"/>
                <w:szCs w:val="24"/>
              </w:rPr>
            </w:pPr>
            <w:r w:rsidRPr="00623D33">
              <w:rPr>
                <w:rFonts w:eastAsia="Times New Roman"/>
                <w:szCs w:val="24"/>
              </w:rPr>
              <w:t xml:space="preserve">Setting of management support </w:t>
            </w:r>
            <w:proofErr w:type="gramStart"/>
            <w:r w:rsidRPr="00623D33">
              <w:rPr>
                <w:rFonts w:eastAsia="Times New Roman"/>
                <w:szCs w:val="24"/>
              </w:rPr>
              <w:t>systems  to</w:t>
            </w:r>
            <w:proofErr w:type="gramEnd"/>
            <w:r w:rsidRPr="00623D33">
              <w:rPr>
                <w:rFonts w:eastAsia="Times New Roman"/>
                <w:szCs w:val="24"/>
              </w:rPr>
              <w:t xml:space="preserve"> sustain and enhance the program</w:t>
            </w:r>
          </w:p>
          <w:p w14:paraId="1F7E3322" w14:textId="77777777" w:rsidR="000861C1" w:rsidRPr="00623D33" w:rsidRDefault="000861C1" w:rsidP="004F7A70">
            <w:pPr>
              <w:numPr>
                <w:ilvl w:val="0"/>
                <w:numId w:val="191"/>
              </w:numPr>
              <w:spacing w:line="276" w:lineRule="auto"/>
              <w:rPr>
                <w:szCs w:val="24"/>
                <w:lang w:val="en-ZA"/>
              </w:rPr>
            </w:pPr>
            <w:r w:rsidRPr="00623D33">
              <w:rPr>
                <w:rFonts w:eastAsia="Times New Roman"/>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477C6961" w14:textId="77777777" w:rsidR="000861C1" w:rsidRPr="00623D33" w:rsidRDefault="000861C1" w:rsidP="004F7A70">
            <w:pPr>
              <w:numPr>
                <w:ilvl w:val="0"/>
                <w:numId w:val="191"/>
              </w:numPr>
              <w:autoSpaceDE w:val="0"/>
              <w:autoSpaceDN w:val="0"/>
              <w:adjustRightInd w:val="0"/>
              <w:spacing w:line="276" w:lineRule="auto"/>
              <w:ind w:left="278" w:hanging="270"/>
              <w:contextualSpacing/>
              <w:rPr>
                <w:szCs w:val="24"/>
              </w:rPr>
            </w:pPr>
            <w:r w:rsidRPr="00623D33">
              <w:rPr>
                <w:szCs w:val="24"/>
              </w:rPr>
              <w:t xml:space="preserve">Oral questions </w:t>
            </w:r>
          </w:p>
          <w:p w14:paraId="0AE399C4" w14:textId="77777777" w:rsidR="000861C1" w:rsidRPr="00623D33" w:rsidRDefault="000861C1" w:rsidP="004F7A70">
            <w:pPr>
              <w:numPr>
                <w:ilvl w:val="0"/>
                <w:numId w:val="191"/>
              </w:numPr>
              <w:autoSpaceDE w:val="0"/>
              <w:autoSpaceDN w:val="0"/>
              <w:adjustRightInd w:val="0"/>
              <w:spacing w:line="276" w:lineRule="auto"/>
              <w:ind w:left="278" w:hanging="270"/>
              <w:contextualSpacing/>
              <w:rPr>
                <w:szCs w:val="24"/>
              </w:rPr>
            </w:pPr>
            <w:r w:rsidRPr="00623D33">
              <w:rPr>
                <w:szCs w:val="24"/>
              </w:rPr>
              <w:t>Written tests</w:t>
            </w:r>
          </w:p>
          <w:p w14:paraId="588E9A6A" w14:textId="77777777" w:rsidR="000861C1" w:rsidRPr="00623D33" w:rsidRDefault="000861C1" w:rsidP="004F7A70">
            <w:pPr>
              <w:numPr>
                <w:ilvl w:val="0"/>
                <w:numId w:val="191"/>
              </w:numPr>
              <w:autoSpaceDE w:val="0"/>
              <w:autoSpaceDN w:val="0"/>
              <w:adjustRightInd w:val="0"/>
              <w:spacing w:line="276" w:lineRule="auto"/>
              <w:ind w:left="278" w:hanging="270"/>
              <w:contextualSpacing/>
              <w:rPr>
                <w:szCs w:val="24"/>
              </w:rPr>
            </w:pPr>
            <w:r w:rsidRPr="00623D33">
              <w:rPr>
                <w:szCs w:val="24"/>
              </w:rPr>
              <w:t>Practical test</w:t>
            </w:r>
          </w:p>
        </w:tc>
      </w:tr>
      <w:tr w:rsidR="000861C1" w:rsidRPr="00623D33" w14:paraId="6A375124" w14:textId="77777777" w:rsidTr="0033456D">
        <w:trPr>
          <w:trHeight w:val="890"/>
        </w:trPr>
        <w:tc>
          <w:tcPr>
            <w:tcW w:w="1448" w:type="pct"/>
            <w:tcBorders>
              <w:top w:val="single" w:sz="4" w:space="0" w:color="auto"/>
              <w:left w:val="single" w:sz="4" w:space="0" w:color="auto"/>
              <w:bottom w:val="single" w:sz="4" w:space="0" w:color="auto"/>
              <w:right w:val="single" w:sz="4" w:space="0" w:color="auto"/>
            </w:tcBorders>
          </w:tcPr>
          <w:p w14:paraId="71C473D7" w14:textId="77777777" w:rsidR="000861C1" w:rsidRPr="00623D33" w:rsidRDefault="000861C1" w:rsidP="004F7A70">
            <w:pPr>
              <w:numPr>
                <w:ilvl w:val="0"/>
                <w:numId w:val="23"/>
              </w:numPr>
              <w:spacing w:line="276" w:lineRule="auto"/>
              <w:rPr>
                <w:rFonts w:eastAsia="Times New Roman"/>
                <w:szCs w:val="24"/>
              </w:rPr>
            </w:pPr>
            <w:r w:rsidRPr="00623D33">
              <w:rPr>
                <w:rFonts w:eastAsia="Times New Roman"/>
                <w:szCs w:val="24"/>
              </w:rPr>
              <w:t>Analyze resource use</w:t>
            </w:r>
          </w:p>
        </w:tc>
        <w:tc>
          <w:tcPr>
            <w:tcW w:w="2293" w:type="pct"/>
            <w:tcBorders>
              <w:top w:val="single" w:sz="4" w:space="0" w:color="auto"/>
              <w:left w:val="single" w:sz="4" w:space="0" w:color="auto"/>
              <w:bottom w:val="single" w:sz="4" w:space="0" w:color="auto"/>
              <w:right w:val="single" w:sz="4" w:space="0" w:color="auto"/>
            </w:tcBorders>
          </w:tcPr>
          <w:p w14:paraId="189CFE1D" w14:textId="77777777" w:rsidR="000861C1" w:rsidRPr="00623D33" w:rsidRDefault="000861C1" w:rsidP="004F7A70">
            <w:pPr>
              <w:numPr>
                <w:ilvl w:val="0"/>
                <w:numId w:val="191"/>
              </w:numPr>
              <w:spacing w:line="276" w:lineRule="auto"/>
              <w:contextualSpacing/>
              <w:rPr>
                <w:rFonts w:eastAsia="Times New Roman"/>
                <w:szCs w:val="24"/>
                <w:lang w:eastAsia="x-none"/>
              </w:rPr>
            </w:pPr>
            <w:r w:rsidRPr="00623D33">
              <w:rPr>
                <w:rFonts w:eastAsia="Times New Roman"/>
                <w:szCs w:val="24"/>
                <w:lang w:eastAsia="x-none"/>
              </w:rPr>
              <w:t xml:space="preserve">Identification of resource consuming processes  </w:t>
            </w:r>
          </w:p>
          <w:p w14:paraId="59CD4D84" w14:textId="77777777" w:rsidR="000861C1" w:rsidRPr="00623D33" w:rsidRDefault="000861C1" w:rsidP="004F7A70">
            <w:pPr>
              <w:numPr>
                <w:ilvl w:val="0"/>
                <w:numId w:val="191"/>
              </w:numPr>
              <w:spacing w:line="276" w:lineRule="auto"/>
              <w:contextualSpacing/>
              <w:rPr>
                <w:rFonts w:eastAsia="Times New Roman"/>
                <w:szCs w:val="24"/>
                <w:lang w:eastAsia="x-none"/>
              </w:rPr>
            </w:pPr>
            <w:r w:rsidRPr="00623D33">
              <w:rPr>
                <w:rFonts w:eastAsia="Times New Roman"/>
                <w:szCs w:val="24"/>
                <w:lang w:eastAsia="x-none"/>
              </w:rPr>
              <w:t xml:space="preserve">Determination of quantity and nature of resource consumed   </w:t>
            </w:r>
          </w:p>
          <w:p w14:paraId="34239686" w14:textId="77777777" w:rsidR="000861C1" w:rsidRPr="00623D33" w:rsidRDefault="000861C1" w:rsidP="004F7A70">
            <w:pPr>
              <w:numPr>
                <w:ilvl w:val="0"/>
                <w:numId w:val="191"/>
              </w:numPr>
              <w:spacing w:line="276" w:lineRule="auto"/>
              <w:contextualSpacing/>
              <w:rPr>
                <w:rFonts w:eastAsia="Times New Roman"/>
                <w:szCs w:val="24"/>
                <w:lang w:eastAsia="x-none"/>
              </w:rPr>
            </w:pPr>
            <w:r w:rsidRPr="00623D33">
              <w:rPr>
                <w:rFonts w:eastAsia="Times New Roman"/>
                <w:szCs w:val="24"/>
                <w:lang w:eastAsia="x-none"/>
              </w:rPr>
              <w:t xml:space="preserve">Analysis of resource flow   through different parts of </w:t>
            </w:r>
            <w:r w:rsidRPr="00623D33">
              <w:rPr>
                <w:rFonts w:eastAsia="Times New Roman"/>
                <w:szCs w:val="24"/>
                <w:lang w:eastAsia="x-none"/>
              </w:rPr>
              <w:tab/>
              <w:t>the process.</w:t>
            </w:r>
          </w:p>
          <w:p w14:paraId="545256CA" w14:textId="77777777" w:rsidR="000861C1" w:rsidRPr="00623D33" w:rsidRDefault="000861C1" w:rsidP="004F7A70">
            <w:pPr>
              <w:numPr>
                <w:ilvl w:val="0"/>
                <w:numId w:val="191"/>
              </w:numPr>
              <w:spacing w:line="276" w:lineRule="auto"/>
              <w:contextualSpacing/>
              <w:rPr>
                <w:szCs w:val="24"/>
                <w:lang w:val="en-ZA" w:eastAsia="x-none"/>
              </w:rPr>
            </w:pPr>
            <w:r w:rsidRPr="00623D33">
              <w:rPr>
                <w:rFonts w:eastAsia="Times New Roman"/>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75D8617D" w14:textId="77777777" w:rsidR="000861C1" w:rsidRPr="00623D33" w:rsidRDefault="000861C1" w:rsidP="004F7A70">
            <w:pPr>
              <w:numPr>
                <w:ilvl w:val="0"/>
                <w:numId w:val="191"/>
              </w:numPr>
              <w:autoSpaceDE w:val="0"/>
              <w:autoSpaceDN w:val="0"/>
              <w:adjustRightInd w:val="0"/>
              <w:spacing w:line="276" w:lineRule="auto"/>
              <w:ind w:left="368"/>
              <w:contextualSpacing/>
              <w:rPr>
                <w:szCs w:val="24"/>
              </w:rPr>
            </w:pPr>
            <w:r w:rsidRPr="00623D33">
              <w:rPr>
                <w:szCs w:val="24"/>
              </w:rPr>
              <w:t>Written tests</w:t>
            </w:r>
          </w:p>
          <w:p w14:paraId="0920FE03" w14:textId="77777777" w:rsidR="000861C1" w:rsidRPr="00623D33" w:rsidRDefault="000861C1" w:rsidP="004F7A70">
            <w:pPr>
              <w:numPr>
                <w:ilvl w:val="0"/>
                <w:numId w:val="191"/>
              </w:numPr>
              <w:autoSpaceDE w:val="0"/>
              <w:autoSpaceDN w:val="0"/>
              <w:adjustRightInd w:val="0"/>
              <w:spacing w:line="276" w:lineRule="auto"/>
              <w:ind w:left="368"/>
              <w:contextualSpacing/>
              <w:rPr>
                <w:szCs w:val="24"/>
              </w:rPr>
            </w:pPr>
            <w:r w:rsidRPr="00623D33">
              <w:rPr>
                <w:szCs w:val="24"/>
              </w:rPr>
              <w:t xml:space="preserve">Oral questions </w:t>
            </w:r>
          </w:p>
          <w:p w14:paraId="51BD6778" w14:textId="77777777" w:rsidR="000861C1" w:rsidRPr="00623D33" w:rsidRDefault="000861C1" w:rsidP="004F7A70">
            <w:pPr>
              <w:numPr>
                <w:ilvl w:val="0"/>
                <w:numId w:val="191"/>
              </w:numPr>
              <w:autoSpaceDE w:val="0"/>
              <w:autoSpaceDN w:val="0"/>
              <w:adjustRightInd w:val="0"/>
              <w:spacing w:line="276" w:lineRule="auto"/>
              <w:ind w:left="368"/>
              <w:contextualSpacing/>
              <w:rPr>
                <w:szCs w:val="24"/>
              </w:rPr>
            </w:pPr>
            <w:r w:rsidRPr="00623D33">
              <w:rPr>
                <w:szCs w:val="24"/>
              </w:rPr>
              <w:t>Practical test</w:t>
            </w:r>
          </w:p>
        </w:tc>
      </w:tr>
      <w:tr w:rsidR="000861C1" w:rsidRPr="00623D33" w14:paraId="201E5D7A" w14:textId="77777777" w:rsidTr="0033456D">
        <w:trPr>
          <w:trHeight w:val="890"/>
        </w:trPr>
        <w:tc>
          <w:tcPr>
            <w:tcW w:w="1448" w:type="pct"/>
            <w:tcBorders>
              <w:top w:val="single" w:sz="4" w:space="0" w:color="auto"/>
              <w:left w:val="single" w:sz="4" w:space="0" w:color="auto"/>
              <w:bottom w:val="single" w:sz="4" w:space="0" w:color="auto"/>
              <w:right w:val="single" w:sz="4" w:space="0" w:color="auto"/>
            </w:tcBorders>
          </w:tcPr>
          <w:p w14:paraId="6730B728" w14:textId="77777777" w:rsidR="000861C1" w:rsidRPr="00623D33" w:rsidRDefault="000861C1" w:rsidP="004F7A70">
            <w:pPr>
              <w:numPr>
                <w:ilvl w:val="0"/>
                <w:numId w:val="23"/>
              </w:numPr>
              <w:spacing w:line="276" w:lineRule="auto"/>
              <w:rPr>
                <w:rFonts w:eastAsia="Times New Roman"/>
                <w:szCs w:val="24"/>
              </w:rPr>
            </w:pPr>
            <w:r w:rsidRPr="00623D33">
              <w:rPr>
                <w:rFonts w:eastAsia="Times New Roman"/>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52EF54A5" w14:textId="77777777" w:rsidR="000861C1" w:rsidRPr="00623D33" w:rsidRDefault="000861C1" w:rsidP="004F7A70">
            <w:pPr>
              <w:numPr>
                <w:ilvl w:val="0"/>
                <w:numId w:val="191"/>
              </w:numPr>
              <w:spacing w:line="276" w:lineRule="auto"/>
              <w:contextualSpacing/>
              <w:rPr>
                <w:rFonts w:eastAsia="Times New Roman"/>
                <w:szCs w:val="24"/>
                <w:lang w:eastAsia="x-none"/>
              </w:rPr>
            </w:pPr>
            <w:r w:rsidRPr="00623D33">
              <w:rPr>
                <w:rFonts w:eastAsia="Times New Roman"/>
                <w:szCs w:val="24"/>
                <w:lang w:eastAsia="x-none"/>
              </w:rPr>
              <w:t xml:space="preserve">Determination of efficiency of use/conversion of resources    </w:t>
            </w:r>
          </w:p>
          <w:p w14:paraId="428F12FC" w14:textId="77777777" w:rsidR="000861C1" w:rsidRPr="00623D33" w:rsidRDefault="000861C1" w:rsidP="004F7A70">
            <w:pPr>
              <w:numPr>
                <w:ilvl w:val="0"/>
                <w:numId w:val="191"/>
              </w:numPr>
              <w:spacing w:line="276" w:lineRule="auto"/>
              <w:contextualSpacing/>
              <w:rPr>
                <w:rFonts w:eastAsia="Times New Roman"/>
                <w:szCs w:val="24"/>
                <w:lang w:eastAsia="x-none"/>
              </w:rPr>
            </w:pPr>
            <w:r w:rsidRPr="00623D33">
              <w:rPr>
                <w:rFonts w:eastAsia="Times New Roman"/>
                <w:szCs w:val="24"/>
                <w:lang w:eastAsia="x-none"/>
              </w:rPr>
              <w:t xml:space="preserve">Causes of low efficiency of use of resources  </w:t>
            </w:r>
          </w:p>
          <w:p w14:paraId="05D82D9C" w14:textId="77777777" w:rsidR="000861C1" w:rsidRPr="00623D33" w:rsidRDefault="000861C1" w:rsidP="004F7A70">
            <w:pPr>
              <w:numPr>
                <w:ilvl w:val="0"/>
                <w:numId w:val="191"/>
              </w:numPr>
              <w:spacing w:line="276" w:lineRule="auto"/>
              <w:contextualSpacing/>
              <w:rPr>
                <w:rFonts w:eastAsia="Times New Roman"/>
                <w:szCs w:val="24"/>
              </w:rPr>
            </w:pPr>
            <w:r w:rsidRPr="00623D33">
              <w:rPr>
                <w:rFonts w:eastAsia="Times New Roman"/>
                <w:szCs w:val="24"/>
                <w:lang w:eastAsia="x-none"/>
              </w:rPr>
              <w:t xml:space="preserve">Plans for increasing the efficiency of </w:t>
            </w:r>
            <w:r w:rsidRPr="00623D33">
              <w:rPr>
                <w:rFonts w:eastAsia="Times New Roman"/>
                <w:szCs w:val="24"/>
                <w:lang w:eastAsia="x-none"/>
              </w:rPr>
              <w:tab/>
              <w:t xml:space="preserve">resource use </w:t>
            </w:r>
          </w:p>
          <w:p w14:paraId="515A67E7" w14:textId="77777777" w:rsidR="000861C1" w:rsidRPr="00623D33" w:rsidRDefault="000861C1" w:rsidP="0033456D">
            <w:pPr>
              <w:tabs>
                <w:tab w:val="left" w:pos="432"/>
              </w:tabs>
              <w:spacing w:line="276" w:lineRule="auto"/>
              <w:ind w:left="221" w:hanging="221"/>
              <w:rPr>
                <w:rFonts w:eastAsia="Times New Roman"/>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1450E588" w14:textId="77777777" w:rsidR="000861C1" w:rsidRPr="00623D33" w:rsidRDefault="000861C1" w:rsidP="004F7A70">
            <w:pPr>
              <w:numPr>
                <w:ilvl w:val="0"/>
                <w:numId w:val="191"/>
              </w:numPr>
              <w:autoSpaceDE w:val="0"/>
              <w:autoSpaceDN w:val="0"/>
              <w:adjustRightInd w:val="0"/>
              <w:spacing w:line="276" w:lineRule="auto"/>
              <w:ind w:left="368"/>
              <w:contextualSpacing/>
              <w:rPr>
                <w:szCs w:val="24"/>
              </w:rPr>
            </w:pPr>
            <w:r w:rsidRPr="00623D33">
              <w:rPr>
                <w:szCs w:val="24"/>
              </w:rPr>
              <w:t>Written tests</w:t>
            </w:r>
          </w:p>
          <w:p w14:paraId="7E82595C" w14:textId="77777777" w:rsidR="000861C1" w:rsidRPr="00623D33" w:rsidRDefault="000861C1" w:rsidP="004F7A70">
            <w:pPr>
              <w:numPr>
                <w:ilvl w:val="0"/>
                <w:numId w:val="191"/>
              </w:numPr>
              <w:autoSpaceDE w:val="0"/>
              <w:autoSpaceDN w:val="0"/>
              <w:adjustRightInd w:val="0"/>
              <w:spacing w:line="276" w:lineRule="auto"/>
              <w:ind w:left="368"/>
              <w:contextualSpacing/>
              <w:rPr>
                <w:szCs w:val="24"/>
              </w:rPr>
            </w:pPr>
            <w:r w:rsidRPr="00623D33">
              <w:rPr>
                <w:szCs w:val="24"/>
              </w:rPr>
              <w:t xml:space="preserve">Oral questions </w:t>
            </w:r>
          </w:p>
          <w:p w14:paraId="69AB1F25" w14:textId="77777777" w:rsidR="000861C1" w:rsidRPr="00623D33" w:rsidRDefault="000861C1" w:rsidP="004F7A70">
            <w:pPr>
              <w:numPr>
                <w:ilvl w:val="0"/>
                <w:numId w:val="191"/>
              </w:numPr>
              <w:autoSpaceDE w:val="0"/>
              <w:autoSpaceDN w:val="0"/>
              <w:adjustRightInd w:val="0"/>
              <w:spacing w:line="276" w:lineRule="auto"/>
              <w:ind w:left="368"/>
              <w:contextualSpacing/>
              <w:rPr>
                <w:szCs w:val="24"/>
              </w:rPr>
            </w:pPr>
            <w:r w:rsidRPr="00623D33">
              <w:rPr>
                <w:szCs w:val="24"/>
              </w:rPr>
              <w:t>Practical test</w:t>
            </w:r>
          </w:p>
          <w:p w14:paraId="64D6D10A" w14:textId="77777777" w:rsidR="000861C1" w:rsidRPr="00623D33" w:rsidRDefault="000861C1" w:rsidP="0033456D">
            <w:pPr>
              <w:autoSpaceDE w:val="0"/>
              <w:autoSpaceDN w:val="0"/>
              <w:adjustRightInd w:val="0"/>
              <w:spacing w:line="276" w:lineRule="auto"/>
              <w:ind w:left="368" w:hanging="360"/>
              <w:contextualSpacing/>
              <w:rPr>
                <w:szCs w:val="24"/>
              </w:rPr>
            </w:pPr>
          </w:p>
        </w:tc>
      </w:tr>
    </w:tbl>
    <w:p w14:paraId="47F4D9ED" w14:textId="77777777" w:rsidR="000861C1" w:rsidRPr="00623D33" w:rsidRDefault="000861C1" w:rsidP="000861C1">
      <w:pPr>
        <w:spacing w:line="276" w:lineRule="auto"/>
        <w:jc w:val="both"/>
        <w:rPr>
          <w:b/>
          <w:szCs w:val="24"/>
          <w:lang w:val="en-ZA"/>
        </w:rPr>
      </w:pPr>
    </w:p>
    <w:p w14:paraId="17593350" w14:textId="77777777" w:rsidR="000861C1" w:rsidRPr="00623D33" w:rsidRDefault="000861C1" w:rsidP="000861C1">
      <w:pPr>
        <w:spacing w:line="276" w:lineRule="auto"/>
        <w:jc w:val="both"/>
        <w:rPr>
          <w:b/>
          <w:szCs w:val="24"/>
          <w:lang w:val="en-ZA"/>
        </w:rPr>
      </w:pPr>
      <w:r w:rsidRPr="00623D33">
        <w:rPr>
          <w:b/>
          <w:szCs w:val="24"/>
          <w:lang w:val="en-ZA"/>
        </w:rPr>
        <w:t xml:space="preserve">Suggested Methods of </w:t>
      </w:r>
      <w:r>
        <w:rPr>
          <w:b/>
          <w:szCs w:val="24"/>
          <w:lang w:val="en-ZA"/>
        </w:rPr>
        <w:t>I</w:t>
      </w:r>
      <w:r w:rsidRPr="00623D33">
        <w:rPr>
          <w:b/>
          <w:szCs w:val="24"/>
          <w:lang w:val="en-ZA"/>
        </w:rPr>
        <w:t xml:space="preserve">nstruction </w:t>
      </w:r>
    </w:p>
    <w:p w14:paraId="54125236" w14:textId="77777777" w:rsidR="000861C1" w:rsidRPr="00623D33" w:rsidRDefault="000861C1" w:rsidP="004F7A70">
      <w:pPr>
        <w:numPr>
          <w:ilvl w:val="0"/>
          <w:numId w:val="20"/>
        </w:numPr>
        <w:spacing w:line="276" w:lineRule="auto"/>
        <w:contextualSpacing/>
        <w:rPr>
          <w:szCs w:val="24"/>
          <w:lang w:val="x-none" w:eastAsia="x-none"/>
        </w:rPr>
      </w:pPr>
      <w:r w:rsidRPr="00623D33">
        <w:rPr>
          <w:szCs w:val="24"/>
          <w:lang w:val="x-none" w:eastAsia="x-none"/>
        </w:rPr>
        <w:t xml:space="preserve">Instructor led facilitation of theory </w:t>
      </w:r>
    </w:p>
    <w:p w14:paraId="5DE8CCC3" w14:textId="77777777" w:rsidR="000861C1" w:rsidRPr="00623D33" w:rsidRDefault="000861C1" w:rsidP="004F7A70">
      <w:pPr>
        <w:numPr>
          <w:ilvl w:val="0"/>
          <w:numId w:val="20"/>
        </w:numPr>
        <w:spacing w:line="276" w:lineRule="auto"/>
        <w:contextualSpacing/>
        <w:rPr>
          <w:szCs w:val="24"/>
          <w:lang w:val="x-none" w:eastAsia="x-none"/>
        </w:rPr>
      </w:pPr>
      <w:r w:rsidRPr="00623D33">
        <w:rPr>
          <w:szCs w:val="24"/>
          <w:lang w:val="x-none" w:eastAsia="x-none"/>
        </w:rPr>
        <w:t>Practical demonstration of tasks by trainer</w:t>
      </w:r>
    </w:p>
    <w:p w14:paraId="47044B4D" w14:textId="77777777" w:rsidR="000861C1" w:rsidRPr="00623D33" w:rsidRDefault="000861C1" w:rsidP="004F7A70">
      <w:pPr>
        <w:numPr>
          <w:ilvl w:val="0"/>
          <w:numId w:val="20"/>
        </w:numPr>
        <w:spacing w:line="276" w:lineRule="auto"/>
        <w:contextualSpacing/>
        <w:rPr>
          <w:szCs w:val="24"/>
          <w:lang w:val="x-none" w:eastAsia="x-none"/>
        </w:rPr>
      </w:pPr>
      <w:r w:rsidRPr="00623D33">
        <w:rPr>
          <w:szCs w:val="24"/>
          <w:lang w:val="x-none" w:eastAsia="x-none"/>
        </w:rPr>
        <w:t>Practice by trainees</w:t>
      </w:r>
    </w:p>
    <w:p w14:paraId="0AC9A97C" w14:textId="77777777" w:rsidR="000861C1" w:rsidRPr="00623D33" w:rsidRDefault="000861C1" w:rsidP="004F7A70">
      <w:pPr>
        <w:numPr>
          <w:ilvl w:val="0"/>
          <w:numId w:val="20"/>
        </w:numPr>
        <w:spacing w:line="276" w:lineRule="auto"/>
        <w:contextualSpacing/>
        <w:rPr>
          <w:szCs w:val="24"/>
          <w:lang w:val="x-none" w:eastAsia="x-none"/>
        </w:rPr>
      </w:pPr>
      <w:r w:rsidRPr="00623D33">
        <w:rPr>
          <w:szCs w:val="24"/>
          <w:lang w:val="x-none" w:eastAsia="x-none"/>
        </w:rPr>
        <w:t>Observations and comments and corrections by trainers</w:t>
      </w:r>
    </w:p>
    <w:p w14:paraId="7577ABB9" w14:textId="77777777" w:rsidR="000861C1" w:rsidRPr="00623D33" w:rsidRDefault="000861C1" w:rsidP="000861C1">
      <w:pPr>
        <w:spacing w:line="276" w:lineRule="auto"/>
        <w:ind w:left="450"/>
        <w:contextualSpacing/>
        <w:rPr>
          <w:szCs w:val="24"/>
          <w:lang w:val="x-none" w:eastAsia="x-none"/>
        </w:rPr>
      </w:pPr>
    </w:p>
    <w:p w14:paraId="0B03C275" w14:textId="77777777" w:rsidR="000861C1" w:rsidRPr="00623D33" w:rsidRDefault="000861C1" w:rsidP="000861C1">
      <w:pPr>
        <w:spacing w:line="276" w:lineRule="auto"/>
        <w:rPr>
          <w:b/>
          <w:szCs w:val="24"/>
          <w:lang w:val="en-ZA"/>
        </w:rPr>
      </w:pPr>
      <w:r w:rsidRPr="00623D33">
        <w:rPr>
          <w:b/>
          <w:szCs w:val="24"/>
          <w:lang w:val="en-ZA"/>
        </w:rPr>
        <w:t>Recommended Resources</w:t>
      </w:r>
    </w:p>
    <w:p w14:paraId="2A47CBDC"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t>Standard operating and/or other workplace procedures manuals</w:t>
      </w:r>
    </w:p>
    <w:p w14:paraId="1F648A18"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t>Specific job procedures manuals</w:t>
      </w:r>
    </w:p>
    <w:p w14:paraId="6F128605"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t>Environmental Management and Coordination Act 1999</w:t>
      </w:r>
    </w:p>
    <w:p w14:paraId="34AC5CB6"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t>Machine/equipment manufacturer’s specifications and instructions</w:t>
      </w:r>
    </w:p>
    <w:p w14:paraId="536D855D" w14:textId="77777777" w:rsidR="000861C1" w:rsidRPr="00623D33" w:rsidRDefault="000861C1" w:rsidP="004F7A70">
      <w:pPr>
        <w:numPr>
          <w:ilvl w:val="0"/>
          <w:numId w:val="21"/>
        </w:numPr>
        <w:spacing w:line="276" w:lineRule="auto"/>
        <w:jc w:val="both"/>
        <w:rPr>
          <w:b/>
          <w:szCs w:val="24"/>
        </w:rPr>
      </w:pPr>
      <w:r w:rsidRPr="00623D33">
        <w:rPr>
          <w:szCs w:val="24"/>
          <w:lang w:val="x-none" w:eastAsia="x-none"/>
        </w:rPr>
        <w:t xml:space="preserve">Personal Protective Equipment (PPE) </w:t>
      </w:r>
    </w:p>
    <w:p w14:paraId="2BA2130F" w14:textId="77777777" w:rsidR="000861C1" w:rsidRPr="00623D33" w:rsidRDefault="000861C1" w:rsidP="004F7A70">
      <w:pPr>
        <w:numPr>
          <w:ilvl w:val="0"/>
          <w:numId w:val="21"/>
        </w:numPr>
        <w:spacing w:line="276" w:lineRule="auto"/>
        <w:rPr>
          <w:szCs w:val="24"/>
          <w:lang w:val="x-none" w:eastAsia="x-none"/>
        </w:rPr>
      </w:pPr>
      <w:r w:rsidRPr="00623D33">
        <w:rPr>
          <w:szCs w:val="24"/>
          <w:lang w:eastAsia="x-none"/>
        </w:rPr>
        <w:t>I</w:t>
      </w:r>
      <w:r w:rsidRPr="00623D33">
        <w:rPr>
          <w:szCs w:val="24"/>
          <w:lang w:val="x-none" w:eastAsia="x-none"/>
        </w:rPr>
        <w:t>SO standards</w:t>
      </w:r>
    </w:p>
    <w:p w14:paraId="03C1EADD" w14:textId="77777777" w:rsidR="000861C1" w:rsidRPr="00623D33" w:rsidRDefault="000861C1" w:rsidP="004F7A70">
      <w:pPr>
        <w:numPr>
          <w:ilvl w:val="0"/>
          <w:numId w:val="21"/>
        </w:numPr>
        <w:spacing w:line="276" w:lineRule="auto"/>
        <w:rPr>
          <w:szCs w:val="24"/>
          <w:lang w:val="x-none" w:eastAsia="x-none"/>
        </w:rPr>
      </w:pPr>
      <w:r w:rsidRPr="00623D33">
        <w:rPr>
          <w:szCs w:val="24"/>
          <w:lang w:eastAsia="x-none"/>
        </w:rPr>
        <w:t>C</w:t>
      </w:r>
      <w:r w:rsidRPr="00623D33">
        <w:rPr>
          <w:szCs w:val="24"/>
          <w:lang w:val="x-none" w:eastAsia="x-none"/>
        </w:rPr>
        <w:t>ompany environmental management systems</w:t>
      </w:r>
      <w:r w:rsidRPr="00623D33">
        <w:rPr>
          <w:szCs w:val="24"/>
          <w:lang w:eastAsia="x-none"/>
        </w:rPr>
        <w:t xml:space="preserve"> </w:t>
      </w:r>
      <w:r w:rsidRPr="00623D33">
        <w:rPr>
          <w:szCs w:val="24"/>
          <w:lang w:val="x-none" w:eastAsia="x-none"/>
        </w:rPr>
        <w:t>(EMS)</w:t>
      </w:r>
    </w:p>
    <w:p w14:paraId="415BCD8B"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t>Montreal Protocol</w:t>
      </w:r>
    </w:p>
    <w:p w14:paraId="79E91C3E"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lastRenderedPageBreak/>
        <w:t>Kyoto Protocol</w:t>
      </w:r>
    </w:p>
    <w:p w14:paraId="7EED730D" w14:textId="77777777" w:rsidR="000861C1" w:rsidRPr="00623D33" w:rsidRDefault="000861C1" w:rsidP="000861C1">
      <w:pPr>
        <w:pStyle w:val="Heading2"/>
        <w:rPr>
          <w:i/>
        </w:rPr>
      </w:pPr>
      <w:r w:rsidRPr="00623D33">
        <w:br w:type="page"/>
      </w:r>
      <w:bookmarkStart w:id="72" w:name="_Toc495065989"/>
      <w:bookmarkStart w:id="73" w:name="_Toc495137240"/>
      <w:bookmarkStart w:id="74" w:name="_Toc495139925"/>
      <w:bookmarkStart w:id="75" w:name="_Toc497549713"/>
      <w:bookmarkStart w:id="76" w:name="_Toc501225518"/>
      <w:bookmarkStart w:id="77" w:name="_Toc526156397"/>
      <w:bookmarkStart w:id="78" w:name="_Toc66003066"/>
      <w:r w:rsidRPr="00623D33">
        <w:lastRenderedPageBreak/>
        <w:t>OCCUPATIONAL SAFETY AND HEALTH PRACTICES</w:t>
      </w:r>
      <w:bookmarkEnd w:id="78"/>
    </w:p>
    <w:p w14:paraId="7663B5BA" w14:textId="77777777" w:rsidR="000861C1" w:rsidRPr="00623D33" w:rsidRDefault="000861C1" w:rsidP="000861C1">
      <w:pPr>
        <w:spacing w:line="276" w:lineRule="auto"/>
        <w:jc w:val="both"/>
        <w:rPr>
          <w:rFonts w:eastAsia="Times New Roman"/>
          <w:b/>
          <w:szCs w:val="24"/>
        </w:rPr>
      </w:pPr>
    </w:p>
    <w:p w14:paraId="6A3F9216" w14:textId="77777777" w:rsidR="000861C1" w:rsidRPr="00623D33" w:rsidRDefault="000861C1" w:rsidP="000861C1">
      <w:pPr>
        <w:spacing w:line="276" w:lineRule="auto"/>
        <w:jc w:val="both"/>
        <w:rPr>
          <w:szCs w:val="24"/>
          <w:lang w:val="en-ZA"/>
        </w:rPr>
      </w:pPr>
      <w:r w:rsidRPr="00623D33">
        <w:rPr>
          <w:b/>
          <w:szCs w:val="24"/>
          <w:lang w:val="en-ZA"/>
        </w:rPr>
        <w:t>UNIT CODE:</w:t>
      </w:r>
      <w:r w:rsidRPr="00623D33">
        <w:rPr>
          <w:szCs w:val="24"/>
          <w:lang w:val="en-ZA"/>
        </w:rPr>
        <w:tab/>
        <w:t xml:space="preserve"> </w:t>
      </w:r>
      <w:r>
        <w:rPr>
          <w:szCs w:val="24"/>
          <w:lang w:val="en-ZA"/>
        </w:rPr>
        <w:t>TEX/CU/LT/BC/07</w:t>
      </w:r>
      <w:r w:rsidRPr="005C1A28">
        <w:rPr>
          <w:szCs w:val="24"/>
          <w:lang w:val="en-ZA"/>
        </w:rPr>
        <w:t>/6/A</w:t>
      </w:r>
    </w:p>
    <w:p w14:paraId="23D43707" w14:textId="77777777" w:rsidR="000861C1" w:rsidRDefault="000861C1" w:rsidP="000861C1">
      <w:pPr>
        <w:spacing w:line="276" w:lineRule="auto"/>
        <w:jc w:val="both"/>
        <w:rPr>
          <w:b/>
          <w:szCs w:val="24"/>
          <w:lang w:val="en-ZA"/>
        </w:rPr>
      </w:pPr>
    </w:p>
    <w:p w14:paraId="1F4FC3A3" w14:textId="77777777" w:rsidR="000861C1" w:rsidRPr="00623D33" w:rsidRDefault="000861C1" w:rsidP="000861C1">
      <w:pPr>
        <w:spacing w:line="276" w:lineRule="auto"/>
        <w:jc w:val="both"/>
        <w:rPr>
          <w:szCs w:val="24"/>
          <w:lang w:val="en-ZA"/>
        </w:rPr>
      </w:pPr>
      <w:r w:rsidRPr="00623D33">
        <w:rPr>
          <w:b/>
          <w:szCs w:val="24"/>
          <w:lang w:val="en-ZA"/>
        </w:rPr>
        <w:t>Relationship to Occupational Standards</w:t>
      </w:r>
    </w:p>
    <w:p w14:paraId="5211119D" w14:textId="77777777" w:rsidR="000861C1" w:rsidRPr="00623D33" w:rsidRDefault="000861C1" w:rsidP="000861C1">
      <w:pPr>
        <w:spacing w:line="276" w:lineRule="auto"/>
        <w:jc w:val="both"/>
        <w:rPr>
          <w:szCs w:val="24"/>
          <w:lang w:val="en-ZA"/>
        </w:rPr>
      </w:pPr>
      <w:r w:rsidRPr="00623D33">
        <w:rPr>
          <w:szCs w:val="24"/>
          <w:lang w:val="en-ZA"/>
        </w:rPr>
        <w:t>This unit addresses the unit of competency: Demonstrate Occupational Safety</w:t>
      </w:r>
      <w:r w:rsidRPr="00623D33">
        <w:rPr>
          <w:szCs w:val="24"/>
        </w:rPr>
        <w:t xml:space="preserve"> </w:t>
      </w:r>
      <w:r w:rsidRPr="00623D33">
        <w:rPr>
          <w:szCs w:val="24"/>
          <w:lang w:val="en-ZA"/>
        </w:rPr>
        <w:t>and Health Practices</w:t>
      </w:r>
    </w:p>
    <w:p w14:paraId="73DDA639" w14:textId="77777777" w:rsidR="000861C1" w:rsidRPr="00623D33" w:rsidRDefault="000861C1" w:rsidP="000861C1">
      <w:pPr>
        <w:spacing w:line="276" w:lineRule="auto"/>
        <w:jc w:val="both"/>
        <w:rPr>
          <w:szCs w:val="24"/>
          <w:lang w:val="en-ZA"/>
        </w:rPr>
      </w:pPr>
    </w:p>
    <w:p w14:paraId="193ED205" w14:textId="77777777" w:rsidR="000861C1" w:rsidRPr="00623D33" w:rsidRDefault="000861C1" w:rsidP="000861C1">
      <w:pPr>
        <w:spacing w:line="276" w:lineRule="auto"/>
        <w:jc w:val="both"/>
        <w:rPr>
          <w:szCs w:val="24"/>
          <w:lang w:val="en-ZA"/>
        </w:rPr>
      </w:pPr>
      <w:r w:rsidRPr="00623D33">
        <w:rPr>
          <w:b/>
          <w:szCs w:val="24"/>
          <w:lang w:val="en-ZA"/>
        </w:rPr>
        <w:t xml:space="preserve">Duration of Unit: </w:t>
      </w:r>
      <w:r w:rsidRPr="00623D33">
        <w:rPr>
          <w:szCs w:val="24"/>
          <w:lang w:val="en-ZA"/>
        </w:rPr>
        <w:t>40 hours</w:t>
      </w:r>
    </w:p>
    <w:p w14:paraId="1A0BC04B" w14:textId="77777777" w:rsidR="000861C1" w:rsidRPr="00623D33" w:rsidRDefault="000861C1" w:rsidP="000861C1">
      <w:pPr>
        <w:spacing w:line="276" w:lineRule="auto"/>
        <w:jc w:val="both"/>
        <w:rPr>
          <w:b/>
          <w:szCs w:val="24"/>
          <w:lang w:val="en-ZA"/>
        </w:rPr>
      </w:pPr>
    </w:p>
    <w:p w14:paraId="4FDCB2BF" w14:textId="77777777" w:rsidR="000861C1" w:rsidRPr="00623D33" w:rsidRDefault="000861C1" w:rsidP="000861C1">
      <w:pPr>
        <w:spacing w:line="276" w:lineRule="auto"/>
        <w:jc w:val="both"/>
        <w:rPr>
          <w:szCs w:val="24"/>
          <w:lang w:val="en-ZA"/>
        </w:rPr>
      </w:pPr>
      <w:r w:rsidRPr="00623D33">
        <w:rPr>
          <w:b/>
          <w:szCs w:val="24"/>
          <w:lang w:val="en-ZA"/>
        </w:rPr>
        <w:t>Unit Description</w:t>
      </w:r>
    </w:p>
    <w:p w14:paraId="60C21763" w14:textId="77777777" w:rsidR="000861C1" w:rsidRPr="00623D33" w:rsidRDefault="000861C1" w:rsidP="000861C1">
      <w:pPr>
        <w:tabs>
          <w:tab w:val="left" w:pos="1784"/>
        </w:tabs>
        <w:autoSpaceDE w:val="0"/>
        <w:adjustRightInd w:val="0"/>
        <w:spacing w:line="276" w:lineRule="auto"/>
        <w:jc w:val="both"/>
        <w:rPr>
          <w:szCs w:val="24"/>
          <w:lang w:val="en-ZA"/>
        </w:rPr>
      </w:pPr>
      <w:r w:rsidRPr="00623D33">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23D33">
        <w:rPr>
          <w:szCs w:val="24"/>
          <w:lang w:val="en-ZA"/>
        </w:rPr>
        <w:tab/>
      </w:r>
    </w:p>
    <w:p w14:paraId="11080E2E" w14:textId="77777777" w:rsidR="000861C1" w:rsidRDefault="000861C1" w:rsidP="000861C1">
      <w:pPr>
        <w:spacing w:line="276" w:lineRule="auto"/>
        <w:jc w:val="both"/>
        <w:rPr>
          <w:b/>
          <w:szCs w:val="24"/>
          <w:lang w:val="en-ZA"/>
        </w:rPr>
      </w:pPr>
    </w:p>
    <w:p w14:paraId="7D14ACAF" w14:textId="77777777" w:rsidR="000861C1" w:rsidRPr="00623D33" w:rsidRDefault="000861C1" w:rsidP="000861C1">
      <w:pPr>
        <w:spacing w:line="276" w:lineRule="auto"/>
        <w:jc w:val="both"/>
        <w:rPr>
          <w:b/>
          <w:szCs w:val="24"/>
          <w:lang w:val="en-ZA"/>
        </w:rPr>
      </w:pPr>
      <w:r w:rsidRPr="00623D33">
        <w:rPr>
          <w:b/>
          <w:szCs w:val="24"/>
          <w:lang w:val="en-ZA"/>
        </w:rPr>
        <w:t>Summary of Learning Outcomes</w:t>
      </w:r>
    </w:p>
    <w:p w14:paraId="1D31BBB3" w14:textId="77777777" w:rsidR="000861C1" w:rsidRPr="00623D33" w:rsidRDefault="000861C1" w:rsidP="004F7A70">
      <w:pPr>
        <w:numPr>
          <w:ilvl w:val="0"/>
          <w:numId w:val="24"/>
        </w:numPr>
        <w:autoSpaceDE w:val="0"/>
        <w:adjustRightInd w:val="0"/>
        <w:spacing w:line="276" w:lineRule="auto"/>
        <w:jc w:val="both"/>
        <w:rPr>
          <w:szCs w:val="24"/>
          <w:lang w:val="en-ZA" w:eastAsia="fr-FR"/>
        </w:rPr>
      </w:pPr>
      <w:r w:rsidRPr="00623D33">
        <w:rPr>
          <w:rFonts w:eastAsia="Times New Roman"/>
          <w:szCs w:val="24"/>
        </w:rPr>
        <w:t>Identify workplace</w:t>
      </w:r>
      <w:r w:rsidRPr="00623D33">
        <w:rPr>
          <w:szCs w:val="24"/>
          <w:lang w:val="en-ZA" w:eastAsia="fr-FR"/>
        </w:rPr>
        <w:t xml:space="preserve"> </w:t>
      </w:r>
      <w:r w:rsidRPr="00623D33">
        <w:rPr>
          <w:rFonts w:eastAsia="Times New Roman"/>
          <w:szCs w:val="24"/>
        </w:rPr>
        <w:t>hazards and risk</w:t>
      </w:r>
    </w:p>
    <w:p w14:paraId="17FA7AE7" w14:textId="77777777" w:rsidR="000861C1" w:rsidRPr="00623D33" w:rsidRDefault="000861C1" w:rsidP="004F7A70">
      <w:pPr>
        <w:numPr>
          <w:ilvl w:val="0"/>
          <w:numId w:val="24"/>
        </w:numPr>
        <w:autoSpaceDE w:val="0"/>
        <w:adjustRightInd w:val="0"/>
        <w:spacing w:line="276" w:lineRule="auto"/>
        <w:rPr>
          <w:szCs w:val="24"/>
          <w:lang w:val="en-ZA" w:eastAsia="fr-FR"/>
        </w:rPr>
      </w:pPr>
      <w:r w:rsidRPr="00623D33">
        <w:rPr>
          <w:rFonts w:eastAsia="Times New Roman"/>
          <w:szCs w:val="24"/>
        </w:rPr>
        <w:t>Control OSH hazards</w:t>
      </w:r>
    </w:p>
    <w:p w14:paraId="7F499E38" w14:textId="77777777" w:rsidR="000861C1" w:rsidRPr="00623D33" w:rsidRDefault="000861C1" w:rsidP="004F7A70">
      <w:pPr>
        <w:numPr>
          <w:ilvl w:val="0"/>
          <w:numId w:val="24"/>
        </w:numPr>
        <w:autoSpaceDE w:val="0"/>
        <w:adjustRightInd w:val="0"/>
        <w:spacing w:line="276" w:lineRule="auto"/>
        <w:jc w:val="both"/>
        <w:rPr>
          <w:szCs w:val="24"/>
          <w:lang w:val="en-ZA" w:eastAsia="fr-FR"/>
        </w:rPr>
      </w:pPr>
      <w:r w:rsidRPr="00623D33">
        <w:rPr>
          <w:rFonts w:eastAsia="Times New Roman"/>
          <w:szCs w:val="24"/>
        </w:rPr>
        <w:t>Implement OSH</w:t>
      </w:r>
      <w:r w:rsidRPr="00623D33">
        <w:rPr>
          <w:szCs w:val="24"/>
          <w:lang w:val="en-ZA" w:eastAsia="fr-FR"/>
        </w:rPr>
        <w:t xml:space="preserve"> </w:t>
      </w:r>
      <w:r w:rsidRPr="00623D33">
        <w:rPr>
          <w:rFonts w:eastAsia="Times New Roman"/>
          <w:szCs w:val="24"/>
        </w:rPr>
        <w:t xml:space="preserve">programs </w:t>
      </w:r>
    </w:p>
    <w:p w14:paraId="4647D449" w14:textId="77777777" w:rsidR="000861C1" w:rsidRPr="00623D33" w:rsidRDefault="000861C1" w:rsidP="000861C1">
      <w:pPr>
        <w:spacing w:before="120" w:line="276" w:lineRule="auto"/>
        <w:ind w:left="357" w:hanging="357"/>
        <w:contextualSpacing/>
        <w:jc w:val="both"/>
        <w:rPr>
          <w:b/>
          <w:szCs w:val="24"/>
          <w:lang w:val="en-ZA"/>
        </w:rPr>
      </w:pPr>
    </w:p>
    <w:p w14:paraId="4CA7DDCB" w14:textId="77777777" w:rsidR="000861C1" w:rsidRPr="00623D33" w:rsidRDefault="000861C1" w:rsidP="000861C1">
      <w:pPr>
        <w:spacing w:line="276" w:lineRule="auto"/>
        <w:ind w:left="357" w:hanging="357"/>
        <w:contextualSpacing/>
        <w:jc w:val="both"/>
        <w:rPr>
          <w:b/>
          <w:szCs w:val="24"/>
          <w:lang w:val="en-ZA"/>
        </w:rPr>
      </w:pPr>
      <w:r w:rsidRPr="00623D33">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0861C1" w:rsidRPr="00623D33" w14:paraId="284819D2" w14:textId="77777777" w:rsidTr="0033456D">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5EF49673" w14:textId="77777777" w:rsidR="000861C1" w:rsidRPr="00623D33" w:rsidRDefault="000861C1" w:rsidP="0033456D">
            <w:pPr>
              <w:spacing w:before="120" w:line="276" w:lineRule="auto"/>
              <w:rPr>
                <w:b/>
                <w:szCs w:val="24"/>
                <w:lang w:val="en-ZA"/>
              </w:rPr>
            </w:pPr>
            <w:r w:rsidRPr="00623D33">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683CB495" w14:textId="77777777" w:rsidR="000861C1" w:rsidRPr="00623D33" w:rsidRDefault="000861C1" w:rsidP="0033456D">
            <w:pPr>
              <w:spacing w:before="120" w:line="276" w:lineRule="auto"/>
              <w:rPr>
                <w:b/>
                <w:szCs w:val="24"/>
                <w:lang w:val="en-ZA"/>
              </w:rPr>
            </w:pPr>
            <w:r w:rsidRPr="00623D33">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7BE8AD2A" w14:textId="77777777" w:rsidR="000861C1" w:rsidRPr="00623D33" w:rsidRDefault="000861C1" w:rsidP="0033456D">
            <w:pPr>
              <w:spacing w:before="120" w:line="276" w:lineRule="auto"/>
              <w:rPr>
                <w:b/>
                <w:szCs w:val="24"/>
                <w:lang w:val="en-ZA"/>
              </w:rPr>
            </w:pPr>
            <w:r w:rsidRPr="00623D33">
              <w:rPr>
                <w:b/>
                <w:szCs w:val="24"/>
                <w:lang w:val="en-ZA"/>
              </w:rPr>
              <w:t>Suggested Assessment Methods</w:t>
            </w:r>
          </w:p>
        </w:tc>
      </w:tr>
      <w:tr w:rsidR="000861C1" w:rsidRPr="00623D33" w14:paraId="4246AED7" w14:textId="77777777" w:rsidTr="0033456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711366FA" w14:textId="77777777" w:rsidR="000861C1" w:rsidRPr="00623D33" w:rsidRDefault="000861C1" w:rsidP="004F7A70">
            <w:pPr>
              <w:numPr>
                <w:ilvl w:val="0"/>
                <w:numId w:val="25"/>
              </w:numPr>
              <w:spacing w:line="276" w:lineRule="auto"/>
              <w:rPr>
                <w:szCs w:val="24"/>
                <w:lang w:val="en-ZA"/>
              </w:rPr>
            </w:pPr>
            <w:r w:rsidRPr="00623D33">
              <w:rPr>
                <w:szCs w:val="24"/>
              </w:rPr>
              <w:t>Identify workplace hazards and risks</w:t>
            </w:r>
            <w:r w:rsidRPr="00623D33">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0626EEC" w14:textId="77777777" w:rsidR="000861C1" w:rsidRPr="00623D33" w:rsidRDefault="000861C1" w:rsidP="004F7A70">
            <w:pPr>
              <w:numPr>
                <w:ilvl w:val="0"/>
                <w:numId w:val="192"/>
              </w:numPr>
              <w:spacing w:line="276" w:lineRule="auto"/>
              <w:rPr>
                <w:szCs w:val="24"/>
              </w:rPr>
            </w:pPr>
            <w:r w:rsidRPr="00623D33">
              <w:rPr>
                <w:szCs w:val="24"/>
              </w:rPr>
              <w:t>Identification of hazards</w:t>
            </w:r>
            <w:r w:rsidRPr="00623D33">
              <w:rPr>
                <w:rFonts w:eastAsia="Times New Roman"/>
                <w:szCs w:val="24"/>
              </w:rPr>
              <w:t xml:space="preserve"> in the workplace and/or the indicators of their presence</w:t>
            </w:r>
          </w:p>
          <w:p w14:paraId="2B460F01" w14:textId="77777777" w:rsidR="000861C1" w:rsidRPr="00623D33" w:rsidRDefault="000861C1" w:rsidP="004F7A70">
            <w:pPr>
              <w:numPr>
                <w:ilvl w:val="0"/>
                <w:numId w:val="192"/>
              </w:numPr>
              <w:spacing w:line="276" w:lineRule="auto"/>
              <w:rPr>
                <w:szCs w:val="24"/>
              </w:rPr>
            </w:pPr>
            <w:r w:rsidRPr="00623D33">
              <w:rPr>
                <w:rFonts w:eastAsia="Times New Roman"/>
                <w:szCs w:val="24"/>
              </w:rPr>
              <w:t>Evaluation and/or work environment measurements of OSH hazards/risk existing in the workplace</w:t>
            </w:r>
          </w:p>
          <w:p w14:paraId="39BA66D7" w14:textId="77777777" w:rsidR="000861C1" w:rsidRPr="00623D33" w:rsidRDefault="000861C1" w:rsidP="004F7A70">
            <w:pPr>
              <w:numPr>
                <w:ilvl w:val="0"/>
                <w:numId w:val="192"/>
              </w:numPr>
              <w:spacing w:line="276" w:lineRule="auto"/>
              <w:rPr>
                <w:szCs w:val="24"/>
                <w:lang w:val="en-ZA"/>
              </w:rPr>
            </w:pPr>
            <w:r w:rsidRPr="00623D33">
              <w:rPr>
                <w:rFonts w:eastAsia="Times New Roman"/>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3F0818E7"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14:paraId="34B024BE"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647E6A28"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60BB7844"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1301AC96" w14:textId="77777777" w:rsidR="000861C1" w:rsidRPr="00623D33" w:rsidRDefault="000861C1" w:rsidP="0033456D">
            <w:pPr>
              <w:spacing w:line="276" w:lineRule="auto"/>
              <w:ind w:left="360"/>
              <w:rPr>
                <w:szCs w:val="24"/>
                <w:lang w:val="en-ZA"/>
              </w:rPr>
            </w:pPr>
          </w:p>
        </w:tc>
      </w:tr>
      <w:tr w:rsidR="000861C1" w:rsidRPr="00623D33" w14:paraId="07A2E08F"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AE385C" w14:textId="77777777" w:rsidR="000861C1" w:rsidRPr="00623D33" w:rsidRDefault="000861C1" w:rsidP="004F7A70">
            <w:pPr>
              <w:numPr>
                <w:ilvl w:val="0"/>
                <w:numId w:val="25"/>
              </w:numPr>
              <w:autoSpaceDE w:val="0"/>
              <w:adjustRightInd w:val="0"/>
              <w:spacing w:line="276" w:lineRule="auto"/>
              <w:rPr>
                <w:szCs w:val="24"/>
                <w:lang w:val="en-ZA" w:eastAsia="fr-FR"/>
              </w:rPr>
            </w:pPr>
            <w:r w:rsidRPr="00623D33">
              <w:rPr>
                <w:rFonts w:eastAsia="Times New Roman"/>
                <w:szCs w:val="24"/>
              </w:rPr>
              <w:t>Control OSH hazards</w:t>
            </w:r>
          </w:p>
          <w:p w14:paraId="32B4FB7D" w14:textId="77777777" w:rsidR="000861C1" w:rsidRPr="00623D33" w:rsidRDefault="000861C1" w:rsidP="0033456D">
            <w:pPr>
              <w:spacing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420AA9F" w14:textId="77777777" w:rsidR="000861C1" w:rsidRPr="00623D33" w:rsidRDefault="000861C1" w:rsidP="004F7A70">
            <w:pPr>
              <w:numPr>
                <w:ilvl w:val="0"/>
                <w:numId w:val="192"/>
              </w:numPr>
              <w:spacing w:line="276" w:lineRule="auto"/>
              <w:rPr>
                <w:szCs w:val="24"/>
                <w:lang w:val="en-ZA"/>
              </w:rPr>
            </w:pPr>
            <w:r w:rsidRPr="00623D33">
              <w:rPr>
                <w:rFonts w:eastAsia="Times New Roman"/>
                <w:szCs w:val="24"/>
              </w:rPr>
              <w:t xml:space="preserve">Prevention and control measures </w:t>
            </w:r>
            <w:proofErr w:type="gramStart"/>
            <w:r w:rsidRPr="00623D33">
              <w:rPr>
                <w:rFonts w:eastAsia="Times New Roman"/>
                <w:szCs w:val="24"/>
              </w:rPr>
              <w:t>e.g.</w:t>
            </w:r>
            <w:proofErr w:type="gramEnd"/>
            <w:r w:rsidRPr="00623D33">
              <w:rPr>
                <w:rFonts w:eastAsia="Times New Roman"/>
                <w:szCs w:val="24"/>
              </w:rPr>
              <w:t xml:space="preserve"> use of PPE</w:t>
            </w:r>
          </w:p>
          <w:p w14:paraId="543E8926" w14:textId="77777777" w:rsidR="000861C1" w:rsidRPr="00623D33" w:rsidRDefault="000861C1" w:rsidP="004F7A70">
            <w:pPr>
              <w:numPr>
                <w:ilvl w:val="0"/>
                <w:numId w:val="192"/>
              </w:numPr>
              <w:spacing w:line="276" w:lineRule="auto"/>
              <w:rPr>
                <w:szCs w:val="24"/>
                <w:lang w:val="en-ZA"/>
              </w:rPr>
            </w:pPr>
            <w:r w:rsidRPr="00623D33">
              <w:rPr>
                <w:szCs w:val="24"/>
                <w:lang w:val="en-ZA"/>
              </w:rPr>
              <w:t xml:space="preserve">Risk assessment </w:t>
            </w:r>
          </w:p>
          <w:p w14:paraId="7E206C83" w14:textId="77777777" w:rsidR="000861C1" w:rsidRPr="00623D33" w:rsidRDefault="000861C1" w:rsidP="004F7A70">
            <w:pPr>
              <w:numPr>
                <w:ilvl w:val="0"/>
                <w:numId w:val="192"/>
              </w:numPr>
              <w:spacing w:line="276" w:lineRule="auto"/>
              <w:rPr>
                <w:szCs w:val="24"/>
                <w:lang w:val="en-ZA"/>
              </w:rPr>
            </w:pPr>
            <w:r w:rsidRPr="00623D33">
              <w:rPr>
                <w:rFonts w:eastAsia="Times New Roman"/>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3CEFEB81"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 xml:space="preserve">Oral questions </w:t>
            </w:r>
          </w:p>
          <w:p w14:paraId="5B2A8EE6"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0AB901FF"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768E5173"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4CD7A35C" w14:textId="77777777" w:rsidR="000861C1" w:rsidRPr="00623D33" w:rsidRDefault="000861C1" w:rsidP="0033456D">
            <w:pPr>
              <w:spacing w:line="276" w:lineRule="auto"/>
              <w:ind w:left="360"/>
              <w:rPr>
                <w:szCs w:val="24"/>
                <w:lang w:val="en-ZA"/>
              </w:rPr>
            </w:pPr>
          </w:p>
        </w:tc>
      </w:tr>
      <w:tr w:rsidR="000861C1" w:rsidRPr="00623D33" w14:paraId="4F4E8C90" w14:textId="77777777" w:rsidTr="0033456D">
        <w:trPr>
          <w:trHeight w:val="755"/>
        </w:trPr>
        <w:tc>
          <w:tcPr>
            <w:tcW w:w="1491" w:type="pct"/>
            <w:tcBorders>
              <w:top w:val="single" w:sz="4" w:space="0" w:color="auto"/>
              <w:left w:val="single" w:sz="4" w:space="0" w:color="auto"/>
              <w:bottom w:val="single" w:sz="4" w:space="0" w:color="auto"/>
              <w:right w:val="single" w:sz="4" w:space="0" w:color="auto"/>
            </w:tcBorders>
            <w:hideMark/>
          </w:tcPr>
          <w:p w14:paraId="0E8D8327" w14:textId="77777777" w:rsidR="000861C1" w:rsidRPr="00623D33" w:rsidRDefault="000861C1" w:rsidP="004F7A70">
            <w:pPr>
              <w:numPr>
                <w:ilvl w:val="0"/>
                <w:numId w:val="25"/>
              </w:numPr>
              <w:spacing w:line="276" w:lineRule="auto"/>
              <w:rPr>
                <w:rFonts w:eastAsia="Times New Roman"/>
                <w:szCs w:val="24"/>
              </w:rPr>
            </w:pPr>
            <w:r w:rsidRPr="00623D33">
              <w:rPr>
                <w:rFonts w:eastAsia="Times New Roman"/>
                <w:szCs w:val="24"/>
              </w:rPr>
              <w:t>Implement OSH</w:t>
            </w:r>
          </w:p>
          <w:p w14:paraId="65ED214B" w14:textId="77777777" w:rsidR="000861C1" w:rsidRPr="00623D33" w:rsidRDefault="000861C1" w:rsidP="0033456D">
            <w:pPr>
              <w:spacing w:line="276" w:lineRule="auto"/>
              <w:rPr>
                <w:rFonts w:eastAsia="Times New Roman"/>
                <w:szCs w:val="24"/>
              </w:rPr>
            </w:pPr>
            <w:r w:rsidRPr="00623D33">
              <w:rPr>
                <w:rFonts w:eastAsia="Times New Roman"/>
                <w:szCs w:val="24"/>
              </w:rPr>
              <w:t xml:space="preserve">       programs</w:t>
            </w:r>
          </w:p>
          <w:p w14:paraId="552327F1" w14:textId="77777777" w:rsidR="000861C1" w:rsidRPr="00623D33" w:rsidRDefault="000861C1" w:rsidP="0033456D">
            <w:pPr>
              <w:spacing w:line="276" w:lineRule="auto"/>
              <w:rPr>
                <w:rFonts w:eastAsia="Times New Roman"/>
                <w:szCs w:val="24"/>
              </w:rPr>
            </w:pPr>
          </w:p>
        </w:tc>
        <w:tc>
          <w:tcPr>
            <w:tcW w:w="2143" w:type="pct"/>
            <w:tcBorders>
              <w:top w:val="single" w:sz="4" w:space="0" w:color="auto"/>
              <w:left w:val="single" w:sz="4" w:space="0" w:color="auto"/>
              <w:bottom w:val="single" w:sz="4" w:space="0" w:color="auto"/>
              <w:right w:val="single" w:sz="4" w:space="0" w:color="auto"/>
            </w:tcBorders>
            <w:hideMark/>
          </w:tcPr>
          <w:p w14:paraId="40C01F65" w14:textId="77777777" w:rsidR="000861C1" w:rsidRPr="00623D33" w:rsidRDefault="000861C1" w:rsidP="004F7A70">
            <w:pPr>
              <w:numPr>
                <w:ilvl w:val="0"/>
                <w:numId w:val="192"/>
              </w:numPr>
              <w:spacing w:line="276" w:lineRule="auto"/>
              <w:rPr>
                <w:szCs w:val="24"/>
                <w:lang w:val="en-ZA"/>
              </w:rPr>
            </w:pPr>
            <w:r w:rsidRPr="00623D33">
              <w:rPr>
                <w:rFonts w:eastAsia="Times New Roman"/>
                <w:szCs w:val="24"/>
              </w:rPr>
              <w:t xml:space="preserve">Company OSH program, evaluation and review </w:t>
            </w:r>
          </w:p>
          <w:p w14:paraId="25812D2D" w14:textId="77777777" w:rsidR="000861C1" w:rsidRPr="00623D33" w:rsidRDefault="000861C1" w:rsidP="004F7A70">
            <w:pPr>
              <w:numPr>
                <w:ilvl w:val="0"/>
                <w:numId w:val="192"/>
              </w:numPr>
              <w:spacing w:line="276" w:lineRule="auto"/>
              <w:rPr>
                <w:szCs w:val="24"/>
                <w:lang w:val="en-ZA"/>
              </w:rPr>
            </w:pPr>
            <w:r w:rsidRPr="00623D33">
              <w:rPr>
                <w:rFonts w:eastAsia="Times New Roman"/>
                <w:szCs w:val="24"/>
              </w:rPr>
              <w:t xml:space="preserve"> Implementation of OSH programs </w:t>
            </w:r>
          </w:p>
          <w:p w14:paraId="67AED5C3" w14:textId="77777777" w:rsidR="000861C1" w:rsidRPr="00623D33" w:rsidRDefault="000861C1" w:rsidP="004F7A70">
            <w:pPr>
              <w:numPr>
                <w:ilvl w:val="0"/>
                <w:numId w:val="192"/>
              </w:numPr>
              <w:spacing w:line="276" w:lineRule="auto"/>
              <w:rPr>
                <w:szCs w:val="24"/>
                <w:lang w:val="en-ZA"/>
              </w:rPr>
            </w:pPr>
            <w:r w:rsidRPr="00623D33">
              <w:rPr>
                <w:rFonts w:eastAsia="Times New Roman"/>
                <w:szCs w:val="24"/>
              </w:rPr>
              <w:t>Training of team members and advice on OSH standards and procedures</w:t>
            </w:r>
          </w:p>
          <w:p w14:paraId="394B7F71" w14:textId="77777777" w:rsidR="000861C1" w:rsidRPr="00623D33" w:rsidRDefault="000861C1" w:rsidP="004F7A70">
            <w:pPr>
              <w:numPr>
                <w:ilvl w:val="0"/>
                <w:numId w:val="192"/>
              </w:numPr>
              <w:spacing w:line="276" w:lineRule="auto"/>
              <w:rPr>
                <w:szCs w:val="24"/>
                <w:lang w:val="en-ZA"/>
              </w:rPr>
            </w:pPr>
            <w:r w:rsidRPr="00623D33">
              <w:rPr>
                <w:rFonts w:eastAsia="Times New Roman"/>
                <w:szCs w:val="24"/>
              </w:rPr>
              <w:lastRenderedPageBreak/>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2064F795"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lastRenderedPageBreak/>
              <w:t xml:space="preserve">Oral questions </w:t>
            </w:r>
          </w:p>
          <w:p w14:paraId="5C7AC753"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Written tests</w:t>
            </w:r>
          </w:p>
          <w:p w14:paraId="6D3D9DD5"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Portfolio of evidence</w:t>
            </w:r>
          </w:p>
          <w:p w14:paraId="6FDCD6AF" w14:textId="77777777" w:rsidR="000861C1" w:rsidRPr="00623D33" w:rsidRDefault="000861C1" w:rsidP="004F7A70">
            <w:pPr>
              <w:pStyle w:val="ListParagraph"/>
              <w:numPr>
                <w:ilvl w:val="0"/>
                <w:numId w:val="192"/>
              </w:numPr>
              <w:autoSpaceDE w:val="0"/>
              <w:autoSpaceDN w:val="0"/>
              <w:adjustRightInd w:val="0"/>
              <w:spacing w:after="0" w:line="276" w:lineRule="auto"/>
              <w:rPr>
                <w:rFonts w:ascii="Times New Roman" w:hAnsi="Times New Roman"/>
                <w:sz w:val="24"/>
                <w:szCs w:val="24"/>
                <w:lang w:val="en-US"/>
              </w:rPr>
            </w:pPr>
            <w:r w:rsidRPr="00623D33">
              <w:rPr>
                <w:rFonts w:ascii="Times New Roman" w:hAnsi="Times New Roman"/>
                <w:sz w:val="24"/>
                <w:szCs w:val="24"/>
                <w:lang w:val="en-US"/>
              </w:rPr>
              <w:t>Third party report</w:t>
            </w:r>
          </w:p>
          <w:p w14:paraId="0624DD68" w14:textId="77777777" w:rsidR="000861C1" w:rsidRPr="00623D33" w:rsidRDefault="000861C1" w:rsidP="0033456D">
            <w:pPr>
              <w:spacing w:line="276" w:lineRule="auto"/>
              <w:ind w:left="360"/>
              <w:rPr>
                <w:szCs w:val="24"/>
                <w:lang w:val="en-ZA"/>
              </w:rPr>
            </w:pPr>
          </w:p>
        </w:tc>
      </w:tr>
    </w:tbl>
    <w:p w14:paraId="1373497B" w14:textId="77777777" w:rsidR="000861C1" w:rsidRPr="00623D33" w:rsidRDefault="000861C1" w:rsidP="000861C1">
      <w:pPr>
        <w:spacing w:line="276" w:lineRule="auto"/>
        <w:jc w:val="both"/>
        <w:rPr>
          <w:b/>
          <w:szCs w:val="24"/>
          <w:lang w:val="en-ZA"/>
        </w:rPr>
      </w:pPr>
    </w:p>
    <w:p w14:paraId="48D6AD01" w14:textId="77777777" w:rsidR="000861C1" w:rsidRPr="00623D33" w:rsidRDefault="000861C1" w:rsidP="000861C1">
      <w:pPr>
        <w:spacing w:line="276" w:lineRule="auto"/>
        <w:jc w:val="both"/>
        <w:rPr>
          <w:b/>
          <w:szCs w:val="24"/>
          <w:lang w:val="en-ZA"/>
        </w:rPr>
      </w:pPr>
      <w:r w:rsidRPr="00623D33">
        <w:rPr>
          <w:b/>
          <w:szCs w:val="24"/>
          <w:lang w:val="en-ZA"/>
        </w:rPr>
        <w:t>Suggested Methods of instruction</w:t>
      </w:r>
    </w:p>
    <w:p w14:paraId="6EB7D77A"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Assigments</w:t>
      </w:r>
    </w:p>
    <w:p w14:paraId="1DD2548A"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Discussion</w:t>
      </w:r>
    </w:p>
    <w:p w14:paraId="2901F74B"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Q&amp;A</w:t>
      </w:r>
    </w:p>
    <w:p w14:paraId="4B78C4D3"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Role play</w:t>
      </w:r>
    </w:p>
    <w:p w14:paraId="73239E8D" w14:textId="77777777" w:rsidR="000861C1" w:rsidRPr="00623D33" w:rsidRDefault="000861C1" w:rsidP="004F7A70">
      <w:pPr>
        <w:pStyle w:val="elementperfxhead"/>
        <w:numPr>
          <w:ilvl w:val="0"/>
          <w:numId w:val="21"/>
        </w:numPr>
        <w:spacing w:line="276" w:lineRule="auto"/>
        <w:ind w:right="0"/>
        <w:rPr>
          <w:rFonts w:ascii="Times New Roman" w:hAnsi="Times New Roman"/>
          <w:b w:val="0"/>
          <w:sz w:val="24"/>
          <w:szCs w:val="24"/>
        </w:rPr>
      </w:pPr>
      <w:r w:rsidRPr="00623D33">
        <w:rPr>
          <w:rFonts w:ascii="Times New Roman" w:hAnsi="Times New Roman"/>
          <w:b w:val="0"/>
          <w:sz w:val="24"/>
          <w:szCs w:val="24"/>
        </w:rPr>
        <w:t>Viewing of related videos</w:t>
      </w:r>
    </w:p>
    <w:p w14:paraId="38868780" w14:textId="77777777" w:rsidR="000861C1" w:rsidRPr="00623D33" w:rsidRDefault="000861C1" w:rsidP="000861C1">
      <w:pPr>
        <w:pStyle w:val="elementperfxhead"/>
        <w:spacing w:line="276" w:lineRule="auto"/>
        <w:ind w:right="0"/>
        <w:rPr>
          <w:rFonts w:ascii="Times New Roman" w:hAnsi="Times New Roman"/>
          <w:b w:val="0"/>
          <w:sz w:val="24"/>
          <w:szCs w:val="24"/>
        </w:rPr>
      </w:pPr>
    </w:p>
    <w:p w14:paraId="1C091225" w14:textId="77777777" w:rsidR="000861C1" w:rsidRPr="00623D33" w:rsidRDefault="000861C1" w:rsidP="000861C1">
      <w:pPr>
        <w:spacing w:line="276" w:lineRule="auto"/>
        <w:rPr>
          <w:b/>
          <w:szCs w:val="24"/>
        </w:rPr>
      </w:pPr>
      <w:r w:rsidRPr="00623D33">
        <w:rPr>
          <w:b/>
          <w:szCs w:val="24"/>
        </w:rPr>
        <w:t>Recommended Resources</w:t>
      </w:r>
    </w:p>
    <w:p w14:paraId="2309C459"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t>Standard operating and/or other workplace procedures manuals</w:t>
      </w:r>
    </w:p>
    <w:p w14:paraId="48BE58EE"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t>Specific job procedures manuals</w:t>
      </w:r>
    </w:p>
    <w:p w14:paraId="4966910E" w14:textId="77777777" w:rsidR="000861C1" w:rsidRPr="00623D33" w:rsidRDefault="000861C1" w:rsidP="004F7A70">
      <w:pPr>
        <w:numPr>
          <w:ilvl w:val="0"/>
          <w:numId w:val="21"/>
        </w:numPr>
        <w:spacing w:line="276" w:lineRule="auto"/>
        <w:rPr>
          <w:szCs w:val="24"/>
          <w:lang w:val="x-none" w:eastAsia="x-none"/>
        </w:rPr>
      </w:pPr>
      <w:r w:rsidRPr="00623D33">
        <w:rPr>
          <w:szCs w:val="24"/>
          <w:lang w:val="x-none" w:eastAsia="x-none"/>
        </w:rPr>
        <w:t>Machine/equipment manufacturer’s specifications and instructions</w:t>
      </w:r>
    </w:p>
    <w:p w14:paraId="7ED7A3D1" w14:textId="77777777" w:rsidR="000861C1" w:rsidRPr="00623D33" w:rsidRDefault="000861C1" w:rsidP="004F7A70">
      <w:pPr>
        <w:numPr>
          <w:ilvl w:val="0"/>
          <w:numId w:val="21"/>
        </w:numPr>
        <w:spacing w:line="276" w:lineRule="auto"/>
        <w:rPr>
          <w:szCs w:val="24"/>
          <w:lang w:val="x-none" w:eastAsia="x-none"/>
        </w:rPr>
      </w:pPr>
      <w:r w:rsidRPr="00623D33">
        <w:rPr>
          <w:szCs w:val="24"/>
          <w:lang w:eastAsia="x-none"/>
        </w:rPr>
        <w:t>Personal Protective Equipment (PPE) e.g.</w:t>
      </w:r>
    </w:p>
    <w:p w14:paraId="31B4920C"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 xml:space="preserve">Mask </w:t>
      </w:r>
    </w:p>
    <w:p w14:paraId="7753996B"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Face mask/shield</w:t>
      </w:r>
    </w:p>
    <w:p w14:paraId="5D318D83"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Safety boots</w:t>
      </w:r>
    </w:p>
    <w:p w14:paraId="510ECD4E"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Safety harness</w:t>
      </w:r>
    </w:p>
    <w:p w14:paraId="3FE706B2"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Arm/Hand guard, gloves</w:t>
      </w:r>
    </w:p>
    <w:p w14:paraId="1CF8C0F2"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Eye protection (goggles, shield)</w:t>
      </w:r>
      <w:r w:rsidRPr="00623D33">
        <w:rPr>
          <w:rFonts w:ascii="Times New Roman" w:hAnsi="Times New Roman"/>
          <w:b w:val="0"/>
          <w:sz w:val="24"/>
          <w:szCs w:val="24"/>
        </w:rPr>
        <w:tab/>
      </w:r>
    </w:p>
    <w:p w14:paraId="0E0EB512"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Hearing protection (ear muffs, ear plugs)</w:t>
      </w:r>
    </w:p>
    <w:p w14:paraId="65452D02"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Hair Net/cap/bonnet</w:t>
      </w:r>
    </w:p>
    <w:p w14:paraId="29DC8BC8"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Hard hat</w:t>
      </w:r>
    </w:p>
    <w:p w14:paraId="0CEB3A45"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Face protection (mask, shield)</w:t>
      </w:r>
    </w:p>
    <w:p w14:paraId="37272EE7"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Apron/Gown/coverall/jump suit</w:t>
      </w:r>
    </w:p>
    <w:p w14:paraId="753F127B"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Anti-static suits</w:t>
      </w:r>
    </w:p>
    <w:p w14:paraId="0FB4EC3A" w14:textId="77777777" w:rsidR="000861C1" w:rsidRPr="00623D33" w:rsidRDefault="000861C1" w:rsidP="004F7A70">
      <w:pPr>
        <w:pStyle w:val="elementperfxhead"/>
        <w:numPr>
          <w:ilvl w:val="0"/>
          <w:numId w:val="194"/>
        </w:numPr>
        <w:spacing w:line="276" w:lineRule="auto"/>
        <w:ind w:right="0"/>
        <w:rPr>
          <w:rFonts w:ascii="Times New Roman" w:hAnsi="Times New Roman"/>
          <w:b w:val="0"/>
          <w:sz w:val="24"/>
          <w:szCs w:val="24"/>
        </w:rPr>
      </w:pPr>
      <w:r w:rsidRPr="00623D33">
        <w:rPr>
          <w:rFonts w:ascii="Times New Roman" w:hAnsi="Times New Roman"/>
          <w:b w:val="0"/>
          <w:sz w:val="24"/>
          <w:szCs w:val="24"/>
        </w:rPr>
        <w:t>High-visibility reflective vest</w:t>
      </w:r>
    </w:p>
    <w:bookmarkEnd w:id="72"/>
    <w:bookmarkEnd w:id="73"/>
    <w:bookmarkEnd w:id="74"/>
    <w:bookmarkEnd w:id="75"/>
    <w:bookmarkEnd w:id="76"/>
    <w:bookmarkEnd w:id="77"/>
    <w:p w14:paraId="5D750C96" w14:textId="77777777" w:rsidR="00F01AE2" w:rsidRPr="00E3275A" w:rsidRDefault="00F01AE2" w:rsidP="00F01AE2">
      <w:pPr>
        <w:pStyle w:val="ListParagraph"/>
        <w:spacing w:after="0" w:line="276" w:lineRule="auto"/>
        <w:rPr>
          <w:rFonts w:ascii="Times New Roman" w:hAnsi="Times New Roman"/>
          <w:sz w:val="24"/>
          <w:szCs w:val="24"/>
        </w:rPr>
      </w:pPr>
    </w:p>
    <w:p w14:paraId="6E70C442" w14:textId="77777777" w:rsidR="00F01AE2" w:rsidRDefault="00F01AE2" w:rsidP="00F01AE2"/>
    <w:p w14:paraId="77261C26" w14:textId="77777777" w:rsidR="00FC69EF" w:rsidRDefault="00FC69EF" w:rsidP="00F01AE2"/>
    <w:p w14:paraId="0C12C788" w14:textId="77777777" w:rsidR="00FC69EF" w:rsidRDefault="00FC69EF" w:rsidP="00F01AE2"/>
    <w:p w14:paraId="477D6B45" w14:textId="77777777" w:rsidR="00FC69EF" w:rsidRDefault="00FC69EF" w:rsidP="00F01AE2"/>
    <w:p w14:paraId="31891F1E" w14:textId="77777777" w:rsidR="00FC69EF" w:rsidRDefault="00FC69EF" w:rsidP="00F01AE2"/>
    <w:p w14:paraId="747B8EB2" w14:textId="77777777" w:rsidR="00FC69EF" w:rsidRDefault="00FC69EF" w:rsidP="00F01AE2"/>
    <w:p w14:paraId="431E49D6" w14:textId="77777777" w:rsidR="00FC69EF" w:rsidRDefault="00FC69EF" w:rsidP="00F01AE2"/>
    <w:p w14:paraId="7C03644A" w14:textId="77777777" w:rsidR="00FC69EF" w:rsidRDefault="00FC69EF" w:rsidP="00F01AE2"/>
    <w:p w14:paraId="292B6B03" w14:textId="77777777" w:rsidR="00FC69EF" w:rsidRDefault="00FC69EF" w:rsidP="00F01AE2"/>
    <w:p w14:paraId="01B51CF3" w14:textId="77777777" w:rsidR="00FC69EF" w:rsidRDefault="00FC69EF" w:rsidP="00F01AE2"/>
    <w:p w14:paraId="1C243500" w14:textId="77777777" w:rsidR="00FC69EF" w:rsidRDefault="00FC69EF" w:rsidP="00F01AE2"/>
    <w:p w14:paraId="3412069D" w14:textId="77777777" w:rsidR="00FC69EF" w:rsidRDefault="00FC69EF" w:rsidP="00F01AE2"/>
    <w:p w14:paraId="329475B3" w14:textId="77777777" w:rsidR="00FC69EF" w:rsidRDefault="00FC69EF" w:rsidP="00F01AE2"/>
    <w:p w14:paraId="04742481" w14:textId="77777777" w:rsidR="00FC69EF" w:rsidRDefault="00FC69EF" w:rsidP="00F01AE2"/>
    <w:p w14:paraId="76A91F7C" w14:textId="77777777" w:rsidR="00FC69EF" w:rsidRDefault="00FC69EF" w:rsidP="00F01AE2"/>
    <w:p w14:paraId="5129C1D8" w14:textId="77777777" w:rsidR="00FC69EF" w:rsidRDefault="00FC69EF" w:rsidP="00F01AE2"/>
    <w:p w14:paraId="49FE6797" w14:textId="77777777" w:rsidR="00FC69EF" w:rsidRDefault="00FC69EF" w:rsidP="00F01AE2"/>
    <w:p w14:paraId="3FD8E9D1" w14:textId="77777777" w:rsidR="00FC69EF" w:rsidRDefault="00FC69EF" w:rsidP="00F01AE2"/>
    <w:p w14:paraId="7F8EC838" w14:textId="77777777" w:rsidR="00FC69EF" w:rsidRDefault="00FC69EF" w:rsidP="00F01AE2"/>
    <w:p w14:paraId="23A40F9F" w14:textId="77777777" w:rsidR="00FC69EF" w:rsidRDefault="00FC69EF" w:rsidP="00F01AE2"/>
    <w:p w14:paraId="67F8033A" w14:textId="77777777" w:rsidR="00FC69EF" w:rsidRDefault="00FC69EF" w:rsidP="00F01AE2"/>
    <w:p w14:paraId="30A0B850" w14:textId="77777777" w:rsidR="00FC69EF" w:rsidRDefault="00FC69EF" w:rsidP="00F01AE2"/>
    <w:p w14:paraId="20CBB2A6" w14:textId="77777777" w:rsidR="00FC69EF" w:rsidRDefault="00FC69EF" w:rsidP="00F01AE2"/>
    <w:p w14:paraId="41915F20" w14:textId="77777777" w:rsidR="00FC69EF" w:rsidRDefault="00FC69EF" w:rsidP="00F01AE2"/>
    <w:p w14:paraId="00FB19C8" w14:textId="77777777" w:rsidR="00FC69EF" w:rsidRDefault="00FC69EF" w:rsidP="00FC69EF">
      <w:pPr>
        <w:ind w:left="2160" w:firstLine="720"/>
        <w:rPr>
          <w:rFonts w:ascii="Times New Roman" w:hAnsi="Times New Roman" w:cs="Times New Roman"/>
          <w:b/>
          <w:sz w:val="24"/>
          <w:szCs w:val="24"/>
        </w:rPr>
      </w:pPr>
    </w:p>
    <w:p w14:paraId="3C18C840" w14:textId="77777777" w:rsidR="00FC69EF" w:rsidRDefault="00FC69EF" w:rsidP="003A51D5">
      <w:pPr>
        <w:pStyle w:val="Heading1"/>
      </w:pPr>
      <w:bookmarkStart w:id="79" w:name="_Toc31797777"/>
      <w:r w:rsidRPr="00FC69EF">
        <w:t>CORE UNITS OF COMPETENCY</w:t>
      </w:r>
      <w:bookmarkEnd w:id="79"/>
    </w:p>
    <w:p w14:paraId="1DC71ABE" w14:textId="77777777" w:rsidR="00FC69EF" w:rsidRDefault="00FC69EF" w:rsidP="00FC69EF">
      <w:pPr>
        <w:rPr>
          <w:rFonts w:ascii="Times New Roman" w:hAnsi="Times New Roman" w:cs="Times New Roman"/>
          <w:b/>
          <w:sz w:val="24"/>
          <w:szCs w:val="24"/>
        </w:rPr>
      </w:pPr>
    </w:p>
    <w:p w14:paraId="7A59A1A5" w14:textId="77777777" w:rsidR="00FC69EF" w:rsidRDefault="00FC69EF" w:rsidP="00FC69EF">
      <w:pPr>
        <w:rPr>
          <w:rFonts w:ascii="Times New Roman" w:hAnsi="Times New Roman" w:cs="Times New Roman"/>
          <w:b/>
          <w:sz w:val="24"/>
          <w:szCs w:val="24"/>
        </w:rPr>
      </w:pPr>
    </w:p>
    <w:p w14:paraId="5B9B20BD" w14:textId="77777777" w:rsidR="00FC69EF" w:rsidRDefault="00FC69EF" w:rsidP="00FC69EF">
      <w:pPr>
        <w:rPr>
          <w:rFonts w:ascii="Times New Roman" w:hAnsi="Times New Roman" w:cs="Times New Roman"/>
          <w:b/>
          <w:sz w:val="24"/>
          <w:szCs w:val="24"/>
        </w:rPr>
      </w:pPr>
    </w:p>
    <w:p w14:paraId="6943DEC8" w14:textId="77777777" w:rsidR="00FC69EF" w:rsidRDefault="00FC69EF" w:rsidP="00FC69EF">
      <w:pPr>
        <w:rPr>
          <w:rFonts w:ascii="Times New Roman" w:hAnsi="Times New Roman" w:cs="Times New Roman"/>
          <w:b/>
          <w:sz w:val="24"/>
          <w:szCs w:val="24"/>
        </w:rPr>
      </w:pPr>
    </w:p>
    <w:p w14:paraId="6BC67C9D" w14:textId="77777777" w:rsidR="00FC69EF" w:rsidRDefault="00FC69EF" w:rsidP="00FC69EF">
      <w:pPr>
        <w:rPr>
          <w:rFonts w:ascii="Times New Roman" w:hAnsi="Times New Roman" w:cs="Times New Roman"/>
          <w:b/>
          <w:sz w:val="24"/>
          <w:szCs w:val="24"/>
        </w:rPr>
      </w:pPr>
    </w:p>
    <w:p w14:paraId="38A78AB2" w14:textId="77777777" w:rsidR="00FC69EF" w:rsidRDefault="00FC69EF" w:rsidP="00FC69EF">
      <w:pPr>
        <w:rPr>
          <w:rFonts w:ascii="Times New Roman" w:hAnsi="Times New Roman" w:cs="Times New Roman"/>
          <w:b/>
          <w:sz w:val="24"/>
          <w:szCs w:val="24"/>
        </w:rPr>
      </w:pPr>
    </w:p>
    <w:p w14:paraId="0E80ABA7" w14:textId="77777777" w:rsidR="00FC69EF" w:rsidRDefault="00FC69EF" w:rsidP="00FC69EF">
      <w:pPr>
        <w:rPr>
          <w:rFonts w:ascii="Times New Roman" w:hAnsi="Times New Roman" w:cs="Times New Roman"/>
          <w:b/>
          <w:sz w:val="24"/>
          <w:szCs w:val="24"/>
        </w:rPr>
      </w:pPr>
    </w:p>
    <w:p w14:paraId="7945E91A" w14:textId="77777777" w:rsidR="00FC69EF" w:rsidRDefault="00FC69EF" w:rsidP="00FC69EF">
      <w:pPr>
        <w:rPr>
          <w:rFonts w:ascii="Times New Roman" w:hAnsi="Times New Roman" w:cs="Times New Roman"/>
          <w:b/>
          <w:sz w:val="24"/>
          <w:szCs w:val="24"/>
        </w:rPr>
      </w:pPr>
    </w:p>
    <w:p w14:paraId="0A0C7692" w14:textId="77777777" w:rsidR="00FC69EF" w:rsidRDefault="00FC69EF" w:rsidP="00FC69EF">
      <w:pPr>
        <w:rPr>
          <w:rFonts w:ascii="Times New Roman" w:hAnsi="Times New Roman" w:cs="Times New Roman"/>
          <w:b/>
          <w:sz w:val="24"/>
          <w:szCs w:val="24"/>
        </w:rPr>
      </w:pPr>
    </w:p>
    <w:p w14:paraId="1B2D76B7" w14:textId="77777777" w:rsidR="00FC69EF" w:rsidRDefault="00FC69EF" w:rsidP="00FC69EF">
      <w:pPr>
        <w:rPr>
          <w:rFonts w:ascii="Times New Roman" w:hAnsi="Times New Roman" w:cs="Times New Roman"/>
          <w:b/>
          <w:sz w:val="24"/>
          <w:szCs w:val="24"/>
        </w:rPr>
      </w:pPr>
    </w:p>
    <w:p w14:paraId="3A2FFC62" w14:textId="77777777" w:rsidR="00FC69EF" w:rsidRDefault="00FC69EF" w:rsidP="00FC69EF">
      <w:pPr>
        <w:rPr>
          <w:rFonts w:ascii="Times New Roman" w:hAnsi="Times New Roman" w:cs="Times New Roman"/>
          <w:b/>
          <w:sz w:val="24"/>
          <w:szCs w:val="24"/>
        </w:rPr>
      </w:pPr>
    </w:p>
    <w:p w14:paraId="5DF21464" w14:textId="77777777" w:rsidR="00FC69EF" w:rsidRDefault="00FC69EF" w:rsidP="00FC69EF">
      <w:pPr>
        <w:rPr>
          <w:rFonts w:ascii="Times New Roman" w:hAnsi="Times New Roman" w:cs="Times New Roman"/>
          <w:b/>
          <w:sz w:val="24"/>
          <w:szCs w:val="24"/>
        </w:rPr>
      </w:pPr>
    </w:p>
    <w:p w14:paraId="2B052389" w14:textId="77777777" w:rsidR="00FC69EF" w:rsidRDefault="00FC69EF" w:rsidP="00FC69EF">
      <w:pPr>
        <w:rPr>
          <w:rFonts w:ascii="Times New Roman" w:hAnsi="Times New Roman" w:cs="Times New Roman"/>
          <w:b/>
          <w:sz w:val="24"/>
          <w:szCs w:val="24"/>
        </w:rPr>
      </w:pPr>
    </w:p>
    <w:p w14:paraId="7F310520" w14:textId="77777777" w:rsidR="00FC69EF" w:rsidRDefault="00FC69EF" w:rsidP="00FC69EF">
      <w:pPr>
        <w:rPr>
          <w:rFonts w:ascii="Times New Roman" w:hAnsi="Times New Roman" w:cs="Times New Roman"/>
          <w:b/>
          <w:sz w:val="24"/>
          <w:szCs w:val="24"/>
        </w:rPr>
      </w:pPr>
    </w:p>
    <w:p w14:paraId="169E8BF9" w14:textId="77777777" w:rsidR="00FC69EF" w:rsidRDefault="00FC69EF" w:rsidP="00FC69EF">
      <w:pPr>
        <w:rPr>
          <w:rFonts w:ascii="Times New Roman" w:hAnsi="Times New Roman" w:cs="Times New Roman"/>
          <w:b/>
          <w:sz w:val="24"/>
          <w:szCs w:val="24"/>
        </w:rPr>
      </w:pPr>
    </w:p>
    <w:p w14:paraId="5B6C7FEF" w14:textId="77777777" w:rsidR="00FC69EF" w:rsidRDefault="00FC69EF" w:rsidP="00FC69EF">
      <w:pPr>
        <w:rPr>
          <w:rFonts w:ascii="Times New Roman" w:hAnsi="Times New Roman" w:cs="Times New Roman"/>
          <w:b/>
          <w:sz w:val="24"/>
          <w:szCs w:val="24"/>
        </w:rPr>
      </w:pPr>
    </w:p>
    <w:p w14:paraId="6C74E1AB" w14:textId="77777777" w:rsidR="00FC69EF" w:rsidRDefault="00FC69EF" w:rsidP="00FC69EF">
      <w:pPr>
        <w:rPr>
          <w:rFonts w:ascii="Times New Roman" w:hAnsi="Times New Roman" w:cs="Times New Roman"/>
          <w:b/>
          <w:sz w:val="24"/>
          <w:szCs w:val="24"/>
        </w:rPr>
      </w:pPr>
    </w:p>
    <w:p w14:paraId="5B0241E6" w14:textId="77777777" w:rsidR="00FC69EF" w:rsidRDefault="00FC69EF" w:rsidP="00FC69EF">
      <w:pPr>
        <w:rPr>
          <w:rFonts w:ascii="Times New Roman" w:hAnsi="Times New Roman" w:cs="Times New Roman"/>
          <w:b/>
          <w:sz w:val="24"/>
          <w:szCs w:val="24"/>
        </w:rPr>
      </w:pPr>
    </w:p>
    <w:p w14:paraId="00A6FA3D" w14:textId="77777777" w:rsidR="00FC69EF" w:rsidRDefault="00FC69EF" w:rsidP="00FC69EF">
      <w:pPr>
        <w:rPr>
          <w:rFonts w:ascii="Times New Roman" w:hAnsi="Times New Roman" w:cs="Times New Roman"/>
          <w:b/>
          <w:sz w:val="24"/>
          <w:szCs w:val="24"/>
        </w:rPr>
      </w:pPr>
    </w:p>
    <w:p w14:paraId="20DA95EF" w14:textId="77777777" w:rsidR="00FC69EF" w:rsidRDefault="00FC69EF" w:rsidP="00FC69EF">
      <w:pPr>
        <w:rPr>
          <w:rFonts w:ascii="Times New Roman" w:hAnsi="Times New Roman" w:cs="Times New Roman"/>
          <w:b/>
          <w:sz w:val="24"/>
          <w:szCs w:val="24"/>
        </w:rPr>
      </w:pPr>
    </w:p>
    <w:p w14:paraId="7CB6A5E6" w14:textId="77777777" w:rsidR="00FC69EF" w:rsidRDefault="00FC69EF" w:rsidP="00FC69EF">
      <w:pPr>
        <w:rPr>
          <w:rFonts w:ascii="Times New Roman" w:hAnsi="Times New Roman" w:cs="Times New Roman"/>
          <w:b/>
          <w:sz w:val="24"/>
          <w:szCs w:val="24"/>
        </w:rPr>
      </w:pPr>
    </w:p>
    <w:p w14:paraId="0607571E" w14:textId="77777777" w:rsidR="00FC69EF" w:rsidRDefault="00FC69EF" w:rsidP="00FC69EF">
      <w:pPr>
        <w:rPr>
          <w:rFonts w:ascii="Times New Roman" w:hAnsi="Times New Roman" w:cs="Times New Roman"/>
          <w:b/>
          <w:sz w:val="24"/>
          <w:szCs w:val="24"/>
        </w:rPr>
      </w:pPr>
    </w:p>
    <w:p w14:paraId="62A5BAA4" w14:textId="77777777" w:rsidR="00FC69EF" w:rsidRDefault="00FC69EF" w:rsidP="00FC69EF">
      <w:pPr>
        <w:rPr>
          <w:rFonts w:ascii="Times New Roman" w:hAnsi="Times New Roman" w:cs="Times New Roman"/>
          <w:b/>
          <w:sz w:val="24"/>
          <w:szCs w:val="24"/>
        </w:rPr>
      </w:pPr>
    </w:p>
    <w:p w14:paraId="0AF60DE2" w14:textId="77777777" w:rsidR="00FC69EF" w:rsidRDefault="00FC69EF" w:rsidP="00FC69EF">
      <w:pPr>
        <w:rPr>
          <w:rFonts w:ascii="Times New Roman" w:hAnsi="Times New Roman" w:cs="Times New Roman"/>
          <w:b/>
          <w:sz w:val="24"/>
          <w:szCs w:val="24"/>
        </w:rPr>
      </w:pPr>
    </w:p>
    <w:p w14:paraId="1C7F4496" w14:textId="77777777" w:rsidR="00FC69EF" w:rsidRDefault="00FC69EF" w:rsidP="00FC69EF">
      <w:pPr>
        <w:rPr>
          <w:rFonts w:ascii="Times New Roman" w:hAnsi="Times New Roman" w:cs="Times New Roman"/>
          <w:b/>
          <w:sz w:val="24"/>
          <w:szCs w:val="24"/>
        </w:rPr>
      </w:pPr>
    </w:p>
    <w:p w14:paraId="5976EBC8" w14:textId="77777777" w:rsidR="00FC69EF" w:rsidRDefault="00FC69EF" w:rsidP="00FC69EF">
      <w:pPr>
        <w:rPr>
          <w:rFonts w:ascii="Times New Roman" w:hAnsi="Times New Roman" w:cs="Times New Roman"/>
          <w:b/>
          <w:sz w:val="24"/>
          <w:szCs w:val="24"/>
        </w:rPr>
      </w:pPr>
    </w:p>
    <w:p w14:paraId="424047D3" w14:textId="77777777" w:rsidR="00FC69EF" w:rsidRDefault="00FC69EF" w:rsidP="00FC69EF">
      <w:pPr>
        <w:rPr>
          <w:rFonts w:ascii="Times New Roman" w:hAnsi="Times New Roman" w:cs="Times New Roman"/>
          <w:b/>
          <w:sz w:val="24"/>
          <w:szCs w:val="24"/>
        </w:rPr>
      </w:pPr>
    </w:p>
    <w:p w14:paraId="37104045" w14:textId="77777777" w:rsidR="00FC69EF" w:rsidRDefault="00FC69EF" w:rsidP="00FC69EF">
      <w:pPr>
        <w:rPr>
          <w:rFonts w:ascii="Times New Roman" w:hAnsi="Times New Roman" w:cs="Times New Roman"/>
          <w:b/>
          <w:sz w:val="24"/>
          <w:szCs w:val="24"/>
        </w:rPr>
      </w:pPr>
    </w:p>
    <w:p w14:paraId="057E7003" w14:textId="77777777" w:rsidR="00FC69EF" w:rsidRDefault="00FC69EF" w:rsidP="007019D8">
      <w:pPr>
        <w:pStyle w:val="Heading1"/>
        <w:jc w:val="left"/>
        <w:rPr>
          <w:rFonts w:eastAsia="Times New Roman"/>
        </w:rPr>
      </w:pPr>
      <w:bookmarkStart w:id="80" w:name="_Toc31797778"/>
      <w:r>
        <w:rPr>
          <w:rFonts w:eastAsia="Times New Roman"/>
        </w:rPr>
        <w:t>AUDITING RETIREMENT BENEFITS SCHEME (RBS) BOOKS OF ACCOUNTS</w:t>
      </w:r>
      <w:bookmarkEnd w:id="80"/>
    </w:p>
    <w:p w14:paraId="5E9BC781" w14:textId="77777777" w:rsidR="00FC69EF" w:rsidRDefault="00FC69EF" w:rsidP="00FC69EF">
      <w:pPr>
        <w:spacing w:line="64" w:lineRule="exact"/>
        <w:rPr>
          <w:rFonts w:ascii="Times New Roman" w:eastAsia="Times New Roman" w:hAnsi="Times New Roman"/>
        </w:rPr>
      </w:pPr>
    </w:p>
    <w:p w14:paraId="19418458" w14:textId="77777777" w:rsidR="00FC69EF" w:rsidRDefault="00FC69EF" w:rsidP="00FC69EF">
      <w:pPr>
        <w:spacing w:line="0" w:lineRule="atLeast"/>
        <w:outlineLvl w:val="0"/>
        <w:rPr>
          <w:rFonts w:ascii="Times New Roman" w:eastAsia="Times New Roman" w:hAnsi="Times New Roman"/>
          <w:b/>
          <w:sz w:val="24"/>
        </w:rPr>
      </w:pPr>
      <w:bookmarkStart w:id="81" w:name="_Toc31797779"/>
      <w:r>
        <w:rPr>
          <w:rFonts w:ascii="Times New Roman" w:eastAsia="Times New Roman" w:hAnsi="Times New Roman"/>
          <w:b/>
          <w:sz w:val="24"/>
        </w:rPr>
        <w:t>UNIT CODE: BUS/CU/PI/CR/01/6</w:t>
      </w:r>
      <w:bookmarkEnd w:id="81"/>
    </w:p>
    <w:p w14:paraId="017EEDB4" w14:textId="77777777" w:rsidR="00FC69EF" w:rsidRDefault="00FC69EF" w:rsidP="00FC69EF">
      <w:pPr>
        <w:spacing w:line="358" w:lineRule="exact"/>
        <w:rPr>
          <w:rFonts w:ascii="Times New Roman" w:eastAsia="Times New Roman" w:hAnsi="Times New Roman"/>
        </w:rPr>
      </w:pPr>
    </w:p>
    <w:p w14:paraId="7D71BBAC" w14:textId="77777777" w:rsidR="00FC69EF" w:rsidRDefault="00FC69EF" w:rsidP="00FC69EF">
      <w:pPr>
        <w:spacing w:line="0" w:lineRule="atLeast"/>
        <w:outlineLvl w:val="0"/>
        <w:rPr>
          <w:rFonts w:ascii="Times New Roman" w:eastAsia="Times New Roman" w:hAnsi="Times New Roman"/>
          <w:b/>
          <w:sz w:val="24"/>
        </w:rPr>
      </w:pPr>
      <w:bookmarkStart w:id="82" w:name="_Toc31797780"/>
      <w:r>
        <w:rPr>
          <w:rFonts w:ascii="Times New Roman" w:eastAsia="Times New Roman" w:hAnsi="Times New Roman"/>
          <w:b/>
          <w:sz w:val="24"/>
        </w:rPr>
        <w:t>Relationship to Occupational Standards</w:t>
      </w:r>
      <w:bookmarkEnd w:id="82"/>
    </w:p>
    <w:p w14:paraId="0F39B8EA" w14:textId="77777777" w:rsidR="00FC69EF" w:rsidRDefault="00FC69EF" w:rsidP="00FC69EF">
      <w:pPr>
        <w:spacing w:line="51" w:lineRule="exact"/>
        <w:rPr>
          <w:rFonts w:ascii="Times New Roman" w:eastAsia="Times New Roman" w:hAnsi="Times New Roman"/>
        </w:rPr>
      </w:pPr>
    </w:p>
    <w:p w14:paraId="34779897" w14:textId="77777777" w:rsidR="00FC69EF" w:rsidRDefault="00FC69EF" w:rsidP="00FC69EF">
      <w:pPr>
        <w:spacing w:line="264" w:lineRule="auto"/>
        <w:jc w:val="both"/>
        <w:rPr>
          <w:rFonts w:ascii="Times New Roman" w:eastAsia="Times New Roman" w:hAnsi="Times New Roman"/>
          <w:sz w:val="24"/>
        </w:rPr>
      </w:pPr>
      <w:r>
        <w:rPr>
          <w:rFonts w:ascii="Times New Roman" w:eastAsia="Times New Roman" w:hAnsi="Times New Roman"/>
          <w:sz w:val="24"/>
        </w:rPr>
        <w:lastRenderedPageBreak/>
        <w:t>This unit addresses the unit of competence: Audit RBS Books of Accounts.</w:t>
      </w:r>
    </w:p>
    <w:p w14:paraId="6B259971" w14:textId="77777777" w:rsidR="00FC69EF" w:rsidRDefault="00FC69EF" w:rsidP="00FC69EF">
      <w:pPr>
        <w:spacing w:line="332" w:lineRule="exact"/>
        <w:rPr>
          <w:rFonts w:ascii="Times New Roman" w:eastAsia="Times New Roman" w:hAnsi="Times New Roman"/>
        </w:rPr>
      </w:pPr>
    </w:p>
    <w:p w14:paraId="1C7C73EC" w14:textId="77777777" w:rsidR="00FC69EF" w:rsidRDefault="00FC69EF" w:rsidP="00FC69EF">
      <w:pPr>
        <w:spacing w:line="0" w:lineRule="atLeast"/>
        <w:outlineLvl w:val="0"/>
        <w:rPr>
          <w:rFonts w:ascii="Times New Roman" w:eastAsia="Times New Roman" w:hAnsi="Times New Roman"/>
          <w:sz w:val="24"/>
        </w:rPr>
      </w:pPr>
      <w:bookmarkStart w:id="83" w:name="_Toc31797781"/>
      <w:r>
        <w:rPr>
          <w:rFonts w:ascii="Times New Roman" w:eastAsia="Times New Roman" w:hAnsi="Times New Roman"/>
          <w:b/>
          <w:sz w:val="24"/>
        </w:rPr>
        <w:t xml:space="preserve">Duration of Unit: </w:t>
      </w:r>
      <w:r>
        <w:rPr>
          <w:rFonts w:ascii="Times New Roman" w:eastAsia="Times New Roman" w:hAnsi="Times New Roman"/>
          <w:sz w:val="24"/>
        </w:rPr>
        <w:t>195 Hours</w:t>
      </w:r>
      <w:bookmarkEnd w:id="83"/>
    </w:p>
    <w:p w14:paraId="6D77DF8D" w14:textId="77777777" w:rsidR="00FC69EF" w:rsidRDefault="00FC69EF" w:rsidP="00FC69EF">
      <w:pPr>
        <w:spacing w:line="365" w:lineRule="exact"/>
        <w:rPr>
          <w:rFonts w:ascii="Times New Roman" w:eastAsia="Times New Roman" w:hAnsi="Times New Roman"/>
        </w:rPr>
      </w:pPr>
    </w:p>
    <w:p w14:paraId="2AC8149E" w14:textId="77777777" w:rsidR="00FC69EF" w:rsidRDefault="00FC69EF" w:rsidP="00FC69EF">
      <w:pPr>
        <w:spacing w:line="0" w:lineRule="atLeast"/>
        <w:outlineLvl w:val="0"/>
        <w:rPr>
          <w:rFonts w:ascii="Times New Roman" w:eastAsia="Times New Roman" w:hAnsi="Times New Roman"/>
          <w:b/>
          <w:sz w:val="24"/>
        </w:rPr>
      </w:pPr>
      <w:bookmarkStart w:id="84" w:name="_Toc31797782"/>
      <w:r>
        <w:rPr>
          <w:rFonts w:ascii="Times New Roman" w:eastAsia="Times New Roman" w:hAnsi="Times New Roman"/>
          <w:b/>
          <w:sz w:val="24"/>
        </w:rPr>
        <w:t>Unit Description</w:t>
      </w:r>
      <w:bookmarkEnd w:id="84"/>
    </w:p>
    <w:p w14:paraId="58CBB68E" w14:textId="77777777" w:rsidR="00FC69EF" w:rsidRDefault="00FC69EF" w:rsidP="00FC69EF">
      <w:pPr>
        <w:spacing w:line="48" w:lineRule="exact"/>
        <w:rPr>
          <w:rFonts w:ascii="Times New Roman" w:eastAsia="Times New Roman" w:hAnsi="Times New Roman"/>
        </w:rPr>
      </w:pPr>
    </w:p>
    <w:p w14:paraId="1A275887" w14:textId="77777777" w:rsidR="00FC69EF" w:rsidRDefault="00FC69EF" w:rsidP="00FC69EF">
      <w:pPr>
        <w:spacing w:line="271" w:lineRule="auto"/>
        <w:jc w:val="both"/>
        <w:rPr>
          <w:rFonts w:ascii="Times New Roman" w:eastAsia="Times New Roman" w:hAnsi="Times New Roman"/>
          <w:sz w:val="24"/>
        </w:rPr>
      </w:pPr>
      <w:r>
        <w:rPr>
          <w:rFonts w:ascii="Times New Roman" w:eastAsia="Times New Roman" w:hAnsi="Times New Roman"/>
          <w:sz w:val="24"/>
        </w:rPr>
        <w:t>This unit describes the skills, knowledge and attitudes required by a Pensions Manager in order to competently Audit RBS Books of Accounts.</w:t>
      </w:r>
    </w:p>
    <w:p w14:paraId="727BFEF1" w14:textId="77777777" w:rsidR="00FC69EF" w:rsidRDefault="00FC69EF" w:rsidP="00FC69EF">
      <w:pPr>
        <w:spacing w:line="328" w:lineRule="exact"/>
        <w:rPr>
          <w:rFonts w:ascii="Times New Roman" w:eastAsia="Times New Roman" w:hAnsi="Times New Roman"/>
        </w:rPr>
      </w:pPr>
    </w:p>
    <w:p w14:paraId="19F063D5" w14:textId="77777777" w:rsidR="00FC69EF" w:rsidRDefault="00FC69EF" w:rsidP="00FC69EF">
      <w:pPr>
        <w:spacing w:line="0" w:lineRule="atLeast"/>
        <w:outlineLvl w:val="0"/>
        <w:rPr>
          <w:rFonts w:ascii="Times New Roman" w:eastAsia="Times New Roman" w:hAnsi="Times New Roman"/>
          <w:b/>
          <w:sz w:val="24"/>
        </w:rPr>
      </w:pPr>
      <w:bookmarkStart w:id="85" w:name="_Toc31797783"/>
      <w:r>
        <w:rPr>
          <w:rFonts w:ascii="Times New Roman" w:eastAsia="Times New Roman" w:hAnsi="Times New Roman"/>
          <w:b/>
          <w:sz w:val="24"/>
        </w:rPr>
        <w:t>Summary of Learning Outcomes</w:t>
      </w:r>
      <w:bookmarkEnd w:id="85"/>
    </w:p>
    <w:p w14:paraId="363294A8" w14:textId="77777777" w:rsidR="00FC69EF" w:rsidRDefault="00FC69EF" w:rsidP="00FC69EF">
      <w:pPr>
        <w:spacing w:line="36" w:lineRule="exact"/>
        <w:rPr>
          <w:rFonts w:ascii="Times New Roman" w:eastAsia="Times New Roman" w:hAnsi="Times New Roman"/>
        </w:rPr>
      </w:pPr>
    </w:p>
    <w:p w14:paraId="4D7DC64D" w14:textId="77777777" w:rsidR="00FC69EF" w:rsidRPr="00FC69EF" w:rsidRDefault="00FC69EF" w:rsidP="004F7A70">
      <w:pPr>
        <w:numPr>
          <w:ilvl w:val="0"/>
          <w:numId w:val="26"/>
        </w:numPr>
        <w:tabs>
          <w:tab w:val="left" w:pos="360"/>
        </w:tabs>
        <w:spacing w:line="0" w:lineRule="atLeast"/>
        <w:ind w:left="180" w:hanging="220"/>
        <w:rPr>
          <w:rFonts w:ascii="Times New Roman" w:eastAsia="Times New Roman" w:hAnsi="Times New Roman"/>
          <w:sz w:val="24"/>
        </w:rPr>
      </w:pPr>
      <w:r w:rsidRPr="00FC69EF">
        <w:rPr>
          <w:rFonts w:ascii="Times New Roman" w:eastAsia="Times New Roman" w:hAnsi="Times New Roman"/>
          <w:sz w:val="24"/>
        </w:rPr>
        <w:t>Develop RBS audit plan</w:t>
      </w:r>
    </w:p>
    <w:p w14:paraId="6D2D4692" w14:textId="77777777" w:rsidR="00FC69EF" w:rsidRPr="00FC69EF" w:rsidRDefault="00FC69EF" w:rsidP="00FC69EF">
      <w:pPr>
        <w:tabs>
          <w:tab w:val="left" w:pos="360"/>
        </w:tabs>
        <w:spacing w:line="43" w:lineRule="exact"/>
        <w:ind w:left="180"/>
        <w:rPr>
          <w:rFonts w:ascii="Times New Roman" w:eastAsia="Times New Roman" w:hAnsi="Times New Roman"/>
          <w:sz w:val="24"/>
        </w:rPr>
      </w:pPr>
    </w:p>
    <w:p w14:paraId="7CF93DA1" w14:textId="77777777" w:rsidR="00FC69EF" w:rsidRPr="00FC69EF" w:rsidRDefault="00FC69EF" w:rsidP="004F7A70">
      <w:pPr>
        <w:numPr>
          <w:ilvl w:val="0"/>
          <w:numId w:val="26"/>
        </w:numPr>
        <w:tabs>
          <w:tab w:val="left" w:pos="360"/>
        </w:tabs>
        <w:spacing w:line="0" w:lineRule="atLeast"/>
        <w:ind w:left="180" w:hanging="220"/>
        <w:rPr>
          <w:rFonts w:ascii="Times New Roman" w:eastAsia="Times New Roman" w:hAnsi="Times New Roman"/>
          <w:sz w:val="24"/>
        </w:rPr>
      </w:pPr>
      <w:r w:rsidRPr="00FC69EF">
        <w:rPr>
          <w:rFonts w:ascii="Times New Roman" w:eastAsia="Times New Roman" w:hAnsi="Times New Roman"/>
          <w:sz w:val="24"/>
        </w:rPr>
        <w:t>Conduct RBS Audit</w:t>
      </w:r>
    </w:p>
    <w:p w14:paraId="00BE4D97" w14:textId="77777777" w:rsidR="00FC69EF" w:rsidRPr="00FC69EF" w:rsidRDefault="00FC69EF" w:rsidP="00FC69EF">
      <w:pPr>
        <w:tabs>
          <w:tab w:val="left" w:pos="360"/>
        </w:tabs>
        <w:spacing w:line="40" w:lineRule="exact"/>
        <w:ind w:left="180"/>
        <w:rPr>
          <w:rFonts w:ascii="Times New Roman" w:eastAsia="Times New Roman" w:hAnsi="Times New Roman"/>
          <w:sz w:val="24"/>
        </w:rPr>
      </w:pPr>
    </w:p>
    <w:p w14:paraId="1FB35653" w14:textId="77777777" w:rsidR="00FC69EF" w:rsidRPr="00FC69EF" w:rsidRDefault="00FC69EF" w:rsidP="004F7A70">
      <w:pPr>
        <w:numPr>
          <w:ilvl w:val="0"/>
          <w:numId w:val="26"/>
        </w:numPr>
        <w:tabs>
          <w:tab w:val="left" w:pos="360"/>
        </w:tabs>
        <w:spacing w:line="0" w:lineRule="atLeast"/>
        <w:ind w:left="180" w:hanging="220"/>
        <w:rPr>
          <w:rFonts w:ascii="Times New Roman" w:eastAsia="Times New Roman" w:hAnsi="Times New Roman"/>
          <w:sz w:val="24"/>
        </w:rPr>
      </w:pPr>
      <w:r w:rsidRPr="00FC69EF">
        <w:rPr>
          <w:rFonts w:ascii="Times New Roman" w:eastAsia="Times New Roman" w:hAnsi="Times New Roman"/>
          <w:sz w:val="24"/>
        </w:rPr>
        <w:t>Evaluate the RBS audit</w:t>
      </w:r>
    </w:p>
    <w:p w14:paraId="3E037809" w14:textId="77777777" w:rsidR="00FC69EF" w:rsidRPr="00FC69EF" w:rsidRDefault="00FC69EF" w:rsidP="00FC69EF">
      <w:pPr>
        <w:tabs>
          <w:tab w:val="left" w:pos="360"/>
        </w:tabs>
        <w:spacing w:line="40" w:lineRule="exact"/>
        <w:ind w:left="180"/>
        <w:rPr>
          <w:rFonts w:ascii="Times New Roman" w:eastAsia="Times New Roman" w:hAnsi="Times New Roman"/>
          <w:sz w:val="24"/>
        </w:rPr>
      </w:pPr>
    </w:p>
    <w:p w14:paraId="2620B3FF" w14:textId="77777777" w:rsidR="00FC69EF" w:rsidRDefault="00FC69EF" w:rsidP="004F7A70">
      <w:pPr>
        <w:numPr>
          <w:ilvl w:val="0"/>
          <w:numId w:val="26"/>
        </w:numPr>
        <w:tabs>
          <w:tab w:val="left" w:pos="360"/>
        </w:tabs>
        <w:spacing w:line="0" w:lineRule="atLeast"/>
        <w:ind w:left="180" w:hanging="220"/>
        <w:rPr>
          <w:rFonts w:ascii="Times New Roman" w:eastAsia="Times New Roman" w:hAnsi="Times New Roman"/>
          <w:sz w:val="24"/>
        </w:rPr>
      </w:pPr>
      <w:r w:rsidRPr="00FC69EF">
        <w:rPr>
          <w:rFonts w:ascii="Times New Roman" w:eastAsia="Times New Roman" w:hAnsi="Times New Roman"/>
          <w:sz w:val="24"/>
        </w:rPr>
        <w:t>Prepare RBS Audit Report</w:t>
      </w:r>
    </w:p>
    <w:p w14:paraId="4FA5FAC7" w14:textId="77777777" w:rsidR="00FC69EF" w:rsidRDefault="00FC69EF" w:rsidP="00FC69EF">
      <w:pPr>
        <w:spacing w:line="264" w:lineRule="auto"/>
        <w:ind w:right="520"/>
        <w:rPr>
          <w:rFonts w:ascii="Times New Roman" w:eastAsia="Times New Roman" w:hAnsi="Times New Roman" w:cs="Times New Roman"/>
          <w:sz w:val="24"/>
          <w:lang w:val="en-ZW" w:eastAsia="x-none"/>
        </w:rPr>
      </w:pPr>
    </w:p>
    <w:p w14:paraId="2D928687" w14:textId="77777777" w:rsidR="00FC69EF" w:rsidRDefault="00FC69EF" w:rsidP="00FC69EF">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Outcomes, Content and Suggested Assessment Methods</w:t>
      </w:r>
    </w:p>
    <w:tbl>
      <w:tblPr>
        <w:tblStyle w:val="TableGrid"/>
        <w:tblW w:w="0" w:type="auto"/>
        <w:tblLook w:val="04A0" w:firstRow="1" w:lastRow="0" w:firstColumn="1" w:lastColumn="0" w:noHBand="0" w:noVBand="1"/>
      </w:tblPr>
      <w:tblGrid>
        <w:gridCol w:w="3116"/>
        <w:gridCol w:w="3117"/>
        <w:gridCol w:w="3117"/>
      </w:tblGrid>
      <w:tr w:rsidR="00FC69EF" w14:paraId="314B2FC9" w14:textId="77777777" w:rsidTr="00FC69EF">
        <w:tc>
          <w:tcPr>
            <w:tcW w:w="3116" w:type="dxa"/>
          </w:tcPr>
          <w:p w14:paraId="693FA189" w14:textId="77777777" w:rsidR="00FC69EF" w:rsidRDefault="00FC69EF" w:rsidP="00FC69EF">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w:t>
            </w:r>
          </w:p>
        </w:tc>
        <w:tc>
          <w:tcPr>
            <w:tcW w:w="3117" w:type="dxa"/>
          </w:tcPr>
          <w:p w14:paraId="49250353" w14:textId="77777777" w:rsidR="00FC69EF" w:rsidRDefault="00FC69EF" w:rsidP="00FC69EF">
            <w:pPr>
              <w:spacing w:line="264" w:lineRule="auto"/>
              <w:ind w:right="520"/>
              <w:rPr>
                <w:rFonts w:ascii="Times New Roman" w:eastAsia="Times New Roman" w:hAnsi="Times New Roman"/>
                <w:b/>
                <w:sz w:val="24"/>
              </w:rPr>
            </w:pPr>
            <w:r>
              <w:rPr>
                <w:rFonts w:ascii="Times New Roman" w:eastAsia="Times New Roman" w:hAnsi="Times New Roman"/>
                <w:b/>
                <w:sz w:val="24"/>
              </w:rPr>
              <w:t xml:space="preserve">Content </w:t>
            </w:r>
          </w:p>
        </w:tc>
        <w:tc>
          <w:tcPr>
            <w:tcW w:w="3117" w:type="dxa"/>
          </w:tcPr>
          <w:p w14:paraId="2BFD58FA" w14:textId="77777777" w:rsidR="00FC69EF" w:rsidRDefault="00FC69EF" w:rsidP="00FC69EF">
            <w:pPr>
              <w:spacing w:line="264" w:lineRule="auto"/>
              <w:ind w:right="520"/>
              <w:rPr>
                <w:rFonts w:ascii="Times New Roman" w:eastAsia="Times New Roman" w:hAnsi="Times New Roman"/>
                <w:b/>
                <w:sz w:val="24"/>
              </w:rPr>
            </w:pPr>
            <w:r>
              <w:rPr>
                <w:rFonts w:ascii="Times New Roman" w:eastAsia="Times New Roman" w:hAnsi="Times New Roman"/>
                <w:b/>
                <w:sz w:val="24"/>
              </w:rPr>
              <w:t>Suggested Assessment Methods</w:t>
            </w:r>
          </w:p>
        </w:tc>
      </w:tr>
      <w:tr w:rsidR="00EB694D" w14:paraId="19779CC6" w14:textId="77777777" w:rsidTr="00EB694D">
        <w:tc>
          <w:tcPr>
            <w:tcW w:w="3116" w:type="dxa"/>
          </w:tcPr>
          <w:p w14:paraId="2C74F801" w14:textId="77777777" w:rsidR="008D410F" w:rsidRPr="00FB475F" w:rsidRDefault="008D410F" w:rsidP="008D410F">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1E5B0ADE" w14:textId="77777777" w:rsidR="008D410F" w:rsidRDefault="008D410F" w:rsidP="008D410F">
            <w:pPr>
              <w:rPr>
                <w:rFonts w:ascii="Times New Roman" w:hAnsi="Times New Roman" w:cs="Times New Roman"/>
                <w:i/>
                <w:sz w:val="24"/>
                <w:szCs w:val="24"/>
              </w:rPr>
            </w:pPr>
            <w:r w:rsidRPr="00FB475F">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Develop an R</w:t>
            </w:r>
            <w:r w:rsidRPr="00FB475F">
              <w:rPr>
                <w:rFonts w:ascii="Times New Roman" w:hAnsi="Times New Roman" w:cs="Times New Roman"/>
                <w:i/>
                <w:sz w:val="24"/>
                <w:szCs w:val="24"/>
              </w:rPr>
              <w:t xml:space="preserve">BS </w:t>
            </w:r>
            <w:r>
              <w:rPr>
                <w:rFonts w:ascii="Times New Roman" w:hAnsi="Times New Roman" w:cs="Times New Roman"/>
                <w:i/>
                <w:sz w:val="24"/>
                <w:szCs w:val="24"/>
              </w:rPr>
              <w:t>audit plan</w:t>
            </w:r>
          </w:p>
          <w:p w14:paraId="25BCAB96" w14:textId="77777777" w:rsidR="00EB694D" w:rsidRPr="00691335" w:rsidRDefault="00EB694D" w:rsidP="004F7A70">
            <w:pPr>
              <w:pStyle w:val="ListParagraph"/>
              <w:numPr>
                <w:ilvl w:val="0"/>
                <w:numId w:val="27"/>
              </w:numPr>
              <w:spacing w:line="264" w:lineRule="auto"/>
              <w:ind w:left="330" w:right="520"/>
              <w:rPr>
                <w:rFonts w:ascii="Times New Roman" w:hAnsi="Times New Roman"/>
                <w:sz w:val="24"/>
              </w:rPr>
            </w:pPr>
            <w:r w:rsidRPr="00691335">
              <w:rPr>
                <w:rFonts w:ascii="Times New Roman" w:hAnsi="Times New Roman"/>
                <w:sz w:val="24"/>
              </w:rPr>
              <w:t>Identify the appropriate regulations, standards and principles</w:t>
            </w:r>
          </w:p>
        </w:tc>
        <w:tc>
          <w:tcPr>
            <w:tcW w:w="3117" w:type="dxa"/>
          </w:tcPr>
          <w:p w14:paraId="520F512A" w14:textId="77777777" w:rsidR="00EB694D" w:rsidRDefault="00EB694D" w:rsidP="004F7A70">
            <w:pPr>
              <w:pStyle w:val="ListParagraph"/>
              <w:numPr>
                <w:ilvl w:val="0"/>
                <w:numId w:val="30"/>
              </w:numPr>
              <w:spacing w:line="0" w:lineRule="atLeast"/>
              <w:ind w:left="376"/>
              <w:rPr>
                <w:rFonts w:ascii="Times New Roman" w:hAnsi="Times New Roman"/>
                <w:sz w:val="24"/>
              </w:rPr>
            </w:pPr>
            <w:r w:rsidRPr="00CC60AC">
              <w:rPr>
                <w:rFonts w:ascii="Times New Roman" w:hAnsi="Times New Roman"/>
                <w:sz w:val="24"/>
              </w:rPr>
              <w:t>International</w:t>
            </w:r>
            <w:r>
              <w:rPr>
                <w:rFonts w:ascii="Times New Roman" w:hAnsi="Times New Roman"/>
                <w:sz w:val="24"/>
              </w:rPr>
              <w:t xml:space="preserve"> </w:t>
            </w:r>
            <w:r w:rsidRPr="00CC60AC">
              <w:rPr>
                <w:rFonts w:ascii="Times New Roman" w:hAnsi="Times New Roman"/>
                <w:sz w:val="24"/>
              </w:rPr>
              <w:t>Standards of</w:t>
            </w:r>
            <w:r>
              <w:rPr>
                <w:rFonts w:ascii="Times New Roman" w:hAnsi="Times New Roman"/>
                <w:sz w:val="24"/>
              </w:rPr>
              <w:t xml:space="preserve"> </w:t>
            </w:r>
            <w:r w:rsidRPr="00CC60AC">
              <w:rPr>
                <w:rFonts w:ascii="Times New Roman" w:hAnsi="Times New Roman"/>
                <w:sz w:val="24"/>
              </w:rPr>
              <w:t>Auditing (ISAs),</w:t>
            </w:r>
            <w:r>
              <w:rPr>
                <w:rFonts w:ascii="Times New Roman" w:hAnsi="Times New Roman"/>
                <w:sz w:val="24"/>
              </w:rPr>
              <w:t xml:space="preserve"> </w:t>
            </w:r>
            <w:r w:rsidRPr="00CC60AC">
              <w:rPr>
                <w:rFonts w:ascii="Times New Roman" w:hAnsi="Times New Roman"/>
                <w:sz w:val="24"/>
              </w:rPr>
              <w:t>Generally;</w:t>
            </w:r>
          </w:p>
          <w:p w14:paraId="30A99086" w14:textId="77777777" w:rsidR="00EB694D" w:rsidRDefault="00EB694D" w:rsidP="004F7A70">
            <w:pPr>
              <w:pStyle w:val="ListParagraph"/>
              <w:numPr>
                <w:ilvl w:val="0"/>
                <w:numId w:val="31"/>
              </w:numPr>
              <w:spacing w:line="0" w:lineRule="atLeast"/>
              <w:rPr>
                <w:rFonts w:ascii="Times New Roman" w:hAnsi="Times New Roman"/>
                <w:sz w:val="24"/>
              </w:rPr>
            </w:pPr>
            <w:r w:rsidRPr="00CC60AC">
              <w:rPr>
                <w:rFonts w:ascii="Times New Roman" w:hAnsi="Times New Roman"/>
                <w:sz w:val="24"/>
              </w:rPr>
              <w:t>Accepted Accounting Principles</w:t>
            </w:r>
          </w:p>
          <w:p w14:paraId="741A3D78" w14:textId="77777777" w:rsidR="00EB694D" w:rsidRDefault="00EB694D" w:rsidP="004F7A70">
            <w:pPr>
              <w:pStyle w:val="ListParagraph"/>
              <w:numPr>
                <w:ilvl w:val="0"/>
                <w:numId w:val="31"/>
              </w:numPr>
              <w:spacing w:line="0" w:lineRule="atLeast"/>
              <w:rPr>
                <w:rFonts w:ascii="Times New Roman" w:hAnsi="Times New Roman"/>
                <w:sz w:val="24"/>
              </w:rPr>
            </w:pPr>
            <w:r w:rsidRPr="00CC60AC">
              <w:rPr>
                <w:rFonts w:ascii="Times New Roman" w:hAnsi="Times New Roman"/>
                <w:sz w:val="24"/>
              </w:rPr>
              <w:t>(GAAP),</w:t>
            </w:r>
            <w:r>
              <w:rPr>
                <w:rFonts w:ascii="Times New Roman" w:hAnsi="Times New Roman"/>
                <w:sz w:val="24"/>
              </w:rPr>
              <w:t xml:space="preserve"> </w:t>
            </w:r>
            <w:r w:rsidRPr="00CC60AC">
              <w:rPr>
                <w:rFonts w:ascii="Times New Roman" w:hAnsi="Times New Roman"/>
                <w:sz w:val="24"/>
              </w:rPr>
              <w:t>Retirement</w:t>
            </w:r>
            <w:r>
              <w:rPr>
                <w:rFonts w:ascii="Times New Roman" w:hAnsi="Times New Roman"/>
                <w:sz w:val="24"/>
              </w:rPr>
              <w:t xml:space="preserve"> </w:t>
            </w:r>
            <w:r w:rsidRPr="00CC60AC">
              <w:rPr>
                <w:rFonts w:ascii="Times New Roman" w:hAnsi="Times New Roman"/>
                <w:sz w:val="24"/>
              </w:rPr>
              <w:t>Benefits</w:t>
            </w:r>
          </w:p>
          <w:p w14:paraId="2DB507CD" w14:textId="77777777" w:rsidR="00EB694D" w:rsidRDefault="00EB694D" w:rsidP="004F7A70">
            <w:pPr>
              <w:pStyle w:val="ListParagraph"/>
              <w:numPr>
                <w:ilvl w:val="0"/>
                <w:numId w:val="31"/>
              </w:numPr>
              <w:spacing w:line="0" w:lineRule="atLeast"/>
              <w:rPr>
                <w:rFonts w:ascii="Times New Roman" w:hAnsi="Times New Roman"/>
                <w:sz w:val="24"/>
              </w:rPr>
            </w:pPr>
            <w:r w:rsidRPr="00CC60AC">
              <w:rPr>
                <w:rFonts w:ascii="Times New Roman" w:hAnsi="Times New Roman"/>
                <w:sz w:val="24"/>
              </w:rPr>
              <w:t>Authority Act and</w:t>
            </w:r>
            <w:r>
              <w:rPr>
                <w:rFonts w:ascii="Times New Roman" w:hAnsi="Times New Roman"/>
                <w:sz w:val="24"/>
              </w:rPr>
              <w:t xml:space="preserve"> </w:t>
            </w:r>
            <w:r w:rsidRPr="00CC60AC">
              <w:rPr>
                <w:rFonts w:ascii="Times New Roman" w:hAnsi="Times New Roman"/>
                <w:sz w:val="24"/>
              </w:rPr>
              <w:t>regulations,</w:t>
            </w:r>
          </w:p>
          <w:p w14:paraId="14F909D5" w14:textId="77777777" w:rsidR="00EB694D" w:rsidRDefault="00EB694D" w:rsidP="004F7A70">
            <w:pPr>
              <w:pStyle w:val="ListParagraph"/>
              <w:numPr>
                <w:ilvl w:val="0"/>
                <w:numId w:val="31"/>
              </w:numPr>
              <w:spacing w:line="0" w:lineRule="atLeast"/>
              <w:rPr>
                <w:rFonts w:ascii="Times New Roman" w:hAnsi="Times New Roman"/>
                <w:sz w:val="24"/>
              </w:rPr>
            </w:pPr>
            <w:r w:rsidRPr="00CC60AC">
              <w:rPr>
                <w:rFonts w:ascii="Times New Roman" w:hAnsi="Times New Roman"/>
                <w:sz w:val="24"/>
              </w:rPr>
              <w:t>Income Tax Act</w:t>
            </w:r>
          </w:p>
          <w:p w14:paraId="30FAF95C" w14:textId="77777777" w:rsidR="00EB694D" w:rsidRPr="00CC60AC" w:rsidRDefault="00EB694D" w:rsidP="004F7A70">
            <w:pPr>
              <w:pStyle w:val="ListParagraph"/>
              <w:numPr>
                <w:ilvl w:val="0"/>
                <w:numId w:val="30"/>
              </w:numPr>
              <w:spacing w:line="0" w:lineRule="atLeast"/>
              <w:ind w:left="376"/>
              <w:rPr>
                <w:rFonts w:ascii="Times New Roman" w:hAnsi="Times New Roman"/>
                <w:sz w:val="24"/>
              </w:rPr>
            </w:pPr>
            <w:r w:rsidRPr="00CC60AC">
              <w:rPr>
                <w:rFonts w:ascii="Times New Roman" w:hAnsi="Times New Roman"/>
                <w:sz w:val="24"/>
              </w:rPr>
              <w:t>Compliance areas</w:t>
            </w:r>
            <w:r>
              <w:rPr>
                <w:rFonts w:ascii="Times New Roman" w:hAnsi="Times New Roman"/>
                <w:sz w:val="24"/>
              </w:rPr>
              <w:t xml:space="preserve"> </w:t>
            </w:r>
            <w:r w:rsidRPr="00CC60AC">
              <w:rPr>
                <w:rFonts w:ascii="Times New Roman" w:hAnsi="Times New Roman"/>
                <w:sz w:val="24"/>
              </w:rPr>
              <w:t>checklist</w:t>
            </w:r>
          </w:p>
        </w:tc>
        <w:tc>
          <w:tcPr>
            <w:tcW w:w="3117" w:type="dxa"/>
          </w:tcPr>
          <w:p w14:paraId="273D151E" w14:textId="77777777" w:rsidR="00EB694D" w:rsidRPr="00EB694D" w:rsidRDefault="00EB694D" w:rsidP="004F7A70">
            <w:pPr>
              <w:pStyle w:val="ListParagraph"/>
              <w:numPr>
                <w:ilvl w:val="0"/>
                <w:numId w:val="32"/>
              </w:numPr>
              <w:spacing w:line="0" w:lineRule="atLeast"/>
              <w:ind w:left="316"/>
              <w:rPr>
                <w:rFonts w:ascii="Times New Roman" w:hAnsi="Times New Roman"/>
                <w:sz w:val="24"/>
              </w:rPr>
            </w:pPr>
            <w:r w:rsidRPr="00EB694D">
              <w:rPr>
                <w:rFonts w:ascii="Times New Roman" w:hAnsi="Times New Roman"/>
                <w:sz w:val="24"/>
              </w:rPr>
              <w:t>Written assessment</w:t>
            </w:r>
          </w:p>
          <w:p w14:paraId="6D5FD971" w14:textId="77777777" w:rsidR="00EB694D" w:rsidRPr="00654332" w:rsidRDefault="00EB694D" w:rsidP="004F7A70">
            <w:pPr>
              <w:pStyle w:val="ListParagraph"/>
              <w:numPr>
                <w:ilvl w:val="0"/>
                <w:numId w:val="32"/>
              </w:numPr>
              <w:spacing w:line="0" w:lineRule="atLeast"/>
              <w:ind w:left="316"/>
              <w:rPr>
                <w:rFonts w:ascii="Times New Roman" w:hAnsi="Times New Roman"/>
                <w:sz w:val="24"/>
              </w:rPr>
            </w:pPr>
            <w:r w:rsidRPr="00EB694D">
              <w:rPr>
                <w:rFonts w:ascii="Times New Roman" w:hAnsi="Times New Roman"/>
                <w:sz w:val="24"/>
              </w:rPr>
              <w:t>Oral</w:t>
            </w:r>
            <w:r w:rsidR="00654332">
              <w:rPr>
                <w:rFonts w:ascii="Times New Roman" w:hAnsi="Times New Roman"/>
                <w:sz w:val="24"/>
              </w:rPr>
              <w:t xml:space="preserve"> </w:t>
            </w:r>
            <w:r w:rsidRPr="00654332">
              <w:rPr>
                <w:rFonts w:ascii="Times New Roman" w:hAnsi="Times New Roman"/>
                <w:sz w:val="24"/>
              </w:rPr>
              <w:t>Assessment</w:t>
            </w:r>
          </w:p>
          <w:p w14:paraId="1125B113" w14:textId="77777777" w:rsidR="00EB694D" w:rsidRPr="00EB694D" w:rsidRDefault="00EB694D" w:rsidP="004F7A70">
            <w:pPr>
              <w:pStyle w:val="ListParagraph"/>
              <w:numPr>
                <w:ilvl w:val="0"/>
                <w:numId w:val="32"/>
              </w:numPr>
              <w:spacing w:line="0" w:lineRule="atLeast"/>
              <w:ind w:left="316"/>
              <w:rPr>
                <w:rFonts w:ascii="Times New Roman" w:hAnsi="Times New Roman"/>
                <w:sz w:val="24"/>
              </w:rPr>
            </w:pPr>
            <w:r w:rsidRPr="00EB694D">
              <w:rPr>
                <w:rFonts w:ascii="Times New Roman" w:hAnsi="Times New Roman"/>
                <w:sz w:val="24"/>
              </w:rPr>
              <w:t>Observation</w:t>
            </w:r>
          </w:p>
          <w:p w14:paraId="6E06E477" w14:textId="77777777" w:rsidR="00EB694D" w:rsidRPr="00EB694D" w:rsidRDefault="00EB694D" w:rsidP="004F7A70">
            <w:pPr>
              <w:pStyle w:val="ListParagraph"/>
              <w:numPr>
                <w:ilvl w:val="0"/>
                <w:numId w:val="32"/>
              </w:numPr>
              <w:spacing w:line="0" w:lineRule="atLeast"/>
              <w:ind w:left="316"/>
              <w:rPr>
                <w:rFonts w:ascii="Times New Roman" w:hAnsi="Times New Roman"/>
                <w:sz w:val="24"/>
              </w:rPr>
            </w:pPr>
            <w:r w:rsidRPr="00EB694D">
              <w:rPr>
                <w:rFonts w:ascii="Times New Roman" w:hAnsi="Times New Roman"/>
                <w:sz w:val="24"/>
              </w:rPr>
              <w:t>Simulation</w:t>
            </w:r>
          </w:p>
        </w:tc>
      </w:tr>
      <w:tr w:rsidR="00EB694D" w14:paraId="48A6FD18" w14:textId="77777777" w:rsidTr="00FC69EF">
        <w:tc>
          <w:tcPr>
            <w:tcW w:w="3116" w:type="dxa"/>
          </w:tcPr>
          <w:p w14:paraId="1CC60F01" w14:textId="77777777" w:rsidR="00EB694D" w:rsidRPr="00691335" w:rsidRDefault="00EB694D" w:rsidP="004F7A70">
            <w:pPr>
              <w:pStyle w:val="ListParagraph"/>
              <w:numPr>
                <w:ilvl w:val="0"/>
                <w:numId w:val="27"/>
              </w:numPr>
              <w:spacing w:line="264" w:lineRule="auto"/>
              <w:ind w:left="330" w:right="520"/>
              <w:rPr>
                <w:rFonts w:ascii="Times New Roman" w:hAnsi="Times New Roman"/>
                <w:sz w:val="24"/>
              </w:rPr>
            </w:pPr>
            <w:r w:rsidRPr="00691335">
              <w:rPr>
                <w:rFonts w:ascii="Times New Roman" w:hAnsi="Times New Roman"/>
                <w:sz w:val="24"/>
              </w:rPr>
              <w:t>Determine audit sample</w:t>
            </w:r>
          </w:p>
        </w:tc>
        <w:tc>
          <w:tcPr>
            <w:tcW w:w="3117" w:type="dxa"/>
          </w:tcPr>
          <w:p w14:paraId="753A603E" w14:textId="77777777" w:rsidR="00EB694D" w:rsidRPr="00EB694D" w:rsidRDefault="00EB694D" w:rsidP="004F7A70">
            <w:pPr>
              <w:pStyle w:val="ListParagraph"/>
              <w:numPr>
                <w:ilvl w:val="0"/>
                <w:numId w:val="33"/>
              </w:numPr>
              <w:spacing w:line="281" w:lineRule="exact"/>
              <w:ind w:left="376"/>
              <w:rPr>
                <w:rFonts w:ascii="Times New Roman" w:hAnsi="Times New Roman"/>
                <w:sz w:val="24"/>
              </w:rPr>
            </w:pPr>
            <w:r w:rsidRPr="00EB694D">
              <w:rPr>
                <w:rFonts w:ascii="Times New Roman" w:hAnsi="Times New Roman"/>
                <w:sz w:val="24"/>
              </w:rPr>
              <w:t>Factors to consider in choosing Audit sample</w:t>
            </w:r>
          </w:p>
          <w:p w14:paraId="5B8B2448" w14:textId="77777777" w:rsidR="00EB694D" w:rsidRPr="00EB694D" w:rsidRDefault="00EB694D" w:rsidP="004F7A70">
            <w:pPr>
              <w:pStyle w:val="ListParagraph"/>
              <w:numPr>
                <w:ilvl w:val="0"/>
                <w:numId w:val="33"/>
              </w:numPr>
              <w:spacing w:line="281" w:lineRule="exact"/>
              <w:ind w:left="376"/>
              <w:rPr>
                <w:rFonts w:ascii="Times New Roman" w:hAnsi="Times New Roman"/>
                <w:sz w:val="24"/>
              </w:rPr>
            </w:pPr>
            <w:r w:rsidRPr="00EB694D">
              <w:rPr>
                <w:rFonts w:ascii="Times New Roman" w:hAnsi="Times New Roman"/>
                <w:sz w:val="24"/>
              </w:rPr>
              <w:t>Determination of Audit sample interval</w:t>
            </w:r>
          </w:p>
        </w:tc>
        <w:tc>
          <w:tcPr>
            <w:tcW w:w="3117" w:type="dxa"/>
          </w:tcPr>
          <w:p w14:paraId="03FBBE71" w14:textId="77777777" w:rsidR="00EB694D" w:rsidRPr="00654332" w:rsidRDefault="00654332" w:rsidP="004F7A70">
            <w:pPr>
              <w:pStyle w:val="ListParagraph"/>
              <w:numPr>
                <w:ilvl w:val="0"/>
                <w:numId w:val="33"/>
              </w:numPr>
              <w:spacing w:line="264" w:lineRule="auto"/>
              <w:ind w:left="316" w:right="520"/>
              <w:rPr>
                <w:rFonts w:ascii="Times New Roman" w:hAnsi="Times New Roman"/>
                <w:sz w:val="24"/>
              </w:rPr>
            </w:pPr>
            <w:r w:rsidRPr="00654332">
              <w:rPr>
                <w:rFonts w:ascii="Times New Roman" w:hAnsi="Times New Roman"/>
                <w:sz w:val="24"/>
              </w:rPr>
              <w:t>Written Assessment</w:t>
            </w:r>
          </w:p>
          <w:p w14:paraId="6BC5B82F" w14:textId="77777777" w:rsidR="00654332" w:rsidRPr="00654332" w:rsidRDefault="00654332" w:rsidP="004F7A70">
            <w:pPr>
              <w:pStyle w:val="ListParagraph"/>
              <w:numPr>
                <w:ilvl w:val="0"/>
                <w:numId w:val="33"/>
              </w:numPr>
              <w:spacing w:line="264" w:lineRule="auto"/>
              <w:ind w:left="316" w:right="520"/>
              <w:rPr>
                <w:rFonts w:ascii="Times New Roman" w:hAnsi="Times New Roman"/>
                <w:sz w:val="24"/>
              </w:rPr>
            </w:pPr>
            <w:r w:rsidRPr="00654332">
              <w:rPr>
                <w:rFonts w:ascii="Times New Roman" w:hAnsi="Times New Roman"/>
                <w:sz w:val="24"/>
              </w:rPr>
              <w:t>Oral Assessment</w:t>
            </w:r>
          </w:p>
          <w:p w14:paraId="1B37D9B0" w14:textId="77777777" w:rsidR="00654332" w:rsidRPr="00654332" w:rsidRDefault="00654332" w:rsidP="004F7A70">
            <w:pPr>
              <w:pStyle w:val="ListParagraph"/>
              <w:numPr>
                <w:ilvl w:val="0"/>
                <w:numId w:val="33"/>
              </w:numPr>
              <w:spacing w:line="264" w:lineRule="auto"/>
              <w:ind w:left="316" w:right="520"/>
              <w:rPr>
                <w:rFonts w:ascii="Times New Roman" w:hAnsi="Times New Roman"/>
                <w:b/>
                <w:sz w:val="24"/>
              </w:rPr>
            </w:pPr>
            <w:r w:rsidRPr="00654332">
              <w:rPr>
                <w:rFonts w:ascii="Times New Roman" w:hAnsi="Times New Roman"/>
                <w:sz w:val="24"/>
              </w:rPr>
              <w:t>Observation</w:t>
            </w:r>
          </w:p>
        </w:tc>
      </w:tr>
      <w:tr w:rsidR="00EB694D" w14:paraId="6D46229E" w14:textId="77777777" w:rsidTr="00FC69EF">
        <w:tc>
          <w:tcPr>
            <w:tcW w:w="3116" w:type="dxa"/>
          </w:tcPr>
          <w:p w14:paraId="4948587C" w14:textId="77777777" w:rsidR="00EB694D" w:rsidRPr="00691335" w:rsidRDefault="00EB694D" w:rsidP="004F7A70">
            <w:pPr>
              <w:pStyle w:val="ListParagraph"/>
              <w:numPr>
                <w:ilvl w:val="0"/>
                <w:numId w:val="27"/>
              </w:numPr>
              <w:spacing w:line="264" w:lineRule="auto"/>
              <w:ind w:left="330" w:right="520"/>
              <w:rPr>
                <w:rFonts w:ascii="Times New Roman" w:hAnsi="Times New Roman"/>
                <w:sz w:val="24"/>
              </w:rPr>
            </w:pPr>
            <w:r>
              <w:rPr>
                <w:rFonts w:ascii="Times New Roman" w:hAnsi="Times New Roman"/>
                <w:sz w:val="24"/>
              </w:rPr>
              <w:t xml:space="preserve">Accounting and internal control systems, and audit risk assessment </w:t>
            </w:r>
          </w:p>
        </w:tc>
        <w:tc>
          <w:tcPr>
            <w:tcW w:w="3117" w:type="dxa"/>
          </w:tcPr>
          <w:p w14:paraId="777773EC" w14:textId="77777777" w:rsidR="00654332" w:rsidRPr="00654332" w:rsidRDefault="00654332" w:rsidP="004F7A70">
            <w:pPr>
              <w:pStyle w:val="ListParagraph"/>
              <w:numPr>
                <w:ilvl w:val="0"/>
                <w:numId w:val="34"/>
              </w:numPr>
              <w:spacing w:line="281" w:lineRule="exact"/>
              <w:ind w:left="376"/>
              <w:rPr>
                <w:rFonts w:ascii="Times New Roman" w:hAnsi="Times New Roman"/>
                <w:sz w:val="24"/>
              </w:rPr>
            </w:pPr>
            <w:r w:rsidRPr="00654332">
              <w:rPr>
                <w:rFonts w:ascii="Times New Roman" w:hAnsi="Times New Roman"/>
                <w:sz w:val="24"/>
              </w:rPr>
              <w:t>Aspects of accounting and internal control systems</w:t>
            </w:r>
          </w:p>
          <w:p w14:paraId="3CA70DA2" w14:textId="77777777" w:rsidR="00EB694D" w:rsidRPr="00654332" w:rsidRDefault="00654332" w:rsidP="004F7A70">
            <w:pPr>
              <w:pStyle w:val="ListParagraph"/>
              <w:numPr>
                <w:ilvl w:val="0"/>
                <w:numId w:val="34"/>
              </w:numPr>
              <w:spacing w:line="281" w:lineRule="exact"/>
              <w:ind w:left="376"/>
              <w:rPr>
                <w:rFonts w:ascii="Times New Roman" w:hAnsi="Times New Roman"/>
                <w:sz w:val="24"/>
              </w:rPr>
            </w:pPr>
            <w:r w:rsidRPr="00654332">
              <w:rPr>
                <w:rFonts w:ascii="Times New Roman" w:hAnsi="Times New Roman"/>
                <w:sz w:val="24"/>
              </w:rPr>
              <w:t>Types of audit risks assessments</w:t>
            </w:r>
          </w:p>
        </w:tc>
        <w:tc>
          <w:tcPr>
            <w:tcW w:w="3117" w:type="dxa"/>
          </w:tcPr>
          <w:p w14:paraId="6FC2E514" w14:textId="77777777" w:rsidR="00654332" w:rsidRPr="00654332" w:rsidRDefault="00654332" w:rsidP="004F7A70">
            <w:pPr>
              <w:pStyle w:val="ListParagraph"/>
              <w:numPr>
                <w:ilvl w:val="0"/>
                <w:numId w:val="35"/>
              </w:numPr>
              <w:spacing w:line="281" w:lineRule="exact"/>
              <w:ind w:left="316"/>
              <w:rPr>
                <w:rFonts w:ascii="Times New Roman" w:hAnsi="Times New Roman"/>
                <w:sz w:val="24"/>
              </w:rPr>
            </w:pPr>
            <w:r w:rsidRPr="00654332">
              <w:rPr>
                <w:rFonts w:ascii="Times New Roman" w:hAnsi="Times New Roman"/>
                <w:sz w:val="24"/>
              </w:rPr>
              <w:t>Written Assessment</w:t>
            </w:r>
          </w:p>
          <w:p w14:paraId="22DB1951" w14:textId="77777777" w:rsidR="00654332" w:rsidRPr="00654332" w:rsidRDefault="00654332" w:rsidP="004F7A70">
            <w:pPr>
              <w:pStyle w:val="ListParagraph"/>
              <w:numPr>
                <w:ilvl w:val="0"/>
                <w:numId w:val="35"/>
              </w:numPr>
              <w:spacing w:line="0" w:lineRule="atLeast"/>
              <w:ind w:left="316"/>
              <w:rPr>
                <w:rFonts w:ascii="Times New Roman" w:hAnsi="Times New Roman"/>
                <w:sz w:val="24"/>
              </w:rPr>
            </w:pPr>
            <w:r w:rsidRPr="00654332">
              <w:rPr>
                <w:rFonts w:ascii="Times New Roman" w:hAnsi="Times New Roman"/>
                <w:sz w:val="24"/>
              </w:rPr>
              <w:t>Observation of work done</w:t>
            </w:r>
          </w:p>
          <w:p w14:paraId="4A670560" w14:textId="77777777" w:rsidR="00EB694D" w:rsidRPr="00654332" w:rsidRDefault="00654332" w:rsidP="004F7A70">
            <w:pPr>
              <w:pStyle w:val="ListParagraph"/>
              <w:numPr>
                <w:ilvl w:val="0"/>
                <w:numId w:val="35"/>
              </w:numPr>
              <w:spacing w:line="0" w:lineRule="atLeast"/>
              <w:ind w:left="316"/>
              <w:rPr>
                <w:rFonts w:ascii="Times New Roman" w:hAnsi="Times New Roman"/>
                <w:sz w:val="24"/>
              </w:rPr>
            </w:pPr>
            <w:r w:rsidRPr="00654332">
              <w:rPr>
                <w:rFonts w:ascii="Times New Roman" w:hAnsi="Times New Roman"/>
                <w:sz w:val="24"/>
              </w:rPr>
              <w:t>Inspection</w:t>
            </w:r>
          </w:p>
        </w:tc>
      </w:tr>
      <w:tr w:rsidR="00EB694D" w14:paraId="69571FCA" w14:textId="77777777" w:rsidTr="00FC69EF">
        <w:tc>
          <w:tcPr>
            <w:tcW w:w="3116" w:type="dxa"/>
          </w:tcPr>
          <w:p w14:paraId="36AAF312" w14:textId="77777777" w:rsidR="008D410F" w:rsidRPr="00FB475F" w:rsidRDefault="008D410F" w:rsidP="008D410F">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573BD420" w14:textId="77777777" w:rsidR="008D410F" w:rsidRDefault="00824254" w:rsidP="008D410F">
            <w:pPr>
              <w:rPr>
                <w:rFonts w:ascii="Times New Roman" w:hAnsi="Times New Roman" w:cs="Times New Roman"/>
                <w:i/>
                <w:sz w:val="24"/>
                <w:szCs w:val="24"/>
              </w:rPr>
            </w:pPr>
            <w:r>
              <w:rPr>
                <w:rFonts w:ascii="Times New Roman" w:hAnsi="Times New Roman" w:cs="Times New Roman"/>
                <w:b/>
                <w:sz w:val="24"/>
                <w:szCs w:val="24"/>
              </w:rPr>
              <w:t>2</w:t>
            </w:r>
            <w:r w:rsidR="008D410F" w:rsidRPr="00FB475F">
              <w:rPr>
                <w:rFonts w:ascii="Times New Roman" w:hAnsi="Times New Roman" w:cs="Times New Roman"/>
                <w:b/>
                <w:sz w:val="24"/>
                <w:szCs w:val="24"/>
              </w:rPr>
              <w:t>:</w:t>
            </w:r>
            <w:r w:rsidR="008D410F">
              <w:rPr>
                <w:rFonts w:ascii="Times New Roman" w:hAnsi="Times New Roman" w:cs="Times New Roman"/>
                <w:sz w:val="24"/>
                <w:szCs w:val="24"/>
              </w:rPr>
              <w:t xml:space="preserve"> </w:t>
            </w:r>
            <w:r w:rsidR="008D410F">
              <w:rPr>
                <w:rFonts w:ascii="Times New Roman" w:hAnsi="Times New Roman" w:cs="Times New Roman"/>
                <w:i/>
                <w:sz w:val="24"/>
                <w:szCs w:val="24"/>
              </w:rPr>
              <w:t>Conduct RBS audit</w:t>
            </w:r>
          </w:p>
          <w:p w14:paraId="2D45C09E" w14:textId="77777777" w:rsidR="00EB694D" w:rsidRPr="00691335" w:rsidRDefault="00EB694D" w:rsidP="004F7A70">
            <w:pPr>
              <w:pStyle w:val="ListParagraph"/>
              <w:numPr>
                <w:ilvl w:val="0"/>
                <w:numId w:val="28"/>
              </w:numPr>
              <w:spacing w:line="264" w:lineRule="auto"/>
              <w:ind w:left="330" w:right="520"/>
              <w:rPr>
                <w:rFonts w:ascii="Times New Roman" w:hAnsi="Times New Roman"/>
                <w:sz w:val="24"/>
              </w:rPr>
            </w:pPr>
            <w:r>
              <w:rPr>
                <w:rFonts w:ascii="Times New Roman" w:hAnsi="Times New Roman"/>
                <w:sz w:val="24"/>
              </w:rPr>
              <w:t>Auditing standards</w:t>
            </w:r>
          </w:p>
        </w:tc>
        <w:tc>
          <w:tcPr>
            <w:tcW w:w="3117" w:type="dxa"/>
          </w:tcPr>
          <w:p w14:paraId="67FB43F0" w14:textId="77777777" w:rsidR="00654332" w:rsidRPr="00654332" w:rsidRDefault="00654332" w:rsidP="004F7A70">
            <w:pPr>
              <w:pStyle w:val="ListParagraph"/>
              <w:numPr>
                <w:ilvl w:val="0"/>
                <w:numId w:val="36"/>
              </w:numPr>
              <w:spacing w:line="0" w:lineRule="atLeast"/>
              <w:ind w:left="376"/>
              <w:rPr>
                <w:rFonts w:ascii="Times New Roman" w:hAnsi="Times New Roman"/>
                <w:sz w:val="24"/>
              </w:rPr>
            </w:pPr>
            <w:r w:rsidRPr="00654332">
              <w:rPr>
                <w:rFonts w:ascii="Times New Roman" w:hAnsi="Times New Roman"/>
                <w:sz w:val="24"/>
              </w:rPr>
              <w:t>Statements of auditing standards (SASs)</w:t>
            </w:r>
          </w:p>
          <w:p w14:paraId="2D6A4686" w14:textId="77777777" w:rsidR="00654332" w:rsidRPr="00654332" w:rsidRDefault="00654332" w:rsidP="004F7A70">
            <w:pPr>
              <w:pStyle w:val="ListParagraph"/>
              <w:numPr>
                <w:ilvl w:val="0"/>
                <w:numId w:val="36"/>
              </w:numPr>
              <w:spacing w:line="0" w:lineRule="atLeast"/>
              <w:ind w:left="376"/>
              <w:rPr>
                <w:rFonts w:ascii="Times New Roman" w:hAnsi="Times New Roman"/>
                <w:sz w:val="24"/>
              </w:rPr>
            </w:pPr>
            <w:r w:rsidRPr="00654332">
              <w:rPr>
                <w:rFonts w:ascii="Times New Roman" w:hAnsi="Times New Roman"/>
                <w:sz w:val="24"/>
              </w:rPr>
              <w:lastRenderedPageBreak/>
              <w:t>Types of breaches and duty to report to the regulator</w:t>
            </w:r>
          </w:p>
          <w:p w14:paraId="61205194" w14:textId="77777777" w:rsidR="00EB694D" w:rsidRPr="00654332" w:rsidRDefault="00654332" w:rsidP="004F7A70">
            <w:pPr>
              <w:pStyle w:val="ListParagraph"/>
              <w:numPr>
                <w:ilvl w:val="0"/>
                <w:numId w:val="36"/>
              </w:numPr>
              <w:spacing w:line="0" w:lineRule="atLeast"/>
              <w:ind w:left="376"/>
              <w:rPr>
                <w:rFonts w:ascii="Times New Roman" w:hAnsi="Times New Roman"/>
                <w:sz w:val="24"/>
              </w:rPr>
            </w:pPr>
            <w:r w:rsidRPr="00654332">
              <w:rPr>
                <w:rFonts w:ascii="Times New Roman" w:hAnsi="Times New Roman"/>
                <w:sz w:val="24"/>
              </w:rPr>
              <w:t>Measures for prevention and detection of fraud</w:t>
            </w:r>
          </w:p>
        </w:tc>
        <w:tc>
          <w:tcPr>
            <w:tcW w:w="3117" w:type="dxa"/>
          </w:tcPr>
          <w:p w14:paraId="2FE67EDF" w14:textId="77777777" w:rsidR="00654332" w:rsidRPr="00654332" w:rsidRDefault="00654332" w:rsidP="004F7A70">
            <w:pPr>
              <w:pStyle w:val="ListParagraph"/>
              <w:numPr>
                <w:ilvl w:val="0"/>
                <w:numId w:val="37"/>
              </w:numPr>
              <w:spacing w:line="0" w:lineRule="atLeast"/>
              <w:ind w:left="316"/>
              <w:rPr>
                <w:rFonts w:ascii="Times New Roman" w:hAnsi="Times New Roman"/>
                <w:sz w:val="24"/>
              </w:rPr>
            </w:pPr>
            <w:r w:rsidRPr="00654332">
              <w:rPr>
                <w:rFonts w:ascii="Times New Roman" w:hAnsi="Times New Roman"/>
                <w:sz w:val="24"/>
              </w:rPr>
              <w:lastRenderedPageBreak/>
              <w:t>Written assessment</w:t>
            </w:r>
          </w:p>
          <w:p w14:paraId="389DFE43" w14:textId="77777777" w:rsidR="00654332" w:rsidRPr="00654332" w:rsidRDefault="00654332" w:rsidP="004F7A70">
            <w:pPr>
              <w:pStyle w:val="ListParagraph"/>
              <w:numPr>
                <w:ilvl w:val="0"/>
                <w:numId w:val="37"/>
              </w:numPr>
              <w:spacing w:line="0" w:lineRule="atLeast"/>
              <w:ind w:left="316"/>
              <w:rPr>
                <w:rFonts w:ascii="Times New Roman" w:hAnsi="Times New Roman"/>
                <w:sz w:val="24"/>
              </w:rPr>
            </w:pPr>
            <w:r w:rsidRPr="00654332">
              <w:rPr>
                <w:rFonts w:ascii="Times New Roman" w:hAnsi="Times New Roman"/>
                <w:sz w:val="24"/>
              </w:rPr>
              <w:t>Oral Assessment</w:t>
            </w:r>
          </w:p>
          <w:p w14:paraId="20303499" w14:textId="77777777" w:rsidR="00654332" w:rsidRPr="00654332" w:rsidRDefault="00654332" w:rsidP="004F7A70">
            <w:pPr>
              <w:pStyle w:val="ListParagraph"/>
              <w:numPr>
                <w:ilvl w:val="0"/>
                <w:numId w:val="37"/>
              </w:numPr>
              <w:spacing w:line="0" w:lineRule="atLeast"/>
              <w:ind w:left="316"/>
              <w:rPr>
                <w:rFonts w:ascii="Times New Roman" w:hAnsi="Times New Roman"/>
                <w:sz w:val="24"/>
              </w:rPr>
            </w:pPr>
            <w:r w:rsidRPr="00654332">
              <w:rPr>
                <w:rFonts w:ascii="Times New Roman" w:hAnsi="Times New Roman"/>
                <w:sz w:val="24"/>
              </w:rPr>
              <w:t>Observation</w:t>
            </w:r>
          </w:p>
          <w:p w14:paraId="745E8667" w14:textId="77777777" w:rsidR="00EB694D" w:rsidRPr="00654332" w:rsidRDefault="00654332" w:rsidP="004F7A70">
            <w:pPr>
              <w:pStyle w:val="ListParagraph"/>
              <w:numPr>
                <w:ilvl w:val="0"/>
                <w:numId w:val="37"/>
              </w:numPr>
              <w:spacing w:line="0" w:lineRule="atLeast"/>
              <w:ind w:left="316"/>
              <w:rPr>
                <w:rFonts w:ascii="Times New Roman" w:hAnsi="Times New Roman"/>
                <w:sz w:val="24"/>
              </w:rPr>
            </w:pPr>
            <w:r w:rsidRPr="00654332">
              <w:rPr>
                <w:rFonts w:ascii="Times New Roman" w:hAnsi="Times New Roman"/>
                <w:sz w:val="24"/>
              </w:rPr>
              <w:t>Simulation</w:t>
            </w:r>
          </w:p>
        </w:tc>
      </w:tr>
      <w:tr w:rsidR="00EB694D" w14:paraId="27804338" w14:textId="77777777" w:rsidTr="00FC69EF">
        <w:tc>
          <w:tcPr>
            <w:tcW w:w="3116" w:type="dxa"/>
          </w:tcPr>
          <w:p w14:paraId="4E6B8AAF" w14:textId="77777777" w:rsidR="00EB694D" w:rsidRPr="00691335" w:rsidRDefault="00EB694D" w:rsidP="004F7A70">
            <w:pPr>
              <w:pStyle w:val="ListParagraph"/>
              <w:numPr>
                <w:ilvl w:val="0"/>
                <w:numId w:val="28"/>
              </w:numPr>
              <w:spacing w:line="264" w:lineRule="auto"/>
              <w:ind w:left="330" w:right="520"/>
              <w:rPr>
                <w:rFonts w:ascii="Times New Roman" w:hAnsi="Times New Roman"/>
                <w:sz w:val="24"/>
              </w:rPr>
            </w:pPr>
            <w:r>
              <w:rPr>
                <w:rFonts w:ascii="Times New Roman" w:hAnsi="Times New Roman"/>
                <w:sz w:val="24"/>
              </w:rPr>
              <w:t>Prepare RBS Investment Policy</w:t>
            </w:r>
          </w:p>
        </w:tc>
        <w:tc>
          <w:tcPr>
            <w:tcW w:w="3117" w:type="dxa"/>
          </w:tcPr>
          <w:p w14:paraId="0EB4308C" w14:textId="77777777" w:rsidR="00EB694D" w:rsidRPr="00654332" w:rsidRDefault="00654332" w:rsidP="004F7A70">
            <w:pPr>
              <w:pStyle w:val="ListParagraph"/>
              <w:numPr>
                <w:ilvl w:val="0"/>
                <w:numId w:val="38"/>
              </w:numPr>
              <w:spacing w:line="264" w:lineRule="auto"/>
              <w:ind w:left="376" w:right="520"/>
              <w:rPr>
                <w:rFonts w:ascii="Times New Roman" w:hAnsi="Times New Roman"/>
                <w:b/>
                <w:sz w:val="24"/>
              </w:rPr>
            </w:pPr>
            <w:r>
              <w:rPr>
                <w:rFonts w:ascii="Times New Roman" w:hAnsi="Times New Roman"/>
                <w:sz w:val="24"/>
              </w:rPr>
              <w:t>Analytical procedures</w:t>
            </w:r>
          </w:p>
        </w:tc>
        <w:tc>
          <w:tcPr>
            <w:tcW w:w="3117" w:type="dxa"/>
          </w:tcPr>
          <w:p w14:paraId="31B71D96" w14:textId="77777777" w:rsidR="00654332" w:rsidRPr="00654332" w:rsidRDefault="00654332" w:rsidP="004F7A70">
            <w:pPr>
              <w:pStyle w:val="ListParagraph"/>
              <w:numPr>
                <w:ilvl w:val="0"/>
                <w:numId w:val="38"/>
              </w:numPr>
              <w:spacing w:line="0" w:lineRule="atLeast"/>
              <w:ind w:left="316"/>
              <w:rPr>
                <w:rFonts w:ascii="Times New Roman" w:hAnsi="Times New Roman"/>
                <w:sz w:val="24"/>
              </w:rPr>
            </w:pPr>
            <w:r w:rsidRPr="00654332">
              <w:rPr>
                <w:rFonts w:ascii="Times New Roman" w:hAnsi="Times New Roman"/>
                <w:sz w:val="24"/>
              </w:rPr>
              <w:t>Written assessment</w:t>
            </w:r>
          </w:p>
          <w:p w14:paraId="58F6DC35" w14:textId="77777777" w:rsidR="00654332" w:rsidRPr="00654332" w:rsidRDefault="00654332" w:rsidP="004F7A70">
            <w:pPr>
              <w:pStyle w:val="ListParagraph"/>
              <w:numPr>
                <w:ilvl w:val="0"/>
                <w:numId w:val="38"/>
              </w:numPr>
              <w:spacing w:line="0" w:lineRule="atLeast"/>
              <w:ind w:left="316"/>
              <w:rPr>
                <w:rFonts w:ascii="Times New Roman" w:hAnsi="Times New Roman"/>
                <w:sz w:val="24"/>
              </w:rPr>
            </w:pPr>
            <w:r w:rsidRPr="00654332">
              <w:rPr>
                <w:rFonts w:ascii="Times New Roman" w:hAnsi="Times New Roman"/>
                <w:sz w:val="24"/>
              </w:rPr>
              <w:t>Oral Assessment</w:t>
            </w:r>
          </w:p>
          <w:p w14:paraId="116AB97E" w14:textId="77777777" w:rsidR="00654332" w:rsidRPr="00654332" w:rsidRDefault="00654332" w:rsidP="004F7A70">
            <w:pPr>
              <w:pStyle w:val="ListParagraph"/>
              <w:numPr>
                <w:ilvl w:val="0"/>
                <w:numId w:val="38"/>
              </w:numPr>
              <w:spacing w:line="0" w:lineRule="atLeast"/>
              <w:ind w:left="316"/>
              <w:rPr>
                <w:rFonts w:ascii="Times New Roman" w:hAnsi="Times New Roman"/>
                <w:sz w:val="24"/>
              </w:rPr>
            </w:pPr>
            <w:r w:rsidRPr="00654332">
              <w:rPr>
                <w:rFonts w:ascii="Times New Roman" w:hAnsi="Times New Roman"/>
                <w:sz w:val="24"/>
              </w:rPr>
              <w:t>Observation</w:t>
            </w:r>
          </w:p>
          <w:p w14:paraId="465AE141" w14:textId="77777777" w:rsidR="00EB694D" w:rsidRPr="00654332" w:rsidRDefault="00654332" w:rsidP="004F7A70">
            <w:pPr>
              <w:pStyle w:val="ListParagraph"/>
              <w:numPr>
                <w:ilvl w:val="0"/>
                <w:numId w:val="38"/>
              </w:numPr>
              <w:spacing w:line="264" w:lineRule="auto"/>
              <w:ind w:left="316" w:right="520"/>
              <w:rPr>
                <w:rFonts w:ascii="Times New Roman" w:hAnsi="Times New Roman"/>
                <w:b/>
                <w:sz w:val="24"/>
              </w:rPr>
            </w:pPr>
            <w:r w:rsidRPr="00654332">
              <w:rPr>
                <w:rFonts w:ascii="Times New Roman" w:hAnsi="Times New Roman"/>
                <w:sz w:val="24"/>
              </w:rPr>
              <w:t>Simulation</w:t>
            </w:r>
          </w:p>
        </w:tc>
      </w:tr>
      <w:tr w:rsidR="00EB694D" w14:paraId="46C52ADD" w14:textId="77777777" w:rsidTr="00FC69EF">
        <w:tc>
          <w:tcPr>
            <w:tcW w:w="3116" w:type="dxa"/>
          </w:tcPr>
          <w:p w14:paraId="7E9F958E" w14:textId="77777777" w:rsidR="008D410F" w:rsidRPr="00FB475F" w:rsidRDefault="008D410F" w:rsidP="008D410F">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4B395D19" w14:textId="77777777" w:rsidR="008D410F" w:rsidRDefault="008D410F" w:rsidP="008D410F">
            <w:pPr>
              <w:rPr>
                <w:rFonts w:ascii="Times New Roman" w:hAnsi="Times New Roman" w:cs="Times New Roman"/>
                <w:i/>
                <w:sz w:val="24"/>
                <w:szCs w:val="24"/>
              </w:rPr>
            </w:pPr>
            <w:r>
              <w:rPr>
                <w:rFonts w:ascii="Times New Roman" w:hAnsi="Times New Roman" w:cs="Times New Roman"/>
                <w:b/>
                <w:sz w:val="24"/>
                <w:szCs w:val="24"/>
              </w:rPr>
              <w:t>3</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Evaluate the RBS audit</w:t>
            </w:r>
          </w:p>
          <w:p w14:paraId="72B5734D" w14:textId="77777777" w:rsidR="00EB694D" w:rsidRPr="008D410F" w:rsidRDefault="00EB694D" w:rsidP="004F7A70">
            <w:pPr>
              <w:pStyle w:val="ListParagraph"/>
              <w:numPr>
                <w:ilvl w:val="0"/>
                <w:numId w:val="169"/>
              </w:numPr>
              <w:spacing w:line="264" w:lineRule="auto"/>
              <w:ind w:left="330" w:right="520"/>
              <w:rPr>
                <w:rFonts w:ascii="Times New Roman" w:hAnsi="Times New Roman"/>
                <w:sz w:val="24"/>
              </w:rPr>
            </w:pPr>
            <w:r w:rsidRPr="008D410F">
              <w:rPr>
                <w:rFonts w:ascii="Times New Roman" w:hAnsi="Times New Roman"/>
                <w:sz w:val="24"/>
              </w:rPr>
              <w:t>Assessing the effectiveness of RBS audit</w:t>
            </w:r>
          </w:p>
        </w:tc>
        <w:tc>
          <w:tcPr>
            <w:tcW w:w="3117" w:type="dxa"/>
          </w:tcPr>
          <w:p w14:paraId="36154E67" w14:textId="77777777" w:rsidR="00EB694D" w:rsidRPr="00654332" w:rsidRDefault="00654332" w:rsidP="004F7A70">
            <w:pPr>
              <w:pStyle w:val="ListParagraph"/>
              <w:numPr>
                <w:ilvl w:val="0"/>
                <w:numId w:val="39"/>
              </w:numPr>
              <w:spacing w:line="264" w:lineRule="auto"/>
              <w:ind w:left="376" w:right="520"/>
              <w:rPr>
                <w:rFonts w:ascii="Times New Roman" w:hAnsi="Times New Roman"/>
                <w:sz w:val="24"/>
              </w:rPr>
            </w:pPr>
            <w:r w:rsidRPr="00654332">
              <w:rPr>
                <w:rFonts w:ascii="Times New Roman" w:hAnsi="Times New Roman"/>
                <w:sz w:val="24"/>
              </w:rPr>
              <w:t>Audit control checklist</w:t>
            </w:r>
          </w:p>
        </w:tc>
        <w:tc>
          <w:tcPr>
            <w:tcW w:w="3117" w:type="dxa"/>
          </w:tcPr>
          <w:p w14:paraId="6A6DA1F4" w14:textId="77777777" w:rsidR="00654332" w:rsidRPr="00654332" w:rsidRDefault="00654332" w:rsidP="004F7A70">
            <w:pPr>
              <w:pStyle w:val="ListParagraph"/>
              <w:numPr>
                <w:ilvl w:val="0"/>
                <w:numId w:val="39"/>
              </w:numPr>
              <w:spacing w:line="0" w:lineRule="atLeast"/>
              <w:ind w:left="316"/>
              <w:rPr>
                <w:rFonts w:ascii="Times New Roman" w:hAnsi="Times New Roman"/>
                <w:sz w:val="24"/>
              </w:rPr>
            </w:pPr>
            <w:r w:rsidRPr="00654332">
              <w:rPr>
                <w:rFonts w:ascii="Times New Roman" w:hAnsi="Times New Roman"/>
                <w:sz w:val="24"/>
              </w:rPr>
              <w:t>Written assessment</w:t>
            </w:r>
          </w:p>
          <w:p w14:paraId="0AEAF3FF" w14:textId="77777777" w:rsidR="00654332" w:rsidRPr="00654332" w:rsidRDefault="00654332" w:rsidP="004F7A70">
            <w:pPr>
              <w:pStyle w:val="ListParagraph"/>
              <w:numPr>
                <w:ilvl w:val="0"/>
                <w:numId w:val="39"/>
              </w:numPr>
              <w:spacing w:line="0" w:lineRule="atLeast"/>
              <w:ind w:left="316"/>
              <w:rPr>
                <w:rFonts w:ascii="Times New Roman" w:hAnsi="Times New Roman"/>
                <w:sz w:val="24"/>
              </w:rPr>
            </w:pPr>
            <w:r w:rsidRPr="00654332">
              <w:rPr>
                <w:rFonts w:ascii="Times New Roman" w:hAnsi="Times New Roman"/>
                <w:sz w:val="24"/>
              </w:rPr>
              <w:t>Oral Assessment</w:t>
            </w:r>
          </w:p>
          <w:p w14:paraId="729F35C1" w14:textId="77777777" w:rsidR="00654332" w:rsidRDefault="00654332" w:rsidP="004F7A70">
            <w:pPr>
              <w:pStyle w:val="ListParagraph"/>
              <w:numPr>
                <w:ilvl w:val="0"/>
                <w:numId w:val="39"/>
              </w:numPr>
              <w:spacing w:line="0" w:lineRule="atLeast"/>
              <w:ind w:left="316"/>
              <w:rPr>
                <w:rFonts w:ascii="Times New Roman" w:hAnsi="Times New Roman"/>
                <w:sz w:val="24"/>
              </w:rPr>
            </w:pPr>
            <w:r w:rsidRPr="00654332">
              <w:rPr>
                <w:rFonts w:ascii="Times New Roman" w:hAnsi="Times New Roman"/>
                <w:sz w:val="24"/>
              </w:rPr>
              <w:t>Observation</w:t>
            </w:r>
          </w:p>
          <w:p w14:paraId="60DE2F30" w14:textId="77777777" w:rsidR="00EB694D" w:rsidRPr="00654332" w:rsidRDefault="00654332" w:rsidP="004F7A70">
            <w:pPr>
              <w:pStyle w:val="ListParagraph"/>
              <w:numPr>
                <w:ilvl w:val="0"/>
                <w:numId w:val="39"/>
              </w:numPr>
              <w:spacing w:line="0" w:lineRule="atLeast"/>
              <w:ind w:left="316"/>
              <w:rPr>
                <w:rFonts w:ascii="Times New Roman" w:hAnsi="Times New Roman"/>
                <w:sz w:val="24"/>
              </w:rPr>
            </w:pPr>
            <w:r w:rsidRPr="00654332">
              <w:rPr>
                <w:rFonts w:ascii="Times New Roman" w:hAnsi="Times New Roman"/>
                <w:sz w:val="24"/>
              </w:rPr>
              <w:t>Simulation</w:t>
            </w:r>
          </w:p>
        </w:tc>
      </w:tr>
      <w:tr w:rsidR="00EB694D" w14:paraId="1FE37537" w14:textId="77777777" w:rsidTr="00FC69EF">
        <w:tc>
          <w:tcPr>
            <w:tcW w:w="3116" w:type="dxa"/>
          </w:tcPr>
          <w:p w14:paraId="150A45BE" w14:textId="77777777" w:rsidR="008D410F" w:rsidRPr="00FB475F" w:rsidRDefault="008D410F" w:rsidP="008D410F">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46223B40" w14:textId="77777777" w:rsidR="008D410F" w:rsidRDefault="00824254" w:rsidP="008D410F">
            <w:pPr>
              <w:rPr>
                <w:rFonts w:ascii="Times New Roman" w:hAnsi="Times New Roman" w:cs="Times New Roman"/>
                <w:i/>
                <w:sz w:val="24"/>
                <w:szCs w:val="24"/>
              </w:rPr>
            </w:pPr>
            <w:r>
              <w:rPr>
                <w:rFonts w:ascii="Times New Roman" w:hAnsi="Times New Roman" w:cs="Times New Roman"/>
                <w:b/>
                <w:sz w:val="24"/>
                <w:szCs w:val="24"/>
              </w:rPr>
              <w:t>4</w:t>
            </w:r>
            <w:r w:rsidR="008D410F" w:rsidRPr="00FB475F">
              <w:rPr>
                <w:rFonts w:ascii="Times New Roman" w:hAnsi="Times New Roman" w:cs="Times New Roman"/>
                <w:b/>
                <w:sz w:val="24"/>
                <w:szCs w:val="24"/>
              </w:rPr>
              <w:t>:</w:t>
            </w:r>
            <w:r w:rsidR="008D410F">
              <w:rPr>
                <w:rFonts w:ascii="Times New Roman" w:hAnsi="Times New Roman" w:cs="Times New Roman"/>
                <w:sz w:val="24"/>
                <w:szCs w:val="24"/>
              </w:rPr>
              <w:t xml:space="preserve"> </w:t>
            </w:r>
            <w:r w:rsidR="008D410F">
              <w:rPr>
                <w:rFonts w:ascii="Times New Roman" w:hAnsi="Times New Roman" w:cs="Times New Roman"/>
                <w:i/>
                <w:sz w:val="24"/>
                <w:szCs w:val="24"/>
              </w:rPr>
              <w:t>Complete the RBS audit</w:t>
            </w:r>
          </w:p>
          <w:p w14:paraId="2A47ED0E" w14:textId="77777777" w:rsidR="00EB694D" w:rsidRDefault="00EB694D" w:rsidP="004F7A70">
            <w:pPr>
              <w:pStyle w:val="ListParagraph"/>
              <w:numPr>
                <w:ilvl w:val="0"/>
                <w:numId w:val="29"/>
              </w:numPr>
              <w:spacing w:line="264" w:lineRule="auto"/>
              <w:ind w:left="330" w:right="520"/>
              <w:rPr>
                <w:rFonts w:ascii="Times New Roman" w:hAnsi="Times New Roman"/>
                <w:sz w:val="24"/>
              </w:rPr>
            </w:pPr>
            <w:r>
              <w:rPr>
                <w:rFonts w:ascii="Times New Roman" w:hAnsi="Times New Roman"/>
                <w:sz w:val="24"/>
              </w:rPr>
              <w:t>Prepare Audit Report</w:t>
            </w:r>
          </w:p>
        </w:tc>
        <w:tc>
          <w:tcPr>
            <w:tcW w:w="3117" w:type="dxa"/>
          </w:tcPr>
          <w:p w14:paraId="245DEDA8" w14:textId="77777777" w:rsidR="009B0FB0" w:rsidRPr="009B0FB0" w:rsidRDefault="009B0FB0" w:rsidP="004F7A70">
            <w:pPr>
              <w:pStyle w:val="ListParagraph"/>
              <w:numPr>
                <w:ilvl w:val="0"/>
                <w:numId w:val="40"/>
              </w:numPr>
              <w:spacing w:line="0" w:lineRule="atLeast"/>
              <w:ind w:left="376"/>
              <w:rPr>
                <w:rFonts w:ascii="Times New Roman" w:hAnsi="Times New Roman"/>
                <w:sz w:val="24"/>
              </w:rPr>
            </w:pPr>
            <w:r w:rsidRPr="009B0FB0">
              <w:rPr>
                <w:rFonts w:ascii="Times New Roman" w:hAnsi="Times New Roman"/>
                <w:sz w:val="24"/>
              </w:rPr>
              <w:t>Format of RBS Audit Report and presentation</w:t>
            </w:r>
          </w:p>
          <w:p w14:paraId="42730904" w14:textId="77777777" w:rsidR="00EB694D" w:rsidRPr="009B0FB0" w:rsidRDefault="009B0FB0" w:rsidP="004F7A70">
            <w:pPr>
              <w:pStyle w:val="ListParagraph"/>
              <w:numPr>
                <w:ilvl w:val="0"/>
                <w:numId w:val="40"/>
              </w:numPr>
              <w:spacing w:line="0" w:lineRule="atLeast"/>
              <w:ind w:left="376"/>
              <w:rPr>
                <w:rFonts w:ascii="Times New Roman" w:hAnsi="Times New Roman"/>
                <w:sz w:val="24"/>
              </w:rPr>
            </w:pPr>
            <w:r w:rsidRPr="009B0FB0">
              <w:rPr>
                <w:rFonts w:ascii="Times New Roman" w:hAnsi="Times New Roman"/>
                <w:sz w:val="24"/>
              </w:rPr>
              <w:t>Types of audit disclosures</w:t>
            </w:r>
          </w:p>
        </w:tc>
        <w:tc>
          <w:tcPr>
            <w:tcW w:w="3117" w:type="dxa"/>
          </w:tcPr>
          <w:p w14:paraId="522DC721" w14:textId="77777777" w:rsidR="009B0FB0" w:rsidRPr="00654332" w:rsidRDefault="009B0FB0" w:rsidP="004F7A70">
            <w:pPr>
              <w:pStyle w:val="ListParagraph"/>
              <w:numPr>
                <w:ilvl w:val="0"/>
                <w:numId w:val="40"/>
              </w:numPr>
              <w:spacing w:line="281" w:lineRule="exact"/>
              <w:ind w:left="316"/>
              <w:rPr>
                <w:rFonts w:ascii="Times New Roman" w:hAnsi="Times New Roman"/>
                <w:sz w:val="24"/>
              </w:rPr>
            </w:pPr>
            <w:r w:rsidRPr="00654332">
              <w:rPr>
                <w:rFonts w:ascii="Times New Roman" w:hAnsi="Times New Roman"/>
                <w:sz w:val="24"/>
              </w:rPr>
              <w:t>Written Assessment</w:t>
            </w:r>
          </w:p>
          <w:p w14:paraId="413D0D50" w14:textId="77777777" w:rsidR="00EB694D" w:rsidRDefault="009B0FB0" w:rsidP="004F7A70">
            <w:pPr>
              <w:pStyle w:val="ListParagraph"/>
              <w:numPr>
                <w:ilvl w:val="0"/>
                <w:numId w:val="40"/>
              </w:numPr>
              <w:spacing w:line="0" w:lineRule="atLeast"/>
              <w:ind w:left="316"/>
              <w:rPr>
                <w:rFonts w:ascii="Times New Roman" w:hAnsi="Times New Roman"/>
                <w:sz w:val="24"/>
              </w:rPr>
            </w:pPr>
            <w:r w:rsidRPr="009B0FB0">
              <w:rPr>
                <w:rFonts w:ascii="Times New Roman" w:hAnsi="Times New Roman"/>
                <w:sz w:val="24"/>
              </w:rPr>
              <w:t>Inspection</w:t>
            </w:r>
          </w:p>
          <w:p w14:paraId="5E34851C" w14:textId="77777777" w:rsidR="009B0FB0" w:rsidRPr="009B0FB0" w:rsidRDefault="009B0FB0" w:rsidP="004F7A70">
            <w:pPr>
              <w:pStyle w:val="ListParagraph"/>
              <w:numPr>
                <w:ilvl w:val="0"/>
                <w:numId w:val="40"/>
              </w:numPr>
              <w:spacing w:line="0" w:lineRule="atLeast"/>
              <w:ind w:left="316"/>
              <w:rPr>
                <w:rFonts w:ascii="Times New Roman" w:hAnsi="Times New Roman"/>
                <w:sz w:val="24"/>
              </w:rPr>
            </w:pPr>
            <w:r>
              <w:rPr>
                <w:rFonts w:ascii="Times New Roman" w:hAnsi="Times New Roman"/>
                <w:sz w:val="24"/>
              </w:rPr>
              <w:t>Oral Assessment</w:t>
            </w:r>
          </w:p>
        </w:tc>
      </w:tr>
    </w:tbl>
    <w:p w14:paraId="741483FD" w14:textId="77777777" w:rsidR="00FC69EF" w:rsidRDefault="00FC69EF" w:rsidP="00FC69EF">
      <w:pPr>
        <w:spacing w:line="264" w:lineRule="auto"/>
        <w:ind w:right="520"/>
        <w:rPr>
          <w:rFonts w:ascii="Times New Roman" w:eastAsia="Times New Roman" w:hAnsi="Times New Roman"/>
          <w:b/>
          <w:sz w:val="24"/>
        </w:rPr>
      </w:pPr>
    </w:p>
    <w:p w14:paraId="521865EA" w14:textId="77777777" w:rsidR="00FC69EF" w:rsidRPr="00FC69EF" w:rsidRDefault="00FC69EF" w:rsidP="00FC69EF">
      <w:pPr>
        <w:tabs>
          <w:tab w:val="left" w:pos="360"/>
        </w:tabs>
        <w:spacing w:line="0" w:lineRule="atLeast"/>
        <w:rPr>
          <w:rFonts w:ascii="Times New Roman" w:eastAsia="Times New Roman" w:hAnsi="Times New Roman"/>
          <w:sz w:val="24"/>
        </w:rPr>
      </w:pPr>
    </w:p>
    <w:p w14:paraId="0D0A9628" w14:textId="77777777" w:rsidR="00917BEE" w:rsidRDefault="00917BEE" w:rsidP="00917BEE">
      <w:pPr>
        <w:spacing w:line="0" w:lineRule="atLeast"/>
        <w:outlineLvl w:val="0"/>
        <w:rPr>
          <w:rFonts w:ascii="Times New Roman" w:eastAsia="Times New Roman" w:hAnsi="Times New Roman"/>
          <w:b/>
          <w:sz w:val="24"/>
        </w:rPr>
      </w:pPr>
      <w:bookmarkStart w:id="86" w:name="_Toc31797784"/>
      <w:r>
        <w:rPr>
          <w:rFonts w:ascii="Times New Roman" w:eastAsia="Times New Roman" w:hAnsi="Times New Roman"/>
          <w:b/>
          <w:sz w:val="24"/>
        </w:rPr>
        <w:t>Suggested Delivery Methods</w:t>
      </w:r>
      <w:bookmarkEnd w:id="86"/>
    </w:p>
    <w:p w14:paraId="6A2F2F55" w14:textId="77777777" w:rsidR="00917BEE" w:rsidRDefault="00917BEE" w:rsidP="00917BEE">
      <w:pPr>
        <w:spacing w:line="36" w:lineRule="exact"/>
        <w:rPr>
          <w:rFonts w:ascii="Times New Roman" w:eastAsia="Times New Roman" w:hAnsi="Times New Roman"/>
        </w:rPr>
      </w:pPr>
    </w:p>
    <w:p w14:paraId="2F37AF90" w14:textId="77777777" w:rsidR="00917BEE" w:rsidRDefault="00917BEE" w:rsidP="004F7A70">
      <w:pPr>
        <w:numPr>
          <w:ilvl w:val="0"/>
          <w:numId w:val="41"/>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Instructor led facilitation of theory</w:t>
      </w:r>
    </w:p>
    <w:p w14:paraId="0656FF6F" w14:textId="77777777" w:rsidR="00917BEE" w:rsidRDefault="00917BEE" w:rsidP="00917BEE">
      <w:pPr>
        <w:spacing w:line="40" w:lineRule="exact"/>
        <w:rPr>
          <w:rFonts w:ascii="Times New Roman" w:eastAsia="Times New Roman" w:hAnsi="Times New Roman"/>
          <w:sz w:val="24"/>
        </w:rPr>
      </w:pPr>
    </w:p>
    <w:p w14:paraId="5291E9D0" w14:textId="77777777" w:rsidR="00917BEE" w:rsidRDefault="00917BEE" w:rsidP="004F7A70">
      <w:pPr>
        <w:numPr>
          <w:ilvl w:val="0"/>
          <w:numId w:val="41"/>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Group and individual learning activities</w:t>
      </w:r>
    </w:p>
    <w:p w14:paraId="42C3BC03" w14:textId="77777777" w:rsidR="00917BEE" w:rsidRDefault="00917BEE" w:rsidP="00917BEE">
      <w:pPr>
        <w:spacing w:line="43" w:lineRule="exact"/>
        <w:rPr>
          <w:rFonts w:ascii="Times New Roman" w:eastAsia="Times New Roman" w:hAnsi="Times New Roman"/>
          <w:sz w:val="24"/>
        </w:rPr>
      </w:pPr>
    </w:p>
    <w:p w14:paraId="6A1084B2" w14:textId="77777777" w:rsidR="00917BEE" w:rsidRDefault="00917BEE" w:rsidP="004F7A70">
      <w:pPr>
        <w:numPr>
          <w:ilvl w:val="0"/>
          <w:numId w:val="41"/>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Practical demonstration of task by trainer</w:t>
      </w:r>
    </w:p>
    <w:p w14:paraId="16BF970E" w14:textId="77777777" w:rsidR="00917BEE" w:rsidRDefault="00917BEE" w:rsidP="00917BEE">
      <w:pPr>
        <w:spacing w:line="40" w:lineRule="exact"/>
        <w:rPr>
          <w:rFonts w:ascii="Times New Roman" w:eastAsia="Times New Roman" w:hAnsi="Times New Roman"/>
          <w:sz w:val="24"/>
        </w:rPr>
      </w:pPr>
    </w:p>
    <w:p w14:paraId="4F12A743" w14:textId="77777777" w:rsidR="00917BEE" w:rsidRDefault="00917BEE" w:rsidP="004F7A70">
      <w:pPr>
        <w:numPr>
          <w:ilvl w:val="0"/>
          <w:numId w:val="41"/>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Practice by learners</w:t>
      </w:r>
    </w:p>
    <w:p w14:paraId="19A79181" w14:textId="77777777" w:rsidR="00917BEE" w:rsidRDefault="00917BEE" w:rsidP="00917BEE">
      <w:pPr>
        <w:spacing w:line="367" w:lineRule="exact"/>
        <w:rPr>
          <w:rFonts w:ascii="Times New Roman" w:eastAsia="Times New Roman" w:hAnsi="Times New Roman"/>
        </w:rPr>
      </w:pPr>
    </w:p>
    <w:p w14:paraId="4C85C560" w14:textId="77777777" w:rsidR="00917BEE" w:rsidRDefault="00917BEE" w:rsidP="00917BEE">
      <w:pPr>
        <w:spacing w:line="270" w:lineRule="auto"/>
        <w:ind w:right="2250"/>
        <w:rPr>
          <w:rFonts w:ascii="Times New Roman" w:eastAsia="Times New Roman" w:hAnsi="Times New Roman"/>
          <w:b/>
          <w:sz w:val="24"/>
        </w:rPr>
      </w:pPr>
      <w:r>
        <w:rPr>
          <w:rFonts w:ascii="Times New Roman" w:eastAsia="Times New Roman" w:hAnsi="Times New Roman"/>
          <w:b/>
          <w:sz w:val="24"/>
        </w:rPr>
        <w:t>List of Recommended Resources Tools and equipment and materials Consumables</w:t>
      </w:r>
    </w:p>
    <w:p w14:paraId="42F1C09A" w14:textId="77777777" w:rsidR="00917BEE" w:rsidRDefault="00917BEE" w:rsidP="00917BEE">
      <w:pPr>
        <w:spacing w:line="4" w:lineRule="exact"/>
        <w:rPr>
          <w:rFonts w:ascii="Times New Roman" w:eastAsia="Times New Roman" w:hAnsi="Times New Roman"/>
        </w:rPr>
      </w:pPr>
    </w:p>
    <w:p w14:paraId="4F76ADC9" w14:textId="77777777" w:rsidR="00917BEE" w:rsidRDefault="00917BEE" w:rsidP="004F7A70">
      <w:pPr>
        <w:numPr>
          <w:ilvl w:val="0"/>
          <w:numId w:val="42"/>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Teaching materials</w:t>
      </w:r>
    </w:p>
    <w:p w14:paraId="16F5C9B2" w14:textId="77777777" w:rsidR="00917BEE" w:rsidRDefault="00917BEE" w:rsidP="00917BEE">
      <w:pPr>
        <w:spacing w:line="39" w:lineRule="exact"/>
        <w:rPr>
          <w:rFonts w:ascii="Symbol" w:eastAsia="Symbol" w:hAnsi="Symbol"/>
          <w:sz w:val="24"/>
        </w:rPr>
      </w:pPr>
    </w:p>
    <w:p w14:paraId="6E4764B0" w14:textId="77777777" w:rsidR="00917BEE" w:rsidRDefault="00917BEE" w:rsidP="004F7A70">
      <w:pPr>
        <w:numPr>
          <w:ilvl w:val="0"/>
          <w:numId w:val="42"/>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Stationery</w:t>
      </w:r>
    </w:p>
    <w:p w14:paraId="43EEA887" w14:textId="77777777" w:rsidR="00917BEE" w:rsidRDefault="00917BEE" w:rsidP="00917BEE">
      <w:pPr>
        <w:spacing w:line="365" w:lineRule="exact"/>
        <w:rPr>
          <w:rFonts w:ascii="Times New Roman" w:eastAsia="Times New Roman" w:hAnsi="Times New Roman"/>
        </w:rPr>
      </w:pPr>
    </w:p>
    <w:p w14:paraId="35C40ECC" w14:textId="77777777" w:rsidR="00917BEE" w:rsidRDefault="00917BEE" w:rsidP="00917BEE">
      <w:pPr>
        <w:spacing w:line="0" w:lineRule="atLeast"/>
        <w:outlineLvl w:val="0"/>
        <w:rPr>
          <w:rFonts w:ascii="Times New Roman" w:eastAsia="Times New Roman" w:hAnsi="Times New Roman"/>
          <w:b/>
          <w:sz w:val="24"/>
        </w:rPr>
      </w:pPr>
      <w:bookmarkStart w:id="87" w:name="_Toc31797785"/>
      <w:r>
        <w:rPr>
          <w:rFonts w:ascii="Times New Roman" w:eastAsia="Times New Roman" w:hAnsi="Times New Roman"/>
          <w:b/>
          <w:sz w:val="24"/>
        </w:rPr>
        <w:t>Equipment</w:t>
      </w:r>
      <w:bookmarkEnd w:id="87"/>
    </w:p>
    <w:p w14:paraId="3D787416" w14:textId="77777777" w:rsidR="00917BEE" w:rsidRDefault="00917BEE" w:rsidP="00917BEE">
      <w:pPr>
        <w:spacing w:line="35" w:lineRule="exact"/>
        <w:rPr>
          <w:rFonts w:ascii="Times New Roman" w:eastAsia="Times New Roman" w:hAnsi="Times New Roman"/>
        </w:rPr>
      </w:pPr>
    </w:p>
    <w:p w14:paraId="510A50E0" w14:textId="77777777" w:rsidR="00917BEE" w:rsidRDefault="00917BEE" w:rsidP="004F7A70">
      <w:pPr>
        <w:numPr>
          <w:ilvl w:val="0"/>
          <w:numId w:val="43"/>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Laptop</w:t>
      </w:r>
    </w:p>
    <w:p w14:paraId="13CD75E6" w14:textId="77777777" w:rsidR="00917BEE" w:rsidRDefault="00917BEE" w:rsidP="00917BEE">
      <w:pPr>
        <w:spacing w:line="39" w:lineRule="exact"/>
        <w:rPr>
          <w:rFonts w:ascii="Symbol" w:eastAsia="Symbol" w:hAnsi="Symbol"/>
          <w:sz w:val="24"/>
        </w:rPr>
      </w:pPr>
    </w:p>
    <w:p w14:paraId="4C30A7D6" w14:textId="77777777" w:rsidR="00917BEE" w:rsidRDefault="00917BEE" w:rsidP="004F7A70">
      <w:pPr>
        <w:numPr>
          <w:ilvl w:val="0"/>
          <w:numId w:val="43"/>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Software</w:t>
      </w:r>
    </w:p>
    <w:p w14:paraId="01A387D3" w14:textId="77777777" w:rsidR="00917BEE" w:rsidRDefault="00917BEE" w:rsidP="00917BEE">
      <w:pPr>
        <w:spacing w:line="42" w:lineRule="exact"/>
        <w:rPr>
          <w:rFonts w:ascii="Symbol" w:eastAsia="Symbol" w:hAnsi="Symbol"/>
          <w:sz w:val="24"/>
        </w:rPr>
      </w:pPr>
    </w:p>
    <w:p w14:paraId="799E5D46" w14:textId="77777777" w:rsidR="00917BEE" w:rsidRDefault="00917BEE" w:rsidP="004F7A70">
      <w:pPr>
        <w:numPr>
          <w:ilvl w:val="0"/>
          <w:numId w:val="43"/>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Printing equipment</w:t>
      </w:r>
    </w:p>
    <w:p w14:paraId="4B6D4C67" w14:textId="77777777" w:rsidR="00917BEE" w:rsidRDefault="00917BEE" w:rsidP="00917BEE">
      <w:pPr>
        <w:spacing w:line="39" w:lineRule="exact"/>
        <w:rPr>
          <w:rFonts w:ascii="Symbol" w:eastAsia="Symbol" w:hAnsi="Symbol"/>
          <w:sz w:val="24"/>
        </w:rPr>
      </w:pPr>
    </w:p>
    <w:p w14:paraId="3B18E81B" w14:textId="77777777" w:rsidR="00917BEE" w:rsidRDefault="00917BEE" w:rsidP="004F7A70">
      <w:pPr>
        <w:numPr>
          <w:ilvl w:val="0"/>
          <w:numId w:val="43"/>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Work Station</w:t>
      </w:r>
    </w:p>
    <w:p w14:paraId="458D21BC" w14:textId="77777777" w:rsidR="00917BEE" w:rsidRDefault="00917BEE" w:rsidP="00917BEE">
      <w:pPr>
        <w:spacing w:line="41" w:lineRule="exact"/>
        <w:rPr>
          <w:rFonts w:ascii="Symbol" w:eastAsia="Symbol" w:hAnsi="Symbol"/>
          <w:sz w:val="24"/>
        </w:rPr>
      </w:pPr>
    </w:p>
    <w:p w14:paraId="5253FF8A" w14:textId="77777777" w:rsidR="00917BEE" w:rsidRDefault="00917BEE" w:rsidP="004F7A70">
      <w:pPr>
        <w:numPr>
          <w:ilvl w:val="0"/>
          <w:numId w:val="43"/>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Internet</w:t>
      </w:r>
    </w:p>
    <w:p w14:paraId="7B7F2D97" w14:textId="77777777" w:rsidR="00917BEE" w:rsidRDefault="00917BEE" w:rsidP="00917BEE">
      <w:pPr>
        <w:spacing w:line="39" w:lineRule="exact"/>
        <w:rPr>
          <w:rFonts w:ascii="Symbol" w:eastAsia="Symbol" w:hAnsi="Symbol"/>
          <w:sz w:val="24"/>
        </w:rPr>
      </w:pPr>
    </w:p>
    <w:p w14:paraId="5904FF9A" w14:textId="77777777" w:rsidR="00917BEE" w:rsidRDefault="00917BEE" w:rsidP="004F7A70">
      <w:pPr>
        <w:numPr>
          <w:ilvl w:val="0"/>
          <w:numId w:val="43"/>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Telephone</w:t>
      </w:r>
    </w:p>
    <w:p w14:paraId="2FCE99A1" w14:textId="77777777" w:rsidR="00917BEE" w:rsidRDefault="00917BEE" w:rsidP="00917BEE">
      <w:pPr>
        <w:spacing w:line="39" w:lineRule="exact"/>
        <w:rPr>
          <w:rFonts w:ascii="Symbol" w:eastAsia="Symbol" w:hAnsi="Symbol"/>
          <w:sz w:val="24"/>
        </w:rPr>
      </w:pPr>
    </w:p>
    <w:p w14:paraId="23E8716F" w14:textId="77777777" w:rsidR="00917BEE" w:rsidRDefault="00917BEE" w:rsidP="004F7A70">
      <w:pPr>
        <w:numPr>
          <w:ilvl w:val="0"/>
          <w:numId w:val="43"/>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Calculator</w:t>
      </w:r>
    </w:p>
    <w:p w14:paraId="27546ECA" w14:textId="77777777" w:rsidR="00917BEE" w:rsidRDefault="00917BEE" w:rsidP="00917BEE">
      <w:pPr>
        <w:spacing w:line="20" w:lineRule="exact"/>
        <w:rPr>
          <w:rFonts w:ascii="Times New Roman" w:eastAsia="Times New Roman" w:hAnsi="Times New Roman"/>
        </w:rPr>
      </w:pPr>
      <w:r>
        <w:rPr>
          <w:rFonts w:ascii="Symbol" w:eastAsia="Symbol" w:hAnsi="Symbol"/>
          <w:noProof/>
          <w:sz w:val="24"/>
        </w:rPr>
        <mc:AlternateContent>
          <mc:Choice Requires="wps">
            <w:drawing>
              <wp:anchor distT="0" distB="0" distL="114300" distR="114300" simplePos="0" relativeHeight="251666432" behindDoc="1" locked="0" layoutInCell="1" allowOverlap="1" wp14:anchorId="2325B704" wp14:editId="78EAD21E">
                <wp:simplePos x="0" y="0"/>
                <wp:positionH relativeFrom="column">
                  <wp:posOffset>-17780</wp:posOffset>
                </wp:positionH>
                <wp:positionV relativeFrom="paragraph">
                  <wp:posOffset>1435100</wp:posOffset>
                </wp:positionV>
                <wp:extent cx="3993515" cy="0"/>
                <wp:effectExtent l="20320" t="27940" r="24765"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3515" cy="0"/>
                        </a:xfrm>
                        <a:prstGeom prst="line">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D3A0"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pt" to="313.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" strokecolor="#622423" strokeweight="3pt"/>
            </w:pict>
          </mc:Fallback>
        </mc:AlternateContent>
      </w:r>
      <w:r>
        <w:rPr>
          <w:rFonts w:ascii="Symbol" w:eastAsia="Symbol" w:hAnsi="Symbol"/>
          <w:noProof/>
          <w:sz w:val="24"/>
        </w:rPr>
        <mc:AlternateContent>
          <mc:Choice Requires="wps">
            <w:drawing>
              <wp:anchor distT="0" distB="0" distL="114300" distR="114300" simplePos="0" relativeHeight="251667456" behindDoc="1" locked="0" layoutInCell="1" allowOverlap="1" wp14:anchorId="638BB58B" wp14:editId="01C07E06">
                <wp:simplePos x="0" y="0"/>
                <wp:positionH relativeFrom="column">
                  <wp:posOffset>-17780</wp:posOffset>
                </wp:positionH>
                <wp:positionV relativeFrom="paragraph">
                  <wp:posOffset>1468120</wp:posOffset>
                </wp:positionV>
                <wp:extent cx="3993515" cy="0"/>
                <wp:effectExtent l="10795"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3515" cy="0"/>
                        </a:xfrm>
                        <a:prstGeom prst="line">
                          <a:avLst/>
                        </a:prstGeom>
                        <a:noFill/>
                        <a:ln w="9144">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18A4"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5.6pt" to="313.0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" strokecolor="#622423" strokeweight=".72pt"/>
            </w:pict>
          </mc:Fallback>
        </mc:AlternateContent>
      </w:r>
    </w:p>
    <w:p w14:paraId="6D2B0F73" w14:textId="77777777" w:rsidR="00917BEE" w:rsidRDefault="00917BEE" w:rsidP="00917BEE">
      <w:pPr>
        <w:spacing w:line="200" w:lineRule="exact"/>
        <w:rPr>
          <w:rFonts w:ascii="Times New Roman" w:eastAsia="Times New Roman" w:hAnsi="Times New Roman"/>
        </w:rPr>
      </w:pPr>
    </w:p>
    <w:p w14:paraId="27FCA757" w14:textId="77777777" w:rsidR="007019D8" w:rsidRDefault="00917BEE" w:rsidP="007019D8">
      <w:pPr>
        <w:pStyle w:val="Heading1"/>
        <w:jc w:val="left"/>
        <w:rPr>
          <w:rFonts w:eastAsia="Times New Roman"/>
        </w:rPr>
      </w:pPr>
      <w:bookmarkStart w:id="88" w:name="_Toc31797786"/>
      <w:r>
        <w:rPr>
          <w:rFonts w:eastAsia="Times New Roman"/>
        </w:rPr>
        <w:lastRenderedPageBreak/>
        <w:t>CONDUCTING RETIREMENT</w:t>
      </w:r>
      <w:r w:rsidR="007019D8">
        <w:rPr>
          <w:rFonts w:eastAsia="Times New Roman"/>
        </w:rPr>
        <w:t xml:space="preserve"> BENEFIT SCHEME (RBS) ACTUARIAL </w:t>
      </w:r>
      <w:r>
        <w:rPr>
          <w:rFonts w:eastAsia="Times New Roman"/>
        </w:rPr>
        <w:t>SERVICES</w:t>
      </w:r>
      <w:bookmarkEnd w:id="88"/>
      <w:r>
        <w:rPr>
          <w:rFonts w:eastAsia="Times New Roman"/>
        </w:rPr>
        <w:t xml:space="preserve"> </w:t>
      </w:r>
    </w:p>
    <w:p w14:paraId="22AC7220" w14:textId="77777777" w:rsidR="00917BEE" w:rsidRDefault="00917BEE" w:rsidP="00917BEE">
      <w:pPr>
        <w:spacing w:line="271" w:lineRule="auto"/>
        <w:ind w:right="640"/>
        <w:rPr>
          <w:rFonts w:ascii="Times New Roman" w:eastAsia="Times New Roman" w:hAnsi="Times New Roman"/>
          <w:b/>
          <w:sz w:val="24"/>
        </w:rPr>
      </w:pPr>
      <w:r>
        <w:rPr>
          <w:rFonts w:ascii="Times New Roman" w:eastAsia="Times New Roman" w:hAnsi="Times New Roman"/>
          <w:b/>
          <w:sz w:val="24"/>
        </w:rPr>
        <w:t>UNIT CODE: BUS/CU/PI/CR/02/6</w:t>
      </w:r>
    </w:p>
    <w:p w14:paraId="4CA2EDF8" w14:textId="77777777" w:rsidR="00917BEE" w:rsidRDefault="00917BEE" w:rsidP="00917BEE">
      <w:pPr>
        <w:spacing w:line="323" w:lineRule="exact"/>
        <w:rPr>
          <w:rFonts w:ascii="Times New Roman" w:eastAsia="Times New Roman" w:hAnsi="Times New Roman"/>
        </w:rPr>
      </w:pPr>
    </w:p>
    <w:p w14:paraId="219033B7" w14:textId="77777777" w:rsidR="00917BEE" w:rsidRDefault="00917BEE" w:rsidP="00917BEE">
      <w:pPr>
        <w:spacing w:line="0" w:lineRule="atLeast"/>
        <w:outlineLvl w:val="0"/>
        <w:rPr>
          <w:rFonts w:ascii="Times New Roman" w:eastAsia="Times New Roman" w:hAnsi="Times New Roman"/>
          <w:b/>
          <w:sz w:val="24"/>
        </w:rPr>
      </w:pPr>
      <w:bookmarkStart w:id="89" w:name="_Toc31797787"/>
      <w:r>
        <w:rPr>
          <w:rFonts w:ascii="Times New Roman" w:eastAsia="Times New Roman" w:hAnsi="Times New Roman"/>
          <w:b/>
          <w:sz w:val="24"/>
        </w:rPr>
        <w:t>Relationship to Occupational Standards</w:t>
      </w:r>
      <w:bookmarkEnd w:id="89"/>
    </w:p>
    <w:p w14:paraId="341CA72F" w14:textId="77777777" w:rsidR="00917BEE" w:rsidRDefault="00917BEE" w:rsidP="00917BEE">
      <w:pPr>
        <w:spacing w:line="48" w:lineRule="exact"/>
        <w:rPr>
          <w:rFonts w:ascii="Times New Roman" w:eastAsia="Times New Roman" w:hAnsi="Times New Roman"/>
        </w:rPr>
      </w:pPr>
    </w:p>
    <w:p w14:paraId="4A46764A" w14:textId="77777777" w:rsidR="00917BEE" w:rsidRDefault="00917BEE" w:rsidP="00917BEE">
      <w:pPr>
        <w:spacing w:line="267" w:lineRule="auto"/>
        <w:jc w:val="both"/>
        <w:rPr>
          <w:rFonts w:ascii="Times New Roman" w:eastAsia="Times New Roman" w:hAnsi="Times New Roman"/>
          <w:sz w:val="24"/>
        </w:rPr>
      </w:pPr>
      <w:r>
        <w:rPr>
          <w:rFonts w:ascii="Times New Roman" w:eastAsia="Times New Roman" w:hAnsi="Times New Roman"/>
          <w:sz w:val="24"/>
        </w:rPr>
        <w:t>This unit addresses the unit of competence: Conduct RBS Actuarial Services.</w:t>
      </w:r>
    </w:p>
    <w:p w14:paraId="0C34C1EA" w14:textId="77777777" w:rsidR="00917BEE" w:rsidRDefault="00917BEE" w:rsidP="00917BEE">
      <w:pPr>
        <w:spacing w:line="327" w:lineRule="exact"/>
        <w:rPr>
          <w:rFonts w:ascii="Times New Roman" w:eastAsia="Times New Roman" w:hAnsi="Times New Roman"/>
        </w:rPr>
      </w:pPr>
    </w:p>
    <w:p w14:paraId="5EFFD6FE" w14:textId="77777777" w:rsidR="00917BEE" w:rsidRDefault="00917BEE" w:rsidP="00917BEE">
      <w:pPr>
        <w:spacing w:line="0" w:lineRule="atLeast"/>
        <w:outlineLvl w:val="0"/>
        <w:rPr>
          <w:rFonts w:ascii="Times New Roman" w:eastAsia="Times New Roman" w:hAnsi="Times New Roman"/>
          <w:sz w:val="24"/>
        </w:rPr>
      </w:pPr>
      <w:bookmarkStart w:id="90" w:name="_Toc31797788"/>
      <w:r>
        <w:rPr>
          <w:rFonts w:ascii="Times New Roman" w:eastAsia="Times New Roman" w:hAnsi="Times New Roman"/>
          <w:b/>
          <w:sz w:val="24"/>
        </w:rPr>
        <w:t xml:space="preserve">Duration of Unit: </w:t>
      </w:r>
      <w:r>
        <w:rPr>
          <w:rFonts w:ascii="Times New Roman" w:eastAsia="Times New Roman" w:hAnsi="Times New Roman"/>
          <w:sz w:val="24"/>
        </w:rPr>
        <w:t>195 Hours</w:t>
      </w:r>
      <w:bookmarkEnd w:id="90"/>
    </w:p>
    <w:p w14:paraId="17E7B5D4" w14:textId="77777777" w:rsidR="00917BEE" w:rsidRDefault="00917BEE" w:rsidP="00917BEE">
      <w:pPr>
        <w:spacing w:line="365" w:lineRule="exact"/>
        <w:rPr>
          <w:rFonts w:ascii="Times New Roman" w:eastAsia="Times New Roman" w:hAnsi="Times New Roman"/>
        </w:rPr>
      </w:pPr>
    </w:p>
    <w:p w14:paraId="2F373A8B" w14:textId="77777777" w:rsidR="00917BEE" w:rsidRDefault="00917BEE" w:rsidP="00917BEE">
      <w:pPr>
        <w:spacing w:line="0" w:lineRule="atLeast"/>
        <w:outlineLvl w:val="0"/>
        <w:rPr>
          <w:rFonts w:ascii="Times New Roman" w:eastAsia="Times New Roman" w:hAnsi="Times New Roman"/>
          <w:b/>
          <w:sz w:val="24"/>
        </w:rPr>
      </w:pPr>
      <w:bookmarkStart w:id="91" w:name="_Toc31797789"/>
      <w:r>
        <w:rPr>
          <w:rFonts w:ascii="Times New Roman" w:eastAsia="Times New Roman" w:hAnsi="Times New Roman"/>
          <w:b/>
          <w:sz w:val="24"/>
        </w:rPr>
        <w:t>Unit Description</w:t>
      </w:r>
      <w:bookmarkEnd w:id="91"/>
    </w:p>
    <w:p w14:paraId="74CDA6A2" w14:textId="77777777" w:rsidR="00917BEE" w:rsidRDefault="00917BEE" w:rsidP="00917BEE">
      <w:pPr>
        <w:spacing w:line="48" w:lineRule="exact"/>
        <w:rPr>
          <w:rFonts w:ascii="Times New Roman" w:eastAsia="Times New Roman" w:hAnsi="Times New Roman"/>
        </w:rPr>
      </w:pPr>
    </w:p>
    <w:p w14:paraId="107E8147" w14:textId="77777777" w:rsidR="00917BEE" w:rsidRDefault="00917BEE" w:rsidP="00917BEE">
      <w:pPr>
        <w:spacing w:line="270" w:lineRule="auto"/>
        <w:jc w:val="both"/>
        <w:rPr>
          <w:rFonts w:ascii="Times New Roman" w:eastAsia="Times New Roman" w:hAnsi="Times New Roman"/>
          <w:sz w:val="24"/>
        </w:rPr>
      </w:pPr>
      <w:r>
        <w:rPr>
          <w:rFonts w:ascii="Times New Roman" w:eastAsia="Times New Roman" w:hAnsi="Times New Roman"/>
          <w:sz w:val="24"/>
        </w:rPr>
        <w:t>This unit describes the skills, knowledge and attitudes required by a Pensions Manager in order to competently Conduct RBS Actuarial Services.</w:t>
      </w:r>
    </w:p>
    <w:p w14:paraId="60322DF9" w14:textId="77777777" w:rsidR="00917BEE" w:rsidRDefault="00917BEE" w:rsidP="00917BEE">
      <w:pPr>
        <w:spacing w:line="331" w:lineRule="exact"/>
        <w:rPr>
          <w:rFonts w:ascii="Times New Roman" w:eastAsia="Times New Roman" w:hAnsi="Times New Roman"/>
        </w:rPr>
      </w:pPr>
    </w:p>
    <w:p w14:paraId="001A979B" w14:textId="77777777" w:rsidR="00917BEE" w:rsidRDefault="00917BEE" w:rsidP="00917BEE">
      <w:pPr>
        <w:spacing w:line="0" w:lineRule="atLeast"/>
        <w:outlineLvl w:val="0"/>
        <w:rPr>
          <w:rFonts w:ascii="Times New Roman" w:eastAsia="Times New Roman" w:hAnsi="Times New Roman"/>
          <w:b/>
          <w:sz w:val="24"/>
        </w:rPr>
      </w:pPr>
      <w:bookmarkStart w:id="92" w:name="_Toc31797790"/>
      <w:r>
        <w:rPr>
          <w:rFonts w:ascii="Times New Roman" w:eastAsia="Times New Roman" w:hAnsi="Times New Roman"/>
          <w:b/>
          <w:sz w:val="24"/>
        </w:rPr>
        <w:t>Summary of Learning Outcomes</w:t>
      </w:r>
      <w:bookmarkEnd w:id="92"/>
    </w:p>
    <w:p w14:paraId="1736C93D" w14:textId="77777777" w:rsidR="00917BEE" w:rsidRDefault="00917BEE" w:rsidP="00917BEE">
      <w:pPr>
        <w:spacing w:line="36" w:lineRule="exact"/>
        <w:rPr>
          <w:rFonts w:ascii="Times New Roman" w:eastAsia="Times New Roman" w:hAnsi="Times New Roman"/>
        </w:rPr>
      </w:pPr>
    </w:p>
    <w:p w14:paraId="2BD2D7EB" w14:textId="77777777" w:rsidR="00917BEE" w:rsidRDefault="00917BEE" w:rsidP="004F7A70">
      <w:pPr>
        <w:numPr>
          <w:ilvl w:val="0"/>
          <w:numId w:val="44"/>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Develop RBS Actuarial Assumptions</w:t>
      </w:r>
    </w:p>
    <w:p w14:paraId="52B22167" w14:textId="77777777" w:rsidR="00917BEE" w:rsidRDefault="00917BEE" w:rsidP="00917BEE">
      <w:pPr>
        <w:spacing w:line="40" w:lineRule="exact"/>
        <w:rPr>
          <w:rFonts w:ascii="Times New Roman" w:eastAsia="Times New Roman" w:hAnsi="Times New Roman"/>
          <w:sz w:val="24"/>
        </w:rPr>
      </w:pPr>
    </w:p>
    <w:p w14:paraId="16B83FF7" w14:textId="77777777" w:rsidR="00917BEE" w:rsidRDefault="00917BEE" w:rsidP="004F7A70">
      <w:pPr>
        <w:numPr>
          <w:ilvl w:val="0"/>
          <w:numId w:val="44"/>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Conduct RBS Actuarial Services</w:t>
      </w:r>
    </w:p>
    <w:p w14:paraId="357AAE83" w14:textId="77777777" w:rsidR="00917BEE" w:rsidRDefault="00917BEE" w:rsidP="00917BEE">
      <w:pPr>
        <w:spacing w:line="43" w:lineRule="exact"/>
        <w:rPr>
          <w:rFonts w:ascii="Times New Roman" w:eastAsia="Times New Roman" w:hAnsi="Times New Roman"/>
          <w:sz w:val="24"/>
        </w:rPr>
      </w:pPr>
    </w:p>
    <w:p w14:paraId="3E85B1E1" w14:textId="77777777" w:rsidR="00917BEE" w:rsidRDefault="00917BEE" w:rsidP="004F7A70">
      <w:pPr>
        <w:numPr>
          <w:ilvl w:val="0"/>
          <w:numId w:val="44"/>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Evaluate RBS Actuarial Services</w:t>
      </w:r>
    </w:p>
    <w:p w14:paraId="2A05D9DC" w14:textId="77777777" w:rsidR="00917BEE" w:rsidRDefault="00917BEE" w:rsidP="00917BEE">
      <w:pPr>
        <w:spacing w:line="40" w:lineRule="exact"/>
        <w:rPr>
          <w:rFonts w:ascii="Times New Roman" w:eastAsia="Times New Roman" w:hAnsi="Times New Roman"/>
          <w:sz w:val="24"/>
        </w:rPr>
      </w:pPr>
    </w:p>
    <w:p w14:paraId="3D838D96" w14:textId="77777777" w:rsidR="00917BEE" w:rsidRDefault="00917BEE" w:rsidP="004F7A70">
      <w:pPr>
        <w:numPr>
          <w:ilvl w:val="0"/>
          <w:numId w:val="44"/>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Prepare RBS Actuarial Report</w:t>
      </w:r>
    </w:p>
    <w:p w14:paraId="7ADB83F6" w14:textId="77777777" w:rsidR="00917BEE" w:rsidRDefault="00917BEE" w:rsidP="00917BEE">
      <w:pPr>
        <w:spacing w:line="264" w:lineRule="auto"/>
        <w:ind w:right="520"/>
        <w:rPr>
          <w:rFonts w:ascii="Times New Roman" w:hAnsi="Times New Roman"/>
          <w:b/>
          <w:sz w:val="24"/>
        </w:rPr>
      </w:pPr>
    </w:p>
    <w:p w14:paraId="526277B7" w14:textId="77777777" w:rsidR="00917BEE" w:rsidRDefault="00917BEE" w:rsidP="00917BEE">
      <w:pPr>
        <w:spacing w:line="264" w:lineRule="auto"/>
        <w:ind w:right="520"/>
        <w:rPr>
          <w:rFonts w:ascii="Times New Roman" w:hAnsi="Times New Roman"/>
          <w:b/>
          <w:sz w:val="24"/>
        </w:rPr>
      </w:pPr>
      <w:r w:rsidRPr="00917BEE">
        <w:rPr>
          <w:rFonts w:ascii="Times New Roman" w:hAnsi="Times New Roman"/>
          <w:b/>
          <w:sz w:val="24"/>
        </w:rPr>
        <w:t>Learning Outcomes, Content and Suggested Assessment Methods</w:t>
      </w:r>
    </w:p>
    <w:tbl>
      <w:tblPr>
        <w:tblStyle w:val="TableGrid"/>
        <w:tblW w:w="0" w:type="auto"/>
        <w:tblLook w:val="04A0" w:firstRow="1" w:lastRow="0" w:firstColumn="1" w:lastColumn="0" w:noHBand="0" w:noVBand="1"/>
      </w:tblPr>
      <w:tblGrid>
        <w:gridCol w:w="3116"/>
        <w:gridCol w:w="3117"/>
        <w:gridCol w:w="3117"/>
      </w:tblGrid>
      <w:tr w:rsidR="00917BEE" w14:paraId="248BDD99" w14:textId="77777777" w:rsidTr="00917BEE">
        <w:tc>
          <w:tcPr>
            <w:tcW w:w="3116" w:type="dxa"/>
          </w:tcPr>
          <w:p w14:paraId="2697915B" w14:textId="77777777" w:rsidR="00917BEE" w:rsidRDefault="00917BEE" w:rsidP="00917BEE">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w:t>
            </w:r>
          </w:p>
        </w:tc>
        <w:tc>
          <w:tcPr>
            <w:tcW w:w="3117" w:type="dxa"/>
          </w:tcPr>
          <w:p w14:paraId="1FB01CCA" w14:textId="77777777" w:rsidR="00917BEE" w:rsidRDefault="00917BEE" w:rsidP="00917BEE">
            <w:pPr>
              <w:spacing w:line="264" w:lineRule="auto"/>
              <w:ind w:right="520"/>
              <w:rPr>
                <w:rFonts w:ascii="Times New Roman" w:eastAsia="Times New Roman" w:hAnsi="Times New Roman"/>
                <w:b/>
                <w:sz w:val="24"/>
              </w:rPr>
            </w:pPr>
            <w:r>
              <w:rPr>
                <w:rFonts w:ascii="Times New Roman" w:eastAsia="Times New Roman" w:hAnsi="Times New Roman"/>
                <w:b/>
                <w:sz w:val="24"/>
              </w:rPr>
              <w:t xml:space="preserve">Content </w:t>
            </w:r>
          </w:p>
        </w:tc>
        <w:tc>
          <w:tcPr>
            <w:tcW w:w="3117" w:type="dxa"/>
          </w:tcPr>
          <w:p w14:paraId="424D24DC" w14:textId="77777777" w:rsidR="00917BEE" w:rsidRDefault="00917BEE" w:rsidP="00917BEE">
            <w:pPr>
              <w:spacing w:line="264" w:lineRule="auto"/>
              <w:ind w:right="520"/>
              <w:rPr>
                <w:rFonts w:ascii="Times New Roman" w:eastAsia="Times New Roman" w:hAnsi="Times New Roman"/>
                <w:b/>
                <w:sz w:val="24"/>
              </w:rPr>
            </w:pPr>
            <w:r>
              <w:rPr>
                <w:rFonts w:ascii="Times New Roman" w:eastAsia="Times New Roman" w:hAnsi="Times New Roman"/>
                <w:b/>
                <w:sz w:val="24"/>
              </w:rPr>
              <w:t>Suggested Assessment Methods</w:t>
            </w:r>
          </w:p>
        </w:tc>
      </w:tr>
      <w:tr w:rsidR="00917BEE" w14:paraId="4B354D7C" w14:textId="77777777" w:rsidTr="00917BEE">
        <w:tc>
          <w:tcPr>
            <w:tcW w:w="3116" w:type="dxa"/>
          </w:tcPr>
          <w:p w14:paraId="24C0E99C" w14:textId="77777777" w:rsidR="001B2164" w:rsidRPr="00FB475F" w:rsidRDefault="001B2164" w:rsidP="001B2164">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17CED3E6" w14:textId="77777777" w:rsidR="001B2164" w:rsidRDefault="001B2164" w:rsidP="001B2164">
            <w:pPr>
              <w:rPr>
                <w:rFonts w:ascii="Times New Roman" w:hAnsi="Times New Roman" w:cs="Times New Roman"/>
                <w:i/>
                <w:sz w:val="24"/>
                <w:szCs w:val="24"/>
              </w:rPr>
            </w:pPr>
            <w:r w:rsidRPr="00FB475F">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Develop R</w:t>
            </w:r>
            <w:r w:rsidRPr="00FB475F">
              <w:rPr>
                <w:rFonts w:ascii="Times New Roman" w:hAnsi="Times New Roman" w:cs="Times New Roman"/>
                <w:i/>
                <w:sz w:val="24"/>
                <w:szCs w:val="24"/>
              </w:rPr>
              <w:t xml:space="preserve">BS </w:t>
            </w:r>
            <w:r>
              <w:rPr>
                <w:rFonts w:ascii="Times New Roman" w:hAnsi="Times New Roman" w:cs="Times New Roman"/>
                <w:i/>
                <w:sz w:val="24"/>
                <w:szCs w:val="24"/>
              </w:rPr>
              <w:t>actuarial assumptions</w:t>
            </w:r>
          </w:p>
          <w:p w14:paraId="74A3EA4E" w14:textId="77777777" w:rsidR="00C20B89" w:rsidRPr="00C20B89" w:rsidRDefault="00C20B89" w:rsidP="004F7A70">
            <w:pPr>
              <w:pStyle w:val="ListParagraph"/>
              <w:numPr>
                <w:ilvl w:val="0"/>
                <w:numId w:val="45"/>
              </w:numPr>
              <w:spacing w:line="264" w:lineRule="auto"/>
              <w:ind w:left="330" w:right="520"/>
              <w:rPr>
                <w:rFonts w:ascii="Times New Roman" w:hAnsi="Times New Roman"/>
                <w:sz w:val="24"/>
              </w:rPr>
            </w:pPr>
            <w:r>
              <w:rPr>
                <w:rFonts w:ascii="Times New Roman" w:hAnsi="Times New Roman"/>
                <w:sz w:val="24"/>
              </w:rPr>
              <w:t xml:space="preserve">Identify actuarial standards, assumptions and related legislations </w:t>
            </w:r>
          </w:p>
        </w:tc>
        <w:tc>
          <w:tcPr>
            <w:tcW w:w="3117" w:type="dxa"/>
          </w:tcPr>
          <w:p w14:paraId="4F60A4AD" w14:textId="77777777" w:rsidR="00C20B89" w:rsidRPr="00C20B89" w:rsidRDefault="00C20B89" w:rsidP="004F7A70">
            <w:pPr>
              <w:pStyle w:val="ListParagraph"/>
              <w:numPr>
                <w:ilvl w:val="0"/>
                <w:numId w:val="46"/>
              </w:numPr>
              <w:spacing w:line="0" w:lineRule="atLeast"/>
              <w:ind w:left="286"/>
              <w:rPr>
                <w:rFonts w:ascii="Times New Roman" w:hAnsi="Times New Roman"/>
                <w:sz w:val="24"/>
              </w:rPr>
            </w:pPr>
            <w:r w:rsidRPr="00C20B89">
              <w:rPr>
                <w:rFonts w:ascii="Times New Roman" w:hAnsi="Times New Roman"/>
                <w:sz w:val="24"/>
              </w:rPr>
              <w:t>Actuarial methodologies and standards</w:t>
            </w:r>
          </w:p>
          <w:p w14:paraId="499A61E1" w14:textId="77777777" w:rsidR="00C20B89" w:rsidRPr="00C20B89" w:rsidRDefault="00C20B89" w:rsidP="004F7A70">
            <w:pPr>
              <w:pStyle w:val="ListParagraph"/>
              <w:numPr>
                <w:ilvl w:val="0"/>
                <w:numId w:val="46"/>
              </w:numPr>
              <w:spacing w:line="0" w:lineRule="atLeast"/>
              <w:ind w:left="286"/>
              <w:rPr>
                <w:rFonts w:ascii="Times New Roman" w:hAnsi="Times New Roman"/>
                <w:sz w:val="24"/>
              </w:rPr>
            </w:pPr>
            <w:r w:rsidRPr="00C20B89">
              <w:rPr>
                <w:rFonts w:ascii="Times New Roman" w:hAnsi="Times New Roman"/>
                <w:sz w:val="24"/>
              </w:rPr>
              <w:t>Types of actuarial assumptions</w:t>
            </w:r>
          </w:p>
          <w:p w14:paraId="42A9D732" w14:textId="77777777" w:rsidR="00C20B89" w:rsidRPr="00C20B89" w:rsidRDefault="00C20B89" w:rsidP="004F7A70">
            <w:pPr>
              <w:pStyle w:val="ListParagraph"/>
              <w:numPr>
                <w:ilvl w:val="0"/>
                <w:numId w:val="46"/>
              </w:numPr>
              <w:spacing w:line="0" w:lineRule="atLeast"/>
              <w:ind w:left="286"/>
              <w:rPr>
                <w:rFonts w:ascii="Times New Roman" w:hAnsi="Times New Roman"/>
                <w:sz w:val="24"/>
              </w:rPr>
            </w:pPr>
            <w:r w:rsidRPr="00C20B89">
              <w:rPr>
                <w:rFonts w:ascii="Times New Roman" w:hAnsi="Times New Roman"/>
                <w:sz w:val="24"/>
              </w:rPr>
              <w:t>Types of actuarial models and functions</w:t>
            </w:r>
          </w:p>
          <w:p w14:paraId="08B16692" w14:textId="77777777" w:rsidR="00917BEE" w:rsidRPr="00C20B89" w:rsidRDefault="00C20B89" w:rsidP="004F7A70">
            <w:pPr>
              <w:pStyle w:val="ListParagraph"/>
              <w:numPr>
                <w:ilvl w:val="0"/>
                <w:numId w:val="46"/>
              </w:numPr>
              <w:spacing w:line="0" w:lineRule="atLeast"/>
              <w:ind w:left="286"/>
              <w:rPr>
                <w:rFonts w:ascii="Times New Roman" w:hAnsi="Times New Roman"/>
                <w:sz w:val="24"/>
              </w:rPr>
            </w:pPr>
            <w:r w:rsidRPr="00C20B89">
              <w:rPr>
                <w:rFonts w:ascii="Times New Roman" w:hAnsi="Times New Roman"/>
                <w:sz w:val="24"/>
              </w:rPr>
              <w:t>Types of actuarial factors</w:t>
            </w:r>
          </w:p>
        </w:tc>
        <w:tc>
          <w:tcPr>
            <w:tcW w:w="3117" w:type="dxa"/>
          </w:tcPr>
          <w:p w14:paraId="18B89482" w14:textId="77777777" w:rsidR="00C20B89" w:rsidRPr="00C20B89" w:rsidRDefault="00C20B89"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7C25EBCE" w14:textId="77777777" w:rsidR="00C20B89" w:rsidRPr="00C20B89" w:rsidRDefault="00C20B89"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Oral Assessment</w:t>
            </w:r>
          </w:p>
          <w:p w14:paraId="55D440F6" w14:textId="77777777" w:rsidR="00C20B89" w:rsidRPr="00C20B89" w:rsidRDefault="00C20B89"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Observation</w:t>
            </w:r>
          </w:p>
          <w:p w14:paraId="4ACCF269" w14:textId="77777777" w:rsidR="00C20B89" w:rsidRPr="00C20B89" w:rsidRDefault="00C20B89"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Simulation</w:t>
            </w:r>
          </w:p>
          <w:p w14:paraId="337C8634" w14:textId="77777777" w:rsidR="00917BEE" w:rsidRPr="00C20B89" w:rsidRDefault="00C20B89"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Inspection of</w:t>
            </w:r>
            <w:r>
              <w:rPr>
                <w:rFonts w:ascii="Times New Roman" w:hAnsi="Times New Roman"/>
                <w:sz w:val="24"/>
              </w:rPr>
              <w:t xml:space="preserve"> </w:t>
            </w:r>
            <w:r w:rsidRPr="00C20B89">
              <w:rPr>
                <w:rFonts w:ascii="Times New Roman" w:hAnsi="Times New Roman"/>
                <w:sz w:val="24"/>
              </w:rPr>
              <w:t>work done</w:t>
            </w:r>
          </w:p>
        </w:tc>
      </w:tr>
      <w:tr w:rsidR="00B52963" w14:paraId="5D30E46A" w14:textId="77777777" w:rsidTr="00917BEE">
        <w:tc>
          <w:tcPr>
            <w:tcW w:w="3116" w:type="dxa"/>
          </w:tcPr>
          <w:p w14:paraId="56EA6AA8" w14:textId="77777777" w:rsidR="00B52963" w:rsidRPr="00B52963" w:rsidRDefault="00B52963" w:rsidP="004F7A70">
            <w:pPr>
              <w:pStyle w:val="ListParagraph"/>
              <w:numPr>
                <w:ilvl w:val="0"/>
                <w:numId w:val="45"/>
              </w:numPr>
              <w:spacing w:line="264" w:lineRule="auto"/>
              <w:ind w:left="330" w:right="520"/>
              <w:rPr>
                <w:rFonts w:ascii="Times New Roman" w:hAnsi="Times New Roman"/>
                <w:sz w:val="24"/>
              </w:rPr>
            </w:pPr>
            <w:r>
              <w:rPr>
                <w:rFonts w:ascii="Times New Roman" w:hAnsi="Times New Roman"/>
                <w:sz w:val="24"/>
              </w:rPr>
              <w:t>Identify design of the scheme</w:t>
            </w:r>
          </w:p>
        </w:tc>
        <w:tc>
          <w:tcPr>
            <w:tcW w:w="3117" w:type="dxa"/>
          </w:tcPr>
          <w:p w14:paraId="7A0A9C59" w14:textId="77777777" w:rsidR="00237FB3" w:rsidRPr="00237FB3" w:rsidRDefault="00237FB3" w:rsidP="004F7A70">
            <w:pPr>
              <w:pStyle w:val="ListParagraph"/>
              <w:numPr>
                <w:ilvl w:val="0"/>
                <w:numId w:val="48"/>
              </w:numPr>
              <w:spacing w:line="274" w:lineRule="exact"/>
              <w:ind w:left="286"/>
              <w:rPr>
                <w:rFonts w:ascii="Times New Roman" w:hAnsi="Times New Roman"/>
                <w:sz w:val="24"/>
              </w:rPr>
            </w:pPr>
            <w:r w:rsidRPr="00237FB3">
              <w:rPr>
                <w:rFonts w:ascii="Times New Roman" w:hAnsi="Times New Roman"/>
                <w:sz w:val="24"/>
              </w:rPr>
              <w:t>Types of pension arrangements</w:t>
            </w:r>
          </w:p>
          <w:p w14:paraId="041D0310" w14:textId="77777777" w:rsidR="00237FB3" w:rsidRPr="00237FB3" w:rsidRDefault="00237FB3" w:rsidP="004F7A70">
            <w:pPr>
              <w:pStyle w:val="ListParagraph"/>
              <w:numPr>
                <w:ilvl w:val="0"/>
                <w:numId w:val="48"/>
              </w:numPr>
              <w:spacing w:line="274" w:lineRule="exact"/>
              <w:ind w:left="286"/>
              <w:rPr>
                <w:rFonts w:ascii="Times New Roman" w:hAnsi="Times New Roman"/>
                <w:sz w:val="24"/>
              </w:rPr>
            </w:pPr>
            <w:r w:rsidRPr="00237FB3">
              <w:rPr>
                <w:rFonts w:ascii="Times New Roman" w:hAnsi="Times New Roman"/>
                <w:sz w:val="24"/>
              </w:rPr>
              <w:t>Pension benefits types</w:t>
            </w:r>
          </w:p>
          <w:p w14:paraId="680B32AF" w14:textId="77777777" w:rsidR="00B52963" w:rsidRPr="00C20B89" w:rsidRDefault="00237FB3" w:rsidP="004F7A70">
            <w:pPr>
              <w:pStyle w:val="ListParagraph"/>
              <w:numPr>
                <w:ilvl w:val="0"/>
                <w:numId w:val="46"/>
              </w:numPr>
              <w:spacing w:line="0" w:lineRule="atLeast"/>
              <w:ind w:left="286"/>
              <w:rPr>
                <w:rFonts w:ascii="Times New Roman" w:hAnsi="Times New Roman"/>
                <w:sz w:val="24"/>
              </w:rPr>
            </w:pPr>
            <w:r>
              <w:rPr>
                <w:rFonts w:ascii="Times New Roman" w:hAnsi="Times New Roman"/>
                <w:sz w:val="24"/>
              </w:rPr>
              <w:t>Funding options</w:t>
            </w:r>
          </w:p>
        </w:tc>
        <w:tc>
          <w:tcPr>
            <w:tcW w:w="3117" w:type="dxa"/>
          </w:tcPr>
          <w:p w14:paraId="10A4546B" w14:textId="77777777" w:rsidR="00237FB3" w:rsidRPr="00C20B89"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0B47557B" w14:textId="77777777" w:rsidR="00237FB3" w:rsidRPr="00C20B89"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Oral Assessment</w:t>
            </w:r>
          </w:p>
          <w:p w14:paraId="4AA70389" w14:textId="77777777" w:rsidR="00237FB3" w:rsidRPr="00C20B89"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Observation</w:t>
            </w:r>
          </w:p>
          <w:p w14:paraId="043F6CEC" w14:textId="77777777" w:rsidR="00237FB3" w:rsidRPr="00C20B89"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Simulation</w:t>
            </w:r>
          </w:p>
          <w:p w14:paraId="10425E86" w14:textId="77777777" w:rsidR="00B52963" w:rsidRPr="00C20B89"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Inspection of</w:t>
            </w:r>
            <w:r>
              <w:rPr>
                <w:rFonts w:ascii="Times New Roman" w:hAnsi="Times New Roman"/>
                <w:sz w:val="24"/>
              </w:rPr>
              <w:t xml:space="preserve"> </w:t>
            </w:r>
            <w:r w:rsidRPr="00C20B89">
              <w:rPr>
                <w:rFonts w:ascii="Times New Roman" w:hAnsi="Times New Roman"/>
                <w:sz w:val="24"/>
              </w:rPr>
              <w:t>work done</w:t>
            </w:r>
          </w:p>
        </w:tc>
      </w:tr>
      <w:tr w:rsidR="00B52963" w14:paraId="4884887A" w14:textId="77777777" w:rsidTr="00917BEE">
        <w:tc>
          <w:tcPr>
            <w:tcW w:w="3116" w:type="dxa"/>
          </w:tcPr>
          <w:p w14:paraId="37B79704" w14:textId="77777777" w:rsidR="00B52963" w:rsidRDefault="00B52963" w:rsidP="004F7A70">
            <w:pPr>
              <w:pStyle w:val="ListParagraph"/>
              <w:numPr>
                <w:ilvl w:val="0"/>
                <w:numId w:val="45"/>
              </w:numPr>
              <w:spacing w:line="264" w:lineRule="auto"/>
              <w:ind w:left="330" w:right="520"/>
              <w:rPr>
                <w:rFonts w:ascii="Times New Roman" w:hAnsi="Times New Roman"/>
                <w:sz w:val="24"/>
              </w:rPr>
            </w:pPr>
            <w:r>
              <w:rPr>
                <w:rFonts w:ascii="Times New Roman" w:hAnsi="Times New Roman"/>
                <w:sz w:val="24"/>
              </w:rPr>
              <w:t>Identify the actuarial data</w:t>
            </w:r>
          </w:p>
        </w:tc>
        <w:tc>
          <w:tcPr>
            <w:tcW w:w="3117" w:type="dxa"/>
          </w:tcPr>
          <w:p w14:paraId="19294C7F" w14:textId="77777777" w:rsidR="00237FB3" w:rsidRPr="00237FB3" w:rsidRDefault="00237FB3" w:rsidP="004F7A70">
            <w:pPr>
              <w:pStyle w:val="ListParagraph"/>
              <w:numPr>
                <w:ilvl w:val="0"/>
                <w:numId w:val="49"/>
              </w:numPr>
              <w:spacing w:line="274" w:lineRule="exact"/>
              <w:ind w:left="286"/>
              <w:rPr>
                <w:rFonts w:ascii="Times New Roman" w:hAnsi="Times New Roman"/>
                <w:sz w:val="24"/>
              </w:rPr>
            </w:pPr>
            <w:r w:rsidRPr="00237FB3">
              <w:rPr>
                <w:rFonts w:ascii="Times New Roman" w:hAnsi="Times New Roman"/>
                <w:sz w:val="24"/>
              </w:rPr>
              <w:t>Types of scheme</w:t>
            </w:r>
            <w:r>
              <w:rPr>
                <w:rFonts w:ascii="Times New Roman" w:hAnsi="Times New Roman"/>
                <w:sz w:val="24"/>
              </w:rPr>
              <w:t xml:space="preserve"> </w:t>
            </w:r>
            <w:r w:rsidRPr="00237FB3">
              <w:rPr>
                <w:rFonts w:ascii="Times New Roman" w:hAnsi="Times New Roman"/>
                <w:sz w:val="24"/>
              </w:rPr>
              <w:t>legal documents</w:t>
            </w:r>
          </w:p>
          <w:p w14:paraId="60686805" w14:textId="77777777" w:rsidR="00B52963" w:rsidRPr="00237FB3" w:rsidRDefault="00237FB3" w:rsidP="004F7A70">
            <w:pPr>
              <w:pStyle w:val="ListParagraph"/>
              <w:numPr>
                <w:ilvl w:val="0"/>
                <w:numId w:val="49"/>
              </w:numPr>
              <w:spacing w:line="274" w:lineRule="exact"/>
              <w:ind w:left="286"/>
              <w:rPr>
                <w:rFonts w:ascii="Times New Roman" w:hAnsi="Times New Roman"/>
                <w:sz w:val="24"/>
              </w:rPr>
            </w:pPr>
            <w:r w:rsidRPr="00237FB3">
              <w:rPr>
                <w:rFonts w:ascii="Times New Roman" w:hAnsi="Times New Roman"/>
                <w:sz w:val="24"/>
              </w:rPr>
              <w:t>Actuarial data requirements</w:t>
            </w:r>
          </w:p>
        </w:tc>
        <w:tc>
          <w:tcPr>
            <w:tcW w:w="3117" w:type="dxa"/>
          </w:tcPr>
          <w:p w14:paraId="206B7763" w14:textId="77777777" w:rsidR="00237FB3" w:rsidRPr="00C20B89"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55CFD633" w14:textId="77777777" w:rsidR="00237FB3" w:rsidRPr="00C20B89"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Oral Assessment</w:t>
            </w:r>
          </w:p>
          <w:p w14:paraId="21593613" w14:textId="77777777" w:rsidR="00237FB3" w:rsidRPr="00C20B89"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Observation</w:t>
            </w:r>
          </w:p>
          <w:p w14:paraId="767C3EAE" w14:textId="77777777" w:rsidR="00B52963" w:rsidRDefault="00237FB3" w:rsidP="004F7A70">
            <w:pPr>
              <w:pStyle w:val="ListParagraph"/>
              <w:numPr>
                <w:ilvl w:val="0"/>
                <w:numId w:val="47"/>
              </w:numPr>
              <w:spacing w:line="0" w:lineRule="atLeast"/>
              <w:ind w:left="316"/>
              <w:rPr>
                <w:rFonts w:ascii="Times New Roman" w:hAnsi="Times New Roman"/>
                <w:sz w:val="24"/>
              </w:rPr>
            </w:pPr>
            <w:r w:rsidRPr="00C20B89">
              <w:rPr>
                <w:rFonts w:ascii="Times New Roman" w:hAnsi="Times New Roman"/>
                <w:sz w:val="24"/>
              </w:rPr>
              <w:t>Simulation</w:t>
            </w:r>
          </w:p>
          <w:p w14:paraId="177D99DE" w14:textId="77777777" w:rsidR="00237FB3" w:rsidRPr="00237FB3" w:rsidRDefault="00237FB3" w:rsidP="004F7A70">
            <w:pPr>
              <w:pStyle w:val="ListParagraph"/>
              <w:numPr>
                <w:ilvl w:val="0"/>
                <w:numId w:val="47"/>
              </w:numPr>
              <w:spacing w:line="0" w:lineRule="atLeast"/>
              <w:ind w:left="316"/>
              <w:rPr>
                <w:rFonts w:ascii="Times New Roman" w:hAnsi="Times New Roman"/>
                <w:sz w:val="24"/>
              </w:rPr>
            </w:pPr>
            <w:r>
              <w:rPr>
                <w:rFonts w:ascii="Times New Roman" w:hAnsi="Times New Roman"/>
                <w:sz w:val="24"/>
              </w:rPr>
              <w:t>Inspection of work done</w:t>
            </w:r>
          </w:p>
        </w:tc>
      </w:tr>
      <w:tr w:rsidR="00917BEE" w14:paraId="717A07B5" w14:textId="77777777" w:rsidTr="00917BEE">
        <w:tc>
          <w:tcPr>
            <w:tcW w:w="3116" w:type="dxa"/>
          </w:tcPr>
          <w:p w14:paraId="1F749E51" w14:textId="77777777" w:rsidR="001B2164" w:rsidRPr="00FB475F" w:rsidRDefault="001B2164" w:rsidP="001B2164">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57EA55C7" w14:textId="77777777" w:rsidR="001B2164" w:rsidRDefault="001B2164" w:rsidP="001B2164">
            <w:pPr>
              <w:rPr>
                <w:rFonts w:ascii="Times New Roman" w:hAnsi="Times New Roman" w:cs="Times New Roman"/>
                <w:i/>
                <w:sz w:val="24"/>
                <w:szCs w:val="24"/>
              </w:rPr>
            </w:pPr>
            <w:r>
              <w:rPr>
                <w:rFonts w:ascii="Times New Roman" w:hAnsi="Times New Roman" w:cs="Times New Roman"/>
                <w:b/>
                <w:sz w:val="24"/>
                <w:szCs w:val="24"/>
              </w:rPr>
              <w:t>2</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Conduct RBS actuarial services</w:t>
            </w:r>
          </w:p>
          <w:p w14:paraId="53E990A7" w14:textId="77777777" w:rsidR="002A24A9" w:rsidRPr="002A24A9" w:rsidRDefault="002A24A9" w:rsidP="004F7A70">
            <w:pPr>
              <w:pStyle w:val="ListParagraph"/>
              <w:numPr>
                <w:ilvl w:val="0"/>
                <w:numId w:val="50"/>
              </w:numPr>
              <w:spacing w:line="264" w:lineRule="auto"/>
              <w:ind w:left="330" w:right="520"/>
              <w:rPr>
                <w:rFonts w:ascii="Times New Roman" w:hAnsi="Times New Roman"/>
                <w:sz w:val="24"/>
              </w:rPr>
            </w:pPr>
            <w:r>
              <w:rPr>
                <w:rFonts w:ascii="Times New Roman" w:hAnsi="Times New Roman"/>
                <w:sz w:val="24"/>
              </w:rPr>
              <w:lastRenderedPageBreak/>
              <w:t>Determine RBS funding position</w:t>
            </w:r>
          </w:p>
        </w:tc>
        <w:tc>
          <w:tcPr>
            <w:tcW w:w="3117" w:type="dxa"/>
          </w:tcPr>
          <w:p w14:paraId="425F3CF2" w14:textId="77777777" w:rsidR="00917BEE" w:rsidRPr="002A24A9" w:rsidRDefault="002A24A9" w:rsidP="004F7A70">
            <w:pPr>
              <w:pStyle w:val="ListParagraph"/>
              <w:numPr>
                <w:ilvl w:val="0"/>
                <w:numId w:val="51"/>
              </w:numPr>
              <w:spacing w:line="264" w:lineRule="auto"/>
              <w:ind w:left="286" w:right="520"/>
              <w:rPr>
                <w:rFonts w:ascii="Times New Roman" w:hAnsi="Times New Roman"/>
                <w:sz w:val="24"/>
              </w:rPr>
            </w:pPr>
            <w:r w:rsidRPr="002A24A9">
              <w:rPr>
                <w:rFonts w:ascii="Times New Roman" w:hAnsi="Times New Roman"/>
                <w:sz w:val="24"/>
              </w:rPr>
              <w:lastRenderedPageBreak/>
              <w:t>Valuation of assets</w:t>
            </w:r>
          </w:p>
          <w:p w14:paraId="5AB1E76E" w14:textId="77777777" w:rsidR="002A24A9" w:rsidRPr="002A24A9" w:rsidRDefault="002A24A9" w:rsidP="004F7A70">
            <w:pPr>
              <w:pStyle w:val="ListParagraph"/>
              <w:numPr>
                <w:ilvl w:val="0"/>
                <w:numId w:val="51"/>
              </w:numPr>
              <w:spacing w:line="264" w:lineRule="auto"/>
              <w:ind w:left="286" w:right="520"/>
              <w:rPr>
                <w:rFonts w:ascii="Times New Roman" w:hAnsi="Times New Roman"/>
                <w:b/>
                <w:sz w:val="24"/>
              </w:rPr>
            </w:pPr>
            <w:r w:rsidRPr="002A24A9">
              <w:rPr>
                <w:rFonts w:ascii="Times New Roman" w:hAnsi="Times New Roman"/>
                <w:sz w:val="24"/>
              </w:rPr>
              <w:t>Valuation of liabilities</w:t>
            </w:r>
          </w:p>
        </w:tc>
        <w:tc>
          <w:tcPr>
            <w:tcW w:w="3117" w:type="dxa"/>
          </w:tcPr>
          <w:p w14:paraId="760846CB" w14:textId="77777777" w:rsidR="002A24A9" w:rsidRPr="00C20B89" w:rsidRDefault="002A24A9" w:rsidP="004F7A70">
            <w:pPr>
              <w:pStyle w:val="ListParagraph"/>
              <w:numPr>
                <w:ilvl w:val="0"/>
                <w:numId w:val="51"/>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3690BFCD" w14:textId="77777777" w:rsidR="002A24A9" w:rsidRPr="00C20B89" w:rsidRDefault="002A24A9" w:rsidP="004F7A70">
            <w:pPr>
              <w:pStyle w:val="ListParagraph"/>
              <w:numPr>
                <w:ilvl w:val="0"/>
                <w:numId w:val="51"/>
              </w:numPr>
              <w:spacing w:line="0" w:lineRule="atLeast"/>
              <w:ind w:left="316"/>
              <w:rPr>
                <w:rFonts w:ascii="Times New Roman" w:hAnsi="Times New Roman"/>
                <w:sz w:val="24"/>
              </w:rPr>
            </w:pPr>
            <w:r w:rsidRPr="00C20B89">
              <w:rPr>
                <w:rFonts w:ascii="Times New Roman" w:hAnsi="Times New Roman"/>
                <w:sz w:val="24"/>
              </w:rPr>
              <w:t>Oral Assessment</w:t>
            </w:r>
          </w:p>
          <w:p w14:paraId="6A1ADE3B" w14:textId="77777777" w:rsidR="002A24A9" w:rsidRPr="00C20B89" w:rsidRDefault="002A24A9" w:rsidP="004F7A70">
            <w:pPr>
              <w:pStyle w:val="ListParagraph"/>
              <w:numPr>
                <w:ilvl w:val="0"/>
                <w:numId w:val="51"/>
              </w:numPr>
              <w:spacing w:line="0" w:lineRule="atLeast"/>
              <w:ind w:left="316"/>
              <w:rPr>
                <w:rFonts w:ascii="Times New Roman" w:hAnsi="Times New Roman"/>
                <w:sz w:val="24"/>
              </w:rPr>
            </w:pPr>
            <w:r w:rsidRPr="00C20B89">
              <w:rPr>
                <w:rFonts w:ascii="Times New Roman" w:hAnsi="Times New Roman"/>
                <w:sz w:val="24"/>
              </w:rPr>
              <w:t>Observation</w:t>
            </w:r>
          </w:p>
          <w:p w14:paraId="23CC7792" w14:textId="77777777" w:rsidR="002A24A9" w:rsidRDefault="002A24A9" w:rsidP="004F7A70">
            <w:pPr>
              <w:pStyle w:val="ListParagraph"/>
              <w:numPr>
                <w:ilvl w:val="0"/>
                <w:numId w:val="51"/>
              </w:numPr>
              <w:spacing w:line="0" w:lineRule="atLeast"/>
              <w:ind w:left="316"/>
              <w:rPr>
                <w:rFonts w:ascii="Times New Roman" w:hAnsi="Times New Roman"/>
                <w:sz w:val="24"/>
              </w:rPr>
            </w:pPr>
            <w:r w:rsidRPr="00C20B89">
              <w:rPr>
                <w:rFonts w:ascii="Times New Roman" w:hAnsi="Times New Roman"/>
                <w:sz w:val="24"/>
              </w:rPr>
              <w:lastRenderedPageBreak/>
              <w:t>Simulation</w:t>
            </w:r>
          </w:p>
          <w:p w14:paraId="7613D25C" w14:textId="77777777" w:rsidR="00917BEE" w:rsidRDefault="00917BEE" w:rsidP="00917BEE">
            <w:pPr>
              <w:spacing w:line="264" w:lineRule="auto"/>
              <w:ind w:right="520"/>
              <w:rPr>
                <w:rFonts w:ascii="Times New Roman" w:hAnsi="Times New Roman"/>
                <w:b/>
                <w:sz w:val="24"/>
              </w:rPr>
            </w:pPr>
          </w:p>
        </w:tc>
      </w:tr>
      <w:tr w:rsidR="00917BEE" w14:paraId="61AD3F3D" w14:textId="77777777" w:rsidTr="00917BEE">
        <w:tc>
          <w:tcPr>
            <w:tcW w:w="3116" w:type="dxa"/>
          </w:tcPr>
          <w:p w14:paraId="7186A75B" w14:textId="77777777" w:rsidR="00917BEE" w:rsidRPr="002A24A9" w:rsidRDefault="002A24A9" w:rsidP="004F7A70">
            <w:pPr>
              <w:pStyle w:val="ListParagraph"/>
              <w:numPr>
                <w:ilvl w:val="0"/>
                <w:numId w:val="50"/>
              </w:numPr>
              <w:spacing w:line="264" w:lineRule="auto"/>
              <w:ind w:left="330" w:right="520"/>
              <w:rPr>
                <w:rFonts w:ascii="Times New Roman" w:hAnsi="Times New Roman"/>
                <w:sz w:val="24"/>
              </w:rPr>
            </w:pPr>
            <w:r w:rsidRPr="002A24A9">
              <w:rPr>
                <w:rFonts w:ascii="Times New Roman" w:hAnsi="Times New Roman"/>
                <w:sz w:val="24"/>
              </w:rPr>
              <w:lastRenderedPageBreak/>
              <w:t>Prepare RBS investment policy statement and advice</w:t>
            </w:r>
          </w:p>
        </w:tc>
        <w:tc>
          <w:tcPr>
            <w:tcW w:w="3117" w:type="dxa"/>
          </w:tcPr>
          <w:p w14:paraId="55CF50F5" w14:textId="77777777" w:rsidR="00917BEE" w:rsidRPr="002A24A9" w:rsidRDefault="002A24A9" w:rsidP="004F7A70">
            <w:pPr>
              <w:pStyle w:val="ListParagraph"/>
              <w:numPr>
                <w:ilvl w:val="0"/>
                <w:numId w:val="52"/>
              </w:numPr>
              <w:spacing w:line="264" w:lineRule="auto"/>
              <w:ind w:left="286" w:right="520"/>
              <w:rPr>
                <w:rFonts w:ascii="Times New Roman" w:hAnsi="Times New Roman"/>
                <w:sz w:val="24"/>
              </w:rPr>
            </w:pPr>
            <w:r w:rsidRPr="002A24A9">
              <w:rPr>
                <w:rFonts w:ascii="Times New Roman" w:hAnsi="Times New Roman"/>
                <w:sz w:val="24"/>
              </w:rPr>
              <w:t>Client risk profile analysis</w:t>
            </w:r>
          </w:p>
          <w:p w14:paraId="0D61AD6F" w14:textId="77777777" w:rsidR="002A24A9" w:rsidRDefault="002A24A9" w:rsidP="004F7A70">
            <w:pPr>
              <w:pStyle w:val="ListParagraph"/>
              <w:numPr>
                <w:ilvl w:val="0"/>
                <w:numId w:val="52"/>
              </w:numPr>
              <w:spacing w:line="264" w:lineRule="auto"/>
              <w:ind w:left="286" w:right="520"/>
              <w:rPr>
                <w:rFonts w:ascii="Times New Roman" w:hAnsi="Times New Roman"/>
                <w:sz w:val="24"/>
              </w:rPr>
            </w:pPr>
            <w:r w:rsidRPr="002A24A9">
              <w:rPr>
                <w:rFonts w:ascii="Times New Roman" w:hAnsi="Times New Roman"/>
                <w:sz w:val="24"/>
              </w:rPr>
              <w:t>Cash flow modelling and projection methods</w:t>
            </w:r>
          </w:p>
          <w:p w14:paraId="77473A69" w14:textId="77777777" w:rsidR="002A24A9" w:rsidRDefault="002A24A9" w:rsidP="004F7A70">
            <w:pPr>
              <w:pStyle w:val="ListParagraph"/>
              <w:numPr>
                <w:ilvl w:val="0"/>
                <w:numId w:val="52"/>
              </w:numPr>
              <w:spacing w:line="264" w:lineRule="auto"/>
              <w:ind w:left="286" w:right="520"/>
              <w:rPr>
                <w:rFonts w:ascii="Times New Roman" w:hAnsi="Times New Roman"/>
                <w:sz w:val="24"/>
              </w:rPr>
            </w:pPr>
            <w:r>
              <w:rPr>
                <w:rFonts w:ascii="Times New Roman" w:hAnsi="Times New Roman"/>
                <w:sz w:val="24"/>
              </w:rPr>
              <w:t>Types of performance benchmarks</w:t>
            </w:r>
          </w:p>
          <w:p w14:paraId="0298CC1A" w14:textId="77777777" w:rsidR="002A24A9" w:rsidRPr="002A24A9" w:rsidRDefault="002A24A9" w:rsidP="004F7A70">
            <w:pPr>
              <w:pStyle w:val="ListParagraph"/>
              <w:numPr>
                <w:ilvl w:val="0"/>
                <w:numId w:val="52"/>
              </w:numPr>
              <w:spacing w:line="264" w:lineRule="auto"/>
              <w:ind w:left="286" w:right="520"/>
              <w:rPr>
                <w:rFonts w:ascii="Times New Roman" w:hAnsi="Times New Roman"/>
                <w:sz w:val="24"/>
              </w:rPr>
            </w:pPr>
            <w:r>
              <w:rPr>
                <w:rFonts w:ascii="Times New Roman" w:hAnsi="Times New Roman"/>
                <w:sz w:val="24"/>
              </w:rPr>
              <w:t xml:space="preserve">Investment risk types </w:t>
            </w:r>
          </w:p>
        </w:tc>
        <w:tc>
          <w:tcPr>
            <w:tcW w:w="3117" w:type="dxa"/>
          </w:tcPr>
          <w:p w14:paraId="3ADAC1F6" w14:textId="77777777" w:rsidR="002A24A9" w:rsidRPr="00C20B89" w:rsidRDefault="002A24A9" w:rsidP="004F7A70">
            <w:pPr>
              <w:pStyle w:val="ListParagraph"/>
              <w:numPr>
                <w:ilvl w:val="0"/>
                <w:numId w:val="52"/>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754FBCE7" w14:textId="77777777" w:rsidR="002A24A9" w:rsidRPr="00C20B89" w:rsidRDefault="002A24A9" w:rsidP="004F7A70">
            <w:pPr>
              <w:pStyle w:val="ListParagraph"/>
              <w:numPr>
                <w:ilvl w:val="0"/>
                <w:numId w:val="52"/>
              </w:numPr>
              <w:spacing w:line="0" w:lineRule="atLeast"/>
              <w:ind w:left="316"/>
              <w:rPr>
                <w:rFonts w:ascii="Times New Roman" w:hAnsi="Times New Roman"/>
                <w:sz w:val="24"/>
              </w:rPr>
            </w:pPr>
            <w:r w:rsidRPr="00C20B89">
              <w:rPr>
                <w:rFonts w:ascii="Times New Roman" w:hAnsi="Times New Roman"/>
                <w:sz w:val="24"/>
              </w:rPr>
              <w:t>Oral Assessment</w:t>
            </w:r>
          </w:p>
          <w:p w14:paraId="0F0EE627" w14:textId="77777777" w:rsidR="002A24A9" w:rsidRPr="00C20B89" w:rsidRDefault="002A24A9" w:rsidP="004F7A70">
            <w:pPr>
              <w:pStyle w:val="ListParagraph"/>
              <w:numPr>
                <w:ilvl w:val="0"/>
                <w:numId w:val="52"/>
              </w:numPr>
              <w:spacing w:line="0" w:lineRule="atLeast"/>
              <w:ind w:left="316"/>
              <w:rPr>
                <w:rFonts w:ascii="Times New Roman" w:hAnsi="Times New Roman"/>
                <w:sz w:val="24"/>
              </w:rPr>
            </w:pPr>
            <w:r w:rsidRPr="00C20B89">
              <w:rPr>
                <w:rFonts w:ascii="Times New Roman" w:hAnsi="Times New Roman"/>
                <w:sz w:val="24"/>
              </w:rPr>
              <w:t>Observation</w:t>
            </w:r>
          </w:p>
          <w:p w14:paraId="49A01FF0" w14:textId="77777777" w:rsidR="002A24A9" w:rsidRDefault="002A24A9" w:rsidP="004F7A70">
            <w:pPr>
              <w:pStyle w:val="ListParagraph"/>
              <w:numPr>
                <w:ilvl w:val="0"/>
                <w:numId w:val="52"/>
              </w:numPr>
              <w:spacing w:line="0" w:lineRule="atLeast"/>
              <w:ind w:left="316"/>
              <w:rPr>
                <w:rFonts w:ascii="Times New Roman" w:hAnsi="Times New Roman"/>
                <w:sz w:val="24"/>
              </w:rPr>
            </w:pPr>
            <w:r w:rsidRPr="00C20B89">
              <w:rPr>
                <w:rFonts w:ascii="Times New Roman" w:hAnsi="Times New Roman"/>
                <w:sz w:val="24"/>
              </w:rPr>
              <w:t>Simulation</w:t>
            </w:r>
          </w:p>
          <w:p w14:paraId="1EF615C1" w14:textId="77777777" w:rsidR="00917BEE" w:rsidRPr="002A24A9" w:rsidRDefault="002A24A9" w:rsidP="004F7A70">
            <w:pPr>
              <w:pStyle w:val="ListParagraph"/>
              <w:numPr>
                <w:ilvl w:val="0"/>
                <w:numId w:val="52"/>
              </w:numPr>
              <w:spacing w:line="0" w:lineRule="atLeast"/>
              <w:ind w:left="316"/>
              <w:rPr>
                <w:rFonts w:ascii="Times New Roman" w:hAnsi="Times New Roman"/>
                <w:sz w:val="24"/>
              </w:rPr>
            </w:pPr>
            <w:r w:rsidRPr="002A24A9">
              <w:rPr>
                <w:rFonts w:ascii="Times New Roman" w:hAnsi="Times New Roman"/>
                <w:sz w:val="24"/>
              </w:rPr>
              <w:t>Inspection of work done</w:t>
            </w:r>
          </w:p>
        </w:tc>
      </w:tr>
      <w:tr w:rsidR="002A24A9" w14:paraId="0F5925DA" w14:textId="77777777" w:rsidTr="00917BEE">
        <w:tc>
          <w:tcPr>
            <w:tcW w:w="3116" w:type="dxa"/>
          </w:tcPr>
          <w:p w14:paraId="4E5FF4DB" w14:textId="77777777" w:rsidR="002A24A9" w:rsidRPr="002A24A9" w:rsidRDefault="002A24A9" w:rsidP="004F7A70">
            <w:pPr>
              <w:pStyle w:val="ListParagraph"/>
              <w:numPr>
                <w:ilvl w:val="0"/>
                <w:numId w:val="50"/>
              </w:numPr>
              <w:spacing w:line="264" w:lineRule="auto"/>
              <w:ind w:left="330" w:right="520"/>
              <w:rPr>
                <w:rFonts w:ascii="Times New Roman" w:hAnsi="Times New Roman"/>
                <w:sz w:val="24"/>
              </w:rPr>
            </w:pPr>
            <w:r>
              <w:rPr>
                <w:rFonts w:ascii="Times New Roman" w:hAnsi="Times New Roman"/>
                <w:sz w:val="24"/>
              </w:rPr>
              <w:t>Develop RBS products</w:t>
            </w:r>
          </w:p>
        </w:tc>
        <w:tc>
          <w:tcPr>
            <w:tcW w:w="3117" w:type="dxa"/>
          </w:tcPr>
          <w:p w14:paraId="52414C66" w14:textId="77777777" w:rsidR="002A24A9" w:rsidRDefault="002A24A9" w:rsidP="004F7A70">
            <w:pPr>
              <w:pStyle w:val="ListParagraph"/>
              <w:numPr>
                <w:ilvl w:val="0"/>
                <w:numId w:val="53"/>
              </w:numPr>
              <w:spacing w:line="264" w:lineRule="auto"/>
              <w:ind w:left="286" w:right="520"/>
              <w:rPr>
                <w:rFonts w:ascii="Times New Roman" w:hAnsi="Times New Roman"/>
                <w:sz w:val="24"/>
              </w:rPr>
            </w:pPr>
            <w:r w:rsidRPr="002A24A9">
              <w:rPr>
                <w:rFonts w:ascii="Times New Roman" w:hAnsi="Times New Roman"/>
                <w:sz w:val="24"/>
              </w:rPr>
              <w:t>Types of products</w:t>
            </w:r>
          </w:p>
          <w:p w14:paraId="2E1CD2E7" w14:textId="77777777" w:rsidR="002A24A9" w:rsidRPr="002A24A9" w:rsidRDefault="002A24A9" w:rsidP="004F7A70">
            <w:pPr>
              <w:pStyle w:val="ListParagraph"/>
              <w:numPr>
                <w:ilvl w:val="0"/>
                <w:numId w:val="53"/>
              </w:numPr>
              <w:spacing w:line="264" w:lineRule="auto"/>
              <w:ind w:left="286" w:right="520"/>
              <w:rPr>
                <w:rFonts w:ascii="Times New Roman" w:hAnsi="Times New Roman"/>
                <w:sz w:val="24"/>
              </w:rPr>
            </w:pPr>
            <w:r>
              <w:rPr>
                <w:rFonts w:ascii="Times New Roman" w:hAnsi="Times New Roman"/>
                <w:sz w:val="24"/>
              </w:rPr>
              <w:t>Product modelling approaches</w:t>
            </w:r>
          </w:p>
        </w:tc>
        <w:tc>
          <w:tcPr>
            <w:tcW w:w="3117" w:type="dxa"/>
          </w:tcPr>
          <w:p w14:paraId="22D3A656" w14:textId="77777777" w:rsidR="002A24A9" w:rsidRPr="00C20B89" w:rsidRDefault="002A24A9" w:rsidP="004F7A70">
            <w:pPr>
              <w:pStyle w:val="ListParagraph"/>
              <w:numPr>
                <w:ilvl w:val="0"/>
                <w:numId w:val="53"/>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2CA0F07C" w14:textId="77777777" w:rsidR="002A24A9" w:rsidRPr="00C20B89" w:rsidRDefault="002A24A9" w:rsidP="004F7A70">
            <w:pPr>
              <w:pStyle w:val="ListParagraph"/>
              <w:numPr>
                <w:ilvl w:val="0"/>
                <w:numId w:val="53"/>
              </w:numPr>
              <w:spacing w:line="0" w:lineRule="atLeast"/>
              <w:ind w:left="316"/>
              <w:rPr>
                <w:rFonts w:ascii="Times New Roman" w:hAnsi="Times New Roman"/>
                <w:sz w:val="24"/>
              </w:rPr>
            </w:pPr>
            <w:r w:rsidRPr="00C20B89">
              <w:rPr>
                <w:rFonts w:ascii="Times New Roman" w:hAnsi="Times New Roman"/>
                <w:sz w:val="24"/>
              </w:rPr>
              <w:t>Oral Assessment</w:t>
            </w:r>
          </w:p>
          <w:p w14:paraId="35368436" w14:textId="77777777" w:rsidR="002A24A9" w:rsidRPr="00C20B89" w:rsidRDefault="002A24A9" w:rsidP="004F7A70">
            <w:pPr>
              <w:pStyle w:val="ListParagraph"/>
              <w:numPr>
                <w:ilvl w:val="0"/>
                <w:numId w:val="53"/>
              </w:numPr>
              <w:spacing w:line="0" w:lineRule="atLeast"/>
              <w:ind w:left="316"/>
              <w:rPr>
                <w:rFonts w:ascii="Times New Roman" w:hAnsi="Times New Roman"/>
                <w:sz w:val="24"/>
              </w:rPr>
            </w:pPr>
            <w:r w:rsidRPr="00C20B89">
              <w:rPr>
                <w:rFonts w:ascii="Times New Roman" w:hAnsi="Times New Roman"/>
                <w:sz w:val="24"/>
              </w:rPr>
              <w:t>Observation</w:t>
            </w:r>
          </w:p>
          <w:p w14:paraId="077AEA2E" w14:textId="77777777" w:rsidR="002A24A9" w:rsidRDefault="002A24A9" w:rsidP="004F7A70">
            <w:pPr>
              <w:pStyle w:val="ListParagraph"/>
              <w:numPr>
                <w:ilvl w:val="0"/>
                <w:numId w:val="53"/>
              </w:numPr>
              <w:spacing w:line="0" w:lineRule="atLeast"/>
              <w:ind w:left="316"/>
              <w:rPr>
                <w:rFonts w:ascii="Times New Roman" w:hAnsi="Times New Roman"/>
                <w:sz w:val="24"/>
              </w:rPr>
            </w:pPr>
            <w:r w:rsidRPr="00C20B89">
              <w:rPr>
                <w:rFonts w:ascii="Times New Roman" w:hAnsi="Times New Roman"/>
                <w:sz w:val="24"/>
              </w:rPr>
              <w:t>Simulation</w:t>
            </w:r>
          </w:p>
          <w:p w14:paraId="1176A308" w14:textId="77777777" w:rsidR="002A24A9" w:rsidRDefault="002A24A9" w:rsidP="00917BEE">
            <w:pPr>
              <w:spacing w:line="264" w:lineRule="auto"/>
              <w:ind w:right="520"/>
              <w:rPr>
                <w:rFonts w:ascii="Times New Roman" w:hAnsi="Times New Roman"/>
                <w:b/>
                <w:sz w:val="24"/>
              </w:rPr>
            </w:pPr>
          </w:p>
        </w:tc>
      </w:tr>
      <w:tr w:rsidR="002A24A9" w14:paraId="0C1B6F74" w14:textId="77777777" w:rsidTr="00917BEE">
        <w:tc>
          <w:tcPr>
            <w:tcW w:w="3116" w:type="dxa"/>
          </w:tcPr>
          <w:p w14:paraId="6A0DDBA8" w14:textId="77777777" w:rsidR="002A24A9" w:rsidRDefault="002A24A9" w:rsidP="004F7A70">
            <w:pPr>
              <w:pStyle w:val="ListParagraph"/>
              <w:numPr>
                <w:ilvl w:val="0"/>
                <w:numId w:val="50"/>
              </w:numPr>
              <w:spacing w:line="264" w:lineRule="auto"/>
              <w:ind w:left="330" w:right="520"/>
              <w:rPr>
                <w:rFonts w:ascii="Times New Roman" w:hAnsi="Times New Roman"/>
                <w:sz w:val="24"/>
              </w:rPr>
            </w:pPr>
            <w:r>
              <w:rPr>
                <w:rFonts w:ascii="Times New Roman" w:hAnsi="Times New Roman"/>
                <w:sz w:val="24"/>
              </w:rPr>
              <w:t>Provide RBS risk management strategies</w:t>
            </w:r>
          </w:p>
        </w:tc>
        <w:tc>
          <w:tcPr>
            <w:tcW w:w="3117" w:type="dxa"/>
          </w:tcPr>
          <w:p w14:paraId="30B0B677" w14:textId="77777777" w:rsidR="002A24A9" w:rsidRPr="002A24A9" w:rsidRDefault="002A24A9" w:rsidP="004F7A70">
            <w:pPr>
              <w:pStyle w:val="ListParagraph"/>
              <w:numPr>
                <w:ilvl w:val="0"/>
                <w:numId w:val="54"/>
              </w:numPr>
              <w:spacing w:line="274" w:lineRule="exact"/>
              <w:ind w:left="286"/>
              <w:rPr>
                <w:rFonts w:ascii="Times New Roman" w:hAnsi="Times New Roman"/>
                <w:sz w:val="24"/>
              </w:rPr>
            </w:pPr>
            <w:r w:rsidRPr="002A24A9">
              <w:rPr>
                <w:rFonts w:ascii="Times New Roman" w:hAnsi="Times New Roman"/>
                <w:sz w:val="24"/>
              </w:rPr>
              <w:t>Types of risks</w:t>
            </w:r>
          </w:p>
          <w:p w14:paraId="0654C56E" w14:textId="77777777" w:rsidR="002A24A9" w:rsidRPr="002A24A9" w:rsidRDefault="002A24A9" w:rsidP="004F7A70">
            <w:pPr>
              <w:pStyle w:val="ListParagraph"/>
              <w:numPr>
                <w:ilvl w:val="0"/>
                <w:numId w:val="54"/>
              </w:numPr>
              <w:spacing w:line="274" w:lineRule="exact"/>
              <w:ind w:left="286"/>
              <w:rPr>
                <w:rFonts w:ascii="Times New Roman" w:hAnsi="Times New Roman"/>
                <w:sz w:val="24"/>
              </w:rPr>
            </w:pPr>
            <w:r w:rsidRPr="002A24A9">
              <w:rPr>
                <w:rFonts w:ascii="Times New Roman" w:hAnsi="Times New Roman"/>
                <w:sz w:val="24"/>
              </w:rPr>
              <w:t>De-risking strategies</w:t>
            </w:r>
          </w:p>
          <w:p w14:paraId="7D26CA66" w14:textId="77777777" w:rsidR="002A24A9" w:rsidRPr="002A24A9" w:rsidRDefault="002A24A9" w:rsidP="004F7A70">
            <w:pPr>
              <w:pStyle w:val="ListParagraph"/>
              <w:numPr>
                <w:ilvl w:val="0"/>
                <w:numId w:val="54"/>
              </w:numPr>
              <w:spacing w:line="264" w:lineRule="auto"/>
              <w:ind w:left="286" w:right="520"/>
              <w:rPr>
                <w:rFonts w:ascii="Times New Roman" w:hAnsi="Times New Roman"/>
                <w:b/>
                <w:sz w:val="24"/>
              </w:rPr>
            </w:pPr>
            <w:r w:rsidRPr="002A24A9">
              <w:rPr>
                <w:rFonts w:ascii="Times New Roman" w:hAnsi="Times New Roman"/>
                <w:sz w:val="24"/>
              </w:rPr>
              <w:t>Risk factors</w:t>
            </w:r>
          </w:p>
        </w:tc>
        <w:tc>
          <w:tcPr>
            <w:tcW w:w="3117" w:type="dxa"/>
          </w:tcPr>
          <w:p w14:paraId="542FA928"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43795858"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Oral Assessment</w:t>
            </w:r>
          </w:p>
          <w:p w14:paraId="213F08A1" w14:textId="77777777" w:rsidR="002A24A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Observation</w:t>
            </w:r>
          </w:p>
          <w:p w14:paraId="0A3AC81B" w14:textId="77777777" w:rsidR="002A24A9" w:rsidRPr="002A24A9" w:rsidRDefault="002A24A9" w:rsidP="004F7A70">
            <w:pPr>
              <w:pStyle w:val="ListParagraph"/>
              <w:numPr>
                <w:ilvl w:val="0"/>
                <w:numId w:val="54"/>
              </w:numPr>
              <w:spacing w:line="0" w:lineRule="atLeast"/>
              <w:ind w:left="316"/>
              <w:rPr>
                <w:rFonts w:ascii="Times New Roman" w:hAnsi="Times New Roman"/>
                <w:sz w:val="24"/>
              </w:rPr>
            </w:pPr>
            <w:r w:rsidRPr="002A24A9">
              <w:rPr>
                <w:rFonts w:ascii="Times New Roman" w:hAnsi="Times New Roman"/>
                <w:sz w:val="24"/>
              </w:rPr>
              <w:t>Simulation</w:t>
            </w:r>
          </w:p>
        </w:tc>
      </w:tr>
      <w:tr w:rsidR="002A24A9" w14:paraId="42CF48CA" w14:textId="77777777" w:rsidTr="00917BEE">
        <w:tc>
          <w:tcPr>
            <w:tcW w:w="3116" w:type="dxa"/>
          </w:tcPr>
          <w:p w14:paraId="138F7F19" w14:textId="77777777" w:rsidR="001B2164" w:rsidRPr="00FB475F" w:rsidRDefault="001B2164" w:rsidP="001B2164">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030BA047" w14:textId="77777777" w:rsidR="001B2164" w:rsidRDefault="001B2164" w:rsidP="001B2164">
            <w:pPr>
              <w:rPr>
                <w:rFonts w:ascii="Times New Roman" w:hAnsi="Times New Roman" w:cs="Times New Roman"/>
                <w:i/>
                <w:sz w:val="24"/>
                <w:szCs w:val="24"/>
              </w:rPr>
            </w:pPr>
            <w:r>
              <w:rPr>
                <w:rFonts w:ascii="Times New Roman" w:hAnsi="Times New Roman" w:cs="Times New Roman"/>
                <w:b/>
                <w:sz w:val="24"/>
                <w:szCs w:val="24"/>
              </w:rPr>
              <w:t>3</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Evaluate RBS actuarial services</w:t>
            </w:r>
          </w:p>
          <w:p w14:paraId="70106E20" w14:textId="77777777" w:rsidR="002A24A9" w:rsidRPr="002A24A9" w:rsidRDefault="002A24A9" w:rsidP="004F7A70">
            <w:pPr>
              <w:pStyle w:val="ListParagraph"/>
              <w:numPr>
                <w:ilvl w:val="0"/>
                <w:numId w:val="55"/>
              </w:numPr>
              <w:spacing w:line="264" w:lineRule="auto"/>
              <w:ind w:left="330" w:right="520"/>
              <w:rPr>
                <w:rFonts w:ascii="Times New Roman" w:hAnsi="Times New Roman"/>
                <w:sz w:val="24"/>
              </w:rPr>
            </w:pPr>
            <w:r>
              <w:rPr>
                <w:rFonts w:ascii="Times New Roman" w:hAnsi="Times New Roman"/>
                <w:sz w:val="24"/>
              </w:rPr>
              <w:t>Assess RBS actuarial services</w:t>
            </w:r>
          </w:p>
        </w:tc>
        <w:tc>
          <w:tcPr>
            <w:tcW w:w="3117" w:type="dxa"/>
          </w:tcPr>
          <w:p w14:paraId="415DB385" w14:textId="77777777" w:rsidR="002A24A9" w:rsidRPr="002A24A9" w:rsidRDefault="002A24A9" w:rsidP="004F7A70">
            <w:pPr>
              <w:pStyle w:val="ListParagraph"/>
              <w:numPr>
                <w:ilvl w:val="0"/>
                <w:numId w:val="54"/>
              </w:numPr>
              <w:spacing w:line="274" w:lineRule="exact"/>
              <w:ind w:left="286"/>
              <w:rPr>
                <w:rFonts w:ascii="Times New Roman" w:hAnsi="Times New Roman"/>
                <w:sz w:val="24"/>
              </w:rPr>
            </w:pPr>
            <w:r>
              <w:rPr>
                <w:rFonts w:ascii="Times New Roman" w:hAnsi="Times New Roman"/>
                <w:sz w:val="24"/>
              </w:rPr>
              <w:t xml:space="preserve">Control checklist </w:t>
            </w:r>
          </w:p>
        </w:tc>
        <w:tc>
          <w:tcPr>
            <w:tcW w:w="3117" w:type="dxa"/>
          </w:tcPr>
          <w:p w14:paraId="42BCC377"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5EA39760"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Oral Assessment</w:t>
            </w:r>
          </w:p>
          <w:p w14:paraId="44F33456"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Observation</w:t>
            </w:r>
          </w:p>
          <w:p w14:paraId="412BA7C0"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Simulation</w:t>
            </w:r>
          </w:p>
        </w:tc>
      </w:tr>
      <w:tr w:rsidR="002A24A9" w14:paraId="154DDFA0" w14:textId="77777777" w:rsidTr="00917BEE">
        <w:tc>
          <w:tcPr>
            <w:tcW w:w="3116" w:type="dxa"/>
          </w:tcPr>
          <w:p w14:paraId="252857A2" w14:textId="77777777" w:rsidR="001B2164" w:rsidRPr="00FB475F" w:rsidRDefault="001B2164" w:rsidP="001B2164">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17B6AB0F" w14:textId="77777777" w:rsidR="001B2164" w:rsidRDefault="001B2164" w:rsidP="001B2164">
            <w:pPr>
              <w:rPr>
                <w:rFonts w:ascii="Times New Roman" w:hAnsi="Times New Roman" w:cs="Times New Roman"/>
                <w:i/>
                <w:sz w:val="24"/>
                <w:szCs w:val="24"/>
              </w:rPr>
            </w:pPr>
            <w:r>
              <w:rPr>
                <w:rFonts w:ascii="Times New Roman" w:hAnsi="Times New Roman" w:cs="Times New Roman"/>
                <w:b/>
                <w:sz w:val="24"/>
                <w:szCs w:val="24"/>
              </w:rPr>
              <w:t>4</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Prepare RBS actuarial report</w:t>
            </w:r>
          </w:p>
          <w:p w14:paraId="55CD23AF" w14:textId="77777777" w:rsidR="002A24A9" w:rsidRPr="002A24A9" w:rsidRDefault="002A24A9" w:rsidP="004F7A70">
            <w:pPr>
              <w:pStyle w:val="ListParagraph"/>
              <w:numPr>
                <w:ilvl w:val="0"/>
                <w:numId w:val="56"/>
              </w:numPr>
              <w:spacing w:line="264" w:lineRule="auto"/>
              <w:ind w:left="330" w:right="520"/>
              <w:rPr>
                <w:rFonts w:ascii="Times New Roman" w:hAnsi="Times New Roman"/>
                <w:sz w:val="24"/>
              </w:rPr>
            </w:pPr>
            <w:r>
              <w:rPr>
                <w:rFonts w:ascii="Times New Roman" w:hAnsi="Times New Roman"/>
                <w:sz w:val="24"/>
              </w:rPr>
              <w:t>Prepare RBS actuarial report</w:t>
            </w:r>
          </w:p>
        </w:tc>
        <w:tc>
          <w:tcPr>
            <w:tcW w:w="3117" w:type="dxa"/>
          </w:tcPr>
          <w:p w14:paraId="39DEC41F" w14:textId="77777777" w:rsidR="002A24A9" w:rsidRPr="002A24A9" w:rsidRDefault="002A24A9" w:rsidP="004F7A70">
            <w:pPr>
              <w:pStyle w:val="ListParagraph"/>
              <w:numPr>
                <w:ilvl w:val="0"/>
                <w:numId w:val="57"/>
              </w:numPr>
              <w:spacing w:line="0" w:lineRule="atLeast"/>
              <w:ind w:left="286"/>
              <w:rPr>
                <w:rFonts w:ascii="Times New Roman" w:hAnsi="Times New Roman"/>
                <w:sz w:val="24"/>
              </w:rPr>
            </w:pPr>
            <w:r w:rsidRPr="002A24A9">
              <w:rPr>
                <w:rFonts w:ascii="Times New Roman" w:hAnsi="Times New Roman"/>
                <w:sz w:val="24"/>
              </w:rPr>
              <w:t>Types and contents of Actuarial report</w:t>
            </w:r>
          </w:p>
          <w:p w14:paraId="3216A10B" w14:textId="77777777" w:rsidR="002A24A9" w:rsidRPr="002A24A9" w:rsidRDefault="002A24A9" w:rsidP="004F7A70">
            <w:pPr>
              <w:pStyle w:val="ListParagraph"/>
              <w:numPr>
                <w:ilvl w:val="0"/>
                <w:numId w:val="57"/>
              </w:numPr>
              <w:spacing w:line="0" w:lineRule="atLeast"/>
              <w:ind w:left="286"/>
              <w:rPr>
                <w:rFonts w:ascii="Times New Roman" w:hAnsi="Times New Roman"/>
                <w:sz w:val="24"/>
              </w:rPr>
            </w:pPr>
            <w:r w:rsidRPr="002A24A9">
              <w:rPr>
                <w:rFonts w:ascii="Times New Roman" w:hAnsi="Times New Roman"/>
                <w:sz w:val="24"/>
              </w:rPr>
              <w:t>Actuarial disclosure types</w:t>
            </w:r>
          </w:p>
        </w:tc>
        <w:tc>
          <w:tcPr>
            <w:tcW w:w="3117" w:type="dxa"/>
          </w:tcPr>
          <w:p w14:paraId="292CFD49"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 xml:space="preserve">Written assessment </w:t>
            </w:r>
          </w:p>
          <w:p w14:paraId="3DFDAEA3"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Oral Assessment</w:t>
            </w:r>
          </w:p>
          <w:p w14:paraId="48218A3E"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Observation</w:t>
            </w:r>
          </w:p>
          <w:p w14:paraId="49C13CFF" w14:textId="77777777" w:rsidR="002A24A9" w:rsidRPr="00C20B89" w:rsidRDefault="002A24A9" w:rsidP="004F7A70">
            <w:pPr>
              <w:pStyle w:val="ListParagraph"/>
              <w:numPr>
                <w:ilvl w:val="0"/>
                <w:numId w:val="54"/>
              </w:numPr>
              <w:spacing w:line="0" w:lineRule="atLeast"/>
              <w:ind w:left="316"/>
              <w:rPr>
                <w:rFonts w:ascii="Times New Roman" w:hAnsi="Times New Roman"/>
                <w:sz w:val="24"/>
              </w:rPr>
            </w:pPr>
            <w:r w:rsidRPr="00C20B89">
              <w:rPr>
                <w:rFonts w:ascii="Times New Roman" w:hAnsi="Times New Roman"/>
                <w:sz w:val="24"/>
              </w:rPr>
              <w:t>Simulation</w:t>
            </w:r>
          </w:p>
        </w:tc>
      </w:tr>
    </w:tbl>
    <w:p w14:paraId="6788C08F" w14:textId="77777777" w:rsidR="00917BEE" w:rsidRPr="00917BEE" w:rsidRDefault="00917BEE" w:rsidP="00917BEE">
      <w:pPr>
        <w:spacing w:line="264" w:lineRule="auto"/>
        <w:ind w:right="520"/>
        <w:rPr>
          <w:rFonts w:ascii="Times New Roman" w:hAnsi="Times New Roman"/>
          <w:b/>
          <w:sz w:val="24"/>
        </w:rPr>
      </w:pPr>
    </w:p>
    <w:p w14:paraId="04501A13" w14:textId="77777777" w:rsidR="008349EA" w:rsidRDefault="008349EA" w:rsidP="008349EA">
      <w:pPr>
        <w:spacing w:line="0" w:lineRule="atLeast"/>
        <w:outlineLvl w:val="0"/>
        <w:rPr>
          <w:rFonts w:ascii="Times New Roman" w:eastAsia="Times New Roman" w:hAnsi="Times New Roman"/>
          <w:b/>
          <w:sz w:val="24"/>
        </w:rPr>
      </w:pPr>
      <w:bookmarkStart w:id="93" w:name="_Toc31797791"/>
      <w:r>
        <w:rPr>
          <w:rFonts w:ascii="Times New Roman" w:eastAsia="Times New Roman" w:hAnsi="Times New Roman"/>
          <w:b/>
          <w:sz w:val="24"/>
        </w:rPr>
        <w:t>Suggested Delivery Methods</w:t>
      </w:r>
      <w:bookmarkEnd w:id="93"/>
    </w:p>
    <w:p w14:paraId="10050281" w14:textId="77777777" w:rsidR="008349EA" w:rsidRDefault="008349EA" w:rsidP="008349EA">
      <w:pPr>
        <w:spacing w:line="36" w:lineRule="exact"/>
        <w:rPr>
          <w:rFonts w:ascii="Times New Roman" w:eastAsia="Times New Roman" w:hAnsi="Times New Roman"/>
        </w:rPr>
      </w:pPr>
    </w:p>
    <w:p w14:paraId="2B3DB9CC" w14:textId="77777777" w:rsidR="008349EA" w:rsidRDefault="008349EA" w:rsidP="004F7A70">
      <w:pPr>
        <w:numPr>
          <w:ilvl w:val="0"/>
          <w:numId w:val="58"/>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Instructor led facilitation of theory</w:t>
      </w:r>
    </w:p>
    <w:p w14:paraId="7A0DA404" w14:textId="77777777" w:rsidR="008349EA" w:rsidRDefault="008349EA" w:rsidP="008349EA">
      <w:pPr>
        <w:spacing w:line="43" w:lineRule="exact"/>
        <w:rPr>
          <w:rFonts w:ascii="Times New Roman" w:eastAsia="Times New Roman" w:hAnsi="Times New Roman"/>
          <w:sz w:val="24"/>
        </w:rPr>
      </w:pPr>
    </w:p>
    <w:p w14:paraId="785A36A5" w14:textId="77777777" w:rsidR="008349EA" w:rsidRDefault="008349EA" w:rsidP="004F7A70">
      <w:pPr>
        <w:numPr>
          <w:ilvl w:val="0"/>
          <w:numId w:val="58"/>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Group and individual learning activities</w:t>
      </w:r>
    </w:p>
    <w:p w14:paraId="37EF4842" w14:textId="77777777" w:rsidR="008349EA" w:rsidRDefault="008349EA" w:rsidP="008349EA">
      <w:pPr>
        <w:spacing w:line="40" w:lineRule="exact"/>
        <w:rPr>
          <w:rFonts w:ascii="Times New Roman" w:eastAsia="Times New Roman" w:hAnsi="Times New Roman"/>
          <w:sz w:val="24"/>
        </w:rPr>
      </w:pPr>
    </w:p>
    <w:p w14:paraId="71B3F09A" w14:textId="77777777" w:rsidR="008349EA" w:rsidRDefault="008349EA" w:rsidP="004F7A70">
      <w:pPr>
        <w:numPr>
          <w:ilvl w:val="0"/>
          <w:numId w:val="58"/>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Practical demonstration of task by trainer</w:t>
      </w:r>
    </w:p>
    <w:p w14:paraId="1F2241FA" w14:textId="77777777" w:rsidR="008349EA" w:rsidRDefault="008349EA" w:rsidP="008349EA">
      <w:pPr>
        <w:spacing w:line="40" w:lineRule="exact"/>
        <w:rPr>
          <w:rFonts w:ascii="Times New Roman" w:eastAsia="Times New Roman" w:hAnsi="Times New Roman"/>
          <w:sz w:val="24"/>
        </w:rPr>
      </w:pPr>
    </w:p>
    <w:p w14:paraId="0049DB62" w14:textId="77777777" w:rsidR="008349EA" w:rsidRDefault="008349EA" w:rsidP="004F7A70">
      <w:pPr>
        <w:numPr>
          <w:ilvl w:val="0"/>
          <w:numId w:val="58"/>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Practice by learners</w:t>
      </w:r>
    </w:p>
    <w:p w14:paraId="2C71DDA0" w14:textId="77777777" w:rsidR="008349EA" w:rsidRDefault="008349EA" w:rsidP="008349EA">
      <w:pPr>
        <w:spacing w:line="20" w:lineRule="exact"/>
        <w:rPr>
          <w:rFonts w:ascii="Times New Roman" w:eastAsia="Times New Roman" w:hAnsi="Times New Roman"/>
        </w:rPr>
      </w:pPr>
    </w:p>
    <w:p w14:paraId="274FFE3F" w14:textId="77777777" w:rsidR="008349EA" w:rsidRDefault="008349EA" w:rsidP="008349EA">
      <w:pPr>
        <w:spacing w:line="200" w:lineRule="exact"/>
        <w:rPr>
          <w:rFonts w:ascii="Times New Roman" w:eastAsia="Times New Roman" w:hAnsi="Times New Roman"/>
        </w:rPr>
      </w:pPr>
    </w:p>
    <w:p w14:paraId="42D984D0" w14:textId="77777777" w:rsidR="008349EA" w:rsidRDefault="008349EA" w:rsidP="008349EA">
      <w:pPr>
        <w:spacing w:line="10" w:lineRule="exact"/>
        <w:rPr>
          <w:rFonts w:ascii="Times New Roman" w:eastAsia="Times New Roman" w:hAnsi="Times New Roman"/>
        </w:rPr>
      </w:pPr>
      <w:bookmarkStart w:id="94" w:name="page79"/>
      <w:bookmarkEnd w:id="94"/>
    </w:p>
    <w:p w14:paraId="2DC8F5CE" w14:textId="77777777" w:rsidR="008349EA" w:rsidRDefault="008349EA" w:rsidP="008349EA">
      <w:pPr>
        <w:spacing w:line="270" w:lineRule="auto"/>
        <w:ind w:right="2250"/>
        <w:rPr>
          <w:rFonts w:ascii="Times New Roman" w:eastAsia="Times New Roman" w:hAnsi="Times New Roman"/>
          <w:b/>
          <w:sz w:val="24"/>
        </w:rPr>
      </w:pPr>
      <w:r>
        <w:rPr>
          <w:rFonts w:ascii="Times New Roman" w:eastAsia="Times New Roman" w:hAnsi="Times New Roman"/>
          <w:b/>
          <w:sz w:val="24"/>
        </w:rPr>
        <w:t>List of Recommended Resources Tools and equipment and materials Consumables</w:t>
      </w:r>
    </w:p>
    <w:p w14:paraId="118ABC4D" w14:textId="77777777" w:rsidR="008349EA" w:rsidRDefault="008349EA" w:rsidP="008349EA">
      <w:pPr>
        <w:spacing w:line="4" w:lineRule="exact"/>
        <w:rPr>
          <w:rFonts w:ascii="Times New Roman" w:eastAsia="Times New Roman" w:hAnsi="Times New Roman"/>
        </w:rPr>
      </w:pPr>
    </w:p>
    <w:p w14:paraId="12668EFF" w14:textId="77777777" w:rsidR="008349EA" w:rsidRDefault="008349EA" w:rsidP="004F7A70">
      <w:pPr>
        <w:numPr>
          <w:ilvl w:val="0"/>
          <w:numId w:val="59"/>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Teaching materials</w:t>
      </w:r>
    </w:p>
    <w:p w14:paraId="038888E2" w14:textId="77777777" w:rsidR="008349EA" w:rsidRDefault="008349EA" w:rsidP="008349EA">
      <w:pPr>
        <w:spacing w:line="40" w:lineRule="exact"/>
        <w:rPr>
          <w:rFonts w:ascii="Times New Roman" w:eastAsia="Times New Roman" w:hAnsi="Times New Roman"/>
          <w:sz w:val="24"/>
        </w:rPr>
      </w:pPr>
    </w:p>
    <w:p w14:paraId="27F7FB14" w14:textId="77777777" w:rsidR="008349EA" w:rsidRDefault="008349EA" w:rsidP="004F7A70">
      <w:pPr>
        <w:numPr>
          <w:ilvl w:val="0"/>
          <w:numId w:val="59"/>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Stationery</w:t>
      </w:r>
    </w:p>
    <w:p w14:paraId="6F67F1D9" w14:textId="77777777" w:rsidR="008349EA" w:rsidRDefault="008349EA" w:rsidP="008349EA">
      <w:pPr>
        <w:spacing w:line="362" w:lineRule="exact"/>
        <w:rPr>
          <w:rFonts w:ascii="Times New Roman" w:eastAsia="Times New Roman" w:hAnsi="Times New Roman"/>
        </w:rPr>
      </w:pPr>
    </w:p>
    <w:p w14:paraId="01B60BE5" w14:textId="77777777" w:rsidR="008349EA" w:rsidRDefault="008349EA" w:rsidP="008349EA">
      <w:pPr>
        <w:spacing w:line="0" w:lineRule="atLeast"/>
        <w:outlineLvl w:val="0"/>
        <w:rPr>
          <w:rFonts w:ascii="Times New Roman" w:eastAsia="Times New Roman" w:hAnsi="Times New Roman"/>
          <w:b/>
          <w:sz w:val="24"/>
        </w:rPr>
      </w:pPr>
      <w:bookmarkStart w:id="95" w:name="_Toc31797792"/>
      <w:r>
        <w:rPr>
          <w:rFonts w:ascii="Times New Roman" w:eastAsia="Times New Roman" w:hAnsi="Times New Roman"/>
          <w:b/>
          <w:sz w:val="24"/>
        </w:rPr>
        <w:t>Equipment</w:t>
      </w:r>
      <w:bookmarkEnd w:id="95"/>
    </w:p>
    <w:p w14:paraId="3FF2FF9F" w14:textId="77777777" w:rsidR="008349EA" w:rsidRDefault="008349EA" w:rsidP="008349EA">
      <w:pPr>
        <w:spacing w:line="39" w:lineRule="exact"/>
        <w:rPr>
          <w:rFonts w:ascii="Times New Roman" w:eastAsia="Times New Roman" w:hAnsi="Times New Roman"/>
        </w:rPr>
      </w:pPr>
    </w:p>
    <w:p w14:paraId="68454FC7" w14:textId="77777777" w:rsidR="008349EA" w:rsidRDefault="008349EA" w:rsidP="004F7A70">
      <w:pPr>
        <w:numPr>
          <w:ilvl w:val="0"/>
          <w:numId w:val="60"/>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Laptop</w:t>
      </w:r>
    </w:p>
    <w:p w14:paraId="46126E0B" w14:textId="77777777" w:rsidR="008349EA" w:rsidRDefault="008349EA" w:rsidP="008349EA">
      <w:pPr>
        <w:spacing w:line="40" w:lineRule="exact"/>
        <w:rPr>
          <w:rFonts w:ascii="Times New Roman" w:eastAsia="Times New Roman" w:hAnsi="Times New Roman"/>
          <w:sz w:val="24"/>
        </w:rPr>
      </w:pPr>
    </w:p>
    <w:p w14:paraId="4C14734A" w14:textId="77777777" w:rsidR="008349EA" w:rsidRDefault="008349EA" w:rsidP="004F7A70">
      <w:pPr>
        <w:numPr>
          <w:ilvl w:val="0"/>
          <w:numId w:val="60"/>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Software</w:t>
      </w:r>
    </w:p>
    <w:p w14:paraId="4797A8D0" w14:textId="77777777" w:rsidR="008349EA" w:rsidRDefault="008349EA" w:rsidP="008349EA">
      <w:pPr>
        <w:spacing w:line="40" w:lineRule="exact"/>
        <w:rPr>
          <w:rFonts w:ascii="Times New Roman" w:eastAsia="Times New Roman" w:hAnsi="Times New Roman"/>
          <w:sz w:val="24"/>
        </w:rPr>
      </w:pPr>
    </w:p>
    <w:p w14:paraId="2033FF9E" w14:textId="77777777" w:rsidR="008349EA" w:rsidRDefault="008349EA" w:rsidP="004F7A70">
      <w:pPr>
        <w:numPr>
          <w:ilvl w:val="0"/>
          <w:numId w:val="60"/>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Printing equipment</w:t>
      </w:r>
    </w:p>
    <w:p w14:paraId="05E211E4" w14:textId="77777777" w:rsidR="008349EA" w:rsidRDefault="008349EA" w:rsidP="008349EA">
      <w:pPr>
        <w:spacing w:line="40" w:lineRule="exact"/>
        <w:rPr>
          <w:rFonts w:ascii="Times New Roman" w:eastAsia="Times New Roman" w:hAnsi="Times New Roman"/>
          <w:sz w:val="24"/>
        </w:rPr>
      </w:pPr>
    </w:p>
    <w:p w14:paraId="4CD501DD" w14:textId="77777777" w:rsidR="008349EA" w:rsidRDefault="008349EA" w:rsidP="004F7A70">
      <w:pPr>
        <w:numPr>
          <w:ilvl w:val="0"/>
          <w:numId w:val="60"/>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Work Station</w:t>
      </w:r>
    </w:p>
    <w:p w14:paraId="22B5514E" w14:textId="77777777" w:rsidR="008349EA" w:rsidRDefault="008349EA" w:rsidP="008349EA">
      <w:pPr>
        <w:spacing w:line="43" w:lineRule="exact"/>
        <w:rPr>
          <w:rFonts w:ascii="Times New Roman" w:eastAsia="Times New Roman" w:hAnsi="Times New Roman"/>
          <w:sz w:val="24"/>
        </w:rPr>
      </w:pPr>
    </w:p>
    <w:p w14:paraId="20FCE4E5" w14:textId="77777777" w:rsidR="008349EA" w:rsidRDefault="008349EA" w:rsidP="004F7A70">
      <w:pPr>
        <w:numPr>
          <w:ilvl w:val="0"/>
          <w:numId w:val="60"/>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Internet</w:t>
      </w:r>
    </w:p>
    <w:p w14:paraId="20E5EA94" w14:textId="77777777" w:rsidR="008349EA" w:rsidRDefault="008349EA" w:rsidP="008349EA">
      <w:pPr>
        <w:spacing w:line="40" w:lineRule="exact"/>
        <w:rPr>
          <w:rFonts w:ascii="Times New Roman" w:eastAsia="Times New Roman" w:hAnsi="Times New Roman"/>
          <w:sz w:val="24"/>
        </w:rPr>
      </w:pPr>
    </w:p>
    <w:p w14:paraId="2F64EAE3" w14:textId="77777777" w:rsidR="008349EA" w:rsidRDefault="008349EA" w:rsidP="004F7A70">
      <w:pPr>
        <w:numPr>
          <w:ilvl w:val="0"/>
          <w:numId w:val="60"/>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Telephone</w:t>
      </w:r>
    </w:p>
    <w:p w14:paraId="4D93C601" w14:textId="77777777" w:rsidR="008349EA" w:rsidRDefault="008349EA" w:rsidP="008349EA">
      <w:pPr>
        <w:spacing w:line="20" w:lineRule="exact"/>
        <w:rPr>
          <w:rFonts w:ascii="Times New Roman" w:eastAsia="Times New Roman" w:hAnsi="Times New Roman"/>
        </w:rPr>
      </w:pPr>
    </w:p>
    <w:p w14:paraId="391FEF67" w14:textId="77777777" w:rsidR="008349EA" w:rsidRDefault="008349EA" w:rsidP="008349EA">
      <w:pPr>
        <w:spacing w:line="200" w:lineRule="exact"/>
        <w:rPr>
          <w:rFonts w:ascii="Times New Roman" w:eastAsia="Times New Roman" w:hAnsi="Times New Roman"/>
        </w:rPr>
      </w:pPr>
    </w:p>
    <w:p w14:paraId="1930107F" w14:textId="77777777" w:rsidR="00FC69EF" w:rsidRDefault="00FC69EF" w:rsidP="00FC69EF">
      <w:pPr>
        <w:rPr>
          <w:rFonts w:ascii="Times New Roman" w:hAnsi="Times New Roman" w:cs="Times New Roman"/>
          <w:b/>
          <w:sz w:val="24"/>
          <w:szCs w:val="24"/>
        </w:rPr>
      </w:pPr>
    </w:p>
    <w:p w14:paraId="63F595F3" w14:textId="77777777" w:rsidR="00EB094C" w:rsidRDefault="00EB094C" w:rsidP="00FC69EF">
      <w:pPr>
        <w:rPr>
          <w:rFonts w:ascii="Times New Roman" w:hAnsi="Times New Roman" w:cs="Times New Roman"/>
          <w:b/>
          <w:sz w:val="24"/>
          <w:szCs w:val="24"/>
        </w:rPr>
      </w:pPr>
    </w:p>
    <w:p w14:paraId="5F8685DC" w14:textId="77777777" w:rsidR="00EB094C" w:rsidRDefault="00EB094C" w:rsidP="00FC69EF">
      <w:pPr>
        <w:rPr>
          <w:rFonts w:ascii="Times New Roman" w:hAnsi="Times New Roman" w:cs="Times New Roman"/>
          <w:b/>
          <w:sz w:val="24"/>
          <w:szCs w:val="24"/>
        </w:rPr>
      </w:pPr>
    </w:p>
    <w:p w14:paraId="46CA290E" w14:textId="77777777" w:rsidR="00EB094C" w:rsidRDefault="00EB094C" w:rsidP="00FC69EF">
      <w:pPr>
        <w:rPr>
          <w:rFonts w:ascii="Times New Roman" w:hAnsi="Times New Roman" w:cs="Times New Roman"/>
          <w:b/>
          <w:sz w:val="24"/>
          <w:szCs w:val="24"/>
        </w:rPr>
      </w:pPr>
    </w:p>
    <w:p w14:paraId="5495D9A6" w14:textId="77777777" w:rsidR="00EB094C" w:rsidRDefault="00EB094C" w:rsidP="00FC69EF">
      <w:pPr>
        <w:rPr>
          <w:rFonts w:ascii="Times New Roman" w:hAnsi="Times New Roman" w:cs="Times New Roman"/>
          <w:b/>
          <w:sz w:val="24"/>
          <w:szCs w:val="24"/>
        </w:rPr>
      </w:pPr>
    </w:p>
    <w:p w14:paraId="13CB8DCC" w14:textId="77777777" w:rsidR="00EB094C" w:rsidRDefault="00EB094C" w:rsidP="00FC69EF">
      <w:pPr>
        <w:rPr>
          <w:rFonts w:ascii="Times New Roman" w:hAnsi="Times New Roman" w:cs="Times New Roman"/>
          <w:b/>
          <w:sz w:val="24"/>
          <w:szCs w:val="24"/>
        </w:rPr>
      </w:pPr>
    </w:p>
    <w:p w14:paraId="030B9272" w14:textId="77777777" w:rsidR="00EB094C" w:rsidRDefault="00EB094C" w:rsidP="00FC69EF">
      <w:pPr>
        <w:rPr>
          <w:rFonts w:ascii="Times New Roman" w:hAnsi="Times New Roman" w:cs="Times New Roman"/>
          <w:b/>
          <w:sz w:val="24"/>
          <w:szCs w:val="24"/>
        </w:rPr>
      </w:pPr>
    </w:p>
    <w:p w14:paraId="6DFDCFE4" w14:textId="77777777" w:rsidR="00EB094C" w:rsidRDefault="00EB094C" w:rsidP="00FC69EF">
      <w:pPr>
        <w:rPr>
          <w:rFonts w:ascii="Times New Roman" w:hAnsi="Times New Roman" w:cs="Times New Roman"/>
          <w:b/>
          <w:sz w:val="24"/>
          <w:szCs w:val="24"/>
        </w:rPr>
      </w:pPr>
    </w:p>
    <w:p w14:paraId="3D1D4BAD" w14:textId="77777777" w:rsidR="00EB094C" w:rsidRDefault="00EB094C" w:rsidP="00FC69EF">
      <w:pPr>
        <w:rPr>
          <w:rFonts w:ascii="Times New Roman" w:hAnsi="Times New Roman" w:cs="Times New Roman"/>
          <w:b/>
          <w:sz w:val="24"/>
          <w:szCs w:val="24"/>
        </w:rPr>
      </w:pPr>
    </w:p>
    <w:p w14:paraId="27ED0158" w14:textId="77777777" w:rsidR="00EB094C" w:rsidRDefault="00EB094C" w:rsidP="00FC69EF">
      <w:pPr>
        <w:rPr>
          <w:rFonts w:ascii="Times New Roman" w:hAnsi="Times New Roman" w:cs="Times New Roman"/>
          <w:b/>
          <w:sz w:val="24"/>
          <w:szCs w:val="24"/>
        </w:rPr>
      </w:pPr>
    </w:p>
    <w:p w14:paraId="4A594A1C" w14:textId="77777777" w:rsidR="00EB094C" w:rsidRDefault="00EB094C" w:rsidP="00FC69EF">
      <w:pPr>
        <w:rPr>
          <w:rFonts w:ascii="Times New Roman" w:hAnsi="Times New Roman" w:cs="Times New Roman"/>
          <w:b/>
          <w:sz w:val="24"/>
          <w:szCs w:val="24"/>
        </w:rPr>
      </w:pPr>
    </w:p>
    <w:p w14:paraId="5E7CF667" w14:textId="77777777" w:rsidR="00EB094C" w:rsidRDefault="00EB094C" w:rsidP="00FC69EF">
      <w:pPr>
        <w:rPr>
          <w:rFonts w:ascii="Times New Roman" w:hAnsi="Times New Roman" w:cs="Times New Roman"/>
          <w:b/>
          <w:sz w:val="24"/>
          <w:szCs w:val="24"/>
        </w:rPr>
      </w:pPr>
    </w:p>
    <w:p w14:paraId="7B05AC46" w14:textId="77777777" w:rsidR="00EB094C" w:rsidRDefault="00EB094C" w:rsidP="00FC69EF">
      <w:pPr>
        <w:rPr>
          <w:rFonts w:ascii="Times New Roman" w:hAnsi="Times New Roman" w:cs="Times New Roman"/>
          <w:b/>
          <w:sz w:val="24"/>
          <w:szCs w:val="24"/>
        </w:rPr>
      </w:pPr>
    </w:p>
    <w:p w14:paraId="23AEF7FC" w14:textId="77777777" w:rsidR="00EB094C" w:rsidRDefault="00EB094C" w:rsidP="00FC69EF">
      <w:pPr>
        <w:rPr>
          <w:rFonts w:ascii="Times New Roman" w:hAnsi="Times New Roman" w:cs="Times New Roman"/>
          <w:b/>
          <w:sz w:val="24"/>
          <w:szCs w:val="24"/>
        </w:rPr>
      </w:pPr>
    </w:p>
    <w:p w14:paraId="0A6C5072" w14:textId="77777777" w:rsidR="00EB094C" w:rsidRDefault="00EB094C" w:rsidP="00FC69EF">
      <w:pPr>
        <w:rPr>
          <w:rFonts w:ascii="Times New Roman" w:hAnsi="Times New Roman" w:cs="Times New Roman"/>
          <w:b/>
          <w:sz w:val="24"/>
          <w:szCs w:val="24"/>
        </w:rPr>
      </w:pPr>
    </w:p>
    <w:p w14:paraId="7856ED58" w14:textId="77777777" w:rsidR="00EB094C" w:rsidRDefault="00EB094C" w:rsidP="00FC69EF">
      <w:pPr>
        <w:rPr>
          <w:rFonts w:ascii="Times New Roman" w:hAnsi="Times New Roman" w:cs="Times New Roman"/>
          <w:b/>
          <w:sz w:val="24"/>
          <w:szCs w:val="24"/>
        </w:rPr>
      </w:pPr>
    </w:p>
    <w:p w14:paraId="39DC3132" w14:textId="77777777" w:rsidR="00EB094C" w:rsidRDefault="00EB094C" w:rsidP="00FC69EF">
      <w:pPr>
        <w:rPr>
          <w:rFonts w:ascii="Times New Roman" w:hAnsi="Times New Roman" w:cs="Times New Roman"/>
          <w:b/>
          <w:sz w:val="24"/>
          <w:szCs w:val="24"/>
        </w:rPr>
      </w:pPr>
    </w:p>
    <w:p w14:paraId="4F58181D" w14:textId="77777777" w:rsidR="00EB094C" w:rsidRDefault="00EB094C" w:rsidP="00FC69EF">
      <w:pPr>
        <w:rPr>
          <w:rFonts w:ascii="Times New Roman" w:hAnsi="Times New Roman" w:cs="Times New Roman"/>
          <w:b/>
          <w:sz w:val="24"/>
          <w:szCs w:val="24"/>
        </w:rPr>
      </w:pPr>
    </w:p>
    <w:p w14:paraId="01A1FF49" w14:textId="77777777" w:rsidR="00EB094C" w:rsidRDefault="00EB094C" w:rsidP="00FC69EF">
      <w:pPr>
        <w:rPr>
          <w:rFonts w:ascii="Times New Roman" w:hAnsi="Times New Roman" w:cs="Times New Roman"/>
          <w:b/>
          <w:sz w:val="24"/>
          <w:szCs w:val="24"/>
        </w:rPr>
      </w:pPr>
    </w:p>
    <w:p w14:paraId="3ECB3277" w14:textId="77777777" w:rsidR="00EB094C" w:rsidRDefault="00EB094C" w:rsidP="00FC69EF">
      <w:pPr>
        <w:rPr>
          <w:rFonts w:ascii="Times New Roman" w:hAnsi="Times New Roman" w:cs="Times New Roman"/>
          <w:b/>
          <w:sz w:val="24"/>
          <w:szCs w:val="24"/>
        </w:rPr>
      </w:pPr>
    </w:p>
    <w:p w14:paraId="145BD9BF" w14:textId="77777777" w:rsidR="00EB094C" w:rsidRDefault="00EB094C" w:rsidP="00FC69EF">
      <w:pPr>
        <w:rPr>
          <w:rFonts w:ascii="Times New Roman" w:hAnsi="Times New Roman" w:cs="Times New Roman"/>
          <w:b/>
          <w:sz w:val="24"/>
          <w:szCs w:val="24"/>
        </w:rPr>
      </w:pPr>
    </w:p>
    <w:p w14:paraId="22BD4383" w14:textId="77777777" w:rsidR="00EB094C" w:rsidRDefault="00EB094C" w:rsidP="00FC69EF">
      <w:pPr>
        <w:rPr>
          <w:rFonts w:ascii="Times New Roman" w:hAnsi="Times New Roman" w:cs="Times New Roman"/>
          <w:b/>
          <w:sz w:val="24"/>
          <w:szCs w:val="24"/>
        </w:rPr>
      </w:pPr>
    </w:p>
    <w:p w14:paraId="51D3CB3C" w14:textId="77777777" w:rsidR="00EB094C" w:rsidRDefault="00EB094C" w:rsidP="00FC69EF">
      <w:pPr>
        <w:rPr>
          <w:rFonts w:ascii="Times New Roman" w:hAnsi="Times New Roman" w:cs="Times New Roman"/>
          <w:b/>
          <w:sz w:val="24"/>
          <w:szCs w:val="24"/>
        </w:rPr>
      </w:pPr>
    </w:p>
    <w:p w14:paraId="4528A40C" w14:textId="77777777" w:rsidR="00EB094C" w:rsidRDefault="00EB094C" w:rsidP="00FC69EF">
      <w:pPr>
        <w:rPr>
          <w:rFonts w:ascii="Times New Roman" w:hAnsi="Times New Roman" w:cs="Times New Roman"/>
          <w:b/>
          <w:sz w:val="24"/>
          <w:szCs w:val="24"/>
        </w:rPr>
      </w:pPr>
    </w:p>
    <w:p w14:paraId="432A45BD" w14:textId="77777777" w:rsidR="00EB094C" w:rsidRDefault="00EB094C" w:rsidP="00FC69EF">
      <w:pPr>
        <w:rPr>
          <w:rFonts w:ascii="Times New Roman" w:hAnsi="Times New Roman" w:cs="Times New Roman"/>
          <w:b/>
          <w:sz w:val="24"/>
          <w:szCs w:val="24"/>
        </w:rPr>
      </w:pPr>
    </w:p>
    <w:p w14:paraId="47C23448" w14:textId="77777777" w:rsidR="00EB094C" w:rsidRDefault="00EB094C" w:rsidP="00FC69EF">
      <w:pPr>
        <w:rPr>
          <w:rFonts w:ascii="Times New Roman" w:hAnsi="Times New Roman" w:cs="Times New Roman"/>
          <w:b/>
          <w:sz w:val="24"/>
          <w:szCs w:val="24"/>
        </w:rPr>
      </w:pPr>
    </w:p>
    <w:p w14:paraId="005C9915" w14:textId="77777777" w:rsidR="00EB094C" w:rsidRDefault="00EB094C" w:rsidP="00FC69EF">
      <w:pPr>
        <w:rPr>
          <w:rFonts w:ascii="Times New Roman" w:hAnsi="Times New Roman" w:cs="Times New Roman"/>
          <w:b/>
          <w:sz w:val="24"/>
          <w:szCs w:val="24"/>
        </w:rPr>
      </w:pPr>
    </w:p>
    <w:p w14:paraId="7B6975D2" w14:textId="77777777" w:rsidR="00EB094C" w:rsidRDefault="00EB094C" w:rsidP="00FC69EF">
      <w:pPr>
        <w:rPr>
          <w:rFonts w:ascii="Times New Roman" w:hAnsi="Times New Roman" w:cs="Times New Roman"/>
          <w:b/>
          <w:sz w:val="24"/>
          <w:szCs w:val="24"/>
        </w:rPr>
      </w:pPr>
    </w:p>
    <w:p w14:paraId="17D9E62A" w14:textId="77777777" w:rsidR="00EB094C" w:rsidRDefault="00EB094C" w:rsidP="00FC69EF">
      <w:pPr>
        <w:rPr>
          <w:rFonts w:ascii="Times New Roman" w:hAnsi="Times New Roman" w:cs="Times New Roman"/>
          <w:b/>
          <w:sz w:val="24"/>
          <w:szCs w:val="24"/>
        </w:rPr>
      </w:pPr>
    </w:p>
    <w:p w14:paraId="1D5F9846" w14:textId="77777777" w:rsidR="00EB094C" w:rsidRDefault="00EB094C" w:rsidP="00FC69EF">
      <w:pPr>
        <w:rPr>
          <w:rFonts w:ascii="Times New Roman" w:hAnsi="Times New Roman" w:cs="Times New Roman"/>
          <w:b/>
          <w:sz w:val="24"/>
          <w:szCs w:val="24"/>
        </w:rPr>
      </w:pPr>
    </w:p>
    <w:p w14:paraId="7761860D" w14:textId="77777777" w:rsidR="00EB094C" w:rsidRDefault="00EB094C" w:rsidP="00FC69EF">
      <w:pPr>
        <w:rPr>
          <w:rFonts w:ascii="Times New Roman" w:hAnsi="Times New Roman" w:cs="Times New Roman"/>
          <w:b/>
          <w:sz w:val="24"/>
          <w:szCs w:val="24"/>
        </w:rPr>
      </w:pPr>
    </w:p>
    <w:p w14:paraId="73608BA4" w14:textId="77777777" w:rsidR="00EB094C" w:rsidRDefault="00EB094C" w:rsidP="00FC69EF">
      <w:pPr>
        <w:rPr>
          <w:rFonts w:ascii="Times New Roman" w:hAnsi="Times New Roman" w:cs="Times New Roman"/>
          <w:b/>
          <w:sz w:val="24"/>
          <w:szCs w:val="24"/>
        </w:rPr>
      </w:pPr>
    </w:p>
    <w:p w14:paraId="59DA1A92" w14:textId="77777777" w:rsidR="00EB094C" w:rsidRDefault="00EB094C" w:rsidP="00FC69EF">
      <w:pPr>
        <w:rPr>
          <w:rFonts w:ascii="Times New Roman" w:hAnsi="Times New Roman" w:cs="Times New Roman"/>
          <w:b/>
          <w:sz w:val="24"/>
          <w:szCs w:val="24"/>
        </w:rPr>
      </w:pPr>
    </w:p>
    <w:p w14:paraId="1F3A46F5" w14:textId="77777777" w:rsidR="00EB094C" w:rsidRDefault="00EB094C" w:rsidP="00FC69EF">
      <w:pPr>
        <w:rPr>
          <w:rFonts w:ascii="Times New Roman" w:hAnsi="Times New Roman" w:cs="Times New Roman"/>
          <w:b/>
          <w:sz w:val="24"/>
          <w:szCs w:val="24"/>
        </w:rPr>
      </w:pPr>
    </w:p>
    <w:p w14:paraId="19C0D868" w14:textId="77777777" w:rsidR="00EB094C" w:rsidRDefault="00EB094C" w:rsidP="00FC69EF">
      <w:pPr>
        <w:rPr>
          <w:rFonts w:ascii="Times New Roman" w:hAnsi="Times New Roman" w:cs="Times New Roman"/>
          <w:b/>
          <w:sz w:val="24"/>
          <w:szCs w:val="24"/>
        </w:rPr>
      </w:pPr>
    </w:p>
    <w:p w14:paraId="163AD87D" w14:textId="77777777" w:rsidR="00EB094C" w:rsidRDefault="00EB094C" w:rsidP="00FC69EF">
      <w:pPr>
        <w:rPr>
          <w:rFonts w:ascii="Times New Roman" w:hAnsi="Times New Roman" w:cs="Times New Roman"/>
          <w:b/>
          <w:sz w:val="24"/>
          <w:szCs w:val="24"/>
        </w:rPr>
      </w:pPr>
    </w:p>
    <w:p w14:paraId="6A8FEA8E" w14:textId="77777777" w:rsidR="00370A06" w:rsidRDefault="00370A06" w:rsidP="00370A06">
      <w:pPr>
        <w:spacing w:line="270" w:lineRule="auto"/>
        <w:rPr>
          <w:rFonts w:ascii="Times New Roman" w:eastAsia="Times New Roman" w:hAnsi="Times New Roman"/>
          <w:b/>
          <w:sz w:val="24"/>
        </w:rPr>
      </w:pPr>
      <w:bookmarkStart w:id="96" w:name="_Toc31797793"/>
      <w:r w:rsidRPr="007019D8">
        <w:rPr>
          <w:rStyle w:val="Heading1Char"/>
        </w:rPr>
        <w:lastRenderedPageBreak/>
        <w:t>MANAGEMENT OF RETIREMENT BENEFITS SCHEME (RBS) INVESTMENTS</w:t>
      </w:r>
      <w:bookmarkEnd w:id="96"/>
      <w:r>
        <w:rPr>
          <w:rFonts w:ascii="Times New Roman" w:eastAsia="Times New Roman" w:hAnsi="Times New Roman"/>
          <w:b/>
          <w:sz w:val="24"/>
        </w:rPr>
        <w:t xml:space="preserve"> UNIT CODE: BUS/CU/PI/CR/03/6</w:t>
      </w:r>
    </w:p>
    <w:p w14:paraId="2E263DCD" w14:textId="77777777" w:rsidR="00370A06" w:rsidRDefault="00370A06" w:rsidP="00370A06">
      <w:pPr>
        <w:spacing w:line="326" w:lineRule="exact"/>
        <w:rPr>
          <w:rFonts w:ascii="Times New Roman" w:eastAsia="Times New Roman" w:hAnsi="Times New Roman"/>
        </w:rPr>
      </w:pPr>
    </w:p>
    <w:p w14:paraId="0C1DB0C0" w14:textId="77777777" w:rsidR="00370A06" w:rsidRDefault="00370A06" w:rsidP="00370A06">
      <w:pPr>
        <w:spacing w:line="0" w:lineRule="atLeast"/>
        <w:outlineLvl w:val="0"/>
        <w:rPr>
          <w:rFonts w:ascii="Times New Roman" w:eastAsia="Times New Roman" w:hAnsi="Times New Roman"/>
          <w:b/>
          <w:sz w:val="24"/>
        </w:rPr>
      </w:pPr>
      <w:bookmarkStart w:id="97" w:name="_Toc31797794"/>
      <w:r>
        <w:rPr>
          <w:rFonts w:ascii="Times New Roman" w:eastAsia="Times New Roman" w:hAnsi="Times New Roman"/>
          <w:b/>
          <w:sz w:val="24"/>
        </w:rPr>
        <w:t>Relationship to Occupational Standards</w:t>
      </w:r>
      <w:bookmarkEnd w:id="97"/>
    </w:p>
    <w:p w14:paraId="6A126FF8" w14:textId="77777777" w:rsidR="00370A06" w:rsidRDefault="00370A06" w:rsidP="00370A06">
      <w:pPr>
        <w:spacing w:line="48" w:lineRule="exact"/>
        <w:rPr>
          <w:rFonts w:ascii="Times New Roman" w:eastAsia="Times New Roman" w:hAnsi="Times New Roman"/>
        </w:rPr>
      </w:pPr>
    </w:p>
    <w:p w14:paraId="605E5C1A" w14:textId="77777777" w:rsidR="00370A06" w:rsidRDefault="00370A06" w:rsidP="00370A06">
      <w:pPr>
        <w:spacing w:line="264" w:lineRule="auto"/>
        <w:ind w:right="20"/>
        <w:jc w:val="both"/>
        <w:rPr>
          <w:rFonts w:ascii="Times New Roman" w:eastAsia="Times New Roman" w:hAnsi="Times New Roman"/>
          <w:sz w:val="24"/>
        </w:rPr>
      </w:pPr>
      <w:r>
        <w:rPr>
          <w:rFonts w:ascii="Times New Roman" w:eastAsia="Times New Roman" w:hAnsi="Times New Roman"/>
          <w:sz w:val="24"/>
        </w:rPr>
        <w:t>This unit addresses the unit of competence: Manage RBS Investments.</w:t>
      </w:r>
    </w:p>
    <w:p w14:paraId="1F003793" w14:textId="77777777" w:rsidR="00370A06" w:rsidRDefault="00370A06" w:rsidP="00370A06">
      <w:pPr>
        <w:spacing w:line="334" w:lineRule="exact"/>
        <w:rPr>
          <w:rFonts w:ascii="Times New Roman" w:eastAsia="Times New Roman" w:hAnsi="Times New Roman"/>
        </w:rPr>
      </w:pPr>
    </w:p>
    <w:p w14:paraId="6660CBFB" w14:textId="77777777" w:rsidR="00370A06" w:rsidRDefault="00370A06" w:rsidP="00370A06">
      <w:pPr>
        <w:spacing w:line="0" w:lineRule="atLeast"/>
        <w:outlineLvl w:val="0"/>
        <w:rPr>
          <w:rFonts w:ascii="Times New Roman" w:eastAsia="Times New Roman" w:hAnsi="Times New Roman"/>
          <w:sz w:val="24"/>
        </w:rPr>
      </w:pPr>
      <w:bookmarkStart w:id="98" w:name="_Toc31797795"/>
      <w:r>
        <w:rPr>
          <w:rFonts w:ascii="Times New Roman" w:eastAsia="Times New Roman" w:hAnsi="Times New Roman"/>
          <w:b/>
          <w:sz w:val="24"/>
        </w:rPr>
        <w:t xml:space="preserve">Duration of Unit: </w:t>
      </w:r>
      <w:r>
        <w:rPr>
          <w:rFonts w:ascii="Times New Roman" w:eastAsia="Times New Roman" w:hAnsi="Times New Roman"/>
          <w:sz w:val="24"/>
        </w:rPr>
        <w:t>195 Hours</w:t>
      </w:r>
      <w:bookmarkEnd w:id="98"/>
    </w:p>
    <w:p w14:paraId="2A7E4443" w14:textId="77777777" w:rsidR="00370A06" w:rsidRDefault="00370A06" w:rsidP="00370A06">
      <w:pPr>
        <w:spacing w:line="362" w:lineRule="exact"/>
        <w:rPr>
          <w:rFonts w:ascii="Times New Roman" w:eastAsia="Times New Roman" w:hAnsi="Times New Roman"/>
        </w:rPr>
      </w:pPr>
    </w:p>
    <w:p w14:paraId="490D7D48" w14:textId="77777777" w:rsidR="00370A06" w:rsidRDefault="00370A06" w:rsidP="00370A06">
      <w:pPr>
        <w:spacing w:line="0" w:lineRule="atLeast"/>
        <w:outlineLvl w:val="0"/>
        <w:rPr>
          <w:rFonts w:ascii="Times New Roman" w:eastAsia="Times New Roman" w:hAnsi="Times New Roman"/>
          <w:b/>
          <w:sz w:val="24"/>
        </w:rPr>
      </w:pPr>
      <w:bookmarkStart w:id="99" w:name="_Toc31797796"/>
      <w:r>
        <w:rPr>
          <w:rFonts w:ascii="Times New Roman" w:eastAsia="Times New Roman" w:hAnsi="Times New Roman"/>
          <w:b/>
          <w:sz w:val="24"/>
        </w:rPr>
        <w:t>Unit Description</w:t>
      </w:r>
      <w:bookmarkEnd w:id="99"/>
    </w:p>
    <w:p w14:paraId="258BFCD0" w14:textId="77777777" w:rsidR="00370A06" w:rsidRDefault="00370A06" w:rsidP="00370A06">
      <w:pPr>
        <w:spacing w:line="51" w:lineRule="exact"/>
        <w:rPr>
          <w:rFonts w:ascii="Times New Roman" w:eastAsia="Times New Roman" w:hAnsi="Times New Roman"/>
        </w:rPr>
      </w:pPr>
    </w:p>
    <w:p w14:paraId="066E803F" w14:textId="77777777" w:rsidR="00370A06" w:rsidRDefault="00370A06" w:rsidP="00370A06">
      <w:pPr>
        <w:spacing w:line="270" w:lineRule="auto"/>
        <w:ind w:right="20"/>
        <w:jc w:val="both"/>
        <w:rPr>
          <w:rFonts w:ascii="Times New Roman" w:eastAsia="Times New Roman" w:hAnsi="Times New Roman"/>
          <w:sz w:val="24"/>
        </w:rPr>
      </w:pPr>
      <w:r>
        <w:rPr>
          <w:rFonts w:ascii="Times New Roman" w:eastAsia="Times New Roman" w:hAnsi="Times New Roman"/>
          <w:sz w:val="24"/>
        </w:rPr>
        <w:t>This unit describes the skills, knowledge and attitudes required by a Pensions Manager in order to competently Manage RBS Investments.</w:t>
      </w:r>
    </w:p>
    <w:p w14:paraId="583AABB4" w14:textId="77777777" w:rsidR="00370A06" w:rsidRDefault="00370A06" w:rsidP="00370A06">
      <w:pPr>
        <w:spacing w:line="331" w:lineRule="exact"/>
        <w:rPr>
          <w:rFonts w:ascii="Times New Roman" w:eastAsia="Times New Roman" w:hAnsi="Times New Roman"/>
        </w:rPr>
      </w:pPr>
    </w:p>
    <w:p w14:paraId="5DDA08C8" w14:textId="77777777" w:rsidR="00370A06" w:rsidRDefault="00370A06" w:rsidP="00370A06">
      <w:pPr>
        <w:spacing w:line="0" w:lineRule="atLeast"/>
        <w:outlineLvl w:val="0"/>
        <w:rPr>
          <w:rFonts w:ascii="Times New Roman" w:eastAsia="Times New Roman" w:hAnsi="Times New Roman"/>
          <w:b/>
          <w:sz w:val="24"/>
        </w:rPr>
      </w:pPr>
      <w:bookmarkStart w:id="100" w:name="_Toc31797797"/>
      <w:r>
        <w:rPr>
          <w:rFonts w:ascii="Times New Roman" w:eastAsia="Times New Roman" w:hAnsi="Times New Roman"/>
          <w:b/>
          <w:sz w:val="24"/>
        </w:rPr>
        <w:t>Summary of Learning Outcomes</w:t>
      </w:r>
      <w:bookmarkEnd w:id="100"/>
    </w:p>
    <w:p w14:paraId="108FCC2E" w14:textId="77777777" w:rsidR="00370A06" w:rsidRDefault="00370A06" w:rsidP="00370A06">
      <w:pPr>
        <w:spacing w:line="36" w:lineRule="exact"/>
        <w:rPr>
          <w:rFonts w:ascii="Times New Roman" w:eastAsia="Times New Roman" w:hAnsi="Times New Roman"/>
        </w:rPr>
      </w:pPr>
    </w:p>
    <w:p w14:paraId="7798CD49" w14:textId="77777777" w:rsidR="00370A06" w:rsidRDefault="00370A06" w:rsidP="004F7A70">
      <w:pPr>
        <w:numPr>
          <w:ilvl w:val="0"/>
          <w:numId w:val="61"/>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Formulate RBS Investment Strategy</w:t>
      </w:r>
    </w:p>
    <w:p w14:paraId="3C085BC9" w14:textId="77777777" w:rsidR="00370A06" w:rsidRDefault="00370A06" w:rsidP="00370A06">
      <w:pPr>
        <w:spacing w:line="40" w:lineRule="exact"/>
        <w:rPr>
          <w:rFonts w:ascii="Times New Roman" w:eastAsia="Times New Roman" w:hAnsi="Times New Roman"/>
          <w:sz w:val="24"/>
        </w:rPr>
      </w:pPr>
    </w:p>
    <w:p w14:paraId="27B60803" w14:textId="77777777" w:rsidR="00370A06" w:rsidRDefault="00370A06" w:rsidP="004F7A70">
      <w:pPr>
        <w:numPr>
          <w:ilvl w:val="0"/>
          <w:numId w:val="61"/>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Manage RBS Investment</w:t>
      </w:r>
    </w:p>
    <w:p w14:paraId="0D5E1457" w14:textId="77777777" w:rsidR="00370A06" w:rsidRDefault="00370A06" w:rsidP="00370A06">
      <w:pPr>
        <w:spacing w:line="40" w:lineRule="exact"/>
        <w:rPr>
          <w:rFonts w:ascii="Times New Roman" w:eastAsia="Times New Roman" w:hAnsi="Times New Roman"/>
          <w:sz w:val="24"/>
        </w:rPr>
      </w:pPr>
    </w:p>
    <w:p w14:paraId="6D3EF863" w14:textId="77777777" w:rsidR="00370A06" w:rsidRDefault="00370A06" w:rsidP="004F7A70">
      <w:pPr>
        <w:numPr>
          <w:ilvl w:val="0"/>
          <w:numId w:val="61"/>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Evaluate RBS Investment</w:t>
      </w:r>
    </w:p>
    <w:p w14:paraId="23CBE34E" w14:textId="77777777" w:rsidR="00370A06" w:rsidRDefault="00370A06" w:rsidP="00370A06">
      <w:pPr>
        <w:spacing w:line="43" w:lineRule="exact"/>
        <w:rPr>
          <w:rFonts w:ascii="Times New Roman" w:eastAsia="Times New Roman" w:hAnsi="Times New Roman"/>
          <w:sz w:val="24"/>
        </w:rPr>
      </w:pPr>
    </w:p>
    <w:p w14:paraId="5FDBEC32" w14:textId="77777777" w:rsidR="00370A06" w:rsidRDefault="00370A06" w:rsidP="004F7A70">
      <w:pPr>
        <w:numPr>
          <w:ilvl w:val="0"/>
          <w:numId w:val="61"/>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Prepare RBS Investment Report</w:t>
      </w:r>
    </w:p>
    <w:p w14:paraId="1301113C" w14:textId="77777777" w:rsidR="00370A06" w:rsidRDefault="00370A06" w:rsidP="00FC69EF">
      <w:pPr>
        <w:rPr>
          <w:rFonts w:ascii="Times New Roman" w:eastAsia="Times New Roman" w:hAnsi="Times New Roman"/>
          <w:b/>
          <w:sz w:val="24"/>
        </w:rPr>
      </w:pPr>
    </w:p>
    <w:p w14:paraId="2AFEE0D2" w14:textId="77777777" w:rsidR="00EB094C" w:rsidRDefault="00370A06" w:rsidP="00FC69EF">
      <w:pPr>
        <w:rPr>
          <w:rFonts w:ascii="Times New Roman" w:eastAsia="Times New Roman" w:hAnsi="Times New Roman"/>
          <w:b/>
          <w:sz w:val="24"/>
        </w:rPr>
      </w:pPr>
      <w:r>
        <w:rPr>
          <w:rFonts w:ascii="Times New Roman" w:eastAsia="Times New Roman" w:hAnsi="Times New Roman"/>
          <w:b/>
          <w:sz w:val="24"/>
        </w:rPr>
        <w:t>Learning Outcomes, Content and Suggested Assessment Methods</w:t>
      </w:r>
    </w:p>
    <w:tbl>
      <w:tblPr>
        <w:tblStyle w:val="TableGrid"/>
        <w:tblW w:w="0" w:type="auto"/>
        <w:tblLook w:val="04A0" w:firstRow="1" w:lastRow="0" w:firstColumn="1" w:lastColumn="0" w:noHBand="0" w:noVBand="1"/>
      </w:tblPr>
      <w:tblGrid>
        <w:gridCol w:w="3116"/>
        <w:gridCol w:w="3117"/>
        <w:gridCol w:w="3117"/>
      </w:tblGrid>
      <w:tr w:rsidR="00370A06" w14:paraId="22F28A65" w14:textId="77777777" w:rsidTr="00370A06">
        <w:tc>
          <w:tcPr>
            <w:tcW w:w="3116" w:type="dxa"/>
          </w:tcPr>
          <w:p w14:paraId="0F03B0B5" w14:textId="77777777" w:rsidR="00370A06" w:rsidRDefault="00370A06" w:rsidP="00370A06">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w:t>
            </w:r>
          </w:p>
        </w:tc>
        <w:tc>
          <w:tcPr>
            <w:tcW w:w="3117" w:type="dxa"/>
          </w:tcPr>
          <w:p w14:paraId="1B9ED01F" w14:textId="77777777" w:rsidR="00370A06" w:rsidRDefault="00370A06" w:rsidP="00370A06">
            <w:pPr>
              <w:spacing w:line="264" w:lineRule="auto"/>
              <w:ind w:right="520"/>
              <w:rPr>
                <w:rFonts w:ascii="Times New Roman" w:eastAsia="Times New Roman" w:hAnsi="Times New Roman"/>
                <w:b/>
                <w:sz w:val="24"/>
              </w:rPr>
            </w:pPr>
            <w:r>
              <w:rPr>
                <w:rFonts w:ascii="Times New Roman" w:eastAsia="Times New Roman" w:hAnsi="Times New Roman"/>
                <w:b/>
                <w:sz w:val="24"/>
              </w:rPr>
              <w:t xml:space="preserve">Content </w:t>
            </w:r>
          </w:p>
        </w:tc>
        <w:tc>
          <w:tcPr>
            <w:tcW w:w="3117" w:type="dxa"/>
          </w:tcPr>
          <w:p w14:paraId="36A2E9DD" w14:textId="77777777" w:rsidR="00370A06" w:rsidRDefault="00370A06" w:rsidP="00370A06">
            <w:pPr>
              <w:spacing w:line="264" w:lineRule="auto"/>
              <w:ind w:right="520"/>
              <w:rPr>
                <w:rFonts w:ascii="Times New Roman" w:eastAsia="Times New Roman" w:hAnsi="Times New Roman"/>
                <w:b/>
                <w:sz w:val="24"/>
              </w:rPr>
            </w:pPr>
            <w:r>
              <w:rPr>
                <w:rFonts w:ascii="Times New Roman" w:eastAsia="Times New Roman" w:hAnsi="Times New Roman"/>
                <w:b/>
                <w:sz w:val="24"/>
              </w:rPr>
              <w:t>Suggested Assessment Methods</w:t>
            </w:r>
          </w:p>
        </w:tc>
      </w:tr>
      <w:tr w:rsidR="002750B8" w14:paraId="531DC1A2" w14:textId="77777777" w:rsidTr="002750B8">
        <w:tc>
          <w:tcPr>
            <w:tcW w:w="3116" w:type="dxa"/>
          </w:tcPr>
          <w:p w14:paraId="4DB406A1" w14:textId="77777777" w:rsidR="000D56F1" w:rsidRPr="00FB475F" w:rsidRDefault="000D56F1" w:rsidP="000D56F1">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0E6F2256" w14:textId="77777777" w:rsidR="000D56F1" w:rsidRDefault="000D56F1" w:rsidP="000D56F1">
            <w:pPr>
              <w:rPr>
                <w:rFonts w:ascii="Times New Roman" w:hAnsi="Times New Roman" w:cs="Times New Roman"/>
                <w:i/>
                <w:sz w:val="24"/>
                <w:szCs w:val="24"/>
              </w:rPr>
            </w:pPr>
            <w:r w:rsidRPr="00FB475F">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Formulate RBS investment strategy</w:t>
            </w:r>
          </w:p>
          <w:p w14:paraId="5884FA88" w14:textId="77777777" w:rsidR="002750B8" w:rsidRPr="00370A06" w:rsidRDefault="002750B8" w:rsidP="004F7A70">
            <w:pPr>
              <w:pStyle w:val="ListParagraph"/>
              <w:numPr>
                <w:ilvl w:val="0"/>
                <w:numId w:val="62"/>
              </w:numPr>
              <w:ind w:left="330"/>
              <w:rPr>
                <w:rFonts w:ascii="Times New Roman" w:hAnsi="Times New Roman"/>
                <w:sz w:val="24"/>
                <w:szCs w:val="24"/>
              </w:rPr>
            </w:pPr>
            <w:r>
              <w:rPr>
                <w:rFonts w:ascii="Times New Roman" w:hAnsi="Times New Roman"/>
                <w:sz w:val="24"/>
                <w:szCs w:val="24"/>
              </w:rPr>
              <w:t>Identify the appropriate regulations</w:t>
            </w:r>
          </w:p>
        </w:tc>
        <w:tc>
          <w:tcPr>
            <w:tcW w:w="3117" w:type="dxa"/>
          </w:tcPr>
          <w:p w14:paraId="008C2394" w14:textId="77777777" w:rsidR="002750B8" w:rsidRPr="009154FD" w:rsidRDefault="002750B8" w:rsidP="004F7A70">
            <w:pPr>
              <w:pStyle w:val="ListParagraph"/>
              <w:numPr>
                <w:ilvl w:val="0"/>
                <w:numId w:val="63"/>
              </w:numPr>
              <w:spacing w:line="0" w:lineRule="atLeast"/>
              <w:ind w:left="286"/>
              <w:rPr>
                <w:rFonts w:ascii="Times New Roman" w:hAnsi="Times New Roman"/>
                <w:sz w:val="24"/>
              </w:rPr>
            </w:pPr>
            <w:r w:rsidRPr="009154FD">
              <w:rPr>
                <w:rFonts w:ascii="Times New Roman" w:hAnsi="Times New Roman"/>
                <w:sz w:val="24"/>
              </w:rPr>
              <w:t>Laws and regulations governing capital markets and retirement benefits</w:t>
            </w:r>
          </w:p>
          <w:p w14:paraId="1B3D9506" w14:textId="77777777" w:rsidR="002750B8" w:rsidRPr="009154FD" w:rsidRDefault="002750B8" w:rsidP="004F7A70">
            <w:pPr>
              <w:pStyle w:val="ListParagraph"/>
              <w:numPr>
                <w:ilvl w:val="0"/>
                <w:numId w:val="63"/>
              </w:numPr>
              <w:spacing w:line="0" w:lineRule="atLeast"/>
              <w:ind w:left="286"/>
              <w:rPr>
                <w:rFonts w:ascii="Times New Roman" w:hAnsi="Times New Roman"/>
                <w:sz w:val="24"/>
              </w:rPr>
            </w:pPr>
            <w:r w:rsidRPr="009154FD">
              <w:rPr>
                <w:rFonts w:ascii="Times New Roman" w:hAnsi="Times New Roman"/>
                <w:sz w:val="24"/>
              </w:rPr>
              <w:t>Global investment standards</w:t>
            </w:r>
          </w:p>
          <w:p w14:paraId="248AB9C2" w14:textId="77777777" w:rsidR="002750B8" w:rsidRPr="009154FD" w:rsidRDefault="002750B8" w:rsidP="004F7A70">
            <w:pPr>
              <w:pStyle w:val="ListParagraph"/>
              <w:numPr>
                <w:ilvl w:val="0"/>
                <w:numId w:val="63"/>
              </w:numPr>
              <w:spacing w:line="0" w:lineRule="atLeast"/>
              <w:ind w:left="286"/>
              <w:rPr>
                <w:rFonts w:ascii="Times New Roman" w:hAnsi="Times New Roman" w:cs="Arial"/>
                <w:sz w:val="24"/>
              </w:rPr>
            </w:pPr>
            <w:r w:rsidRPr="009154FD">
              <w:rPr>
                <w:rFonts w:ascii="Times New Roman" w:hAnsi="Times New Roman"/>
                <w:sz w:val="24"/>
              </w:rPr>
              <w:t>Code of ethics</w:t>
            </w:r>
          </w:p>
        </w:tc>
        <w:tc>
          <w:tcPr>
            <w:tcW w:w="3117" w:type="dxa"/>
          </w:tcPr>
          <w:p w14:paraId="79051DC1" w14:textId="77777777" w:rsidR="002750B8" w:rsidRPr="002750B8" w:rsidRDefault="002750B8" w:rsidP="004F7A70">
            <w:pPr>
              <w:pStyle w:val="ListParagraph"/>
              <w:numPr>
                <w:ilvl w:val="0"/>
                <w:numId w:val="64"/>
              </w:numPr>
              <w:spacing w:line="0" w:lineRule="atLeast"/>
              <w:ind w:left="316"/>
              <w:rPr>
                <w:rFonts w:ascii="Times New Roman" w:hAnsi="Times New Roman"/>
                <w:sz w:val="24"/>
              </w:rPr>
            </w:pPr>
            <w:r w:rsidRPr="002750B8">
              <w:rPr>
                <w:rFonts w:ascii="Times New Roman" w:hAnsi="Times New Roman"/>
                <w:sz w:val="24"/>
              </w:rPr>
              <w:t>Written assessment</w:t>
            </w:r>
          </w:p>
          <w:p w14:paraId="5453683D" w14:textId="77777777" w:rsidR="002750B8" w:rsidRPr="002750B8" w:rsidRDefault="002750B8" w:rsidP="004F7A70">
            <w:pPr>
              <w:pStyle w:val="ListParagraph"/>
              <w:numPr>
                <w:ilvl w:val="0"/>
                <w:numId w:val="64"/>
              </w:numPr>
              <w:spacing w:line="0" w:lineRule="atLeast"/>
              <w:ind w:left="316"/>
              <w:rPr>
                <w:rFonts w:ascii="Times New Roman" w:hAnsi="Times New Roman"/>
                <w:sz w:val="24"/>
              </w:rPr>
            </w:pPr>
            <w:r w:rsidRPr="002750B8">
              <w:rPr>
                <w:rFonts w:ascii="Times New Roman" w:hAnsi="Times New Roman"/>
                <w:sz w:val="24"/>
              </w:rPr>
              <w:t>Oral Assessment</w:t>
            </w:r>
          </w:p>
          <w:p w14:paraId="1ED2DCC8" w14:textId="77777777" w:rsidR="002750B8" w:rsidRPr="002750B8" w:rsidRDefault="002750B8" w:rsidP="004F7A70">
            <w:pPr>
              <w:pStyle w:val="ListParagraph"/>
              <w:numPr>
                <w:ilvl w:val="0"/>
                <w:numId w:val="64"/>
              </w:numPr>
              <w:spacing w:line="0" w:lineRule="atLeast"/>
              <w:ind w:left="316"/>
              <w:rPr>
                <w:rFonts w:ascii="Times New Roman" w:hAnsi="Times New Roman"/>
                <w:sz w:val="24"/>
              </w:rPr>
            </w:pPr>
            <w:r w:rsidRPr="002750B8">
              <w:rPr>
                <w:rFonts w:ascii="Times New Roman" w:hAnsi="Times New Roman"/>
                <w:sz w:val="24"/>
              </w:rPr>
              <w:t>Observation</w:t>
            </w:r>
          </w:p>
          <w:p w14:paraId="1A6C985C" w14:textId="77777777" w:rsidR="002750B8" w:rsidRPr="002750B8" w:rsidRDefault="002750B8" w:rsidP="004F7A70">
            <w:pPr>
              <w:pStyle w:val="ListParagraph"/>
              <w:numPr>
                <w:ilvl w:val="0"/>
                <w:numId w:val="64"/>
              </w:numPr>
              <w:spacing w:line="0" w:lineRule="atLeast"/>
              <w:ind w:left="316"/>
              <w:rPr>
                <w:rFonts w:ascii="Times New Roman" w:hAnsi="Times New Roman"/>
                <w:sz w:val="24"/>
              </w:rPr>
            </w:pPr>
            <w:r w:rsidRPr="002750B8">
              <w:rPr>
                <w:rFonts w:ascii="Times New Roman" w:hAnsi="Times New Roman"/>
                <w:sz w:val="24"/>
              </w:rPr>
              <w:t>Simulation</w:t>
            </w:r>
          </w:p>
        </w:tc>
      </w:tr>
      <w:tr w:rsidR="002750B8" w14:paraId="5F65C19D" w14:textId="77777777" w:rsidTr="00370A06">
        <w:tc>
          <w:tcPr>
            <w:tcW w:w="3116" w:type="dxa"/>
          </w:tcPr>
          <w:p w14:paraId="379A573E" w14:textId="77777777" w:rsidR="002750B8" w:rsidRPr="000C2F65" w:rsidRDefault="002750B8" w:rsidP="004F7A70">
            <w:pPr>
              <w:pStyle w:val="ListParagraph"/>
              <w:numPr>
                <w:ilvl w:val="0"/>
                <w:numId w:val="62"/>
              </w:numPr>
              <w:ind w:left="330"/>
              <w:rPr>
                <w:rFonts w:ascii="Times New Roman" w:hAnsi="Times New Roman"/>
                <w:sz w:val="24"/>
                <w:szCs w:val="24"/>
              </w:rPr>
            </w:pPr>
            <w:r>
              <w:rPr>
                <w:rFonts w:ascii="Times New Roman" w:hAnsi="Times New Roman"/>
                <w:sz w:val="24"/>
                <w:szCs w:val="24"/>
              </w:rPr>
              <w:t>Identify investment opportunities</w:t>
            </w:r>
          </w:p>
        </w:tc>
        <w:tc>
          <w:tcPr>
            <w:tcW w:w="3117" w:type="dxa"/>
          </w:tcPr>
          <w:p w14:paraId="3711B4E0" w14:textId="77777777" w:rsidR="00816941" w:rsidRPr="00816941" w:rsidRDefault="00816941" w:rsidP="004F7A70">
            <w:pPr>
              <w:pStyle w:val="ListParagraph"/>
              <w:numPr>
                <w:ilvl w:val="0"/>
                <w:numId w:val="65"/>
              </w:numPr>
              <w:spacing w:line="281" w:lineRule="exact"/>
              <w:ind w:left="286"/>
              <w:rPr>
                <w:rFonts w:ascii="Times New Roman" w:hAnsi="Times New Roman"/>
                <w:sz w:val="24"/>
              </w:rPr>
            </w:pPr>
            <w:r w:rsidRPr="00816941">
              <w:rPr>
                <w:rFonts w:ascii="Times New Roman" w:hAnsi="Times New Roman"/>
                <w:sz w:val="24"/>
              </w:rPr>
              <w:t>Capital markets theory</w:t>
            </w:r>
          </w:p>
          <w:p w14:paraId="3D54B690" w14:textId="77777777" w:rsidR="00816941" w:rsidRPr="00816941" w:rsidRDefault="00816941" w:rsidP="004F7A70">
            <w:pPr>
              <w:pStyle w:val="ListParagraph"/>
              <w:numPr>
                <w:ilvl w:val="0"/>
                <w:numId w:val="65"/>
              </w:numPr>
              <w:spacing w:line="0" w:lineRule="atLeast"/>
              <w:ind w:left="286"/>
              <w:rPr>
                <w:rFonts w:ascii="Times New Roman" w:hAnsi="Times New Roman"/>
                <w:sz w:val="24"/>
              </w:rPr>
            </w:pPr>
            <w:r w:rsidRPr="00816941">
              <w:rPr>
                <w:rFonts w:ascii="Times New Roman" w:hAnsi="Times New Roman"/>
                <w:sz w:val="24"/>
              </w:rPr>
              <w:t>Types of investments in capital markets</w:t>
            </w:r>
          </w:p>
          <w:p w14:paraId="75EC8D33" w14:textId="77777777" w:rsidR="002750B8" w:rsidRPr="00816941" w:rsidRDefault="00816941" w:rsidP="004F7A70">
            <w:pPr>
              <w:pStyle w:val="ListParagraph"/>
              <w:numPr>
                <w:ilvl w:val="0"/>
                <w:numId w:val="65"/>
              </w:numPr>
              <w:spacing w:line="0" w:lineRule="atLeast"/>
              <w:ind w:left="286"/>
              <w:rPr>
                <w:rFonts w:ascii="Times New Roman" w:hAnsi="Times New Roman" w:cs="Arial"/>
                <w:sz w:val="24"/>
              </w:rPr>
            </w:pPr>
            <w:r w:rsidRPr="00816941">
              <w:rPr>
                <w:rFonts w:ascii="Times New Roman" w:hAnsi="Times New Roman"/>
                <w:sz w:val="24"/>
              </w:rPr>
              <w:t>Capital market investment process</w:t>
            </w:r>
          </w:p>
        </w:tc>
        <w:tc>
          <w:tcPr>
            <w:tcW w:w="3117" w:type="dxa"/>
          </w:tcPr>
          <w:p w14:paraId="0EF1C408" w14:textId="77777777" w:rsidR="00816941" w:rsidRPr="002750B8" w:rsidRDefault="00816941" w:rsidP="004F7A70">
            <w:pPr>
              <w:pStyle w:val="ListParagraph"/>
              <w:numPr>
                <w:ilvl w:val="0"/>
                <w:numId w:val="65"/>
              </w:numPr>
              <w:spacing w:line="0" w:lineRule="atLeast"/>
              <w:ind w:left="316"/>
              <w:rPr>
                <w:rFonts w:ascii="Times New Roman" w:hAnsi="Times New Roman"/>
                <w:sz w:val="24"/>
              </w:rPr>
            </w:pPr>
            <w:r w:rsidRPr="002750B8">
              <w:rPr>
                <w:rFonts w:ascii="Times New Roman" w:hAnsi="Times New Roman"/>
                <w:sz w:val="24"/>
              </w:rPr>
              <w:t>Written assessment</w:t>
            </w:r>
          </w:p>
          <w:p w14:paraId="6BFA2CF6" w14:textId="77777777" w:rsidR="00816941" w:rsidRPr="002750B8" w:rsidRDefault="00816941" w:rsidP="004F7A70">
            <w:pPr>
              <w:pStyle w:val="ListParagraph"/>
              <w:numPr>
                <w:ilvl w:val="0"/>
                <w:numId w:val="65"/>
              </w:numPr>
              <w:spacing w:line="0" w:lineRule="atLeast"/>
              <w:ind w:left="316"/>
              <w:rPr>
                <w:rFonts w:ascii="Times New Roman" w:hAnsi="Times New Roman"/>
                <w:sz w:val="24"/>
              </w:rPr>
            </w:pPr>
            <w:r w:rsidRPr="002750B8">
              <w:rPr>
                <w:rFonts w:ascii="Times New Roman" w:hAnsi="Times New Roman"/>
                <w:sz w:val="24"/>
              </w:rPr>
              <w:t>Oral Assessment</w:t>
            </w:r>
          </w:p>
          <w:p w14:paraId="779BD333" w14:textId="77777777" w:rsidR="00816941" w:rsidRDefault="00816941" w:rsidP="004F7A70">
            <w:pPr>
              <w:pStyle w:val="ListParagraph"/>
              <w:numPr>
                <w:ilvl w:val="0"/>
                <w:numId w:val="65"/>
              </w:numPr>
              <w:spacing w:line="0" w:lineRule="atLeast"/>
              <w:ind w:left="316"/>
              <w:rPr>
                <w:rFonts w:ascii="Times New Roman" w:hAnsi="Times New Roman"/>
                <w:sz w:val="24"/>
              </w:rPr>
            </w:pPr>
            <w:r w:rsidRPr="002750B8">
              <w:rPr>
                <w:rFonts w:ascii="Times New Roman" w:hAnsi="Times New Roman"/>
                <w:sz w:val="24"/>
              </w:rPr>
              <w:t>Observation</w:t>
            </w:r>
          </w:p>
          <w:p w14:paraId="300232DB" w14:textId="77777777" w:rsidR="002750B8" w:rsidRPr="00816941" w:rsidRDefault="00816941" w:rsidP="004F7A70">
            <w:pPr>
              <w:pStyle w:val="ListParagraph"/>
              <w:numPr>
                <w:ilvl w:val="0"/>
                <w:numId w:val="65"/>
              </w:numPr>
              <w:spacing w:line="0" w:lineRule="atLeast"/>
              <w:ind w:left="316"/>
              <w:rPr>
                <w:rFonts w:ascii="Times New Roman" w:hAnsi="Times New Roman"/>
                <w:sz w:val="24"/>
              </w:rPr>
            </w:pPr>
            <w:r w:rsidRPr="00816941">
              <w:rPr>
                <w:rFonts w:ascii="Times New Roman" w:hAnsi="Times New Roman"/>
                <w:sz w:val="24"/>
              </w:rPr>
              <w:t>Simulation</w:t>
            </w:r>
          </w:p>
        </w:tc>
      </w:tr>
      <w:tr w:rsidR="002750B8" w14:paraId="2CC339F9" w14:textId="77777777" w:rsidTr="00370A06">
        <w:tc>
          <w:tcPr>
            <w:tcW w:w="3116" w:type="dxa"/>
          </w:tcPr>
          <w:p w14:paraId="5DC19DDE" w14:textId="77777777" w:rsidR="002750B8" w:rsidRDefault="002750B8" w:rsidP="004F7A70">
            <w:pPr>
              <w:pStyle w:val="ListParagraph"/>
              <w:numPr>
                <w:ilvl w:val="0"/>
                <w:numId w:val="62"/>
              </w:numPr>
              <w:ind w:left="330"/>
              <w:rPr>
                <w:rFonts w:ascii="Times New Roman" w:hAnsi="Times New Roman"/>
                <w:sz w:val="24"/>
                <w:szCs w:val="24"/>
              </w:rPr>
            </w:pPr>
            <w:r>
              <w:rPr>
                <w:rFonts w:ascii="Times New Roman" w:hAnsi="Times New Roman"/>
                <w:sz w:val="24"/>
                <w:szCs w:val="24"/>
              </w:rPr>
              <w:t>Identify investment management documents</w:t>
            </w:r>
          </w:p>
        </w:tc>
        <w:tc>
          <w:tcPr>
            <w:tcW w:w="3117" w:type="dxa"/>
          </w:tcPr>
          <w:p w14:paraId="67D234D3" w14:textId="77777777" w:rsidR="002750B8" w:rsidRDefault="00816941" w:rsidP="004F7A70">
            <w:pPr>
              <w:pStyle w:val="ListParagraph"/>
              <w:numPr>
                <w:ilvl w:val="0"/>
                <w:numId w:val="66"/>
              </w:numPr>
              <w:ind w:left="286"/>
              <w:rPr>
                <w:rFonts w:ascii="Times New Roman" w:hAnsi="Times New Roman"/>
                <w:sz w:val="24"/>
                <w:szCs w:val="24"/>
              </w:rPr>
            </w:pPr>
            <w:r>
              <w:rPr>
                <w:rFonts w:ascii="Times New Roman" w:hAnsi="Times New Roman"/>
                <w:sz w:val="24"/>
                <w:szCs w:val="24"/>
              </w:rPr>
              <w:t>Prepare investment management agreement</w:t>
            </w:r>
          </w:p>
          <w:p w14:paraId="06416111" w14:textId="77777777" w:rsidR="00816941" w:rsidRDefault="00816941" w:rsidP="004F7A70">
            <w:pPr>
              <w:pStyle w:val="ListParagraph"/>
              <w:numPr>
                <w:ilvl w:val="0"/>
                <w:numId w:val="66"/>
              </w:numPr>
              <w:ind w:left="286"/>
              <w:rPr>
                <w:rFonts w:ascii="Times New Roman" w:hAnsi="Times New Roman"/>
                <w:sz w:val="24"/>
                <w:szCs w:val="24"/>
              </w:rPr>
            </w:pPr>
            <w:r>
              <w:rPr>
                <w:rFonts w:ascii="Times New Roman" w:hAnsi="Times New Roman"/>
                <w:sz w:val="24"/>
                <w:szCs w:val="24"/>
              </w:rPr>
              <w:t>Contents of trust deeds and rules</w:t>
            </w:r>
          </w:p>
          <w:p w14:paraId="1535778F" w14:textId="77777777" w:rsidR="00816941" w:rsidRPr="00816941" w:rsidRDefault="00816941" w:rsidP="004F7A70">
            <w:pPr>
              <w:pStyle w:val="ListParagraph"/>
              <w:numPr>
                <w:ilvl w:val="0"/>
                <w:numId w:val="66"/>
              </w:numPr>
              <w:ind w:left="286"/>
              <w:rPr>
                <w:rFonts w:ascii="Times New Roman" w:hAnsi="Times New Roman"/>
                <w:sz w:val="24"/>
                <w:szCs w:val="24"/>
              </w:rPr>
            </w:pPr>
            <w:r>
              <w:rPr>
                <w:rFonts w:ascii="Times New Roman" w:hAnsi="Times New Roman"/>
                <w:sz w:val="24"/>
                <w:szCs w:val="24"/>
              </w:rPr>
              <w:t>Prepare investment policy statement</w:t>
            </w:r>
          </w:p>
        </w:tc>
        <w:tc>
          <w:tcPr>
            <w:tcW w:w="3117" w:type="dxa"/>
          </w:tcPr>
          <w:p w14:paraId="3F386D22" w14:textId="77777777" w:rsidR="00816941" w:rsidRPr="002750B8" w:rsidRDefault="00816941"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Written assessment</w:t>
            </w:r>
          </w:p>
          <w:p w14:paraId="72BF966D" w14:textId="77777777" w:rsidR="00816941" w:rsidRPr="002750B8" w:rsidRDefault="00816941"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Oral Assessment</w:t>
            </w:r>
          </w:p>
          <w:p w14:paraId="3AFAD513" w14:textId="77777777" w:rsidR="00816941" w:rsidRDefault="00816941"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Observation</w:t>
            </w:r>
          </w:p>
          <w:p w14:paraId="43CD0EF2" w14:textId="77777777" w:rsidR="002750B8" w:rsidRPr="00816941" w:rsidRDefault="00816941" w:rsidP="004F7A70">
            <w:pPr>
              <w:pStyle w:val="ListParagraph"/>
              <w:numPr>
                <w:ilvl w:val="0"/>
                <w:numId w:val="66"/>
              </w:numPr>
              <w:spacing w:line="0" w:lineRule="atLeast"/>
              <w:ind w:left="316"/>
              <w:rPr>
                <w:rFonts w:ascii="Times New Roman" w:hAnsi="Times New Roman"/>
                <w:sz w:val="24"/>
              </w:rPr>
            </w:pPr>
            <w:r w:rsidRPr="00816941">
              <w:rPr>
                <w:rFonts w:ascii="Times New Roman" w:hAnsi="Times New Roman"/>
                <w:sz w:val="24"/>
              </w:rPr>
              <w:t>Simulation</w:t>
            </w:r>
          </w:p>
        </w:tc>
      </w:tr>
      <w:tr w:rsidR="009E465A" w14:paraId="6B1DFA5E" w14:textId="77777777" w:rsidTr="00370A06">
        <w:tc>
          <w:tcPr>
            <w:tcW w:w="3116" w:type="dxa"/>
          </w:tcPr>
          <w:p w14:paraId="5893DA0D" w14:textId="77777777" w:rsidR="000D56F1" w:rsidRPr="00FB475F" w:rsidRDefault="000D56F1" w:rsidP="000D56F1">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3B210156" w14:textId="77777777" w:rsidR="000D56F1" w:rsidRDefault="000D56F1" w:rsidP="000D56F1">
            <w:pPr>
              <w:rPr>
                <w:rFonts w:ascii="Times New Roman" w:hAnsi="Times New Roman" w:cs="Times New Roman"/>
                <w:i/>
                <w:sz w:val="24"/>
                <w:szCs w:val="24"/>
              </w:rPr>
            </w:pPr>
            <w:r>
              <w:rPr>
                <w:rFonts w:ascii="Times New Roman" w:hAnsi="Times New Roman" w:cs="Times New Roman"/>
                <w:b/>
                <w:sz w:val="24"/>
                <w:szCs w:val="24"/>
              </w:rPr>
              <w:t>2</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Manage RBS investments</w:t>
            </w:r>
          </w:p>
          <w:p w14:paraId="7C3D0732" w14:textId="77777777" w:rsidR="003F3784" w:rsidRPr="003F3784" w:rsidRDefault="003F3784" w:rsidP="004F7A70">
            <w:pPr>
              <w:pStyle w:val="ListParagraph"/>
              <w:numPr>
                <w:ilvl w:val="0"/>
                <w:numId w:val="67"/>
              </w:numPr>
              <w:ind w:left="330"/>
              <w:rPr>
                <w:rFonts w:ascii="Times New Roman" w:hAnsi="Times New Roman"/>
                <w:sz w:val="24"/>
                <w:szCs w:val="24"/>
              </w:rPr>
            </w:pPr>
            <w:r>
              <w:rPr>
                <w:rFonts w:ascii="Times New Roman" w:hAnsi="Times New Roman"/>
                <w:sz w:val="24"/>
                <w:szCs w:val="24"/>
              </w:rPr>
              <w:t>Conduct investment research</w:t>
            </w:r>
          </w:p>
        </w:tc>
        <w:tc>
          <w:tcPr>
            <w:tcW w:w="3117" w:type="dxa"/>
          </w:tcPr>
          <w:p w14:paraId="4C4A09E4" w14:textId="77777777" w:rsidR="00CB3316" w:rsidRPr="00CB3316" w:rsidRDefault="00CB3316" w:rsidP="004F7A70">
            <w:pPr>
              <w:pStyle w:val="ListParagraph"/>
              <w:numPr>
                <w:ilvl w:val="0"/>
                <w:numId w:val="70"/>
              </w:numPr>
              <w:spacing w:line="0" w:lineRule="atLeast"/>
              <w:ind w:left="286"/>
              <w:rPr>
                <w:rFonts w:ascii="Times New Roman" w:hAnsi="Times New Roman"/>
                <w:sz w:val="24"/>
              </w:rPr>
            </w:pPr>
            <w:r w:rsidRPr="00CB3316">
              <w:rPr>
                <w:rFonts w:ascii="Times New Roman" w:hAnsi="Times New Roman"/>
                <w:sz w:val="24"/>
              </w:rPr>
              <w:t>Macroeconomic analysis</w:t>
            </w:r>
          </w:p>
          <w:p w14:paraId="4F6A4C10" w14:textId="77777777" w:rsidR="00CB3316" w:rsidRPr="00CB3316" w:rsidRDefault="00CB3316" w:rsidP="004F7A70">
            <w:pPr>
              <w:pStyle w:val="ListParagraph"/>
              <w:numPr>
                <w:ilvl w:val="0"/>
                <w:numId w:val="70"/>
              </w:numPr>
              <w:spacing w:line="0" w:lineRule="atLeast"/>
              <w:ind w:left="286"/>
              <w:rPr>
                <w:rFonts w:ascii="Times New Roman" w:hAnsi="Times New Roman"/>
                <w:sz w:val="24"/>
              </w:rPr>
            </w:pPr>
            <w:r w:rsidRPr="00CB3316">
              <w:rPr>
                <w:rFonts w:ascii="Times New Roman" w:hAnsi="Times New Roman"/>
                <w:sz w:val="24"/>
              </w:rPr>
              <w:t>Valuation models and return analysis methods</w:t>
            </w:r>
          </w:p>
          <w:p w14:paraId="3BF4F2A8" w14:textId="77777777" w:rsidR="00CB3316" w:rsidRPr="00CB3316" w:rsidRDefault="00CB3316" w:rsidP="004F7A70">
            <w:pPr>
              <w:pStyle w:val="ListParagraph"/>
              <w:numPr>
                <w:ilvl w:val="0"/>
                <w:numId w:val="70"/>
              </w:numPr>
              <w:spacing w:line="0" w:lineRule="atLeast"/>
              <w:ind w:left="286"/>
              <w:rPr>
                <w:rFonts w:ascii="Times New Roman" w:hAnsi="Times New Roman"/>
                <w:sz w:val="24"/>
              </w:rPr>
            </w:pPr>
            <w:r w:rsidRPr="00CB3316">
              <w:rPr>
                <w:rFonts w:ascii="Times New Roman" w:hAnsi="Times New Roman"/>
                <w:sz w:val="24"/>
              </w:rPr>
              <w:t>Capital market return forecast</w:t>
            </w:r>
          </w:p>
          <w:p w14:paraId="3F0DDFA3" w14:textId="77777777" w:rsidR="00CB3316" w:rsidRPr="00CB3316" w:rsidRDefault="00CB3316" w:rsidP="004F7A70">
            <w:pPr>
              <w:pStyle w:val="ListParagraph"/>
              <w:numPr>
                <w:ilvl w:val="0"/>
                <w:numId w:val="70"/>
              </w:numPr>
              <w:spacing w:line="0" w:lineRule="atLeast"/>
              <w:ind w:left="286"/>
              <w:rPr>
                <w:rFonts w:ascii="Times New Roman" w:hAnsi="Times New Roman"/>
                <w:sz w:val="24"/>
              </w:rPr>
            </w:pPr>
            <w:r w:rsidRPr="00CB3316">
              <w:rPr>
                <w:rFonts w:ascii="Times New Roman" w:hAnsi="Times New Roman"/>
                <w:sz w:val="24"/>
              </w:rPr>
              <w:lastRenderedPageBreak/>
              <w:t>Portfolio construction –asset allocation and securities selection</w:t>
            </w:r>
          </w:p>
          <w:p w14:paraId="12494A6E" w14:textId="77777777" w:rsidR="009E465A" w:rsidRPr="00CB3316" w:rsidRDefault="00CB3316" w:rsidP="004F7A70">
            <w:pPr>
              <w:pStyle w:val="ListParagraph"/>
              <w:numPr>
                <w:ilvl w:val="0"/>
                <w:numId w:val="70"/>
              </w:numPr>
              <w:spacing w:line="0" w:lineRule="atLeast"/>
              <w:ind w:left="286"/>
              <w:rPr>
                <w:rFonts w:ascii="Times New Roman" w:hAnsi="Times New Roman"/>
                <w:sz w:val="24"/>
              </w:rPr>
            </w:pPr>
            <w:r w:rsidRPr="00CB3316">
              <w:rPr>
                <w:rFonts w:ascii="Times New Roman" w:hAnsi="Times New Roman"/>
                <w:sz w:val="24"/>
              </w:rPr>
              <w:t>Portfolio Rebalancing</w:t>
            </w:r>
          </w:p>
        </w:tc>
        <w:tc>
          <w:tcPr>
            <w:tcW w:w="3117" w:type="dxa"/>
          </w:tcPr>
          <w:p w14:paraId="20B92C1D" w14:textId="77777777" w:rsidR="00CB3316" w:rsidRPr="002750B8" w:rsidRDefault="00CB3316"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lastRenderedPageBreak/>
              <w:t>Written assessment</w:t>
            </w:r>
          </w:p>
          <w:p w14:paraId="7ADE1951" w14:textId="77777777" w:rsidR="00CB3316" w:rsidRPr="002750B8" w:rsidRDefault="00CB3316"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Oral Assessment</w:t>
            </w:r>
          </w:p>
          <w:p w14:paraId="357E2EE3" w14:textId="77777777" w:rsidR="00CB3316" w:rsidRDefault="00CB3316"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Observation</w:t>
            </w:r>
          </w:p>
          <w:p w14:paraId="44D99B0C" w14:textId="77777777" w:rsidR="009E465A" w:rsidRPr="002750B8" w:rsidRDefault="00CB3316" w:rsidP="004F7A70">
            <w:pPr>
              <w:pStyle w:val="ListParagraph"/>
              <w:numPr>
                <w:ilvl w:val="0"/>
                <w:numId w:val="66"/>
              </w:numPr>
              <w:spacing w:line="0" w:lineRule="atLeast"/>
              <w:ind w:left="316"/>
              <w:rPr>
                <w:rFonts w:ascii="Times New Roman" w:hAnsi="Times New Roman"/>
                <w:sz w:val="24"/>
              </w:rPr>
            </w:pPr>
            <w:r w:rsidRPr="00816941">
              <w:rPr>
                <w:rFonts w:ascii="Times New Roman" w:hAnsi="Times New Roman"/>
                <w:sz w:val="24"/>
              </w:rPr>
              <w:t>Simulation</w:t>
            </w:r>
          </w:p>
        </w:tc>
      </w:tr>
      <w:tr w:rsidR="003F3784" w14:paraId="0028E077" w14:textId="77777777" w:rsidTr="00370A06">
        <w:tc>
          <w:tcPr>
            <w:tcW w:w="3116" w:type="dxa"/>
          </w:tcPr>
          <w:p w14:paraId="781ACE46" w14:textId="77777777" w:rsidR="003F3784" w:rsidRPr="003F3784" w:rsidRDefault="003F3784" w:rsidP="004F7A70">
            <w:pPr>
              <w:pStyle w:val="ListParagraph"/>
              <w:numPr>
                <w:ilvl w:val="0"/>
                <w:numId w:val="67"/>
              </w:numPr>
              <w:ind w:left="330"/>
              <w:rPr>
                <w:rFonts w:ascii="Times New Roman" w:hAnsi="Times New Roman"/>
                <w:sz w:val="24"/>
                <w:szCs w:val="24"/>
              </w:rPr>
            </w:pPr>
            <w:r>
              <w:rPr>
                <w:rFonts w:ascii="Times New Roman" w:hAnsi="Times New Roman"/>
                <w:sz w:val="24"/>
                <w:szCs w:val="24"/>
              </w:rPr>
              <w:t xml:space="preserve">Conduct investment reporting </w:t>
            </w:r>
          </w:p>
        </w:tc>
        <w:tc>
          <w:tcPr>
            <w:tcW w:w="3117" w:type="dxa"/>
          </w:tcPr>
          <w:p w14:paraId="37684373" w14:textId="77777777" w:rsidR="003F3784" w:rsidRDefault="004E16BB" w:rsidP="004F7A70">
            <w:pPr>
              <w:pStyle w:val="ListParagraph"/>
              <w:numPr>
                <w:ilvl w:val="0"/>
                <w:numId w:val="66"/>
              </w:numPr>
              <w:ind w:left="286"/>
              <w:rPr>
                <w:rFonts w:ascii="Times New Roman" w:hAnsi="Times New Roman"/>
                <w:sz w:val="24"/>
                <w:szCs w:val="24"/>
              </w:rPr>
            </w:pPr>
            <w:r>
              <w:rPr>
                <w:rFonts w:ascii="Times New Roman" w:hAnsi="Times New Roman"/>
                <w:sz w:val="24"/>
                <w:szCs w:val="24"/>
              </w:rPr>
              <w:t>Valuation of equities</w:t>
            </w:r>
          </w:p>
          <w:p w14:paraId="35F05B89" w14:textId="77777777" w:rsidR="004E16BB" w:rsidRDefault="004E16BB" w:rsidP="004F7A70">
            <w:pPr>
              <w:pStyle w:val="ListParagraph"/>
              <w:numPr>
                <w:ilvl w:val="0"/>
                <w:numId w:val="66"/>
              </w:numPr>
              <w:ind w:left="286"/>
              <w:rPr>
                <w:rFonts w:ascii="Times New Roman" w:hAnsi="Times New Roman"/>
                <w:sz w:val="24"/>
                <w:szCs w:val="24"/>
              </w:rPr>
            </w:pPr>
            <w:r>
              <w:rPr>
                <w:rFonts w:ascii="Times New Roman" w:hAnsi="Times New Roman"/>
                <w:sz w:val="24"/>
                <w:szCs w:val="24"/>
              </w:rPr>
              <w:t>Valuation of fixed income instruments</w:t>
            </w:r>
          </w:p>
          <w:p w14:paraId="60F4588E" w14:textId="77777777" w:rsidR="004E16BB" w:rsidRDefault="004E16BB" w:rsidP="004F7A70">
            <w:pPr>
              <w:pStyle w:val="ListParagraph"/>
              <w:numPr>
                <w:ilvl w:val="0"/>
                <w:numId w:val="66"/>
              </w:numPr>
              <w:ind w:left="286"/>
              <w:rPr>
                <w:rFonts w:ascii="Times New Roman" w:hAnsi="Times New Roman"/>
                <w:sz w:val="24"/>
                <w:szCs w:val="24"/>
              </w:rPr>
            </w:pPr>
            <w:r>
              <w:rPr>
                <w:rFonts w:ascii="Times New Roman" w:hAnsi="Times New Roman"/>
                <w:sz w:val="24"/>
                <w:szCs w:val="24"/>
              </w:rPr>
              <w:t>Valuation of alternative investments</w:t>
            </w:r>
          </w:p>
        </w:tc>
        <w:tc>
          <w:tcPr>
            <w:tcW w:w="3117" w:type="dxa"/>
          </w:tcPr>
          <w:p w14:paraId="18F62BDC" w14:textId="77777777" w:rsidR="004E16BB" w:rsidRPr="002750B8" w:rsidRDefault="004E16BB"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Written assessment</w:t>
            </w:r>
          </w:p>
          <w:p w14:paraId="36FD5C75" w14:textId="77777777" w:rsidR="004E16BB" w:rsidRPr="002750B8" w:rsidRDefault="004E16BB"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Oral Assessment</w:t>
            </w:r>
          </w:p>
          <w:p w14:paraId="30D0BD8F" w14:textId="77777777" w:rsidR="004E16BB" w:rsidRDefault="004E16BB"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Observation</w:t>
            </w:r>
          </w:p>
          <w:p w14:paraId="5304F49C" w14:textId="77777777" w:rsidR="003F3784" w:rsidRPr="002750B8" w:rsidRDefault="004E16BB" w:rsidP="004F7A70">
            <w:pPr>
              <w:pStyle w:val="ListParagraph"/>
              <w:numPr>
                <w:ilvl w:val="0"/>
                <w:numId w:val="66"/>
              </w:numPr>
              <w:spacing w:line="0" w:lineRule="atLeast"/>
              <w:ind w:left="316"/>
              <w:rPr>
                <w:rFonts w:ascii="Times New Roman" w:hAnsi="Times New Roman"/>
                <w:sz w:val="24"/>
              </w:rPr>
            </w:pPr>
            <w:r w:rsidRPr="00816941">
              <w:rPr>
                <w:rFonts w:ascii="Times New Roman" w:hAnsi="Times New Roman"/>
                <w:sz w:val="24"/>
              </w:rPr>
              <w:t>Simulation</w:t>
            </w:r>
          </w:p>
        </w:tc>
      </w:tr>
      <w:tr w:rsidR="003F3784" w14:paraId="425DA2F7" w14:textId="77777777" w:rsidTr="00370A06">
        <w:tc>
          <w:tcPr>
            <w:tcW w:w="3116" w:type="dxa"/>
          </w:tcPr>
          <w:p w14:paraId="3B37D5E6" w14:textId="77777777" w:rsidR="003F3784" w:rsidRDefault="003F3784" w:rsidP="004F7A70">
            <w:pPr>
              <w:pStyle w:val="ListParagraph"/>
              <w:numPr>
                <w:ilvl w:val="0"/>
                <w:numId w:val="67"/>
              </w:numPr>
              <w:ind w:left="330"/>
              <w:rPr>
                <w:rFonts w:ascii="Times New Roman" w:hAnsi="Times New Roman"/>
                <w:sz w:val="24"/>
                <w:szCs w:val="24"/>
              </w:rPr>
            </w:pPr>
            <w:r>
              <w:rPr>
                <w:rFonts w:ascii="Times New Roman" w:hAnsi="Times New Roman"/>
                <w:sz w:val="24"/>
                <w:szCs w:val="24"/>
              </w:rPr>
              <w:t>Conduct performance measurement</w:t>
            </w:r>
          </w:p>
        </w:tc>
        <w:tc>
          <w:tcPr>
            <w:tcW w:w="3117" w:type="dxa"/>
          </w:tcPr>
          <w:p w14:paraId="6815B9E3" w14:textId="77777777" w:rsidR="00692F82" w:rsidRPr="00692F82" w:rsidRDefault="00692F82" w:rsidP="004F7A70">
            <w:pPr>
              <w:pStyle w:val="ListParagraph"/>
              <w:numPr>
                <w:ilvl w:val="0"/>
                <w:numId w:val="71"/>
              </w:numPr>
              <w:spacing w:line="280" w:lineRule="exact"/>
              <w:ind w:left="286"/>
              <w:rPr>
                <w:rFonts w:ascii="Times New Roman" w:hAnsi="Times New Roman"/>
                <w:sz w:val="24"/>
              </w:rPr>
            </w:pPr>
            <w:r w:rsidRPr="00692F82">
              <w:rPr>
                <w:rFonts w:ascii="Times New Roman" w:hAnsi="Times New Roman"/>
                <w:sz w:val="24"/>
              </w:rPr>
              <w:t>Benchmark selection</w:t>
            </w:r>
          </w:p>
          <w:p w14:paraId="24891FD2" w14:textId="77777777" w:rsidR="00692F82" w:rsidRPr="00692F82" w:rsidRDefault="00692F82" w:rsidP="004F7A70">
            <w:pPr>
              <w:pStyle w:val="ListParagraph"/>
              <w:numPr>
                <w:ilvl w:val="0"/>
                <w:numId w:val="71"/>
              </w:numPr>
              <w:spacing w:line="280" w:lineRule="exact"/>
              <w:ind w:left="286"/>
              <w:rPr>
                <w:rFonts w:ascii="Times New Roman" w:hAnsi="Times New Roman"/>
                <w:sz w:val="24"/>
              </w:rPr>
            </w:pPr>
            <w:r w:rsidRPr="00692F82">
              <w:rPr>
                <w:rFonts w:ascii="Times New Roman" w:hAnsi="Times New Roman"/>
                <w:sz w:val="24"/>
              </w:rPr>
              <w:t>Return measures</w:t>
            </w:r>
          </w:p>
          <w:p w14:paraId="3B967369" w14:textId="77777777" w:rsidR="00692F82" w:rsidRPr="00692F82" w:rsidRDefault="00692F82" w:rsidP="004F7A70">
            <w:pPr>
              <w:pStyle w:val="ListParagraph"/>
              <w:numPr>
                <w:ilvl w:val="0"/>
                <w:numId w:val="71"/>
              </w:numPr>
              <w:spacing w:line="280" w:lineRule="exact"/>
              <w:ind w:left="286"/>
              <w:rPr>
                <w:rFonts w:ascii="Times New Roman" w:hAnsi="Times New Roman"/>
                <w:sz w:val="24"/>
              </w:rPr>
            </w:pPr>
            <w:r w:rsidRPr="00692F82">
              <w:rPr>
                <w:rFonts w:ascii="Times New Roman" w:hAnsi="Times New Roman"/>
                <w:sz w:val="24"/>
              </w:rPr>
              <w:t>Performance attribution analysis</w:t>
            </w:r>
          </w:p>
          <w:p w14:paraId="15D65EDC" w14:textId="77777777" w:rsidR="003F3784" w:rsidRPr="00692F82" w:rsidRDefault="00692F82" w:rsidP="004F7A70">
            <w:pPr>
              <w:pStyle w:val="ListParagraph"/>
              <w:numPr>
                <w:ilvl w:val="0"/>
                <w:numId w:val="71"/>
              </w:numPr>
              <w:spacing w:line="280" w:lineRule="exact"/>
              <w:ind w:left="286"/>
              <w:rPr>
                <w:rFonts w:ascii="Times New Roman" w:hAnsi="Times New Roman"/>
                <w:sz w:val="24"/>
              </w:rPr>
            </w:pPr>
            <w:r w:rsidRPr="00692F82">
              <w:rPr>
                <w:rFonts w:ascii="Times New Roman" w:hAnsi="Times New Roman"/>
                <w:sz w:val="24"/>
              </w:rPr>
              <w:t>Global investment performance standards</w:t>
            </w:r>
          </w:p>
        </w:tc>
        <w:tc>
          <w:tcPr>
            <w:tcW w:w="3117" w:type="dxa"/>
          </w:tcPr>
          <w:p w14:paraId="5C01DDFC" w14:textId="77777777" w:rsidR="00692F82" w:rsidRPr="002750B8" w:rsidRDefault="00692F82"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Written assessment</w:t>
            </w:r>
          </w:p>
          <w:p w14:paraId="4EADF200" w14:textId="77777777" w:rsidR="00692F82" w:rsidRPr="002750B8" w:rsidRDefault="00692F82"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Oral Assessment</w:t>
            </w:r>
          </w:p>
          <w:p w14:paraId="0229C198" w14:textId="77777777" w:rsidR="00692F82" w:rsidRDefault="00692F82"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Observation</w:t>
            </w:r>
          </w:p>
          <w:p w14:paraId="16F4A4A9" w14:textId="77777777" w:rsidR="003F3784" w:rsidRPr="002750B8" w:rsidRDefault="00692F82" w:rsidP="004F7A70">
            <w:pPr>
              <w:pStyle w:val="ListParagraph"/>
              <w:numPr>
                <w:ilvl w:val="0"/>
                <w:numId w:val="66"/>
              </w:numPr>
              <w:spacing w:line="0" w:lineRule="atLeast"/>
              <w:ind w:left="316"/>
              <w:rPr>
                <w:rFonts w:ascii="Times New Roman" w:hAnsi="Times New Roman"/>
                <w:sz w:val="24"/>
              </w:rPr>
            </w:pPr>
            <w:r w:rsidRPr="00816941">
              <w:rPr>
                <w:rFonts w:ascii="Times New Roman" w:hAnsi="Times New Roman"/>
                <w:sz w:val="24"/>
              </w:rPr>
              <w:t>Simulation</w:t>
            </w:r>
          </w:p>
        </w:tc>
      </w:tr>
      <w:tr w:rsidR="003F3784" w14:paraId="24196A8D" w14:textId="77777777" w:rsidTr="00370A06">
        <w:tc>
          <w:tcPr>
            <w:tcW w:w="3116" w:type="dxa"/>
          </w:tcPr>
          <w:p w14:paraId="1D41B7B9" w14:textId="77777777" w:rsidR="000D56F1" w:rsidRPr="00FB475F" w:rsidRDefault="000D56F1" w:rsidP="000D56F1">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7D31ED73" w14:textId="77777777" w:rsidR="000D56F1" w:rsidRDefault="000D56F1" w:rsidP="000D56F1">
            <w:pPr>
              <w:rPr>
                <w:rFonts w:ascii="Times New Roman" w:hAnsi="Times New Roman" w:cs="Times New Roman"/>
                <w:i/>
                <w:sz w:val="24"/>
                <w:szCs w:val="24"/>
              </w:rPr>
            </w:pPr>
            <w:r>
              <w:rPr>
                <w:rFonts w:ascii="Times New Roman" w:hAnsi="Times New Roman" w:cs="Times New Roman"/>
                <w:b/>
                <w:sz w:val="24"/>
                <w:szCs w:val="24"/>
              </w:rPr>
              <w:t>3</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Evaluate RBS investment management</w:t>
            </w:r>
          </w:p>
          <w:p w14:paraId="7F6F4C49" w14:textId="77777777" w:rsidR="003F3784" w:rsidRPr="003F3784" w:rsidRDefault="003F3784" w:rsidP="004F7A70">
            <w:pPr>
              <w:pStyle w:val="ListParagraph"/>
              <w:numPr>
                <w:ilvl w:val="0"/>
                <w:numId w:val="68"/>
              </w:numPr>
              <w:ind w:left="330"/>
              <w:rPr>
                <w:rFonts w:ascii="Times New Roman" w:hAnsi="Times New Roman"/>
                <w:sz w:val="24"/>
                <w:szCs w:val="24"/>
              </w:rPr>
            </w:pPr>
            <w:r>
              <w:rPr>
                <w:rFonts w:ascii="Times New Roman" w:hAnsi="Times New Roman"/>
                <w:sz w:val="24"/>
                <w:szCs w:val="24"/>
              </w:rPr>
              <w:t>Assess RBS investment management services</w:t>
            </w:r>
          </w:p>
        </w:tc>
        <w:tc>
          <w:tcPr>
            <w:tcW w:w="3117" w:type="dxa"/>
          </w:tcPr>
          <w:p w14:paraId="6BCE81EE" w14:textId="77777777" w:rsidR="00692F82" w:rsidRPr="00692F82" w:rsidRDefault="00692F82" w:rsidP="004F7A70">
            <w:pPr>
              <w:pStyle w:val="ListParagraph"/>
              <w:numPr>
                <w:ilvl w:val="0"/>
                <w:numId w:val="72"/>
              </w:numPr>
              <w:spacing w:line="0" w:lineRule="atLeast"/>
              <w:ind w:left="286"/>
              <w:rPr>
                <w:rFonts w:ascii="Times New Roman" w:hAnsi="Times New Roman"/>
                <w:sz w:val="24"/>
              </w:rPr>
            </w:pPr>
            <w:r w:rsidRPr="00692F82">
              <w:rPr>
                <w:rFonts w:ascii="Times New Roman" w:hAnsi="Times New Roman"/>
                <w:sz w:val="24"/>
              </w:rPr>
              <w:t>Control checklist</w:t>
            </w:r>
          </w:p>
          <w:p w14:paraId="6C5B7993" w14:textId="77777777" w:rsidR="003F3784" w:rsidRPr="00692F82" w:rsidRDefault="00692F82" w:rsidP="004F7A70">
            <w:pPr>
              <w:pStyle w:val="ListParagraph"/>
              <w:numPr>
                <w:ilvl w:val="0"/>
                <w:numId w:val="72"/>
              </w:numPr>
              <w:spacing w:line="0" w:lineRule="atLeast"/>
              <w:ind w:left="286"/>
              <w:rPr>
                <w:rFonts w:ascii="Times New Roman" w:hAnsi="Times New Roman"/>
                <w:sz w:val="24"/>
              </w:rPr>
            </w:pPr>
            <w:r w:rsidRPr="00692F82">
              <w:rPr>
                <w:rFonts w:ascii="Times New Roman" w:hAnsi="Times New Roman"/>
                <w:sz w:val="24"/>
              </w:rPr>
              <w:t>Industry investment return comparisons</w:t>
            </w:r>
          </w:p>
        </w:tc>
        <w:tc>
          <w:tcPr>
            <w:tcW w:w="3117" w:type="dxa"/>
          </w:tcPr>
          <w:p w14:paraId="0C53EED2" w14:textId="77777777" w:rsidR="00BB71CC" w:rsidRPr="002750B8" w:rsidRDefault="00BB71CC"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Written assessment</w:t>
            </w:r>
          </w:p>
          <w:p w14:paraId="0AFDAFDB" w14:textId="77777777" w:rsidR="00BB71CC" w:rsidRPr="002750B8" w:rsidRDefault="00BB71CC"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Oral Assessment</w:t>
            </w:r>
          </w:p>
          <w:p w14:paraId="41501590" w14:textId="77777777" w:rsidR="00BB71CC" w:rsidRDefault="00BB71CC"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Observation</w:t>
            </w:r>
          </w:p>
          <w:p w14:paraId="38580736" w14:textId="77777777" w:rsidR="003F3784" w:rsidRPr="002750B8" w:rsidRDefault="00BB71CC" w:rsidP="004F7A70">
            <w:pPr>
              <w:pStyle w:val="ListParagraph"/>
              <w:numPr>
                <w:ilvl w:val="0"/>
                <w:numId w:val="66"/>
              </w:numPr>
              <w:spacing w:line="0" w:lineRule="atLeast"/>
              <w:ind w:left="316"/>
              <w:rPr>
                <w:rFonts w:ascii="Times New Roman" w:hAnsi="Times New Roman"/>
                <w:sz w:val="24"/>
              </w:rPr>
            </w:pPr>
            <w:r w:rsidRPr="00816941">
              <w:rPr>
                <w:rFonts w:ascii="Times New Roman" w:hAnsi="Times New Roman"/>
                <w:sz w:val="24"/>
              </w:rPr>
              <w:t>Simulation</w:t>
            </w:r>
          </w:p>
        </w:tc>
      </w:tr>
      <w:tr w:rsidR="003F3784" w14:paraId="3AC02B82" w14:textId="77777777" w:rsidTr="00370A06">
        <w:tc>
          <w:tcPr>
            <w:tcW w:w="3116" w:type="dxa"/>
          </w:tcPr>
          <w:p w14:paraId="7E196515" w14:textId="77777777" w:rsidR="000D56F1" w:rsidRPr="00FB475F" w:rsidRDefault="000D56F1" w:rsidP="000D56F1">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2F47C9DF" w14:textId="77777777" w:rsidR="000D56F1" w:rsidRDefault="000D56F1" w:rsidP="000D56F1">
            <w:pPr>
              <w:rPr>
                <w:rFonts w:ascii="Times New Roman" w:hAnsi="Times New Roman" w:cs="Times New Roman"/>
                <w:i/>
                <w:sz w:val="24"/>
                <w:szCs w:val="24"/>
              </w:rPr>
            </w:pPr>
            <w:r>
              <w:rPr>
                <w:rFonts w:ascii="Times New Roman" w:hAnsi="Times New Roman" w:cs="Times New Roman"/>
                <w:b/>
                <w:sz w:val="24"/>
                <w:szCs w:val="24"/>
              </w:rPr>
              <w:t>4</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Prepare RBS investment Management Report</w:t>
            </w:r>
          </w:p>
          <w:p w14:paraId="70183192" w14:textId="77777777" w:rsidR="003F3784" w:rsidRPr="00CB3316" w:rsidRDefault="00CB3316" w:rsidP="004F7A70">
            <w:pPr>
              <w:pStyle w:val="ListParagraph"/>
              <w:numPr>
                <w:ilvl w:val="0"/>
                <w:numId w:val="69"/>
              </w:numPr>
              <w:ind w:left="330"/>
              <w:rPr>
                <w:rFonts w:ascii="Times New Roman" w:hAnsi="Times New Roman"/>
                <w:sz w:val="24"/>
                <w:szCs w:val="24"/>
              </w:rPr>
            </w:pPr>
            <w:r w:rsidRPr="00CB3316">
              <w:rPr>
                <w:rFonts w:ascii="Times New Roman" w:hAnsi="Times New Roman"/>
                <w:sz w:val="24"/>
                <w:szCs w:val="24"/>
              </w:rPr>
              <w:t>RBS investment report</w:t>
            </w:r>
          </w:p>
        </w:tc>
        <w:tc>
          <w:tcPr>
            <w:tcW w:w="3117" w:type="dxa"/>
          </w:tcPr>
          <w:p w14:paraId="6B32ABC4" w14:textId="77777777" w:rsidR="003F3784" w:rsidRDefault="00BB71CC" w:rsidP="004F7A70">
            <w:pPr>
              <w:pStyle w:val="ListParagraph"/>
              <w:numPr>
                <w:ilvl w:val="0"/>
                <w:numId w:val="66"/>
              </w:numPr>
              <w:ind w:left="286"/>
              <w:rPr>
                <w:rFonts w:ascii="Times New Roman" w:hAnsi="Times New Roman"/>
                <w:sz w:val="24"/>
                <w:szCs w:val="24"/>
              </w:rPr>
            </w:pPr>
            <w:r>
              <w:rPr>
                <w:rFonts w:ascii="Times New Roman" w:hAnsi="Times New Roman"/>
                <w:sz w:val="24"/>
                <w:szCs w:val="24"/>
              </w:rPr>
              <w:t>Types and contents of investment reports</w:t>
            </w:r>
          </w:p>
        </w:tc>
        <w:tc>
          <w:tcPr>
            <w:tcW w:w="3117" w:type="dxa"/>
          </w:tcPr>
          <w:p w14:paraId="11F4769E" w14:textId="77777777" w:rsidR="00BB71CC" w:rsidRPr="002750B8" w:rsidRDefault="00BB71CC"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Written assessment</w:t>
            </w:r>
          </w:p>
          <w:p w14:paraId="6A773AFA" w14:textId="77777777" w:rsidR="00BB71CC" w:rsidRPr="002750B8" w:rsidRDefault="00BB71CC"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Oral Assessment</w:t>
            </w:r>
          </w:p>
          <w:p w14:paraId="7B1E6FC5" w14:textId="77777777" w:rsidR="00BB71CC" w:rsidRDefault="00BB71CC" w:rsidP="004F7A70">
            <w:pPr>
              <w:pStyle w:val="ListParagraph"/>
              <w:numPr>
                <w:ilvl w:val="0"/>
                <w:numId w:val="66"/>
              </w:numPr>
              <w:spacing w:line="0" w:lineRule="atLeast"/>
              <w:ind w:left="316"/>
              <w:rPr>
                <w:rFonts w:ascii="Times New Roman" w:hAnsi="Times New Roman"/>
                <w:sz w:val="24"/>
              </w:rPr>
            </w:pPr>
            <w:r w:rsidRPr="002750B8">
              <w:rPr>
                <w:rFonts w:ascii="Times New Roman" w:hAnsi="Times New Roman"/>
                <w:sz w:val="24"/>
              </w:rPr>
              <w:t>Observation</w:t>
            </w:r>
          </w:p>
          <w:p w14:paraId="59B2C86F" w14:textId="77777777" w:rsidR="003F3784" w:rsidRPr="002750B8" w:rsidRDefault="00BB71CC" w:rsidP="004F7A70">
            <w:pPr>
              <w:pStyle w:val="ListParagraph"/>
              <w:numPr>
                <w:ilvl w:val="0"/>
                <w:numId w:val="66"/>
              </w:numPr>
              <w:spacing w:line="0" w:lineRule="atLeast"/>
              <w:ind w:left="316"/>
              <w:rPr>
                <w:rFonts w:ascii="Times New Roman" w:hAnsi="Times New Roman"/>
                <w:sz w:val="24"/>
              </w:rPr>
            </w:pPr>
            <w:r w:rsidRPr="00816941">
              <w:rPr>
                <w:rFonts w:ascii="Times New Roman" w:hAnsi="Times New Roman"/>
                <w:sz w:val="24"/>
              </w:rPr>
              <w:t>Simulation</w:t>
            </w:r>
          </w:p>
        </w:tc>
      </w:tr>
    </w:tbl>
    <w:p w14:paraId="7951E441" w14:textId="77777777" w:rsidR="00370A06" w:rsidRDefault="00370A06" w:rsidP="00FC69EF">
      <w:pPr>
        <w:rPr>
          <w:rFonts w:ascii="Times New Roman" w:hAnsi="Times New Roman" w:cs="Times New Roman"/>
          <w:b/>
          <w:sz w:val="24"/>
          <w:szCs w:val="24"/>
        </w:rPr>
      </w:pPr>
    </w:p>
    <w:p w14:paraId="55AE7D22" w14:textId="77777777" w:rsidR="00522617" w:rsidRDefault="00522617" w:rsidP="00522617">
      <w:pPr>
        <w:spacing w:line="0" w:lineRule="atLeast"/>
        <w:outlineLvl w:val="0"/>
        <w:rPr>
          <w:rFonts w:ascii="Times New Roman" w:eastAsia="Times New Roman" w:hAnsi="Times New Roman"/>
          <w:b/>
          <w:sz w:val="24"/>
        </w:rPr>
      </w:pPr>
      <w:bookmarkStart w:id="101" w:name="_Toc31797798"/>
      <w:r>
        <w:rPr>
          <w:rFonts w:ascii="Times New Roman" w:eastAsia="Times New Roman" w:hAnsi="Times New Roman"/>
          <w:b/>
          <w:sz w:val="24"/>
        </w:rPr>
        <w:t>Suggested Delivery Methods</w:t>
      </w:r>
      <w:bookmarkEnd w:id="101"/>
    </w:p>
    <w:p w14:paraId="2203745E" w14:textId="77777777" w:rsidR="00522617" w:rsidRDefault="00522617" w:rsidP="00522617">
      <w:pPr>
        <w:spacing w:line="35" w:lineRule="exact"/>
        <w:rPr>
          <w:rFonts w:ascii="Times New Roman" w:eastAsia="Times New Roman" w:hAnsi="Times New Roman"/>
        </w:rPr>
      </w:pPr>
    </w:p>
    <w:p w14:paraId="79940D04" w14:textId="77777777" w:rsidR="00522617" w:rsidRDefault="00522617" w:rsidP="004F7A70">
      <w:pPr>
        <w:numPr>
          <w:ilvl w:val="0"/>
          <w:numId w:val="73"/>
        </w:numPr>
        <w:tabs>
          <w:tab w:val="left" w:pos="280"/>
        </w:tabs>
        <w:spacing w:line="0" w:lineRule="atLeast"/>
        <w:ind w:left="280" w:hanging="280"/>
        <w:rPr>
          <w:rFonts w:ascii="Symbol" w:eastAsia="Symbol" w:hAnsi="Symbol"/>
          <w:sz w:val="24"/>
        </w:rPr>
      </w:pPr>
      <w:r>
        <w:rPr>
          <w:rFonts w:ascii="Times New Roman" w:eastAsia="Times New Roman" w:hAnsi="Times New Roman"/>
          <w:sz w:val="24"/>
        </w:rPr>
        <w:t>Instructor led facilitation of theory</w:t>
      </w:r>
    </w:p>
    <w:p w14:paraId="3FC44E9C" w14:textId="77777777" w:rsidR="00522617" w:rsidRDefault="00522617" w:rsidP="00522617">
      <w:pPr>
        <w:spacing w:line="39" w:lineRule="exact"/>
        <w:rPr>
          <w:rFonts w:ascii="Symbol" w:eastAsia="Symbol" w:hAnsi="Symbol"/>
          <w:sz w:val="24"/>
        </w:rPr>
      </w:pPr>
    </w:p>
    <w:p w14:paraId="69088FC2" w14:textId="77777777" w:rsidR="00522617" w:rsidRDefault="00522617" w:rsidP="004F7A70">
      <w:pPr>
        <w:numPr>
          <w:ilvl w:val="0"/>
          <w:numId w:val="73"/>
        </w:numPr>
        <w:tabs>
          <w:tab w:val="left" w:pos="280"/>
        </w:tabs>
        <w:spacing w:line="0" w:lineRule="atLeast"/>
        <w:ind w:left="280" w:hanging="280"/>
        <w:rPr>
          <w:rFonts w:ascii="Symbol" w:eastAsia="Symbol" w:hAnsi="Symbol"/>
          <w:sz w:val="24"/>
        </w:rPr>
      </w:pPr>
      <w:r>
        <w:rPr>
          <w:rFonts w:ascii="Times New Roman" w:eastAsia="Times New Roman" w:hAnsi="Times New Roman"/>
          <w:sz w:val="24"/>
        </w:rPr>
        <w:t>Group and individual learning activities</w:t>
      </w:r>
    </w:p>
    <w:p w14:paraId="0880048F" w14:textId="77777777" w:rsidR="00522617" w:rsidRDefault="00522617" w:rsidP="00522617">
      <w:pPr>
        <w:spacing w:line="41" w:lineRule="exact"/>
        <w:rPr>
          <w:rFonts w:ascii="Symbol" w:eastAsia="Symbol" w:hAnsi="Symbol"/>
          <w:sz w:val="24"/>
        </w:rPr>
      </w:pPr>
    </w:p>
    <w:p w14:paraId="323B97D3" w14:textId="77777777" w:rsidR="00522617" w:rsidRDefault="00522617" w:rsidP="004F7A70">
      <w:pPr>
        <w:numPr>
          <w:ilvl w:val="0"/>
          <w:numId w:val="73"/>
        </w:numPr>
        <w:tabs>
          <w:tab w:val="left" w:pos="280"/>
        </w:tabs>
        <w:spacing w:line="0" w:lineRule="atLeast"/>
        <w:ind w:left="280" w:hanging="280"/>
        <w:rPr>
          <w:rFonts w:ascii="Symbol" w:eastAsia="Symbol" w:hAnsi="Symbol"/>
          <w:sz w:val="24"/>
        </w:rPr>
      </w:pPr>
      <w:r>
        <w:rPr>
          <w:rFonts w:ascii="Times New Roman" w:eastAsia="Times New Roman" w:hAnsi="Times New Roman"/>
          <w:sz w:val="24"/>
        </w:rPr>
        <w:t>Case Studies led by the facilitator</w:t>
      </w:r>
    </w:p>
    <w:p w14:paraId="333C4422" w14:textId="77777777" w:rsidR="00522617" w:rsidRDefault="00522617" w:rsidP="00522617">
      <w:pPr>
        <w:spacing w:line="39" w:lineRule="exact"/>
        <w:rPr>
          <w:rFonts w:ascii="Symbol" w:eastAsia="Symbol" w:hAnsi="Symbol"/>
          <w:sz w:val="24"/>
        </w:rPr>
      </w:pPr>
    </w:p>
    <w:p w14:paraId="2A0E94F5" w14:textId="77777777" w:rsidR="00522617" w:rsidRDefault="00522617" w:rsidP="004F7A70">
      <w:pPr>
        <w:numPr>
          <w:ilvl w:val="0"/>
          <w:numId w:val="73"/>
        </w:numPr>
        <w:tabs>
          <w:tab w:val="left" w:pos="280"/>
        </w:tabs>
        <w:spacing w:line="0" w:lineRule="atLeast"/>
        <w:ind w:left="280" w:hanging="280"/>
        <w:rPr>
          <w:rFonts w:ascii="Symbol" w:eastAsia="Symbol" w:hAnsi="Symbol"/>
          <w:sz w:val="24"/>
        </w:rPr>
      </w:pPr>
      <w:r>
        <w:rPr>
          <w:rFonts w:ascii="Times New Roman" w:eastAsia="Times New Roman" w:hAnsi="Times New Roman"/>
          <w:sz w:val="24"/>
        </w:rPr>
        <w:t>Project/investment proposals.</w:t>
      </w:r>
    </w:p>
    <w:p w14:paraId="0C755539" w14:textId="77777777" w:rsidR="00522617" w:rsidRDefault="00522617" w:rsidP="00522617">
      <w:pPr>
        <w:spacing w:line="377" w:lineRule="exact"/>
        <w:rPr>
          <w:rFonts w:ascii="Times New Roman" w:eastAsia="Times New Roman" w:hAnsi="Times New Roman"/>
        </w:rPr>
      </w:pPr>
    </w:p>
    <w:p w14:paraId="0C53137F" w14:textId="77777777" w:rsidR="00522617" w:rsidRDefault="00522617" w:rsidP="00522617">
      <w:pPr>
        <w:spacing w:line="270" w:lineRule="auto"/>
        <w:ind w:right="2680"/>
        <w:rPr>
          <w:rFonts w:ascii="Times New Roman" w:eastAsia="Times New Roman" w:hAnsi="Times New Roman"/>
          <w:b/>
          <w:sz w:val="24"/>
        </w:rPr>
      </w:pPr>
      <w:r>
        <w:rPr>
          <w:rFonts w:ascii="Times New Roman" w:eastAsia="Times New Roman" w:hAnsi="Times New Roman"/>
          <w:b/>
          <w:sz w:val="24"/>
        </w:rPr>
        <w:t>List of Recommended Resources Tools and equipment and materials Consumables</w:t>
      </w:r>
    </w:p>
    <w:p w14:paraId="6A1FB3EB" w14:textId="77777777" w:rsidR="00522617" w:rsidRDefault="00522617" w:rsidP="00522617">
      <w:pPr>
        <w:spacing w:line="1" w:lineRule="exact"/>
        <w:rPr>
          <w:rFonts w:ascii="Times New Roman" w:eastAsia="Times New Roman" w:hAnsi="Times New Roman"/>
        </w:rPr>
      </w:pPr>
    </w:p>
    <w:p w14:paraId="5D4634D5" w14:textId="77777777" w:rsidR="00522617" w:rsidRDefault="00522617" w:rsidP="004F7A70">
      <w:pPr>
        <w:numPr>
          <w:ilvl w:val="0"/>
          <w:numId w:val="74"/>
        </w:numPr>
        <w:spacing w:line="0" w:lineRule="atLeast"/>
        <w:ind w:left="270" w:hanging="220"/>
        <w:rPr>
          <w:rFonts w:ascii="Symbol" w:eastAsia="Symbol" w:hAnsi="Symbol"/>
          <w:sz w:val="24"/>
        </w:rPr>
      </w:pPr>
      <w:r>
        <w:rPr>
          <w:rFonts w:ascii="Times New Roman" w:eastAsia="Times New Roman" w:hAnsi="Times New Roman"/>
          <w:sz w:val="24"/>
        </w:rPr>
        <w:t>Teaching materials</w:t>
      </w:r>
    </w:p>
    <w:p w14:paraId="6965AFE2" w14:textId="77777777" w:rsidR="00522617" w:rsidRDefault="00522617" w:rsidP="00522617">
      <w:pPr>
        <w:spacing w:line="41" w:lineRule="exact"/>
        <w:ind w:left="270"/>
        <w:rPr>
          <w:rFonts w:ascii="Symbol" w:eastAsia="Symbol" w:hAnsi="Symbol"/>
          <w:sz w:val="24"/>
        </w:rPr>
      </w:pPr>
    </w:p>
    <w:p w14:paraId="7D196F81" w14:textId="77777777" w:rsidR="00522617" w:rsidRDefault="00522617" w:rsidP="004F7A70">
      <w:pPr>
        <w:numPr>
          <w:ilvl w:val="0"/>
          <w:numId w:val="74"/>
        </w:numPr>
        <w:spacing w:line="0" w:lineRule="atLeast"/>
        <w:ind w:left="270" w:hanging="220"/>
        <w:rPr>
          <w:rFonts w:ascii="Symbol" w:eastAsia="Symbol" w:hAnsi="Symbol"/>
          <w:sz w:val="24"/>
        </w:rPr>
      </w:pPr>
      <w:r>
        <w:rPr>
          <w:rFonts w:ascii="Times New Roman" w:eastAsia="Times New Roman" w:hAnsi="Times New Roman"/>
          <w:sz w:val="24"/>
        </w:rPr>
        <w:t>Stationery</w:t>
      </w:r>
    </w:p>
    <w:p w14:paraId="53D7921C" w14:textId="77777777" w:rsidR="00522617" w:rsidRDefault="00522617" w:rsidP="00522617">
      <w:pPr>
        <w:spacing w:line="20" w:lineRule="exact"/>
        <w:ind w:left="270"/>
        <w:rPr>
          <w:rFonts w:ascii="Times New Roman" w:eastAsia="Times New Roman" w:hAnsi="Times New Roman"/>
        </w:rPr>
      </w:pPr>
    </w:p>
    <w:p w14:paraId="100D2BE5" w14:textId="77777777" w:rsidR="00522617" w:rsidRDefault="00522617" w:rsidP="00522617">
      <w:pPr>
        <w:spacing w:line="35" w:lineRule="exact"/>
        <w:ind w:left="270"/>
        <w:rPr>
          <w:rFonts w:ascii="Times New Roman" w:eastAsia="Times New Roman" w:hAnsi="Times New Roman"/>
        </w:rPr>
      </w:pPr>
    </w:p>
    <w:p w14:paraId="64599CFF"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Laptop</w:t>
      </w:r>
    </w:p>
    <w:p w14:paraId="5CE8D44D" w14:textId="77777777" w:rsidR="00522617" w:rsidRDefault="00522617" w:rsidP="00522617">
      <w:pPr>
        <w:spacing w:line="41" w:lineRule="exact"/>
        <w:ind w:left="270"/>
        <w:rPr>
          <w:rFonts w:ascii="Symbol" w:eastAsia="Symbol" w:hAnsi="Symbol"/>
          <w:sz w:val="24"/>
        </w:rPr>
      </w:pPr>
    </w:p>
    <w:p w14:paraId="6B257CDD"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Software</w:t>
      </w:r>
    </w:p>
    <w:p w14:paraId="183423E6" w14:textId="77777777" w:rsidR="00522617" w:rsidRDefault="00522617" w:rsidP="00522617">
      <w:pPr>
        <w:spacing w:line="39" w:lineRule="exact"/>
        <w:ind w:left="270"/>
        <w:rPr>
          <w:rFonts w:ascii="Symbol" w:eastAsia="Symbol" w:hAnsi="Symbol"/>
          <w:sz w:val="24"/>
        </w:rPr>
      </w:pPr>
    </w:p>
    <w:p w14:paraId="2351DA8A"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Printing equipment</w:t>
      </w:r>
    </w:p>
    <w:p w14:paraId="1639AB83" w14:textId="77777777" w:rsidR="00522617" w:rsidRDefault="00522617" w:rsidP="00522617">
      <w:pPr>
        <w:spacing w:line="39" w:lineRule="exact"/>
        <w:ind w:left="270"/>
        <w:rPr>
          <w:rFonts w:ascii="Symbol" w:eastAsia="Symbol" w:hAnsi="Symbol"/>
          <w:sz w:val="24"/>
        </w:rPr>
      </w:pPr>
    </w:p>
    <w:p w14:paraId="3D759017"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Work Station</w:t>
      </w:r>
    </w:p>
    <w:p w14:paraId="6225917A" w14:textId="77777777" w:rsidR="00522617" w:rsidRDefault="00522617" w:rsidP="00522617">
      <w:pPr>
        <w:spacing w:line="41" w:lineRule="exact"/>
        <w:ind w:left="270"/>
        <w:rPr>
          <w:rFonts w:ascii="Symbol" w:eastAsia="Symbol" w:hAnsi="Symbol"/>
          <w:sz w:val="24"/>
        </w:rPr>
      </w:pPr>
    </w:p>
    <w:p w14:paraId="564AEE54"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Internet</w:t>
      </w:r>
    </w:p>
    <w:p w14:paraId="13A5F3C5" w14:textId="77777777" w:rsidR="00522617" w:rsidRDefault="00522617" w:rsidP="00522617">
      <w:pPr>
        <w:spacing w:line="39" w:lineRule="exact"/>
        <w:ind w:left="270"/>
        <w:rPr>
          <w:rFonts w:ascii="Symbol" w:eastAsia="Symbol" w:hAnsi="Symbol"/>
          <w:sz w:val="24"/>
        </w:rPr>
      </w:pPr>
    </w:p>
    <w:p w14:paraId="60858B94"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Telephone</w:t>
      </w:r>
    </w:p>
    <w:p w14:paraId="7E48A3C0" w14:textId="77777777" w:rsidR="00522617" w:rsidRDefault="00522617" w:rsidP="00522617">
      <w:pPr>
        <w:spacing w:line="42" w:lineRule="exact"/>
        <w:ind w:left="270"/>
        <w:rPr>
          <w:rFonts w:ascii="Symbol" w:eastAsia="Symbol" w:hAnsi="Symbol"/>
          <w:sz w:val="24"/>
        </w:rPr>
      </w:pPr>
    </w:p>
    <w:p w14:paraId="43BEE7AC"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lastRenderedPageBreak/>
        <w:t>Public Finance Management Act</w:t>
      </w:r>
    </w:p>
    <w:p w14:paraId="0DCA931F" w14:textId="77777777" w:rsidR="00522617" w:rsidRDefault="00522617" w:rsidP="00522617">
      <w:pPr>
        <w:spacing w:line="39" w:lineRule="exact"/>
        <w:ind w:left="270"/>
        <w:rPr>
          <w:rFonts w:ascii="Symbol" w:eastAsia="Symbol" w:hAnsi="Symbol"/>
          <w:sz w:val="24"/>
        </w:rPr>
      </w:pPr>
    </w:p>
    <w:p w14:paraId="2F7AB360"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Banking Act</w:t>
      </w:r>
    </w:p>
    <w:p w14:paraId="11403CAD" w14:textId="77777777" w:rsidR="00522617" w:rsidRDefault="00522617" w:rsidP="00522617">
      <w:pPr>
        <w:spacing w:line="41" w:lineRule="exact"/>
        <w:ind w:left="270"/>
        <w:rPr>
          <w:rFonts w:ascii="Symbol" w:eastAsia="Symbol" w:hAnsi="Symbol"/>
          <w:sz w:val="24"/>
        </w:rPr>
      </w:pPr>
    </w:p>
    <w:p w14:paraId="6864614F"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Insurance Act</w:t>
      </w:r>
    </w:p>
    <w:p w14:paraId="6DF5F0D5" w14:textId="77777777" w:rsidR="00522617" w:rsidRDefault="00522617" w:rsidP="00522617">
      <w:pPr>
        <w:spacing w:line="39" w:lineRule="exact"/>
        <w:ind w:left="270"/>
        <w:rPr>
          <w:rFonts w:ascii="Symbol" w:eastAsia="Symbol" w:hAnsi="Symbol"/>
          <w:sz w:val="24"/>
        </w:rPr>
      </w:pPr>
    </w:p>
    <w:p w14:paraId="0F25131E" w14:textId="77777777" w:rsidR="00522617" w:rsidRDefault="00522617" w:rsidP="004F7A70">
      <w:pPr>
        <w:numPr>
          <w:ilvl w:val="0"/>
          <w:numId w:val="75"/>
        </w:numPr>
        <w:spacing w:line="0" w:lineRule="atLeast"/>
        <w:ind w:left="270" w:hanging="220"/>
        <w:rPr>
          <w:rFonts w:ascii="Symbol" w:eastAsia="Symbol" w:hAnsi="Symbol"/>
          <w:sz w:val="24"/>
        </w:rPr>
      </w:pPr>
      <w:r>
        <w:rPr>
          <w:rFonts w:ascii="Times New Roman" w:eastAsia="Times New Roman" w:hAnsi="Times New Roman"/>
          <w:sz w:val="24"/>
        </w:rPr>
        <w:t>Capital Markets Act 1989 Cap 485A</w:t>
      </w:r>
    </w:p>
    <w:p w14:paraId="1C5B2391" w14:textId="77777777" w:rsidR="00522617" w:rsidRDefault="00522617" w:rsidP="00522617">
      <w:pPr>
        <w:spacing w:line="39" w:lineRule="exact"/>
        <w:ind w:left="270"/>
        <w:rPr>
          <w:rFonts w:ascii="Symbol" w:eastAsia="Symbol" w:hAnsi="Symbol"/>
          <w:sz w:val="24"/>
        </w:rPr>
      </w:pPr>
    </w:p>
    <w:p w14:paraId="6F7037F5" w14:textId="77777777" w:rsidR="00522617" w:rsidRPr="00522617" w:rsidRDefault="00522617" w:rsidP="004F7A70">
      <w:pPr>
        <w:numPr>
          <w:ilvl w:val="0"/>
          <w:numId w:val="75"/>
        </w:numPr>
        <w:spacing w:line="276" w:lineRule="auto"/>
        <w:ind w:left="270" w:hanging="220"/>
        <w:rPr>
          <w:rFonts w:ascii="Symbol" w:eastAsia="Symbol" w:hAnsi="Symbol"/>
          <w:sz w:val="24"/>
        </w:rPr>
      </w:pPr>
      <w:r>
        <w:rPr>
          <w:rFonts w:ascii="Times New Roman" w:eastAsia="Times New Roman" w:hAnsi="Times New Roman"/>
          <w:sz w:val="24"/>
        </w:rPr>
        <w:t>RBA Act Cap 197 and Regulations</w:t>
      </w:r>
    </w:p>
    <w:p w14:paraId="3F1F9A61" w14:textId="77777777" w:rsidR="00522617" w:rsidRPr="00522617" w:rsidRDefault="00522617" w:rsidP="004F7A70">
      <w:pPr>
        <w:numPr>
          <w:ilvl w:val="0"/>
          <w:numId w:val="75"/>
        </w:numPr>
        <w:spacing w:line="276" w:lineRule="auto"/>
        <w:ind w:left="270" w:hanging="220"/>
        <w:rPr>
          <w:rFonts w:ascii="Symbol" w:eastAsia="Symbol" w:hAnsi="Symbol"/>
          <w:sz w:val="24"/>
        </w:rPr>
      </w:pPr>
      <w:r w:rsidRPr="00522617">
        <w:rPr>
          <w:rFonts w:ascii="Times New Roman" w:eastAsia="Times New Roman" w:hAnsi="Times New Roman"/>
          <w:sz w:val="24"/>
        </w:rPr>
        <w:t>OECD 2015 Annual Survey of Investments Regulations of pension Funds</w:t>
      </w:r>
    </w:p>
    <w:p w14:paraId="3A725621" w14:textId="77777777" w:rsidR="00522617" w:rsidRDefault="00522617" w:rsidP="004F7A70">
      <w:pPr>
        <w:numPr>
          <w:ilvl w:val="0"/>
          <w:numId w:val="75"/>
        </w:numPr>
        <w:spacing w:line="276" w:lineRule="auto"/>
        <w:ind w:left="270" w:hanging="220"/>
        <w:rPr>
          <w:rFonts w:ascii="Symbol" w:eastAsia="Symbol" w:hAnsi="Symbol"/>
          <w:sz w:val="24"/>
        </w:rPr>
      </w:pPr>
      <w:r w:rsidRPr="00522617">
        <w:rPr>
          <w:rFonts w:ascii="Times New Roman" w:eastAsia="Times New Roman" w:hAnsi="Times New Roman"/>
          <w:sz w:val="24"/>
        </w:rPr>
        <w:t>ODI Journal – the Financial Regulations in Kenya working paper 407</w:t>
      </w:r>
    </w:p>
    <w:p w14:paraId="4F5EF020" w14:textId="77777777" w:rsidR="00522617" w:rsidRDefault="00522617" w:rsidP="00522617">
      <w:pPr>
        <w:spacing w:line="276" w:lineRule="auto"/>
        <w:ind w:left="50"/>
        <w:rPr>
          <w:rFonts w:ascii="Symbol" w:eastAsia="Symbol" w:hAnsi="Symbol"/>
          <w:sz w:val="24"/>
        </w:rPr>
      </w:pPr>
    </w:p>
    <w:p w14:paraId="082EE80D" w14:textId="77777777" w:rsidR="00522617" w:rsidRDefault="00522617" w:rsidP="00522617">
      <w:pPr>
        <w:spacing w:line="276" w:lineRule="auto"/>
        <w:ind w:left="50"/>
        <w:rPr>
          <w:rFonts w:ascii="Symbol" w:eastAsia="Symbol" w:hAnsi="Symbol"/>
          <w:sz w:val="24"/>
        </w:rPr>
      </w:pPr>
    </w:p>
    <w:p w14:paraId="0A88E7D5" w14:textId="77777777" w:rsidR="00522617" w:rsidRDefault="00522617" w:rsidP="00522617">
      <w:pPr>
        <w:spacing w:line="276" w:lineRule="auto"/>
        <w:ind w:left="50"/>
        <w:rPr>
          <w:rFonts w:ascii="Symbol" w:eastAsia="Symbol" w:hAnsi="Symbol"/>
          <w:sz w:val="24"/>
        </w:rPr>
      </w:pPr>
    </w:p>
    <w:p w14:paraId="41329731" w14:textId="77777777" w:rsidR="00522617" w:rsidRDefault="00522617" w:rsidP="00522617">
      <w:pPr>
        <w:spacing w:line="276" w:lineRule="auto"/>
        <w:ind w:left="50"/>
        <w:rPr>
          <w:rFonts w:ascii="Symbol" w:eastAsia="Symbol" w:hAnsi="Symbol"/>
          <w:sz w:val="24"/>
        </w:rPr>
      </w:pPr>
    </w:p>
    <w:p w14:paraId="4CDF1136" w14:textId="77777777" w:rsidR="00522617" w:rsidRDefault="00522617" w:rsidP="00522617">
      <w:pPr>
        <w:spacing w:line="276" w:lineRule="auto"/>
        <w:ind w:left="50"/>
        <w:rPr>
          <w:rFonts w:ascii="Symbol" w:eastAsia="Symbol" w:hAnsi="Symbol"/>
          <w:sz w:val="24"/>
        </w:rPr>
      </w:pPr>
    </w:p>
    <w:p w14:paraId="24A4195D" w14:textId="77777777" w:rsidR="00522617" w:rsidRDefault="00522617" w:rsidP="00522617">
      <w:pPr>
        <w:spacing w:line="276" w:lineRule="auto"/>
        <w:ind w:left="50"/>
        <w:rPr>
          <w:rFonts w:ascii="Symbol" w:eastAsia="Symbol" w:hAnsi="Symbol"/>
          <w:sz w:val="24"/>
        </w:rPr>
      </w:pPr>
    </w:p>
    <w:p w14:paraId="466DC8F8" w14:textId="77777777" w:rsidR="00522617" w:rsidRDefault="00522617" w:rsidP="00522617">
      <w:pPr>
        <w:spacing w:line="276" w:lineRule="auto"/>
        <w:ind w:left="50"/>
        <w:rPr>
          <w:rFonts w:ascii="Symbol" w:eastAsia="Symbol" w:hAnsi="Symbol"/>
          <w:sz w:val="24"/>
        </w:rPr>
      </w:pPr>
    </w:p>
    <w:p w14:paraId="7CC3B72B" w14:textId="77777777" w:rsidR="00522617" w:rsidRDefault="00522617" w:rsidP="00522617">
      <w:pPr>
        <w:spacing w:line="276" w:lineRule="auto"/>
        <w:ind w:left="50"/>
        <w:rPr>
          <w:rFonts w:ascii="Symbol" w:eastAsia="Symbol" w:hAnsi="Symbol"/>
          <w:sz w:val="24"/>
        </w:rPr>
      </w:pPr>
    </w:p>
    <w:p w14:paraId="7B56EE18" w14:textId="77777777" w:rsidR="00522617" w:rsidRDefault="00522617" w:rsidP="00522617">
      <w:pPr>
        <w:spacing w:line="276" w:lineRule="auto"/>
        <w:ind w:left="50"/>
        <w:rPr>
          <w:rFonts w:ascii="Symbol" w:eastAsia="Symbol" w:hAnsi="Symbol"/>
          <w:sz w:val="24"/>
        </w:rPr>
      </w:pPr>
    </w:p>
    <w:p w14:paraId="50F90A20" w14:textId="77777777" w:rsidR="00522617" w:rsidRDefault="00522617" w:rsidP="00522617">
      <w:pPr>
        <w:spacing w:line="276" w:lineRule="auto"/>
        <w:ind w:left="50"/>
        <w:rPr>
          <w:rFonts w:ascii="Symbol" w:eastAsia="Symbol" w:hAnsi="Symbol"/>
          <w:sz w:val="24"/>
        </w:rPr>
      </w:pPr>
    </w:p>
    <w:p w14:paraId="7D064DC1" w14:textId="77777777" w:rsidR="00522617" w:rsidRDefault="00522617" w:rsidP="00522617">
      <w:pPr>
        <w:spacing w:line="276" w:lineRule="auto"/>
        <w:ind w:left="50"/>
        <w:rPr>
          <w:rFonts w:ascii="Symbol" w:eastAsia="Symbol" w:hAnsi="Symbol"/>
          <w:sz w:val="24"/>
        </w:rPr>
      </w:pPr>
    </w:p>
    <w:p w14:paraId="75E1E709" w14:textId="77777777" w:rsidR="00522617" w:rsidRDefault="00522617" w:rsidP="00522617">
      <w:pPr>
        <w:spacing w:line="276" w:lineRule="auto"/>
        <w:ind w:left="50"/>
        <w:rPr>
          <w:rFonts w:ascii="Symbol" w:eastAsia="Symbol" w:hAnsi="Symbol"/>
          <w:sz w:val="24"/>
        </w:rPr>
      </w:pPr>
    </w:p>
    <w:p w14:paraId="76694345" w14:textId="77777777" w:rsidR="00522617" w:rsidRDefault="00522617" w:rsidP="00522617">
      <w:pPr>
        <w:spacing w:line="276" w:lineRule="auto"/>
        <w:ind w:left="50"/>
        <w:rPr>
          <w:rFonts w:ascii="Symbol" w:eastAsia="Symbol" w:hAnsi="Symbol"/>
          <w:sz w:val="24"/>
        </w:rPr>
      </w:pPr>
    </w:p>
    <w:p w14:paraId="3F46A9C6" w14:textId="77777777" w:rsidR="00522617" w:rsidRDefault="00522617" w:rsidP="00522617">
      <w:pPr>
        <w:spacing w:line="276" w:lineRule="auto"/>
        <w:ind w:left="50"/>
        <w:rPr>
          <w:rFonts w:ascii="Symbol" w:eastAsia="Symbol" w:hAnsi="Symbol"/>
          <w:sz w:val="24"/>
        </w:rPr>
      </w:pPr>
    </w:p>
    <w:p w14:paraId="14EBE693" w14:textId="77777777" w:rsidR="00522617" w:rsidRDefault="00522617" w:rsidP="00522617">
      <w:pPr>
        <w:spacing w:line="276" w:lineRule="auto"/>
        <w:ind w:left="50"/>
        <w:rPr>
          <w:rFonts w:ascii="Symbol" w:eastAsia="Symbol" w:hAnsi="Symbol"/>
          <w:sz w:val="24"/>
        </w:rPr>
      </w:pPr>
    </w:p>
    <w:p w14:paraId="38F9607B" w14:textId="77777777" w:rsidR="00522617" w:rsidRDefault="00522617" w:rsidP="00522617">
      <w:pPr>
        <w:spacing w:line="276" w:lineRule="auto"/>
        <w:ind w:left="50"/>
        <w:rPr>
          <w:rFonts w:ascii="Symbol" w:eastAsia="Symbol" w:hAnsi="Symbol"/>
          <w:sz w:val="24"/>
        </w:rPr>
      </w:pPr>
    </w:p>
    <w:p w14:paraId="51F728AC" w14:textId="77777777" w:rsidR="00522617" w:rsidRDefault="00522617" w:rsidP="00522617">
      <w:pPr>
        <w:spacing w:line="276" w:lineRule="auto"/>
        <w:ind w:left="50"/>
        <w:rPr>
          <w:rFonts w:ascii="Symbol" w:eastAsia="Symbol" w:hAnsi="Symbol"/>
          <w:sz w:val="24"/>
        </w:rPr>
      </w:pPr>
    </w:p>
    <w:p w14:paraId="11E02E19" w14:textId="77777777" w:rsidR="00522617" w:rsidRDefault="00522617" w:rsidP="00522617">
      <w:pPr>
        <w:spacing w:line="276" w:lineRule="auto"/>
        <w:ind w:left="50"/>
        <w:rPr>
          <w:rFonts w:ascii="Symbol" w:eastAsia="Symbol" w:hAnsi="Symbol"/>
          <w:sz w:val="24"/>
        </w:rPr>
      </w:pPr>
    </w:p>
    <w:p w14:paraId="60551FDD" w14:textId="77777777" w:rsidR="00522617" w:rsidRDefault="00522617" w:rsidP="00522617">
      <w:pPr>
        <w:spacing w:line="276" w:lineRule="auto"/>
        <w:ind w:left="50"/>
        <w:rPr>
          <w:rFonts w:ascii="Symbol" w:eastAsia="Symbol" w:hAnsi="Symbol"/>
          <w:sz w:val="24"/>
        </w:rPr>
      </w:pPr>
    </w:p>
    <w:p w14:paraId="3CB456A0" w14:textId="77777777" w:rsidR="00522617" w:rsidRDefault="00522617" w:rsidP="00522617">
      <w:pPr>
        <w:spacing w:line="276" w:lineRule="auto"/>
        <w:ind w:left="50"/>
        <w:rPr>
          <w:rFonts w:ascii="Symbol" w:eastAsia="Symbol" w:hAnsi="Symbol"/>
          <w:sz w:val="24"/>
        </w:rPr>
      </w:pPr>
    </w:p>
    <w:p w14:paraId="6D6BFCD5" w14:textId="77777777" w:rsidR="00522617" w:rsidRDefault="00522617" w:rsidP="00522617">
      <w:pPr>
        <w:spacing w:line="276" w:lineRule="auto"/>
        <w:ind w:left="50"/>
        <w:rPr>
          <w:rFonts w:ascii="Symbol" w:eastAsia="Symbol" w:hAnsi="Symbol"/>
          <w:sz w:val="24"/>
        </w:rPr>
      </w:pPr>
    </w:p>
    <w:p w14:paraId="62CF66DF" w14:textId="77777777" w:rsidR="00522617" w:rsidRDefault="00522617" w:rsidP="00522617">
      <w:pPr>
        <w:spacing w:line="276" w:lineRule="auto"/>
        <w:ind w:left="50"/>
        <w:rPr>
          <w:rFonts w:ascii="Symbol" w:eastAsia="Symbol" w:hAnsi="Symbol"/>
          <w:sz w:val="24"/>
        </w:rPr>
      </w:pPr>
    </w:p>
    <w:p w14:paraId="49AA5DA4" w14:textId="77777777" w:rsidR="00522617" w:rsidRDefault="00522617" w:rsidP="00522617">
      <w:pPr>
        <w:spacing w:line="276" w:lineRule="auto"/>
        <w:ind w:left="50"/>
        <w:rPr>
          <w:rFonts w:ascii="Symbol" w:eastAsia="Symbol" w:hAnsi="Symbol"/>
          <w:sz w:val="24"/>
        </w:rPr>
      </w:pPr>
    </w:p>
    <w:p w14:paraId="27D7343F" w14:textId="77777777" w:rsidR="00522617" w:rsidRDefault="00522617" w:rsidP="00522617">
      <w:pPr>
        <w:spacing w:line="276" w:lineRule="auto"/>
        <w:ind w:left="50"/>
        <w:rPr>
          <w:rFonts w:ascii="Symbol" w:eastAsia="Symbol" w:hAnsi="Symbol"/>
          <w:sz w:val="24"/>
        </w:rPr>
      </w:pPr>
    </w:p>
    <w:p w14:paraId="05FC1C4C" w14:textId="77777777" w:rsidR="00522617" w:rsidRDefault="00522617" w:rsidP="00522617">
      <w:pPr>
        <w:spacing w:line="276" w:lineRule="auto"/>
        <w:ind w:left="50"/>
        <w:rPr>
          <w:rFonts w:ascii="Symbol" w:eastAsia="Symbol" w:hAnsi="Symbol"/>
          <w:sz w:val="24"/>
        </w:rPr>
      </w:pPr>
    </w:p>
    <w:p w14:paraId="33D6470F" w14:textId="77777777" w:rsidR="00522617" w:rsidRDefault="00522617" w:rsidP="00522617">
      <w:pPr>
        <w:spacing w:line="276" w:lineRule="auto"/>
        <w:ind w:left="50"/>
        <w:rPr>
          <w:rFonts w:ascii="Symbol" w:eastAsia="Symbol" w:hAnsi="Symbol"/>
          <w:sz w:val="24"/>
        </w:rPr>
      </w:pPr>
    </w:p>
    <w:p w14:paraId="3E70CDCF" w14:textId="77777777" w:rsidR="00522617" w:rsidRDefault="00522617" w:rsidP="00522617">
      <w:pPr>
        <w:spacing w:line="276" w:lineRule="auto"/>
        <w:ind w:left="50"/>
        <w:rPr>
          <w:rFonts w:ascii="Symbol" w:eastAsia="Symbol" w:hAnsi="Symbol"/>
          <w:sz w:val="24"/>
        </w:rPr>
      </w:pPr>
    </w:p>
    <w:p w14:paraId="0894635B" w14:textId="77777777" w:rsidR="00522617" w:rsidRDefault="00522617" w:rsidP="00522617">
      <w:pPr>
        <w:spacing w:line="276" w:lineRule="auto"/>
        <w:ind w:left="50"/>
        <w:rPr>
          <w:rFonts w:ascii="Symbol" w:eastAsia="Symbol" w:hAnsi="Symbol"/>
          <w:sz w:val="24"/>
        </w:rPr>
      </w:pPr>
    </w:p>
    <w:p w14:paraId="3FB455C7" w14:textId="77777777" w:rsidR="00522617" w:rsidRDefault="00522617" w:rsidP="00522617">
      <w:pPr>
        <w:spacing w:line="276" w:lineRule="auto"/>
        <w:ind w:left="50"/>
        <w:rPr>
          <w:rFonts w:ascii="Symbol" w:eastAsia="Symbol" w:hAnsi="Symbol"/>
          <w:sz w:val="24"/>
        </w:rPr>
      </w:pPr>
    </w:p>
    <w:p w14:paraId="044B8438" w14:textId="77777777" w:rsidR="00522617" w:rsidRDefault="00522617" w:rsidP="00522617">
      <w:pPr>
        <w:spacing w:line="276" w:lineRule="auto"/>
        <w:ind w:left="50"/>
        <w:rPr>
          <w:rFonts w:ascii="Symbol" w:eastAsia="Symbol" w:hAnsi="Symbol"/>
          <w:sz w:val="24"/>
        </w:rPr>
      </w:pPr>
    </w:p>
    <w:p w14:paraId="601C1269" w14:textId="77777777" w:rsidR="00522617" w:rsidRDefault="00522617" w:rsidP="00522617">
      <w:pPr>
        <w:spacing w:line="276" w:lineRule="auto"/>
        <w:ind w:left="50"/>
        <w:rPr>
          <w:rFonts w:ascii="Symbol" w:eastAsia="Symbol" w:hAnsi="Symbol"/>
          <w:sz w:val="24"/>
        </w:rPr>
      </w:pPr>
    </w:p>
    <w:p w14:paraId="2FFB3D95" w14:textId="77777777" w:rsidR="00522617" w:rsidRDefault="00522617" w:rsidP="007019D8">
      <w:pPr>
        <w:pStyle w:val="Heading1"/>
        <w:jc w:val="left"/>
        <w:rPr>
          <w:rFonts w:eastAsia="Times New Roman"/>
        </w:rPr>
      </w:pPr>
      <w:bookmarkStart w:id="102" w:name="_Toc31797799"/>
      <w:r>
        <w:rPr>
          <w:rFonts w:eastAsia="Times New Roman"/>
        </w:rPr>
        <w:lastRenderedPageBreak/>
        <w:t>RETIREMENT BENEFIT SCHEME (RBS) CUSTODIAL SERVICES</w:t>
      </w:r>
      <w:bookmarkEnd w:id="102"/>
    </w:p>
    <w:p w14:paraId="54764522" w14:textId="77777777" w:rsidR="00522617" w:rsidRDefault="00522617" w:rsidP="00522617">
      <w:pPr>
        <w:spacing w:line="4" w:lineRule="exact"/>
        <w:rPr>
          <w:rFonts w:ascii="Times New Roman" w:eastAsia="Times New Roman" w:hAnsi="Times New Roman"/>
        </w:rPr>
      </w:pPr>
    </w:p>
    <w:p w14:paraId="5847188B" w14:textId="77777777" w:rsidR="00522617" w:rsidRDefault="00522617" w:rsidP="00522617">
      <w:pPr>
        <w:spacing w:line="0" w:lineRule="atLeast"/>
        <w:outlineLvl w:val="0"/>
        <w:rPr>
          <w:rFonts w:ascii="Times New Roman" w:eastAsia="Times New Roman" w:hAnsi="Times New Roman"/>
          <w:b/>
          <w:sz w:val="24"/>
        </w:rPr>
      </w:pPr>
      <w:bookmarkStart w:id="103" w:name="_Toc31797800"/>
      <w:r>
        <w:rPr>
          <w:rFonts w:ascii="Times New Roman" w:eastAsia="Times New Roman" w:hAnsi="Times New Roman"/>
          <w:b/>
          <w:sz w:val="24"/>
        </w:rPr>
        <w:t>UNIT CODE: BUS/CU/PI/CR/04/6</w:t>
      </w:r>
      <w:bookmarkEnd w:id="103"/>
    </w:p>
    <w:p w14:paraId="3A857B9E" w14:textId="77777777" w:rsidR="00522617" w:rsidRDefault="00522617" w:rsidP="00522617">
      <w:pPr>
        <w:spacing w:line="358" w:lineRule="exact"/>
        <w:rPr>
          <w:rFonts w:ascii="Times New Roman" w:eastAsia="Times New Roman" w:hAnsi="Times New Roman"/>
        </w:rPr>
      </w:pPr>
    </w:p>
    <w:p w14:paraId="2DE41E30" w14:textId="77777777" w:rsidR="00522617" w:rsidRDefault="00522617" w:rsidP="00522617">
      <w:pPr>
        <w:spacing w:line="0" w:lineRule="atLeast"/>
        <w:outlineLvl w:val="0"/>
        <w:rPr>
          <w:rFonts w:ascii="Times New Roman" w:eastAsia="Times New Roman" w:hAnsi="Times New Roman"/>
          <w:b/>
          <w:sz w:val="24"/>
        </w:rPr>
      </w:pPr>
      <w:bookmarkStart w:id="104" w:name="_Toc31797801"/>
      <w:r>
        <w:rPr>
          <w:rFonts w:ascii="Times New Roman" w:eastAsia="Times New Roman" w:hAnsi="Times New Roman"/>
          <w:b/>
          <w:sz w:val="24"/>
        </w:rPr>
        <w:t>Relationship to Occupational Standards</w:t>
      </w:r>
      <w:bookmarkEnd w:id="104"/>
    </w:p>
    <w:p w14:paraId="2366DD59" w14:textId="77777777" w:rsidR="00522617" w:rsidRDefault="00522617" w:rsidP="00522617">
      <w:pPr>
        <w:spacing w:line="51" w:lineRule="exact"/>
        <w:rPr>
          <w:rFonts w:ascii="Times New Roman" w:eastAsia="Times New Roman" w:hAnsi="Times New Roman"/>
        </w:rPr>
      </w:pPr>
    </w:p>
    <w:p w14:paraId="3C4664DE" w14:textId="77777777" w:rsidR="00522617" w:rsidRDefault="00522617" w:rsidP="00522617">
      <w:pPr>
        <w:spacing w:line="264" w:lineRule="auto"/>
        <w:jc w:val="both"/>
        <w:rPr>
          <w:rFonts w:ascii="Times New Roman" w:eastAsia="Times New Roman" w:hAnsi="Times New Roman"/>
          <w:sz w:val="24"/>
        </w:rPr>
      </w:pPr>
      <w:r>
        <w:rPr>
          <w:rFonts w:ascii="Times New Roman" w:eastAsia="Times New Roman" w:hAnsi="Times New Roman"/>
          <w:sz w:val="24"/>
        </w:rPr>
        <w:t>This unit addresses the unit of competence: Hold Retirement Benefit Scheme (RBS) Assets.</w:t>
      </w:r>
    </w:p>
    <w:p w14:paraId="739861B3" w14:textId="77777777" w:rsidR="00522617" w:rsidRDefault="00522617" w:rsidP="00522617">
      <w:pPr>
        <w:spacing w:line="332" w:lineRule="exact"/>
        <w:rPr>
          <w:rFonts w:ascii="Times New Roman" w:eastAsia="Times New Roman" w:hAnsi="Times New Roman"/>
        </w:rPr>
      </w:pPr>
    </w:p>
    <w:p w14:paraId="37E9140D" w14:textId="77777777" w:rsidR="00522617" w:rsidRDefault="00522617" w:rsidP="00522617">
      <w:pPr>
        <w:spacing w:line="0" w:lineRule="atLeast"/>
        <w:outlineLvl w:val="0"/>
        <w:rPr>
          <w:rFonts w:ascii="Times New Roman" w:eastAsia="Times New Roman" w:hAnsi="Times New Roman"/>
          <w:sz w:val="24"/>
        </w:rPr>
      </w:pPr>
      <w:bookmarkStart w:id="105" w:name="_Toc31797802"/>
      <w:r>
        <w:rPr>
          <w:rFonts w:ascii="Times New Roman" w:eastAsia="Times New Roman" w:hAnsi="Times New Roman"/>
          <w:b/>
          <w:sz w:val="24"/>
        </w:rPr>
        <w:t xml:space="preserve">Duration of Unit: </w:t>
      </w:r>
      <w:r>
        <w:rPr>
          <w:rFonts w:ascii="Times New Roman" w:eastAsia="Times New Roman" w:hAnsi="Times New Roman"/>
          <w:sz w:val="24"/>
        </w:rPr>
        <w:t>195 Hours</w:t>
      </w:r>
      <w:bookmarkEnd w:id="105"/>
    </w:p>
    <w:p w14:paraId="03B312AA" w14:textId="77777777" w:rsidR="00522617" w:rsidRDefault="00522617" w:rsidP="00522617">
      <w:pPr>
        <w:spacing w:line="365" w:lineRule="exact"/>
        <w:rPr>
          <w:rFonts w:ascii="Times New Roman" w:eastAsia="Times New Roman" w:hAnsi="Times New Roman"/>
        </w:rPr>
      </w:pPr>
    </w:p>
    <w:p w14:paraId="07DFB25E" w14:textId="77777777" w:rsidR="00522617" w:rsidRDefault="00522617" w:rsidP="00522617">
      <w:pPr>
        <w:spacing w:line="0" w:lineRule="atLeast"/>
        <w:outlineLvl w:val="0"/>
        <w:rPr>
          <w:rFonts w:ascii="Times New Roman" w:eastAsia="Times New Roman" w:hAnsi="Times New Roman"/>
          <w:b/>
          <w:sz w:val="24"/>
        </w:rPr>
      </w:pPr>
      <w:bookmarkStart w:id="106" w:name="_Toc31797803"/>
      <w:r>
        <w:rPr>
          <w:rFonts w:ascii="Times New Roman" w:eastAsia="Times New Roman" w:hAnsi="Times New Roman"/>
          <w:b/>
          <w:sz w:val="24"/>
        </w:rPr>
        <w:t>Unit Description</w:t>
      </w:r>
      <w:bookmarkEnd w:id="106"/>
    </w:p>
    <w:p w14:paraId="2BCA72E0" w14:textId="77777777" w:rsidR="00522617" w:rsidRDefault="00522617" w:rsidP="00522617">
      <w:pPr>
        <w:spacing w:line="48" w:lineRule="exact"/>
        <w:rPr>
          <w:rFonts w:ascii="Times New Roman" w:eastAsia="Times New Roman" w:hAnsi="Times New Roman"/>
        </w:rPr>
      </w:pPr>
    </w:p>
    <w:p w14:paraId="10A5D418" w14:textId="77777777" w:rsidR="00522617" w:rsidRDefault="00522617" w:rsidP="00522617">
      <w:pPr>
        <w:spacing w:line="271" w:lineRule="auto"/>
        <w:jc w:val="both"/>
        <w:rPr>
          <w:rFonts w:ascii="Times New Roman" w:eastAsia="Times New Roman" w:hAnsi="Times New Roman"/>
          <w:sz w:val="24"/>
        </w:rPr>
      </w:pPr>
      <w:r>
        <w:rPr>
          <w:rFonts w:ascii="Times New Roman" w:eastAsia="Times New Roman" w:hAnsi="Times New Roman"/>
          <w:sz w:val="24"/>
        </w:rPr>
        <w:t>This unit describes the skills, knowledge and attitudes required by a Pensions Manager in order to competently safe keep RBS assets.</w:t>
      </w:r>
    </w:p>
    <w:p w14:paraId="44C65298" w14:textId="77777777" w:rsidR="00522617" w:rsidRDefault="00522617" w:rsidP="00522617">
      <w:pPr>
        <w:spacing w:line="328" w:lineRule="exact"/>
        <w:rPr>
          <w:rFonts w:ascii="Times New Roman" w:eastAsia="Times New Roman" w:hAnsi="Times New Roman"/>
        </w:rPr>
      </w:pPr>
    </w:p>
    <w:p w14:paraId="075B5BB4" w14:textId="77777777" w:rsidR="00522617" w:rsidRDefault="00522617" w:rsidP="00522617">
      <w:pPr>
        <w:spacing w:line="0" w:lineRule="atLeast"/>
        <w:outlineLvl w:val="0"/>
        <w:rPr>
          <w:rFonts w:ascii="Times New Roman" w:eastAsia="Times New Roman" w:hAnsi="Times New Roman"/>
          <w:b/>
          <w:sz w:val="24"/>
        </w:rPr>
      </w:pPr>
      <w:bookmarkStart w:id="107" w:name="_Toc31797804"/>
      <w:r>
        <w:rPr>
          <w:rFonts w:ascii="Times New Roman" w:eastAsia="Times New Roman" w:hAnsi="Times New Roman"/>
          <w:b/>
          <w:sz w:val="24"/>
        </w:rPr>
        <w:t>Summary of Learning Outcomes</w:t>
      </w:r>
      <w:bookmarkEnd w:id="107"/>
    </w:p>
    <w:p w14:paraId="56D9AAA2" w14:textId="77777777" w:rsidR="00522617" w:rsidRDefault="00522617" w:rsidP="00522617">
      <w:pPr>
        <w:spacing w:line="36" w:lineRule="exact"/>
        <w:rPr>
          <w:rFonts w:ascii="Times New Roman" w:eastAsia="Times New Roman" w:hAnsi="Times New Roman"/>
        </w:rPr>
      </w:pPr>
    </w:p>
    <w:p w14:paraId="7773E310" w14:textId="77777777" w:rsidR="00522617" w:rsidRDefault="00522617" w:rsidP="004F7A70">
      <w:pPr>
        <w:numPr>
          <w:ilvl w:val="0"/>
          <w:numId w:val="76"/>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Develop RBS Custody Services handbook</w:t>
      </w:r>
    </w:p>
    <w:p w14:paraId="33DAD154" w14:textId="77777777" w:rsidR="00522617" w:rsidRDefault="00522617" w:rsidP="00522617">
      <w:pPr>
        <w:spacing w:line="43" w:lineRule="exact"/>
        <w:rPr>
          <w:rFonts w:ascii="Times New Roman" w:eastAsia="Times New Roman" w:hAnsi="Times New Roman"/>
          <w:sz w:val="24"/>
        </w:rPr>
      </w:pPr>
    </w:p>
    <w:p w14:paraId="6C9D485F" w14:textId="77777777" w:rsidR="00522617" w:rsidRDefault="00522617" w:rsidP="004F7A70">
      <w:pPr>
        <w:numPr>
          <w:ilvl w:val="0"/>
          <w:numId w:val="76"/>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Conduct RBS Custody Services</w:t>
      </w:r>
    </w:p>
    <w:p w14:paraId="68EE61F1" w14:textId="77777777" w:rsidR="00522617" w:rsidRDefault="00522617" w:rsidP="00522617">
      <w:pPr>
        <w:spacing w:line="40" w:lineRule="exact"/>
        <w:rPr>
          <w:rFonts w:ascii="Times New Roman" w:eastAsia="Times New Roman" w:hAnsi="Times New Roman"/>
          <w:sz w:val="24"/>
        </w:rPr>
      </w:pPr>
    </w:p>
    <w:p w14:paraId="1C303717" w14:textId="77777777" w:rsidR="00522617" w:rsidRDefault="00522617" w:rsidP="004F7A70">
      <w:pPr>
        <w:numPr>
          <w:ilvl w:val="0"/>
          <w:numId w:val="76"/>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Evaluate provision of RBS Custody Services</w:t>
      </w:r>
    </w:p>
    <w:p w14:paraId="00BE2D59" w14:textId="77777777" w:rsidR="00522617" w:rsidRDefault="00522617" w:rsidP="00522617">
      <w:pPr>
        <w:spacing w:line="40" w:lineRule="exact"/>
        <w:rPr>
          <w:rFonts w:ascii="Times New Roman" w:eastAsia="Times New Roman" w:hAnsi="Times New Roman"/>
          <w:sz w:val="24"/>
        </w:rPr>
      </w:pPr>
    </w:p>
    <w:p w14:paraId="1ADE6775" w14:textId="77777777" w:rsidR="00522617" w:rsidRDefault="00522617" w:rsidP="004F7A70">
      <w:pPr>
        <w:numPr>
          <w:ilvl w:val="0"/>
          <w:numId w:val="76"/>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Prepare RBS Custody Report</w:t>
      </w:r>
    </w:p>
    <w:p w14:paraId="6133A8DA" w14:textId="77777777" w:rsidR="00522617" w:rsidRDefault="00522617" w:rsidP="00522617">
      <w:pPr>
        <w:spacing w:line="264" w:lineRule="auto"/>
        <w:ind w:right="40"/>
        <w:rPr>
          <w:rFonts w:ascii="Times New Roman" w:hAnsi="Times New Roman"/>
          <w:b/>
          <w:sz w:val="24"/>
        </w:rPr>
      </w:pPr>
    </w:p>
    <w:p w14:paraId="15E1A520" w14:textId="77777777" w:rsidR="00522617" w:rsidRDefault="00522617" w:rsidP="00522617">
      <w:pPr>
        <w:spacing w:line="264" w:lineRule="auto"/>
        <w:ind w:right="40"/>
        <w:rPr>
          <w:rFonts w:ascii="Times New Roman" w:hAnsi="Times New Roman"/>
          <w:b/>
          <w:sz w:val="24"/>
        </w:rPr>
      </w:pPr>
      <w:r w:rsidRPr="00522617">
        <w:rPr>
          <w:rFonts w:ascii="Times New Roman" w:hAnsi="Times New Roman"/>
          <w:b/>
          <w:sz w:val="24"/>
        </w:rPr>
        <w:t>Learning Outcomes, Content and Suggested Assessment Methods</w:t>
      </w:r>
    </w:p>
    <w:tbl>
      <w:tblPr>
        <w:tblStyle w:val="TableGrid"/>
        <w:tblW w:w="9530" w:type="dxa"/>
        <w:tblLook w:val="04A0" w:firstRow="1" w:lastRow="0" w:firstColumn="1" w:lastColumn="0" w:noHBand="0" w:noVBand="1"/>
      </w:tblPr>
      <w:tblGrid>
        <w:gridCol w:w="3775"/>
        <w:gridCol w:w="3150"/>
        <w:gridCol w:w="2605"/>
      </w:tblGrid>
      <w:tr w:rsidR="00522617" w14:paraId="4F7BB347" w14:textId="77777777" w:rsidTr="00160FB1">
        <w:tc>
          <w:tcPr>
            <w:tcW w:w="3775" w:type="dxa"/>
          </w:tcPr>
          <w:p w14:paraId="0C888A67" w14:textId="77777777" w:rsidR="00522617" w:rsidRDefault="00522617" w:rsidP="00522617">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w:t>
            </w:r>
          </w:p>
        </w:tc>
        <w:tc>
          <w:tcPr>
            <w:tcW w:w="3150" w:type="dxa"/>
          </w:tcPr>
          <w:p w14:paraId="6D3259B9" w14:textId="77777777" w:rsidR="00522617" w:rsidRDefault="00522617" w:rsidP="00522617">
            <w:pPr>
              <w:spacing w:line="264" w:lineRule="auto"/>
              <w:ind w:right="520"/>
              <w:rPr>
                <w:rFonts w:ascii="Times New Roman" w:eastAsia="Times New Roman" w:hAnsi="Times New Roman"/>
                <w:b/>
                <w:sz w:val="24"/>
              </w:rPr>
            </w:pPr>
            <w:r>
              <w:rPr>
                <w:rFonts w:ascii="Times New Roman" w:eastAsia="Times New Roman" w:hAnsi="Times New Roman"/>
                <w:b/>
                <w:sz w:val="24"/>
              </w:rPr>
              <w:t xml:space="preserve">Content </w:t>
            </w:r>
          </w:p>
        </w:tc>
        <w:tc>
          <w:tcPr>
            <w:tcW w:w="2605" w:type="dxa"/>
          </w:tcPr>
          <w:p w14:paraId="3FA8F2E9" w14:textId="77777777" w:rsidR="00522617" w:rsidRDefault="00522617" w:rsidP="00522617">
            <w:pPr>
              <w:spacing w:line="264" w:lineRule="auto"/>
              <w:ind w:right="520"/>
              <w:rPr>
                <w:rFonts w:ascii="Times New Roman" w:eastAsia="Times New Roman" w:hAnsi="Times New Roman"/>
                <w:b/>
                <w:sz w:val="24"/>
              </w:rPr>
            </w:pPr>
            <w:r>
              <w:rPr>
                <w:rFonts w:ascii="Times New Roman" w:eastAsia="Times New Roman" w:hAnsi="Times New Roman"/>
                <w:b/>
                <w:sz w:val="24"/>
              </w:rPr>
              <w:t>Suggested Assessment Methods</w:t>
            </w:r>
          </w:p>
        </w:tc>
      </w:tr>
      <w:tr w:rsidR="00522617" w14:paraId="0DB3A36B" w14:textId="77777777" w:rsidTr="00160FB1">
        <w:tc>
          <w:tcPr>
            <w:tcW w:w="3775" w:type="dxa"/>
          </w:tcPr>
          <w:p w14:paraId="57999471" w14:textId="77777777" w:rsidR="00F137FC" w:rsidRPr="00FB475F" w:rsidRDefault="00F137FC" w:rsidP="00F137FC">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39E0913D" w14:textId="77777777" w:rsidR="00F137FC" w:rsidRDefault="00F137FC" w:rsidP="00F137FC">
            <w:pPr>
              <w:rPr>
                <w:rFonts w:ascii="Times New Roman" w:hAnsi="Times New Roman" w:cs="Times New Roman"/>
                <w:i/>
                <w:sz w:val="24"/>
                <w:szCs w:val="24"/>
              </w:rPr>
            </w:pPr>
            <w:r w:rsidRPr="00FB475F">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Develop R</w:t>
            </w:r>
            <w:r w:rsidRPr="00FB475F">
              <w:rPr>
                <w:rFonts w:ascii="Times New Roman" w:hAnsi="Times New Roman" w:cs="Times New Roman"/>
                <w:i/>
                <w:sz w:val="24"/>
                <w:szCs w:val="24"/>
              </w:rPr>
              <w:t xml:space="preserve">BS </w:t>
            </w:r>
            <w:r>
              <w:rPr>
                <w:rFonts w:ascii="Times New Roman" w:hAnsi="Times New Roman" w:cs="Times New Roman"/>
                <w:i/>
                <w:sz w:val="24"/>
                <w:szCs w:val="24"/>
              </w:rPr>
              <w:t>custody handbook</w:t>
            </w:r>
          </w:p>
          <w:p w14:paraId="773090FF" w14:textId="77777777" w:rsidR="00522617" w:rsidRPr="00522617" w:rsidRDefault="00522617" w:rsidP="004F7A70">
            <w:pPr>
              <w:pStyle w:val="ListParagraph"/>
              <w:numPr>
                <w:ilvl w:val="1"/>
                <w:numId w:val="77"/>
              </w:numPr>
              <w:spacing w:line="264" w:lineRule="auto"/>
              <w:ind w:left="330" w:right="40"/>
              <w:rPr>
                <w:rFonts w:ascii="Times New Roman" w:hAnsi="Times New Roman"/>
                <w:sz w:val="24"/>
              </w:rPr>
            </w:pPr>
            <w:r>
              <w:rPr>
                <w:rFonts w:ascii="Times New Roman" w:hAnsi="Times New Roman"/>
                <w:sz w:val="24"/>
              </w:rPr>
              <w:t>Identify appropriate laws and regulations</w:t>
            </w:r>
          </w:p>
        </w:tc>
        <w:tc>
          <w:tcPr>
            <w:tcW w:w="3150" w:type="dxa"/>
          </w:tcPr>
          <w:p w14:paraId="1D377D8D" w14:textId="77777777" w:rsidR="00522617" w:rsidRPr="00BC513C" w:rsidRDefault="00BC513C" w:rsidP="004F7A70">
            <w:pPr>
              <w:pStyle w:val="ListParagraph"/>
              <w:numPr>
                <w:ilvl w:val="0"/>
                <w:numId w:val="79"/>
              </w:numPr>
              <w:spacing w:line="264" w:lineRule="auto"/>
              <w:ind w:left="346" w:right="40"/>
              <w:rPr>
                <w:rFonts w:ascii="Times New Roman" w:hAnsi="Times New Roman"/>
                <w:sz w:val="24"/>
              </w:rPr>
            </w:pPr>
            <w:r>
              <w:rPr>
                <w:rFonts w:ascii="Times New Roman" w:hAnsi="Times New Roman"/>
                <w:sz w:val="24"/>
              </w:rPr>
              <w:t>Laws and regulations governing holding of RBS assets</w:t>
            </w:r>
          </w:p>
        </w:tc>
        <w:tc>
          <w:tcPr>
            <w:tcW w:w="2605" w:type="dxa"/>
          </w:tcPr>
          <w:p w14:paraId="74D847E3" w14:textId="77777777" w:rsidR="00522617" w:rsidRDefault="00BC513C" w:rsidP="004F7A70">
            <w:pPr>
              <w:pStyle w:val="ListParagraph"/>
              <w:numPr>
                <w:ilvl w:val="0"/>
                <w:numId w:val="79"/>
              </w:numPr>
              <w:spacing w:line="264" w:lineRule="auto"/>
              <w:ind w:left="346" w:right="40"/>
              <w:rPr>
                <w:rFonts w:ascii="Times New Roman" w:hAnsi="Times New Roman"/>
                <w:sz w:val="24"/>
              </w:rPr>
            </w:pPr>
            <w:r>
              <w:rPr>
                <w:rFonts w:ascii="Times New Roman" w:hAnsi="Times New Roman"/>
                <w:sz w:val="24"/>
              </w:rPr>
              <w:t>Written assessment</w:t>
            </w:r>
          </w:p>
          <w:p w14:paraId="284ABC1D" w14:textId="77777777" w:rsidR="00BC513C" w:rsidRDefault="00BC513C" w:rsidP="004F7A70">
            <w:pPr>
              <w:pStyle w:val="ListParagraph"/>
              <w:numPr>
                <w:ilvl w:val="0"/>
                <w:numId w:val="79"/>
              </w:numPr>
              <w:spacing w:line="264" w:lineRule="auto"/>
              <w:ind w:left="346" w:right="40"/>
              <w:rPr>
                <w:rFonts w:ascii="Times New Roman" w:hAnsi="Times New Roman"/>
                <w:sz w:val="24"/>
              </w:rPr>
            </w:pPr>
            <w:r>
              <w:rPr>
                <w:rFonts w:ascii="Times New Roman" w:hAnsi="Times New Roman"/>
                <w:sz w:val="24"/>
              </w:rPr>
              <w:t>Oral assessment</w:t>
            </w:r>
          </w:p>
          <w:p w14:paraId="561F66B2" w14:textId="77777777" w:rsidR="00BC513C" w:rsidRPr="00BC513C" w:rsidRDefault="00BC513C" w:rsidP="004F7A70">
            <w:pPr>
              <w:pStyle w:val="ListParagraph"/>
              <w:numPr>
                <w:ilvl w:val="0"/>
                <w:numId w:val="79"/>
              </w:numPr>
              <w:spacing w:line="264" w:lineRule="auto"/>
              <w:ind w:left="346" w:right="40"/>
              <w:rPr>
                <w:rFonts w:ascii="Times New Roman" w:hAnsi="Times New Roman"/>
                <w:sz w:val="24"/>
              </w:rPr>
            </w:pPr>
            <w:r>
              <w:rPr>
                <w:rFonts w:ascii="Times New Roman" w:hAnsi="Times New Roman"/>
                <w:sz w:val="24"/>
              </w:rPr>
              <w:t xml:space="preserve">Observation </w:t>
            </w:r>
          </w:p>
        </w:tc>
      </w:tr>
      <w:tr w:rsidR="00522617" w14:paraId="4157A352" w14:textId="77777777" w:rsidTr="00160FB1">
        <w:tc>
          <w:tcPr>
            <w:tcW w:w="3775" w:type="dxa"/>
          </w:tcPr>
          <w:p w14:paraId="3F90F0CD" w14:textId="77777777" w:rsidR="00522617" w:rsidRPr="0026029A" w:rsidRDefault="0026029A" w:rsidP="004F7A70">
            <w:pPr>
              <w:pStyle w:val="ListParagraph"/>
              <w:numPr>
                <w:ilvl w:val="1"/>
                <w:numId w:val="77"/>
              </w:numPr>
              <w:spacing w:line="264" w:lineRule="auto"/>
              <w:ind w:left="330" w:right="40"/>
              <w:rPr>
                <w:rFonts w:ascii="Times New Roman" w:hAnsi="Times New Roman"/>
                <w:sz w:val="24"/>
              </w:rPr>
            </w:pPr>
            <w:r w:rsidRPr="0026029A">
              <w:rPr>
                <w:rFonts w:ascii="Times New Roman" w:hAnsi="Times New Roman"/>
                <w:sz w:val="24"/>
              </w:rPr>
              <w:t xml:space="preserve">Identify custody onboarding requirements </w:t>
            </w:r>
          </w:p>
        </w:tc>
        <w:tc>
          <w:tcPr>
            <w:tcW w:w="3150" w:type="dxa"/>
          </w:tcPr>
          <w:p w14:paraId="3672B367" w14:textId="77777777" w:rsidR="00522617" w:rsidRDefault="00BC513C" w:rsidP="004F7A70">
            <w:pPr>
              <w:pStyle w:val="ListParagraph"/>
              <w:numPr>
                <w:ilvl w:val="0"/>
                <w:numId w:val="80"/>
              </w:numPr>
              <w:spacing w:line="264" w:lineRule="auto"/>
              <w:ind w:left="346" w:right="40"/>
              <w:rPr>
                <w:rFonts w:ascii="Times New Roman" w:hAnsi="Times New Roman"/>
                <w:sz w:val="24"/>
              </w:rPr>
            </w:pPr>
            <w:r>
              <w:rPr>
                <w:rFonts w:ascii="Times New Roman" w:hAnsi="Times New Roman"/>
                <w:sz w:val="24"/>
              </w:rPr>
              <w:t>Service level agreements</w:t>
            </w:r>
          </w:p>
          <w:p w14:paraId="69594278" w14:textId="77777777" w:rsidR="00BC513C" w:rsidRDefault="00BC513C" w:rsidP="004F7A70">
            <w:pPr>
              <w:pStyle w:val="ListParagraph"/>
              <w:numPr>
                <w:ilvl w:val="0"/>
                <w:numId w:val="80"/>
              </w:numPr>
              <w:spacing w:line="264" w:lineRule="auto"/>
              <w:ind w:left="346" w:right="40"/>
              <w:rPr>
                <w:rFonts w:ascii="Times New Roman" w:hAnsi="Times New Roman"/>
                <w:sz w:val="24"/>
              </w:rPr>
            </w:pPr>
            <w:r>
              <w:rPr>
                <w:rFonts w:ascii="Times New Roman" w:hAnsi="Times New Roman"/>
                <w:sz w:val="24"/>
              </w:rPr>
              <w:t>Investment account opening types and requirements</w:t>
            </w:r>
          </w:p>
          <w:p w14:paraId="2057DD72" w14:textId="77777777" w:rsidR="00BC513C" w:rsidRPr="00BC513C" w:rsidRDefault="00BC513C" w:rsidP="004F7A70">
            <w:pPr>
              <w:pStyle w:val="ListParagraph"/>
              <w:numPr>
                <w:ilvl w:val="0"/>
                <w:numId w:val="80"/>
              </w:numPr>
              <w:spacing w:line="264" w:lineRule="auto"/>
              <w:ind w:left="346" w:right="40"/>
              <w:rPr>
                <w:rFonts w:ascii="Times New Roman" w:hAnsi="Times New Roman"/>
                <w:sz w:val="24"/>
              </w:rPr>
            </w:pPr>
            <w:r>
              <w:rPr>
                <w:rFonts w:ascii="Times New Roman" w:hAnsi="Times New Roman"/>
                <w:sz w:val="24"/>
              </w:rPr>
              <w:t>Due diligence checklist</w:t>
            </w:r>
          </w:p>
        </w:tc>
        <w:tc>
          <w:tcPr>
            <w:tcW w:w="2605" w:type="dxa"/>
          </w:tcPr>
          <w:p w14:paraId="65D72ECF" w14:textId="77777777" w:rsidR="00BC513C" w:rsidRDefault="00BC513C" w:rsidP="004F7A70">
            <w:pPr>
              <w:pStyle w:val="ListParagraph"/>
              <w:numPr>
                <w:ilvl w:val="0"/>
                <w:numId w:val="80"/>
              </w:numPr>
              <w:spacing w:line="264" w:lineRule="auto"/>
              <w:ind w:left="346" w:right="40"/>
              <w:rPr>
                <w:rFonts w:ascii="Times New Roman" w:hAnsi="Times New Roman"/>
                <w:sz w:val="24"/>
              </w:rPr>
            </w:pPr>
            <w:r>
              <w:rPr>
                <w:rFonts w:ascii="Times New Roman" w:hAnsi="Times New Roman"/>
                <w:sz w:val="24"/>
              </w:rPr>
              <w:t>Written assessment</w:t>
            </w:r>
          </w:p>
          <w:p w14:paraId="0B2BB795" w14:textId="77777777" w:rsidR="00BC513C" w:rsidRDefault="00BC513C" w:rsidP="004F7A70">
            <w:pPr>
              <w:pStyle w:val="ListParagraph"/>
              <w:numPr>
                <w:ilvl w:val="0"/>
                <w:numId w:val="80"/>
              </w:numPr>
              <w:spacing w:line="264" w:lineRule="auto"/>
              <w:ind w:left="346" w:right="40"/>
              <w:rPr>
                <w:rFonts w:ascii="Times New Roman" w:hAnsi="Times New Roman"/>
                <w:sz w:val="24"/>
              </w:rPr>
            </w:pPr>
            <w:r>
              <w:rPr>
                <w:rFonts w:ascii="Times New Roman" w:hAnsi="Times New Roman"/>
                <w:sz w:val="24"/>
              </w:rPr>
              <w:t>Oral assessment</w:t>
            </w:r>
          </w:p>
          <w:p w14:paraId="272E96B0" w14:textId="77777777" w:rsidR="00522617" w:rsidRPr="00BC513C" w:rsidRDefault="00BC513C" w:rsidP="004F7A70">
            <w:pPr>
              <w:pStyle w:val="ListParagraph"/>
              <w:numPr>
                <w:ilvl w:val="0"/>
                <w:numId w:val="80"/>
              </w:numPr>
              <w:spacing w:line="264" w:lineRule="auto"/>
              <w:ind w:left="346" w:right="40"/>
              <w:rPr>
                <w:rFonts w:ascii="Times New Roman" w:hAnsi="Times New Roman"/>
                <w:sz w:val="24"/>
              </w:rPr>
            </w:pPr>
            <w:r w:rsidRPr="00BC513C">
              <w:rPr>
                <w:rFonts w:ascii="Times New Roman" w:hAnsi="Times New Roman"/>
                <w:sz w:val="24"/>
              </w:rPr>
              <w:t>Observation</w:t>
            </w:r>
          </w:p>
        </w:tc>
      </w:tr>
      <w:tr w:rsidR="0026029A" w14:paraId="782C4AE8" w14:textId="77777777" w:rsidTr="00160FB1">
        <w:tc>
          <w:tcPr>
            <w:tcW w:w="3775" w:type="dxa"/>
          </w:tcPr>
          <w:p w14:paraId="5A216245" w14:textId="77777777" w:rsidR="0026029A" w:rsidRPr="0026029A" w:rsidRDefault="0026029A" w:rsidP="004F7A70">
            <w:pPr>
              <w:pStyle w:val="ListParagraph"/>
              <w:numPr>
                <w:ilvl w:val="1"/>
                <w:numId w:val="77"/>
              </w:numPr>
              <w:spacing w:line="264" w:lineRule="auto"/>
              <w:ind w:left="330" w:right="40"/>
              <w:rPr>
                <w:rFonts w:ascii="Times New Roman" w:hAnsi="Times New Roman"/>
                <w:sz w:val="24"/>
              </w:rPr>
            </w:pPr>
            <w:r>
              <w:rPr>
                <w:rFonts w:ascii="Times New Roman" w:hAnsi="Times New Roman"/>
                <w:sz w:val="24"/>
              </w:rPr>
              <w:t>Ascertain aspects of RBS custody services</w:t>
            </w:r>
          </w:p>
        </w:tc>
        <w:tc>
          <w:tcPr>
            <w:tcW w:w="3150" w:type="dxa"/>
          </w:tcPr>
          <w:p w14:paraId="4DC3D6F8" w14:textId="77777777" w:rsidR="0026029A"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Types of securities and characteristics</w:t>
            </w:r>
          </w:p>
          <w:p w14:paraId="6D1AC321" w14:textId="77777777" w:rsidR="004A1175"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Trading of different securities</w:t>
            </w:r>
          </w:p>
          <w:p w14:paraId="36BCBD6E" w14:textId="77777777" w:rsidR="004A1175"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Aspects of taxation</w:t>
            </w:r>
          </w:p>
          <w:p w14:paraId="01BBE2EE" w14:textId="77777777" w:rsidR="004A1175"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Types of fees and charges</w:t>
            </w:r>
          </w:p>
          <w:p w14:paraId="1FFD8042" w14:textId="77777777" w:rsidR="004A1175"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Industry participants</w:t>
            </w:r>
          </w:p>
          <w:p w14:paraId="5B2E1581" w14:textId="77777777" w:rsidR="004A1175"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Cash management</w:t>
            </w:r>
          </w:p>
          <w:p w14:paraId="11FBE92E" w14:textId="77777777" w:rsidR="004A1175" w:rsidRPr="00BC513C"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Corporate governance actions</w:t>
            </w:r>
          </w:p>
        </w:tc>
        <w:tc>
          <w:tcPr>
            <w:tcW w:w="2605" w:type="dxa"/>
          </w:tcPr>
          <w:p w14:paraId="082D5218" w14:textId="77777777" w:rsidR="004A1175"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Written assessment</w:t>
            </w:r>
          </w:p>
          <w:p w14:paraId="4DB32807" w14:textId="77777777" w:rsidR="004A1175"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Oral assessment</w:t>
            </w:r>
          </w:p>
          <w:p w14:paraId="6D136F0E" w14:textId="77777777" w:rsidR="0026029A" w:rsidRDefault="004A1175" w:rsidP="004F7A70">
            <w:pPr>
              <w:pStyle w:val="ListParagraph"/>
              <w:numPr>
                <w:ilvl w:val="0"/>
                <w:numId w:val="81"/>
              </w:numPr>
              <w:spacing w:line="264" w:lineRule="auto"/>
              <w:ind w:left="346" w:right="40"/>
              <w:rPr>
                <w:rFonts w:ascii="Times New Roman" w:hAnsi="Times New Roman"/>
                <w:sz w:val="24"/>
              </w:rPr>
            </w:pPr>
            <w:r w:rsidRPr="004A1175">
              <w:rPr>
                <w:rFonts w:ascii="Times New Roman" w:hAnsi="Times New Roman"/>
                <w:sz w:val="24"/>
              </w:rPr>
              <w:t>Observation</w:t>
            </w:r>
          </w:p>
          <w:p w14:paraId="1D98561D" w14:textId="77777777" w:rsidR="004A1175" w:rsidRPr="004A1175" w:rsidRDefault="004A1175" w:rsidP="004F7A70">
            <w:pPr>
              <w:pStyle w:val="ListParagraph"/>
              <w:numPr>
                <w:ilvl w:val="0"/>
                <w:numId w:val="81"/>
              </w:numPr>
              <w:spacing w:line="264" w:lineRule="auto"/>
              <w:ind w:left="346" w:right="40"/>
              <w:rPr>
                <w:rFonts w:ascii="Times New Roman" w:hAnsi="Times New Roman"/>
                <w:sz w:val="24"/>
              </w:rPr>
            </w:pPr>
            <w:r>
              <w:rPr>
                <w:rFonts w:ascii="Times New Roman" w:hAnsi="Times New Roman"/>
                <w:sz w:val="24"/>
              </w:rPr>
              <w:t xml:space="preserve">Simulation </w:t>
            </w:r>
          </w:p>
        </w:tc>
      </w:tr>
      <w:tr w:rsidR="0026029A" w14:paraId="12E71E32" w14:textId="77777777" w:rsidTr="00160FB1">
        <w:tc>
          <w:tcPr>
            <w:tcW w:w="3775" w:type="dxa"/>
          </w:tcPr>
          <w:p w14:paraId="5642A535" w14:textId="77777777" w:rsidR="0026029A" w:rsidRDefault="0026029A" w:rsidP="004F7A70">
            <w:pPr>
              <w:pStyle w:val="ListParagraph"/>
              <w:numPr>
                <w:ilvl w:val="1"/>
                <w:numId w:val="77"/>
              </w:numPr>
              <w:spacing w:line="264" w:lineRule="auto"/>
              <w:ind w:left="330" w:right="40"/>
              <w:rPr>
                <w:rFonts w:ascii="Times New Roman" w:hAnsi="Times New Roman"/>
                <w:sz w:val="24"/>
              </w:rPr>
            </w:pPr>
            <w:r>
              <w:rPr>
                <w:rFonts w:ascii="Times New Roman" w:hAnsi="Times New Roman"/>
                <w:sz w:val="24"/>
              </w:rPr>
              <w:lastRenderedPageBreak/>
              <w:t>Map out operational risks</w:t>
            </w:r>
          </w:p>
        </w:tc>
        <w:tc>
          <w:tcPr>
            <w:tcW w:w="3150" w:type="dxa"/>
          </w:tcPr>
          <w:p w14:paraId="55C8D711" w14:textId="77777777" w:rsidR="0026029A" w:rsidRDefault="004A1175" w:rsidP="004F7A70">
            <w:pPr>
              <w:pStyle w:val="ListParagraph"/>
              <w:numPr>
                <w:ilvl w:val="0"/>
                <w:numId w:val="82"/>
              </w:numPr>
              <w:spacing w:line="264" w:lineRule="auto"/>
              <w:ind w:left="346" w:right="40"/>
              <w:rPr>
                <w:rFonts w:ascii="Times New Roman" w:hAnsi="Times New Roman"/>
                <w:sz w:val="24"/>
              </w:rPr>
            </w:pPr>
            <w:r>
              <w:rPr>
                <w:rFonts w:ascii="Times New Roman" w:hAnsi="Times New Roman"/>
                <w:sz w:val="24"/>
              </w:rPr>
              <w:t>Types of risks</w:t>
            </w:r>
          </w:p>
          <w:p w14:paraId="14EF87D6" w14:textId="77777777" w:rsidR="004A1175" w:rsidRDefault="004A1175" w:rsidP="004F7A70">
            <w:pPr>
              <w:pStyle w:val="ListParagraph"/>
              <w:numPr>
                <w:ilvl w:val="0"/>
                <w:numId w:val="82"/>
              </w:numPr>
              <w:spacing w:line="264" w:lineRule="auto"/>
              <w:ind w:left="346" w:right="40"/>
              <w:rPr>
                <w:rFonts w:ascii="Times New Roman" w:hAnsi="Times New Roman"/>
                <w:sz w:val="24"/>
              </w:rPr>
            </w:pPr>
            <w:r>
              <w:rPr>
                <w:rFonts w:ascii="Times New Roman" w:hAnsi="Times New Roman"/>
                <w:sz w:val="24"/>
              </w:rPr>
              <w:t xml:space="preserve">Operational risk control measures </w:t>
            </w:r>
          </w:p>
          <w:p w14:paraId="443ADC5B" w14:textId="77777777" w:rsidR="004A1175" w:rsidRPr="004A1175" w:rsidRDefault="004A1175" w:rsidP="004F7A70">
            <w:pPr>
              <w:pStyle w:val="ListParagraph"/>
              <w:numPr>
                <w:ilvl w:val="0"/>
                <w:numId w:val="82"/>
              </w:numPr>
              <w:spacing w:line="264" w:lineRule="auto"/>
              <w:ind w:left="346" w:right="40"/>
              <w:rPr>
                <w:rFonts w:ascii="Times New Roman" w:hAnsi="Times New Roman"/>
                <w:sz w:val="24"/>
              </w:rPr>
            </w:pPr>
            <w:r>
              <w:rPr>
                <w:rFonts w:ascii="Times New Roman" w:hAnsi="Times New Roman"/>
                <w:sz w:val="24"/>
              </w:rPr>
              <w:t>IT systems aspects of taxation</w:t>
            </w:r>
          </w:p>
        </w:tc>
        <w:tc>
          <w:tcPr>
            <w:tcW w:w="2605" w:type="dxa"/>
          </w:tcPr>
          <w:p w14:paraId="21247111" w14:textId="77777777" w:rsidR="0026029A" w:rsidRDefault="004A1175" w:rsidP="004F7A70">
            <w:pPr>
              <w:pStyle w:val="ListParagraph"/>
              <w:numPr>
                <w:ilvl w:val="0"/>
                <w:numId w:val="82"/>
              </w:numPr>
              <w:spacing w:line="264" w:lineRule="auto"/>
              <w:ind w:left="346" w:right="40"/>
              <w:rPr>
                <w:rFonts w:ascii="Times New Roman" w:hAnsi="Times New Roman"/>
                <w:sz w:val="24"/>
              </w:rPr>
            </w:pPr>
            <w:r>
              <w:rPr>
                <w:rFonts w:ascii="Times New Roman" w:hAnsi="Times New Roman"/>
                <w:sz w:val="24"/>
              </w:rPr>
              <w:t>Written assessment</w:t>
            </w:r>
          </w:p>
          <w:p w14:paraId="0E126322" w14:textId="77777777" w:rsidR="004A1175" w:rsidRDefault="004A1175" w:rsidP="004F7A70">
            <w:pPr>
              <w:pStyle w:val="ListParagraph"/>
              <w:numPr>
                <w:ilvl w:val="0"/>
                <w:numId w:val="82"/>
              </w:numPr>
              <w:spacing w:line="264" w:lineRule="auto"/>
              <w:ind w:left="346" w:right="40"/>
              <w:rPr>
                <w:rFonts w:ascii="Times New Roman" w:hAnsi="Times New Roman"/>
                <w:sz w:val="24"/>
              </w:rPr>
            </w:pPr>
            <w:r>
              <w:rPr>
                <w:rFonts w:ascii="Times New Roman" w:hAnsi="Times New Roman"/>
                <w:sz w:val="24"/>
              </w:rPr>
              <w:t>Oral assessment</w:t>
            </w:r>
          </w:p>
          <w:p w14:paraId="7271CD8A" w14:textId="77777777" w:rsidR="004A1175" w:rsidRPr="004A1175" w:rsidRDefault="004A1175" w:rsidP="004F7A70">
            <w:pPr>
              <w:pStyle w:val="ListParagraph"/>
              <w:numPr>
                <w:ilvl w:val="0"/>
                <w:numId w:val="82"/>
              </w:numPr>
              <w:spacing w:line="264" w:lineRule="auto"/>
              <w:ind w:left="346" w:right="40"/>
              <w:rPr>
                <w:rFonts w:ascii="Times New Roman" w:hAnsi="Times New Roman"/>
                <w:sz w:val="24"/>
              </w:rPr>
            </w:pPr>
            <w:r>
              <w:rPr>
                <w:rFonts w:ascii="Times New Roman" w:hAnsi="Times New Roman"/>
                <w:sz w:val="24"/>
              </w:rPr>
              <w:t xml:space="preserve">Inspection </w:t>
            </w:r>
          </w:p>
        </w:tc>
      </w:tr>
      <w:tr w:rsidR="0026029A" w14:paraId="6C54D50B" w14:textId="77777777" w:rsidTr="00160FB1">
        <w:tc>
          <w:tcPr>
            <w:tcW w:w="3775" w:type="dxa"/>
          </w:tcPr>
          <w:p w14:paraId="477E2FC4" w14:textId="77777777" w:rsidR="00F137FC" w:rsidRPr="00FB475F" w:rsidRDefault="00F137FC" w:rsidP="00F137FC">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4EFB569B" w14:textId="77777777" w:rsidR="00F137FC" w:rsidRDefault="00F137FC" w:rsidP="00F137FC">
            <w:pPr>
              <w:rPr>
                <w:rFonts w:ascii="Times New Roman" w:hAnsi="Times New Roman" w:cs="Times New Roman"/>
                <w:i/>
                <w:sz w:val="24"/>
                <w:szCs w:val="24"/>
              </w:rPr>
            </w:pPr>
            <w:r>
              <w:rPr>
                <w:rFonts w:ascii="Times New Roman" w:hAnsi="Times New Roman" w:cs="Times New Roman"/>
                <w:b/>
                <w:sz w:val="24"/>
                <w:szCs w:val="24"/>
              </w:rPr>
              <w:t>2</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Conduct RBS custody services</w:t>
            </w:r>
          </w:p>
          <w:p w14:paraId="1B366170" w14:textId="77777777" w:rsidR="0026029A" w:rsidRPr="0026029A" w:rsidRDefault="0026029A" w:rsidP="004F7A70">
            <w:pPr>
              <w:pStyle w:val="ListParagraph"/>
              <w:numPr>
                <w:ilvl w:val="0"/>
                <w:numId w:val="78"/>
              </w:numPr>
              <w:spacing w:line="264" w:lineRule="auto"/>
              <w:ind w:left="330" w:right="40"/>
              <w:rPr>
                <w:rFonts w:ascii="Times New Roman" w:hAnsi="Times New Roman"/>
                <w:sz w:val="24"/>
              </w:rPr>
            </w:pPr>
            <w:r w:rsidRPr="0026029A">
              <w:rPr>
                <w:rFonts w:ascii="Times New Roman" w:hAnsi="Times New Roman"/>
                <w:sz w:val="24"/>
              </w:rPr>
              <w:t xml:space="preserve">Execute RBS instructions </w:t>
            </w:r>
          </w:p>
        </w:tc>
        <w:tc>
          <w:tcPr>
            <w:tcW w:w="3150" w:type="dxa"/>
          </w:tcPr>
          <w:p w14:paraId="1044B319" w14:textId="77777777" w:rsidR="0026029A" w:rsidRDefault="002C587A" w:rsidP="004F7A70">
            <w:pPr>
              <w:pStyle w:val="ListParagraph"/>
              <w:numPr>
                <w:ilvl w:val="0"/>
                <w:numId w:val="83"/>
              </w:numPr>
              <w:spacing w:line="264" w:lineRule="auto"/>
              <w:ind w:left="346" w:right="40"/>
              <w:rPr>
                <w:rFonts w:ascii="Times New Roman" w:hAnsi="Times New Roman"/>
                <w:sz w:val="24"/>
              </w:rPr>
            </w:pPr>
            <w:r>
              <w:rPr>
                <w:rFonts w:ascii="Times New Roman" w:hAnsi="Times New Roman"/>
                <w:sz w:val="24"/>
              </w:rPr>
              <w:t>Instruction requirements</w:t>
            </w:r>
          </w:p>
          <w:p w14:paraId="36977C68" w14:textId="77777777" w:rsidR="002C587A" w:rsidRDefault="002C587A" w:rsidP="004F7A70">
            <w:pPr>
              <w:pStyle w:val="ListParagraph"/>
              <w:numPr>
                <w:ilvl w:val="0"/>
                <w:numId w:val="83"/>
              </w:numPr>
              <w:spacing w:line="264" w:lineRule="auto"/>
              <w:ind w:left="346" w:right="40"/>
              <w:rPr>
                <w:rFonts w:ascii="Times New Roman" w:hAnsi="Times New Roman"/>
                <w:sz w:val="24"/>
              </w:rPr>
            </w:pPr>
            <w:r>
              <w:rPr>
                <w:rFonts w:ascii="Times New Roman" w:hAnsi="Times New Roman"/>
                <w:sz w:val="24"/>
              </w:rPr>
              <w:t>Written assessment</w:t>
            </w:r>
          </w:p>
          <w:p w14:paraId="6C8C6FB4" w14:textId="77777777" w:rsidR="002C587A" w:rsidRDefault="002C587A" w:rsidP="004F7A70">
            <w:pPr>
              <w:pStyle w:val="ListParagraph"/>
              <w:numPr>
                <w:ilvl w:val="0"/>
                <w:numId w:val="83"/>
              </w:numPr>
              <w:spacing w:line="264" w:lineRule="auto"/>
              <w:ind w:left="346" w:right="40"/>
              <w:rPr>
                <w:rFonts w:ascii="Times New Roman" w:hAnsi="Times New Roman"/>
                <w:sz w:val="24"/>
              </w:rPr>
            </w:pPr>
            <w:r>
              <w:rPr>
                <w:rFonts w:ascii="Times New Roman" w:hAnsi="Times New Roman"/>
                <w:sz w:val="24"/>
              </w:rPr>
              <w:t>Types of instructions</w:t>
            </w:r>
          </w:p>
          <w:p w14:paraId="62A648FF" w14:textId="77777777" w:rsidR="002C587A" w:rsidRPr="002C587A" w:rsidRDefault="002C587A" w:rsidP="004F7A70">
            <w:pPr>
              <w:pStyle w:val="ListParagraph"/>
              <w:numPr>
                <w:ilvl w:val="0"/>
                <w:numId w:val="83"/>
              </w:numPr>
              <w:spacing w:line="264" w:lineRule="auto"/>
              <w:ind w:left="346" w:right="40"/>
              <w:rPr>
                <w:rFonts w:ascii="Times New Roman" w:hAnsi="Times New Roman"/>
                <w:sz w:val="24"/>
              </w:rPr>
            </w:pPr>
            <w:r>
              <w:rPr>
                <w:rFonts w:ascii="Times New Roman" w:hAnsi="Times New Roman"/>
                <w:sz w:val="24"/>
              </w:rPr>
              <w:t>Processing methods</w:t>
            </w:r>
          </w:p>
        </w:tc>
        <w:tc>
          <w:tcPr>
            <w:tcW w:w="2605" w:type="dxa"/>
          </w:tcPr>
          <w:p w14:paraId="204B3B2D" w14:textId="77777777" w:rsidR="002C587A" w:rsidRDefault="002C587A" w:rsidP="004F7A70">
            <w:pPr>
              <w:pStyle w:val="ListParagraph"/>
              <w:numPr>
                <w:ilvl w:val="0"/>
                <w:numId w:val="83"/>
              </w:numPr>
              <w:spacing w:line="264" w:lineRule="auto"/>
              <w:ind w:left="346" w:right="40"/>
              <w:rPr>
                <w:rFonts w:ascii="Times New Roman" w:hAnsi="Times New Roman"/>
                <w:sz w:val="24"/>
              </w:rPr>
            </w:pPr>
            <w:r>
              <w:rPr>
                <w:rFonts w:ascii="Times New Roman" w:hAnsi="Times New Roman"/>
                <w:sz w:val="24"/>
              </w:rPr>
              <w:t>Written assessment</w:t>
            </w:r>
          </w:p>
          <w:p w14:paraId="0129ED57" w14:textId="77777777" w:rsidR="002C587A" w:rsidRDefault="002C587A" w:rsidP="004F7A70">
            <w:pPr>
              <w:pStyle w:val="ListParagraph"/>
              <w:numPr>
                <w:ilvl w:val="0"/>
                <w:numId w:val="83"/>
              </w:numPr>
              <w:spacing w:line="264" w:lineRule="auto"/>
              <w:ind w:left="346" w:right="40"/>
              <w:rPr>
                <w:rFonts w:ascii="Times New Roman" w:hAnsi="Times New Roman"/>
                <w:sz w:val="24"/>
              </w:rPr>
            </w:pPr>
            <w:r>
              <w:rPr>
                <w:rFonts w:ascii="Times New Roman" w:hAnsi="Times New Roman"/>
                <w:sz w:val="24"/>
              </w:rPr>
              <w:t>Oral assessment</w:t>
            </w:r>
          </w:p>
          <w:p w14:paraId="4082DABA" w14:textId="77777777" w:rsidR="002C587A" w:rsidRDefault="002C587A" w:rsidP="004F7A70">
            <w:pPr>
              <w:pStyle w:val="ListParagraph"/>
              <w:numPr>
                <w:ilvl w:val="0"/>
                <w:numId w:val="83"/>
              </w:numPr>
              <w:spacing w:line="264" w:lineRule="auto"/>
              <w:ind w:left="346" w:right="40"/>
              <w:rPr>
                <w:rFonts w:ascii="Times New Roman" w:hAnsi="Times New Roman"/>
                <w:sz w:val="24"/>
              </w:rPr>
            </w:pPr>
            <w:r w:rsidRPr="004A1175">
              <w:rPr>
                <w:rFonts w:ascii="Times New Roman" w:hAnsi="Times New Roman"/>
                <w:sz w:val="24"/>
              </w:rPr>
              <w:t>Observation</w:t>
            </w:r>
          </w:p>
          <w:p w14:paraId="770DED48" w14:textId="77777777" w:rsidR="0026029A" w:rsidRPr="00522617" w:rsidRDefault="0026029A" w:rsidP="00522617">
            <w:pPr>
              <w:spacing w:line="264" w:lineRule="auto"/>
              <w:ind w:right="40"/>
              <w:rPr>
                <w:rFonts w:ascii="Times New Roman" w:hAnsi="Times New Roman"/>
                <w:sz w:val="24"/>
              </w:rPr>
            </w:pPr>
          </w:p>
        </w:tc>
      </w:tr>
      <w:tr w:rsidR="0026029A" w14:paraId="4A9616B8" w14:textId="77777777" w:rsidTr="00160FB1">
        <w:tc>
          <w:tcPr>
            <w:tcW w:w="3775" w:type="dxa"/>
          </w:tcPr>
          <w:p w14:paraId="0D7E0ACC" w14:textId="77777777" w:rsidR="0026029A" w:rsidRPr="0026029A" w:rsidRDefault="0026029A" w:rsidP="004F7A70">
            <w:pPr>
              <w:pStyle w:val="ListParagraph"/>
              <w:numPr>
                <w:ilvl w:val="0"/>
                <w:numId w:val="78"/>
              </w:numPr>
              <w:spacing w:line="264" w:lineRule="auto"/>
              <w:ind w:left="330" w:right="40"/>
              <w:rPr>
                <w:rFonts w:ascii="Times New Roman" w:hAnsi="Times New Roman"/>
                <w:sz w:val="24"/>
              </w:rPr>
            </w:pPr>
            <w:r w:rsidRPr="0026029A">
              <w:rPr>
                <w:rFonts w:ascii="Times New Roman" w:hAnsi="Times New Roman"/>
                <w:sz w:val="24"/>
              </w:rPr>
              <w:t xml:space="preserve">Monitor and implement corporate actions </w:t>
            </w:r>
          </w:p>
        </w:tc>
        <w:tc>
          <w:tcPr>
            <w:tcW w:w="3150" w:type="dxa"/>
          </w:tcPr>
          <w:p w14:paraId="3770FB11" w14:textId="77777777" w:rsidR="002C587A" w:rsidRPr="002C587A" w:rsidRDefault="002C587A" w:rsidP="004F7A70">
            <w:pPr>
              <w:pStyle w:val="ListParagraph"/>
              <w:numPr>
                <w:ilvl w:val="0"/>
                <w:numId w:val="84"/>
              </w:numPr>
              <w:spacing w:line="281" w:lineRule="exact"/>
              <w:ind w:left="346"/>
              <w:rPr>
                <w:rFonts w:ascii="Times New Roman" w:hAnsi="Times New Roman"/>
                <w:sz w:val="24"/>
              </w:rPr>
            </w:pPr>
            <w:r w:rsidRPr="002C587A">
              <w:rPr>
                <w:rFonts w:ascii="Times New Roman" w:hAnsi="Times New Roman"/>
                <w:sz w:val="24"/>
              </w:rPr>
              <w:t>Types of corporate actions</w:t>
            </w:r>
          </w:p>
          <w:p w14:paraId="045C958B" w14:textId="77777777" w:rsidR="002C587A" w:rsidRPr="002C587A" w:rsidRDefault="002C587A" w:rsidP="004F7A70">
            <w:pPr>
              <w:pStyle w:val="ListParagraph"/>
              <w:numPr>
                <w:ilvl w:val="0"/>
                <w:numId w:val="84"/>
              </w:numPr>
              <w:spacing w:line="281" w:lineRule="exact"/>
              <w:ind w:left="346"/>
              <w:rPr>
                <w:rFonts w:ascii="Times New Roman" w:hAnsi="Times New Roman"/>
                <w:sz w:val="24"/>
              </w:rPr>
            </w:pPr>
            <w:r w:rsidRPr="002C587A">
              <w:rPr>
                <w:rFonts w:ascii="Times New Roman" w:hAnsi="Times New Roman"/>
                <w:sz w:val="24"/>
              </w:rPr>
              <w:t>Processing corporate actions</w:t>
            </w:r>
          </w:p>
          <w:p w14:paraId="6EE1AB38" w14:textId="77777777" w:rsidR="0026029A" w:rsidRPr="002C587A" w:rsidRDefault="002C587A" w:rsidP="004F7A70">
            <w:pPr>
              <w:pStyle w:val="ListParagraph"/>
              <w:numPr>
                <w:ilvl w:val="0"/>
                <w:numId w:val="84"/>
              </w:numPr>
              <w:spacing w:line="281" w:lineRule="exact"/>
              <w:ind w:left="346"/>
              <w:rPr>
                <w:rFonts w:ascii="Times New Roman" w:hAnsi="Times New Roman"/>
                <w:sz w:val="24"/>
              </w:rPr>
            </w:pPr>
            <w:r w:rsidRPr="002C587A">
              <w:rPr>
                <w:rFonts w:ascii="Times New Roman" w:hAnsi="Times New Roman"/>
                <w:sz w:val="24"/>
              </w:rPr>
              <w:t>Settlement characteristics</w:t>
            </w:r>
          </w:p>
        </w:tc>
        <w:tc>
          <w:tcPr>
            <w:tcW w:w="2605" w:type="dxa"/>
          </w:tcPr>
          <w:p w14:paraId="6272663F" w14:textId="77777777" w:rsidR="002C587A" w:rsidRDefault="002C587A" w:rsidP="004F7A70">
            <w:pPr>
              <w:pStyle w:val="ListParagraph"/>
              <w:numPr>
                <w:ilvl w:val="0"/>
                <w:numId w:val="84"/>
              </w:numPr>
              <w:spacing w:line="264" w:lineRule="auto"/>
              <w:ind w:left="346" w:right="40"/>
              <w:rPr>
                <w:rFonts w:ascii="Times New Roman" w:hAnsi="Times New Roman"/>
                <w:sz w:val="24"/>
              </w:rPr>
            </w:pPr>
            <w:r>
              <w:rPr>
                <w:rFonts w:ascii="Times New Roman" w:hAnsi="Times New Roman"/>
                <w:sz w:val="24"/>
              </w:rPr>
              <w:t>Written assessment</w:t>
            </w:r>
          </w:p>
          <w:p w14:paraId="59C97619" w14:textId="77777777" w:rsidR="002C587A" w:rsidRDefault="002C587A" w:rsidP="004F7A70">
            <w:pPr>
              <w:pStyle w:val="ListParagraph"/>
              <w:numPr>
                <w:ilvl w:val="0"/>
                <w:numId w:val="84"/>
              </w:numPr>
              <w:spacing w:line="264" w:lineRule="auto"/>
              <w:ind w:left="346" w:right="40"/>
              <w:rPr>
                <w:rFonts w:ascii="Times New Roman" w:hAnsi="Times New Roman"/>
                <w:sz w:val="24"/>
              </w:rPr>
            </w:pPr>
            <w:r>
              <w:rPr>
                <w:rFonts w:ascii="Times New Roman" w:hAnsi="Times New Roman"/>
                <w:sz w:val="24"/>
              </w:rPr>
              <w:t>Oral assessment</w:t>
            </w:r>
          </w:p>
          <w:p w14:paraId="20C4768C" w14:textId="77777777" w:rsidR="002C587A" w:rsidRDefault="002C587A" w:rsidP="004F7A70">
            <w:pPr>
              <w:pStyle w:val="ListParagraph"/>
              <w:numPr>
                <w:ilvl w:val="0"/>
                <w:numId w:val="84"/>
              </w:numPr>
              <w:spacing w:line="264" w:lineRule="auto"/>
              <w:ind w:left="346" w:right="40"/>
              <w:rPr>
                <w:rFonts w:ascii="Times New Roman" w:hAnsi="Times New Roman"/>
                <w:sz w:val="24"/>
              </w:rPr>
            </w:pPr>
            <w:r w:rsidRPr="004A1175">
              <w:rPr>
                <w:rFonts w:ascii="Times New Roman" w:hAnsi="Times New Roman"/>
                <w:sz w:val="24"/>
              </w:rPr>
              <w:t>Observation</w:t>
            </w:r>
          </w:p>
          <w:p w14:paraId="2C04AE0E" w14:textId="77777777" w:rsidR="0026029A" w:rsidRPr="00522617" w:rsidRDefault="0026029A" w:rsidP="00522617">
            <w:pPr>
              <w:spacing w:line="264" w:lineRule="auto"/>
              <w:ind w:right="40"/>
              <w:rPr>
                <w:rFonts w:ascii="Times New Roman" w:hAnsi="Times New Roman"/>
                <w:sz w:val="24"/>
              </w:rPr>
            </w:pPr>
          </w:p>
        </w:tc>
      </w:tr>
      <w:tr w:rsidR="0026029A" w14:paraId="554C484E" w14:textId="77777777" w:rsidTr="00160FB1">
        <w:tc>
          <w:tcPr>
            <w:tcW w:w="3775" w:type="dxa"/>
          </w:tcPr>
          <w:p w14:paraId="7AF25D31" w14:textId="77777777" w:rsidR="0026029A" w:rsidRPr="0026029A" w:rsidRDefault="0026029A" w:rsidP="004F7A70">
            <w:pPr>
              <w:pStyle w:val="ListParagraph"/>
              <w:numPr>
                <w:ilvl w:val="0"/>
                <w:numId w:val="78"/>
              </w:numPr>
              <w:spacing w:line="264" w:lineRule="auto"/>
              <w:ind w:left="330" w:right="40"/>
              <w:rPr>
                <w:rFonts w:ascii="Times New Roman" w:hAnsi="Times New Roman"/>
                <w:sz w:val="24"/>
              </w:rPr>
            </w:pPr>
            <w:r>
              <w:rPr>
                <w:rFonts w:ascii="Times New Roman" w:hAnsi="Times New Roman"/>
                <w:sz w:val="24"/>
              </w:rPr>
              <w:t>Transfer of assets</w:t>
            </w:r>
          </w:p>
        </w:tc>
        <w:tc>
          <w:tcPr>
            <w:tcW w:w="3150" w:type="dxa"/>
          </w:tcPr>
          <w:p w14:paraId="3EEE2486" w14:textId="77777777" w:rsidR="002C587A" w:rsidRPr="002C587A" w:rsidRDefault="002C587A" w:rsidP="004F7A70">
            <w:pPr>
              <w:pStyle w:val="ListParagraph"/>
              <w:numPr>
                <w:ilvl w:val="0"/>
                <w:numId w:val="85"/>
              </w:numPr>
              <w:spacing w:line="279" w:lineRule="exact"/>
              <w:ind w:left="346"/>
              <w:rPr>
                <w:rFonts w:ascii="Times New Roman" w:hAnsi="Times New Roman"/>
                <w:sz w:val="24"/>
              </w:rPr>
            </w:pPr>
            <w:r w:rsidRPr="002C587A">
              <w:rPr>
                <w:rFonts w:ascii="Times New Roman" w:hAnsi="Times New Roman"/>
                <w:sz w:val="24"/>
              </w:rPr>
              <w:t>Methods of reconciliation</w:t>
            </w:r>
          </w:p>
          <w:p w14:paraId="50FC0F1B" w14:textId="77777777" w:rsidR="0026029A" w:rsidRPr="002C587A" w:rsidRDefault="002C587A" w:rsidP="004F7A70">
            <w:pPr>
              <w:pStyle w:val="ListParagraph"/>
              <w:numPr>
                <w:ilvl w:val="0"/>
                <w:numId w:val="85"/>
              </w:numPr>
              <w:spacing w:line="279" w:lineRule="exact"/>
              <w:ind w:left="346"/>
              <w:rPr>
                <w:rFonts w:ascii="Times New Roman" w:hAnsi="Times New Roman"/>
                <w:sz w:val="24"/>
              </w:rPr>
            </w:pPr>
            <w:r w:rsidRPr="002C587A">
              <w:rPr>
                <w:rFonts w:ascii="Times New Roman" w:hAnsi="Times New Roman"/>
                <w:sz w:val="24"/>
              </w:rPr>
              <w:t>Modes of asset transfer</w:t>
            </w:r>
          </w:p>
        </w:tc>
        <w:tc>
          <w:tcPr>
            <w:tcW w:w="2605" w:type="dxa"/>
          </w:tcPr>
          <w:p w14:paraId="70DC6442" w14:textId="77777777" w:rsidR="002C587A" w:rsidRDefault="002C587A" w:rsidP="004F7A70">
            <w:pPr>
              <w:pStyle w:val="ListParagraph"/>
              <w:numPr>
                <w:ilvl w:val="0"/>
                <w:numId w:val="85"/>
              </w:numPr>
              <w:spacing w:line="264" w:lineRule="auto"/>
              <w:ind w:left="346" w:right="40"/>
              <w:rPr>
                <w:rFonts w:ascii="Times New Roman" w:hAnsi="Times New Roman"/>
                <w:sz w:val="24"/>
              </w:rPr>
            </w:pPr>
            <w:r>
              <w:rPr>
                <w:rFonts w:ascii="Times New Roman" w:hAnsi="Times New Roman"/>
                <w:sz w:val="24"/>
              </w:rPr>
              <w:t>Written assessment</w:t>
            </w:r>
          </w:p>
          <w:p w14:paraId="51FF35EE" w14:textId="77777777" w:rsidR="002C587A" w:rsidRDefault="002C587A" w:rsidP="004F7A70">
            <w:pPr>
              <w:pStyle w:val="ListParagraph"/>
              <w:numPr>
                <w:ilvl w:val="0"/>
                <w:numId w:val="85"/>
              </w:numPr>
              <w:spacing w:line="264" w:lineRule="auto"/>
              <w:ind w:left="346" w:right="40"/>
              <w:rPr>
                <w:rFonts w:ascii="Times New Roman" w:hAnsi="Times New Roman"/>
                <w:sz w:val="24"/>
              </w:rPr>
            </w:pPr>
            <w:r>
              <w:rPr>
                <w:rFonts w:ascii="Times New Roman" w:hAnsi="Times New Roman"/>
                <w:sz w:val="24"/>
              </w:rPr>
              <w:t>Oral assessment</w:t>
            </w:r>
          </w:p>
          <w:p w14:paraId="46C4D256" w14:textId="77777777" w:rsidR="002C587A" w:rsidRDefault="002C587A" w:rsidP="004F7A70">
            <w:pPr>
              <w:pStyle w:val="ListParagraph"/>
              <w:numPr>
                <w:ilvl w:val="0"/>
                <w:numId w:val="85"/>
              </w:numPr>
              <w:spacing w:line="264" w:lineRule="auto"/>
              <w:ind w:left="346" w:right="40"/>
              <w:rPr>
                <w:rFonts w:ascii="Times New Roman" w:hAnsi="Times New Roman"/>
                <w:sz w:val="24"/>
              </w:rPr>
            </w:pPr>
            <w:r w:rsidRPr="004A1175">
              <w:rPr>
                <w:rFonts w:ascii="Times New Roman" w:hAnsi="Times New Roman"/>
                <w:sz w:val="24"/>
              </w:rPr>
              <w:t>Observation</w:t>
            </w:r>
          </w:p>
          <w:p w14:paraId="07C61625" w14:textId="77777777" w:rsidR="0026029A" w:rsidRPr="00522617" w:rsidRDefault="0026029A" w:rsidP="00522617">
            <w:pPr>
              <w:spacing w:line="264" w:lineRule="auto"/>
              <w:ind w:right="40"/>
              <w:rPr>
                <w:rFonts w:ascii="Times New Roman" w:hAnsi="Times New Roman"/>
                <w:sz w:val="24"/>
              </w:rPr>
            </w:pPr>
          </w:p>
        </w:tc>
      </w:tr>
      <w:tr w:rsidR="0026029A" w14:paraId="5CCBA16B" w14:textId="77777777" w:rsidTr="00160FB1">
        <w:tc>
          <w:tcPr>
            <w:tcW w:w="3775" w:type="dxa"/>
          </w:tcPr>
          <w:p w14:paraId="6A7EC162" w14:textId="77777777" w:rsidR="0026029A" w:rsidRDefault="0026029A" w:rsidP="004F7A70">
            <w:pPr>
              <w:pStyle w:val="ListParagraph"/>
              <w:numPr>
                <w:ilvl w:val="0"/>
                <w:numId w:val="78"/>
              </w:numPr>
              <w:spacing w:line="264" w:lineRule="auto"/>
              <w:ind w:left="330" w:right="40"/>
              <w:rPr>
                <w:rFonts w:ascii="Times New Roman" w:hAnsi="Times New Roman"/>
                <w:sz w:val="24"/>
              </w:rPr>
            </w:pPr>
            <w:r>
              <w:rPr>
                <w:rFonts w:ascii="Times New Roman" w:hAnsi="Times New Roman"/>
                <w:sz w:val="24"/>
              </w:rPr>
              <w:t xml:space="preserve">Asset </w:t>
            </w:r>
            <w:r w:rsidR="00DD16B4">
              <w:rPr>
                <w:rFonts w:ascii="Times New Roman" w:hAnsi="Times New Roman"/>
                <w:sz w:val="24"/>
              </w:rPr>
              <w:t>reporting</w:t>
            </w:r>
          </w:p>
        </w:tc>
        <w:tc>
          <w:tcPr>
            <w:tcW w:w="3150" w:type="dxa"/>
          </w:tcPr>
          <w:p w14:paraId="1BCDBFC5" w14:textId="77777777" w:rsidR="002C587A" w:rsidRPr="002C587A" w:rsidRDefault="002C587A" w:rsidP="004F7A70">
            <w:pPr>
              <w:pStyle w:val="ListParagraph"/>
              <w:numPr>
                <w:ilvl w:val="0"/>
                <w:numId w:val="86"/>
              </w:numPr>
              <w:spacing w:line="279" w:lineRule="exact"/>
              <w:ind w:left="346"/>
              <w:rPr>
                <w:rFonts w:ascii="Times New Roman" w:hAnsi="Times New Roman"/>
                <w:sz w:val="24"/>
              </w:rPr>
            </w:pPr>
            <w:r w:rsidRPr="002C587A">
              <w:rPr>
                <w:rFonts w:ascii="Times New Roman" w:hAnsi="Times New Roman"/>
                <w:sz w:val="24"/>
              </w:rPr>
              <w:t>Types of assets reports</w:t>
            </w:r>
          </w:p>
          <w:p w14:paraId="3F42A303" w14:textId="77777777" w:rsidR="0026029A" w:rsidRPr="002C587A" w:rsidRDefault="002C587A" w:rsidP="004F7A70">
            <w:pPr>
              <w:pStyle w:val="ListParagraph"/>
              <w:numPr>
                <w:ilvl w:val="0"/>
                <w:numId w:val="86"/>
              </w:numPr>
              <w:spacing w:line="279" w:lineRule="exact"/>
              <w:ind w:left="346"/>
              <w:rPr>
                <w:rFonts w:ascii="Times New Roman" w:hAnsi="Times New Roman"/>
                <w:sz w:val="24"/>
              </w:rPr>
            </w:pPr>
            <w:r w:rsidRPr="002C587A">
              <w:rPr>
                <w:rFonts w:ascii="Times New Roman" w:hAnsi="Times New Roman"/>
                <w:sz w:val="24"/>
              </w:rPr>
              <w:t>Types of valuation report</w:t>
            </w:r>
          </w:p>
        </w:tc>
        <w:tc>
          <w:tcPr>
            <w:tcW w:w="2605" w:type="dxa"/>
          </w:tcPr>
          <w:p w14:paraId="7A7477A3" w14:textId="77777777" w:rsidR="002C587A" w:rsidRDefault="002C587A" w:rsidP="004F7A70">
            <w:pPr>
              <w:pStyle w:val="ListParagraph"/>
              <w:numPr>
                <w:ilvl w:val="0"/>
                <w:numId w:val="86"/>
              </w:numPr>
              <w:spacing w:line="264" w:lineRule="auto"/>
              <w:ind w:left="346" w:right="40"/>
              <w:rPr>
                <w:rFonts w:ascii="Times New Roman" w:hAnsi="Times New Roman"/>
                <w:sz w:val="24"/>
              </w:rPr>
            </w:pPr>
            <w:r>
              <w:rPr>
                <w:rFonts w:ascii="Times New Roman" w:hAnsi="Times New Roman"/>
                <w:sz w:val="24"/>
              </w:rPr>
              <w:t>Written assessment</w:t>
            </w:r>
          </w:p>
          <w:p w14:paraId="611EA857" w14:textId="77777777" w:rsidR="002C587A" w:rsidRDefault="002C587A" w:rsidP="004F7A70">
            <w:pPr>
              <w:pStyle w:val="ListParagraph"/>
              <w:numPr>
                <w:ilvl w:val="0"/>
                <w:numId w:val="86"/>
              </w:numPr>
              <w:spacing w:line="264" w:lineRule="auto"/>
              <w:ind w:left="346" w:right="40"/>
              <w:rPr>
                <w:rFonts w:ascii="Times New Roman" w:hAnsi="Times New Roman"/>
                <w:sz w:val="24"/>
              </w:rPr>
            </w:pPr>
            <w:r>
              <w:rPr>
                <w:rFonts w:ascii="Times New Roman" w:hAnsi="Times New Roman"/>
                <w:sz w:val="24"/>
              </w:rPr>
              <w:t>Oral assessment</w:t>
            </w:r>
          </w:p>
          <w:p w14:paraId="702D02D2" w14:textId="77777777" w:rsidR="002C587A" w:rsidRDefault="002C587A" w:rsidP="004F7A70">
            <w:pPr>
              <w:pStyle w:val="ListParagraph"/>
              <w:numPr>
                <w:ilvl w:val="0"/>
                <w:numId w:val="86"/>
              </w:numPr>
              <w:spacing w:line="264" w:lineRule="auto"/>
              <w:ind w:left="346" w:right="40"/>
              <w:rPr>
                <w:rFonts w:ascii="Times New Roman" w:hAnsi="Times New Roman"/>
                <w:sz w:val="24"/>
              </w:rPr>
            </w:pPr>
            <w:r w:rsidRPr="004A1175">
              <w:rPr>
                <w:rFonts w:ascii="Times New Roman" w:hAnsi="Times New Roman"/>
                <w:sz w:val="24"/>
              </w:rPr>
              <w:t>Observation</w:t>
            </w:r>
          </w:p>
          <w:p w14:paraId="09D21DBD" w14:textId="77777777" w:rsidR="0026029A" w:rsidRPr="00522617" w:rsidRDefault="0026029A" w:rsidP="00522617">
            <w:pPr>
              <w:spacing w:line="264" w:lineRule="auto"/>
              <w:ind w:right="40"/>
              <w:rPr>
                <w:rFonts w:ascii="Times New Roman" w:hAnsi="Times New Roman"/>
                <w:sz w:val="24"/>
              </w:rPr>
            </w:pPr>
          </w:p>
        </w:tc>
      </w:tr>
      <w:tr w:rsidR="00160FB1" w14:paraId="36ED9011" w14:textId="77777777" w:rsidTr="00160FB1">
        <w:tc>
          <w:tcPr>
            <w:tcW w:w="3775" w:type="dxa"/>
          </w:tcPr>
          <w:p w14:paraId="0AFC63D6" w14:textId="77777777" w:rsidR="00F137FC" w:rsidRPr="00FB475F" w:rsidRDefault="00F137FC" w:rsidP="00F137FC">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0F8EB3AE" w14:textId="77777777" w:rsidR="00BC513C" w:rsidRPr="00F137FC" w:rsidRDefault="00F137FC" w:rsidP="00F137FC">
            <w:pPr>
              <w:rPr>
                <w:rFonts w:ascii="Times New Roman" w:hAnsi="Times New Roman" w:cs="Times New Roman"/>
                <w:i/>
                <w:sz w:val="24"/>
                <w:szCs w:val="24"/>
              </w:rPr>
            </w:pPr>
            <w:r>
              <w:rPr>
                <w:rFonts w:ascii="Times New Roman" w:hAnsi="Times New Roman" w:cs="Times New Roman"/>
                <w:b/>
                <w:sz w:val="24"/>
                <w:szCs w:val="24"/>
              </w:rPr>
              <w:t>3</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Evaluate RBS custody services</w:t>
            </w:r>
          </w:p>
          <w:p w14:paraId="708FD0C2" w14:textId="77777777" w:rsidR="00160FB1" w:rsidRPr="00BC513C" w:rsidRDefault="00BC513C" w:rsidP="004F7A70">
            <w:pPr>
              <w:pStyle w:val="ListParagraph"/>
              <w:numPr>
                <w:ilvl w:val="1"/>
                <w:numId w:val="25"/>
              </w:numPr>
              <w:spacing w:line="264" w:lineRule="auto"/>
              <w:ind w:left="330" w:right="40"/>
              <w:rPr>
                <w:rFonts w:ascii="Times New Roman" w:hAnsi="Times New Roman"/>
                <w:sz w:val="24"/>
              </w:rPr>
            </w:pPr>
            <w:r w:rsidRPr="00BC513C">
              <w:rPr>
                <w:rFonts w:ascii="Times New Roman" w:hAnsi="Times New Roman"/>
                <w:sz w:val="24"/>
              </w:rPr>
              <w:t>Assess effectiveness of RBS custody services</w:t>
            </w:r>
          </w:p>
        </w:tc>
        <w:tc>
          <w:tcPr>
            <w:tcW w:w="3150" w:type="dxa"/>
          </w:tcPr>
          <w:p w14:paraId="5848854E" w14:textId="77777777" w:rsidR="00160FB1" w:rsidRPr="002C587A" w:rsidRDefault="002C587A" w:rsidP="004F7A70">
            <w:pPr>
              <w:pStyle w:val="ListParagraph"/>
              <w:numPr>
                <w:ilvl w:val="0"/>
                <w:numId w:val="87"/>
              </w:numPr>
              <w:spacing w:line="264" w:lineRule="auto"/>
              <w:ind w:left="346" w:right="40"/>
              <w:rPr>
                <w:rFonts w:ascii="Times New Roman" w:hAnsi="Times New Roman"/>
                <w:sz w:val="24"/>
              </w:rPr>
            </w:pPr>
            <w:r>
              <w:rPr>
                <w:rFonts w:ascii="Times New Roman" w:hAnsi="Times New Roman"/>
                <w:sz w:val="24"/>
              </w:rPr>
              <w:t>Control checklists</w:t>
            </w:r>
          </w:p>
        </w:tc>
        <w:tc>
          <w:tcPr>
            <w:tcW w:w="2605" w:type="dxa"/>
          </w:tcPr>
          <w:p w14:paraId="712EF1A7" w14:textId="77777777" w:rsidR="002C587A" w:rsidRDefault="002C587A" w:rsidP="004F7A70">
            <w:pPr>
              <w:pStyle w:val="ListParagraph"/>
              <w:numPr>
                <w:ilvl w:val="0"/>
                <w:numId w:val="87"/>
              </w:numPr>
              <w:spacing w:line="264" w:lineRule="auto"/>
              <w:ind w:left="346" w:right="40"/>
              <w:rPr>
                <w:rFonts w:ascii="Times New Roman" w:hAnsi="Times New Roman"/>
                <w:sz w:val="24"/>
              </w:rPr>
            </w:pPr>
            <w:r>
              <w:rPr>
                <w:rFonts w:ascii="Times New Roman" w:hAnsi="Times New Roman"/>
                <w:sz w:val="24"/>
              </w:rPr>
              <w:t>Written assessment</w:t>
            </w:r>
          </w:p>
          <w:p w14:paraId="30F97839" w14:textId="77777777" w:rsidR="002C587A" w:rsidRDefault="002C587A" w:rsidP="004F7A70">
            <w:pPr>
              <w:pStyle w:val="ListParagraph"/>
              <w:numPr>
                <w:ilvl w:val="0"/>
                <w:numId w:val="87"/>
              </w:numPr>
              <w:spacing w:line="264" w:lineRule="auto"/>
              <w:ind w:left="346" w:right="40"/>
              <w:rPr>
                <w:rFonts w:ascii="Times New Roman" w:hAnsi="Times New Roman"/>
                <w:sz w:val="24"/>
              </w:rPr>
            </w:pPr>
            <w:r>
              <w:rPr>
                <w:rFonts w:ascii="Times New Roman" w:hAnsi="Times New Roman"/>
                <w:sz w:val="24"/>
              </w:rPr>
              <w:t>Oral assessment</w:t>
            </w:r>
          </w:p>
          <w:p w14:paraId="6D85F38D" w14:textId="77777777" w:rsidR="002C587A" w:rsidRDefault="002C587A" w:rsidP="004F7A70">
            <w:pPr>
              <w:pStyle w:val="ListParagraph"/>
              <w:numPr>
                <w:ilvl w:val="0"/>
                <w:numId w:val="87"/>
              </w:numPr>
              <w:spacing w:line="264" w:lineRule="auto"/>
              <w:ind w:left="346" w:right="40"/>
              <w:rPr>
                <w:rFonts w:ascii="Times New Roman" w:hAnsi="Times New Roman"/>
                <w:sz w:val="24"/>
              </w:rPr>
            </w:pPr>
            <w:r w:rsidRPr="004A1175">
              <w:rPr>
                <w:rFonts w:ascii="Times New Roman" w:hAnsi="Times New Roman"/>
                <w:sz w:val="24"/>
              </w:rPr>
              <w:t>Observation</w:t>
            </w:r>
          </w:p>
          <w:p w14:paraId="46DD680D" w14:textId="77777777" w:rsidR="00160FB1" w:rsidRPr="00522617" w:rsidRDefault="00160FB1" w:rsidP="00522617">
            <w:pPr>
              <w:spacing w:line="264" w:lineRule="auto"/>
              <w:ind w:right="40"/>
              <w:rPr>
                <w:rFonts w:ascii="Times New Roman" w:hAnsi="Times New Roman"/>
                <w:sz w:val="24"/>
              </w:rPr>
            </w:pPr>
          </w:p>
        </w:tc>
      </w:tr>
      <w:tr w:rsidR="00BC513C" w14:paraId="1BD5AD49" w14:textId="77777777" w:rsidTr="00160FB1">
        <w:tc>
          <w:tcPr>
            <w:tcW w:w="3775" w:type="dxa"/>
          </w:tcPr>
          <w:p w14:paraId="52BCB1BE" w14:textId="77777777" w:rsidR="00F137FC" w:rsidRPr="00FB475F" w:rsidRDefault="00F137FC" w:rsidP="00F137FC">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2BFBB080" w14:textId="77777777" w:rsidR="00F137FC" w:rsidRDefault="00F137FC" w:rsidP="00F137FC">
            <w:pPr>
              <w:rPr>
                <w:rFonts w:ascii="Times New Roman" w:hAnsi="Times New Roman" w:cs="Times New Roman"/>
                <w:i/>
                <w:sz w:val="24"/>
                <w:szCs w:val="24"/>
              </w:rPr>
            </w:pPr>
            <w:r w:rsidRPr="00FB475F">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Prepare RBS custody report</w:t>
            </w:r>
          </w:p>
          <w:p w14:paraId="71AED63E" w14:textId="77777777" w:rsidR="00BC513C" w:rsidRPr="00F137FC" w:rsidRDefault="00BC513C" w:rsidP="004F7A70">
            <w:pPr>
              <w:pStyle w:val="ListParagraph"/>
              <w:numPr>
                <w:ilvl w:val="0"/>
                <w:numId w:val="168"/>
              </w:numPr>
              <w:spacing w:line="264" w:lineRule="auto"/>
              <w:ind w:left="330" w:right="40"/>
              <w:rPr>
                <w:rFonts w:ascii="Times New Roman" w:hAnsi="Times New Roman"/>
                <w:sz w:val="24"/>
              </w:rPr>
            </w:pPr>
            <w:r w:rsidRPr="00F137FC">
              <w:rPr>
                <w:rFonts w:ascii="Times New Roman" w:hAnsi="Times New Roman"/>
                <w:sz w:val="24"/>
              </w:rPr>
              <w:t>Custody report</w:t>
            </w:r>
          </w:p>
        </w:tc>
        <w:tc>
          <w:tcPr>
            <w:tcW w:w="3150" w:type="dxa"/>
          </w:tcPr>
          <w:p w14:paraId="5B5E0E1F" w14:textId="77777777" w:rsidR="002C587A" w:rsidRPr="002C587A" w:rsidRDefault="002C587A" w:rsidP="004F7A70">
            <w:pPr>
              <w:pStyle w:val="ListParagraph"/>
              <w:numPr>
                <w:ilvl w:val="0"/>
                <w:numId w:val="88"/>
              </w:numPr>
              <w:spacing w:line="0" w:lineRule="atLeast"/>
              <w:ind w:left="346"/>
              <w:rPr>
                <w:rFonts w:ascii="Times New Roman" w:hAnsi="Times New Roman"/>
                <w:sz w:val="24"/>
              </w:rPr>
            </w:pPr>
            <w:r w:rsidRPr="002C587A">
              <w:rPr>
                <w:rFonts w:ascii="Times New Roman" w:hAnsi="Times New Roman"/>
                <w:sz w:val="24"/>
              </w:rPr>
              <w:t>Sections of custody report</w:t>
            </w:r>
          </w:p>
          <w:p w14:paraId="42509001" w14:textId="77777777" w:rsidR="002C587A" w:rsidRPr="002C587A" w:rsidRDefault="002C587A" w:rsidP="004F7A70">
            <w:pPr>
              <w:pStyle w:val="ListParagraph"/>
              <w:numPr>
                <w:ilvl w:val="0"/>
                <w:numId w:val="88"/>
              </w:numPr>
              <w:spacing w:line="0" w:lineRule="atLeast"/>
              <w:ind w:left="346"/>
              <w:rPr>
                <w:rFonts w:ascii="Times New Roman" w:hAnsi="Times New Roman"/>
                <w:sz w:val="24"/>
              </w:rPr>
            </w:pPr>
            <w:r w:rsidRPr="002C587A">
              <w:rPr>
                <w:rFonts w:ascii="Times New Roman" w:hAnsi="Times New Roman"/>
                <w:sz w:val="24"/>
              </w:rPr>
              <w:t>Reporting formats</w:t>
            </w:r>
          </w:p>
          <w:p w14:paraId="27B160EA" w14:textId="77777777" w:rsidR="00BC513C" w:rsidRPr="002C587A" w:rsidRDefault="002C587A" w:rsidP="004F7A70">
            <w:pPr>
              <w:pStyle w:val="ListParagraph"/>
              <w:numPr>
                <w:ilvl w:val="0"/>
                <w:numId w:val="88"/>
              </w:numPr>
              <w:spacing w:line="0" w:lineRule="atLeast"/>
              <w:ind w:left="346"/>
              <w:rPr>
                <w:rFonts w:ascii="Times New Roman" w:hAnsi="Times New Roman"/>
                <w:sz w:val="24"/>
              </w:rPr>
            </w:pPr>
            <w:r w:rsidRPr="002C587A">
              <w:rPr>
                <w:rFonts w:ascii="Times New Roman" w:hAnsi="Times New Roman"/>
                <w:sz w:val="24"/>
              </w:rPr>
              <w:t>Types of reports</w:t>
            </w:r>
          </w:p>
        </w:tc>
        <w:tc>
          <w:tcPr>
            <w:tcW w:w="2605" w:type="dxa"/>
          </w:tcPr>
          <w:p w14:paraId="5ADFAFB9" w14:textId="77777777" w:rsidR="002C587A" w:rsidRDefault="002C587A" w:rsidP="004F7A70">
            <w:pPr>
              <w:pStyle w:val="ListParagraph"/>
              <w:numPr>
                <w:ilvl w:val="0"/>
                <w:numId w:val="88"/>
              </w:numPr>
              <w:spacing w:line="264" w:lineRule="auto"/>
              <w:ind w:left="346" w:right="40"/>
              <w:rPr>
                <w:rFonts w:ascii="Times New Roman" w:hAnsi="Times New Roman"/>
                <w:sz w:val="24"/>
              </w:rPr>
            </w:pPr>
            <w:r>
              <w:rPr>
                <w:rFonts w:ascii="Times New Roman" w:hAnsi="Times New Roman"/>
                <w:sz w:val="24"/>
              </w:rPr>
              <w:t>Written assessment</w:t>
            </w:r>
          </w:p>
          <w:p w14:paraId="52652752" w14:textId="77777777" w:rsidR="002C587A" w:rsidRDefault="002C587A" w:rsidP="004F7A70">
            <w:pPr>
              <w:pStyle w:val="ListParagraph"/>
              <w:numPr>
                <w:ilvl w:val="0"/>
                <w:numId w:val="88"/>
              </w:numPr>
              <w:spacing w:line="264" w:lineRule="auto"/>
              <w:ind w:left="346" w:right="40"/>
              <w:rPr>
                <w:rFonts w:ascii="Times New Roman" w:hAnsi="Times New Roman"/>
                <w:sz w:val="24"/>
              </w:rPr>
            </w:pPr>
            <w:r>
              <w:rPr>
                <w:rFonts w:ascii="Times New Roman" w:hAnsi="Times New Roman"/>
                <w:sz w:val="24"/>
              </w:rPr>
              <w:t>Oral assessment</w:t>
            </w:r>
          </w:p>
          <w:p w14:paraId="0DA249D6" w14:textId="77777777" w:rsidR="002C587A" w:rsidRDefault="002C587A" w:rsidP="004F7A70">
            <w:pPr>
              <w:pStyle w:val="ListParagraph"/>
              <w:numPr>
                <w:ilvl w:val="0"/>
                <w:numId w:val="88"/>
              </w:numPr>
              <w:spacing w:line="264" w:lineRule="auto"/>
              <w:ind w:left="346" w:right="40"/>
              <w:rPr>
                <w:rFonts w:ascii="Times New Roman" w:hAnsi="Times New Roman"/>
                <w:sz w:val="24"/>
              </w:rPr>
            </w:pPr>
            <w:r w:rsidRPr="004A1175">
              <w:rPr>
                <w:rFonts w:ascii="Times New Roman" w:hAnsi="Times New Roman"/>
                <w:sz w:val="24"/>
              </w:rPr>
              <w:t>Observation</w:t>
            </w:r>
          </w:p>
          <w:p w14:paraId="25F75070" w14:textId="77777777" w:rsidR="00BC513C" w:rsidRPr="00522617" w:rsidRDefault="00BC513C" w:rsidP="00522617">
            <w:pPr>
              <w:spacing w:line="264" w:lineRule="auto"/>
              <w:ind w:right="40"/>
              <w:rPr>
                <w:rFonts w:ascii="Times New Roman" w:hAnsi="Times New Roman"/>
                <w:sz w:val="24"/>
              </w:rPr>
            </w:pPr>
          </w:p>
        </w:tc>
      </w:tr>
    </w:tbl>
    <w:p w14:paraId="6F657FC4" w14:textId="77777777" w:rsidR="00522617" w:rsidRPr="00522617" w:rsidRDefault="00522617" w:rsidP="00522617">
      <w:pPr>
        <w:spacing w:line="264" w:lineRule="auto"/>
        <w:ind w:right="40"/>
        <w:rPr>
          <w:rFonts w:ascii="Times New Roman" w:hAnsi="Times New Roman"/>
          <w:b/>
          <w:sz w:val="24"/>
        </w:rPr>
      </w:pPr>
    </w:p>
    <w:p w14:paraId="23E36F87" w14:textId="77777777" w:rsidR="00522617" w:rsidRPr="00522617" w:rsidRDefault="00522617" w:rsidP="00522617">
      <w:pPr>
        <w:spacing w:line="276" w:lineRule="auto"/>
        <w:ind w:left="50"/>
        <w:rPr>
          <w:rFonts w:ascii="Symbol" w:eastAsia="Symbol" w:hAnsi="Symbol"/>
          <w:sz w:val="24"/>
        </w:rPr>
      </w:pPr>
    </w:p>
    <w:p w14:paraId="673A421E" w14:textId="77777777" w:rsidR="002C587A" w:rsidRDefault="002C587A" w:rsidP="002C587A">
      <w:pPr>
        <w:spacing w:line="0" w:lineRule="atLeast"/>
        <w:outlineLvl w:val="0"/>
        <w:rPr>
          <w:rFonts w:ascii="Times New Roman" w:eastAsia="Times New Roman" w:hAnsi="Times New Roman"/>
          <w:b/>
          <w:sz w:val="24"/>
        </w:rPr>
      </w:pPr>
      <w:bookmarkStart w:id="108" w:name="_Toc31797805"/>
      <w:r>
        <w:rPr>
          <w:rFonts w:ascii="Times New Roman" w:eastAsia="Times New Roman" w:hAnsi="Times New Roman"/>
          <w:b/>
          <w:sz w:val="24"/>
        </w:rPr>
        <w:t>Suggested Delivery Methods</w:t>
      </w:r>
      <w:bookmarkEnd w:id="108"/>
    </w:p>
    <w:p w14:paraId="41075BF4" w14:textId="77777777" w:rsidR="002C587A" w:rsidRDefault="002C587A" w:rsidP="002C587A">
      <w:pPr>
        <w:spacing w:line="35" w:lineRule="exact"/>
        <w:rPr>
          <w:rFonts w:ascii="Times New Roman" w:eastAsia="Times New Roman" w:hAnsi="Times New Roman"/>
        </w:rPr>
      </w:pPr>
    </w:p>
    <w:p w14:paraId="525F7E6D" w14:textId="77777777" w:rsidR="002C587A" w:rsidRDefault="002C587A" w:rsidP="004F7A70">
      <w:pPr>
        <w:numPr>
          <w:ilvl w:val="0"/>
          <w:numId w:val="89"/>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Instructor led facilitation of theory</w:t>
      </w:r>
    </w:p>
    <w:p w14:paraId="3481ECD2" w14:textId="77777777" w:rsidR="002C587A" w:rsidRDefault="002C587A" w:rsidP="002C587A">
      <w:pPr>
        <w:spacing w:line="39" w:lineRule="exact"/>
        <w:rPr>
          <w:rFonts w:ascii="Symbol" w:eastAsia="Symbol" w:hAnsi="Symbol"/>
          <w:sz w:val="24"/>
        </w:rPr>
      </w:pPr>
    </w:p>
    <w:p w14:paraId="77670A3B" w14:textId="77777777" w:rsidR="002C587A" w:rsidRDefault="002C587A" w:rsidP="004F7A70">
      <w:pPr>
        <w:numPr>
          <w:ilvl w:val="0"/>
          <w:numId w:val="89"/>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Group and individual learning activities</w:t>
      </w:r>
    </w:p>
    <w:p w14:paraId="47006063" w14:textId="77777777" w:rsidR="002C587A" w:rsidRDefault="002C587A" w:rsidP="002C587A">
      <w:pPr>
        <w:spacing w:line="41" w:lineRule="exact"/>
        <w:rPr>
          <w:rFonts w:ascii="Symbol" w:eastAsia="Symbol" w:hAnsi="Symbol"/>
          <w:sz w:val="24"/>
        </w:rPr>
      </w:pPr>
    </w:p>
    <w:p w14:paraId="747E7F9E" w14:textId="77777777" w:rsidR="002C587A" w:rsidRDefault="002C587A" w:rsidP="004F7A70">
      <w:pPr>
        <w:numPr>
          <w:ilvl w:val="0"/>
          <w:numId w:val="89"/>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Practical demonstration of task by trainer</w:t>
      </w:r>
    </w:p>
    <w:p w14:paraId="33F2BF71" w14:textId="77777777" w:rsidR="002C587A" w:rsidRDefault="002C587A" w:rsidP="002C587A">
      <w:pPr>
        <w:spacing w:line="39" w:lineRule="exact"/>
        <w:rPr>
          <w:rFonts w:ascii="Symbol" w:eastAsia="Symbol" w:hAnsi="Symbol"/>
          <w:sz w:val="24"/>
        </w:rPr>
      </w:pPr>
    </w:p>
    <w:p w14:paraId="02A73363" w14:textId="77777777" w:rsidR="002C587A" w:rsidRDefault="002C587A" w:rsidP="004F7A70">
      <w:pPr>
        <w:numPr>
          <w:ilvl w:val="0"/>
          <w:numId w:val="89"/>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Practice by learners</w:t>
      </w:r>
    </w:p>
    <w:p w14:paraId="636B0E91" w14:textId="77777777" w:rsidR="002C587A" w:rsidRDefault="002C587A" w:rsidP="002C587A">
      <w:pPr>
        <w:spacing w:line="377" w:lineRule="exact"/>
        <w:rPr>
          <w:rFonts w:ascii="Times New Roman" w:eastAsia="Times New Roman" w:hAnsi="Times New Roman"/>
        </w:rPr>
      </w:pPr>
    </w:p>
    <w:p w14:paraId="1D1AB3F6" w14:textId="77777777" w:rsidR="002C587A" w:rsidRDefault="002C587A" w:rsidP="002C587A">
      <w:pPr>
        <w:spacing w:line="270" w:lineRule="auto"/>
        <w:ind w:right="2600"/>
        <w:rPr>
          <w:rFonts w:ascii="Times New Roman" w:eastAsia="Times New Roman" w:hAnsi="Times New Roman"/>
          <w:b/>
          <w:sz w:val="24"/>
        </w:rPr>
      </w:pPr>
      <w:r>
        <w:rPr>
          <w:rFonts w:ascii="Times New Roman" w:eastAsia="Times New Roman" w:hAnsi="Times New Roman"/>
          <w:b/>
          <w:sz w:val="24"/>
        </w:rPr>
        <w:lastRenderedPageBreak/>
        <w:t>List of Recommended Resources Tools and equipment and materials Consumables</w:t>
      </w:r>
    </w:p>
    <w:p w14:paraId="2476A256" w14:textId="77777777" w:rsidR="002C587A" w:rsidRDefault="002C587A" w:rsidP="002C587A">
      <w:pPr>
        <w:spacing w:line="4" w:lineRule="exact"/>
        <w:rPr>
          <w:rFonts w:ascii="Times New Roman" w:eastAsia="Times New Roman" w:hAnsi="Times New Roman"/>
        </w:rPr>
      </w:pPr>
    </w:p>
    <w:p w14:paraId="763E7908" w14:textId="77777777" w:rsidR="002C587A" w:rsidRDefault="002C587A" w:rsidP="004F7A70">
      <w:pPr>
        <w:numPr>
          <w:ilvl w:val="0"/>
          <w:numId w:val="90"/>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Teaching materials</w:t>
      </w:r>
    </w:p>
    <w:p w14:paraId="55B62629" w14:textId="77777777" w:rsidR="002C587A" w:rsidRDefault="002C587A" w:rsidP="002C587A">
      <w:pPr>
        <w:spacing w:line="39" w:lineRule="exact"/>
        <w:rPr>
          <w:rFonts w:ascii="Symbol" w:eastAsia="Symbol" w:hAnsi="Symbol"/>
          <w:sz w:val="24"/>
        </w:rPr>
      </w:pPr>
    </w:p>
    <w:p w14:paraId="47E2CF48" w14:textId="77777777" w:rsidR="002C587A" w:rsidRDefault="002C587A" w:rsidP="004F7A70">
      <w:pPr>
        <w:numPr>
          <w:ilvl w:val="0"/>
          <w:numId w:val="90"/>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Stationery – pen, paper, ruler, rubber, flip chart</w:t>
      </w:r>
    </w:p>
    <w:p w14:paraId="6336D592" w14:textId="77777777" w:rsidR="002C587A" w:rsidRDefault="002C587A" w:rsidP="002C587A">
      <w:pPr>
        <w:spacing w:line="20" w:lineRule="exact"/>
        <w:rPr>
          <w:rFonts w:ascii="Times New Roman" w:eastAsia="Times New Roman" w:hAnsi="Times New Roman"/>
        </w:rPr>
      </w:pPr>
    </w:p>
    <w:p w14:paraId="49AC28C4" w14:textId="77777777" w:rsidR="002C587A" w:rsidRDefault="002C587A" w:rsidP="002C587A">
      <w:pPr>
        <w:spacing w:line="314" w:lineRule="exact"/>
        <w:rPr>
          <w:rFonts w:ascii="Times New Roman" w:eastAsia="Times New Roman" w:hAnsi="Times New Roman"/>
        </w:rPr>
      </w:pPr>
      <w:bookmarkStart w:id="109" w:name="page91"/>
      <w:bookmarkEnd w:id="109"/>
    </w:p>
    <w:p w14:paraId="6CA4C22A" w14:textId="77777777" w:rsidR="002C587A" w:rsidRDefault="002C587A" w:rsidP="002C587A">
      <w:pPr>
        <w:spacing w:line="0" w:lineRule="atLeast"/>
        <w:outlineLvl w:val="0"/>
        <w:rPr>
          <w:rFonts w:ascii="Times New Roman" w:eastAsia="Times New Roman" w:hAnsi="Times New Roman"/>
          <w:b/>
          <w:sz w:val="24"/>
        </w:rPr>
      </w:pPr>
      <w:bookmarkStart w:id="110" w:name="_Toc31797806"/>
      <w:r>
        <w:rPr>
          <w:rFonts w:ascii="Times New Roman" w:eastAsia="Times New Roman" w:hAnsi="Times New Roman"/>
          <w:b/>
          <w:sz w:val="24"/>
        </w:rPr>
        <w:t>Equipment</w:t>
      </w:r>
      <w:bookmarkEnd w:id="110"/>
    </w:p>
    <w:p w14:paraId="07B9B2BB" w14:textId="77777777" w:rsidR="002C587A" w:rsidRDefault="002C587A" w:rsidP="002C587A">
      <w:pPr>
        <w:spacing w:line="35" w:lineRule="exact"/>
        <w:rPr>
          <w:rFonts w:ascii="Times New Roman" w:eastAsia="Times New Roman" w:hAnsi="Times New Roman"/>
        </w:rPr>
      </w:pPr>
    </w:p>
    <w:p w14:paraId="7A0A71F1" w14:textId="77777777" w:rsidR="002C587A" w:rsidRDefault="002C587A" w:rsidP="004F7A70">
      <w:pPr>
        <w:numPr>
          <w:ilvl w:val="0"/>
          <w:numId w:val="9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Laptop</w:t>
      </w:r>
    </w:p>
    <w:p w14:paraId="7DC22BB9" w14:textId="77777777" w:rsidR="002C587A" w:rsidRDefault="002C587A" w:rsidP="002C587A">
      <w:pPr>
        <w:spacing w:line="41" w:lineRule="exact"/>
        <w:rPr>
          <w:rFonts w:ascii="Symbol" w:eastAsia="Symbol" w:hAnsi="Symbol"/>
          <w:sz w:val="24"/>
        </w:rPr>
      </w:pPr>
    </w:p>
    <w:p w14:paraId="1D145E1B" w14:textId="77777777" w:rsidR="002C587A" w:rsidRDefault="002C587A" w:rsidP="004F7A70">
      <w:pPr>
        <w:numPr>
          <w:ilvl w:val="0"/>
          <w:numId w:val="9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Software</w:t>
      </w:r>
    </w:p>
    <w:p w14:paraId="316AFC10" w14:textId="77777777" w:rsidR="002C587A" w:rsidRDefault="002C587A" w:rsidP="002C587A">
      <w:pPr>
        <w:spacing w:line="39" w:lineRule="exact"/>
        <w:rPr>
          <w:rFonts w:ascii="Symbol" w:eastAsia="Symbol" w:hAnsi="Symbol"/>
          <w:sz w:val="24"/>
        </w:rPr>
      </w:pPr>
    </w:p>
    <w:p w14:paraId="7054CBE0" w14:textId="77777777" w:rsidR="002C587A" w:rsidRDefault="002C587A" w:rsidP="004F7A70">
      <w:pPr>
        <w:numPr>
          <w:ilvl w:val="0"/>
          <w:numId w:val="9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Printing equipment</w:t>
      </w:r>
    </w:p>
    <w:p w14:paraId="001E36F5" w14:textId="77777777" w:rsidR="002C587A" w:rsidRDefault="002C587A" w:rsidP="002C587A">
      <w:pPr>
        <w:spacing w:line="41" w:lineRule="exact"/>
        <w:rPr>
          <w:rFonts w:ascii="Symbol" w:eastAsia="Symbol" w:hAnsi="Symbol"/>
          <w:sz w:val="24"/>
        </w:rPr>
      </w:pPr>
    </w:p>
    <w:p w14:paraId="222EFBBE" w14:textId="77777777" w:rsidR="002C587A" w:rsidRDefault="002C587A" w:rsidP="004F7A70">
      <w:pPr>
        <w:numPr>
          <w:ilvl w:val="0"/>
          <w:numId w:val="9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Work Station</w:t>
      </w:r>
    </w:p>
    <w:p w14:paraId="7F7C7E57" w14:textId="77777777" w:rsidR="002C587A" w:rsidRDefault="002C587A" w:rsidP="002C587A">
      <w:pPr>
        <w:spacing w:line="39" w:lineRule="exact"/>
        <w:rPr>
          <w:rFonts w:ascii="Symbol" w:eastAsia="Symbol" w:hAnsi="Symbol"/>
          <w:sz w:val="24"/>
        </w:rPr>
      </w:pPr>
    </w:p>
    <w:p w14:paraId="6607C16B" w14:textId="77777777" w:rsidR="002C587A" w:rsidRDefault="002C587A" w:rsidP="004F7A70">
      <w:pPr>
        <w:numPr>
          <w:ilvl w:val="0"/>
          <w:numId w:val="9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Internet</w:t>
      </w:r>
    </w:p>
    <w:p w14:paraId="529422C7" w14:textId="77777777" w:rsidR="002C587A" w:rsidRDefault="002C587A" w:rsidP="002C587A">
      <w:pPr>
        <w:spacing w:line="365" w:lineRule="exact"/>
        <w:rPr>
          <w:rFonts w:ascii="Times New Roman" w:eastAsia="Times New Roman" w:hAnsi="Times New Roman"/>
        </w:rPr>
      </w:pPr>
    </w:p>
    <w:p w14:paraId="1806FE44" w14:textId="77777777" w:rsidR="002C587A" w:rsidRDefault="002C587A" w:rsidP="002C587A">
      <w:pPr>
        <w:spacing w:line="0" w:lineRule="atLeast"/>
        <w:outlineLvl w:val="0"/>
        <w:rPr>
          <w:rFonts w:ascii="Times New Roman" w:eastAsia="Times New Roman" w:hAnsi="Times New Roman"/>
          <w:b/>
          <w:sz w:val="24"/>
        </w:rPr>
      </w:pPr>
      <w:bookmarkStart w:id="111" w:name="_Toc31797807"/>
      <w:r>
        <w:rPr>
          <w:rFonts w:ascii="Times New Roman" w:eastAsia="Times New Roman" w:hAnsi="Times New Roman"/>
          <w:b/>
          <w:sz w:val="24"/>
        </w:rPr>
        <w:t>Resources Books</w:t>
      </w:r>
      <w:bookmarkEnd w:id="111"/>
    </w:p>
    <w:p w14:paraId="5F55459A" w14:textId="77777777" w:rsidR="002C587A" w:rsidRDefault="002C587A" w:rsidP="002C587A">
      <w:pPr>
        <w:spacing w:line="35" w:lineRule="exact"/>
        <w:rPr>
          <w:rFonts w:ascii="Times New Roman" w:eastAsia="Times New Roman" w:hAnsi="Times New Roman"/>
        </w:rPr>
      </w:pPr>
    </w:p>
    <w:p w14:paraId="655C090C" w14:textId="77777777" w:rsidR="002C587A" w:rsidRDefault="002C587A" w:rsidP="004F7A70">
      <w:pPr>
        <w:numPr>
          <w:ilvl w:val="0"/>
          <w:numId w:val="92"/>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Capital Markets Act Cap 485A</w:t>
      </w:r>
    </w:p>
    <w:p w14:paraId="16D404FA" w14:textId="77777777" w:rsidR="002C587A" w:rsidRDefault="002C587A" w:rsidP="002C587A">
      <w:pPr>
        <w:spacing w:line="39" w:lineRule="exact"/>
        <w:rPr>
          <w:rFonts w:ascii="Symbol" w:eastAsia="Symbol" w:hAnsi="Symbol"/>
          <w:sz w:val="24"/>
        </w:rPr>
      </w:pPr>
    </w:p>
    <w:p w14:paraId="5ECFA8B6" w14:textId="77777777" w:rsidR="002C587A" w:rsidRDefault="002C587A" w:rsidP="004F7A70">
      <w:pPr>
        <w:numPr>
          <w:ilvl w:val="0"/>
          <w:numId w:val="92"/>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The Retirement Benefits Act and its Regulations</w:t>
      </w:r>
    </w:p>
    <w:p w14:paraId="5F88294E" w14:textId="77777777" w:rsidR="002C587A" w:rsidRDefault="002C587A" w:rsidP="002C587A">
      <w:pPr>
        <w:spacing w:line="41" w:lineRule="exact"/>
        <w:rPr>
          <w:rFonts w:ascii="Symbol" w:eastAsia="Symbol" w:hAnsi="Symbol"/>
          <w:sz w:val="24"/>
        </w:rPr>
      </w:pPr>
    </w:p>
    <w:p w14:paraId="05A5715A" w14:textId="77777777" w:rsidR="002C587A" w:rsidRDefault="002C587A" w:rsidP="004F7A70">
      <w:pPr>
        <w:numPr>
          <w:ilvl w:val="0"/>
          <w:numId w:val="92"/>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Income Tax Act</w:t>
      </w:r>
    </w:p>
    <w:p w14:paraId="36FA3F45" w14:textId="77777777" w:rsidR="002C587A" w:rsidRDefault="002C587A" w:rsidP="002C587A">
      <w:pPr>
        <w:spacing w:line="39" w:lineRule="exact"/>
        <w:rPr>
          <w:rFonts w:ascii="Symbol" w:eastAsia="Symbol" w:hAnsi="Symbol"/>
          <w:sz w:val="24"/>
        </w:rPr>
      </w:pPr>
    </w:p>
    <w:p w14:paraId="395A0F09" w14:textId="77777777" w:rsidR="002C587A" w:rsidRDefault="002C587A" w:rsidP="004F7A70">
      <w:pPr>
        <w:numPr>
          <w:ilvl w:val="0"/>
          <w:numId w:val="92"/>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Employment Act</w:t>
      </w:r>
    </w:p>
    <w:p w14:paraId="4EFFA55C" w14:textId="77777777" w:rsidR="002C587A" w:rsidRDefault="002C587A" w:rsidP="002C587A">
      <w:pPr>
        <w:spacing w:line="41" w:lineRule="exact"/>
        <w:rPr>
          <w:rFonts w:ascii="Symbol" w:eastAsia="Symbol" w:hAnsi="Symbol"/>
          <w:sz w:val="24"/>
        </w:rPr>
      </w:pPr>
    </w:p>
    <w:p w14:paraId="40779323" w14:textId="77777777" w:rsidR="002C587A" w:rsidRDefault="002C587A" w:rsidP="004F7A70">
      <w:pPr>
        <w:numPr>
          <w:ilvl w:val="0"/>
          <w:numId w:val="92"/>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Unclaimed Financial Assets Act</w:t>
      </w:r>
    </w:p>
    <w:p w14:paraId="465481F4" w14:textId="77777777" w:rsidR="002C587A" w:rsidRDefault="002C587A" w:rsidP="002C587A">
      <w:pPr>
        <w:spacing w:line="39" w:lineRule="exact"/>
        <w:rPr>
          <w:rFonts w:ascii="Symbol" w:eastAsia="Symbol" w:hAnsi="Symbol"/>
          <w:sz w:val="24"/>
        </w:rPr>
      </w:pPr>
    </w:p>
    <w:p w14:paraId="330A381F" w14:textId="77777777" w:rsidR="002C587A" w:rsidRDefault="002C587A" w:rsidP="004F7A70">
      <w:pPr>
        <w:numPr>
          <w:ilvl w:val="0"/>
          <w:numId w:val="92"/>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Banking Act</w:t>
      </w:r>
    </w:p>
    <w:p w14:paraId="2A17C5DE" w14:textId="77777777" w:rsidR="00522617" w:rsidRDefault="00522617" w:rsidP="00FC69EF">
      <w:pPr>
        <w:rPr>
          <w:rFonts w:ascii="Times New Roman" w:hAnsi="Times New Roman" w:cs="Times New Roman"/>
          <w:b/>
          <w:sz w:val="24"/>
          <w:szCs w:val="24"/>
        </w:rPr>
      </w:pPr>
    </w:p>
    <w:p w14:paraId="6D0EAFDC" w14:textId="77777777" w:rsidR="002C587A" w:rsidRDefault="002C587A" w:rsidP="00FC69EF">
      <w:pPr>
        <w:rPr>
          <w:rFonts w:ascii="Times New Roman" w:hAnsi="Times New Roman" w:cs="Times New Roman"/>
          <w:b/>
          <w:sz w:val="24"/>
          <w:szCs w:val="24"/>
        </w:rPr>
      </w:pPr>
    </w:p>
    <w:p w14:paraId="677D7F6F" w14:textId="77777777" w:rsidR="002C587A" w:rsidRDefault="002C587A" w:rsidP="00FC69EF">
      <w:pPr>
        <w:rPr>
          <w:rFonts w:ascii="Times New Roman" w:hAnsi="Times New Roman" w:cs="Times New Roman"/>
          <w:b/>
          <w:sz w:val="24"/>
          <w:szCs w:val="24"/>
        </w:rPr>
      </w:pPr>
    </w:p>
    <w:p w14:paraId="548EB08C" w14:textId="77777777" w:rsidR="002C587A" w:rsidRDefault="002C587A" w:rsidP="00FC69EF">
      <w:pPr>
        <w:rPr>
          <w:rFonts w:ascii="Times New Roman" w:hAnsi="Times New Roman" w:cs="Times New Roman"/>
          <w:b/>
          <w:sz w:val="24"/>
          <w:szCs w:val="24"/>
        </w:rPr>
      </w:pPr>
    </w:p>
    <w:p w14:paraId="0117C1EE" w14:textId="77777777" w:rsidR="002C587A" w:rsidRDefault="002C587A" w:rsidP="00FC69EF">
      <w:pPr>
        <w:rPr>
          <w:rFonts w:ascii="Times New Roman" w:hAnsi="Times New Roman" w:cs="Times New Roman"/>
          <w:b/>
          <w:sz w:val="24"/>
          <w:szCs w:val="24"/>
        </w:rPr>
      </w:pPr>
    </w:p>
    <w:p w14:paraId="07777D7D" w14:textId="77777777" w:rsidR="002C587A" w:rsidRDefault="002C587A" w:rsidP="00FC69EF">
      <w:pPr>
        <w:rPr>
          <w:rFonts w:ascii="Times New Roman" w:hAnsi="Times New Roman" w:cs="Times New Roman"/>
          <w:b/>
          <w:sz w:val="24"/>
          <w:szCs w:val="24"/>
        </w:rPr>
      </w:pPr>
    </w:p>
    <w:p w14:paraId="0E15D678" w14:textId="77777777" w:rsidR="002C587A" w:rsidRDefault="002C587A" w:rsidP="00FC69EF">
      <w:pPr>
        <w:rPr>
          <w:rFonts w:ascii="Times New Roman" w:hAnsi="Times New Roman" w:cs="Times New Roman"/>
          <w:b/>
          <w:sz w:val="24"/>
          <w:szCs w:val="24"/>
        </w:rPr>
      </w:pPr>
    </w:p>
    <w:p w14:paraId="76D15F18" w14:textId="77777777" w:rsidR="002C587A" w:rsidRDefault="002C587A" w:rsidP="00FC69EF">
      <w:pPr>
        <w:rPr>
          <w:rFonts w:ascii="Times New Roman" w:hAnsi="Times New Roman" w:cs="Times New Roman"/>
          <w:b/>
          <w:sz w:val="24"/>
          <w:szCs w:val="24"/>
        </w:rPr>
      </w:pPr>
    </w:p>
    <w:p w14:paraId="593A0554" w14:textId="77777777" w:rsidR="002C587A" w:rsidRDefault="002C587A" w:rsidP="00FC69EF">
      <w:pPr>
        <w:rPr>
          <w:rFonts w:ascii="Times New Roman" w:hAnsi="Times New Roman" w:cs="Times New Roman"/>
          <w:b/>
          <w:sz w:val="24"/>
          <w:szCs w:val="24"/>
        </w:rPr>
      </w:pPr>
    </w:p>
    <w:p w14:paraId="21EB5570" w14:textId="77777777" w:rsidR="002C587A" w:rsidRDefault="002C587A" w:rsidP="00FC69EF">
      <w:pPr>
        <w:rPr>
          <w:rFonts w:ascii="Times New Roman" w:hAnsi="Times New Roman" w:cs="Times New Roman"/>
          <w:b/>
          <w:sz w:val="24"/>
          <w:szCs w:val="24"/>
        </w:rPr>
      </w:pPr>
    </w:p>
    <w:p w14:paraId="5C396F12" w14:textId="77777777" w:rsidR="002C587A" w:rsidRDefault="002C587A" w:rsidP="00FC69EF">
      <w:pPr>
        <w:rPr>
          <w:rFonts w:ascii="Times New Roman" w:hAnsi="Times New Roman" w:cs="Times New Roman"/>
          <w:b/>
          <w:sz w:val="24"/>
          <w:szCs w:val="24"/>
        </w:rPr>
      </w:pPr>
    </w:p>
    <w:p w14:paraId="2266E706" w14:textId="77777777" w:rsidR="002C587A" w:rsidRDefault="002C587A" w:rsidP="00FC69EF">
      <w:pPr>
        <w:rPr>
          <w:rFonts w:ascii="Times New Roman" w:hAnsi="Times New Roman" w:cs="Times New Roman"/>
          <w:b/>
          <w:sz w:val="24"/>
          <w:szCs w:val="24"/>
        </w:rPr>
      </w:pPr>
    </w:p>
    <w:p w14:paraId="60B990B8" w14:textId="77777777" w:rsidR="002C587A" w:rsidRDefault="002C587A" w:rsidP="00FC69EF">
      <w:pPr>
        <w:rPr>
          <w:rFonts w:ascii="Times New Roman" w:hAnsi="Times New Roman" w:cs="Times New Roman"/>
          <w:b/>
          <w:sz w:val="24"/>
          <w:szCs w:val="24"/>
        </w:rPr>
      </w:pPr>
    </w:p>
    <w:p w14:paraId="49F1BDE2" w14:textId="77777777" w:rsidR="002C587A" w:rsidRDefault="002C587A" w:rsidP="00FC69EF">
      <w:pPr>
        <w:rPr>
          <w:rFonts w:ascii="Times New Roman" w:hAnsi="Times New Roman" w:cs="Times New Roman"/>
          <w:b/>
          <w:sz w:val="24"/>
          <w:szCs w:val="24"/>
        </w:rPr>
      </w:pPr>
    </w:p>
    <w:p w14:paraId="5A0E552D" w14:textId="77777777" w:rsidR="002C587A" w:rsidRDefault="002C587A" w:rsidP="00FC69EF">
      <w:pPr>
        <w:rPr>
          <w:rFonts w:ascii="Times New Roman" w:hAnsi="Times New Roman" w:cs="Times New Roman"/>
          <w:b/>
          <w:sz w:val="24"/>
          <w:szCs w:val="24"/>
        </w:rPr>
      </w:pPr>
    </w:p>
    <w:p w14:paraId="72E68386" w14:textId="77777777" w:rsidR="002C587A" w:rsidRDefault="002C587A" w:rsidP="00FC69EF">
      <w:pPr>
        <w:rPr>
          <w:rFonts w:ascii="Times New Roman" w:hAnsi="Times New Roman" w:cs="Times New Roman"/>
          <w:b/>
          <w:sz w:val="24"/>
          <w:szCs w:val="24"/>
        </w:rPr>
      </w:pPr>
    </w:p>
    <w:p w14:paraId="1050A644" w14:textId="77777777" w:rsidR="002C587A" w:rsidRDefault="002C587A" w:rsidP="00FC69EF">
      <w:pPr>
        <w:rPr>
          <w:rFonts w:ascii="Times New Roman" w:hAnsi="Times New Roman" w:cs="Times New Roman"/>
          <w:b/>
          <w:sz w:val="24"/>
          <w:szCs w:val="24"/>
        </w:rPr>
      </w:pPr>
    </w:p>
    <w:p w14:paraId="0107387A" w14:textId="77777777" w:rsidR="002C587A" w:rsidRDefault="002C587A" w:rsidP="00FC69EF">
      <w:pPr>
        <w:rPr>
          <w:rFonts w:ascii="Times New Roman" w:hAnsi="Times New Roman" w:cs="Times New Roman"/>
          <w:b/>
          <w:sz w:val="24"/>
          <w:szCs w:val="24"/>
        </w:rPr>
      </w:pPr>
    </w:p>
    <w:p w14:paraId="0D0E5586" w14:textId="77777777" w:rsidR="002C587A" w:rsidRDefault="002C587A" w:rsidP="00FC69EF">
      <w:pPr>
        <w:rPr>
          <w:rFonts w:ascii="Times New Roman" w:hAnsi="Times New Roman" w:cs="Times New Roman"/>
          <w:b/>
          <w:sz w:val="24"/>
          <w:szCs w:val="24"/>
        </w:rPr>
      </w:pPr>
    </w:p>
    <w:p w14:paraId="79F3A7CE" w14:textId="77777777" w:rsidR="002C587A" w:rsidRDefault="002C587A" w:rsidP="00FC69EF">
      <w:pPr>
        <w:rPr>
          <w:rFonts w:ascii="Times New Roman" w:hAnsi="Times New Roman" w:cs="Times New Roman"/>
          <w:b/>
          <w:sz w:val="24"/>
          <w:szCs w:val="24"/>
        </w:rPr>
      </w:pPr>
    </w:p>
    <w:p w14:paraId="13798309" w14:textId="77777777" w:rsidR="002C587A" w:rsidRDefault="002C587A" w:rsidP="00FC69EF">
      <w:pPr>
        <w:rPr>
          <w:rFonts w:ascii="Times New Roman" w:hAnsi="Times New Roman" w:cs="Times New Roman"/>
          <w:b/>
          <w:sz w:val="24"/>
          <w:szCs w:val="24"/>
        </w:rPr>
      </w:pPr>
    </w:p>
    <w:p w14:paraId="37A4AF6F" w14:textId="77777777" w:rsidR="002C587A" w:rsidRDefault="002C587A" w:rsidP="00FC69EF">
      <w:pPr>
        <w:rPr>
          <w:rFonts w:ascii="Times New Roman" w:hAnsi="Times New Roman" w:cs="Times New Roman"/>
          <w:b/>
          <w:sz w:val="24"/>
          <w:szCs w:val="24"/>
        </w:rPr>
      </w:pPr>
    </w:p>
    <w:p w14:paraId="43EB13E2" w14:textId="77777777" w:rsidR="002C587A" w:rsidRDefault="002C587A" w:rsidP="00FC69EF">
      <w:pPr>
        <w:rPr>
          <w:rFonts w:ascii="Times New Roman" w:hAnsi="Times New Roman" w:cs="Times New Roman"/>
          <w:b/>
          <w:sz w:val="24"/>
          <w:szCs w:val="24"/>
        </w:rPr>
      </w:pPr>
    </w:p>
    <w:p w14:paraId="2C66A7C9" w14:textId="77777777" w:rsidR="002C587A" w:rsidRDefault="002C587A" w:rsidP="00FC69EF">
      <w:pPr>
        <w:rPr>
          <w:rFonts w:ascii="Times New Roman" w:hAnsi="Times New Roman" w:cs="Times New Roman"/>
          <w:b/>
          <w:sz w:val="24"/>
          <w:szCs w:val="24"/>
        </w:rPr>
      </w:pPr>
    </w:p>
    <w:p w14:paraId="793F85F6" w14:textId="77777777" w:rsidR="007019D8" w:rsidRDefault="002C587A" w:rsidP="007019D8">
      <w:pPr>
        <w:pStyle w:val="Heading1"/>
        <w:jc w:val="left"/>
        <w:rPr>
          <w:rFonts w:eastAsia="Times New Roman"/>
        </w:rPr>
      </w:pPr>
      <w:bookmarkStart w:id="112" w:name="_Toc31797808"/>
      <w:r>
        <w:rPr>
          <w:rFonts w:eastAsia="Times New Roman"/>
        </w:rPr>
        <w:lastRenderedPageBreak/>
        <w:t>PREPARATION RETIREMENT BENEFITS SCHEME (RBS) BOOKS OF ACCOUNTS</w:t>
      </w:r>
      <w:bookmarkEnd w:id="112"/>
      <w:r>
        <w:rPr>
          <w:rFonts w:eastAsia="Times New Roman"/>
        </w:rPr>
        <w:t xml:space="preserve"> </w:t>
      </w:r>
    </w:p>
    <w:p w14:paraId="15031433" w14:textId="77777777" w:rsidR="002C587A" w:rsidRDefault="002C587A" w:rsidP="002C587A">
      <w:pPr>
        <w:spacing w:line="237" w:lineRule="auto"/>
        <w:ind w:right="420"/>
        <w:rPr>
          <w:rFonts w:ascii="Times New Roman" w:eastAsia="Times New Roman" w:hAnsi="Times New Roman"/>
          <w:b/>
          <w:sz w:val="24"/>
        </w:rPr>
      </w:pPr>
      <w:r>
        <w:rPr>
          <w:rFonts w:ascii="Times New Roman" w:eastAsia="Times New Roman" w:hAnsi="Times New Roman"/>
          <w:b/>
          <w:sz w:val="24"/>
        </w:rPr>
        <w:t>UNIT CODE: BUS/CU/PI/CR/05/6</w:t>
      </w:r>
    </w:p>
    <w:p w14:paraId="322A964F" w14:textId="77777777" w:rsidR="002C587A" w:rsidRDefault="002C587A" w:rsidP="002C587A">
      <w:pPr>
        <w:spacing w:line="358" w:lineRule="exact"/>
        <w:rPr>
          <w:rFonts w:ascii="Times New Roman" w:eastAsia="Times New Roman" w:hAnsi="Times New Roman"/>
        </w:rPr>
      </w:pPr>
    </w:p>
    <w:p w14:paraId="26D52DDE" w14:textId="77777777" w:rsidR="002C587A" w:rsidRDefault="002C587A" w:rsidP="002C587A">
      <w:pPr>
        <w:spacing w:line="0" w:lineRule="atLeast"/>
        <w:outlineLvl w:val="0"/>
        <w:rPr>
          <w:rFonts w:ascii="Times New Roman" w:eastAsia="Times New Roman" w:hAnsi="Times New Roman"/>
          <w:b/>
          <w:sz w:val="24"/>
        </w:rPr>
      </w:pPr>
      <w:bookmarkStart w:id="113" w:name="_Toc31797809"/>
      <w:r>
        <w:rPr>
          <w:rFonts w:ascii="Times New Roman" w:eastAsia="Times New Roman" w:hAnsi="Times New Roman"/>
          <w:b/>
          <w:sz w:val="24"/>
        </w:rPr>
        <w:t>Relationship to Occupational Standards</w:t>
      </w:r>
      <w:bookmarkEnd w:id="113"/>
    </w:p>
    <w:p w14:paraId="5B4D56F8" w14:textId="77777777" w:rsidR="002C587A" w:rsidRDefault="002C587A" w:rsidP="002C587A">
      <w:pPr>
        <w:spacing w:line="51" w:lineRule="exact"/>
        <w:rPr>
          <w:rFonts w:ascii="Times New Roman" w:eastAsia="Times New Roman" w:hAnsi="Times New Roman"/>
        </w:rPr>
      </w:pPr>
    </w:p>
    <w:p w14:paraId="410E4036" w14:textId="77777777" w:rsidR="002C587A" w:rsidRDefault="002C587A" w:rsidP="002C587A">
      <w:pPr>
        <w:spacing w:line="264" w:lineRule="auto"/>
        <w:jc w:val="both"/>
        <w:rPr>
          <w:rFonts w:ascii="Times New Roman" w:eastAsia="Times New Roman" w:hAnsi="Times New Roman"/>
          <w:sz w:val="24"/>
        </w:rPr>
      </w:pPr>
      <w:r>
        <w:rPr>
          <w:rFonts w:ascii="Times New Roman" w:eastAsia="Times New Roman" w:hAnsi="Times New Roman"/>
          <w:sz w:val="24"/>
        </w:rPr>
        <w:t>This unit addresses the unit of competence: Prepare RBS books of Accounts.</w:t>
      </w:r>
    </w:p>
    <w:p w14:paraId="5AC22278" w14:textId="77777777" w:rsidR="002C587A" w:rsidRDefault="002C587A" w:rsidP="002C587A">
      <w:pPr>
        <w:spacing w:line="332" w:lineRule="exact"/>
        <w:rPr>
          <w:rFonts w:ascii="Times New Roman" w:eastAsia="Times New Roman" w:hAnsi="Times New Roman"/>
        </w:rPr>
      </w:pPr>
    </w:p>
    <w:p w14:paraId="64B1410A" w14:textId="77777777" w:rsidR="002C587A" w:rsidRDefault="002C587A" w:rsidP="002C587A">
      <w:pPr>
        <w:spacing w:line="0" w:lineRule="atLeast"/>
        <w:outlineLvl w:val="0"/>
        <w:rPr>
          <w:rFonts w:ascii="Times New Roman" w:eastAsia="Times New Roman" w:hAnsi="Times New Roman"/>
          <w:sz w:val="24"/>
        </w:rPr>
      </w:pPr>
      <w:bookmarkStart w:id="114" w:name="_Toc31797810"/>
      <w:r>
        <w:rPr>
          <w:rFonts w:ascii="Times New Roman" w:eastAsia="Times New Roman" w:hAnsi="Times New Roman"/>
          <w:b/>
          <w:sz w:val="24"/>
        </w:rPr>
        <w:t xml:space="preserve">Duration of Unit: </w:t>
      </w:r>
      <w:r>
        <w:rPr>
          <w:rFonts w:ascii="Times New Roman" w:eastAsia="Times New Roman" w:hAnsi="Times New Roman"/>
          <w:sz w:val="24"/>
        </w:rPr>
        <w:t>195 Hours</w:t>
      </w:r>
      <w:bookmarkEnd w:id="114"/>
    </w:p>
    <w:p w14:paraId="7F19089A" w14:textId="77777777" w:rsidR="002C587A" w:rsidRDefault="002C587A" w:rsidP="002C587A">
      <w:pPr>
        <w:spacing w:line="365" w:lineRule="exact"/>
        <w:rPr>
          <w:rFonts w:ascii="Times New Roman" w:eastAsia="Times New Roman" w:hAnsi="Times New Roman"/>
        </w:rPr>
      </w:pPr>
    </w:p>
    <w:p w14:paraId="7E6BF254" w14:textId="77777777" w:rsidR="002C587A" w:rsidRDefault="002C587A" w:rsidP="002C587A">
      <w:pPr>
        <w:spacing w:line="0" w:lineRule="atLeast"/>
        <w:outlineLvl w:val="0"/>
        <w:rPr>
          <w:rFonts w:ascii="Times New Roman" w:eastAsia="Times New Roman" w:hAnsi="Times New Roman"/>
          <w:b/>
          <w:sz w:val="24"/>
        </w:rPr>
      </w:pPr>
      <w:bookmarkStart w:id="115" w:name="_Toc31797811"/>
      <w:r>
        <w:rPr>
          <w:rFonts w:ascii="Times New Roman" w:eastAsia="Times New Roman" w:hAnsi="Times New Roman"/>
          <w:b/>
          <w:sz w:val="24"/>
        </w:rPr>
        <w:t>Unit Description</w:t>
      </w:r>
      <w:bookmarkEnd w:id="115"/>
    </w:p>
    <w:p w14:paraId="0E3C806C" w14:textId="77777777" w:rsidR="002C587A" w:rsidRDefault="002C587A" w:rsidP="002C587A">
      <w:pPr>
        <w:spacing w:line="48" w:lineRule="exact"/>
        <w:rPr>
          <w:rFonts w:ascii="Times New Roman" w:eastAsia="Times New Roman" w:hAnsi="Times New Roman"/>
        </w:rPr>
      </w:pPr>
    </w:p>
    <w:p w14:paraId="4217651C" w14:textId="77777777" w:rsidR="002C587A" w:rsidRDefault="002C587A" w:rsidP="002C587A">
      <w:pPr>
        <w:spacing w:line="271" w:lineRule="auto"/>
        <w:jc w:val="both"/>
        <w:rPr>
          <w:rFonts w:ascii="Times New Roman" w:eastAsia="Times New Roman" w:hAnsi="Times New Roman"/>
          <w:sz w:val="24"/>
        </w:rPr>
      </w:pPr>
      <w:r>
        <w:rPr>
          <w:rFonts w:ascii="Times New Roman" w:eastAsia="Times New Roman" w:hAnsi="Times New Roman"/>
          <w:sz w:val="24"/>
        </w:rPr>
        <w:t>This unit describes the skills, knowledge and attitudes required by a Pensions Manager to competently prepare RBS books of account.</w:t>
      </w:r>
    </w:p>
    <w:p w14:paraId="168EADA7" w14:textId="77777777" w:rsidR="002C587A" w:rsidRDefault="002C587A" w:rsidP="002C587A">
      <w:pPr>
        <w:spacing w:line="328" w:lineRule="exact"/>
        <w:rPr>
          <w:rFonts w:ascii="Times New Roman" w:eastAsia="Times New Roman" w:hAnsi="Times New Roman"/>
        </w:rPr>
      </w:pPr>
    </w:p>
    <w:p w14:paraId="7AA8A845" w14:textId="77777777" w:rsidR="002C587A" w:rsidRDefault="002C587A" w:rsidP="002C587A">
      <w:pPr>
        <w:spacing w:line="0" w:lineRule="atLeast"/>
        <w:outlineLvl w:val="0"/>
        <w:rPr>
          <w:rFonts w:ascii="Times New Roman" w:eastAsia="Times New Roman" w:hAnsi="Times New Roman"/>
          <w:b/>
          <w:sz w:val="24"/>
        </w:rPr>
      </w:pPr>
      <w:bookmarkStart w:id="116" w:name="_Toc31797812"/>
      <w:r>
        <w:rPr>
          <w:rFonts w:ascii="Times New Roman" w:eastAsia="Times New Roman" w:hAnsi="Times New Roman"/>
          <w:b/>
          <w:sz w:val="24"/>
        </w:rPr>
        <w:t>Summary of Learning Outcomes</w:t>
      </w:r>
      <w:bookmarkEnd w:id="116"/>
    </w:p>
    <w:p w14:paraId="334C5FA5" w14:textId="77777777" w:rsidR="002C587A" w:rsidRDefault="002C587A" w:rsidP="002C587A">
      <w:pPr>
        <w:spacing w:line="36" w:lineRule="exact"/>
        <w:rPr>
          <w:rFonts w:ascii="Times New Roman" w:eastAsia="Times New Roman" w:hAnsi="Times New Roman"/>
        </w:rPr>
      </w:pPr>
    </w:p>
    <w:p w14:paraId="13FE0B18" w14:textId="77777777" w:rsidR="002C587A" w:rsidRDefault="002C587A" w:rsidP="004F7A70">
      <w:pPr>
        <w:numPr>
          <w:ilvl w:val="0"/>
          <w:numId w:val="93"/>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Create RBS Books of account</w:t>
      </w:r>
    </w:p>
    <w:p w14:paraId="13FC5C82" w14:textId="77777777" w:rsidR="002C587A" w:rsidRDefault="002C587A" w:rsidP="002C587A">
      <w:pPr>
        <w:spacing w:line="43" w:lineRule="exact"/>
        <w:rPr>
          <w:rFonts w:ascii="Times New Roman" w:eastAsia="Times New Roman" w:hAnsi="Times New Roman"/>
          <w:sz w:val="24"/>
        </w:rPr>
      </w:pPr>
    </w:p>
    <w:p w14:paraId="537590F6" w14:textId="77777777" w:rsidR="002C587A" w:rsidRDefault="002C587A" w:rsidP="004F7A70">
      <w:pPr>
        <w:numPr>
          <w:ilvl w:val="0"/>
          <w:numId w:val="93"/>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Prepare RBS books of account</w:t>
      </w:r>
    </w:p>
    <w:p w14:paraId="60470DE0" w14:textId="77777777" w:rsidR="002C587A" w:rsidRDefault="002C587A" w:rsidP="002C587A">
      <w:pPr>
        <w:spacing w:line="40" w:lineRule="exact"/>
        <w:rPr>
          <w:rFonts w:ascii="Times New Roman" w:eastAsia="Times New Roman" w:hAnsi="Times New Roman"/>
          <w:sz w:val="24"/>
        </w:rPr>
      </w:pPr>
    </w:p>
    <w:p w14:paraId="20EC226B" w14:textId="77777777" w:rsidR="002C587A" w:rsidRDefault="002C587A" w:rsidP="004F7A70">
      <w:pPr>
        <w:numPr>
          <w:ilvl w:val="0"/>
          <w:numId w:val="93"/>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Review RBS books of account</w:t>
      </w:r>
    </w:p>
    <w:p w14:paraId="1DF126C2" w14:textId="77777777" w:rsidR="002C587A" w:rsidRDefault="002C587A" w:rsidP="002C587A">
      <w:pPr>
        <w:spacing w:line="40" w:lineRule="exact"/>
        <w:rPr>
          <w:rFonts w:ascii="Times New Roman" w:eastAsia="Times New Roman" w:hAnsi="Times New Roman"/>
          <w:sz w:val="24"/>
        </w:rPr>
      </w:pPr>
    </w:p>
    <w:p w14:paraId="4768A9AE" w14:textId="77777777" w:rsidR="002C587A" w:rsidRDefault="002C587A" w:rsidP="004F7A70">
      <w:pPr>
        <w:numPr>
          <w:ilvl w:val="0"/>
          <w:numId w:val="93"/>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Complete RBS accounts report</w:t>
      </w:r>
    </w:p>
    <w:p w14:paraId="154263D0" w14:textId="77777777" w:rsidR="00A11B24" w:rsidRDefault="00A11B24" w:rsidP="00636F8D">
      <w:pPr>
        <w:pStyle w:val="ListParagraph"/>
        <w:rPr>
          <w:rFonts w:ascii="Times New Roman" w:hAnsi="Times New Roman"/>
          <w:sz w:val="24"/>
        </w:rPr>
      </w:pPr>
    </w:p>
    <w:p w14:paraId="2EFBCFBF" w14:textId="77777777" w:rsidR="00A11B24" w:rsidRDefault="00A11B24" w:rsidP="00A11B24">
      <w:pPr>
        <w:rPr>
          <w:lang w:val="en-ZW" w:eastAsia="x-none"/>
        </w:rPr>
      </w:pPr>
    </w:p>
    <w:p w14:paraId="0D5D9A2C" w14:textId="77777777" w:rsidR="00636F8D" w:rsidRPr="00A11B24" w:rsidRDefault="00A11B24" w:rsidP="00A11B24">
      <w:pPr>
        <w:rPr>
          <w:rFonts w:ascii="Times New Roman" w:hAnsi="Times New Roman" w:cs="Times New Roman"/>
          <w:b/>
          <w:sz w:val="24"/>
          <w:szCs w:val="24"/>
          <w:lang w:val="en-ZW" w:eastAsia="x-none"/>
        </w:rPr>
      </w:pPr>
      <w:r w:rsidRPr="00A11B24">
        <w:rPr>
          <w:rFonts w:ascii="Times New Roman" w:hAnsi="Times New Roman" w:cs="Times New Roman"/>
          <w:b/>
          <w:sz w:val="24"/>
          <w:szCs w:val="24"/>
          <w:lang w:val="en-ZW" w:eastAsia="x-none"/>
        </w:rPr>
        <w:t>Learning Outcome, Co</w:t>
      </w:r>
      <w:r>
        <w:rPr>
          <w:rFonts w:ascii="Times New Roman" w:hAnsi="Times New Roman" w:cs="Times New Roman"/>
          <w:b/>
          <w:sz w:val="24"/>
          <w:szCs w:val="24"/>
          <w:lang w:val="en-ZW" w:eastAsia="x-none"/>
        </w:rPr>
        <w:t>ntent and Suggested Assessment M</w:t>
      </w:r>
      <w:r w:rsidRPr="00A11B24">
        <w:rPr>
          <w:rFonts w:ascii="Times New Roman" w:hAnsi="Times New Roman" w:cs="Times New Roman"/>
          <w:b/>
          <w:sz w:val="24"/>
          <w:szCs w:val="24"/>
          <w:lang w:val="en-ZW" w:eastAsia="x-none"/>
        </w:rPr>
        <w:t>ethods</w:t>
      </w:r>
    </w:p>
    <w:tbl>
      <w:tblPr>
        <w:tblStyle w:val="TableGrid"/>
        <w:tblpPr w:leftFromText="180" w:rightFromText="180" w:vertAnchor="text" w:horzAnchor="margin" w:tblpY="478"/>
        <w:tblW w:w="0" w:type="auto"/>
        <w:tblLook w:val="04A0" w:firstRow="1" w:lastRow="0" w:firstColumn="1" w:lastColumn="0" w:noHBand="0" w:noVBand="1"/>
      </w:tblPr>
      <w:tblGrid>
        <w:gridCol w:w="3116"/>
        <w:gridCol w:w="3117"/>
        <w:gridCol w:w="3117"/>
      </w:tblGrid>
      <w:tr w:rsidR="00A11B24" w14:paraId="10EE8020" w14:textId="77777777" w:rsidTr="00A11B24">
        <w:tc>
          <w:tcPr>
            <w:tcW w:w="3116" w:type="dxa"/>
          </w:tcPr>
          <w:p w14:paraId="5AF03DE9" w14:textId="77777777" w:rsidR="00A11B24" w:rsidRDefault="00A11B24" w:rsidP="00A11B24">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w:t>
            </w:r>
          </w:p>
        </w:tc>
        <w:tc>
          <w:tcPr>
            <w:tcW w:w="3117" w:type="dxa"/>
          </w:tcPr>
          <w:p w14:paraId="4D83E8C3" w14:textId="77777777" w:rsidR="00A11B24" w:rsidRDefault="00A11B24" w:rsidP="00A11B24">
            <w:pPr>
              <w:spacing w:line="264" w:lineRule="auto"/>
              <w:ind w:right="520"/>
              <w:rPr>
                <w:rFonts w:ascii="Times New Roman" w:eastAsia="Times New Roman" w:hAnsi="Times New Roman"/>
                <w:b/>
                <w:sz w:val="24"/>
              </w:rPr>
            </w:pPr>
            <w:r>
              <w:rPr>
                <w:rFonts w:ascii="Times New Roman" w:eastAsia="Times New Roman" w:hAnsi="Times New Roman"/>
                <w:b/>
                <w:sz w:val="24"/>
              </w:rPr>
              <w:t xml:space="preserve">Content </w:t>
            </w:r>
          </w:p>
        </w:tc>
        <w:tc>
          <w:tcPr>
            <w:tcW w:w="3117" w:type="dxa"/>
          </w:tcPr>
          <w:p w14:paraId="588567DD" w14:textId="77777777" w:rsidR="00A11B24" w:rsidRDefault="00A11B24" w:rsidP="00A11B24">
            <w:pPr>
              <w:spacing w:line="264" w:lineRule="auto"/>
              <w:ind w:right="520"/>
              <w:rPr>
                <w:rFonts w:ascii="Times New Roman" w:eastAsia="Times New Roman" w:hAnsi="Times New Roman"/>
                <w:b/>
                <w:sz w:val="24"/>
              </w:rPr>
            </w:pPr>
            <w:r>
              <w:rPr>
                <w:rFonts w:ascii="Times New Roman" w:eastAsia="Times New Roman" w:hAnsi="Times New Roman"/>
                <w:b/>
                <w:sz w:val="24"/>
              </w:rPr>
              <w:t>Suggested Assessment Methods</w:t>
            </w:r>
          </w:p>
        </w:tc>
      </w:tr>
      <w:tr w:rsidR="00A11B24" w14:paraId="28D808B1" w14:textId="77777777" w:rsidTr="00A11B24">
        <w:tc>
          <w:tcPr>
            <w:tcW w:w="3116" w:type="dxa"/>
          </w:tcPr>
          <w:p w14:paraId="28B60240" w14:textId="77777777" w:rsidR="00715E74" w:rsidRPr="00FB475F" w:rsidRDefault="00715E74" w:rsidP="00715E74">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698114AF" w14:textId="77777777" w:rsidR="00715E74" w:rsidRDefault="00715E74" w:rsidP="00715E74">
            <w:pPr>
              <w:rPr>
                <w:rFonts w:ascii="Times New Roman" w:hAnsi="Times New Roman" w:cs="Times New Roman"/>
                <w:i/>
                <w:sz w:val="24"/>
                <w:szCs w:val="24"/>
              </w:rPr>
            </w:pPr>
            <w:r w:rsidRPr="00FB475F">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Create RBS Books of Account</w:t>
            </w:r>
          </w:p>
          <w:p w14:paraId="180369B3" w14:textId="77777777" w:rsidR="00A11B24" w:rsidRPr="00636F8D" w:rsidRDefault="00A11B24" w:rsidP="004F7A70">
            <w:pPr>
              <w:pStyle w:val="ListParagraph"/>
              <w:numPr>
                <w:ilvl w:val="0"/>
                <w:numId w:val="94"/>
              </w:numPr>
              <w:spacing w:line="264" w:lineRule="auto"/>
              <w:ind w:left="330" w:right="80"/>
              <w:rPr>
                <w:rFonts w:ascii="Times New Roman" w:hAnsi="Times New Roman"/>
                <w:sz w:val="24"/>
              </w:rPr>
            </w:pPr>
            <w:r w:rsidRPr="00636F8D">
              <w:rPr>
                <w:rFonts w:ascii="Times New Roman" w:hAnsi="Times New Roman"/>
                <w:sz w:val="24"/>
              </w:rPr>
              <w:t>RBS accounts Identify appropriate laws and regulations</w:t>
            </w:r>
          </w:p>
        </w:tc>
        <w:tc>
          <w:tcPr>
            <w:tcW w:w="3117" w:type="dxa"/>
          </w:tcPr>
          <w:p w14:paraId="55FAAFA0" w14:textId="77777777" w:rsidR="002B6E07" w:rsidRPr="002B6E07" w:rsidRDefault="00D74CC1" w:rsidP="004F7A70">
            <w:pPr>
              <w:pStyle w:val="ListParagraph"/>
              <w:numPr>
                <w:ilvl w:val="0"/>
                <w:numId w:val="98"/>
              </w:numPr>
              <w:spacing w:line="0" w:lineRule="atLeast"/>
              <w:ind w:left="286"/>
              <w:rPr>
                <w:rFonts w:ascii="Times New Roman" w:hAnsi="Times New Roman"/>
                <w:sz w:val="24"/>
              </w:rPr>
            </w:pPr>
            <w:r w:rsidRPr="002B6E07">
              <w:rPr>
                <w:rFonts w:ascii="Times New Roman" w:hAnsi="Times New Roman"/>
                <w:sz w:val="24"/>
              </w:rPr>
              <w:t>Designing RBS</w:t>
            </w:r>
            <w:r w:rsidR="002B6E07" w:rsidRPr="002B6E07">
              <w:rPr>
                <w:rFonts w:ascii="Times New Roman" w:hAnsi="Times New Roman"/>
                <w:sz w:val="24"/>
              </w:rPr>
              <w:t xml:space="preserve"> </w:t>
            </w:r>
            <w:r w:rsidRPr="002B6E07">
              <w:rPr>
                <w:rFonts w:ascii="Times New Roman" w:hAnsi="Times New Roman"/>
                <w:sz w:val="24"/>
              </w:rPr>
              <w:t>chart of accounts</w:t>
            </w:r>
          </w:p>
          <w:p w14:paraId="0D305E6D" w14:textId="77777777" w:rsidR="002B6E07" w:rsidRPr="002B6E07" w:rsidRDefault="00D74CC1" w:rsidP="004F7A70">
            <w:pPr>
              <w:pStyle w:val="ListParagraph"/>
              <w:numPr>
                <w:ilvl w:val="0"/>
                <w:numId w:val="98"/>
              </w:numPr>
              <w:spacing w:line="0" w:lineRule="atLeast"/>
              <w:ind w:left="286"/>
              <w:rPr>
                <w:rFonts w:ascii="Times New Roman" w:hAnsi="Times New Roman"/>
                <w:sz w:val="24"/>
              </w:rPr>
            </w:pPr>
            <w:r w:rsidRPr="002B6E07">
              <w:rPr>
                <w:rFonts w:ascii="Times New Roman" w:hAnsi="Times New Roman"/>
                <w:sz w:val="24"/>
              </w:rPr>
              <w:t>Types of accounts by</w:t>
            </w:r>
            <w:r w:rsidR="002B6E07" w:rsidRPr="002B6E07">
              <w:rPr>
                <w:rFonts w:ascii="Times New Roman" w:hAnsi="Times New Roman"/>
                <w:sz w:val="24"/>
              </w:rPr>
              <w:t xml:space="preserve"> </w:t>
            </w:r>
            <w:r w:rsidRPr="002B6E07">
              <w:rPr>
                <w:rFonts w:ascii="Times New Roman" w:hAnsi="Times New Roman"/>
                <w:sz w:val="24"/>
              </w:rPr>
              <w:t>design</w:t>
            </w:r>
          </w:p>
          <w:p w14:paraId="13A33226" w14:textId="77777777" w:rsidR="00A11B24" w:rsidRPr="002B6E07" w:rsidRDefault="00D74CC1" w:rsidP="004F7A70">
            <w:pPr>
              <w:pStyle w:val="ListParagraph"/>
              <w:numPr>
                <w:ilvl w:val="0"/>
                <w:numId w:val="98"/>
              </w:numPr>
              <w:spacing w:line="0" w:lineRule="atLeast"/>
              <w:ind w:left="286"/>
              <w:rPr>
                <w:rFonts w:ascii="Times New Roman" w:hAnsi="Times New Roman"/>
                <w:sz w:val="24"/>
              </w:rPr>
            </w:pPr>
            <w:r w:rsidRPr="002B6E07">
              <w:rPr>
                <w:rFonts w:ascii="Times New Roman" w:hAnsi="Times New Roman"/>
                <w:sz w:val="24"/>
              </w:rPr>
              <w:t>Types of input data</w:t>
            </w:r>
            <w:r w:rsidR="002B6E07" w:rsidRPr="002B6E07">
              <w:rPr>
                <w:rFonts w:ascii="Times New Roman" w:hAnsi="Times New Roman"/>
                <w:sz w:val="24"/>
              </w:rPr>
              <w:t xml:space="preserve"> </w:t>
            </w:r>
            <w:r w:rsidRPr="002B6E07">
              <w:rPr>
                <w:rFonts w:ascii="Times New Roman" w:hAnsi="Times New Roman"/>
                <w:sz w:val="24"/>
              </w:rPr>
              <w:t>for preparation of</w:t>
            </w:r>
            <w:r w:rsidR="002B6E07" w:rsidRPr="002B6E07">
              <w:rPr>
                <w:rFonts w:ascii="Times New Roman" w:hAnsi="Times New Roman"/>
                <w:sz w:val="24"/>
              </w:rPr>
              <w:t xml:space="preserve"> </w:t>
            </w:r>
            <w:r w:rsidRPr="002B6E07">
              <w:rPr>
                <w:rFonts w:ascii="Times New Roman" w:hAnsi="Times New Roman"/>
                <w:sz w:val="24"/>
              </w:rPr>
              <w:t>RBS accounts</w:t>
            </w:r>
          </w:p>
        </w:tc>
        <w:tc>
          <w:tcPr>
            <w:tcW w:w="3117" w:type="dxa"/>
          </w:tcPr>
          <w:p w14:paraId="76C79845" w14:textId="77777777" w:rsidR="002B6E07" w:rsidRPr="002B6E07" w:rsidRDefault="002B6E07" w:rsidP="004F7A70">
            <w:pPr>
              <w:pStyle w:val="ListParagraph"/>
              <w:numPr>
                <w:ilvl w:val="0"/>
                <w:numId w:val="98"/>
              </w:numPr>
              <w:spacing w:line="0" w:lineRule="atLeast"/>
              <w:ind w:left="316"/>
              <w:rPr>
                <w:rFonts w:ascii="Times New Roman" w:hAnsi="Times New Roman"/>
                <w:sz w:val="24"/>
              </w:rPr>
            </w:pPr>
            <w:r w:rsidRPr="002B6E07">
              <w:rPr>
                <w:rFonts w:ascii="Times New Roman" w:hAnsi="Times New Roman"/>
                <w:sz w:val="24"/>
              </w:rPr>
              <w:t>Case study</w:t>
            </w:r>
          </w:p>
          <w:p w14:paraId="62297F4F" w14:textId="77777777" w:rsidR="002B6E07" w:rsidRPr="002B6E07" w:rsidRDefault="002B6E07" w:rsidP="004F7A70">
            <w:pPr>
              <w:pStyle w:val="ListParagraph"/>
              <w:numPr>
                <w:ilvl w:val="0"/>
                <w:numId w:val="98"/>
              </w:numPr>
              <w:spacing w:line="0" w:lineRule="atLeast"/>
              <w:ind w:left="316"/>
              <w:rPr>
                <w:rFonts w:ascii="Times New Roman" w:hAnsi="Times New Roman"/>
                <w:sz w:val="24"/>
              </w:rPr>
            </w:pPr>
            <w:r w:rsidRPr="002B6E07">
              <w:rPr>
                <w:rFonts w:ascii="Times New Roman" w:hAnsi="Times New Roman"/>
                <w:sz w:val="24"/>
              </w:rPr>
              <w:t>Inspection of work done</w:t>
            </w:r>
          </w:p>
          <w:p w14:paraId="6D05D76F" w14:textId="77777777" w:rsidR="002B6E07" w:rsidRPr="002B6E07" w:rsidRDefault="002B6E07" w:rsidP="004F7A70">
            <w:pPr>
              <w:pStyle w:val="ListParagraph"/>
              <w:numPr>
                <w:ilvl w:val="0"/>
                <w:numId w:val="98"/>
              </w:numPr>
              <w:spacing w:line="0" w:lineRule="atLeast"/>
              <w:ind w:left="316"/>
              <w:rPr>
                <w:rFonts w:ascii="Times New Roman" w:hAnsi="Times New Roman"/>
                <w:sz w:val="24"/>
              </w:rPr>
            </w:pPr>
            <w:r w:rsidRPr="002B6E07">
              <w:rPr>
                <w:rFonts w:ascii="Times New Roman" w:hAnsi="Times New Roman"/>
                <w:sz w:val="24"/>
              </w:rPr>
              <w:t xml:space="preserve">Oral </w:t>
            </w:r>
          </w:p>
          <w:p w14:paraId="1426A015" w14:textId="77777777" w:rsidR="00A11B24" w:rsidRPr="002B6E07" w:rsidRDefault="002B6E07" w:rsidP="004F7A70">
            <w:pPr>
              <w:pStyle w:val="ListParagraph"/>
              <w:numPr>
                <w:ilvl w:val="0"/>
                <w:numId w:val="98"/>
              </w:numPr>
              <w:spacing w:line="0" w:lineRule="atLeast"/>
              <w:ind w:left="316"/>
              <w:rPr>
                <w:rFonts w:ascii="Times New Roman" w:hAnsi="Times New Roman"/>
                <w:sz w:val="24"/>
              </w:rPr>
            </w:pPr>
            <w:r w:rsidRPr="002B6E07">
              <w:rPr>
                <w:rFonts w:ascii="Times New Roman" w:hAnsi="Times New Roman"/>
                <w:sz w:val="24"/>
              </w:rPr>
              <w:t>Written assessment</w:t>
            </w:r>
          </w:p>
        </w:tc>
      </w:tr>
      <w:tr w:rsidR="00A11B24" w14:paraId="66F58D86" w14:textId="77777777" w:rsidTr="00A11B24">
        <w:tc>
          <w:tcPr>
            <w:tcW w:w="3116" w:type="dxa"/>
          </w:tcPr>
          <w:p w14:paraId="02D23796" w14:textId="77777777" w:rsidR="00715E74" w:rsidRPr="00FB475F" w:rsidRDefault="00715E74" w:rsidP="00715E74">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55AB1B54" w14:textId="77777777" w:rsidR="00715E74" w:rsidRDefault="00715E74" w:rsidP="00715E74">
            <w:pPr>
              <w:rPr>
                <w:rFonts w:ascii="Times New Roman" w:hAnsi="Times New Roman" w:cs="Times New Roman"/>
                <w:i/>
                <w:sz w:val="24"/>
                <w:szCs w:val="24"/>
              </w:rPr>
            </w:pPr>
            <w:r>
              <w:rPr>
                <w:rFonts w:ascii="Times New Roman" w:hAnsi="Times New Roman" w:cs="Times New Roman"/>
                <w:b/>
                <w:sz w:val="24"/>
                <w:szCs w:val="24"/>
              </w:rPr>
              <w:t>2</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Prepare RBS books of account</w:t>
            </w:r>
          </w:p>
          <w:p w14:paraId="20445B4F" w14:textId="77777777" w:rsidR="00A11B24" w:rsidRPr="00636F8D" w:rsidRDefault="00A11B24" w:rsidP="004F7A70">
            <w:pPr>
              <w:pStyle w:val="ListParagraph"/>
              <w:numPr>
                <w:ilvl w:val="0"/>
                <w:numId w:val="95"/>
              </w:numPr>
              <w:spacing w:line="264" w:lineRule="auto"/>
              <w:ind w:left="330" w:right="80"/>
              <w:rPr>
                <w:rFonts w:ascii="Times New Roman" w:hAnsi="Times New Roman"/>
                <w:sz w:val="24"/>
              </w:rPr>
            </w:pPr>
            <w:r>
              <w:rPr>
                <w:rFonts w:ascii="Times New Roman" w:hAnsi="Times New Roman"/>
                <w:sz w:val="24"/>
              </w:rPr>
              <w:t>Generation of RBS trial balance</w:t>
            </w:r>
          </w:p>
        </w:tc>
        <w:tc>
          <w:tcPr>
            <w:tcW w:w="3117" w:type="dxa"/>
          </w:tcPr>
          <w:p w14:paraId="796F9E7E" w14:textId="77777777" w:rsidR="002B6E07" w:rsidRPr="002B6E07" w:rsidRDefault="002B6E07" w:rsidP="004F7A70">
            <w:pPr>
              <w:pStyle w:val="ListParagraph"/>
              <w:numPr>
                <w:ilvl w:val="0"/>
                <w:numId w:val="99"/>
              </w:numPr>
              <w:spacing w:line="0" w:lineRule="atLeast"/>
              <w:ind w:left="286"/>
              <w:rPr>
                <w:rFonts w:ascii="Times New Roman" w:hAnsi="Times New Roman"/>
                <w:sz w:val="24"/>
              </w:rPr>
            </w:pPr>
            <w:r w:rsidRPr="002B6E07">
              <w:rPr>
                <w:rFonts w:ascii="Times New Roman" w:hAnsi="Times New Roman"/>
                <w:sz w:val="24"/>
              </w:rPr>
              <w:t>Types investment- related transactions</w:t>
            </w:r>
          </w:p>
          <w:p w14:paraId="4A203BD6" w14:textId="77777777" w:rsidR="002B6E07" w:rsidRPr="002B6E07" w:rsidRDefault="002B6E07" w:rsidP="004F7A70">
            <w:pPr>
              <w:pStyle w:val="ListParagraph"/>
              <w:numPr>
                <w:ilvl w:val="0"/>
                <w:numId w:val="99"/>
              </w:numPr>
              <w:spacing w:line="0" w:lineRule="atLeast"/>
              <w:ind w:left="286"/>
              <w:rPr>
                <w:rFonts w:ascii="Times New Roman" w:hAnsi="Times New Roman"/>
                <w:sz w:val="24"/>
              </w:rPr>
            </w:pPr>
            <w:r w:rsidRPr="002B6E07">
              <w:rPr>
                <w:rFonts w:ascii="Times New Roman" w:hAnsi="Times New Roman"/>
                <w:sz w:val="24"/>
              </w:rPr>
              <w:t>Aspects of investment reconciliations</w:t>
            </w:r>
          </w:p>
          <w:p w14:paraId="51A46884" w14:textId="77777777" w:rsidR="002B6E07" w:rsidRPr="002B6E07" w:rsidRDefault="002B6E07" w:rsidP="004F7A70">
            <w:pPr>
              <w:pStyle w:val="ListParagraph"/>
              <w:numPr>
                <w:ilvl w:val="0"/>
                <w:numId w:val="99"/>
              </w:numPr>
              <w:spacing w:line="0" w:lineRule="atLeast"/>
              <w:ind w:left="286"/>
              <w:rPr>
                <w:rFonts w:ascii="Times New Roman" w:hAnsi="Times New Roman"/>
                <w:sz w:val="24"/>
              </w:rPr>
            </w:pPr>
            <w:r w:rsidRPr="002B6E07">
              <w:rPr>
                <w:rFonts w:ascii="Times New Roman" w:hAnsi="Times New Roman"/>
                <w:sz w:val="24"/>
              </w:rPr>
              <w:t>Transaction capturing procedures</w:t>
            </w:r>
          </w:p>
          <w:p w14:paraId="2B4A7FBF" w14:textId="77777777" w:rsidR="002B6E07" w:rsidRPr="002B6E07" w:rsidRDefault="002B6E07" w:rsidP="004F7A70">
            <w:pPr>
              <w:pStyle w:val="ListParagraph"/>
              <w:numPr>
                <w:ilvl w:val="0"/>
                <w:numId w:val="99"/>
              </w:numPr>
              <w:spacing w:line="0" w:lineRule="atLeast"/>
              <w:ind w:left="286"/>
              <w:rPr>
                <w:rFonts w:ascii="Times New Roman" w:hAnsi="Times New Roman"/>
                <w:sz w:val="24"/>
              </w:rPr>
            </w:pPr>
            <w:r w:rsidRPr="002B6E07">
              <w:rPr>
                <w:rFonts w:ascii="Times New Roman" w:hAnsi="Times New Roman"/>
                <w:sz w:val="24"/>
              </w:rPr>
              <w:t>Accrual of income and expenses process</w:t>
            </w:r>
          </w:p>
          <w:p w14:paraId="64139C86" w14:textId="77777777" w:rsidR="00A11B24" w:rsidRPr="002B6E07" w:rsidRDefault="002B6E07" w:rsidP="004F7A70">
            <w:pPr>
              <w:pStyle w:val="ListParagraph"/>
              <w:numPr>
                <w:ilvl w:val="0"/>
                <w:numId w:val="99"/>
              </w:numPr>
              <w:spacing w:line="0" w:lineRule="atLeast"/>
              <w:ind w:left="286"/>
              <w:rPr>
                <w:rFonts w:ascii="Times New Roman" w:hAnsi="Times New Roman"/>
                <w:sz w:val="24"/>
              </w:rPr>
            </w:pPr>
            <w:r w:rsidRPr="002B6E07">
              <w:rPr>
                <w:rFonts w:ascii="Times New Roman" w:hAnsi="Times New Roman"/>
                <w:sz w:val="24"/>
              </w:rPr>
              <w:t>Posting of transactions and RBS trial balance generation process</w:t>
            </w:r>
          </w:p>
        </w:tc>
        <w:tc>
          <w:tcPr>
            <w:tcW w:w="3117" w:type="dxa"/>
          </w:tcPr>
          <w:p w14:paraId="5F68AE39" w14:textId="77777777" w:rsidR="00A11B24" w:rsidRDefault="002B6E07" w:rsidP="004F7A70">
            <w:pPr>
              <w:pStyle w:val="ListParagraph"/>
              <w:numPr>
                <w:ilvl w:val="0"/>
                <w:numId w:val="99"/>
              </w:numPr>
              <w:spacing w:line="264" w:lineRule="auto"/>
              <w:ind w:left="316" w:right="80"/>
              <w:rPr>
                <w:rFonts w:ascii="Times New Roman" w:hAnsi="Times New Roman"/>
                <w:sz w:val="24"/>
              </w:rPr>
            </w:pPr>
            <w:r>
              <w:rPr>
                <w:rFonts w:ascii="Times New Roman" w:hAnsi="Times New Roman"/>
                <w:sz w:val="24"/>
              </w:rPr>
              <w:t>Written assessment</w:t>
            </w:r>
          </w:p>
          <w:p w14:paraId="4DF0AFFA" w14:textId="77777777" w:rsidR="002B6E07" w:rsidRDefault="002B6E07" w:rsidP="004F7A70">
            <w:pPr>
              <w:pStyle w:val="ListParagraph"/>
              <w:numPr>
                <w:ilvl w:val="0"/>
                <w:numId w:val="99"/>
              </w:numPr>
              <w:spacing w:line="264" w:lineRule="auto"/>
              <w:ind w:left="316" w:right="80"/>
              <w:rPr>
                <w:rFonts w:ascii="Times New Roman" w:hAnsi="Times New Roman"/>
                <w:sz w:val="24"/>
              </w:rPr>
            </w:pPr>
            <w:r>
              <w:rPr>
                <w:rFonts w:ascii="Times New Roman" w:hAnsi="Times New Roman"/>
                <w:sz w:val="24"/>
              </w:rPr>
              <w:t>Oral assessment</w:t>
            </w:r>
          </w:p>
          <w:p w14:paraId="259BD98C" w14:textId="77777777" w:rsidR="002B6E07" w:rsidRPr="002B6E07" w:rsidRDefault="002B6E07" w:rsidP="004F7A70">
            <w:pPr>
              <w:pStyle w:val="ListParagraph"/>
              <w:numPr>
                <w:ilvl w:val="0"/>
                <w:numId w:val="99"/>
              </w:numPr>
              <w:spacing w:line="264" w:lineRule="auto"/>
              <w:ind w:left="316" w:right="80"/>
              <w:rPr>
                <w:rFonts w:ascii="Times New Roman" w:hAnsi="Times New Roman"/>
                <w:sz w:val="24"/>
              </w:rPr>
            </w:pPr>
            <w:r>
              <w:rPr>
                <w:rFonts w:ascii="Times New Roman" w:hAnsi="Times New Roman"/>
                <w:sz w:val="24"/>
              </w:rPr>
              <w:t xml:space="preserve">Observation </w:t>
            </w:r>
          </w:p>
        </w:tc>
      </w:tr>
      <w:tr w:rsidR="00A11B24" w14:paraId="6992BA42" w14:textId="77777777" w:rsidTr="00A11B24">
        <w:tc>
          <w:tcPr>
            <w:tcW w:w="3116" w:type="dxa"/>
          </w:tcPr>
          <w:p w14:paraId="75433A53" w14:textId="77777777" w:rsidR="00715E74" w:rsidRPr="00FB475F" w:rsidRDefault="00715E74" w:rsidP="00715E74">
            <w:pPr>
              <w:rPr>
                <w:rFonts w:ascii="Times New Roman" w:hAnsi="Times New Roman" w:cs="Times New Roman"/>
                <w:b/>
                <w:sz w:val="24"/>
                <w:szCs w:val="24"/>
              </w:rPr>
            </w:pPr>
            <w:r w:rsidRPr="00FB475F">
              <w:rPr>
                <w:rFonts w:ascii="Times New Roman" w:hAnsi="Times New Roman" w:cs="Times New Roman"/>
                <w:b/>
                <w:sz w:val="24"/>
                <w:szCs w:val="24"/>
              </w:rPr>
              <w:lastRenderedPageBreak/>
              <w:t>Learning Outcome</w:t>
            </w:r>
          </w:p>
          <w:p w14:paraId="2F216A87" w14:textId="77777777" w:rsidR="00715E74" w:rsidRDefault="00715E74" w:rsidP="00715E74">
            <w:pPr>
              <w:rPr>
                <w:rFonts w:ascii="Times New Roman" w:hAnsi="Times New Roman" w:cs="Times New Roman"/>
                <w:i/>
                <w:sz w:val="24"/>
                <w:szCs w:val="24"/>
              </w:rPr>
            </w:pPr>
            <w:r>
              <w:rPr>
                <w:rFonts w:ascii="Times New Roman" w:hAnsi="Times New Roman" w:cs="Times New Roman"/>
                <w:b/>
                <w:sz w:val="24"/>
                <w:szCs w:val="24"/>
              </w:rPr>
              <w:t>3</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Review RBS books of accounts</w:t>
            </w:r>
          </w:p>
          <w:p w14:paraId="300097EF" w14:textId="77777777" w:rsidR="00A11B24" w:rsidRPr="00636F8D" w:rsidRDefault="00A11B24" w:rsidP="004F7A70">
            <w:pPr>
              <w:pStyle w:val="ListParagraph"/>
              <w:numPr>
                <w:ilvl w:val="0"/>
                <w:numId w:val="96"/>
              </w:numPr>
              <w:spacing w:line="264" w:lineRule="auto"/>
              <w:ind w:left="330" w:right="80"/>
              <w:rPr>
                <w:rFonts w:ascii="Times New Roman" w:hAnsi="Times New Roman"/>
                <w:sz w:val="24"/>
              </w:rPr>
            </w:pPr>
            <w:r>
              <w:rPr>
                <w:rFonts w:ascii="Times New Roman" w:hAnsi="Times New Roman"/>
                <w:sz w:val="24"/>
              </w:rPr>
              <w:t>Assessing RBS books of accounts</w:t>
            </w:r>
          </w:p>
        </w:tc>
        <w:tc>
          <w:tcPr>
            <w:tcW w:w="3117" w:type="dxa"/>
          </w:tcPr>
          <w:p w14:paraId="21D16BF7" w14:textId="77777777" w:rsidR="002B6E07" w:rsidRPr="00FB475F" w:rsidRDefault="002B6E07" w:rsidP="004F7A70">
            <w:pPr>
              <w:pStyle w:val="ListParagraph"/>
              <w:numPr>
                <w:ilvl w:val="0"/>
                <w:numId w:val="100"/>
              </w:numPr>
              <w:spacing w:line="279" w:lineRule="exact"/>
              <w:ind w:left="286"/>
              <w:rPr>
                <w:rFonts w:ascii="Times New Roman" w:hAnsi="Times New Roman"/>
                <w:sz w:val="24"/>
              </w:rPr>
            </w:pPr>
            <w:r w:rsidRPr="00FB475F">
              <w:rPr>
                <w:rFonts w:ascii="Times New Roman" w:hAnsi="Times New Roman"/>
                <w:sz w:val="24"/>
              </w:rPr>
              <w:t>Compliance to the Generally Accepted Accounting Principles (GAAP)</w:t>
            </w:r>
          </w:p>
          <w:p w14:paraId="7A27A8C9" w14:textId="77777777" w:rsidR="00A11B24" w:rsidRPr="00FB475F" w:rsidRDefault="002B6E07" w:rsidP="004F7A70">
            <w:pPr>
              <w:pStyle w:val="ListParagraph"/>
              <w:numPr>
                <w:ilvl w:val="0"/>
                <w:numId w:val="100"/>
              </w:numPr>
              <w:spacing w:line="279" w:lineRule="exact"/>
              <w:ind w:left="286"/>
              <w:rPr>
                <w:rFonts w:ascii="Times New Roman" w:hAnsi="Times New Roman"/>
                <w:sz w:val="24"/>
              </w:rPr>
            </w:pPr>
            <w:r w:rsidRPr="00FB475F">
              <w:rPr>
                <w:rFonts w:ascii="Times New Roman" w:hAnsi="Times New Roman"/>
                <w:sz w:val="24"/>
              </w:rPr>
              <w:t>Quality tests of accounting</w:t>
            </w:r>
            <w:r w:rsidR="00FB475F" w:rsidRPr="00FB475F">
              <w:rPr>
                <w:rFonts w:ascii="Times New Roman" w:hAnsi="Times New Roman"/>
                <w:sz w:val="24"/>
              </w:rPr>
              <w:t xml:space="preserve"> </w:t>
            </w:r>
            <w:r w:rsidRPr="00FB475F">
              <w:rPr>
                <w:rFonts w:ascii="Times New Roman" w:hAnsi="Times New Roman"/>
                <w:sz w:val="24"/>
              </w:rPr>
              <w:t>information</w:t>
            </w:r>
          </w:p>
        </w:tc>
        <w:tc>
          <w:tcPr>
            <w:tcW w:w="3117" w:type="dxa"/>
          </w:tcPr>
          <w:p w14:paraId="5E8320DA" w14:textId="77777777" w:rsidR="00FB475F" w:rsidRDefault="00FB475F" w:rsidP="004F7A70">
            <w:pPr>
              <w:pStyle w:val="ListParagraph"/>
              <w:numPr>
                <w:ilvl w:val="0"/>
                <w:numId w:val="100"/>
              </w:numPr>
              <w:spacing w:line="264" w:lineRule="auto"/>
              <w:ind w:left="316" w:right="80"/>
              <w:rPr>
                <w:rFonts w:ascii="Times New Roman" w:hAnsi="Times New Roman"/>
                <w:sz w:val="24"/>
              </w:rPr>
            </w:pPr>
            <w:r>
              <w:rPr>
                <w:rFonts w:ascii="Times New Roman" w:hAnsi="Times New Roman"/>
                <w:sz w:val="24"/>
              </w:rPr>
              <w:t>Written assessment</w:t>
            </w:r>
          </w:p>
          <w:p w14:paraId="67903285" w14:textId="77777777" w:rsidR="00FB475F" w:rsidRDefault="00FB475F" w:rsidP="004F7A70">
            <w:pPr>
              <w:pStyle w:val="ListParagraph"/>
              <w:numPr>
                <w:ilvl w:val="0"/>
                <w:numId w:val="100"/>
              </w:numPr>
              <w:spacing w:line="264" w:lineRule="auto"/>
              <w:ind w:left="316" w:right="80"/>
              <w:rPr>
                <w:rFonts w:ascii="Times New Roman" w:hAnsi="Times New Roman"/>
                <w:sz w:val="24"/>
              </w:rPr>
            </w:pPr>
            <w:r>
              <w:rPr>
                <w:rFonts w:ascii="Times New Roman" w:hAnsi="Times New Roman"/>
                <w:sz w:val="24"/>
              </w:rPr>
              <w:t>Oral assessment</w:t>
            </w:r>
          </w:p>
          <w:p w14:paraId="21EF04AA" w14:textId="77777777" w:rsidR="00A11B24" w:rsidRPr="00FB475F" w:rsidRDefault="00FB475F" w:rsidP="004F7A70">
            <w:pPr>
              <w:pStyle w:val="ListParagraph"/>
              <w:numPr>
                <w:ilvl w:val="0"/>
                <w:numId w:val="100"/>
              </w:numPr>
              <w:spacing w:line="264" w:lineRule="auto"/>
              <w:ind w:left="316" w:right="80"/>
              <w:rPr>
                <w:rFonts w:ascii="Times New Roman" w:hAnsi="Times New Roman"/>
                <w:sz w:val="24"/>
              </w:rPr>
            </w:pPr>
            <w:r w:rsidRPr="00FB475F">
              <w:rPr>
                <w:rFonts w:ascii="Times New Roman" w:hAnsi="Times New Roman"/>
                <w:sz w:val="24"/>
              </w:rPr>
              <w:t>Observation</w:t>
            </w:r>
          </w:p>
        </w:tc>
      </w:tr>
      <w:tr w:rsidR="00A11B24" w14:paraId="5972F189" w14:textId="77777777" w:rsidTr="00A11B24">
        <w:tc>
          <w:tcPr>
            <w:tcW w:w="3116" w:type="dxa"/>
          </w:tcPr>
          <w:p w14:paraId="3D006146" w14:textId="77777777" w:rsidR="00A11B24" w:rsidRDefault="00A11B24" w:rsidP="004F7A70">
            <w:pPr>
              <w:pStyle w:val="ListParagraph"/>
              <w:numPr>
                <w:ilvl w:val="0"/>
                <w:numId w:val="55"/>
              </w:numPr>
              <w:spacing w:line="264" w:lineRule="auto"/>
              <w:ind w:left="330" w:right="80"/>
              <w:rPr>
                <w:rFonts w:ascii="Times New Roman" w:hAnsi="Times New Roman"/>
                <w:sz w:val="24"/>
              </w:rPr>
            </w:pPr>
            <w:r>
              <w:rPr>
                <w:rFonts w:ascii="Times New Roman" w:hAnsi="Times New Roman"/>
                <w:sz w:val="24"/>
              </w:rPr>
              <w:t>Checking format of RBS accounts prepared</w:t>
            </w:r>
          </w:p>
        </w:tc>
        <w:tc>
          <w:tcPr>
            <w:tcW w:w="3117" w:type="dxa"/>
          </w:tcPr>
          <w:p w14:paraId="52A09877" w14:textId="77777777" w:rsidR="00FB475F" w:rsidRPr="00FB475F" w:rsidRDefault="00FB475F" w:rsidP="004F7A70">
            <w:pPr>
              <w:pStyle w:val="ListParagraph"/>
              <w:numPr>
                <w:ilvl w:val="0"/>
                <w:numId w:val="101"/>
              </w:numPr>
              <w:spacing w:line="281" w:lineRule="exact"/>
              <w:ind w:left="286"/>
              <w:rPr>
                <w:rFonts w:ascii="Times New Roman" w:hAnsi="Times New Roman"/>
                <w:sz w:val="24"/>
              </w:rPr>
            </w:pPr>
            <w:r w:rsidRPr="00FB475F">
              <w:rPr>
                <w:rFonts w:ascii="Times New Roman" w:hAnsi="Times New Roman"/>
                <w:sz w:val="24"/>
              </w:rPr>
              <w:t>Presentation format of RBS accounts</w:t>
            </w:r>
          </w:p>
          <w:p w14:paraId="7605E57E" w14:textId="77777777" w:rsidR="00A11B24" w:rsidRPr="00FB475F" w:rsidRDefault="00FB475F" w:rsidP="004F7A70">
            <w:pPr>
              <w:pStyle w:val="ListParagraph"/>
              <w:numPr>
                <w:ilvl w:val="0"/>
                <w:numId w:val="101"/>
              </w:numPr>
              <w:spacing w:line="281" w:lineRule="exact"/>
              <w:ind w:left="286"/>
              <w:rPr>
                <w:rFonts w:ascii="Times New Roman" w:hAnsi="Times New Roman"/>
                <w:sz w:val="24"/>
              </w:rPr>
            </w:pPr>
            <w:r w:rsidRPr="00FB475F">
              <w:rPr>
                <w:rFonts w:ascii="Times New Roman" w:hAnsi="Times New Roman"/>
                <w:sz w:val="24"/>
              </w:rPr>
              <w:t>Formatting of accounts</w:t>
            </w:r>
          </w:p>
        </w:tc>
        <w:tc>
          <w:tcPr>
            <w:tcW w:w="3117" w:type="dxa"/>
          </w:tcPr>
          <w:p w14:paraId="5B4211ED" w14:textId="77777777" w:rsidR="00FB475F" w:rsidRDefault="00FB475F" w:rsidP="004F7A70">
            <w:pPr>
              <w:pStyle w:val="ListParagraph"/>
              <w:numPr>
                <w:ilvl w:val="0"/>
                <w:numId w:val="101"/>
              </w:numPr>
              <w:spacing w:line="264" w:lineRule="auto"/>
              <w:ind w:left="316" w:right="80"/>
              <w:rPr>
                <w:rFonts w:ascii="Times New Roman" w:hAnsi="Times New Roman"/>
                <w:sz w:val="24"/>
              </w:rPr>
            </w:pPr>
            <w:r>
              <w:rPr>
                <w:rFonts w:ascii="Times New Roman" w:hAnsi="Times New Roman"/>
                <w:sz w:val="24"/>
              </w:rPr>
              <w:t>Written assessment</w:t>
            </w:r>
          </w:p>
          <w:p w14:paraId="10B69461" w14:textId="77777777" w:rsidR="00FB475F" w:rsidRDefault="00FB475F" w:rsidP="004F7A70">
            <w:pPr>
              <w:pStyle w:val="ListParagraph"/>
              <w:numPr>
                <w:ilvl w:val="0"/>
                <w:numId w:val="101"/>
              </w:numPr>
              <w:spacing w:line="264" w:lineRule="auto"/>
              <w:ind w:left="316" w:right="80"/>
              <w:rPr>
                <w:rFonts w:ascii="Times New Roman" w:hAnsi="Times New Roman"/>
                <w:sz w:val="24"/>
              </w:rPr>
            </w:pPr>
            <w:r>
              <w:rPr>
                <w:rFonts w:ascii="Times New Roman" w:hAnsi="Times New Roman"/>
                <w:sz w:val="24"/>
              </w:rPr>
              <w:t>Oral assessment</w:t>
            </w:r>
          </w:p>
          <w:p w14:paraId="47671A90" w14:textId="77777777" w:rsidR="00A11B24" w:rsidRPr="00FB475F" w:rsidRDefault="00FB475F" w:rsidP="004F7A70">
            <w:pPr>
              <w:pStyle w:val="ListParagraph"/>
              <w:numPr>
                <w:ilvl w:val="0"/>
                <w:numId w:val="101"/>
              </w:numPr>
              <w:spacing w:line="264" w:lineRule="auto"/>
              <w:ind w:left="316" w:right="80"/>
              <w:rPr>
                <w:rFonts w:ascii="Times New Roman" w:hAnsi="Times New Roman"/>
                <w:sz w:val="24"/>
              </w:rPr>
            </w:pPr>
            <w:r w:rsidRPr="00FB475F">
              <w:rPr>
                <w:rFonts w:ascii="Times New Roman" w:hAnsi="Times New Roman"/>
                <w:sz w:val="24"/>
              </w:rPr>
              <w:t>Observation</w:t>
            </w:r>
          </w:p>
        </w:tc>
      </w:tr>
      <w:tr w:rsidR="00A11B24" w14:paraId="7C3D4FC3" w14:textId="77777777" w:rsidTr="00A11B24">
        <w:tc>
          <w:tcPr>
            <w:tcW w:w="3116" w:type="dxa"/>
          </w:tcPr>
          <w:p w14:paraId="29A8EBD7" w14:textId="77777777" w:rsidR="00715E74" w:rsidRPr="00FB475F" w:rsidRDefault="00715E74" w:rsidP="00715E74">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506C4D21" w14:textId="77777777" w:rsidR="00715E74" w:rsidRDefault="00715E74" w:rsidP="00715E74">
            <w:pPr>
              <w:rPr>
                <w:rFonts w:ascii="Times New Roman" w:hAnsi="Times New Roman" w:cs="Times New Roman"/>
                <w:i/>
                <w:sz w:val="24"/>
                <w:szCs w:val="24"/>
              </w:rPr>
            </w:pPr>
            <w:r>
              <w:rPr>
                <w:rFonts w:ascii="Times New Roman" w:hAnsi="Times New Roman" w:cs="Times New Roman"/>
                <w:b/>
                <w:sz w:val="24"/>
                <w:szCs w:val="24"/>
              </w:rPr>
              <w:t>4</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Complete RBS accounts report</w:t>
            </w:r>
          </w:p>
          <w:p w14:paraId="65D7C367" w14:textId="77777777" w:rsidR="00A11B24" w:rsidRDefault="00A11B24" w:rsidP="004F7A70">
            <w:pPr>
              <w:pStyle w:val="ListParagraph"/>
              <w:numPr>
                <w:ilvl w:val="0"/>
                <w:numId w:val="97"/>
              </w:numPr>
              <w:spacing w:line="264" w:lineRule="auto"/>
              <w:ind w:left="420" w:right="80"/>
              <w:rPr>
                <w:rFonts w:ascii="Times New Roman" w:hAnsi="Times New Roman"/>
                <w:sz w:val="24"/>
              </w:rPr>
            </w:pPr>
            <w:r>
              <w:rPr>
                <w:rFonts w:ascii="Times New Roman" w:hAnsi="Times New Roman"/>
                <w:sz w:val="24"/>
              </w:rPr>
              <w:t>Prepare accounts reports</w:t>
            </w:r>
          </w:p>
        </w:tc>
        <w:tc>
          <w:tcPr>
            <w:tcW w:w="3117" w:type="dxa"/>
          </w:tcPr>
          <w:p w14:paraId="21702D26" w14:textId="77777777" w:rsidR="00FB475F" w:rsidRPr="00FB475F" w:rsidRDefault="00FB475F" w:rsidP="004F7A70">
            <w:pPr>
              <w:pStyle w:val="ListParagraph"/>
              <w:numPr>
                <w:ilvl w:val="0"/>
                <w:numId w:val="102"/>
              </w:numPr>
              <w:spacing w:line="0" w:lineRule="atLeast"/>
              <w:ind w:left="286"/>
              <w:rPr>
                <w:rFonts w:ascii="Times New Roman" w:hAnsi="Times New Roman"/>
                <w:sz w:val="24"/>
              </w:rPr>
            </w:pPr>
            <w:r w:rsidRPr="00FB475F">
              <w:rPr>
                <w:rFonts w:ascii="Times New Roman" w:hAnsi="Times New Roman"/>
                <w:sz w:val="24"/>
              </w:rPr>
              <w:t>Sections of RBS accounts report</w:t>
            </w:r>
          </w:p>
          <w:p w14:paraId="6780BF67" w14:textId="77777777" w:rsidR="00A11B24" w:rsidRPr="00FB475F" w:rsidRDefault="00FB475F" w:rsidP="004F7A70">
            <w:pPr>
              <w:pStyle w:val="ListParagraph"/>
              <w:numPr>
                <w:ilvl w:val="0"/>
                <w:numId w:val="102"/>
              </w:numPr>
              <w:spacing w:line="0" w:lineRule="atLeast"/>
              <w:ind w:left="286"/>
              <w:rPr>
                <w:rFonts w:ascii="Times New Roman" w:hAnsi="Times New Roman"/>
                <w:sz w:val="24"/>
              </w:rPr>
            </w:pPr>
            <w:r w:rsidRPr="00FB475F">
              <w:rPr>
                <w:rFonts w:ascii="Times New Roman" w:hAnsi="Times New Roman"/>
                <w:sz w:val="24"/>
              </w:rPr>
              <w:t>Comparatives periods in accounts report</w:t>
            </w:r>
          </w:p>
        </w:tc>
        <w:tc>
          <w:tcPr>
            <w:tcW w:w="3117" w:type="dxa"/>
          </w:tcPr>
          <w:p w14:paraId="513BBFE3" w14:textId="77777777" w:rsidR="00A11B24" w:rsidRPr="00FB475F" w:rsidRDefault="00FB475F" w:rsidP="004F7A70">
            <w:pPr>
              <w:pStyle w:val="ListParagraph"/>
              <w:numPr>
                <w:ilvl w:val="0"/>
                <w:numId w:val="102"/>
              </w:numPr>
              <w:spacing w:line="264" w:lineRule="auto"/>
              <w:ind w:left="316" w:right="80"/>
              <w:rPr>
                <w:rFonts w:ascii="Times New Roman" w:hAnsi="Times New Roman"/>
                <w:sz w:val="24"/>
              </w:rPr>
            </w:pPr>
            <w:r>
              <w:rPr>
                <w:rFonts w:ascii="Times New Roman" w:hAnsi="Times New Roman"/>
                <w:sz w:val="24"/>
              </w:rPr>
              <w:t>Inspection of RBS accounts presentation</w:t>
            </w:r>
          </w:p>
        </w:tc>
      </w:tr>
    </w:tbl>
    <w:p w14:paraId="5729E60C" w14:textId="77777777" w:rsidR="00636F8D" w:rsidRDefault="00A11B24" w:rsidP="00636F8D">
      <w:pPr>
        <w:tabs>
          <w:tab w:val="left" w:pos="580"/>
        </w:tabs>
        <w:spacing w:line="0" w:lineRule="atLeast"/>
        <w:rPr>
          <w:rFonts w:ascii="Times New Roman" w:eastAsia="Times New Roman" w:hAnsi="Times New Roman"/>
          <w:sz w:val="24"/>
        </w:rPr>
      </w:pPr>
      <w:r>
        <w:rPr>
          <w:rFonts w:ascii="Times New Roman" w:eastAsia="Times New Roman" w:hAnsi="Times New Roman"/>
          <w:b/>
          <w:sz w:val="24"/>
        </w:rPr>
        <w:t xml:space="preserve"> </w:t>
      </w:r>
    </w:p>
    <w:p w14:paraId="7D6B3E16" w14:textId="77777777" w:rsidR="00FB475F" w:rsidRDefault="00FB475F" w:rsidP="00FC69EF">
      <w:pPr>
        <w:rPr>
          <w:rFonts w:ascii="Times New Roman" w:hAnsi="Times New Roman" w:cs="Times New Roman"/>
          <w:b/>
          <w:sz w:val="24"/>
          <w:szCs w:val="24"/>
        </w:rPr>
      </w:pPr>
    </w:p>
    <w:p w14:paraId="1639C922" w14:textId="77777777" w:rsidR="00FB475F" w:rsidRDefault="00FB475F" w:rsidP="00FB475F">
      <w:pPr>
        <w:spacing w:line="0" w:lineRule="atLeast"/>
        <w:outlineLvl w:val="0"/>
        <w:rPr>
          <w:rFonts w:ascii="Times New Roman" w:eastAsia="Times New Roman" w:hAnsi="Times New Roman"/>
          <w:b/>
          <w:sz w:val="24"/>
        </w:rPr>
      </w:pPr>
      <w:bookmarkStart w:id="117" w:name="_Toc31797813"/>
      <w:r>
        <w:rPr>
          <w:rFonts w:ascii="Times New Roman" w:eastAsia="Times New Roman" w:hAnsi="Times New Roman"/>
          <w:b/>
          <w:sz w:val="24"/>
        </w:rPr>
        <w:t>Suggested Delivery Methods</w:t>
      </w:r>
      <w:bookmarkEnd w:id="117"/>
    </w:p>
    <w:p w14:paraId="41E5C9A2" w14:textId="77777777" w:rsidR="00FB475F" w:rsidRDefault="00FB475F" w:rsidP="00FB475F">
      <w:pPr>
        <w:spacing w:line="37" w:lineRule="exact"/>
        <w:rPr>
          <w:rFonts w:ascii="Times New Roman" w:eastAsia="Times New Roman" w:hAnsi="Times New Roman"/>
        </w:rPr>
      </w:pPr>
    </w:p>
    <w:p w14:paraId="2775331B" w14:textId="77777777" w:rsidR="00FB475F" w:rsidRDefault="00FB475F" w:rsidP="004F7A70">
      <w:pPr>
        <w:numPr>
          <w:ilvl w:val="0"/>
          <w:numId w:val="103"/>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Instructor led facilitation of theory</w:t>
      </w:r>
    </w:p>
    <w:p w14:paraId="563651D2" w14:textId="77777777" w:rsidR="00FB475F" w:rsidRDefault="00FB475F" w:rsidP="00FB475F">
      <w:pPr>
        <w:spacing w:line="39" w:lineRule="exact"/>
        <w:rPr>
          <w:rFonts w:ascii="Symbol" w:eastAsia="Symbol" w:hAnsi="Symbol"/>
          <w:sz w:val="24"/>
        </w:rPr>
      </w:pPr>
    </w:p>
    <w:p w14:paraId="7CEDDC46" w14:textId="77777777" w:rsidR="00FB475F" w:rsidRDefault="00FB475F" w:rsidP="004F7A70">
      <w:pPr>
        <w:numPr>
          <w:ilvl w:val="0"/>
          <w:numId w:val="103"/>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Group and individual learning activities</w:t>
      </w:r>
    </w:p>
    <w:p w14:paraId="4C28545A" w14:textId="77777777" w:rsidR="00FB475F" w:rsidRDefault="00FB475F" w:rsidP="00FB475F">
      <w:pPr>
        <w:spacing w:line="42" w:lineRule="exact"/>
        <w:rPr>
          <w:rFonts w:ascii="Symbol" w:eastAsia="Symbol" w:hAnsi="Symbol"/>
          <w:sz w:val="24"/>
        </w:rPr>
      </w:pPr>
    </w:p>
    <w:p w14:paraId="4238E254" w14:textId="77777777" w:rsidR="00FB475F" w:rsidRDefault="00FB475F" w:rsidP="004F7A70">
      <w:pPr>
        <w:numPr>
          <w:ilvl w:val="0"/>
          <w:numId w:val="103"/>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Practical demonstration of tasks by trainer</w:t>
      </w:r>
    </w:p>
    <w:p w14:paraId="1B4F7DFE" w14:textId="77777777" w:rsidR="00FB475F" w:rsidRDefault="00FB475F" w:rsidP="00FB475F">
      <w:pPr>
        <w:spacing w:line="39" w:lineRule="exact"/>
        <w:rPr>
          <w:rFonts w:ascii="Symbol" w:eastAsia="Symbol" w:hAnsi="Symbol"/>
          <w:sz w:val="24"/>
        </w:rPr>
      </w:pPr>
    </w:p>
    <w:p w14:paraId="53A14C11" w14:textId="77777777" w:rsidR="00FB475F" w:rsidRDefault="00FB475F" w:rsidP="004F7A70">
      <w:pPr>
        <w:numPr>
          <w:ilvl w:val="0"/>
          <w:numId w:val="103"/>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Practice by learners using sample RBS and related data</w:t>
      </w:r>
    </w:p>
    <w:p w14:paraId="6DF01D5C" w14:textId="77777777" w:rsidR="00FB475F" w:rsidRDefault="00FB475F" w:rsidP="00FB475F">
      <w:pPr>
        <w:spacing w:line="20" w:lineRule="exact"/>
        <w:rPr>
          <w:rFonts w:ascii="Times New Roman" w:eastAsia="Times New Roman" w:hAnsi="Times New Roman"/>
        </w:rPr>
      </w:pPr>
    </w:p>
    <w:p w14:paraId="2FA355EC" w14:textId="77777777" w:rsidR="00FB475F" w:rsidRDefault="00FB475F" w:rsidP="00FB475F">
      <w:pPr>
        <w:spacing w:line="280" w:lineRule="auto"/>
        <w:ind w:right="2530"/>
        <w:rPr>
          <w:rFonts w:ascii="Times New Roman" w:eastAsia="Times New Roman" w:hAnsi="Times New Roman"/>
          <w:b/>
          <w:sz w:val="24"/>
        </w:rPr>
      </w:pPr>
      <w:bookmarkStart w:id="118" w:name="page96"/>
      <w:bookmarkEnd w:id="118"/>
    </w:p>
    <w:p w14:paraId="2824102F" w14:textId="77777777" w:rsidR="00FB475F" w:rsidRDefault="00FB475F" w:rsidP="00FB475F">
      <w:pPr>
        <w:spacing w:line="280" w:lineRule="auto"/>
        <w:ind w:right="2530"/>
        <w:rPr>
          <w:rFonts w:ascii="Times New Roman" w:eastAsia="Times New Roman" w:hAnsi="Times New Roman"/>
          <w:b/>
          <w:sz w:val="24"/>
        </w:rPr>
      </w:pPr>
      <w:r>
        <w:rPr>
          <w:rFonts w:ascii="Times New Roman" w:eastAsia="Times New Roman" w:hAnsi="Times New Roman"/>
          <w:b/>
          <w:sz w:val="24"/>
        </w:rPr>
        <w:t>List of Recommended Resources Tools, equipment Consumables</w:t>
      </w:r>
    </w:p>
    <w:p w14:paraId="0A8D9F90" w14:textId="77777777" w:rsidR="00FB475F" w:rsidRDefault="00FB475F" w:rsidP="00FB475F">
      <w:pPr>
        <w:spacing w:line="291" w:lineRule="exact"/>
        <w:rPr>
          <w:rFonts w:ascii="Times New Roman" w:eastAsia="Times New Roman" w:hAnsi="Times New Roman"/>
        </w:rPr>
      </w:pPr>
    </w:p>
    <w:p w14:paraId="762F0B89" w14:textId="77777777" w:rsidR="00FB475F" w:rsidRDefault="00FB475F" w:rsidP="004F7A70">
      <w:pPr>
        <w:numPr>
          <w:ilvl w:val="0"/>
          <w:numId w:val="104"/>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Teaching materials</w:t>
      </w:r>
    </w:p>
    <w:p w14:paraId="05DA77C4" w14:textId="77777777" w:rsidR="00FB475F" w:rsidRDefault="00FB475F" w:rsidP="00FB475F">
      <w:pPr>
        <w:spacing w:line="39" w:lineRule="exact"/>
        <w:rPr>
          <w:rFonts w:ascii="Symbol" w:eastAsia="Symbol" w:hAnsi="Symbol"/>
          <w:sz w:val="24"/>
        </w:rPr>
      </w:pPr>
    </w:p>
    <w:p w14:paraId="29314A62" w14:textId="77777777" w:rsidR="00FB475F" w:rsidRDefault="00FB475F" w:rsidP="004F7A70">
      <w:pPr>
        <w:numPr>
          <w:ilvl w:val="0"/>
          <w:numId w:val="104"/>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Stationery</w:t>
      </w:r>
    </w:p>
    <w:p w14:paraId="62FF6392" w14:textId="77777777" w:rsidR="00FB475F" w:rsidRDefault="00FB475F" w:rsidP="00FB475F">
      <w:pPr>
        <w:spacing w:line="365" w:lineRule="exact"/>
        <w:rPr>
          <w:rFonts w:ascii="Times New Roman" w:eastAsia="Times New Roman" w:hAnsi="Times New Roman"/>
        </w:rPr>
      </w:pPr>
    </w:p>
    <w:p w14:paraId="7A9BCD4C" w14:textId="77777777" w:rsidR="00FB475F" w:rsidRDefault="00FB475F" w:rsidP="00FB475F">
      <w:pPr>
        <w:spacing w:line="0" w:lineRule="atLeast"/>
        <w:outlineLvl w:val="0"/>
        <w:rPr>
          <w:rFonts w:ascii="Times New Roman" w:eastAsia="Times New Roman" w:hAnsi="Times New Roman"/>
          <w:b/>
          <w:sz w:val="24"/>
        </w:rPr>
      </w:pPr>
      <w:bookmarkStart w:id="119" w:name="_Toc31797814"/>
      <w:r>
        <w:rPr>
          <w:rFonts w:ascii="Times New Roman" w:eastAsia="Times New Roman" w:hAnsi="Times New Roman"/>
          <w:b/>
          <w:sz w:val="24"/>
        </w:rPr>
        <w:t>Equipment</w:t>
      </w:r>
      <w:bookmarkEnd w:id="119"/>
    </w:p>
    <w:p w14:paraId="461FE714" w14:textId="77777777" w:rsidR="00FB475F" w:rsidRDefault="00FB475F" w:rsidP="00FB475F">
      <w:pPr>
        <w:spacing w:line="35" w:lineRule="exact"/>
        <w:rPr>
          <w:rFonts w:ascii="Times New Roman" w:eastAsia="Times New Roman" w:hAnsi="Times New Roman"/>
        </w:rPr>
      </w:pPr>
    </w:p>
    <w:p w14:paraId="50F0B784" w14:textId="77777777" w:rsidR="00FB475F" w:rsidRDefault="00FB475F" w:rsidP="004F7A70">
      <w:pPr>
        <w:numPr>
          <w:ilvl w:val="0"/>
          <w:numId w:val="10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Laptop</w:t>
      </w:r>
    </w:p>
    <w:p w14:paraId="3DBD2735" w14:textId="77777777" w:rsidR="00FB475F" w:rsidRDefault="00FB475F" w:rsidP="00FB475F">
      <w:pPr>
        <w:spacing w:line="39" w:lineRule="exact"/>
        <w:rPr>
          <w:rFonts w:ascii="Symbol" w:eastAsia="Symbol" w:hAnsi="Symbol"/>
          <w:sz w:val="24"/>
        </w:rPr>
      </w:pPr>
    </w:p>
    <w:p w14:paraId="1C95F772" w14:textId="77777777" w:rsidR="00FB475F" w:rsidRDefault="00FB475F" w:rsidP="004F7A70">
      <w:pPr>
        <w:numPr>
          <w:ilvl w:val="0"/>
          <w:numId w:val="10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Software</w:t>
      </w:r>
    </w:p>
    <w:p w14:paraId="40428610" w14:textId="77777777" w:rsidR="00FB475F" w:rsidRDefault="00FB475F" w:rsidP="00FB475F">
      <w:pPr>
        <w:spacing w:line="41" w:lineRule="exact"/>
        <w:rPr>
          <w:rFonts w:ascii="Symbol" w:eastAsia="Symbol" w:hAnsi="Symbol"/>
          <w:sz w:val="24"/>
        </w:rPr>
      </w:pPr>
    </w:p>
    <w:p w14:paraId="531DEFC0" w14:textId="77777777" w:rsidR="00FB475F" w:rsidRDefault="00FB475F" w:rsidP="004F7A70">
      <w:pPr>
        <w:numPr>
          <w:ilvl w:val="0"/>
          <w:numId w:val="10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Printing equipment</w:t>
      </w:r>
    </w:p>
    <w:p w14:paraId="3E836DB8" w14:textId="77777777" w:rsidR="00FB475F" w:rsidRDefault="00FB475F" w:rsidP="00FB475F">
      <w:pPr>
        <w:spacing w:line="39" w:lineRule="exact"/>
        <w:rPr>
          <w:rFonts w:ascii="Symbol" w:eastAsia="Symbol" w:hAnsi="Symbol"/>
          <w:sz w:val="24"/>
        </w:rPr>
      </w:pPr>
    </w:p>
    <w:p w14:paraId="531504EF" w14:textId="77777777" w:rsidR="00FB475F" w:rsidRDefault="00FB475F" w:rsidP="004F7A70">
      <w:pPr>
        <w:numPr>
          <w:ilvl w:val="0"/>
          <w:numId w:val="10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Work Station</w:t>
      </w:r>
    </w:p>
    <w:p w14:paraId="686B1D8A" w14:textId="77777777" w:rsidR="00FB475F" w:rsidRDefault="00FB475F" w:rsidP="00FB475F">
      <w:pPr>
        <w:spacing w:line="41" w:lineRule="exact"/>
        <w:rPr>
          <w:rFonts w:ascii="Symbol" w:eastAsia="Symbol" w:hAnsi="Symbol"/>
          <w:sz w:val="24"/>
        </w:rPr>
      </w:pPr>
    </w:p>
    <w:p w14:paraId="7059135E" w14:textId="77777777" w:rsidR="00FB475F" w:rsidRDefault="00FB475F" w:rsidP="004F7A70">
      <w:pPr>
        <w:numPr>
          <w:ilvl w:val="0"/>
          <w:numId w:val="10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Internet</w:t>
      </w:r>
    </w:p>
    <w:p w14:paraId="2448EDFE" w14:textId="77777777" w:rsidR="00FB475F" w:rsidRDefault="00FB475F" w:rsidP="00FB475F">
      <w:pPr>
        <w:spacing w:line="362" w:lineRule="exact"/>
        <w:rPr>
          <w:rFonts w:ascii="Times New Roman" w:eastAsia="Times New Roman" w:hAnsi="Times New Roman"/>
        </w:rPr>
      </w:pPr>
    </w:p>
    <w:p w14:paraId="1CDEF208" w14:textId="77777777" w:rsidR="00FB475F" w:rsidRDefault="00FB475F" w:rsidP="00FB475F">
      <w:pPr>
        <w:spacing w:line="0" w:lineRule="atLeast"/>
        <w:outlineLvl w:val="0"/>
        <w:rPr>
          <w:rFonts w:ascii="Times New Roman" w:eastAsia="Times New Roman" w:hAnsi="Times New Roman"/>
          <w:b/>
          <w:sz w:val="24"/>
        </w:rPr>
      </w:pPr>
      <w:bookmarkStart w:id="120" w:name="_Toc31797815"/>
      <w:r>
        <w:rPr>
          <w:rFonts w:ascii="Times New Roman" w:eastAsia="Times New Roman" w:hAnsi="Times New Roman"/>
          <w:b/>
          <w:sz w:val="24"/>
        </w:rPr>
        <w:t>Resources Books</w:t>
      </w:r>
      <w:bookmarkEnd w:id="120"/>
    </w:p>
    <w:p w14:paraId="2FF7DEB2" w14:textId="77777777" w:rsidR="00FB475F" w:rsidRDefault="00FB475F" w:rsidP="00FB475F">
      <w:pPr>
        <w:spacing w:line="37" w:lineRule="exact"/>
        <w:rPr>
          <w:rFonts w:ascii="Times New Roman" w:eastAsia="Times New Roman" w:hAnsi="Times New Roman"/>
        </w:rPr>
      </w:pPr>
    </w:p>
    <w:p w14:paraId="53271892" w14:textId="77777777" w:rsidR="00FB475F" w:rsidRDefault="00FB475F" w:rsidP="004F7A70">
      <w:pPr>
        <w:numPr>
          <w:ilvl w:val="0"/>
          <w:numId w:val="10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The Retirement Benefits Act</w:t>
      </w:r>
    </w:p>
    <w:p w14:paraId="1DE684F0" w14:textId="77777777" w:rsidR="00FB475F" w:rsidRDefault="00FB475F" w:rsidP="00FB475F">
      <w:pPr>
        <w:spacing w:line="39" w:lineRule="exact"/>
        <w:rPr>
          <w:rFonts w:ascii="Symbol" w:eastAsia="Symbol" w:hAnsi="Symbol"/>
          <w:sz w:val="24"/>
        </w:rPr>
      </w:pPr>
    </w:p>
    <w:p w14:paraId="2F86B43E" w14:textId="77777777" w:rsidR="00FB475F" w:rsidRDefault="00FB475F" w:rsidP="004F7A70">
      <w:pPr>
        <w:numPr>
          <w:ilvl w:val="0"/>
          <w:numId w:val="10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The Income Tax Act</w:t>
      </w:r>
    </w:p>
    <w:p w14:paraId="5DBD8C2F" w14:textId="77777777" w:rsidR="00FB475F" w:rsidRDefault="00FB475F" w:rsidP="00FB475F">
      <w:pPr>
        <w:spacing w:line="39" w:lineRule="exact"/>
        <w:rPr>
          <w:rFonts w:ascii="Symbol" w:eastAsia="Symbol" w:hAnsi="Symbol"/>
          <w:sz w:val="24"/>
        </w:rPr>
      </w:pPr>
    </w:p>
    <w:p w14:paraId="4BB7C2DC" w14:textId="77777777" w:rsidR="00FB475F" w:rsidRDefault="00FB475F" w:rsidP="004F7A70">
      <w:pPr>
        <w:numPr>
          <w:ilvl w:val="0"/>
          <w:numId w:val="10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International Financial Reporting Standards</w:t>
      </w:r>
    </w:p>
    <w:p w14:paraId="63BB5F51" w14:textId="77777777" w:rsidR="00FB475F" w:rsidRDefault="00FB475F" w:rsidP="00FB475F">
      <w:pPr>
        <w:spacing w:line="41" w:lineRule="exact"/>
        <w:rPr>
          <w:rFonts w:ascii="Symbol" w:eastAsia="Symbol" w:hAnsi="Symbol"/>
          <w:sz w:val="24"/>
        </w:rPr>
      </w:pPr>
    </w:p>
    <w:p w14:paraId="264487C2" w14:textId="77777777" w:rsidR="00FB475F" w:rsidRDefault="00FB475F" w:rsidP="004F7A70">
      <w:pPr>
        <w:numPr>
          <w:ilvl w:val="0"/>
          <w:numId w:val="10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International Accounting Standards</w:t>
      </w:r>
    </w:p>
    <w:p w14:paraId="2E18F572" w14:textId="77777777" w:rsidR="00FB475F" w:rsidRDefault="00FB475F" w:rsidP="00FB475F">
      <w:pPr>
        <w:spacing w:line="20" w:lineRule="exact"/>
        <w:rPr>
          <w:rFonts w:ascii="Times New Roman" w:eastAsia="Times New Roman" w:hAnsi="Times New Roman"/>
        </w:rPr>
      </w:pPr>
    </w:p>
    <w:p w14:paraId="0E8CD356" w14:textId="77777777" w:rsidR="00FB475F" w:rsidRDefault="00FB475F" w:rsidP="00FB475F">
      <w:pPr>
        <w:spacing w:line="200" w:lineRule="exact"/>
        <w:rPr>
          <w:rFonts w:ascii="Times New Roman" w:eastAsia="Times New Roman" w:hAnsi="Times New Roman"/>
        </w:rPr>
      </w:pPr>
    </w:p>
    <w:p w14:paraId="4B943134" w14:textId="77777777" w:rsidR="00FB475F" w:rsidRDefault="00FB475F" w:rsidP="00FB475F">
      <w:pPr>
        <w:spacing w:line="200" w:lineRule="exact"/>
        <w:rPr>
          <w:rFonts w:ascii="Times New Roman" w:eastAsia="Times New Roman" w:hAnsi="Times New Roman"/>
        </w:rPr>
      </w:pPr>
    </w:p>
    <w:p w14:paraId="0F30831E" w14:textId="77777777" w:rsidR="00FB475F" w:rsidRDefault="00FB475F" w:rsidP="00FB475F">
      <w:pPr>
        <w:spacing w:line="200" w:lineRule="exact"/>
        <w:rPr>
          <w:rFonts w:ascii="Times New Roman" w:eastAsia="Times New Roman" w:hAnsi="Times New Roman"/>
        </w:rPr>
      </w:pPr>
    </w:p>
    <w:p w14:paraId="5322C69A" w14:textId="77777777" w:rsidR="00FB475F" w:rsidRDefault="00FB475F" w:rsidP="00FB475F">
      <w:pPr>
        <w:spacing w:line="200" w:lineRule="exact"/>
        <w:rPr>
          <w:rFonts w:ascii="Times New Roman" w:eastAsia="Times New Roman" w:hAnsi="Times New Roman"/>
        </w:rPr>
      </w:pPr>
    </w:p>
    <w:p w14:paraId="7829DE54" w14:textId="77777777" w:rsidR="007019D8" w:rsidRDefault="00FB475F" w:rsidP="007019D8">
      <w:pPr>
        <w:pStyle w:val="Heading1"/>
        <w:jc w:val="left"/>
        <w:rPr>
          <w:rFonts w:eastAsia="Times New Roman"/>
        </w:rPr>
      </w:pPr>
      <w:bookmarkStart w:id="121" w:name="_Toc31797816"/>
      <w:r>
        <w:rPr>
          <w:rFonts w:eastAsia="Times New Roman"/>
        </w:rPr>
        <w:lastRenderedPageBreak/>
        <w:t>PROVISION OF RETIREMENT BENEFITS SCHEME (RBS) ADMINISTRATION SERVICES</w:t>
      </w:r>
      <w:bookmarkEnd w:id="121"/>
      <w:r>
        <w:rPr>
          <w:rFonts w:eastAsia="Times New Roman"/>
        </w:rPr>
        <w:t xml:space="preserve"> </w:t>
      </w:r>
    </w:p>
    <w:p w14:paraId="79433B4B" w14:textId="77777777" w:rsidR="00FB475F" w:rsidRDefault="00FB475F" w:rsidP="00FB475F">
      <w:pPr>
        <w:spacing w:line="237" w:lineRule="auto"/>
        <w:rPr>
          <w:rFonts w:ascii="Times New Roman" w:eastAsia="Times New Roman" w:hAnsi="Times New Roman"/>
          <w:b/>
          <w:sz w:val="24"/>
        </w:rPr>
      </w:pPr>
      <w:r>
        <w:rPr>
          <w:rFonts w:ascii="Times New Roman" w:eastAsia="Times New Roman" w:hAnsi="Times New Roman"/>
          <w:b/>
          <w:sz w:val="24"/>
        </w:rPr>
        <w:t>UNIT CODE: BUS/CU/PI/CR/06/6</w:t>
      </w:r>
    </w:p>
    <w:p w14:paraId="234692FA" w14:textId="77777777" w:rsidR="00FB475F" w:rsidRDefault="00FB475F" w:rsidP="00FB475F">
      <w:pPr>
        <w:spacing w:line="358" w:lineRule="exact"/>
        <w:rPr>
          <w:rFonts w:ascii="Times New Roman" w:eastAsia="Times New Roman" w:hAnsi="Times New Roman"/>
        </w:rPr>
      </w:pPr>
    </w:p>
    <w:p w14:paraId="6581357E" w14:textId="77777777" w:rsidR="00FB475F" w:rsidRDefault="00FB475F" w:rsidP="00FB475F">
      <w:pPr>
        <w:spacing w:line="0" w:lineRule="atLeast"/>
        <w:outlineLvl w:val="0"/>
        <w:rPr>
          <w:rFonts w:ascii="Times New Roman" w:eastAsia="Times New Roman" w:hAnsi="Times New Roman"/>
          <w:b/>
          <w:sz w:val="24"/>
        </w:rPr>
      </w:pPr>
      <w:bookmarkStart w:id="122" w:name="_Toc31797817"/>
      <w:r>
        <w:rPr>
          <w:rFonts w:ascii="Times New Roman" w:eastAsia="Times New Roman" w:hAnsi="Times New Roman"/>
          <w:b/>
          <w:sz w:val="24"/>
        </w:rPr>
        <w:t>Relationship to Occupational Standards</w:t>
      </w:r>
      <w:bookmarkEnd w:id="122"/>
    </w:p>
    <w:p w14:paraId="28EE1737" w14:textId="77777777" w:rsidR="00FB475F" w:rsidRDefault="00FB475F" w:rsidP="00FB475F">
      <w:pPr>
        <w:spacing w:line="51" w:lineRule="exact"/>
        <w:rPr>
          <w:rFonts w:ascii="Times New Roman" w:eastAsia="Times New Roman" w:hAnsi="Times New Roman"/>
        </w:rPr>
      </w:pPr>
    </w:p>
    <w:p w14:paraId="50FD56CC" w14:textId="77777777" w:rsidR="00FB475F" w:rsidRDefault="00FB475F" w:rsidP="00FB475F">
      <w:pPr>
        <w:spacing w:line="264" w:lineRule="auto"/>
        <w:jc w:val="both"/>
        <w:rPr>
          <w:rFonts w:ascii="Times New Roman" w:eastAsia="Times New Roman" w:hAnsi="Times New Roman"/>
          <w:sz w:val="24"/>
        </w:rPr>
      </w:pPr>
      <w:r>
        <w:rPr>
          <w:rFonts w:ascii="Times New Roman" w:eastAsia="Times New Roman" w:hAnsi="Times New Roman"/>
          <w:sz w:val="24"/>
        </w:rPr>
        <w:t>This unit addresses the unit of competence: Provide RBS Administration Services.</w:t>
      </w:r>
    </w:p>
    <w:p w14:paraId="21F7A455" w14:textId="77777777" w:rsidR="00FB475F" w:rsidRDefault="00FB475F" w:rsidP="00FB475F">
      <w:pPr>
        <w:spacing w:line="332" w:lineRule="exact"/>
        <w:rPr>
          <w:rFonts w:ascii="Times New Roman" w:eastAsia="Times New Roman" w:hAnsi="Times New Roman"/>
        </w:rPr>
      </w:pPr>
    </w:p>
    <w:p w14:paraId="34680AA6" w14:textId="77777777" w:rsidR="00FB475F" w:rsidRDefault="00FB475F" w:rsidP="00FB475F">
      <w:pPr>
        <w:spacing w:line="0" w:lineRule="atLeast"/>
        <w:outlineLvl w:val="0"/>
        <w:rPr>
          <w:rFonts w:ascii="Times New Roman" w:eastAsia="Times New Roman" w:hAnsi="Times New Roman"/>
          <w:sz w:val="24"/>
        </w:rPr>
      </w:pPr>
      <w:bookmarkStart w:id="123" w:name="_Toc31797818"/>
      <w:r>
        <w:rPr>
          <w:rFonts w:ascii="Times New Roman" w:eastAsia="Times New Roman" w:hAnsi="Times New Roman"/>
          <w:b/>
          <w:sz w:val="24"/>
        </w:rPr>
        <w:t xml:space="preserve">Duration of Unit: </w:t>
      </w:r>
      <w:r>
        <w:rPr>
          <w:rFonts w:ascii="Times New Roman" w:eastAsia="Times New Roman" w:hAnsi="Times New Roman"/>
          <w:sz w:val="24"/>
        </w:rPr>
        <w:t>195 Hours</w:t>
      </w:r>
      <w:bookmarkEnd w:id="123"/>
    </w:p>
    <w:p w14:paraId="166D5DDF" w14:textId="77777777" w:rsidR="00FB475F" w:rsidRDefault="00FB475F" w:rsidP="00FB475F">
      <w:pPr>
        <w:spacing w:line="365" w:lineRule="exact"/>
        <w:rPr>
          <w:rFonts w:ascii="Times New Roman" w:eastAsia="Times New Roman" w:hAnsi="Times New Roman"/>
        </w:rPr>
      </w:pPr>
    </w:p>
    <w:p w14:paraId="7CB6E623" w14:textId="77777777" w:rsidR="00FB475F" w:rsidRDefault="00FB475F" w:rsidP="00FB475F">
      <w:pPr>
        <w:spacing w:line="0" w:lineRule="atLeast"/>
        <w:outlineLvl w:val="0"/>
        <w:rPr>
          <w:rFonts w:ascii="Times New Roman" w:eastAsia="Times New Roman" w:hAnsi="Times New Roman"/>
          <w:b/>
          <w:sz w:val="24"/>
        </w:rPr>
      </w:pPr>
      <w:bookmarkStart w:id="124" w:name="_Toc31797819"/>
      <w:r>
        <w:rPr>
          <w:rFonts w:ascii="Times New Roman" w:eastAsia="Times New Roman" w:hAnsi="Times New Roman"/>
          <w:b/>
          <w:sz w:val="24"/>
        </w:rPr>
        <w:t>Unit Description</w:t>
      </w:r>
      <w:bookmarkEnd w:id="124"/>
    </w:p>
    <w:p w14:paraId="0FA7BA6A" w14:textId="77777777" w:rsidR="00FB475F" w:rsidRDefault="00FB475F" w:rsidP="00FB475F">
      <w:pPr>
        <w:spacing w:line="48" w:lineRule="exact"/>
        <w:rPr>
          <w:rFonts w:ascii="Times New Roman" w:eastAsia="Times New Roman" w:hAnsi="Times New Roman"/>
        </w:rPr>
      </w:pPr>
    </w:p>
    <w:p w14:paraId="30A724FD" w14:textId="77777777" w:rsidR="00FB475F" w:rsidRDefault="00FB475F" w:rsidP="00FB475F">
      <w:pPr>
        <w:spacing w:line="271" w:lineRule="auto"/>
        <w:jc w:val="both"/>
        <w:rPr>
          <w:rFonts w:ascii="Times New Roman" w:eastAsia="Times New Roman" w:hAnsi="Times New Roman"/>
          <w:sz w:val="24"/>
        </w:rPr>
      </w:pPr>
      <w:r>
        <w:rPr>
          <w:rFonts w:ascii="Times New Roman" w:eastAsia="Times New Roman" w:hAnsi="Times New Roman"/>
          <w:sz w:val="24"/>
        </w:rPr>
        <w:t>This unit describes the skills, knowledge and attitudes required by a Pension Manager in order to competently Provide RBS Administration Services.</w:t>
      </w:r>
    </w:p>
    <w:p w14:paraId="1742C565" w14:textId="77777777" w:rsidR="00FB475F" w:rsidRDefault="00FB475F" w:rsidP="00FB475F">
      <w:pPr>
        <w:spacing w:line="328" w:lineRule="exact"/>
        <w:rPr>
          <w:rFonts w:ascii="Times New Roman" w:eastAsia="Times New Roman" w:hAnsi="Times New Roman"/>
        </w:rPr>
      </w:pPr>
    </w:p>
    <w:p w14:paraId="779B721B" w14:textId="77777777" w:rsidR="00FB475F" w:rsidRDefault="00FB475F" w:rsidP="00FB475F">
      <w:pPr>
        <w:spacing w:line="0" w:lineRule="atLeast"/>
        <w:outlineLvl w:val="0"/>
        <w:rPr>
          <w:rFonts w:ascii="Times New Roman" w:eastAsia="Times New Roman" w:hAnsi="Times New Roman"/>
          <w:b/>
          <w:sz w:val="24"/>
        </w:rPr>
      </w:pPr>
      <w:bookmarkStart w:id="125" w:name="_Toc31797820"/>
      <w:r>
        <w:rPr>
          <w:rFonts w:ascii="Times New Roman" w:eastAsia="Times New Roman" w:hAnsi="Times New Roman"/>
          <w:b/>
          <w:sz w:val="24"/>
        </w:rPr>
        <w:t>Summary of Learning Outcomes</w:t>
      </w:r>
      <w:bookmarkEnd w:id="125"/>
    </w:p>
    <w:p w14:paraId="21755B6A" w14:textId="77777777" w:rsidR="00FB475F" w:rsidRDefault="00FB475F" w:rsidP="00FB475F">
      <w:pPr>
        <w:spacing w:line="36" w:lineRule="exact"/>
        <w:rPr>
          <w:rFonts w:ascii="Times New Roman" w:eastAsia="Times New Roman" w:hAnsi="Times New Roman"/>
        </w:rPr>
      </w:pPr>
    </w:p>
    <w:p w14:paraId="2E40B0AC" w14:textId="77777777" w:rsidR="00FB475F" w:rsidRDefault="00FB475F" w:rsidP="004F7A70">
      <w:pPr>
        <w:numPr>
          <w:ilvl w:val="0"/>
          <w:numId w:val="107"/>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Develop RBS Administration Services Workbook</w:t>
      </w:r>
    </w:p>
    <w:p w14:paraId="02C6950C" w14:textId="77777777" w:rsidR="00FB475F" w:rsidRDefault="00FB475F" w:rsidP="00FB475F">
      <w:pPr>
        <w:spacing w:line="43" w:lineRule="exact"/>
        <w:rPr>
          <w:rFonts w:ascii="Times New Roman" w:eastAsia="Times New Roman" w:hAnsi="Times New Roman"/>
          <w:sz w:val="24"/>
        </w:rPr>
      </w:pPr>
    </w:p>
    <w:p w14:paraId="1750A9AE" w14:textId="77777777" w:rsidR="00FB475F" w:rsidRDefault="00FB475F" w:rsidP="004F7A70">
      <w:pPr>
        <w:numPr>
          <w:ilvl w:val="0"/>
          <w:numId w:val="107"/>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Provide RBS Administration Services</w:t>
      </w:r>
    </w:p>
    <w:p w14:paraId="0C8A3429" w14:textId="77777777" w:rsidR="00FB475F" w:rsidRDefault="00FB475F" w:rsidP="00FB475F">
      <w:pPr>
        <w:spacing w:line="40" w:lineRule="exact"/>
        <w:rPr>
          <w:rFonts w:ascii="Times New Roman" w:eastAsia="Times New Roman" w:hAnsi="Times New Roman"/>
          <w:sz w:val="24"/>
        </w:rPr>
      </w:pPr>
    </w:p>
    <w:p w14:paraId="2CFFB900" w14:textId="77777777" w:rsidR="00FB475F" w:rsidRDefault="00FB475F" w:rsidP="004F7A70">
      <w:pPr>
        <w:numPr>
          <w:ilvl w:val="0"/>
          <w:numId w:val="107"/>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Evaluate Provision of RBS Administration Services</w:t>
      </w:r>
    </w:p>
    <w:p w14:paraId="69690000" w14:textId="77777777" w:rsidR="00FB475F" w:rsidRDefault="00FB475F" w:rsidP="00FB475F">
      <w:pPr>
        <w:spacing w:line="40" w:lineRule="exact"/>
        <w:rPr>
          <w:rFonts w:ascii="Times New Roman" w:eastAsia="Times New Roman" w:hAnsi="Times New Roman"/>
          <w:sz w:val="24"/>
        </w:rPr>
      </w:pPr>
    </w:p>
    <w:p w14:paraId="7C31F961" w14:textId="77777777" w:rsidR="00FB475F" w:rsidRDefault="00FB475F" w:rsidP="004F7A70">
      <w:pPr>
        <w:numPr>
          <w:ilvl w:val="0"/>
          <w:numId w:val="107"/>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Prepare RBS Administration Reports</w:t>
      </w:r>
    </w:p>
    <w:p w14:paraId="24390855" w14:textId="77777777" w:rsidR="00FB475F" w:rsidRDefault="00FB475F" w:rsidP="00FB475F">
      <w:pPr>
        <w:spacing w:line="200" w:lineRule="exact"/>
        <w:rPr>
          <w:rFonts w:ascii="Times New Roman" w:eastAsia="Times New Roman" w:hAnsi="Times New Roman"/>
          <w:sz w:val="24"/>
          <w:szCs w:val="24"/>
        </w:rPr>
      </w:pPr>
    </w:p>
    <w:p w14:paraId="3B0175BA" w14:textId="77777777" w:rsidR="00FB475F" w:rsidRPr="00FB475F" w:rsidRDefault="00FB475F" w:rsidP="00FB475F">
      <w:pPr>
        <w:spacing w:line="200" w:lineRule="exact"/>
        <w:rPr>
          <w:rFonts w:ascii="Times New Roman" w:eastAsia="Times New Roman" w:hAnsi="Times New Roman"/>
          <w:sz w:val="24"/>
          <w:szCs w:val="24"/>
        </w:rPr>
      </w:pPr>
      <w:r>
        <w:rPr>
          <w:rFonts w:ascii="Times New Roman" w:eastAsia="Times New Roman" w:hAnsi="Times New Roman"/>
          <w:b/>
          <w:sz w:val="24"/>
        </w:rPr>
        <w:t>Learning Outcomes, Content and Suggested Assessment Methods</w:t>
      </w:r>
    </w:p>
    <w:tbl>
      <w:tblPr>
        <w:tblStyle w:val="TableGrid"/>
        <w:tblW w:w="0" w:type="auto"/>
        <w:tblLook w:val="04A0" w:firstRow="1" w:lastRow="0" w:firstColumn="1" w:lastColumn="0" w:noHBand="0" w:noVBand="1"/>
      </w:tblPr>
      <w:tblGrid>
        <w:gridCol w:w="3116"/>
        <w:gridCol w:w="3117"/>
        <w:gridCol w:w="3117"/>
      </w:tblGrid>
      <w:tr w:rsidR="00FB475F" w14:paraId="3E23D6A3" w14:textId="77777777" w:rsidTr="00FB475F">
        <w:tc>
          <w:tcPr>
            <w:tcW w:w="3116" w:type="dxa"/>
          </w:tcPr>
          <w:p w14:paraId="420E3A09" w14:textId="77777777" w:rsidR="00FB475F" w:rsidRDefault="00FB475F" w:rsidP="00FB475F">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w:t>
            </w:r>
          </w:p>
        </w:tc>
        <w:tc>
          <w:tcPr>
            <w:tcW w:w="3117" w:type="dxa"/>
          </w:tcPr>
          <w:p w14:paraId="36D54077" w14:textId="77777777" w:rsidR="00FB475F" w:rsidRDefault="00FB475F" w:rsidP="00FB475F">
            <w:pPr>
              <w:spacing w:line="264" w:lineRule="auto"/>
              <w:ind w:right="520"/>
              <w:rPr>
                <w:rFonts w:ascii="Times New Roman" w:eastAsia="Times New Roman" w:hAnsi="Times New Roman"/>
                <w:b/>
                <w:sz w:val="24"/>
              </w:rPr>
            </w:pPr>
            <w:r>
              <w:rPr>
                <w:rFonts w:ascii="Times New Roman" w:eastAsia="Times New Roman" w:hAnsi="Times New Roman"/>
                <w:b/>
                <w:sz w:val="24"/>
              </w:rPr>
              <w:t xml:space="preserve">Content </w:t>
            </w:r>
          </w:p>
        </w:tc>
        <w:tc>
          <w:tcPr>
            <w:tcW w:w="3117" w:type="dxa"/>
          </w:tcPr>
          <w:p w14:paraId="2E16DCDD" w14:textId="77777777" w:rsidR="00FB475F" w:rsidRDefault="00FB475F" w:rsidP="00FB475F">
            <w:pPr>
              <w:spacing w:line="264" w:lineRule="auto"/>
              <w:ind w:right="520"/>
              <w:rPr>
                <w:rFonts w:ascii="Times New Roman" w:eastAsia="Times New Roman" w:hAnsi="Times New Roman"/>
                <w:b/>
                <w:sz w:val="24"/>
              </w:rPr>
            </w:pPr>
            <w:r>
              <w:rPr>
                <w:rFonts w:ascii="Times New Roman" w:eastAsia="Times New Roman" w:hAnsi="Times New Roman"/>
                <w:b/>
                <w:sz w:val="24"/>
              </w:rPr>
              <w:t>Suggested Assessment Methods</w:t>
            </w:r>
          </w:p>
        </w:tc>
      </w:tr>
      <w:tr w:rsidR="00FB475F" w14:paraId="7F79B3EC" w14:textId="77777777" w:rsidTr="00FB475F">
        <w:tc>
          <w:tcPr>
            <w:tcW w:w="3116" w:type="dxa"/>
          </w:tcPr>
          <w:p w14:paraId="7FEE0892" w14:textId="77777777" w:rsidR="00FB475F" w:rsidRPr="00FB475F" w:rsidRDefault="00FB475F" w:rsidP="00FB475F">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69CBD5AD" w14:textId="77777777" w:rsidR="00FB475F" w:rsidRDefault="00FB475F" w:rsidP="00FB475F">
            <w:pPr>
              <w:rPr>
                <w:rFonts w:ascii="Times New Roman" w:hAnsi="Times New Roman" w:cs="Times New Roman"/>
                <w:i/>
                <w:sz w:val="24"/>
                <w:szCs w:val="24"/>
              </w:rPr>
            </w:pPr>
            <w:r w:rsidRPr="00FB475F">
              <w:rPr>
                <w:rFonts w:ascii="Times New Roman" w:hAnsi="Times New Roman" w:cs="Times New Roman"/>
                <w:b/>
                <w:sz w:val="24"/>
                <w:szCs w:val="24"/>
              </w:rPr>
              <w:t>1:</w:t>
            </w:r>
            <w:r>
              <w:rPr>
                <w:rFonts w:ascii="Times New Roman" w:hAnsi="Times New Roman" w:cs="Times New Roman"/>
                <w:sz w:val="24"/>
                <w:szCs w:val="24"/>
              </w:rPr>
              <w:t xml:space="preserve"> </w:t>
            </w:r>
            <w:r w:rsidR="000045B6">
              <w:rPr>
                <w:rFonts w:ascii="Times New Roman" w:hAnsi="Times New Roman" w:cs="Times New Roman"/>
                <w:i/>
                <w:sz w:val="24"/>
                <w:szCs w:val="24"/>
              </w:rPr>
              <w:t>Develop R</w:t>
            </w:r>
            <w:r w:rsidRPr="00FB475F">
              <w:rPr>
                <w:rFonts w:ascii="Times New Roman" w:hAnsi="Times New Roman" w:cs="Times New Roman"/>
                <w:i/>
                <w:sz w:val="24"/>
                <w:szCs w:val="24"/>
              </w:rPr>
              <w:t>BS Administration Services Work Book</w:t>
            </w:r>
          </w:p>
          <w:p w14:paraId="4BD14BCD" w14:textId="77777777" w:rsidR="00FB475F" w:rsidRPr="00FB475F" w:rsidRDefault="00FB475F" w:rsidP="004F7A70">
            <w:pPr>
              <w:pStyle w:val="ListParagraph"/>
              <w:numPr>
                <w:ilvl w:val="0"/>
                <w:numId w:val="108"/>
              </w:numPr>
              <w:ind w:left="330"/>
              <w:rPr>
                <w:rFonts w:ascii="Times New Roman" w:hAnsi="Times New Roman"/>
                <w:sz w:val="24"/>
                <w:szCs w:val="24"/>
              </w:rPr>
            </w:pPr>
            <w:r>
              <w:rPr>
                <w:rFonts w:ascii="Times New Roman" w:hAnsi="Times New Roman"/>
                <w:sz w:val="24"/>
                <w:szCs w:val="24"/>
              </w:rPr>
              <w:t>Identify the appropriate Laws, regulations and policies</w:t>
            </w:r>
          </w:p>
        </w:tc>
        <w:tc>
          <w:tcPr>
            <w:tcW w:w="3117" w:type="dxa"/>
          </w:tcPr>
          <w:p w14:paraId="3755DE46" w14:textId="77777777" w:rsidR="00AF71F4" w:rsidRPr="00AF71F4" w:rsidRDefault="00AF71F4" w:rsidP="004F7A70">
            <w:pPr>
              <w:pStyle w:val="ListParagraph"/>
              <w:numPr>
                <w:ilvl w:val="0"/>
                <w:numId w:val="112"/>
              </w:numPr>
              <w:spacing w:line="0" w:lineRule="atLeast"/>
              <w:ind w:left="286"/>
              <w:rPr>
                <w:rFonts w:ascii="Times New Roman" w:hAnsi="Times New Roman"/>
                <w:sz w:val="24"/>
              </w:rPr>
            </w:pPr>
            <w:r w:rsidRPr="00AF71F4">
              <w:rPr>
                <w:rFonts w:ascii="Times New Roman" w:hAnsi="Times New Roman"/>
                <w:sz w:val="24"/>
              </w:rPr>
              <w:t>Laws and regulations governing RBS</w:t>
            </w:r>
          </w:p>
          <w:p w14:paraId="743D055C" w14:textId="77777777" w:rsidR="00AF71F4" w:rsidRPr="00AF71F4" w:rsidRDefault="00AF71F4" w:rsidP="004F7A70">
            <w:pPr>
              <w:pStyle w:val="ListParagraph"/>
              <w:numPr>
                <w:ilvl w:val="0"/>
                <w:numId w:val="112"/>
              </w:numPr>
              <w:spacing w:line="0" w:lineRule="atLeast"/>
              <w:ind w:left="286"/>
              <w:rPr>
                <w:rFonts w:ascii="Times New Roman" w:hAnsi="Times New Roman"/>
                <w:sz w:val="24"/>
              </w:rPr>
            </w:pPr>
            <w:r w:rsidRPr="00AF71F4">
              <w:rPr>
                <w:rFonts w:ascii="Times New Roman" w:hAnsi="Times New Roman"/>
                <w:sz w:val="24"/>
              </w:rPr>
              <w:t>Scheme legal documents preparation</w:t>
            </w:r>
          </w:p>
          <w:p w14:paraId="640383C5" w14:textId="77777777" w:rsidR="00AF71F4" w:rsidRPr="00AF71F4" w:rsidRDefault="00AF71F4" w:rsidP="004F7A70">
            <w:pPr>
              <w:pStyle w:val="ListParagraph"/>
              <w:numPr>
                <w:ilvl w:val="0"/>
                <w:numId w:val="112"/>
              </w:numPr>
              <w:spacing w:line="0" w:lineRule="atLeast"/>
              <w:ind w:left="286"/>
              <w:rPr>
                <w:rFonts w:ascii="Times New Roman" w:hAnsi="Times New Roman"/>
                <w:sz w:val="24"/>
              </w:rPr>
            </w:pPr>
            <w:r w:rsidRPr="00AF71F4">
              <w:rPr>
                <w:rFonts w:ascii="Times New Roman" w:hAnsi="Times New Roman"/>
                <w:sz w:val="24"/>
              </w:rPr>
              <w:t>Types of Scheme</w:t>
            </w:r>
          </w:p>
          <w:p w14:paraId="75E30563" w14:textId="77777777" w:rsidR="00FB475F" w:rsidRPr="00AF71F4" w:rsidRDefault="00AF71F4" w:rsidP="004F7A70">
            <w:pPr>
              <w:pStyle w:val="ListParagraph"/>
              <w:numPr>
                <w:ilvl w:val="0"/>
                <w:numId w:val="112"/>
              </w:numPr>
              <w:ind w:left="286"/>
              <w:rPr>
                <w:rFonts w:ascii="Times New Roman" w:hAnsi="Times New Roman"/>
                <w:sz w:val="24"/>
                <w:szCs w:val="24"/>
              </w:rPr>
            </w:pPr>
            <w:r w:rsidRPr="00AF71F4">
              <w:rPr>
                <w:rFonts w:ascii="Times New Roman" w:hAnsi="Times New Roman"/>
                <w:sz w:val="24"/>
              </w:rPr>
              <w:t>governance policies</w:t>
            </w:r>
          </w:p>
        </w:tc>
        <w:tc>
          <w:tcPr>
            <w:tcW w:w="3117" w:type="dxa"/>
          </w:tcPr>
          <w:p w14:paraId="2152AB97" w14:textId="77777777" w:rsidR="00FB475F" w:rsidRDefault="00AF71F4" w:rsidP="004F7A70">
            <w:pPr>
              <w:pStyle w:val="ListParagraph"/>
              <w:numPr>
                <w:ilvl w:val="0"/>
                <w:numId w:val="112"/>
              </w:numPr>
              <w:ind w:left="316"/>
              <w:rPr>
                <w:rFonts w:ascii="Times New Roman" w:hAnsi="Times New Roman"/>
                <w:sz w:val="24"/>
                <w:szCs w:val="24"/>
              </w:rPr>
            </w:pPr>
            <w:r>
              <w:rPr>
                <w:rFonts w:ascii="Times New Roman" w:hAnsi="Times New Roman"/>
                <w:sz w:val="24"/>
                <w:szCs w:val="24"/>
              </w:rPr>
              <w:t xml:space="preserve">Oral assessment </w:t>
            </w:r>
          </w:p>
          <w:p w14:paraId="7B8D86CF" w14:textId="77777777" w:rsidR="00AF71F4" w:rsidRPr="00AF71F4" w:rsidRDefault="00AF71F4" w:rsidP="004F7A70">
            <w:pPr>
              <w:pStyle w:val="ListParagraph"/>
              <w:numPr>
                <w:ilvl w:val="0"/>
                <w:numId w:val="112"/>
              </w:numPr>
              <w:ind w:left="316"/>
              <w:rPr>
                <w:rFonts w:ascii="Times New Roman" w:hAnsi="Times New Roman"/>
                <w:sz w:val="24"/>
                <w:szCs w:val="24"/>
              </w:rPr>
            </w:pPr>
            <w:r>
              <w:rPr>
                <w:rFonts w:ascii="Times New Roman" w:hAnsi="Times New Roman"/>
                <w:sz w:val="24"/>
                <w:szCs w:val="24"/>
              </w:rPr>
              <w:t xml:space="preserve">Written assessment </w:t>
            </w:r>
          </w:p>
        </w:tc>
      </w:tr>
      <w:tr w:rsidR="00FB475F" w14:paraId="643189AC" w14:textId="77777777" w:rsidTr="00FB475F">
        <w:tc>
          <w:tcPr>
            <w:tcW w:w="3116" w:type="dxa"/>
          </w:tcPr>
          <w:p w14:paraId="7AF86755" w14:textId="77777777" w:rsidR="00FB475F" w:rsidRPr="00E76313" w:rsidRDefault="00E76313" w:rsidP="004F7A70">
            <w:pPr>
              <w:pStyle w:val="ListParagraph"/>
              <w:numPr>
                <w:ilvl w:val="0"/>
                <w:numId w:val="108"/>
              </w:numPr>
              <w:ind w:left="330"/>
              <w:rPr>
                <w:rFonts w:ascii="Times New Roman" w:hAnsi="Times New Roman"/>
                <w:sz w:val="24"/>
                <w:szCs w:val="24"/>
              </w:rPr>
            </w:pPr>
            <w:r w:rsidRPr="00E76313">
              <w:rPr>
                <w:rFonts w:ascii="Times New Roman" w:hAnsi="Times New Roman"/>
                <w:sz w:val="24"/>
                <w:szCs w:val="24"/>
              </w:rPr>
              <w:t>Identify the different pension arrangement</w:t>
            </w:r>
          </w:p>
        </w:tc>
        <w:tc>
          <w:tcPr>
            <w:tcW w:w="3117" w:type="dxa"/>
          </w:tcPr>
          <w:p w14:paraId="26A118CC" w14:textId="77777777" w:rsidR="00591502" w:rsidRPr="00591502" w:rsidRDefault="00AF71F4" w:rsidP="004F7A70">
            <w:pPr>
              <w:pStyle w:val="ListParagraph"/>
              <w:numPr>
                <w:ilvl w:val="0"/>
                <w:numId w:val="113"/>
              </w:numPr>
              <w:spacing w:line="281" w:lineRule="exact"/>
              <w:ind w:left="286"/>
              <w:rPr>
                <w:rFonts w:ascii="Times New Roman" w:hAnsi="Times New Roman"/>
                <w:sz w:val="24"/>
              </w:rPr>
            </w:pPr>
            <w:r w:rsidRPr="00591502">
              <w:rPr>
                <w:rFonts w:ascii="Times New Roman" w:hAnsi="Times New Roman"/>
                <w:sz w:val="24"/>
              </w:rPr>
              <w:t>Types of private</w:t>
            </w:r>
            <w:r w:rsidR="00591502" w:rsidRPr="00591502">
              <w:rPr>
                <w:rFonts w:ascii="Times New Roman" w:hAnsi="Times New Roman"/>
                <w:sz w:val="24"/>
              </w:rPr>
              <w:t xml:space="preserve"> </w:t>
            </w:r>
            <w:r w:rsidRPr="00591502">
              <w:rPr>
                <w:rFonts w:ascii="Times New Roman" w:hAnsi="Times New Roman"/>
                <w:sz w:val="24"/>
              </w:rPr>
              <w:t>pension</w:t>
            </w:r>
            <w:r w:rsidR="00591502" w:rsidRPr="00591502">
              <w:rPr>
                <w:rFonts w:ascii="Times New Roman" w:hAnsi="Times New Roman"/>
                <w:sz w:val="24"/>
              </w:rPr>
              <w:t xml:space="preserve"> </w:t>
            </w:r>
            <w:r w:rsidRPr="00591502">
              <w:rPr>
                <w:rFonts w:ascii="Times New Roman" w:hAnsi="Times New Roman"/>
                <w:sz w:val="24"/>
              </w:rPr>
              <w:t>arrangements</w:t>
            </w:r>
          </w:p>
          <w:p w14:paraId="0D4119C3" w14:textId="77777777" w:rsidR="00591502" w:rsidRPr="00591502" w:rsidRDefault="00AF71F4" w:rsidP="004F7A70">
            <w:pPr>
              <w:pStyle w:val="ListParagraph"/>
              <w:numPr>
                <w:ilvl w:val="0"/>
                <w:numId w:val="113"/>
              </w:numPr>
              <w:spacing w:line="281" w:lineRule="exact"/>
              <w:ind w:left="286"/>
              <w:rPr>
                <w:rFonts w:ascii="Times New Roman" w:hAnsi="Times New Roman"/>
                <w:sz w:val="24"/>
              </w:rPr>
            </w:pPr>
            <w:r w:rsidRPr="00591502">
              <w:rPr>
                <w:rFonts w:ascii="Times New Roman" w:hAnsi="Times New Roman"/>
                <w:sz w:val="24"/>
              </w:rPr>
              <w:t>Types of statutory</w:t>
            </w:r>
            <w:r w:rsidR="00591502" w:rsidRPr="00591502">
              <w:rPr>
                <w:rFonts w:ascii="Times New Roman" w:hAnsi="Times New Roman"/>
                <w:sz w:val="24"/>
              </w:rPr>
              <w:t xml:space="preserve"> </w:t>
            </w:r>
            <w:r w:rsidRPr="00591502">
              <w:rPr>
                <w:rFonts w:ascii="Times New Roman" w:hAnsi="Times New Roman"/>
                <w:sz w:val="24"/>
              </w:rPr>
              <w:t>pension</w:t>
            </w:r>
            <w:r w:rsidR="00591502" w:rsidRPr="00591502">
              <w:rPr>
                <w:rFonts w:ascii="Times New Roman" w:hAnsi="Times New Roman"/>
                <w:sz w:val="24"/>
              </w:rPr>
              <w:t xml:space="preserve"> </w:t>
            </w:r>
            <w:r w:rsidRPr="00591502">
              <w:rPr>
                <w:rFonts w:ascii="Times New Roman" w:hAnsi="Times New Roman"/>
                <w:sz w:val="24"/>
              </w:rPr>
              <w:t>arrangements</w:t>
            </w:r>
          </w:p>
          <w:p w14:paraId="1586048A" w14:textId="77777777" w:rsidR="00591502" w:rsidRPr="00591502" w:rsidRDefault="00AF71F4" w:rsidP="004F7A70">
            <w:pPr>
              <w:pStyle w:val="ListParagraph"/>
              <w:numPr>
                <w:ilvl w:val="0"/>
                <w:numId w:val="113"/>
              </w:numPr>
              <w:spacing w:line="281" w:lineRule="exact"/>
              <w:ind w:left="286"/>
              <w:rPr>
                <w:rFonts w:ascii="Times New Roman" w:hAnsi="Times New Roman"/>
                <w:sz w:val="24"/>
              </w:rPr>
            </w:pPr>
            <w:r w:rsidRPr="00591502">
              <w:rPr>
                <w:rFonts w:ascii="Times New Roman" w:hAnsi="Times New Roman"/>
                <w:sz w:val="24"/>
              </w:rPr>
              <w:t>Establishment of</w:t>
            </w:r>
            <w:r w:rsidR="00591502" w:rsidRPr="00591502">
              <w:rPr>
                <w:rFonts w:ascii="Times New Roman" w:hAnsi="Times New Roman"/>
                <w:sz w:val="24"/>
              </w:rPr>
              <w:t xml:space="preserve"> </w:t>
            </w:r>
            <w:r w:rsidRPr="00591502">
              <w:rPr>
                <w:rFonts w:ascii="Times New Roman" w:hAnsi="Times New Roman"/>
                <w:sz w:val="24"/>
              </w:rPr>
              <w:t>different pension</w:t>
            </w:r>
            <w:r w:rsidR="00591502" w:rsidRPr="00591502">
              <w:rPr>
                <w:rFonts w:ascii="Times New Roman" w:hAnsi="Times New Roman"/>
                <w:sz w:val="24"/>
              </w:rPr>
              <w:t xml:space="preserve"> </w:t>
            </w:r>
            <w:r w:rsidRPr="00591502">
              <w:rPr>
                <w:rFonts w:ascii="Times New Roman" w:hAnsi="Times New Roman"/>
                <w:sz w:val="24"/>
              </w:rPr>
              <w:t xml:space="preserve">arrangements </w:t>
            </w:r>
          </w:p>
          <w:p w14:paraId="5168EC89" w14:textId="77777777" w:rsidR="00591502" w:rsidRPr="00591502" w:rsidRDefault="00AF71F4" w:rsidP="004F7A70">
            <w:pPr>
              <w:pStyle w:val="ListParagraph"/>
              <w:numPr>
                <w:ilvl w:val="0"/>
                <w:numId w:val="113"/>
              </w:numPr>
              <w:spacing w:line="281" w:lineRule="exact"/>
              <w:ind w:left="286"/>
              <w:rPr>
                <w:rFonts w:ascii="Times New Roman" w:hAnsi="Times New Roman"/>
                <w:sz w:val="24"/>
              </w:rPr>
            </w:pPr>
            <w:r w:rsidRPr="00591502">
              <w:rPr>
                <w:rFonts w:ascii="Times New Roman" w:hAnsi="Times New Roman"/>
                <w:sz w:val="24"/>
              </w:rPr>
              <w:t>Types of private</w:t>
            </w:r>
            <w:r w:rsidR="00591502" w:rsidRPr="00591502">
              <w:rPr>
                <w:rFonts w:ascii="Times New Roman" w:hAnsi="Times New Roman"/>
                <w:sz w:val="24"/>
              </w:rPr>
              <w:t xml:space="preserve"> </w:t>
            </w:r>
            <w:r w:rsidRPr="00591502">
              <w:rPr>
                <w:rFonts w:ascii="Times New Roman" w:hAnsi="Times New Roman"/>
                <w:sz w:val="24"/>
              </w:rPr>
              <w:t>pension</w:t>
            </w:r>
            <w:r w:rsidR="00591502" w:rsidRPr="00591502">
              <w:rPr>
                <w:rFonts w:ascii="Times New Roman" w:hAnsi="Times New Roman"/>
                <w:sz w:val="24"/>
              </w:rPr>
              <w:t xml:space="preserve"> </w:t>
            </w:r>
            <w:r w:rsidRPr="00591502">
              <w:rPr>
                <w:rFonts w:ascii="Times New Roman" w:hAnsi="Times New Roman"/>
                <w:sz w:val="24"/>
              </w:rPr>
              <w:t>arrangements</w:t>
            </w:r>
          </w:p>
          <w:p w14:paraId="41472BC5" w14:textId="77777777" w:rsidR="00591502" w:rsidRPr="00591502" w:rsidRDefault="00AF71F4" w:rsidP="004F7A70">
            <w:pPr>
              <w:pStyle w:val="ListParagraph"/>
              <w:numPr>
                <w:ilvl w:val="0"/>
                <w:numId w:val="113"/>
              </w:numPr>
              <w:spacing w:line="281" w:lineRule="exact"/>
              <w:ind w:left="286"/>
              <w:rPr>
                <w:rFonts w:ascii="Times New Roman" w:hAnsi="Times New Roman"/>
                <w:sz w:val="24"/>
              </w:rPr>
            </w:pPr>
            <w:r w:rsidRPr="00591502">
              <w:rPr>
                <w:rFonts w:ascii="Times New Roman" w:hAnsi="Times New Roman"/>
                <w:sz w:val="24"/>
              </w:rPr>
              <w:t>Types of statutory</w:t>
            </w:r>
            <w:r w:rsidR="00591502" w:rsidRPr="00591502">
              <w:rPr>
                <w:rFonts w:ascii="Times New Roman" w:hAnsi="Times New Roman"/>
                <w:sz w:val="24"/>
              </w:rPr>
              <w:t xml:space="preserve"> </w:t>
            </w:r>
            <w:r w:rsidRPr="00591502">
              <w:rPr>
                <w:rFonts w:ascii="Times New Roman" w:hAnsi="Times New Roman"/>
                <w:sz w:val="24"/>
              </w:rPr>
              <w:t>pension</w:t>
            </w:r>
            <w:r w:rsidR="00591502" w:rsidRPr="00591502">
              <w:rPr>
                <w:rFonts w:ascii="Times New Roman" w:hAnsi="Times New Roman"/>
                <w:sz w:val="24"/>
              </w:rPr>
              <w:t xml:space="preserve"> </w:t>
            </w:r>
            <w:r w:rsidRPr="00591502">
              <w:rPr>
                <w:rFonts w:ascii="Times New Roman" w:hAnsi="Times New Roman"/>
                <w:sz w:val="24"/>
              </w:rPr>
              <w:t>arrangements</w:t>
            </w:r>
          </w:p>
          <w:p w14:paraId="626702E6" w14:textId="77777777" w:rsidR="00AF71F4" w:rsidRPr="00591502" w:rsidRDefault="00AF71F4" w:rsidP="004F7A70">
            <w:pPr>
              <w:pStyle w:val="ListParagraph"/>
              <w:numPr>
                <w:ilvl w:val="0"/>
                <w:numId w:val="113"/>
              </w:numPr>
              <w:spacing w:line="281" w:lineRule="exact"/>
              <w:ind w:left="286"/>
              <w:rPr>
                <w:rFonts w:ascii="Times New Roman" w:hAnsi="Times New Roman" w:cs="Arial"/>
                <w:sz w:val="24"/>
              </w:rPr>
            </w:pPr>
            <w:r w:rsidRPr="00591502">
              <w:rPr>
                <w:rFonts w:ascii="Times New Roman" w:hAnsi="Times New Roman"/>
                <w:sz w:val="24"/>
              </w:rPr>
              <w:t>Establishment of</w:t>
            </w:r>
            <w:r w:rsidR="00591502" w:rsidRPr="00591502">
              <w:rPr>
                <w:rFonts w:ascii="Times New Roman" w:hAnsi="Times New Roman"/>
                <w:sz w:val="24"/>
              </w:rPr>
              <w:t xml:space="preserve"> different </w:t>
            </w:r>
            <w:r w:rsidRPr="00591502">
              <w:rPr>
                <w:rFonts w:ascii="Times New Roman" w:hAnsi="Times New Roman"/>
                <w:sz w:val="24"/>
              </w:rPr>
              <w:t>pension</w:t>
            </w:r>
            <w:r w:rsidR="00591502" w:rsidRPr="00591502">
              <w:rPr>
                <w:rFonts w:ascii="Times New Roman" w:hAnsi="Times New Roman"/>
                <w:sz w:val="24"/>
              </w:rPr>
              <w:t xml:space="preserve"> </w:t>
            </w:r>
            <w:r w:rsidRPr="00591502">
              <w:rPr>
                <w:rFonts w:ascii="Times New Roman" w:hAnsi="Times New Roman"/>
                <w:sz w:val="24"/>
              </w:rPr>
              <w:t>arrangements</w:t>
            </w:r>
          </w:p>
        </w:tc>
        <w:tc>
          <w:tcPr>
            <w:tcW w:w="3117" w:type="dxa"/>
          </w:tcPr>
          <w:p w14:paraId="24E725B2" w14:textId="77777777" w:rsidR="00591502" w:rsidRDefault="00591502" w:rsidP="004F7A70">
            <w:pPr>
              <w:pStyle w:val="ListParagraph"/>
              <w:numPr>
                <w:ilvl w:val="0"/>
                <w:numId w:val="113"/>
              </w:numPr>
              <w:ind w:left="316"/>
              <w:rPr>
                <w:rFonts w:ascii="Times New Roman" w:hAnsi="Times New Roman"/>
                <w:sz w:val="24"/>
                <w:szCs w:val="24"/>
              </w:rPr>
            </w:pPr>
            <w:r>
              <w:rPr>
                <w:rFonts w:ascii="Times New Roman" w:hAnsi="Times New Roman"/>
                <w:sz w:val="24"/>
                <w:szCs w:val="24"/>
              </w:rPr>
              <w:t>Oral assessment</w:t>
            </w:r>
          </w:p>
          <w:p w14:paraId="529DE5F8" w14:textId="77777777" w:rsidR="00FB475F" w:rsidRDefault="00591502" w:rsidP="004F7A70">
            <w:pPr>
              <w:pStyle w:val="ListParagraph"/>
              <w:numPr>
                <w:ilvl w:val="0"/>
                <w:numId w:val="113"/>
              </w:numPr>
              <w:ind w:left="316"/>
              <w:rPr>
                <w:rFonts w:ascii="Times New Roman" w:hAnsi="Times New Roman"/>
                <w:sz w:val="24"/>
                <w:szCs w:val="24"/>
              </w:rPr>
            </w:pPr>
            <w:r w:rsidRPr="00591502">
              <w:rPr>
                <w:rFonts w:ascii="Times New Roman" w:hAnsi="Times New Roman"/>
                <w:sz w:val="24"/>
                <w:szCs w:val="24"/>
              </w:rPr>
              <w:t>Written assessment</w:t>
            </w:r>
          </w:p>
          <w:p w14:paraId="0E8C3FCD" w14:textId="77777777" w:rsidR="00591502" w:rsidRDefault="00591502" w:rsidP="004F7A70">
            <w:pPr>
              <w:pStyle w:val="ListParagraph"/>
              <w:numPr>
                <w:ilvl w:val="0"/>
                <w:numId w:val="113"/>
              </w:numPr>
              <w:ind w:left="316"/>
              <w:rPr>
                <w:rFonts w:ascii="Times New Roman" w:hAnsi="Times New Roman"/>
                <w:sz w:val="24"/>
                <w:szCs w:val="24"/>
              </w:rPr>
            </w:pPr>
            <w:r>
              <w:rPr>
                <w:rFonts w:ascii="Times New Roman" w:hAnsi="Times New Roman"/>
                <w:sz w:val="24"/>
                <w:szCs w:val="24"/>
              </w:rPr>
              <w:t>Observation</w:t>
            </w:r>
          </w:p>
          <w:p w14:paraId="357853BF" w14:textId="77777777" w:rsidR="00591502" w:rsidRPr="00591502" w:rsidRDefault="00591502" w:rsidP="004F7A70">
            <w:pPr>
              <w:pStyle w:val="ListParagraph"/>
              <w:numPr>
                <w:ilvl w:val="0"/>
                <w:numId w:val="113"/>
              </w:numPr>
              <w:ind w:left="316"/>
              <w:rPr>
                <w:rFonts w:ascii="Times New Roman" w:hAnsi="Times New Roman"/>
                <w:sz w:val="24"/>
                <w:szCs w:val="24"/>
              </w:rPr>
            </w:pPr>
            <w:r>
              <w:rPr>
                <w:rFonts w:ascii="Times New Roman" w:hAnsi="Times New Roman"/>
                <w:sz w:val="24"/>
                <w:szCs w:val="24"/>
              </w:rPr>
              <w:t>Simulation</w:t>
            </w:r>
          </w:p>
        </w:tc>
      </w:tr>
      <w:tr w:rsidR="00E76313" w14:paraId="21F1EFAB" w14:textId="77777777" w:rsidTr="00FB475F">
        <w:tc>
          <w:tcPr>
            <w:tcW w:w="3116" w:type="dxa"/>
          </w:tcPr>
          <w:p w14:paraId="5B7B69AB" w14:textId="77777777" w:rsidR="00E76313" w:rsidRPr="00E76313" w:rsidRDefault="00E76313" w:rsidP="004F7A70">
            <w:pPr>
              <w:pStyle w:val="ListParagraph"/>
              <w:numPr>
                <w:ilvl w:val="0"/>
                <w:numId w:val="108"/>
              </w:numPr>
              <w:ind w:left="330"/>
              <w:rPr>
                <w:rFonts w:ascii="Times New Roman" w:hAnsi="Times New Roman"/>
                <w:sz w:val="24"/>
                <w:szCs w:val="24"/>
              </w:rPr>
            </w:pPr>
            <w:r>
              <w:rPr>
                <w:rFonts w:ascii="Times New Roman" w:hAnsi="Times New Roman"/>
                <w:sz w:val="24"/>
                <w:szCs w:val="24"/>
              </w:rPr>
              <w:t>Identify the different pension designs</w:t>
            </w:r>
          </w:p>
        </w:tc>
        <w:tc>
          <w:tcPr>
            <w:tcW w:w="3117" w:type="dxa"/>
          </w:tcPr>
          <w:p w14:paraId="2891AB53" w14:textId="77777777" w:rsidR="00591502" w:rsidRPr="00591502" w:rsidRDefault="00591502" w:rsidP="004F7A70">
            <w:pPr>
              <w:pStyle w:val="ListParagraph"/>
              <w:numPr>
                <w:ilvl w:val="0"/>
                <w:numId w:val="114"/>
              </w:numPr>
              <w:spacing w:line="281" w:lineRule="exact"/>
              <w:ind w:left="286"/>
              <w:rPr>
                <w:rFonts w:ascii="Times New Roman" w:hAnsi="Times New Roman"/>
                <w:sz w:val="24"/>
              </w:rPr>
            </w:pPr>
            <w:r w:rsidRPr="00591502">
              <w:rPr>
                <w:rFonts w:ascii="Times New Roman" w:hAnsi="Times New Roman"/>
                <w:sz w:val="24"/>
              </w:rPr>
              <w:t>Types of pension designs</w:t>
            </w:r>
          </w:p>
          <w:p w14:paraId="77665FB2" w14:textId="77777777" w:rsidR="00591502" w:rsidRPr="00591502" w:rsidRDefault="00591502" w:rsidP="004F7A70">
            <w:pPr>
              <w:pStyle w:val="ListParagraph"/>
              <w:numPr>
                <w:ilvl w:val="0"/>
                <w:numId w:val="114"/>
              </w:numPr>
              <w:spacing w:line="281" w:lineRule="exact"/>
              <w:ind w:left="286"/>
              <w:rPr>
                <w:rFonts w:ascii="Times New Roman" w:hAnsi="Times New Roman"/>
                <w:sz w:val="24"/>
              </w:rPr>
            </w:pPr>
            <w:r w:rsidRPr="00591502">
              <w:rPr>
                <w:rFonts w:ascii="Times New Roman" w:hAnsi="Times New Roman"/>
                <w:sz w:val="24"/>
              </w:rPr>
              <w:lastRenderedPageBreak/>
              <w:t>Administration methods of the designs</w:t>
            </w:r>
          </w:p>
          <w:p w14:paraId="2D7239FC" w14:textId="77777777" w:rsidR="00591502" w:rsidRPr="00591502" w:rsidRDefault="00591502" w:rsidP="004F7A70">
            <w:pPr>
              <w:pStyle w:val="ListParagraph"/>
              <w:numPr>
                <w:ilvl w:val="0"/>
                <w:numId w:val="114"/>
              </w:numPr>
              <w:spacing w:line="281" w:lineRule="exact"/>
              <w:ind w:left="286"/>
              <w:rPr>
                <w:rFonts w:ascii="Times New Roman" w:hAnsi="Times New Roman"/>
                <w:sz w:val="24"/>
              </w:rPr>
            </w:pPr>
            <w:r w:rsidRPr="00591502">
              <w:rPr>
                <w:rFonts w:ascii="Times New Roman" w:hAnsi="Times New Roman"/>
                <w:sz w:val="24"/>
              </w:rPr>
              <w:t>Restructuring of pension designs</w:t>
            </w:r>
          </w:p>
          <w:p w14:paraId="12273804" w14:textId="77777777" w:rsidR="00E76313" w:rsidRPr="00591502" w:rsidRDefault="00591502" w:rsidP="004F7A70">
            <w:pPr>
              <w:pStyle w:val="ListParagraph"/>
              <w:numPr>
                <w:ilvl w:val="0"/>
                <w:numId w:val="114"/>
              </w:numPr>
              <w:spacing w:line="281" w:lineRule="exact"/>
              <w:ind w:left="286"/>
              <w:rPr>
                <w:rFonts w:ascii="Times New Roman" w:hAnsi="Times New Roman" w:cs="Arial"/>
                <w:sz w:val="24"/>
              </w:rPr>
            </w:pPr>
            <w:r w:rsidRPr="00591502">
              <w:rPr>
                <w:rFonts w:ascii="Times New Roman" w:hAnsi="Times New Roman"/>
                <w:sz w:val="24"/>
              </w:rPr>
              <w:t>Funding methods of the different Pension designs</w:t>
            </w:r>
          </w:p>
        </w:tc>
        <w:tc>
          <w:tcPr>
            <w:tcW w:w="3117" w:type="dxa"/>
          </w:tcPr>
          <w:p w14:paraId="059C9F2A" w14:textId="77777777" w:rsidR="00591502" w:rsidRDefault="00591502" w:rsidP="004F7A70">
            <w:pPr>
              <w:pStyle w:val="ListParagraph"/>
              <w:numPr>
                <w:ilvl w:val="0"/>
                <w:numId w:val="114"/>
              </w:numPr>
              <w:ind w:left="316"/>
              <w:rPr>
                <w:rFonts w:ascii="Times New Roman" w:hAnsi="Times New Roman"/>
                <w:sz w:val="24"/>
                <w:szCs w:val="24"/>
              </w:rPr>
            </w:pPr>
            <w:r>
              <w:rPr>
                <w:rFonts w:ascii="Times New Roman" w:hAnsi="Times New Roman"/>
                <w:sz w:val="24"/>
                <w:szCs w:val="24"/>
              </w:rPr>
              <w:lastRenderedPageBreak/>
              <w:t>Oral assessment</w:t>
            </w:r>
          </w:p>
          <w:p w14:paraId="6492BA17" w14:textId="77777777" w:rsidR="00591502" w:rsidRDefault="00591502" w:rsidP="004F7A70">
            <w:pPr>
              <w:pStyle w:val="ListParagraph"/>
              <w:numPr>
                <w:ilvl w:val="0"/>
                <w:numId w:val="114"/>
              </w:numPr>
              <w:ind w:left="316"/>
              <w:rPr>
                <w:rFonts w:ascii="Times New Roman" w:hAnsi="Times New Roman"/>
                <w:sz w:val="24"/>
                <w:szCs w:val="24"/>
              </w:rPr>
            </w:pPr>
            <w:r w:rsidRPr="00591502">
              <w:rPr>
                <w:rFonts w:ascii="Times New Roman" w:hAnsi="Times New Roman"/>
                <w:sz w:val="24"/>
                <w:szCs w:val="24"/>
              </w:rPr>
              <w:t>Written assessment</w:t>
            </w:r>
          </w:p>
          <w:p w14:paraId="6BF9E828" w14:textId="77777777" w:rsidR="00591502" w:rsidRDefault="00591502" w:rsidP="004F7A70">
            <w:pPr>
              <w:pStyle w:val="ListParagraph"/>
              <w:numPr>
                <w:ilvl w:val="0"/>
                <w:numId w:val="114"/>
              </w:numPr>
              <w:ind w:left="316"/>
              <w:rPr>
                <w:rFonts w:ascii="Times New Roman" w:hAnsi="Times New Roman"/>
                <w:sz w:val="24"/>
                <w:szCs w:val="24"/>
              </w:rPr>
            </w:pPr>
            <w:r>
              <w:rPr>
                <w:rFonts w:ascii="Times New Roman" w:hAnsi="Times New Roman"/>
                <w:sz w:val="24"/>
                <w:szCs w:val="24"/>
              </w:rPr>
              <w:lastRenderedPageBreak/>
              <w:t>Observation</w:t>
            </w:r>
          </w:p>
          <w:p w14:paraId="6D4C44A2" w14:textId="77777777" w:rsidR="00E76313" w:rsidRPr="00591502" w:rsidRDefault="00591502" w:rsidP="004F7A70">
            <w:pPr>
              <w:pStyle w:val="ListParagraph"/>
              <w:numPr>
                <w:ilvl w:val="0"/>
                <w:numId w:val="114"/>
              </w:numPr>
              <w:ind w:left="316"/>
              <w:rPr>
                <w:rFonts w:ascii="Times New Roman" w:hAnsi="Times New Roman"/>
                <w:sz w:val="24"/>
                <w:szCs w:val="24"/>
              </w:rPr>
            </w:pPr>
            <w:r w:rsidRPr="00591502">
              <w:rPr>
                <w:rFonts w:ascii="Times New Roman" w:hAnsi="Times New Roman"/>
                <w:sz w:val="24"/>
                <w:szCs w:val="24"/>
              </w:rPr>
              <w:t>Simulation</w:t>
            </w:r>
          </w:p>
        </w:tc>
      </w:tr>
      <w:tr w:rsidR="00E76313" w14:paraId="2F191DC6" w14:textId="77777777" w:rsidTr="00FB475F">
        <w:tc>
          <w:tcPr>
            <w:tcW w:w="3116" w:type="dxa"/>
          </w:tcPr>
          <w:p w14:paraId="59842D7D" w14:textId="77777777" w:rsidR="00E76313" w:rsidRDefault="00E76313" w:rsidP="004F7A70">
            <w:pPr>
              <w:pStyle w:val="ListParagraph"/>
              <w:numPr>
                <w:ilvl w:val="0"/>
                <w:numId w:val="108"/>
              </w:numPr>
              <w:ind w:left="330"/>
              <w:rPr>
                <w:rFonts w:ascii="Times New Roman" w:hAnsi="Times New Roman"/>
                <w:sz w:val="24"/>
                <w:szCs w:val="24"/>
              </w:rPr>
            </w:pPr>
            <w:r>
              <w:rPr>
                <w:rFonts w:ascii="Times New Roman" w:hAnsi="Times New Roman"/>
                <w:sz w:val="24"/>
                <w:szCs w:val="24"/>
              </w:rPr>
              <w:lastRenderedPageBreak/>
              <w:t>Identify the investment options</w:t>
            </w:r>
          </w:p>
        </w:tc>
        <w:tc>
          <w:tcPr>
            <w:tcW w:w="3117" w:type="dxa"/>
          </w:tcPr>
          <w:p w14:paraId="3ED2015B" w14:textId="77777777" w:rsidR="00591502" w:rsidRPr="00591502" w:rsidRDefault="00591502" w:rsidP="004F7A70">
            <w:pPr>
              <w:pStyle w:val="ListParagraph"/>
              <w:numPr>
                <w:ilvl w:val="0"/>
                <w:numId w:val="115"/>
              </w:numPr>
              <w:spacing w:line="281" w:lineRule="exact"/>
              <w:ind w:left="286"/>
              <w:rPr>
                <w:rFonts w:ascii="Times New Roman" w:hAnsi="Times New Roman"/>
                <w:sz w:val="24"/>
              </w:rPr>
            </w:pPr>
            <w:r w:rsidRPr="00591502">
              <w:rPr>
                <w:rFonts w:ascii="Times New Roman" w:hAnsi="Times New Roman"/>
                <w:sz w:val="24"/>
              </w:rPr>
              <w:t>Types of investment designs</w:t>
            </w:r>
          </w:p>
          <w:p w14:paraId="198ADDF2" w14:textId="77777777" w:rsidR="00591502" w:rsidRPr="00591502" w:rsidRDefault="00591502" w:rsidP="004F7A70">
            <w:pPr>
              <w:pStyle w:val="ListParagraph"/>
              <w:numPr>
                <w:ilvl w:val="0"/>
                <w:numId w:val="115"/>
              </w:numPr>
              <w:spacing w:line="281" w:lineRule="exact"/>
              <w:ind w:left="286"/>
              <w:rPr>
                <w:rFonts w:ascii="Times New Roman" w:hAnsi="Times New Roman"/>
                <w:sz w:val="24"/>
              </w:rPr>
            </w:pPr>
            <w:r w:rsidRPr="00591502">
              <w:rPr>
                <w:rFonts w:ascii="Times New Roman" w:hAnsi="Times New Roman"/>
                <w:sz w:val="24"/>
              </w:rPr>
              <w:t>Types of Investment risks</w:t>
            </w:r>
          </w:p>
          <w:p w14:paraId="7F71573D" w14:textId="77777777" w:rsidR="00E76313" w:rsidRPr="00591502" w:rsidRDefault="00591502" w:rsidP="004F7A70">
            <w:pPr>
              <w:pStyle w:val="ListParagraph"/>
              <w:numPr>
                <w:ilvl w:val="0"/>
                <w:numId w:val="115"/>
              </w:numPr>
              <w:spacing w:line="281" w:lineRule="exact"/>
              <w:ind w:left="286"/>
              <w:rPr>
                <w:rFonts w:ascii="Times New Roman" w:hAnsi="Times New Roman" w:cs="Arial"/>
                <w:sz w:val="24"/>
              </w:rPr>
            </w:pPr>
            <w:r w:rsidRPr="00591502">
              <w:rPr>
                <w:rFonts w:ascii="Times New Roman" w:hAnsi="Times New Roman"/>
                <w:sz w:val="24"/>
              </w:rPr>
              <w:t>Investment policy statements and formulation</w:t>
            </w:r>
          </w:p>
        </w:tc>
        <w:tc>
          <w:tcPr>
            <w:tcW w:w="3117" w:type="dxa"/>
          </w:tcPr>
          <w:p w14:paraId="3A2CC68E" w14:textId="77777777" w:rsidR="00591502" w:rsidRDefault="00591502" w:rsidP="004F7A70">
            <w:pPr>
              <w:pStyle w:val="ListParagraph"/>
              <w:numPr>
                <w:ilvl w:val="0"/>
                <w:numId w:val="115"/>
              </w:numPr>
              <w:ind w:left="316"/>
              <w:rPr>
                <w:rFonts w:ascii="Times New Roman" w:hAnsi="Times New Roman"/>
                <w:sz w:val="24"/>
                <w:szCs w:val="24"/>
              </w:rPr>
            </w:pPr>
            <w:r>
              <w:rPr>
                <w:rFonts w:ascii="Times New Roman" w:hAnsi="Times New Roman"/>
                <w:sz w:val="24"/>
                <w:szCs w:val="24"/>
              </w:rPr>
              <w:t>Oral assessment</w:t>
            </w:r>
          </w:p>
          <w:p w14:paraId="62CA181D" w14:textId="77777777" w:rsidR="00591502" w:rsidRDefault="00591502" w:rsidP="004F7A70">
            <w:pPr>
              <w:pStyle w:val="ListParagraph"/>
              <w:numPr>
                <w:ilvl w:val="0"/>
                <w:numId w:val="115"/>
              </w:numPr>
              <w:ind w:left="316"/>
              <w:rPr>
                <w:rFonts w:ascii="Times New Roman" w:hAnsi="Times New Roman"/>
                <w:sz w:val="24"/>
                <w:szCs w:val="24"/>
              </w:rPr>
            </w:pPr>
            <w:r w:rsidRPr="00591502">
              <w:rPr>
                <w:rFonts w:ascii="Times New Roman" w:hAnsi="Times New Roman"/>
                <w:sz w:val="24"/>
                <w:szCs w:val="24"/>
              </w:rPr>
              <w:t>Written assessment</w:t>
            </w:r>
          </w:p>
          <w:p w14:paraId="7E0C0B44" w14:textId="77777777" w:rsidR="00E76313" w:rsidRPr="00591502" w:rsidRDefault="00591502" w:rsidP="004F7A70">
            <w:pPr>
              <w:pStyle w:val="ListParagraph"/>
              <w:numPr>
                <w:ilvl w:val="0"/>
                <w:numId w:val="115"/>
              </w:numPr>
              <w:ind w:left="316"/>
              <w:rPr>
                <w:rFonts w:ascii="Times New Roman" w:hAnsi="Times New Roman"/>
                <w:sz w:val="24"/>
                <w:szCs w:val="24"/>
              </w:rPr>
            </w:pPr>
            <w:r w:rsidRPr="00591502">
              <w:rPr>
                <w:rFonts w:ascii="Times New Roman" w:hAnsi="Times New Roman"/>
                <w:sz w:val="24"/>
                <w:szCs w:val="24"/>
              </w:rPr>
              <w:t>Simulation</w:t>
            </w:r>
          </w:p>
        </w:tc>
      </w:tr>
      <w:tr w:rsidR="00E76313" w14:paraId="048426AC" w14:textId="77777777" w:rsidTr="00FB475F">
        <w:tc>
          <w:tcPr>
            <w:tcW w:w="3116" w:type="dxa"/>
          </w:tcPr>
          <w:p w14:paraId="71980852" w14:textId="77777777" w:rsidR="00E76313" w:rsidRDefault="00E76313" w:rsidP="004F7A70">
            <w:pPr>
              <w:pStyle w:val="ListParagraph"/>
              <w:numPr>
                <w:ilvl w:val="0"/>
                <w:numId w:val="108"/>
              </w:numPr>
              <w:ind w:left="330"/>
              <w:rPr>
                <w:rFonts w:ascii="Times New Roman" w:hAnsi="Times New Roman"/>
                <w:sz w:val="24"/>
                <w:szCs w:val="24"/>
              </w:rPr>
            </w:pPr>
            <w:r>
              <w:rPr>
                <w:rFonts w:ascii="Times New Roman" w:hAnsi="Times New Roman"/>
                <w:sz w:val="24"/>
                <w:szCs w:val="24"/>
              </w:rPr>
              <w:t>Identify the RBS administration services</w:t>
            </w:r>
          </w:p>
        </w:tc>
        <w:tc>
          <w:tcPr>
            <w:tcW w:w="3117" w:type="dxa"/>
          </w:tcPr>
          <w:p w14:paraId="7084385C" w14:textId="77777777" w:rsidR="00E76313" w:rsidRPr="00591502" w:rsidRDefault="00591502" w:rsidP="004F7A70">
            <w:pPr>
              <w:pStyle w:val="ListParagraph"/>
              <w:numPr>
                <w:ilvl w:val="0"/>
                <w:numId w:val="116"/>
              </w:numPr>
              <w:ind w:left="286"/>
              <w:rPr>
                <w:rFonts w:ascii="Times New Roman" w:hAnsi="Times New Roman"/>
                <w:sz w:val="24"/>
                <w:szCs w:val="24"/>
              </w:rPr>
            </w:pPr>
            <w:r>
              <w:rPr>
                <w:rFonts w:ascii="Times New Roman" w:hAnsi="Times New Roman"/>
                <w:sz w:val="24"/>
                <w:szCs w:val="24"/>
              </w:rPr>
              <w:t>Elements of administration services</w:t>
            </w:r>
          </w:p>
        </w:tc>
        <w:tc>
          <w:tcPr>
            <w:tcW w:w="3117" w:type="dxa"/>
          </w:tcPr>
          <w:p w14:paraId="1B7303F5" w14:textId="77777777" w:rsidR="00591502" w:rsidRDefault="00591502" w:rsidP="004F7A70">
            <w:pPr>
              <w:pStyle w:val="ListParagraph"/>
              <w:numPr>
                <w:ilvl w:val="0"/>
                <w:numId w:val="116"/>
              </w:numPr>
              <w:ind w:left="316"/>
              <w:rPr>
                <w:rFonts w:ascii="Times New Roman" w:hAnsi="Times New Roman"/>
                <w:sz w:val="24"/>
                <w:szCs w:val="24"/>
              </w:rPr>
            </w:pPr>
            <w:r w:rsidRPr="00591502">
              <w:rPr>
                <w:rFonts w:ascii="Times New Roman" w:hAnsi="Times New Roman"/>
                <w:sz w:val="24"/>
                <w:szCs w:val="24"/>
              </w:rPr>
              <w:t>Written assessment</w:t>
            </w:r>
          </w:p>
          <w:p w14:paraId="266B7C16" w14:textId="77777777" w:rsidR="00E76313" w:rsidRPr="00591502" w:rsidRDefault="00591502" w:rsidP="004F7A70">
            <w:pPr>
              <w:pStyle w:val="ListParagraph"/>
              <w:numPr>
                <w:ilvl w:val="0"/>
                <w:numId w:val="116"/>
              </w:numPr>
              <w:ind w:left="316"/>
              <w:rPr>
                <w:rFonts w:ascii="Times New Roman" w:hAnsi="Times New Roman"/>
                <w:sz w:val="24"/>
                <w:szCs w:val="24"/>
              </w:rPr>
            </w:pPr>
            <w:r>
              <w:rPr>
                <w:rFonts w:ascii="Times New Roman" w:hAnsi="Times New Roman"/>
                <w:sz w:val="24"/>
                <w:szCs w:val="24"/>
              </w:rPr>
              <w:t>Observation</w:t>
            </w:r>
          </w:p>
        </w:tc>
      </w:tr>
      <w:tr w:rsidR="005C48EC" w14:paraId="3E309495" w14:textId="77777777" w:rsidTr="00FB475F">
        <w:tc>
          <w:tcPr>
            <w:tcW w:w="3116" w:type="dxa"/>
          </w:tcPr>
          <w:p w14:paraId="5CCC3D52" w14:textId="77777777" w:rsidR="005C48EC" w:rsidRDefault="005C48EC" w:rsidP="004F7A70">
            <w:pPr>
              <w:pStyle w:val="ListParagraph"/>
              <w:numPr>
                <w:ilvl w:val="0"/>
                <w:numId w:val="108"/>
              </w:numPr>
              <w:ind w:left="330"/>
              <w:rPr>
                <w:rFonts w:ascii="Times New Roman" w:hAnsi="Times New Roman"/>
                <w:sz w:val="24"/>
                <w:szCs w:val="24"/>
              </w:rPr>
            </w:pPr>
            <w:r>
              <w:rPr>
                <w:rFonts w:ascii="Times New Roman" w:hAnsi="Times New Roman"/>
                <w:sz w:val="24"/>
                <w:szCs w:val="24"/>
              </w:rPr>
              <w:t>Identify RBS training</w:t>
            </w:r>
          </w:p>
        </w:tc>
        <w:tc>
          <w:tcPr>
            <w:tcW w:w="3117" w:type="dxa"/>
          </w:tcPr>
          <w:p w14:paraId="22594C68" w14:textId="77777777" w:rsidR="005C48EC" w:rsidRDefault="00591502" w:rsidP="004F7A70">
            <w:pPr>
              <w:pStyle w:val="ListParagraph"/>
              <w:numPr>
                <w:ilvl w:val="0"/>
                <w:numId w:val="117"/>
              </w:numPr>
              <w:ind w:left="286"/>
              <w:rPr>
                <w:rFonts w:ascii="Times New Roman" w:hAnsi="Times New Roman"/>
                <w:sz w:val="24"/>
                <w:szCs w:val="24"/>
              </w:rPr>
            </w:pPr>
            <w:r>
              <w:rPr>
                <w:rFonts w:ascii="Times New Roman" w:hAnsi="Times New Roman"/>
                <w:sz w:val="24"/>
                <w:szCs w:val="24"/>
              </w:rPr>
              <w:t>Preparation of a Training Needs Analysis (TNA) tool for RBS</w:t>
            </w:r>
          </w:p>
          <w:p w14:paraId="56D4EE8C" w14:textId="77777777" w:rsidR="00591502" w:rsidRDefault="00591502" w:rsidP="004F7A70">
            <w:pPr>
              <w:pStyle w:val="ListParagraph"/>
              <w:numPr>
                <w:ilvl w:val="0"/>
                <w:numId w:val="117"/>
              </w:numPr>
              <w:ind w:left="286"/>
              <w:rPr>
                <w:rFonts w:ascii="Times New Roman" w:hAnsi="Times New Roman"/>
                <w:sz w:val="24"/>
                <w:szCs w:val="24"/>
              </w:rPr>
            </w:pPr>
            <w:r>
              <w:rPr>
                <w:rFonts w:ascii="Times New Roman" w:hAnsi="Times New Roman"/>
                <w:sz w:val="24"/>
                <w:szCs w:val="24"/>
              </w:rPr>
              <w:t>Conduct TNA</w:t>
            </w:r>
          </w:p>
          <w:p w14:paraId="41D0569D" w14:textId="77777777" w:rsidR="00591502" w:rsidRPr="00591502" w:rsidRDefault="00591502" w:rsidP="004F7A70">
            <w:pPr>
              <w:pStyle w:val="ListParagraph"/>
              <w:numPr>
                <w:ilvl w:val="0"/>
                <w:numId w:val="117"/>
              </w:numPr>
              <w:ind w:left="286"/>
              <w:rPr>
                <w:rFonts w:ascii="Times New Roman" w:hAnsi="Times New Roman"/>
                <w:sz w:val="24"/>
                <w:szCs w:val="24"/>
              </w:rPr>
            </w:pPr>
            <w:r>
              <w:rPr>
                <w:rFonts w:ascii="Times New Roman" w:hAnsi="Times New Roman"/>
                <w:sz w:val="24"/>
                <w:szCs w:val="24"/>
              </w:rPr>
              <w:t>Preparation of a TNA</w:t>
            </w:r>
          </w:p>
        </w:tc>
        <w:tc>
          <w:tcPr>
            <w:tcW w:w="3117" w:type="dxa"/>
          </w:tcPr>
          <w:p w14:paraId="70979222" w14:textId="77777777" w:rsidR="005C48EC" w:rsidRDefault="00591502" w:rsidP="004F7A70">
            <w:pPr>
              <w:pStyle w:val="ListParagraph"/>
              <w:numPr>
                <w:ilvl w:val="0"/>
                <w:numId w:val="117"/>
              </w:numPr>
              <w:ind w:left="316"/>
              <w:rPr>
                <w:rFonts w:ascii="Times New Roman" w:hAnsi="Times New Roman"/>
                <w:sz w:val="24"/>
                <w:szCs w:val="24"/>
              </w:rPr>
            </w:pPr>
            <w:r>
              <w:rPr>
                <w:rFonts w:ascii="Times New Roman" w:hAnsi="Times New Roman"/>
                <w:sz w:val="24"/>
                <w:szCs w:val="24"/>
              </w:rPr>
              <w:t>Inspection of TNA tool</w:t>
            </w:r>
          </w:p>
          <w:p w14:paraId="01CE1F09" w14:textId="77777777" w:rsidR="00591502" w:rsidRDefault="00591502" w:rsidP="004F7A70">
            <w:pPr>
              <w:pStyle w:val="ListParagraph"/>
              <w:numPr>
                <w:ilvl w:val="0"/>
                <w:numId w:val="117"/>
              </w:numPr>
              <w:ind w:left="316"/>
              <w:rPr>
                <w:rFonts w:ascii="Times New Roman" w:hAnsi="Times New Roman"/>
                <w:sz w:val="24"/>
                <w:szCs w:val="24"/>
              </w:rPr>
            </w:pPr>
            <w:r>
              <w:rPr>
                <w:rFonts w:ascii="Times New Roman" w:hAnsi="Times New Roman"/>
                <w:sz w:val="24"/>
                <w:szCs w:val="24"/>
              </w:rPr>
              <w:t>Written assessment</w:t>
            </w:r>
          </w:p>
          <w:p w14:paraId="5B895956" w14:textId="77777777" w:rsidR="00591502" w:rsidRDefault="00591502" w:rsidP="004F7A70">
            <w:pPr>
              <w:pStyle w:val="ListParagraph"/>
              <w:numPr>
                <w:ilvl w:val="0"/>
                <w:numId w:val="117"/>
              </w:numPr>
              <w:ind w:left="316"/>
              <w:rPr>
                <w:rFonts w:ascii="Times New Roman" w:hAnsi="Times New Roman"/>
                <w:sz w:val="24"/>
                <w:szCs w:val="24"/>
              </w:rPr>
            </w:pPr>
            <w:r>
              <w:rPr>
                <w:rFonts w:ascii="Times New Roman" w:hAnsi="Times New Roman"/>
                <w:sz w:val="24"/>
                <w:szCs w:val="24"/>
              </w:rPr>
              <w:t>Oral assessment</w:t>
            </w:r>
          </w:p>
          <w:p w14:paraId="3F351382" w14:textId="77777777" w:rsidR="00591502" w:rsidRDefault="00591502" w:rsidP="004F7A70">
            <w:pPr>
              <w:pStyle w:val="ListParagraph"/>
              <w:numPr>
                <w:ilvl w:val="0"/>
                <w:numId w:val="117"/>
              </w:numPr>
              <w:ind w:left="316"/>
              <w:rPr>
                <w:rFonts w:ascii="Times New Roman" w:hAnsi="Times New Roman"/>
                <w:sz w:val="24"/>
                <w:szCs w:val="24"/>
              </w:rPr>
            </w:pPr>
            <w:r>
              <w:rPr>
                <w:rFonts w:ascii="Times New Roman" w:hAnsi="Times New Roman"/>
                <w:sz w:val="24"/>
                <w:szCs w:val="24"/>
              </w:rPr>
              <w:t>Observation</w:t>
            </w:r>
          </w:p>
          <w:p w14:paraId="723A35D8" w14:textId="77777777" w:rsidR="00591502" w:rsidRPr="00591502" w:rsidRDefault="00591502" w:rsidP="004F7A70">
            <w:pPr>
              <w:pStyle w:val="ListParagraph"/>
              <w:numPr>
                <w:ilvl w:val="0"/>
                <w:numId w:val="117"/>
              </w:numPr>
              <w:ind w:left="316"/>
              <w:rPr>
                <w:rFonts w:ascii="Times New Roman" w:hAnsi="Times New Roman"/>
                <w:sz w:val="24"/>
                <w:szCs w:val="24"/>
              </w:rPr>
            </w:pPr>
            <w:r>
              <w:rPr>
                <w:rFonts w:ascii="Times New Roman" w:hAnsi="Times New Roman"/>
                <w:sz w:val="24"/>
                <w:szCs w:val="24"/>
              </w:rPr>
              <w:t xml:space="preserve">Simulation </w:t>
            </w:r>
          </w:p>
        </w:tc>
      </w:tr>
      <w:tr w:rsidR="005C48EC" w14:paraId="65118C16" w14:textId="77777777" w:rsidTr="00FB475F">
        <w:tc>
          <w:tcPr>
            <w:tcW w:w="3116" w:type="dxa"/>
          </w:tcPr>
          <w:p w14:paraId="68C0EE5F" w14:textId="77777777" w:rsidR="005C48EC" w:rsidRDefault="005C48EC" w:rsidP="004F7A70">
            <w:pPr>
              <w:pStyle w:val="ListParagraph"/>
              <w:numPr>
                <w:ilvl w:val="0"/>
                <w:numId w:val="108"/>
              </w:numPr>
              <w:ind w:left="330"/>
              <w:rPr>
                <w:rFonts w:ascii="Times New Roman" w:hAnsi="Times New Roman"/>
                <w:sz w:val="24"/>
                <w:szCs w:val="24"/>
              </w:rPr>
            </w:pPr>
            <w:r>
              <w:rPr>
                <w:rFonts w:ascii="Times New Roman" w:hAnsi="Times New Roman"/>
                <w:sz w:val="24"/>
                <w:szCs w:val="24"/>
              </w:rPr>
              <w:t>Identify RBS stakeholders</w:t>
            </w:r>
          </w:p>
        </w:tc>
        <w:tc>
          <w:tcPr>
            <w:tcW w:w="3117" w:type="dxa"/>
          </w:tcPr>
          <w:p w14:paraId="4C858EF9" w14:textId="77777777" w:rsidR="005C48EC" w:rsidRPr="0026615B" w:rsidRDefault="00591502" w:rsidP="004F7A70">
            <w:pPr>
              <w:pStyle w:val="ListParagraph"/>
              <w:numPr>
                <w:ilvl w:val="0"/>
                <w:numId w:val="117"/>
              </w:numPr>
              <w:ind w:left="286"/>
              <w:rPr>
                <w:rFonts w:ascii="Times New Roman" w:hAnsi="Times New Roman"/>
                <w:sz w:val="24"/>
                <w:szCs w:val="24"/>
              </w:rPr>
            </w:pPr>
            <w:r w:rsidRPr="0026615B">
              <w:rPr>
                <w:rFonts w:ascii="Times New Roman" w:hAnsi="Times New Roman"/>
                <w:sz w:val="24"/>
                <w:szCs w:val="24"/>
              </w:rPr>
              <w:t>Different stakeholders involved in RBS</w:t>
            </w:r>
          </w:p>
          <w:p w14:paraId="3ACAC5D7" w14:textId="77777777" w:rsidR="00591502" w:rsidRPr="0026615B" w:rsidRDefault="00591502" w:rsidP="004F7A70">
            <w:pPr>
              <w:pStyle w:val="ListParagraph"/>
              <w:numPr>
                <w:ilvl w:val="0"/>
                <w:numId w:val="117"/>
              </w:numPr>
              <w:ind w:left="286"/>
              <w:rPr>
                <w:rFonts w:ascii="Times New Roman" w:hAnsi="Times New Roman"/>
                <w:sz w:val="24"/>
                <w:szCs w:val="24"/>
              </w:rPr>
            </w:pPr>
            <w:r w:rsidRPr="0026615B">
              <w:rPr>
                <w:rFonts w:ascii="Times New Roman" w:hAnsi="Times New Roman"/>
                <w:sz w:val="24"/>
                <w:szCs w:val="24"/>
              </w:rPr>
              <w:t>Roles, mandates and disclosures of stakeholders</w:t>
            </w:r>
          </w:p>
        </w:tc>
        <w:tc>
          <w:tcPr>
            <w:tcW w:w="3117" w:type="dxa"/>
          </w:tcPr>
          <w:p w14:paraId="1014ABB7" w14:textId="77777777" w:rsidR="005C48EC" w:rsidRDefault="00591502" w:rsidP="004F7A70">
            <w:pPr>
              <w:pStyle w:val="ListParagraph"/>
              <w:numPr>
                <w:ilvl w:val="0"/>
                <w:numId w:val="118"/>
              </w:numPr>
              <w:ind w:left="316"/>
              <w:rPr>
                <w:rFonts w:ascii="Times New Roman" w:hAnsi="Times New Roman"/>
                <w:sz w:val="24"/>
                <w:szCs w:val="24"/>
              </w:rPr>
            </w:pPr>
            <w:r>
              <w:rPr>
                <w:rFonts w:ascii="Times New Roman" w:hAnsi="Times New Roman"/>
                <w:sz w:val="24"/>
                <w:szCs w:val="24"/>
              </w:rPr>
              <w:t>Written assignment</w:t>
            </w:r>
          </w:p>
          <w:p w14:paraId="040C4075" w14:textId="77777777" w:rsidR="00591502" w:rsidRPr="00591502" w:rsidRDefault="00591502" w:rsidP="004F7A70">
            <w:pPr>
              <w:pStyle w:val="ListParagraph"/>
              <w:numPr>
                <w:ilvl w:val="0"/>
                <w:numId w:val="118"/>
              </w:numPr>
              <w:ind w:left="316"/>
              <w:rPr>
                <w:rFonts w:ascii="Times New Roman" w:hAnsi="Times New Roman"/>
                <w:sz w:val="24"/>
                <w:szCs w:val="24"/>
              </w:rPr>
            </w:pPr>
            <w:r>
              <w:rPr>
                <w:rFonts w:ascii="Times New Roman" w:hAnsi="Times New Roman"/>
                <w:sz w:val="24"/>
                <w:szCs w:val="24"/>
              </w:rPr>
              <w:t>Inspection of stakeholders reports</w:t>
            </w:r>
          </w:p>
        </w:tc>
      </w:tr>
      <w:tr w:rsidR="005C48EC" w14:paraId="0D4A8150" w14:textId="77777777" w:rsidTr="00FB475F">
        <w:tc>
          <w:tcPr>
            <w:tcW w:w="3116" w:type="dxa"/>
          </w:tcPr>
          <w:p w14:paraId="6D38220C" w14:textId="77777777" w:rsidR="005C48EC" w:rsidRPr="005C48EC" w:rsidRDefault="005C48EC" w:rsidP="005C48EC">
            <w:pPr>
              <w:rPr>
                <w:rFonts w:ascii="Times New Roman" w:hAnsi="Times New Roman"/>
                <w:b/>
                <w:sz w:val="24"/>
                <w:szCs w:val="24"/>
              </w:rPr>
            </w:pPr>
            <w:r w:rsidRPr="005C48EC">
              <w:rPr>
                <w:rFonts w:ascii="Times New Roman" w:hAnsi="Times New Roman"/>
                <w:b/>
                <w:sz w:val="24"/>
                <w:szCs w:val="24"/>
              </w:rPr>
              <w:t>Learning Outcome</w:t>
            </w:r>
          </w:p>
          <w:p w14:paraId="1D7F2271" w14:textId="77777777" w:rsidR="005C48EC" w:rsidRDefault="005C48EC" w:rsidP="005C48EC">
            <w:pPr>
              <w:rPr>
                <w:rFonts w:ascii="Times New Roman" w:hAnsi="Times New Roman"/>
                <w:i/>
                <w:sz w:val="24"/>
                <w:szCs w:val="24"/>
              </w:rPr>
            </w:pPr>
            <w:r w:rsidRPr="005C48EC">
              <w:rPr>
                <w:rFonts w:ascii="Times New Roman" w:hAnsi="Times New Roman"/>
                <w:b/>
                <w:sz w:val="24"/>
                <w:szCs w:val="24"/>
              </w:rPr>
              <w:t>2:</w:t>
            </w:r>
            <w:r>
              <w:rPr>
                <w:rFonts w:ascii="Times New Roman" w:hAnsi="Times New Roman"/>
                <w:sz w:val="24"/>
                <w:szCs w:val="24"/>
              </w:rPr>
              <w:t xml:space="preserve"> </w:t>
            </w:r>
            <w:r w:rsidRPr="005C48EC">
              <w:rPr>
                <w:rFonts w:ascii="Times New Roman" w:hAnsi="Times New Roman"/>
                <w:i/>
                <w:sz w:val="24"/>
                <w:szCs w:val="24"/>
              </w:rPr>
              <w:t>Provide RBS Administration Services</w:t>
            </w:r>
          </w:p>
          <w:p w14:paraId="31591B19" w14:textId="77777777" w:rsidR="005C48EC" w:rsidRPr="005C48EC" w:rsidRDefault="005C48EC" w:rsidP="004F7A70">
            <w:pPr>
              <w:pStyle w:val="ListParagraph"/>
              <w:numPr>
                <w:ilvl w:val="0"/>
                <w:numId w:val="109"/>
              </w:numPr>
              <w:ind w:left="330"/>
              <w:rPr>
                <w:rFonts w:ascii="Times New Roman" w:hAnsi="Times New Roman"/>
                <w:sz w:val="24"/>
                <w:szCs w:val="24"/>
              </w:rPr>
            </w:pPr>
            <w:r>
              <w:rPr>
                <w:rFonts w:ascii="Times New Roman" w:hAnsi="Times New Roman"/>
                <w:sz w:val="24"/>
                <w:szCs w:val="24"/>
              </w:rPr>
              <w:t>Update member records</w:t>
            </w:r>
          </w:p>
        </w:tc>
        <w:tc>
          <w:tcPr>
            <w:tcW w:w="3117" w:type="dxa"/>
          </w:tcPr>
          <w:p w14:paraId="427163F3" w14:textId="77777777" w:rsidR="00591502" w:rsidRPr="0026615B" w:rsidRDefault="00591502" w:rsidP="004F7A70">
            <w:pPr>
              <w:pStyle w:val="ListParagraph"/>
              <w:numPr>
                <w:ilvl w:val="0"/>
                <w:numId w:val="117"/>
              </w:numPr>
              <w:spacing w:line="0" w:lineRule="atLeast"/>
              <w:ind w:left="286"/>
              <w:rPr>
                <w:rFonts w:ascii="Times New Roman" w:hAnsi="Times New Roman"/>
                <w:sz w:val="24"/>
              </w:rPr>
            </w:pPr>
            <w:r w:rsidRPr="0026615B">
              <w:rPr>
                <w:rFonts w:ascii="Times New Roman" w:hAnsi="Times New Roman"/>
                <w:sz w:val="24"/>
              </w:rPr>
              <w:t>Enrolment of members</w:t>
            </w:r>
          </w:p>
          <w:p w14:paraId="13144143" w14:textId="77777777" w:rsidR="00591502" w:rsidRPr="0026615B" w:rsidRDefault="00591502" w:rsidP="004F7A70">
            <w:pPr>
              <w:pStyle w:val="ListParagraph"/>
              <w:numPr>
                <w:ilvl w:val="0"/>
                <w:numId w:val="117"/>
              </w:numPr>
              <w:spacing w:line="0" w:lineRule="atLeast"/>
              <w:ind w:left="286"/>
              <w:rPr>
                <w:rFonts w:ascii="Times New Roman" w:hAnsi="Times New Roman"/>
                <w:sz w:val="24"/>
              </w:rPr>
            </w:pPr>
            <w:r w:rsidRPr="0026615B">
              <w:rPr>
                <w:rFonts w:ascii="Times New Roman" w:hAnsi="Times New Roman"/>
                <w:sz w:val="24"/>
              </w:rPr>
              <w:t>Types of member records</w:t>
            </w:r>
          </w:p>
          <w:p w14:paraId="0B1874F8" w14:textId="77777777" w:rsidR="0026615B" w:rsidRPr="0026615B" w:rsidRDefault="00591502" w:rsidP="004F7A70">
            <w:pPr>
              <w:pStyle w:val="ListParagraph"/>
              <w:numPr>
                <w:ilvl w:val="0"/>
                <w:numId w:val="117"/>
              </w:numPr>
              <w:spacing w:line="0" w:lineRule="atLeast"/>
              <w:ind w:left="286"/>
              <w:rPr>
                <w:rFonts w:ascii="Times New Roman" w:hAnsi="Times New Roman"/>
                <w:sz w:val="24"/>
              </w:rPr>
            </w:pPr>
            <w:r w:rsidRPr="0026615B">
              <w:rPr>
                <w:rFonts w:ascii="Times New Roman" w:hAnsi="Times New Roman"/>
                <w:sz w:val="24"/>
              </w:rPr>
              <w:t>Types of Reconciliations</w:t>
            </w:r>
          </w:p>
          <w:p w14:paraId="444C0877" w14:textId="77777777" w:rsidR="0026615B" w:rsidRPr="0026615B" w:rsidRDefault="00591502" w:rsidP="004F7A70">
            <w:pPr>
              <w:pStyle w:val="ListParagraph"/>
              <w:numPr>
                <w:ilvl w:val="0"/>
                <w:numId w:val="117"/>
              </w:numPr>
              <w:spacing w:line="0" w:lineRule="atLeast"/>
              <w:ind w:left="286"/>
              <w:rPr>
                <w:rFonts w:ascii="Times New Roman" w:hAnsi="Times New Roman"/>
                <w:sz w:val="24"/>
              </w:rPr>
            </w:pPr>
            <w:r w:rsidRPr="0026615B">
              <w:rPr>
                <w:rFonts w:ascii="Times New Roman" w:hAnsi="Times New Roman"/>
                <w:sz w:val="24"/>
              </w:rPr>
              <w:t>Preparation of</w:t>
            </w:r>
            <w:r w:rsidR="0026615B" w:rsidRPr="0026615B">
              <w:rPr>
                <w:rFonts w:ascii="Times New Roman" w:hAnsi="Times New Roman"/>
                <w:sz w:val="24"/>
              </w:rPr>
              <w:t xml:space="preserve"> </w:t>
            </w:r>
            <w:r w:rsidRPr="0026615B">
              <w:rPr>
                <w:rFonts w:ascii="Times New Roman" w:hAnsi="Times New Roman"/>
                <w:sz w:val="24"/>
              </w:rPr>
              <w:t>reconciliation</w:t>
            </w:r>
            <w:r w:rsidR="0026615B" w:rsidRPr="0026615B">
              <w:rPr>
                <w:rFonts w:ascii="Times New Roman" w:hAnsi="Times New Roman"/>
                <w:sz w:val="24"/>
              </w:rPr>
              <w:t xml:space="preserve"> </w:t>
            </w:r>
            <w:r w:rsidRPr="0026615B">
              <w:rPr>
                <w:rFonts w:ascii="Times New Roman" w:hAnsi="Times New Roman"/>
                <w:sz w:val="24"/>
              </w:rPr>
              <w:t>reports</w:t>
            </w:r>
          </w:p>
          <w:p w14:paraId="33ED83D0" w14:textId="77777777" w:rsidR="0026615B" w:rsidRDefault="00591502" w:rsidP="004F7A70">
            <w:pPr>
              <w:pStyle w:val="ListParagraph"/>
              <w:numPr>
                <w:ilvl w:val="0"/>
                <w:numId w:val="117"/>
              </w:numPr>
              <w:spacing w:line="0" w:lineRule="atLeast"/>
              <w:ind w:left="286"/>
              <w:rPr>
                <w:rFonts w:ascii="Times New Roman" w:hAnsi="Times New Roman"/>
                <w:sz w:val="24"/>
              </w:rPr>
            </w:pPr>
            <w:r w:rsidRPr="0026615B">
              <w:rPr>
                <w:rFonts w:ascii="Times New Roman" w:hAnsi="Times New Roman"/>
                <w:sz w:val="24"/>
              </w:rPr>
              <w:t>Filing information</w:t>
            </w:r>
            <w:r w:rsidR="0026615B">
              <w:rPr>
                <w:rFonts w:ascii="Times New Roman" w:hAnsi="Times New Roman"/>
                <w:sz w:val="24"/>
              </w:rPr>
              <w:t xml:space="preserve"> </w:t>
            </w:r>
            <w:r w:rsidRPr="0026615B">
              <w:rPr>
                <w:rFonts w:ascii="Times New Roman" w:hAnsi="Times New Roman"/>
                <w:sz w:val="24"/>
              </w:rPr>
              <w:t>methods</w:t>
            </w:r>
          </w:p>
          <w:p w14:paraId="39E6A073" w14:textId="77777777" w:rsidR="005C48EC" w:rsidRPr="0026615B" w:rsidRDefault="00591502" w:rsidP="004F7A70">
            <w:pPr>
              <w:pStyle w:val="ListParagraph"/>
              <w:numPr>
                <w:ilvl w:val="0"/>
                <w:numId w:val="117"/>
              </w:numPr>
              <w:spacing w:line="0" w:lineRule="atLeast"/>
              <w:ind w:left="286"/>
              <w:rPr>
                <w:rFonts w:ascii="Times New Roman" w:hAnsi="Times New Roman"/>
                <w:sz w:val="24"/>
              </w:rPr>
            </w:pPr>
            <w:r w:rsidRPr="0026615B">
              <w:rPr>
                <w:rFonts w:ascii="Times New Roman" w:hAnsi="Times New Roman"/>
                <w:sz w:val="24"/>
              </w:rPr>
              <w:t>Income Distribution</w:t>
            </w:r>
            <w:r w:rsidR="0026615B">
              <w:rPr>
                <w:rFonts w:ascii="Times New Roman" w:hAnsi="Times New Roman"/>
                <w:sz w:val="24"/>
              </w:rPr>
              <w:t xml:space="preserve"> </w:t>
            </w:r>
            <w:r w:rsidRPr="0026615B">
              <w:rPr>
                <w:rFonts w:ascii="Times New Roman" w:hAnsi="Times New Roman"/>
                <w:sz w:val="24"/>
              </w:rPr>
              <w:t>processes</w:t>
            </w:r>
          </w:p>
        </w:tc>
        <w:tc>
          <w:tcPr>
            <w:tcW w:w="3117" w:type="dxa"/>
          </w:tcPr>
          <w:p w14:paraId="5FA6261B" w14:textId="77777777" w:rsidR="0026615B" w:rsidRPr="0026615B" w:rsidRDefault="0026615B" w:rsidP="004F7A70">
            <w:pPr>
              <w:pStyle w:val="ListParagraph"/>
              <w:numPr>
                <w:ilvl w:val="0"/>
                <w:numId w:val="119"/>
              </w:numPr>
              <w:spacing w:line="0" w:lineRule="atLeast"/>
              <w:ind w:left="316"/>
              <w:rPr>
                <w:rFonts w:ascii="Times New Roman" w:hAnsi="Times New Roman"/>
                <w:sz w:val="24"/>
              </w:rPr>
            </w:pPr>
            <w:r w:rsidRPr="0026615B">
              <w:rPr>
                <w:rFonts w:ascii="Times New Roman" w:hAnsi="Times New Roman"/>
                <w:sz w:val="24"/>
              </w:rPr>
              <w:t>Simulation</w:t>
            </w:r>
          </w:p>
          <w:p w14:paraId="0410BAD8" w14:textId="77777777" w:rsidR="0026615B" w:rsidRPr="0026615B" w:rsidRDefault="0026615B" w:rsidP="004F7A70">
            <w:pPr>
              <w:pStyle w:val="ListParagraph"/>
              <w:numPr>
                <w:ilvl w:val="0"/>
                <w:numId w:val="119"/>
              </w:numPr>
              <w:spacing w:line="0" w:lineRule="atLeast"/>
              <w:ind w:left="316"/>
              <w:rPr>
                <w:rFonts w:ascii="Times New Roman" w:hAnsi="Times New Roman"/>
                <w:sz w:val="24"/>
              </w:rPr>
            </w:pPr>
            <w:r w:rsidRPr="0026615B">
              <w:rPr>
                <w:rFonts w:ascii="Times New Roman" w:hAnsi="Times New Roman"/>
                <w:sz w:val="24"/>
              </w:rPr>
              <w:t>Inspection of</w:t>
            </w:r>
            <w:r>
              <w:rPr>
                <w:rFonts w:ascii="Times New Roman" w:hAnsi="Times New Roman"/>
                <w:sz w:val="24"/>
              </w:rPr>
              <w:t xml:space="preserve"> </w:t>
            </w:r>
            <w:r w:rsidRPr="0026615B">
              <w:rPr>
                <w:rFonts w:ascii="Times New Roman" w:hAnsi="Times New Roman"/>
                <w:sz w:val="24"/>
              </w:rPr>
              <w:t>reconciliation reports</w:t>
            </w:r>
          </w:p>
          <w:p w14:paraId="10DCAC90" w14:textId="77777777" w:rsidR="0026615B" w:rsidRPr="0026615B" w:rsidRDefault="0026615B" w:rsidP="004F7A70">
            <w:pPr>
              <w:pStyle w:val="ListParagraph"/>
              <w:numPr>
                <w:ilvl w:val="0"/>
                <w:numId w:val="119"/>
              </w:numPr>
              <w:spacing w:line="0" w:lineRule="atLeast"/>
              <w:ind w:left="316"/>
              <w:rPr>
                <w:rFonts w:ascii="Times New Roman" w:hAnsi="Times New Roman"/>
                <w:sz w:val="24"/>
              </w:rPr>
            </w:pPr>
            <w:r w:rsidRPr="0026615B">
              <w:rPr>
                <w:rFonts w:ascii="Times New Roman" w:hAnsi="Times New Roman"/>
                <w:sz w:val="24"/>
              </w:rPr>
              <w:t>Written</w:t>
            </w:r>
            <w:r>
              <w:rPr>
                <w:rFonts w:ascii="Times New Roman" w:hAnsi="Times New Roman"/>
                <w:sz w:val="24"/>
              </w:rPr>
              <w:t xml:space="preserve"> </w:t>
            </w:r>
            <w:r w:rsidRPr="0026615B">
              <w:rPr>
                <w:rFonts w:ascii="Times New Roman" w:hAnsi="Times New Roman"/>
                <w:sz w:val="24"/>
              </w:rPr>
              <w:t>assessment</w:t>
            </w:r>
          </w:p>
          <w:p w14:paraId="7CD4DDB6" w14:textId="77777777" w:rsidR="005C48EC" w:rsidRPr="0026615B" w:rsidRDefault="0026615B" w:rsidP="004F7A70">
            <w:pPr>
              <w:pStyle w:val="ListParagraph"/>
              <w:numPr>
                <w:ilvl w:val="0"/>
                <w:numId w:val="119"/>
              </w:numPr>
              <w:spacing w:line="0" w:lineRule="atLeast"/>
              <w:ind w:left="316"/>
              <w:rPr>
                <w:rFonts w:ascii="Times New Roman" w:hAnsi="Times New Roman"/>
                <w:sz w:val="24"/>
              </w:rPr>
            </w:pPr>
            <w:r w:rsidRPr="0026615B">
              <w:rPr>
                <w:rFonts w:ascii="Times New Roman" w:hAnsi="Times New Roman"/>
                <w:sz w:val="24"/>
              </w:rPr>
              <w:t>Oral</w:t>
            </w:r>
            <w:r>
              <w:rPr>
                <w:rFonts w:ascii="Times New Roman" w:hAnsi="Times New Roman"/>
                <w:sz w:val="24"/>
              </w:rPr>
              <w:t xml:space="preserve"> </w:t>
            </w:r>
            <w:r w:rsidRPr="0026615B">
              <w:rPr>
                <w:rFonts w:ascii="Times New Roman" w:hAnsi="Times New Roman"/>
                <w:sz w:val="24"/>
              </w:rPr>
              <w:t>assessment</w:t>
            </w:r>
          </w:p>
        </w:tc>
      </w:tr>
      <w:tr w:rsidR="005C48EC" w14:paraId="6A66DF8F" w14:textId="77777777" w:rsidTr="00FB475F">
        <w:tc>
          <w:tcPr>
            <w:tcW w:w="3116" w:type="dxa"/>
          </w:tcPr>
          <w:p w14:paraId="7E4F86A4" w14:textId="77777777" w:rsidR="005C48EC" w:rsidRPr="005C48EC" w:rsidRDefault="005C48EC" w:rsidP="004F7A70">
            <w:pPr>
              <w:pStyle w:val="ListParagraph"/>
              <w:numPr>
                <w:ilvl w:val="0"/>
                <w:numId w:val="109"/>
              </w:numPr>
              <w:ind w:left="330"/>
              <w:rPr>
                <w:rFonts w:ascii="Times New Roman" w:hAnsi="Times New Roman"/>
                <w:sz w:val="24"/>
                <w:szCs w:val="24"/>
              </w:rPr>
            </w:pPr>
            <w:r w:rsidRPr="005C48EC">
              <w:rPr>
                <w:rFonts w:ascii="Times New Roman" w:hAnsi="Times New Roman"/>
                <w:sz w:val="24"/>
                <w:szCs w:val="24"/>
              </w:rPr>
              <w:t>Process RBS member benefits and expenses</w:t>
            </w:r>
          </w:p>
        </w:tc>
        <w:tc>
          <w:tcPr>
            <w:tcW w:w="3117" w:type="dxa"/>
          </w:tcPr>
          <w:p w14:paraId="4BED44B4" w14:textId="77777777" w:rsidR="0026615B" w:rsidRPr="0026615B" w:rsidRDefault="0026615B" w:rsidP="004F7A70">
            <w:pPr>
              <w:pStyle w:val="ListParagraph"/>
              <w:numPr>
                <w:ilvl w:val="0"/>
                <w:numId w:val="120"/>
              </w:numPr>
              <w:spacing w:line="281" w:lineRule="exact"/>
              <w:ind w:left="286"/>
              <w:rPr>
                <w:rFonts w:ascii="Times New Roman" w:hAnsi="Times New Roman"/>
                <w:sz w:val="24"/>
              </w:rPr>
            </w:pPr>
            <w:r w:rsidRPr="0026615B">
              <w:rPr>
                <w:rFonts w:ascii="Times New Roman" w:hAnsi="Times New Roman"/>
                <w:sz w:val="24"/>
              </w:rPr>
              <w:t>Types of Employee</w:t>
            </w:r>
            <w:r>
              <w:rPr>
                <w:rFonts w:ascii="Times New Roman" w:hAnsi="Times New Roman"/>
                <w:sz w:val="24"/>
              </w:rPr>
              <w:t xml:space="preserve"> </w:t>
            </w:r>
            <w:r w:rsidRPr="0026615B">
              <w:rPr>
                <w:rFonts w:ascii="Times New Roman" w:hAnsi="Times New Roman"/>
                <w:sz w:val="24"/>
              </w:rPr>
              <w:t>benefits</w:t>
            </w:r>
          </w:p>
          <w:p w14:paraId="6871826F" w14:textId="77777777" w:rsidR="0026615B" w:rsidRPr="0026615B" w:rsidRDefault="0026615B" w:rsidP="004F7A70">
            <w:pPr>
              <w:pStyle w:val="ListParagraph"/>
              <w:numPr>
                <w:ilvl w:val="0"/>
                <w:numId w:val="120"/>
              </w:numPr>
              <w:spacing w:line="0" w:lineRule="atLeast"/>
              <w:ind w:left="286"/>
              <w:rPr>
                <w:rFonts w:ascii="Times New Roman" w:hAnsi="Times New Roman"/>
                <w:sz w:val="24"/>
              </w:rPr>
            </w:pPr>
            <w:r w:rsidRPr="0026615B">
              <w:rPr>
                <w:rFonts w:ascii="Times New Roman" w:hAnsi="Times New Roman"/>
                <w:sz w:val="24"/>
              </w:rPr>
              <w:t>Benefits claims</w:t>
            </w:r>
            <w:r>
              <w:rPr>
                <w:rFonts w:ascii="Times New Roman" w:hAnsi="Times New Roman"/>
                <w:sz w:val="24"/>
              </w:rPr>
              <w:t xml:space="preserve"> </w:t>
            </w:r>
            <w:r w:rsidRPr="0026615B">
              <w:rPr>
                <w:rFonts w:ascii="Times New Roman" w:hAnsi="Times New Roman"/>
                <w:sz w:val="24"/>
              </w:rPr>
              <w:t>types</w:t>
            </w:r>
          </w:p>
          <w:p w14:paraId="65A5BC61" w14:textId="77777777" w:rsidR="005C48EC" w:rsidRPr="0026615B" w:rsidRDefault="0026615B" w:rsidP="004F7A70">
            <w:pPr>
              <w:pStyle w:val="ListParagraph"/>
              <w:numPr>
                <w:ilvl w:val="0"/>
                <w:numId w:val="120"/>
              </w:numPr>
              <w:spacing w:line="0" w:lineRule="atLeast"/>
              <w:ind w:left="286"/>
              <w:rPr>
                <w:rFonts w:ascii="Times New Roman" w:hAnsi="Times New Roman"/>
                <w:sz w:val="24"/>
              </w:rPr>
            </w:pPr>
            <w:r w:rsidRPr="0026615B">
              <w:rPr>
                <w:rFonts w:ascii="Times New Roman" w:hAnsi="Times New Roman"/>
                <w:sz w:val="24"/>
              </w:rPr>
              <w:t>Types of scheme</w:t>
            </w:r>
            <w:r>
              <w:rPr>
                <w:rFonts w:ascii="Times New Roman" w:hAnsi="Times New Roman"/>
                <w:sz w:val="24"/>
              </w:rPr>
              <w:t xml:space="preserve"> e</w:t>
            </w:r>
            <w:r w:rsidRPr="0026615B">
              <w:rPr>
                <w:rFonts w:ascii="Times New Roman" w:hAnsi="Times New Roman"/>
                <w:sz w:val="24"/>
              </w:rPr>
              <w:t>xpenses</w:t>
            </w:r>
          </w:p>
          <w:p w14:paraId="2238D033" w14:textId="77777777" w:rsidR="0026615B" w:rsidRPr="0026615B" w:rsidRDefault="0026615B" w:rsidP="004F7A70">
            <w:pPr>
              <w:pStyle w:val="ListParagraph"/>
              <w:numPr>
                <w:ilvl w:val="0"/>
                <w:numId w:val="120"/>
              </w:numPr>
              <w:spacing w:line="281" w:lineRule="exact"/>
              <w:ind w:left="286"/>
              <w:rPr>
                <w:rFonts w:ascii="Times New Roman" w:hAnsi="Times New Roman"/>
                <w:sz w:val="24"/>
              </w:rPr>
            </w:pPr>
            <w:r w:rsidRPr="0026615B">
              <w:rPr>
                <w:rFonts w:ascii="Times New Roman" w:hAnsi="Times New Roman"/>
                <w:sz w:val="24"/>
              </w:rPr>
              <w:t>Taxation methods</w:t>
            </w:r>
            <w:r>
              <w:rPr>
                <w:rFonts w:ascii="Times New Roman" w:hAnsi="Times New Roman"/>
                <w:sz w:val="24"/>
              </w:rPr>
              <w:t xml:space="preserve"> </w:t>
            </w:r>
            <w:r w:rsidRPr="0026615B">
              <w:rPr>
                <w:rFonts w:ascii="Times New Roman" w:hAnsi="Times New Roman"/>
                <w:sz w:val="24"/>
              </w:rPr>
              <w:t>and regulation of</w:t>
            </w:r>
            <w:r>
              <w:rPr>
                <w:rFonts w:ascii="Times New Roman" w:hAnsi="Times New Roman"/>
                <w:sz w:val="24"/>
              </w:rPr>
              <w:t xml:space="preserve"> </w:t>
            </w:r>
            <w:r w:rsidRPr="0026615B">
              <w:rPr>
                <w:rFonts w:ascii="Times New Roman" w:hAnsi="Times New Roman"/>
                <w:sz w:val="24"/>
              </w:rPr>
              <w:t>different pension</w:t>
            </w:r>
            <w:r>
              <w:rPr>
                <w:rFonts w:ascii="Times New Roman" w:hAnsi="Times New Roman"/>
                <w:sz w:val="24"/>
              </w:rPr>
              <w:t xml:space="preserve"> </w:t>
            </w:r>
            <w:r w:rsidRPr="0026615B">
              <w:rPr>
                <w:rFonts w:ascii="Times New Roman" w:hAnsi="Times New Roman"/>
                <w:sz w:val="24"/>
              </w:rPr>
              <w:t>arrangements</w:t>
            </w:r>
          </w:p>
          <w:p w14:paraId="7897EAC6" w14:textId="77777777" w:rsidR="0026615B" w:rsidRPr="0026615B" w:rsidRDefault="0026615B" w:rsidP="004F7A70">
            <w:pPr>
              <w:pStyle w:val="ListParagraph"/>
              <w:numPr>
                <w:ilvl w:val="0"/>
                <w:numId w:val="120"/>
              </w:numPr>
              <w:spacing w:line="0" w:lineRule="atLeast"/>
              <w:ind w:left="286"/>
              <w:rPr>
                <w:rFonts w:ascii="Times New Roman" w:hAnsi="Times New Roman"/>
                <w:sz w:val="24"/>
              </w:rPr>
            </w:pPr>
            <w:r w:rsidRPr="0026615B">
              <w:rPr>
                <w:rFonts w:ascii="Times New Roman" w:hAnsi="Times New Roman"/>
                <w:sz w:val="24"/>
              </w:rPr>
              <w:t>Computation</w:t>
            </w:r>
            <w:r>
              <w:rPr>
                <w:rFonts w:ascii="Times New Roman" w:hAnsi="Times New Roman"/>
                <w:sz w:val="24"/>
              </w:rPr>
              <w:t xml:space="preserve"> </w:t>
            </w:r>
            <w:r w:rsidRPr="0026615B">
              <w:rPr>
                <w:rFonts w:ascii="Times New Roman" w:hAnsi="Times New Roman"/>
                <w:sz w:val="24"/>
              </w:rPr>
              <w:t>methods and</w:t>
            </w:r>
            <w:r>
              <w:rPr>
                <w:rFonts w:ascii="Times New Roman" w:hAnsi="Times New Roman"/>
                <w:sz w:val="24"/>
              </w:rPr>
              <w:t xml:space="preserve"> </w:t>
            </w:r>
            <w:r w:rsidRPr="0026615B">
              <w:rPr>
                <w:rFonts w:ascii="Times New Roman" w:hAnsi="Times New Roman"/>
                <w:sz w:val="24"/>
              </w:rPr>
              <w:t>procedures for RBS</w:t>
            </w:r>
            <w:r>
              <w:rPr>
                <w:rFonts w:ascii="Times New Roman" w:hAnsi="Times New Roman"/>
                <w:sz w:val="24"/>
              </w:rPr>
              <w:t xml:space="preserve"> </w:t>
            </w:r>
            <w:r w:rsidRPr="0026615B">
              <w:rPr>
                <w:rFonts w:ascii="Times New Roman" w:hAnsi="Times New Roman"/>
                <w:sz w:val="24"/>
              </w:rPr>
              <w:t>payments.</w:t>
            </w:r>
          </w:p>
        </w:tc>
        <w:tc>
          <w:tcPr>
            <w:tcW w:w="3117" w:type="dxa"/>
          </w:tcPr>
          <w:p w14:paraId="77169B3F" w14:textId="77777777" w:rsidR="0026615B" w:rsidRDefault="0026615B" w:rsidP="004F7A70">
            <w:pPr>
              <w:pStyle w:val="ListParagraph"/>
              <w:numPr>
                <w:ilvl w:val="0"/>
                <w:numId w:val="121"/>
              </w:numPr>
              <w:spacing w:line="279" w:lineRule="exact"/>
              <w:ind w:left="316"/>
              <w:rPr>
                <w:rFonts w:ascii="Times New Roman" w:hAnsi="Times New Roman"/>
                <w:sz w:val="24"/>
              </w:rPr>
            </w:pPr>
            <w:r>
              <w:rPr>
                <w:rFonts w:ascii="Times New Roman" w:hAnsi="Times New Roman"/>
                <w:sz w:val="24"/>
              </w:rPr>
              <w:t xml:space="preserve">Simulation </w:t>
            </w:r>
          </w:p>
          <w:p w14:paraId="394EC0B0" w14:textId="77777777" w:rsidR="0026615B" w:rsidRPr="0026615B" w:rsidRDefault="0026615B" w:rsidP="004F7A70">
            <w:pPr>
              <w:pStyle w:val="ListParagraph"/>
              <w:numPr>
                <w:ilvl w:val="0"/>
                <w:numId w:val="121"/>
              </w:numPr>
              <w:spacing w:line="279" w:lineRule="exact"/>
              <w:ind w:left="316"/>
              <w:rPr>
                <w:rFonts w:ascii="Times New Roman" w:hAnsi="Times New Roman"/>
                <w:sz w:val="24"/>
              </w:rPr>
            </w:pPr>
            <w:r w:rsidRPr="0026615B">
              <w:rPr>
                <w:rFonts w:ascii="Times New Roman" w:hAnsi="Times New Roman"/>
                <w:sz w:val="24"/>
              </w:rPr>
              <w:t>Inspection of</w:t>
            </w:r>
            <w:r>
              <w:rPr>
                <w:rFonts w:ascii="Times New Roman" w:hAnsi="Times New Roman"/>
                <w:sz w:val="24"/>
              </w:rPr>
              <w:t xml:space="preserve"> </w:t>
            </w:r>
            <w:r w:rsidRPr="0026615B">
              <w:rPr>
                <w:rFonts w:ascii="Times New Roman" w:hAnsi="Times New Roman"/>
                <w:sz w:val="24"/>
              </w:rPr>
              <w:t>reports</w:t>
            </w:r>
          </w:p>
          <w:p w14:paraId="1D430312" w14:textId="77777777" w:rsidR="0026615B" w:rsidRPr="0026615B" w:rsidRDefault="0026615B" w:rsidP="004F7A70">
            <w:pPr>
              <w:pStyle w:val="ListParagraph"/>
              <w:numPr>
                <w:ilvl w:val="0"/>
                <w:numId w:val="121"/>
              </w:numPr>
              <w:spacing w:line="0" w:lineRule="atLeast"/>
              <w:ind w:left="316"/>
              <w:rPr>
                <w:rFonts w:ascii="Times New Roman" w:hAnsi="Times New Roman"/>
                <w:sz w:val="24"/>
              </w:rPr>
            </w:pPr>
            <w:r w:rsidRPr="0026615B">
              <w:rPr>
                <w:rFonts w:ascii="Times New Roman" w:hAnsi="Times New Roman"/>
                <w:sz w:val="24"/>
              </w:rPr>
              <w:t>Written</w:t>
            </w:r>
            <w:r>
              <w:rPr>
                <w:rFonts w:ascii="Times New Roman" w:hAnsi="Times New Roman"/>
                <w:sz w:val="24"/>
              </w:rPr>
              <w:t xml:space="preserve"> </w:t>
            </w:r>
            <w:r w:rsidRPr="0026615B">
              <w:rPr>
                <w:rFonts w:ascii="Times New Roman" w:hAnsi="Times New Roman"/>
                <w:sz w:val="24"/>
              </w:rPr>
              <w:t>assessment</w:t>
            </w:r>
          </w:p>
          <w:p w14:paraId="2ED988EE" w14:textId="77777777" w:rsidR="005C48EC" w:rsidRPr="0026615B" w:rsidRDefault="0026615B" w:rsidP="004F7A70">
            <w:pPr>
              <w:pStyle w:val="ListParagraph"/>
              <w:numPr>
                <w:ilvl w:val="0"/>
                <w:numId w:val="121"/>
              </w:numPr>
              <w:spacing w:line="0" w:lineRule="atLeast"/>
              <w:ind w:left="316"/>
              <w:rPr>
                <w:rFonts w:ascii="Times New Roman" w:hAnsi="Times New Roman"/>
                <w:sz w:val="24"/>
              </w:rPr>
            </w:pPr>
            <w:r w:rsidRPr="0026615B">
              <w:rPr>
                <w:rFonts w:ascii="Times New Roman" w:hAnsi="Times New Roman"/>
                <w:sz w:val="24"/>
              </w:rPr>
              <w:t>Oral</w:t>
            </w:r>
            <w:r>
              <w:rPr>
                <w:rFonts w:ascii="Times New Roman" w:hAnsi="Times New Roman"/>
                <w:sz w:val="24"/>
              </w:rPr>
              <w:t xml:space="preserve"> </w:t>
            </w:r>
            <w:r w:rsidRPr="0026615B">
              <w:rPr>
                <w:rFonts w:ascii="Times New Roman" w:hAnsi="Times New Roman"/>
                <w:sz w:val="24"/>
              </w:rPr>
              <w:t>assessment</w:t>
            </w:r>
          </w:p>
        </w:tc>
      </w:tr>
      <w:tr w:rsidR="0026615B" w14:paraId="7E31FA29" w14:textId="77777777" w:rsidTr="000045B6">
        <w:tc>
          <w:tcPr>
            <w:tcW w:w="3116" w:type="dxa"/>
          </w:tcPr>
          <w:p w14:paraId="079B6DA2" w14:textId="77777777" w:rsidR="0026615B" w:rsidRPr="005C48EC" w:rsidRDefault="0026615B" w:rsidP="004F7A70">
            <w:pPr>
              <w:pStyle w:val="ListParagraph"/>
              <w:numPr>
                <w:ilvl w:val="0"/>
                <w:numId w:val="109"/>
              </w:numPr>
              <w:ind w:left="330"/>
              <w:rPr>
                <w:rFonts w:ascii="Times New Roman" w:hAnsi="Times New Roman"/>
                <w:sz w:val="24"/>
                <w:szCs w:val="24"/>
              </w:rPr>
            </w:pPr>
            <w:r>
              <w:rPr>
                <w:rFonts w:ascii="Times New Roman" w:hAnsi="Times New Roman"/>
                <w:sz w:val="24"/>
                <w:szCs w:val="24"/>
              </w:rPr>
              <w:t>Manage RBS compliance</w:t>
            </w:r>
          </w:p>
        </w:tc>
        <w:tc>
          <w:tcPr>
            <w:tcW w:w="3117" w:type="dxa"/>
            <w:vAlign w:val="bottom"/>
          </w:tcPr>
          <w:p w14:paraId="70C99CEA" w14:textId="77777777" w:rsidR="0026615B" w:rsidRPr="0026615B" w:rsidRDefault="0026615B" w:rsidP="004F7A70">
            <w:pPr>
              <w:pStyle w:val="ListParagraph"/>
              <w:numPr>
                <w:ilvl w:val="0"/>
                <w:numId w:val="122"/>
              </w:numPr>
              <w:spacing w:line="279" w:lineRule="exact"/>
              <w:ind w:left="286"/>
              <w:rPr>
                <w:rFonts w:ascii="Times New Roman" w:hAnsi="Times New Roman"/>
                <w:sz w:val="24"/>
              </w:rPr>
            </w:pPr>
            <w:r w:rsidRPr="0026615B">
              <w:rPr>
                <w:rFonts w:ascii="Times New Roman" w:hAnsi="Times New Roman"/>
                <w:sz w:val="24"/>
              </w:rPr>
              <w:t>Role of regulator</w:t>
            </w:r>
          </w:p>
          <w:p w14:paraId="0195BEA3" w14:textId="77777777" w:rsidR="0026615B" w:rsidRPr="0026615B" w:rsidRDefault="0026615B" w:rsidP="004F7A70">
            <w:pPr>
              <w:pStyle w:val="ListParagraph"/>
              <w:numPr>
                <w:ilvl w:val="0"/>
                <w:numId w:val="122"/>
              </w:numPr>
              <w:spacing w:line="0" w:lineRule="atLeast"/>
              <w:ind w:left="286"/>
              <w:rPr>
                <w:rFonts w:ascii="Times New Roman" w:hAnsi="Times New Roman"/>
                <w:sz w:val="24"/>
              </w:rPr>
            </w:pPr>
            <w:r w:rsidRPr="0026615B">
              <w:rPr>
                <w:rFonts w:ascii="Times New Roman" w:hAnsi="Times New Roman"/>
                <w:sz w:val="24"/>
              </w:rPr>
              <w:lastRenderedPageBreak/>
              <w:t>Types of</w:t>
            </w:r>
            <w:r>
              <w:rPr>
                <w:rFonts w:ascii="Times New Roman" w:hAnsi="Times New Roman"/>
                <w:sz w:val="24"/>
              </w:rPr>
              <w:t xml:space="preserve"> </w:t>
            </w:r>
            <w:r w:rsidRPr="0026615B">
              <w:rPr>
                <w:rFonts w:ascii="Times New Roman" w:hAnsi="Times New Roman"/>
                <w:sz w:val="24"/>
              </w:rPr>
              <w:t>Compliance reports</w:t>
            </w:r>
          </w:p>
          <w:p w14:paraId="68BF2FFB" w14:textId="77777777" w:rsidR="0026615B" w:rsidRPr="0026615B" w:rsidRDefault="0026615B" w:rsidP="004F7A70">
            <w:pPr>
              <w:pStyle w:val="ListParagraph"/>
              <w:numPr>
                <w:ilvl w:val="0"/>
                <w:numId w:val="122"/>
              </w:numPr>
              <w:spacing w:line="0" w:lineRule="atLeast"/>
              <w:ind w:left="286"/>
              <w:rPr>
                <w:rFonts w:ascii="Times New Roman" w:hAnsi="Times New Roman"/>
                <w:sz w:val="24"/>
              </w:rPr>
            </w:pPr>
            <w:r w:rsidRPr="0026615B">
              <w:rPr>
                <w:rFonts w:ascii="Times New Roman" w:hAnsi="Times New Roman"/>
                <w:sz w:val="24"/>
              </w:rPr>
              <w:t>Management of</w:t>
            </w:r>
            <w:r>
              <w:rPr>
                <w:rFonts w:ascii="Times New Roman" w:hAnsi="Times New Roman"/>
                <w:sz w:val="24"/>
              </w:rPr>
              <w:t xml:space="preserve"> </w:t>
            </w:r>
            <w:r w:rsidRPr="0026615B">
              <w:rPr>
                <w:rFonts w:ascii="Times New Roman" w:hAnsi="Times New Roman"/>
                <w:sz w:val="24"/>
              </w:rPr>
              <w:t>RBS compliance</w:t>
            </w:r>
          </w:p>
          <w:p w14:paraId="09A095F1" w14:textId="77777777" w:rsidR="0026615B" w:rsidRPr="0026615B" w:rsidRDefault="0026615B" w:rsidP="004F7A70">
            <w:pPr>
              <w:pStyle w:val="ListParagraph"/>
              <w:numPr>
                <w:ilvl w:val="0"/>
                <w:numId w:val="122"/>
              </w:numPr>
              <w:spacing w:line="0" w:lineRule="atLeast"/>
              <w:ind w:left="286"/>
              <w:rPr>
                <w:rFonts w:ascii="Times New Roman" w:hAnsi="Times New Roman"/>
                <w:sz w:val="24"/>
              </w:rPr>
            </w:pPr>
            <w:r w:rsidRPr="0026615B">
              <w:rPr>
                <w:rFonts w:ascii="Times New Roman" w:hAnsi="Times New Roman"/>
                <w:sz w:val="24"/>
              </w:rPr>
              <w:t>Preparation of the</w:t>
            </w:r>
            <w:r>
              <w:rPr>
                <w:rFonts w:ascii="Times New Roman" w:hAnsi="Times New Roman"/>
                <w:sz w:val="24"/>
              </w:rPr>
              <w:t xml:space="preserve"> </w:t>
            </w:r>
            <w:r w:rsidRPr="0026615B">
              <w:rPr>
                <w:rFonts w:ascii="Times New Roman" w:hAnsi="Times New Roman"/>
                <w:sz w:val="24"/>
              </w:rPr>
              <w:t>various types of</w:t>
            </w:r>
            <w:r>
              <w:rPr>
                <w:rFonts w:ascii="Times New Roman" w:hAnsi="Times New Roman"/>
                <w:sz w:val="24"/>
              </w:rPr>
              <w:t xml:space="preserve"> </w:t>
            </w:r>
            <w:r w:rsidRPr="0026615B">
              <w:rPr>
                <w:rFonts w:ascii="Times New Roman" w:hAnsi="Times New Roman"/>
                <w:sz w:val="24"/>
              </w:rPr>
              <w:t>Compliance Reports</w:t>
            </w:r>
          </w:p>
        </w:tc>
        <w:tc>
          <w:tcPr>
            <w:tcW w:w="3117" w:type="dxa"/>
          </w:tcPr>
          <w:p w14:paraId="70A4F0C0" w14:textId="77777777" w:rsidR="0026615B" w:rsidRPr="0026615B" w:rsidRDefault="0026615B" w:rsidP="004F7A70">
            <w:pPr>
              <w:pStyle w:val="ListParagraph"/>
              <w:numPr>
                <w:ilvl w:val="0"/>
                <w:numId w:val="122"/>
              </w:numPr>
              <w:spacing w:line="279" w:lineRule="exact"/>
              <w:ind w:left="316"/>
              <w:rPr>
                <w:rFonts w:ascii="Times New Roman" w:hAnsi="Times New Roman"/>
                <w:sz w:val="24"/>
              </w:rPr>
            </w:pPr>
            <w:r w:rsidRPr="0026615B">
              <w:rPr>
                <w:rFonts w:ascii="Times New Roman" w:hAnsi="Times New Roman"/>
                <w:sz w:val="24"/>
              </w:rPr>
              <w:lastRenderedPageBreak/>
              <w:t>Inspection of</w:t>
            </w:r>
            <w:r>
              <w:rPr>
                <w:rFonts w:ascii="Times New Roman" w:hAnsi="Times New Roman"/>
                <w:sz w:val="24"/>
              </w:rPr>
              <w:t xml:space="preserve"> </w:t>
            </w:r>
            <w:r w:rsidRPr="0026615B">
              <w:rPr>
                <w:rFonts w:ascii="Times New Roman" w:hAnsi="Times New Roman"/>
                <w:sz w:val="24"/>
              </w:rPr>
              <w:t>reports</w:t>
            </w:r>
          </w:p>
          <w:p w14:paraId="02B4EA6B" w14:textId="77777777" w:rsidR="0026615B" w:rsidRDefault="0026615B" w:rsidP="004F7A70">
            <w:pPr>
              <w:pStyle w:val="ListParagraph"/>
              <w:numPr>
                <w:ilvl w:val="0"/>
                <w:numId w:val="122"/>
              </w:numPr>
              <w:spacing w:line="0" w:lineRule="atLeast"/>
              <w:ind w:left="316"/>
              <w:rPr>
                <w:rFonts w:ascii="Times New Roman" w:hAnsi="Times New Roman"/>
                <w:sz w:val="24"/>
              </w:rPr>
            </w:pPr>
            <w:r w:rsidRPr="0026615B">
              <w:rPr>
                <w:rFonts w:ascii="Times New Roman" w:hAnsi="Times New Roman"/>
                <w:sz w:val="24"/>
              </w:rPr>
              <w:t>Written</w:t>
            </w:r>
            <w:r>
              <w:rPr>
                <w:rFonts w:ascii="Times New Roman" w:hAnsi="Times New Roman"/>
                <w:sz w:val="24"/>
              </w:rPr>
              <w:t xml:space="preserve"> assessment</w:t>
            </w:r>
          </w:p>
          <w:p w14:paraId="7191B74D" w14:textId="77777777" w:rsidR="0026615B" w:rsidRPr="0026615B" w:rsidRDefault="0026615B" w:rsidP="004F7A70">
            <w:pPr>
              <w:pStyle w:val="ListParagraph"/>
              <w:numPr>
                <w:ilvl w:val="0"/>
                <w:numId w:val="122"/>
              </w:numPr>
              <w:spacing w:line="0" w:lineRule="atLeast"/>
              <w:ind w:left="316"/>
              <w:rPr>
                <w:rFonts w:ascii="Times New Roman" w:hAnsi="Times New Roman"/>
                <w:sz w:val="24"/>
              </w:rPr>
            </w:pPr>
            <w:r w:rsidRPr="0026615B">
              <w:rPr>
                <w:rFonts w:ascii="Times New Roman" w:hAnsi="Times New Roman"/>
                <w:sz w:val="24"/>
              </w:rPr>
              <w:lastRenderedPageBreak/>
              <w:t>Oral assessment</w:t>
            </w:r>
          </w:p>
        </w:tc>
      </w:tr>
      <w:tr w:rsidR="0026615B" w14:paraId="121BED9E" w14:textId="77777777" w:rsidTr="00FB475F">
        <w:tc>
          <w:tcPr>
            <w:tcW w:w="3116" w:type="dxa"/>
          </w:tcPr>
          <w:p w14:paraId="5E56EB1B" w14:textId="77777777" w:rsidR="0026615B" w:rsidRDefault="0026615B" w:rsidP="004F7A70">
            <w:pPr>
              <w:pStyle w:val="ListParagraph"/>
              <w:numPr>
                <w:ilvl w:val="0"/>
                <w:numId w:val="109"/>
              </w:numPr>
              <w:ind w:left="330"/>
              <w:rPr>
                <w:rFonts w:ascii="Times New Roman" w:hAnsi="Times New Roman"/>
                <w:sz w:val="24"/>
                <w:szCs w:val="24"/>
              </w:rPr>
            </w:pPr>
            <w:r>
              <w:rPr>
                <w:rFonts w:ascii="Times New Roman" w:hAnsi="Times New Roman"/>
                <w:sz w:val="24"/>
                <w:szCs w:val="24"/>
              </w:rPr>
              <w:lastRenderedPageBreak/>
              <w:t>Train RBS members and trustees</w:t>
            </w:r>
          </w:p>
        </w:tc>
        <w:tc>
          <w:tcPr>
            <w:tcW w:w="3117" w:type="dxa"/>
          </w:tcPr>
          <w:p w14:paraId="47866085" w14:textId="77777777" w:rsidR="0026615B" w:rsidRPr="0026615B" w:rsidRDefault="0026615B" w:rsidP="004F7A70">
            <w:pPr>
              <w:pStyle w:val="ListParagraph"/>
              <w:numPr>
                <w:ilvl w:val="0"/>
                <w:numId w:val="123"/>
              </w:numPr>
              <w:spacing w:line="281" w:lineRule="exact"/>
              <w:ind w:left="286"/>
              <w:rPr>
                <w:rFonts w:ascii="Times New Roman" w:hAnsi="Times New Roman"/>
                <w:sz w:val="24"/>
              </w:rPr>
            </w:pPr>
            <w:r w:rsidRPr="0026615B">
              <w:rPr>
                <w:rFonts w:ascii="Times New Roman" w:hAnsi="Times New Roman"/>
                <w:sz w:val="24"/>
              </w:rPr>
              <w:t>Types of Training</w:t>
            </w:r>
          </w:p>
          <w:p w14:paraId="0931B5DF" w14:textId="77777777" w:rsidR="0026615B" w:rsidRPr="0026615B" w:rsidRDefault="0026615B" w:rsidP="004F7A70">
            <w:pPr>
              <w:pStyle w:val="ListParagraph"/>
              <w:numPr>
                <w:ilvl w:val="0"/>
                <w:numId w:val="123"/>
              </w:numPr>
              <w:spacing w:line="0" w:lineRule="atLeast"/>
              <w:ind w:left="286"/>
              <w:rPr>
                <w:rFonts w:ascii="Times New Roman" w:hAnsi="Times New Roman"/>
                <w:sz w:val="24"/>
              </w:rPr>
            </w:pPr>
            <w:r w:rsidRPr="0026615B">
              <w:rPr>
                <w:rFonts w:ascii="Times New Roman" w:hAnsi="Times New Roman"/>
                <w:sz w:val="24"/>
              </w:rPr>
              <w:t>Training Objectives</w:t>
            </w:r>
          </w:p>
          <w:p w14:paraId="531AE089" w14:textId="77777777" w:rsidR="0026615B" w:rsidRPr="0026615B" w:rsidRDefault="0026615B" w:rsidP="004F7A70">
            <w:pPr>
              <w:pStyle w:val="ListParagraph"/>
              <w:numPr>
                <w:ilvl w:val="0"/>
                <w:numId w:val="123"/>
              </w:numPr>
              <w:spacing w:line="0" w:lineRule="atLeast"/>
              <w:ind w:left="286"/>
              <w:rPr>
                <w:rFonts w:ascii="Times New Roman" w:hAnsi="Times New Roman"/>
                <w:sz w:val="24"/>
              </w:rPr>
            </w:pPr>
            <w:r w:rsidRPr="0026615B">
              <w:rPr>
                <w:rFonts w:ascii="Times New Roman" w:hAnsi="Times New Roman"/>
                <w:sz w:val="24"/>
              </w:rPr>
              <w:t>Training delivery</w:t>
            </w:r>
            <w:r>
              <w:rPr>
                <w:rFonts w:ascii="Times New Roman" w:hAnsi="Times New Roman"/>
                <w:sz w:val="24"/>
              </w:rPr>
              <w:t xml:space="preserve"> </w:t>
            </w:r>
            <w:r w:rsidRPr="0026615B">
              <w:rPr>
                <w:rFonts w:ascii="Times New Roman" w:hAnsi="Times New Roman"/>
                <w:sz w:val="24"/>
              </w:rPr>
              <w:t>Methods</w:t>
            </w:r>
          </w:p>
          <w:p w14:paraId="4924CE45" w14:textId="77777777" w:rsidR="0026615B" w:rsidRPr="0026615B" w:rsidRDefault="0026615B" w:rsidP="004F7A70">
            <w:pPr>
              <w:pStyle w:val="ListParagraph"/>
              <w:numPr>
                <w:ilvl w:val="0"/>
                <w:numId w:val="123"/>
              </w:numPr>
              <w:spacing w:line="0" w:lineRule="atLeast"/>
              <w:ind w:left="286"/>
              <w:rPr>
                <w:rFonts w:ascii="Times New Roman" w:hAnsi="Times New Roman"/>
                <w:sz w:val="24"/>
              </w:rPr>
            </w:pPr>
            <w:r w:rsidRPr="0026615B">
              <w:rPr>
                <w:rFonts w:ascii="Times New Roman" w:hAnsi="Times New Roman"/>
                <w:sz w:val="24"/>
              </w:rPr>
              <w:t>Training</w:t>
            </w:r>
            <w:r>
              <w:rPr>
                <w:rFonts w:ascii="Times New Roman" w:hAnsi="Times New Roman"/>
                <w:sz w:val="24"/>
              </w:rPr>
              <w:t xml:space="preserve"> </w:t>
            </w:r>
            <w:r w:rsidRPr="0026615B">
              <w:rPr>
                <w:rFonts w:ascii="Times New Roman" w:hAnsi="Times New Roman"/>
                <w:sz w:val="24"/>
              </w:rPr>
              <w:t>Assessment</w:t>
            </w:r>
            <w:r>
              <w:rPr>
                <w:rFonts w:ascii="Times New Roman" w:hAnsi="Times New Roman"/>
                <w:sz w:val="24"/>
              </w:rPr>
              <w:t xml:space="preserve"> </w:t>
            </w:r>
            <w:r w:rsidRPr="0026615B">
              <w:rPr>
                <w:rFonts w:ascii="Times New Roman" w:hAnsi="Times New Roman"/>
                <w:sz w:val="24"/>
              </w:rPr>
              <w:t>Methods</w:t>
            </w:r>
          </w:p>
          <w:p w14:paraId="240A197D" w14:textId="77777777" w:rsidR="0026615B" w:rsidRPr="0026615B" w:rsidRDefault="0026615B" w:rsidP="004F7A70">
            <w:pPr>
              <w:pStyle w:val="ListParagraph"/>
              <w:numPr>
                <w:ilvl w:val="0"/>
                <w:numId w:val="123"/>
              </w:numPr>
              <w:spacing w:line="281" w:lineRule="exact"/>
              <w:ind w:left="286"/>
              <w:rPr>
                <w:rFonts w:ascii="Times New Roman" w:hAnsi="Times New Roman"/>
                <w:sz w:val="24"/>
              </w:rPr>
            </w:pPr>
            <w:r>
              <w:rPr>
                <w:rFonts w:ascii="Times New Roman" w:hAnsi="Times New Roman"/>
                <w:sz w:val="24"/>
              </w:rPr>
              <w:t xml:space="preserve">Preparation of </w:t>
            </w:r>
            <w:r w:rsidRPr="0026615B">
              <w:rPr>
                <w:rFonts w:ascii="Times New Roman" w:hAnsi="Times New Roman"/>
                <w:sz w:val="24"/>
              </w:rPr>
              <w:t>Training Reports</w:t>
            </w:r>
          </w:p>
        </w:tc>
        <w:tc>
          <w:tcPr>
            <w:tcW w:w="3117" w:type="dxa"/>
          </w:tcPr>
          <w:p w14:paraId="3280A3E2" w14:textId="77777777" w:rsidR="0026615B" w:rsidRDefault="0026615B" w:rsidP="004F7A70">
            <w:pPr>
              <w:pStyle w:val="ListParagraph"/>
              <w:numPr>
                <w:ilvl w:val="0"/>
                <w:numId w:val="123"/>
              </w:numPr>
              <w:ind w:left="316"/>
              <w:rPr>
                <w:rFonts w:ascii="Times New Roman" w:hAnsi="Times New Roman"/>
                <w:sz w:val="24"/>
                <w:szCs w:val="24"/>
              </w:rPr>
            </w:pPr>
            <w:r>
              <w:rPr>
                <w:rFonts w:ascii="Times New Roman" w:hAnsi="Times New Roman"/>
                <w:sz w:val="24"/>
                <w:szCs w:val="24"/>
              </w:rPr>
              <w:t>Observe the training</w:t>
            </w:r>
          </w:p>
          <w:p w14:paraId="0C1BD5EB" w14:textId="77777777" w:rsidR="0026615B" w:rsidRDefault="0026615B" w:rsidP="004F7A70">
            <w:pPr>
              <w:pStyle w:val="ListParagraph"/>
              <w:numPr>
                <w:ilvl w:val="0"/>
                <w:numId w:val="123"/>
              </w:numPr>
              <w:ind w:left="316"/>
              <w:rPr>
                <w:rFonts w:ascii="Times New Roman" w:hAnsi="Times New Roman"/>
                <w:sz w:val="24"/>
                <w:szCs w:val="24"/>
              </w:rPr>
            </w:pPr>
            <w:r>
              <w:rPr>
                <w:rFonts w:ascii="Times New Roman" w:hAnsi="Times New Roman"/>
                <w:sz w:val="24"/>
                <w:szCs w:val="24"/>
              </w:rPr>
              <w:t xml:space="preserve">Written assessment </w:t>
            </w:r>
          </w:p>
          <w:p w14:paraId="22EA506B" w14:textId="77777777" w:rsidR="0026615B" w:rsidRPr="0026615B" w:rsidRDefault="0026615B" w:rsidP="004F7A70">
            <w:pPr>
              <w:pStyle w:val="ListParagraph"/>
              <w:numPr>
                <w:ilvl w:val="0"/>
                <w:numId w:val="123"/>
              </w:numPr>
              <w:ind w:left="316"/>
              <w:rPr>
                <w:rFonts w:ascii="Times New Roman" w:hAnsi="Times New Roman"/>
                <w:sz w:val="24"/>
                <w:szCs w:val="24"/>
              </w:rPr>
            </w:pPr>
            <w:r>
              <w:rPr>
                <w:rFonts w:ascii="Times New Roman" w:hAnsi="Times New Roman"/>
                <w:sz w:val="24"/>
                <w:szCs w:val="24"/>
              </w:rPr>
              <w:t>Oral assessment</w:t>
            </w:r>
          </w:p>
        </w:tc>
      </w:tr>
      <w:tr w:rsidR="0026615B" w14:paraId="14CC9185" w14:textId="77777777" w:rsidTr="00FB475F">
        <w:tc>
          <w:tcPr>
            <w:tcW w:w="3116" w:type="dxa"/>
          </w:tcPr>
          <w:p w14:paraId="54778A95" w14:textId="77777777" w:rsidR="0026615B" w:rsidRDefault="0026615B" w:rsidP="004F7A70">
            <w:pPr>
              <w:pStyle w:val="ListParagraph"/>
              <w:numPr>
                <w:ilvl w:val="0"/>
                <w:numId w:val="109"/>
              </w:numPr>
              <w:ind w:left="330"/>
              <w:rPr>
                <w:rFonts w:ascii="Times New Roman" w:hAnsi="Times New Roman"/>
                <w:sz w:val="24"/>
                <w:szCs w:val="24"/>
              </w:rPr>
            </w:pPr>
            <w:r>
              <w:rPr>
                <w:rFonts w:ascii="Times New Roman" w:hAnsi="Times New Roman"/>
                <w:sz w:val="24"/>
                <w:szCs w:val="24"/>
              </w:rPr>
              <w:t>Communicate to the stakeholders</w:t>
            </w:r>
          </w:p>
        </w:tc>
        <w:tc>
          <w:tcPr>
            <w:tcW w:w="3117" w:type="dxa"/>
          </w:tcPr>
          <w:p w14:paraId="090C5B36" w14:textId="77777777" w:rsidR="0026615B" w:rsidRDefault="0026615B" w:rsidP="004F7A70">
            <w:pPr>
              <w:pStyle w:val="ListParagraph"/>
              <w:numPr>
                <w:ilvl w:val="0"/>
                <w:numId w:val="124"/>
              </w:numPr>
              <w:ind w:left="286"/>
              <w:rPr>
                <w:rFonts w:ascii="Times New Roman" w:hAnsi="Times New Roman"/>
                <w:sz w:val="24"/>
                <w:szCs w:val="24"/>
              </w:rPr>
            </w:pPr>
            <w:r>
              <w:rPr>
                <w:rFonts w:ascii="Times New Roman" w:hAnsi="Times New Roman"/>
                <w:sz w:val="24"/>
                <w:szCs w:val="24"/>
              </w:rPr>
              <w:t>Types of communication</w:t>
            </w:r>
          </w:p>
          <w:p w14:paraId="3A13DB5E" w14:textId="77777777" w:rsidR="0026615B" w:rsidRPr="0026615B" w:rsidRDefault="0026615B" w:rsidP="004F7A70">
            <w:pPr>
              <w:pStyle w:val="ListParagraph"/>
              <w:numPr>
                <w:ilvl w:val="0"/>
                <w:numId w:val="124"/>
              </w:numPr>
              <w:ind w:left="286"/>
              <w:rPr>
                <w:rFonts w:ascii="Times New Roman" w:hAnsi="Times New Roman"/>
                <w:sz w:val="24"/>
                <w:szCs w:val="24"/>
              </w:rPr>
            </w:pPr>
            <w:r>
              <w:rPr>
                <w:rFonts w:ascii="Times New Roman" w:hAnsi="Times New Roman"/>
                <w:sz w:val="24"/>
                <w:szCs w:val="24"/>
              </w:rPr>
              <w:t>Modes of communication</w:t>
            </w:r>
          </w:p>
        </w:tc>
        <w:tc>
          <w:tcPr>
            <w:tcW w:w="3117" w:type="dxa"/>
          </w:tcPr>
          <w:p w14:paraId="26D37A32" w14:textId="77777777" w:rsidR="0026615B" w:rsidRDefault="0026615B" w:rsidP="004F7A70">
            <w:pPr>
              <w:pStyle w:val="ListParagraph"/>
              <w:numPr>
                <w:ilvl w:val="0"/>
                <w:numId w:val="124"/>
              </w:numPr>
              <w:ind w:left="316"/>
              <w:rPr>
                <w:rFonts w:ascii="Times New Roman" w:hAnsi="Times New Roman"/>
                <w:sz w:val="24"/>
                <w:szCs w:val="24"/>
              </w:rPr>
            </w:pPr>
            <w:r>
              <w:rPr>
                <w:rFonts w:ascii="Times New Roman" w:hAnsi="Times New Roman"/>
                <w:sz w:val="24"/>
                <w:szCs w:val="24"/>
              </w:rPr>
              <w:t>Written assessment</w:t>
            </w:r>
          </w:p>
          <w:p w14:paraId="1A0389DD" w14:textId="77777777" w:rsidR="0026615B" w:rsidRPr="0026615B" w:rsidRDefault="0026615B" w:rsidP="004F7A70">
            <w:pPr>
              <w:pStyle w:val="ListParagraph"/>
              <w:numPr>
                <w:ilvl w:val="0"/>
                <w:numId w:val="124"/>
              </w:numPr>
              <w:ind w:left="316"/>
              <w:rPr>
                <w:rFonts w:ascii="Times New Roman" w:hAnsi="Times New Roman"/>
                <w:sz w:val="24"/>
                <w:szCs w:val="24"/>
              </w:rPr>
            </w:pPr>
            <w:r>
              <w:rPr>
                <w:rFonts w:ascii="Times New Roman" w:hAnsi="Times New Roman"/>
                <w:sz w:val="24"/>
                <w:szCs w:val="24"/>
              </w:rPr>
              <w:t>Oral assessment</w:t>
            </w:r>
          </w:p>
        </w:tc>
      </w:tr>
      <w:tr w:rsidR="0026615B" w14:paraId="7F4E475C" w14:textId="77777777" w:rsidTr="00FB475F">
        <w:tc>
          <w:tcPr>
            <w:tcW w:w="3116" w:type="dxa"/>
          </w:tcPr>
          <w:p w14:paraId="06F75191" w14:textId="77777777" w:rsidR="0026615B" w:rsidRPr="005C48EC" w:rsidRDefault="0026615B" w:rsidP="0026615B">
            <w:pPr>
              <w:rPr>
                <w:rFonts w:ascii="Times New Roman" w:hAnsi="Times New Roman"/>
                <w:b/>
                <w:sz w:val="24"/>
                <w:szCs w:val="24"/>
              </w:rPr>
            </w:pPr>
            <w:r w:rsidRPr="005C48EC">
              <w:rPr>
                <w:rFonts w:ascii="Times New Roman" w:hAnsi="Times New Roman"/>
                <w:b/>
                <w:sz w:val="24"/>
                <w:szCs w:val="24"/>
              </w:rPr>
              <w:t>Learning Outcome</w:t>
            </w:r>
          </w:p>
          <w:p w14:paraId="5900EEA2" w14:textId="77777777" w:rsidR="0026615B" w:rsidRDefault="0026615B" w:rsidP="0026615B">
            <w:pPr>
              <w:rPr>
                <w:rFonts w:ascii="Times New Roman" w:hAnsi="Times New Roman"/>
                <w:i/>
                <w:sz w:val="24"/>
                <w:szCs w:val="24"/>
              </w:rPr>
            </w:pPr>
            <w:r>
              <w:rPr>
                <w:rFonts w:ascii="Times New Roman" w:hAnsi="Times New Roman"/>
                <w:b/>
                <w:sz w:val="24"/>
                <w:szCs w:val="24"/>
              </w:rPr>
              <w:t>3</w:t>
            </w:r>
            <w:r w:rsidRPr="005C48EC">
              <w:rPr>
                <w:rFonts w:ascii="Times New Roman" w:hAnsi="Times New Roman"/>
                <w:b/>
                <w:sz w:val="24"/>
                <w:szCs w:val="24"/>
              </w:rPr>
              <w:t>:</w:t>
            </w:r>
            <w:r>
              <w:rPr>
                <w:rFonts w:ascii="Times New Roman" w:hAnsi="Times New Roman"/>
                <w:sz w:val="24"/>
                <w:szCs w:val="24"/>
              </w:rPr>
              <w:t xml:space="preserve"> </w:t>
            </w:r>
            <w:r>
              <w:rPr>
                <w:rFonts w:ascii="Times New Roman" w:hAnsi="Times New Roman"/>
                <w:i/>
                <w:sz w:val="24"/>
                <w:szCs w:val="24"/>
              </w:rPr>
              <w:t>Evaluate Provision of RBS Administration Services</w:t>
            </w:r>
          </w:p>
          <w:p w14:paraId="13CF9738" w14:textId="77777777" w:rsidR="0026615B" w:rsidRPr="00B467A6" w:rsidRDefault="0026615B" w:rsidP="004F7A70">
            <w:pPr>
              <w:pStyle w:val="ListParagraph"/>
              <w:numPr>
                <w:ilvl w:val="0"/>
                <w:numId w:val="110"/>
              </w:numPr>
              <w:ind w:left="330"/>
              <w:rPr>
                <w:rFonts w:ascii="Times New Roman" w:hAnsi="Times New Roman"/>
                <w:sz w:val="24"/>
                <w:szCs w:val="24"/>
              </w:rPr>
            </w:pPr>
            <w:r>
              <w:rPr>
                <w:rFonts w:ascii="Times New Roman" w:hAnsi="Times New Roman"/>
                <w:sz w:val="24"/>
                <w:szCs w:val="24"/>
              </w:rPr>
              <w:t>Assess effectiveness of RBS administration services</w:t>
            </w:r>
          </w:p>
          <w:p w14:paraId="1DE8F512" w14:textId="77777777" w:rsidR="0026615B" w:rsidRPr="005C48EC" w:rsidRDefault="0026615B" w:rsidP="0026615B">
            <w:pPr>
              <w:rPr>
                <w:rFonts w:ascii="Times New Roman" w:hAnsi="Times New Roman"/>
                <w:sz w:val="24"/>
                <w:szCs w:val="24"/>
              </w:rPr>
            </w:pPr>
          </w:p>
        </w:tc>
        <w:tc>
          <w:tcPr>
            <w:tcW w:w="3117" w:type="dxa"/>
          </w:tcPr>
          <w:p w14:paraId="0D0E7016" w14:textId="77777777" w:rsidR="0026615B" w:rsidRPr="0026615B" w:rsidRDefault="0026615B" w:rsidP="004F7A70">
            <w:pPr>
              <w:pStyle w:val="ListParagraph"/>
              <w:numPr>
                <w:ilvl w:val="0"/>
                <w:numId w:val="125"/>
              </w:numPr>
              <w:ind w:left="286"/>
              <w:rPr>
                <w:rFonts w:ascii="Times New Roman" w:hAnsi="Times New Roman"/>
                <w:sz w:val="24"/>
                <w:szCs w:val="24"/>
              </w:rPr>
            </w:pPr>
            <w:r>
              <w:rPr>
                <w:rFonts w:ascii="Times New Roman" w:hAnsi="Times New Roman"/>
                <w:sz w:val="24"/>
                <w:szCs w:val="24"/>
              </w:rPr>
              <w:t>Controls checklist</w:t>
            </w:r>
          </w:p>
        </w:tc>
        <w:tc>
          <w:tcPr>
            <w:tcW w:w="3117" w:type="dxa"/>
          </w:tcPr>
          <w:p w14:paraId="7DEEA679" w14:textId="77777777" w:rsidR="0026615B" w:rsidRDefault="00F27D03" w:rsidP="004F7A70">
            <w:pPr>
              <w:pStyle w:val="ListParagraph"/>
              <w:numPr>
                <w:ilvl w:val="0"/>
                <w:numId w:val="125"/>
              </w:numPr>
              <w:ind w:left="316"/>
              <w:rPr>
                <w:rFonts w:ascii="Times New Roman" w:hAnsi="Times New Roman"/>
                <w:sz w:val="24"/>
                <w:szCs w:val="24"/>
              </w:rPr>
            </w:pPr>
            <w:r>
              <w:rPr>
                <w:rFonts w:ascii="Times New Roman" w:hAnsi="Times New Roman"/>
                <w:sz w:val="24"/>
                <w:szCs w:val="24"/>
              </w:rPr>
              <w:t xml:space="preserve">Simulation </w:t>
            </w:r>
          </w:p>
          <w:p w14:paraId="47756FC9" w14:textId="77777777" w:rsidR="00F27D03" w:rsidRPr="0026615B" w:rsidRDefault="00F27D03" w:rsidP="004F7A70">
            <w:pPr>
              <w:pStyle w:val="ListParagraph"/>
              <w:numPr>
                <w:ilvl w:val="0"/>
                <w:numId w:val="125"/>
              </w:numPr>
              <w:ind w:left="316"/>
              <w:rPr>
                <w:rFonts w:ascii="Times New Roman" w:hAnsi="Times New Roman"/>
                <w:sz w:val="24"/>
                <w:szCs w:val="24"/>
              </w:rPr>
            </w:pPr>
            <w:r>
              <w:rPr>
                <w:rFonts w:ascii="Times New Roman" w:hAnsi="Times New Roman"/>
                <w:sz w:val="24"/>
                <w:szCs w:val="24"/>
              </w:rPr>
              <w:t>Written assessment</w:t>
            </w:r>
          </w:p>
        </w:tc>
      </w:tr>
      <w:tr w:rsidR="0026615B" w14:paraId="20FD1B97" w14:textId="77777777" w:rsidTr="00FB475F">
        <w:tc>
          <w:tcPr>
            <w:tcW w:w="3116" w:type="dxa"/>
          </w:tcPr>
          <w:p w14:paraId="7914905A" w14:textId="77777777" w:rsidR="0026615B" w:rsidRPr="00B467A6" w:rsidRDefault="0026615B" w:rsidP="004F7A70">
            <w:pPr>
              <w:pStyle w:val="ListParagraph"/>
              <w:numPr>
                <w:ilvl w:val="0"/>
                <w:numId w:val="110"/>
              </w:numPr>
              <w:ind w:left="330"/>
              <w:rPr>
                <w:rFonts w:ascii="Times New Roman" w:hAnsi="Times New Roman"/>
                <w:sz w:val="24"/>
                <w:szCs w:val="24"/>
              </w:rPr>
            </w:pPr>
            <w:r>
              <w:rPr>
                <w:rFonts w:ascii="Times New Roman" w:hAnsi="Times New Roman"/>
                <w:sz w:val="24"/>
                <w:szCs w:val="24"/>
              </w:rPr>
              <w:t>Confirm the level of RBS Compliance</w:t>
            </w:r>
          </w:p>
        </w:tc>
        <w:tc>
          <w:tcPr>
            <w:tcW w:w="3117" w:type="dxa"/>
          </w:tcPr>
          <w:p w14:paraId="24F2B752" w14:textId="77777777" w:rsidR="0026615B" w:rsidRPr="00F27D03" w:rsidRDefault="00F27D03" w:rsidP="004F7A70">
            <w:pPr>
              <w:pStyle w:val="ListParagraph"/>
              <w:numPr>
                <w:ilvl w:val="0"/>
                <w:numId w:val="126"/>
              </w:numPr>
              <w:ind w:left="286"/>
              <w:rPr>
                <w:rFonts w:ascii="Times New Roman" w:hAnsi="Times New Roman"/>
                <w:sz w:val="24"/>
                <w:szCs w:val="24"/>
              </w:rPr>
            </w:pPr>
            <w:r>
              <w:rPr>
                <w:rFonts w:ascii="Times New Roman" w:hAnsi="Times New Roman"/>
                <w:sz w:val="24"/>
                <w:szCs w:val="24"/>
              </w:rPr>
              <w:t>Compliance requirements</w:t>
            </w:r>
          </w:p>
        </w:tc>
        <w:tc>
          <w:tcPr>
            <w:tcW w:w="3117" w:type="dxa"/>
          </w:tcPr>
          <w:p w14:paraId="0E6F8A8D" w14:textId="77777777" w:rsidR="00F27D03" w:rsidRDefault="00F27D03" w:rsidP="004F7A70">
            <w:pPr>
              <w:pStyle w:val="ListParagraph"/>
              <w:numPr>
                <w:ilvl w:val="0"/>
                <w:numId w:val="126"/>
              </w:numPr>
              <w:ind w:left="316"/>
              <w:rPr>
                <w:rFonts w:ascii="Times New Roman" w:hAnsi="Times New Roman"/>
                <w:sz w:val="24"/>
                <w:szCs w:val="24"/>
              </w:rPr>
            </w:pPr>
            <w:r>
              <w:rPr>
                <w:rFonts w:ascii="Times New Roman" w:hAnsi="Times New Roman"/>
                <w:sz w:val="24"/>
                <w:szCs w:val="24"/>
              </w:rPr>
              <w:t xml:space="preserve">Simulation </w:t>
            </w:r>
          </w:p>
          <w:p w14:paraId="6822FAD1" w14:textId="77777777" w:rsidR="0026615B" w:rsidRPr="00F27D03" w:rsidRDefault="00F27D03" w:rsidP="004F7A70">
            <w:pPr>
              <w:pStyle w:val="ListParagraph"/>
              <w:numPr>
                <w:ilvl w:val="0"/>
                <w:numId w:val="126"/>
              </w:numPr>
              <w:ind w:left="316"/>
              <w:rPr>
                <w:rFonts w:ascii="Times New Roman" w:hAnsi="Times New Roman"/>
                <w:sz w:val="24"/>
                <w:szCs w:val="24"/>
              </w:rPr>
            </w:pPr>
            <w:r w:rsidRPr="00F27D03">
              <w:rPr>
                <w:rFonts w:ascii="Times New Roman" w:hAnsi="Times New Roman"/>
                <w:sz w:val="24"/>
                <w:szCs w:val="24"/>
              </w:rPr>
              <w:t>Written assessment</w:t>
            </w:r>
          </w:p>
        </w:tc>
      </w:tr>
      <w:tr w:rsidR="0026615B" w14:paraId="784C37AD" w14:textId="77777777" w:rsidTr="00FB475F">
        <w:tc>
          <w:tcPr>
            <w:tcW w:w="3116" w:type="dxa"/>
          </w:tcPr>
          <w:p w14:paraId="29182668" w14:textId="77777777" w:rsidR="0026615B" w:rsidRPr="005C48EC" w:rsidRDefault="0026615B" w:rsidP="0026615B">
            <w:pPr>
              <w:rPr>
                <w:rFonts w:ascii="Times New Roman" w:hAnsi="Times New Roman"/>
                <w:b/>
                <w:sz w:val="24"/>
                <w:szCs w:val="24"/>
              </w:rPr>
            </w:pPr>
            <w:r w:rsidRPr="005C48EC">
              <w:rPr>
                <w:rFonts w:ascii="Times New Roman" w:hAnsi="Times New Roman"/>
                <w:b/>
                <w:sz w:val="24"/>
                <w:szCs w:val="24"/>
              </w:rPr>
              <w:t>Learning Outcome</w:t>
            </w:r>
          </w:p>
          <w:p w14:paraId="1E862040" w14:textId="77777777" w:rsidR="0026615B" w:rsidRDefault="0026615B" w:rsidP="0026615B">
            <w:pPr>
              <w:rPr>
                <w:rFonts w:ascii="Times New Roman" w:hAnsi="Times New Roman"/>
                <w:i/>
                <w:sz w:val="24"/>
                <w:szCs w:val="24"/>
              </w:rPr>
            </w:pPr>
            <w:r>
              <w:rPr>
                <w:rFonts w:ascii="Times New Roman" w:hAnsi="Times New Roman"/>
                <w:b/>
                <w:sz w:val="24"/>
                <w:szCs w:val="24"/>
              </w:rPr>
              <w:t>4</w:t>
            </w:r>
            <w:r w:rsidRPr="005C48EC">
              <w:rPr>
                <w:rFonts w:ascii="Times New Roman" w:hAnsi="Times New Roman"/>
                <w:b/>
                <w:sz w:val="24"/>
                <w:szCs w:val="24"/>
              </w:rPr>
              <w:t>:</w:t>
            </w:r>
            <w:r>
              <w:rPr>
                <w:rFonts w:ascii="Times New Roman" w:hAnsi="Times New Roman"/>
                <w:sz w:val="24"/>
                <w:szCs w:val="24"/>
              </w:rPr>
              <w:t xml:space="preserve"> </w:t>
            </w:r>
            <w:r w:rsidRPr="005C48EC">
              <w:rPr>
                <w:rFonts w:ascii="Times New Roman" w:hAnsi="Times New Roman"/>
                <w:i/>
                <w:sz w:val="24"/>
                <w:szCs w:val="24"/>
              </w:rPr>
              <w:t>Pre</w:t>
            </w:r>
            <w:r>
              <w:rPr>
                <w:rFonts w:ascii="Times New Roman" w:hAnsi="Times New Roman"/>
                <w:i/>
                <w:sz w:val="24"/>
                <w:szCs w:val="24"/>
              </w:rPr>
              <w:t>pare</w:t>
            </w:r>
            <w:r w:rsidRPr="005C48EC">
              <w:rPr>
                <w:rFonts w:ascii="Times New Roman" w:hAnsi="Times New Roman"/>
                <w:i/>
                <w:sz w:val="24"/>
                <w:szCs w:val="24"/>
              </w:rPr>
              <w:t xml:space="preserve"> RBS Administration </w:t>
            </w:r>
            <w:r>
              <w:rPr>
                <w:rFonts w:ascii="Times New Roman" w:hAnsi="Times New Roman"/>
                <w:i/>
                <w:sz w:val="24"/>
                <w:szCs w:val="24"/>
              </w:rPr>
              <w:t>Reports</w:t>
            </w:r>
          </w:p>
          <w:p w14:paraId="1A900122" w14:textId="77777777" w:rsidR="0026615B" w:rsidRPr="00B467A6" w:rsidRDefault="0026615B" w:rsidP="004F7A70">
            <w:pPr>
              <w:pStyle w:val="ListParagraph"/>
              <w:numPr>
                <w:ilvl w:val="0"/>
                <w:numId w:val="111"/>
              </w:numPr>
              <w:ind w:left="330"/>
              <w:rPr>
                <w:rFonts w:ascii="Times New Roman" w:hAnsi="Times New Roman"/>
                <w:sz w:val="24"/>
                <w:szCs w:val="24"/>
              </w:rPr>
            </w:pPr>
            <w:r>
              <w:rPr>
                <w:rFonts w:ascii="Times New Roman" w:hAnsi="Times New Roman"/>
                <w:sz w:val="24"/>
                <w:szCs w:val="24"/>
              </w:rPr>
              <w:t>Prepare administration reports</w:t>
            </w:r>
          </w:p>
          <w:p w14:paraId="21882C93" w14:textId="77777777" w:rsidR="0026615B" w:rsidRPr="00B467A6" w:rsidRDefault="0026615B" w:rsidP="0026615B">
            <w:pPr>
              <w:rPr>
                <w:rFonts w:ascii="Times New Roman" w:hAnsi="Times New Roman"/>
                <w:sz w:val="24"/>
                <w:szCs w:val="24"/>
              </w:rPr>
            </w:pPr>
          </w:p>
        </w:tc>
        <w:tc>
          <w:tcPr>
            <w:tcW w:w="3117" w:type="dxa"/>
          </w:tcPr>
          <w:p w14:paraId="0022D83A" w14:textId="77777777" w:rsidR="0026615B" w:rsidRDefault="00F27D03" w:rsidP="004F7A70">
            <w:pPr>
              <w:pStyle w:val="ListParagraph"/>
              <w:numPr>
                <w:ilvl w:val="0"/>
                <w:numId w:val="127"/>
              </w:numPr>
              <w:ind w:left="286"/>
              <w:rPr>
                <w:rFonts w:ascii="Times New Roman" w:hAnsi="Times New Roman"/>
                <w:sz w:val="24"/>
                <w:szCs w:val="24"/>
              </w:rPr>
            </w:pPr>
            <w:r>
              <w:rPr>
                <w:rFonts w:ascii="Times New Roman" w:hAnsi="Times New Roman"/>
                <w:sz w:val="24"/>
                <w:szCs w:val="24"/>
              </w:rPr>
              <w:t xml:space="preserve">Types of reports </w:t>
            </w:r>
          </w:p>
          <w:p w14:paraId="53CDCDDC" w14:textId="77777777" w:rsidR="00F27D03" w:rsidRDefault="00F27D03" w:rsidP="004F7A70">
            <w:pPr>
              <w:pStyle w:val="ListParagraph"/>
              <w:numPr>
                <w:ilvl w:val="0"/>
                <w:numId w:val="127"/>
              </w:numPr>
              <w:ind w:left="286"/>
              <w:rPr>
                <w:rFonts w:ascii="Times New Roman" w:hAnsi="Times New Roman"/>
                <w:sz w:val="24"/>
                <w:szCs w:val="24"/>
              </w:rPr>
            </w:pPr>
            <w:r>
              <w:rPr>
                <w:rFonts w:ascii="Times New Roman" w:hAnsi="Times New Roman"/>
                <w:sz w:val="24"/>
                <w:szCs w:val="24"/>
              </w:rPr>
              <w:t>Contents of reports</w:t>
            </w:r>
          </w:p>
          <w:p w14:paraId="195F51E2" w14:textId="77777777" w:rsidR="00F27D03" w:rsidRPr="00F27D03" w:rsidRDefault="00F27D03" w:rsidP="004F7A70">
            <w:pPr>
              <w:pStyle w:val="ListParagraph"/>
              <w:numPr>
                <w:ilvl w:val="0"/>
                <w:numId w:val="127"/>
              </w:numPr>
              <w:ind w:left="286"/>
              <w:rPr>
                <w:rFonts w:ascii="Times New Roman" w:hAnsi="Times New Roman"/>
                <w:sz w:val="24"/>
                <w:szCs w:val="24"/>
              </w:rPr>
            </w:pPr>
            <w:r>
              <w:rPr>
                <w:rFonts w:ascii="Times New Roman" w:hAnsi="Times New Roman"/>
                <w:sz w:val="24"/>
                <w:szCs w:val="24"/>
              </w:rPr>
              <w:t>Filing of reports</w:t>
            </w:r>
          </w:p>
        </w:tc>
        <w:tc>
          <w:tcPr>
            <w:tcW w:w="3117" w:type="dxa"/>
          </w:tcPr>
          <w:p w14:paraId="78D50E9C" w14:textId="77777777" w:rsidR="0026615B" w:rsidRDefault="00F27D03" w:rsidP="004F7A70">
            <w:pPr>
              <w:pStyle w:val="ListParagraph"/>
              <w:numPr>
                <w:ilvl w:val="0"/>
                <w:numId w:val="127"/>
              </w:numPr>
              <w:ind w:left="316"/>
              <w:rPr>
                <w:rFonts w:ascii="Times New Roman" w:hAnsi="Times New Roman"/>
                <w:sz w:val="24"/>
                <w:szCs w:val="24"/>
              </w:rPr>
            </w:pPr>
            <w:r>
              <w:rPr>
                <w:rFonts w:ascii="Times New Roman" w:hAnsi="Times New Roman"/>
                <w:sz w:val="24"/>
                <w:szCs w:val="24"/>
              </w:rPr>
              <w:t xml:space="preserve">Inspection of reports </w:t>
            </w:r>
          </w:p>
          <w:p w14:paraId="209E69C4" w14:textId="77777777" w:rsidR="00F27D03" w:rsidRPr="00F27D03" w:rsidRDefault="00F27D03" w:rsidP="004F7A70">
            <w:pPr>
              <w:pStyle w:val="ListParagraph"/>
              <w:numPr>
                <w:ilvl w:val="0"/>
                <w:numId w:val="127"/>
              </w:numPr>
              <w:ind w:left="316"/>
              <w:rPr>
                <w:rFonts w:ascii="Times New Roman" w:hAnsi="Times New Roman"/>
                <w:sz w:val="24"/>
                <w:szCs w:val="24"/>
              </w:rPr>
            </w:pPr>
            <w:r>
              <w:rPr>
                <w:rFonts w:ascii="Times New Roman" w:hAnsi="Times New Roman"/>
                <w:sz w:val="24"/>
                <w:szCs w:val="24"/>
              </w:rPr>
              <w:t xml:space="preserve">Written assessment </w:t>
            </w:r>
          </w:p>
        </w:tc>
      </w:tr>
    </w:tbl>
    <w:p w14:paraId="1F00DFE3" w14:textId="77777777" w:rsidR="00F27D03" w:rsidRDefault="00F27D03" w:rsidP="00FB475F">
      <w:pPr>
        <w:rPr>
          <w:rFonts w:ascii="Times New Roman" w:hAnsi="Times New Roman" w:cs="Times New Roman"/>
          <w:sz w:val="24"/>
          <w:szCs w:val="24"/>
        </w:rPr>
      </w:pPr>
    </w:p>
    <w:p w14:paraId="7F99BAA3" w14:textId="77777777" w:rsidR="00F27D03" w:rsidRDefault="00F27D03" w:rsidP="00F27D03">
      <w:pPr>
        <w:rPr>
          <w:rFonts w:ascii="Times New Roman" w:hAnsi="Times New Roman" w:cs="Times New Roman"/>
          <w:sz w:val="24"/>
          <w:szCs w:val="24"/>
        </w:rPr>
      </w:pPr>
    </w:p>
    <w:p w14:paraId="479A01BD" w14:textId="77777777" w:rsidR="00F27D03" w:rsidRDefault="00F27D03" w:rsidP="00F27D03">
      <w:pPr>
        <w:spacing w:line="0" w:lineRule="atLeast"/>
        <w:outlineLvl w:val="0"/>
        <w:rPr>
          <w:rFonts w:ascii="Times New Roman" w:eastAsia="Times New Roman" w:hAnsi="Times New Roman"/>
          <w:b/>
          <w:sz w:val="24"/>
        </w:rPr>
      </w:pPr>
      <w:bookmarkStart w:id="126" w:name="_Toc31797821"/>
      <w:r>
        <w:rPr>
          <w:rFonts w:ascii="Times New Roman" w:eastAsia="Times New Roman" w:hAnsi="Times New Roman"/>
          <w:b/>
          <w:sz w:val="24"/>
        </w:rPr>
        <w:t>Suggested Delivery Methods</w:t>
      </w:r>
      <w:bookmarkEnd w:id="126"/>
    </w:p>
    <w:p w14:paraId="7A4199AE" w14:textId="77777777" w:rsidR="00F27D03" w:rsidRDefault="00F27D03" w:rsidP="00F27D03">
      <w:pPr>
        <w:spacing w:line="35" w:lineRule="exact"/>
        <w:rPr>
          <w:rFonts w:ascii="Times New Roman" w:eastAsia="Times New Roman" w:hAnsi="Times New Roman"/>
        </w:rPr>
      </w:pPr>
    </w:p>
    <w:p w14:paraId="41B1A93D" w14:textId="77777777" w:rsidR="00F27D03" w:rsidRDefault="00F27D03" w:rsidP="004F7A70">
      <w:pPr>
        <w:numPr>
          <w:ilvl w:val="0"/>
          <w:numId w:val="128"/>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Instructor led facilitation of theory</w:t>
      </w:r>
    </w:p>
    <w:p w14:paraId="57B65AE8" w14:textId="77777777" w:rsidR="00F27D03" w:rsidRDefault="00F27D03" w:rsidP="00F27D03">
      <w:pPr>
        <w:spacing w:line="41" w:lineRule="exact"/>
        <w:rPr>
          <w:rFonts w:ascii="Symbol" w:eastAsia="Symbol" w:hAnsi="Symbol"/>
          <w:sz w:val="24"/>
        </w:rPr>
      </w:pPr>
    </w:p>
    <w:p w14:paraId="09CA56A5" w14:textId="77777777" w:rsidR="00F27D03" w:rsidRDefault="00F27D03" w:rsidP="004F7A70">
      <w:pPr>
        <w:numPr>
          <w:ilvl w:val="0"/>
          <w:numId w:val="128"/>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Group and individual learning activities</w:t>
      </w:r>
    </w:p>
    <w:p w14:paraId="326A9BAF" w14:textId="77777777" w:rsidR="00F27D03" w:rsidRDefault="00F27D03" w:rsidP="00F27D03">
      <w:pPr>
        <w:spacing w:line="39" w:lineRule="exact"/>
        <w:rPr>
          <w:rFonts w:ascii="Symbol" w:eastAsia="Symbol" w:hAnsi="Symbol"/>
          <w:sz w:val="24"/>
        </w:rPr>
      </w:pPr>
    </w:p>
    <w:p w14:paraId="3EE354B4" w14:textId="77777777" w:rsidR="00F27D03" w:rsidRDefault="00F27D03" w:rsidP="004F7A70">
      <w:pPr>
        <w:numPr>
          <w:ilvl w:val="0"/>
          <w:numId w:val="128"/>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Practical demonstration of task by trainer</w:t>
      </w:r>
    </w:p>
    <w:p w14:paraId="323545D9" w14:textId="77777777" w:rsidR="00F27D03" w:rsidRDefault="00F27D03" w:rsidP="00F27D03">
      <w:pPr>
        <w:spacing w:line="41" w:lineRule="exact"/>
        <w:rPr>
          <w:rFonts w:ascii="Symbol" w:eastAsia="Symbol" w:hAnsi="Symbol"/>
          <w:sz w:val="24"/>
        </w:rPr>
      </w:pPr>
    </w:p>
    <w:p w14:paraId="40C5621C" w14:textId="77777777" w:rsidR="00F27D03" w:rsidRDefault="00F27D03" w:rsidP="004F7A70">
      <w:pPr>
        <w:numPr>
          <w:ilvl w:val="0"/>
          <w:numId w:val="128"/>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Case Studies</w:t>
      </w:r>
    </w:p>
    <w:p w14:paraId="6F51A290" w14:textId="77777777" w:rsidR="00F27D03" w:rsidRDefault="00F27D03" w:rsidP="00F27D03">
      <w:pPr>
        <w:spacing w:line="39" w:lineRule="exact"/>
        <w:rPr>
          <w:rFonts w:ascii="Symbol" w:eastAsia="Symbol" w:hAnsi="Symbol"/>
          <w:sz w:val="24"/>
        </w:rPr>
      </w:pPr>
    </w:p>
    <w:p w14:paraId="29D658B6" w14:textId="77777777" w:rsidR="00F27D03" w:rsidRDefault="00F27D03" w:rsidP="004F7A70">
      <w:pPr>
        <w:numPr>
          <w:ilvl w:val="0"/>
          <w:numId w:val="128"/>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Project work</w:t>
      </w:r>
    </w:p>
    <w:p w14:paraId="1F161543" w14:textId="77777777" w:rsidR="00F27D03" w:rsidRDefault="00F27D03" w:rsidP="00F27D03">
      <w:pPr>
        <w:spacing w:line="39" w:lineRule="exact"/>
        <w:rPr>
          <w:rFonts w:ascii="Symbol" w:eastAsia="Symbol" w:hAnsi="Symbol"/>
          <w:sz w:val="24"/>
        </w:rPr>
      </w:pPr>
    </w:p>
    <w:p w14:paraId="2D3A6855" w14:textId="77777777" w:rsidR="00F27D03" w:rsidRDefault="00F27D03" w:rsidP="004F7A70">
      <w:pPr>
        <w:numPr>
          <w:ilvl w:val="0"/>
          <w:numId w:val="128"/>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Practice by learners</w:t>
      </w:r>
    </w:p>
    <w:p w14:paraId="34C1592D" w14:textId="77777777" w:rsidR="00F27D03" w:rsidRDefault="00F27D03" w:rsidP="00F27D03">
      <w:pPr>
        <w:spacing w:line="377" w:lineRule="exact"/>
        <w:rPr>
          <w:rFonts w:ascii="Times New Roman" w:eastAsia="Times New Roman" w:hAnsi="Times New Roman"/>
        </w:rPr>
      </w:pPr>
    </w:p>
    <w:p w14:paraId="7886D415" w14:textId="77777777" w:rsidR="00F27D03" w:rsidRDefault="00F27D03" w:rsidP="00F27D03">
      <w:pPr>
        <w:spacing w:line="281" w:lineRule="auto"/>
        <w:ind w:right="2960"/>
        <w:rPr>
          <w:rFonts w:ascii="Times New Roman" w:eastAsia="Times New Roman" w:hAnsi="Times New Roman"/>
          <w:b/>
          <w:sz w:val="24"/>
        </w:rPr>
      </w:pPr>
      <w:r>
        <w:rPr>
          <w:rFonts w:ascii="Times New Roman" w:eastAsia="Times New Roman" w:hAnsi="Times New Roman"/>
          <w:b/>
          <w:sz w:val="24"/>
        </w:rPr>
        <w:lastRenderedPageBreak/>
        <w:t>List of Recommended Resources Tools, equipment Consumables</w:t>
      </w:r>
    </w:p>
    <w:p w14:paraId="6783276E" w14:textId="77777777" w:rsidR="00F27D03" w:rsidRDefault="00F27D03" w:rsidP="00F27D03">
      <w:pPr>
        <w:spacing w:line="289" w:lineRule="exact"/>
        <w:rPr>
          <w:rFonts w:ascii="Times New Roman" w:eastAsia="Times New Roman" w:hAnsi="Times New Roman"/>
        </w:rPr>
      </w:pPr>
    </w:p>
    <w:p w14:paraId="2D8CA644" w14:textId="77777777" w:rsidR="00F27D03" w:rsidRDefault="00F27D03" w:rsidP="004F7A70">
      <w:pPr>
        <w:numPr>
          <w:ilvl w:val="0"/>
          <w:numId w:val="129"/>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Teaching materials</w:t>
      </w:r>
    </w:p>
    <w:p w14:paraId="07D3497C" w14:textId="77777777" w:rsidR="00F27D03" w:rsidRDefault="00F27D03" w:rsidP="00F27D03">
      <w:pPr>
        <w:spacing w:line="39" w:lineRule="exact"/>
        <w:rPr>
          <w:rFonts w:ascii="Symbol" w:eastAsia="Symbol" w:hAnsi="Symbol"/>
          <w:sz w:val="24"/>
        </w:rPr>
      </w:pPr>
    </w:p>
    <w:p w14:paraId="4FB6D829" w14:textId="77777777" w:rsidR="00F27D03" w:rsidRDefault="00F27D03" w:rsidP="004F7A70">
      <w:pPr>
        <w:numPr>
          <w:ilvl w:val="0"/>
          <w:numId w:val="129"/>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Stationery</w:t>
      </w:r>
    </w:p>
    <w:p w14:paraId="348F8CFD" w14:textId="77777777" w:rsidR="00F27D03" w:rsidRDefault="00F27D03" w:rsidP="00F27D03">
      <w:pPr>
        <w:spacing w:line="20" w:lineRule="exact"/>
        <w:rPr>
          <w:rFonts w:ascii="Times New Roman" w:eastAsia="Times New Roman" w:hAnsi="Times New Roman"/>
        </w:rPr>
      </w:pPr>
    </w:p>
    <w:p w14:paraId="02209590" w14:textId="77777777" w:rsidR="00F27D03" w:rsidRDefault="00F27D03" w:rsidP="00F27D03">
      <w:pPr>
        <w:spacing w:line="200" w:lineRule="exact"/>
        <w:rPr>
          <w:rFonts w:ascii="Times New Roman" w:eastAsia="Times New Roman" w:hAnsi="Times New Roman"/>
        </w:rPr>
      </w:pPr>
    </w:p>
    <w:p w14:paraId="37166C03" w14:textId="77777777" w:rsidR="00F27D03" w:rsidRDefault="00F27D03" w:rsidP="00F27D03">
      <w:pPr>
        <w:spacing w:line="200" w:lineRule="exact"/>
        <w:rPr>
          <w:rFonts w:ascii="Times New Roman" w:eastAsia="Times New Roman" w:hAnsi="Times New Roman"/>
        </w:rPr>
      </w:pPr>
    </w:p>
    <w:p w14:paraId="723A797E" w14:textId="77777777" w:rsidR="00F27D03" w:rsidRDefault="00F27D03" w:rsidP="00F27D03">
      <w:pPr>
        <w:spacing w:line="265" w:lineRule="exact"/>
        <w:rPr>
          <w:rFonts w:ascii="Times New Roman" w:eastAsia="Times New Roman" w:hAnsi="Times New Roman"/>
        </w:rPr>
      </w:pPr>
    </w:p>
    <w:p w14:paraId="4853D5C7" w14:textId="77777777" w:rsidR="00F27D03" w:rsidRDefault="00F27D03" w:rsidP="00F27D03">
      <w:pPr>
        <w:spacing w:line="0" w:lineRule="atLeast"/>
        <w:outlineLvl w:val="0"/>
        <w:rPr>
          <w:rFonts w:ascii="Times New Roman" w:eastAsia="Times New Roman" w:hAnsi="Times New Roman"/>
          <w:b/>
          <w:sz w:val="24"/>
        </w:rPr>
      </w:pPr>
      <w:bookmarkStart w:id="127" w:name="page105"/>
      <w:bookmarkStart w:id="128" w:name="_Toc31797822"/>
      <w:bookmarkEnd w:id="127"/>
      <w:r>
        <w:rPr>
          <w:rFonts w:ascii="Times New Roman" w:eastAsia="Times New Roman" w:hAnsi="Times New Roman"/>
          <w:b/>
          <w:sz w:val="24"/>
        </w:rPr>
        <w:t>Equipment</w:t>
      </w:r>
      <w:bookmarkEnd w:id="128"/>
    </w:p>
    <w:p w14:paraId="533D08A3" w14:textId="77777777" w:rsidR="00F27D03" w:rsidRDefault="00F27D03" w:rsidP="00F27D03">
      <w:pPr>
        <w:spacing w:line="35" w:lineRule="exact"/>
        <w:rPr>
          <w:rFonts w:ascii="Times New Roman" w:eastAsia="Times New Roman" w:hAnsi="Times New Roman"/>
        </w:rPr>
      </w:pPr>
    </w:p>
    <w:p w14:paraId="67812AC8" w14:textId="77777777" w:rsidR="00F27D03" w:rsidRDefault="00F27D03" w:rsidP="004F7A70">
      <w:pPr>
        <w:numPr>
          <w:ilvl w:val="0"/>
          <w:numId w:val="130"/>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Laptop</w:t>
      </w:r>
    </w:p>
    <w:p w14:paraId="61532521" w14:textId="77777777" w:rsidR="00F27D03" w:rsidRDefault="00F27D03" w:rsidP="00F27D03">
      <w:pPr>
        <w:spacing w:line="41" w:lineRule="exact"/>
        <w:rPr>
          <w:rFonts w:ascii="Symbol" w:eastAsia="Symbol" w:hAnsi="Symbol"/>
          <w:sz w:val="24"/>
        </w:rPr>
      </w:pPr>
    </w:p>
    <w:p w14:paraId="4DC44119" w14:textId="77777777" w:rsidR="00F27D03" w:rsidRDefault="00F27D03" w:rsidP="004F7A70">
      <w:pPr>
        <w:numPr>
          <w:ilvl w:val="0"/>
          <w:numId w:val="130"/>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Software</w:t>
      </w:r>
    </w:p>
    <w:p w14:paraId="7D023B50" w14:textId="77777777" w:rsidR="00F27D03" w:rsidRDefault="00F27D03" w:rsidP="00F27D03">
      <w:pPr>
        <w:spacing w:line="39" w:lineRule="exact"/>
        <w:rPr>
          <w:rFonts w:ascii="Symbol" w:eastAsia="Symbol" w:hAnsi="Symbol"/>
          <w:sz w:val="24"/>
        </w:rPr>
      </w:pPr>
    </w:p>
    <w:p w14:paraId="59AA6718" w14:textId="77777777" w:rsidR="00F27D03" w:rsidRDefault="00F27D03" w:rsidP="004F7A70">
      <w:pPr>
        <w:numPr>
          <w:ilvl w:val="0"/>
          <w:numId w:val="130"/>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Printing equipment</w:t>
      </w:r>
    </w:p>
    <w:p w14:paraId="7941E772" w14:textId="77777777" w:rsidR="00F27D03" w:rsidRDefault="00F27D03" w:rsidP="00F27D03">
      <w:pPr>
        <w:spacing w:line="39" w:lineRule="exact"/>
        <w:rPr>
          <w:rFonts w:ascii="Symbol" w:eastAsia="Symbol" w:hAnsi="Symbol"/>
          <w:sz w:val="24"/>
        </w:rPr>
      </w:pPr>
    </w:p>
    <w:p w14:paraId="7058F78C" w14:textId="77777777" w:rsidR="00F27D03" w:rsidRDefault="00F27D03" w:rsidP="004F7A70">
      <w:pPr>
        <w:numPr>
          <w:ilvl w:val="0"/>
          <w:numId w:val="130"/>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Work Station</w:t>
      </w:r>
    </w:p>
    <w:p w14:paraId="201DAEDF" w14:textId="77777777" w:rsidR="00F27D03" w:rsidRDefault="00F27D03" w:rsidP="00F27D03">
      <w:pPr>
        <w:spacing w:line="41" w:lineRule="exact"/>
        <w:rPr>
          <w:rFonts w:ascii="Symbol" w:eastAsia="Symbol" w:hAnsi="Symbol"/>
          <w:sz w:val="24"/>
        </w:rPr>
      </w:pPr>
    </w:p>
    <w:p w14:paraId="2DCA61FA" w14:textId="77777777" w:rsidR="00F27D03" w:rsidRDefault="00F27D03" w:rsidP="004F7A70">
      <w:pPr>
        <w:numPr>
          <w:ilvl w:val="0"/>
          <w:numId w:val="130"/>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Internet</w:t>
      </w:r>
    </w:p>
    <w:p w14:paraId="481D79CE" w14:textId="77777777" w:rsidR="00F27D03" w:rsidRDefault="00F27D03" w:rsidP="00F27D03">
      <w:pPr>
        <w:spacing w:line="365" w:lineRule="exact"/>
        <w:rPr>
          <w:rFonts w:ascii="Times New Roman" w:eastAsia="Times New Roman" w:hAnsi="Times New Roman"/>
        </w:rPr>
      </w:pPr>
    </w:p>
    <w:p w14:paraId="2DD6A057" w14:textId="77777777" w:rsidR="00F27D03" w:rsidRDefault="00F27D03" w:rsidP="00F27D03">
      <w:pPr>
        <w:spacing w:line="0" w:lineRule="atLeast"/>
        <w:outlineLvl w:val="0"/>
        <w:rPr>
          <w:rFonts w:ascii="Times New Roman" w:eastAsia="Times New Roman" w:hAnsi="Times New Roman"/>
          <w:b/>
          <w:sz w:val="24"/>
        </w:rPr>
      </w:pPr>
      <w:bookmarkStart w:id="129" w:name="_Toc31797823"/>
      <w:r>
        <w:rPr>
          <w:rFonts w:ascii="Times New Roman" w:eastAsia="Times New Roman" w:hAnsi="Times New Roman"/>
          <w:b/>
          <w:sz w:val="24"/>
        </w:rPr>
        <w:t>Resources Books</w:t>
      </w:r>
      <w:bookmarkEnd w:id="129"/>
    </w:p>
    <w:p w14:paraId="1DD1EE8B" w14:textId="77777777" w:rsidR="00F27D03" w:rsidRDefault="00F27D03" w:rsidP="00F27D03">
      <w:pPr>
        <w:spacing w:line="35" w:lineRule="exact"/>
        <w:rPr>
          <w:rFonts w:ascii="Times New Roman" w:eastAsia="Times New Roman" w:hAnsi="Times New Roman"/>
        </w:rPr>
      </w:pPr>
    </w:p>
    <w:p w14:paraId="19B9022C" w14:textId="77777777" w:rsidR="00F27D03" w:rsidRDefault="00F27D03" w:rsidP="004F7A70">
      <w:pPr>
        <w:numPr>
          <w:ilvl w:val="0"/>
          <w:numId w:val="13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The Retirement Benefits Act and its Regulations</w:t>
      </w:r>
    </w:p>
    <w:p w14:paraId="699503E2" w14:textId="77777777" w:rsidR="00F27D03" w:rsidRDefault="00F27D03" w:rsidP="00F27D03">
      <w:pPr>
        <w:spacing w:line="39" w:lineRule="exact"/>
        <w:rPr>
          <w:rFonts w:ascii="Symbol" w:eastAsia="Symbol" w:hAnsi="Symbol"/>
          <w:sz w:val="24"/>
        </w:rPr>
      </w:pPr>
    </w:p>
    <w:p w14:paraId="14C2F442" w14:textId="77777777" w:rsidR="00F27D03" w:rsidRDefault="00F27D03" w:rsidP="004F7A70">
      <w:pPr>
        <w:numPr>
          <w:ilvl w:val="0"/>
          <w:numId w:val="13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Income Tax Act</w:t>
      </w:r>
    </w:p>
    <w:p w14:paraId="162144D2" w14:textId="77777777" w:rsidR="00F27D03" w:rsidRDefault="00F27D03" w:rsidP="00F27D03">
      <w:pPr>
        <w:spacing w:line="41" w:lineRule="exact"/>
        <w:rPr>
          <w:rFonts w:ascii="Symbol" w:eastAsia="Symbol" w:hAnsi="Symbol"/>
          <w:sz w:val="24"/>
        </w:rPr>
      </w:pPr>
    </w:p>
    <w:p w14:paraId="1559F2A6" w14:textId="77777777" w:rsidR="00F27D03" w:rsidRDefault="00F27D03" w:rsidP="004F7A70">
      <w:pPr>
        <w:numPr>
          <w:ilvl w:val="0"/>
          <w:numId w:val="13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Employment Act</w:t>
      </w:r>
    </w:p>
    <w:p w14:paraId="36BE9349" w14:textId="77777777" w:rsidR="00F27D03" w:rsidRDefault="00F27D03" w:rsidP="00F27D03">
      <w:pPr>
        <w:spacing w:line="39" w:lineRule="exact"/>
        <w:rPr>
          <w:rFonts w:ascii="Symbol" w:eastAsia="Symbol" w:hAnsi="Symbol"/>
          <w:sz w:val="24"/>
        </w:rPr>
      </w:pPr>
    </w:p>
    <w:p w14:paraId="48252E36" w14:textId="77777777" w:rsidR="00F27D03" w:rsidRDefault="00F27D03" w:rsidP="004F7A70">
      <w:pPr>
        <w:numPr>
          <w:ilvl w:val="0"/>
          <w:numId w:val="13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Unclaimed Financial Assets Act</w:t>
      </w:r>
    </w:p>
    <w:p w14:paraId="556AAD86" w14:textId="77777777" w:rsidR="00F27D03" w:rsidRDefault="00F27D03" w:rsidP="00F27D03">
      <w:pPr>
        <w:spacing w:line="39" w:lineRule="exact"/>
        <w:rPr>
          <w:rFonts w:ascii="Symbol" w:eastAsia="Symbol" w:hAnsi="Symbol"/>
          <w:sz w:val="24"/>
        </w:rPr>
      </w:pPr>
    </w:p>
    <w:p w14:paraId="788FDAB2" w14:textId="77777777" w:rsidR="00F27D03" w:rsidRDefault="00F27D03" w:rsidP="004F7A70">
      <w:pPr>
        <w:numPr>
          <w:ilvl w:val="0"/>
          <w:numId w:val="13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Capital Markets Act</w:t>
      </w:r>
    </w:p>
    <w:p w14:paraId="41C5E9E2" w14:textId="77777777" w:rsidR="00F27D03" w:rsidRDefault="00F27D03" w:rsidP="00F27D03">
      <w:pPr>
        <w:spacing w:line="41" w:lineRule="exact"/>
        <w:rPr>
          <w:rFonts w:ascii="Symbol" w:eastAsia="Symbol" w:hAnsi="Symbol"/>
          <w:sz w:val="24"/>
        </w:rPr>
      </w:pPr>
    </w:p>
    <w:p w14:paraId="60AA4975" w14:textId="77777777" w:rsidR="00F27D03" w:rsidRDefault="00F27D03" w:rsidP="004F7A70">
      <w:pPr>
        <w:numPr>
          <w:ilvl w:val="0"/>
          <w:numId w:val="131"/>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Insurance Act and its Regulations</w:t>
      </w:r>
    </w:p>
    <w:p w14:paraId="7FD0FCD8" w14:textId="77777777" w:rsidR="00F27D03" w:rsidRDefault="00F27D03" w:rsidP="00F27D03">
      <w:pPr>
        <w:spacing w:line="20" w:lineRule="exact"/>
        <w:rPr>
          <w:rFonts w:ascii="Times New Roman" w:eastAsia="Times New Roman" w:hAnsi="Times New Roman"/>
        </w:rPr>
      </w:pPr>
    </w:p>
    <w:p w14:paraId="0F80E787" w14:textId="77777777" w:rsidR="00F27D03" w:rsidRDefault="00F27D03" w:rsidP="00F27D03">
      <w:pPr>
        <w:spacing w:line="200" w:lineRule="exact"/>
        <w:rPr>
          <w:rFonts w:ascii="Times New Roman" w:eastAsia="Times New Roman" w:hAnsi="Times New Roman"/>
        </w:rPr>
      </w:pPr>
    </w:p>
    <w:p w14:paraId="5F3EDFA9" w14:textId="77777777" w:rsidR="002C587A" w:rsidRDefault="002C587A" w:rsidP="00F27D03">
      <w:pPr>
        <w:rPr>
          <w:rFonts w:ascii="Times New Roman" w:hAnsi="Times New Roman" w:cs="Times New Roman"/>
          <w:sz w:val="24"/>
          <w:szCs w:val="24"/>
        </w:rPr>
      </w:pPr>
    </w:p>
    <w:p w14:paraId="0A174A63" w14:textId="77777777" w:rsidR="000045B6" w:rsidRDefault="000045B6" w:rsidP="00F27D03">
      <w:pPr>
        <w:rPr>
          <w:rFonts w:ascii="Times New Roman" w:hAnsi="Times New Roman" w:cs="Times New Roman"/>
          <w:sz w:val="24"/>
          <w:szCs w:val="24"/>
        </w:rPr>
      </w:pPr>
    </w:p>
    <w:p w14:paraId="3A8D7256" w14:textId="77777777" w:rsidR="000045B6" w:rsidRDefault="000045B6" w:rsidP="00F27D03">
      <w:pPr>
        <w:rPr>
          <w:rFonts w:ascii="Times New Roman" w:hAnsi="Times New Roman" w:cs="Times New Roman"/>
          <w:sz w:val="24"/>
          <w:szCs w:val="24"/>
        </w:rPr>
      </w:pPr>
    </w:p>
    <w:p w14:paraId="5F6813D3" w14:textId="77777777" w:rsidR="000045B6" w:rsidRDefault="000045B6" w:rsidP="00F27D03">
      <w:pPr>
        <w:rPr>
          <w:rFonts w:ascii="Times New Roman" w:hAnsi="Times New Roman" w:cs="Times New Roman"/>
          <w:sz w:val="24"/>
          <w:szCs w:val="24"/>
        </w:rPr>
      </w:pPr>
    </w:p>
    <w:p w14:paraId="36CD638A" w14:textId="77777777" w:rsidR="000045B6" w:rsidRDefault="000045B6" w:rsidP="00F27D03">
      <w:pPr>
        <w:rPr>
          <w:rFonts w:ascii="Times New Roman" w:hAnsi="Times New Roman" w:cs="Times New Roman"/>
          <w:sz w:val="24"/>
          <w:szCs w:val="24"/>
        </w:rPr>
      </w:pPr>
    </w:p>
    <w:p w14:paraId="00706F77" w14:textId="77777777" w:rsidR="000045B6" w:rsidRDefault="000045B6" w:rsidP="00F27D03">
      <w:pPr>
        <w:rPr>
          <w:rFonts w:ascii="Times New Roman" w:hAnsi="Times New Roman" w:cs="Times New Roman"/>
          <w:sz w:val="24"/>
          <w:szCs w:val="24"/>
        </w:rPr>
      </w:pPr>
    </w:p>
    <w:p w14:paraId="7470E2E5" w14:textId="77777777" w:rsidR="000045B6" w:rsidRDefault="000045B6" w:rsidP="00F27D03">
      <w:pPr>
        <w:rPr>
          <w:rFonts w:ascii="Times New Roman" w:hAnsi="Times New Roman" w:cs="Times New Roman"/>
          <w:sz w:val="24"/>
          <w:szCs w:val="24"/>
        </w:rPr>
      </w:pPr>
    </w:p>
    <w:p w14:paraId="29BD7403" w14:textId="77777777" w:rsidR="000045B6" w:rsidRDefault="000045B6" w:rsidP="00F27D03">
      <w:pPr>
        <w:rPr>
          <w:rFonts w:ascii="Times New Roman" w:hAnsi="Times New Roman" w:cs="Times New Roman"/>
          <w:sz w:val="24"/>
          <w:szCs w:val="24"/>
        </w:rPr>
      </w:pPr>
    </w:p>
    <w:p w14:paraId="64187007" w14:textId="77777777" w:rsidR="000045B6" w:rsidRDefault="000045B6" w:rsidP="00F27D03">
      <w:pPr>
        <w:rPr>
          <w:rFonts w:ascii="Times New Roman" w:hAnsi="Times New Roman" w:cs="Times New Roman"/>
          <w:sz w:val="24"/>
          <w:szCs w:val="24"/>
        </w:rPr>
      </w:pPr>
    </w:p>
    <w:p w14:paraId="188EADB0" w14:textId="77777777" w:rsidR="000045B6" w:rsidRDefault="000045B6" w:rsidP="00F27D03">
      <w:pPr>
        <w:rPr>
          <w:rFonts w:ascii="Times New Roman" w:hAnsi="Times New Roman" w:cs="Times New Roman"/>
          <w:sz w:val="24"/>
          <w:szCs w:val="24"/>
        </w:rPr>
      </w:pPr>
    </w:p>
    <w:p w14:paraId="34A9F70E" w14:textId="77777777" w:rsidR="000045B6" w:rsidRDefault="000045B6" w:rsidP="00F27D03">
      <w:pPr>
        <w:rPr>
          <w:rFonts w:ascii="Times New Roman" w:hAnsi="Times New Roman" w:cs="Times New Roman"/>
          <w:sz w:val="24"/>
          <w:szCs w:val="24"/>
        </w:rPr>
      </w:pPr>
    </w:p>
    <w:p w14:paraId="77779DD0" w14:textId="77777777" w:rsidR="000045B6" w:rsidRDefault="000045B6" w:rsidP="00F27D03">
      <w:pPr>
        <w:rPr>
          <w:rFonts w:ascii="Times New Roman" w:hAnsi="Times New Roman" w:cs="Times New Roman"/>
          <w:sz w:val="24"/>
          <w:szCs w:val="24"/>
        </w:rPr>
      </w:pPr>
    </w:p>
    <w:p w14:paraId="42EE2A93" w14:textId="77777777" w:rsidR="000045B6" w:rsidRDefault="000045B6" w:rsidP="00F27D03">
      <w:pPr>
        <w:rPr>
          <w:rFonts w:ascii="Times New Roman" w:hAnsi="Times New Roman" w:cs="Times New Roman"/>
          <w:sz w:val="24"/>
          <w:szCs w:val="24"/>
        </w:rPr>
      </w:pPr>
    </w:p>
    <w:p w14:paraId="45E4268A" w14:textId="77777777" w:rsidR="000045B6" w:rsidRDefault="000045B6" w:rsidP="00F27D03">
      <w:pPr>
        <w:rPr>
          <w:rFonts w:ascii="Times New Roman" w:hAnsi="Times New Roman" w:cs="Times New Roman"/>
          <w:sz w:val="24"/>
          <w:szCs w:val="24"/>
        </w:rPr>
      </w:pPr>
    </w:p>
    <w:p w14:paraId="5CA74D81" w14:textId="77777777" w:rsidR="000045B6" w:rsidRDefault="000045B6" w:rsidP="00F27D03">
      <w:pPr>
        <w:rPr>
          <w:rFonts w:ascii="Times New Roman" w:hAnsi="Times New Roman" w:cs="Times New Roman"/>
          <w:sz w:val="24"/>
          <w:szCs w:val="24"/>
        </w:rPr>
      </w:pPr>
    </w:p>
    <w:p w14:paraId="195531BF" w14:textId="77777777" w:rsidR="000045B6" w:rsidRDefault="000045B6" w:rsidP="00F27D03">
      <w:pPr>
        <w:rPr>
          <w:rFonts w:ascii="Times New Roman" w:hAnsi="Times New Roman" w:cs="Times New Roman"/>
          <w:sz w:val="24"/>
          <w:szCs w:val="24"/>
        </w:rPr>
      </w:pPr>
    </w:p>
    <w:p w14:paraId="746224BB" w14:textId="77777777" w:rsidR="000045B6" w:rsidRDefault="000045B6" w:rsidP="00F27D03">
      <w:pPr>
        <w:rPr>
          <w:rFonts w:ascii="Times New Roman" w:hAnsi="Times New Roman" w:cs="Times New Roman"/>
          <w:sz w:val="24"/>
          <w:szCs w:val="24"/>
        </w:rPr>
      </w:pPr>
    </w:p>
    <w:p w14:paraId="74280A8C" w14:textId="77777777" w:rsidR="000045B6" w:rsidRDefault="000045B6" w:rsidP="00F27D03">
      <w:pPr>
        <w:rPr>
          <w:rFonts w:ascii="Times New Roman" w:hAnsi="Times New Roman" w:cs="Times New Roman"/>
          <w:sz w:val="24"/>
          <w:szCs w:val="24"/>
        </w:rPr>
      </w:pPr>
    </w:p>
    <w:p w14:paraId="3F299D5D" w14:textId="77777777" w:rsidR="000045B6" w:rsidRDefault="000045B6" w:rsidP="00F27D03">
      <w:pPr>
        <w:rPr>
          <w:rFonts w:ascii="Times New Roman" w:hAnsi="Times New Roman" w:cs="Times New Roman"/>
          <w:sz w:val="24"/>
          <w:szCs w:val="24"/>
        </w:rPr>
      </w:pPr>
    </w:p>
    <w:p w14:paraId="3A86C00B" w14:textId="77777777" w:rsidR="000045B6" w:rsidRDefault="000045B6" w:rsidP="00F27D03">
      <w:pPr>
        <w:rPr>
          <w:rFonts w:ascii="Times New Roman" w:hAnsi="Times New Roman" w:cs="Times New Roman"/>
          <w:sz w:val="24"/>
          <w:szCs w:val="24"/>
        </w:rPr>
      </w:pPr>
    </w:p>
    <w:p w14:paraId="5E8235DE" w14:textId="77777777" w:rsidR="000045B6" w:rsidRDefault="000045B6" w:rsidP="00F27D03">
      <w:pPr>
        <w:rPr>
          <w:rFonts w:ascii="Times New Roman" w:hAnsi="Times New Roman" w:cs="Times New Roman"/>
          <w:sz w:val="24"/>
          <w:szCs w:val="24"/>
        </w:rPr>
      </w:pPr>
    </w:p>
    <w:p w14:paraId="4459779D" w14:textId="77777777" w:rsidR="007019D8" w:rsidRDefault="000045B6" w:rsidP="007019D8">
      <w:pPr>
        <w:pStyle w:val="Heading1"/>
        <w:jc w:val="left"/>
        <w:rPr>
          <w:rFonts w:eastAsia="Times New Roman"/>
        </w:rPr>
      </w:pPr>
      <w:bookmarkStart w:id="130" w:name="_Toc31797824"/>
      <w:r>
        <w:rPr>
          <w:rFonts w:eastAsia="Times New Roman"/>
        </w:rPr>
        <w:lastRenderedPageBreak/>
        <w:t>PROVISION OF RETIREMENT BENEFITS SCHEME (RBS) TRUST SECRETARIAT SERVICES</w:t>
      </w:r>
      <w:bookmarkEnd w:id="130"/>
      <w:r>
        <w:rPr>
          <w:rFonts w:eastAsia="Times New Roman"/>
        </w:rPr>
        <w:t xml:space="preserve"> </w:t>
      </w:r>
    </w:p>
    <w:p w14:paraId="374EA671" w14:textId="77777777" w:rsidR="000045B6" w:rsidRDefault="000045B6" w:rsidP="000045B6">
      <w:pPr>
        <w:spacing w:line="237" w:lineRule="auto"/>
        <w:rPr>
          <w:rFonts w:ascii="Times New Roman" w:eastAsia="Times New Roman" w:hAnsi="Times New Roman"/>
          <w:b/>
          <w:sz w:val="24"/>
        </w:rPr>
      </w:pPr>
      <w:r>
        <w:rPr>
          <w:rFonts w:ascii="Times New Roman" w:eastAsia="Times New Roman" w:hAnsi="Times New Roman"/>
          <w:b/>
          <w:sz w:val="24"/>
        </w:rPr>
        <w:t>UNIT CODE: BUS/CU/PI/CR/07/6</w:t>
      </w:r>
    </w:p>
    <w:p w14:paraId="5F53FFCF" w14:textId="77777777" w:rsidR="000045B6" w:rsidRDefault="000045B6" w:rsidP="000045B6">
      <w:pPr>
        <w:spacing w:line="358" w:lineRule="exact"/>
        <w:rPr>
          <w:rFonts w:ascii="Times New Roman" w:eastAsia="Times New Roman" w:hAnsi="Times New Roman"/>
        </w:rPr>
      </w:pPr>
    </w:p>
    <w:p w14:paraId="3489A255" w14:textId="77777777" w:rsidR="000045B6" w:rsidRDefault="000045B6" w:rsidP="000045B6">
      <w:pPr>
        <w:spacing w:line="0" w:lineRule="atLeast"/>
        <w:outlineLvl w:val="0"/>
        <w:rPr>
          <w:rFonts w:ascii="Times New Roman" w:eastAsia="Times New Roman" w:hAnsi="Times New Roman"/>
          <w:b/>
          <w:sz w:val="24"/>
        </w:rPr>
      </w:pPr>
      <w:bookmarkStart w:id="131" w:name="_Toc31797825"/>
      <w:r>
        <w:rPr>
          <w:rFonts w:ascii="Times New Roman" w:eastAsia="Times New Roman" w:hAnsi="Times New Roman"/>
          <w:b/>
          <w:sz w:val="24"/>
        </w:rPr>
        <w:t>Relationship to Occupational Standards</w:t>
      </w:r>
      <w:bookmarkEnd w:id="131"/>
    </w:p>
    <w:p w14:paraId="1F257391" w14:textId="77777777" w:rsidR="000045B6" w:rsidRDefault="000045B6" w:rsidP="000045B6">
      <w:pPr>
        <w:spacing w:line="51" w:lineRule="exact"/>
        <w:rPr>
          <w:rFonts w:ascii="Times New Roman" w:eastAsia="Times New Roman" w:hAnsi="Times New Roman"/>
        </w:rPr>
      </w:pPr>
    </w:p>
    <w:p w14:paraId="7ACF4F99" w14:textId="77777777" w:rsidR="000045B6" w:rsidRDefault="000045B6" w:rsidP="000045B6">
      <w:pPr>
        <w:spacing w:line="264" w:lineRule="auto"/>
        <w:jc w:val="both"/>
        <w:rPr>
          <w:rFonts w:ascii="Times New Roman" w:eastAsia="Times New Roman" w:hAnsi="Times New Roman"/>
          <w:sz w:val="24"/>
        </w:rPr>
      </w:pPr>
      <w:r>
        <w:rPr>
          <w:rFonts w:ascii="Times New Roman" w:eastAsia="Times New Roman" w:hAnsi="Times New Roman"/>
          <w:sz w:val="24"/>
        </w:rPr>
        <w:t>This unit addresses the unit of competence: Provide RBS Trust Secretariat Services.</w:t>
      </w:r>
    </w:p>
    <w:p w14:paraId="7E2D9D2F" w14:textId="77777777" w:rsidR="000045B6" w:rsidRDefault="000045B6" w:rsidP="000045B6">
      <w:pPr>
        <w:spacing w:line="332" w:lineRule="exact"/>
        <w:rPr>
          <w:rFonts w:ascii="Times New Roman" w:eastAsia="Times New Roman" w:hAnsi="Times New Roman"/>
        </w:rPr>
      </w:pPr>
    </w:p>
    <w:p w14:paraId="36F416FA" w14:textId="77777777" w:rsidR="000045B6" w:rsidRDefault="000045B6" w:rsidP="000045B6">
      <w:pPr>
        <w:spacing w:line="0" w:lineRule="atLeast"/>
        <w:outlineLvl w:val="0"/>
        <w:rPr>
          <w:rFonts w:ascii="Times New Roman" w:eastAsia="Times New Roman" w:hAnsi="Times New Roman"/>
          <w:sz w:val="24"/>
        </w:rPr>
      </w:pPr>
      <w:bookmarkStart w:id="132" w:name="_Toc31797826"/>
      <w:r>
        <w:rPr>
          <w:rFonts w:ascii="Times New Roman" w:eastAsia="Times New Roman" w:hAnsi="Times New Roman"/>
          <w:b/>
          <w:sz w:val="24"/>
        </w:rPr>
        <w:t xml:space="preserve">Duration of Unit: </w:t>
      </w:r>
      <w:r>
        <w:rPr>
          <w:rFonts w:ascii="Times New Roman" w:eastAsia="Times New Roman" w:hAnsi="Times New Roman"/>
          <w:sz w:val="24"/>
        </w:rPr>
        <w:t>195 hours</w:t>
      </w:r>
      <w:bookmarkEnd w:id="132"/>
    </w:p>
    <w:p w14:paraId="4D2234E2" w14:textId="77777777" w:rsidR="000045B6" w:rsidRDefault="000045B6" w:rsidP="000045B6">
      <w:pPr>
        <w:spacing w:line="365" w:lineRule="exact"/>
        <w:rPr>
          <w:rFonts w:ascii="Times New Roman" w:eastAsia="Times New Roman" w:hAnsi="Times New Roman"/>
        </w:rPr>
      </w:pPr>
    </w:p>
    <w:p w14:paraId="3453A78E" w14:textId="77777777" w:rsidR="000045B6" w:rsidRDefault="000045B6" w:rsidP="000045B6">
      <w:pPr>
        <w:spacing w:line="0" w:lineRule="atLeast"/>
        <w:outlineLvl w:val="0"/>
        <w:rPr>
          <w:rFonts w:ascii="Times New Roman" w:eastAsia="Times New Roman" w:hAnsi="Times New Roman"/>
          <w:b/>
          <w:sz w:val="24"/>
        </w:rPr>
      </w:pPr>
      <w:bookmarkStart w:id="133" w:name="_Toc31797827"/>
      <w:r>
        <w:rPr>
          <w:rFonts w:ascii="Times New Roman" w:eastAsia="Times New Roman" w:hAnsi="Times New Roman"/>
          <w:b/>
          <w:sz w:val="24"/>
        </w:rPr>
        <w:t>Unit Description</w:t>
      </w:r>
      <w:bookmarkEnd w:id="133"/>
    </w:p>
    <w:p w14:paraId="084FCA2E" w14:textId="77777777" w:rsidR="000045B6" w:rsidRDefault="000045B6" w:rsidP="000045B6">
      <w:pPr>
        <w:spacing w:line="48" w:lineRule="exact"/>
        <w:rPr>
          <w:rFonts w:ascii="Times New Roman" w:eastAsia="Times New Roman" w:hAnsi="Times New Roman"/>
        </w:rPr>
      </w:pPr>
    </w:p>
    <w:p w14:paraId="780C0725" w14:textId="77777777" w:rsidR="000045B6" w:rsidRDefault="000045B6" w:rsidP="000045B6">
      <w:pPr>
        <w:spacing w:line="271" w:lineRule="auto"/>
        <w:jc w:val="both"/>
        <w:rPr>
          <w:rFonts w:ascii="Times New Roman" w:eastAsia="Times New Roman" w:hAnsi="Times New Roman"/>
          <w:sz w:val="24"/>
        </w:rPr>
      </w:pPr>
      <w:r>
        <w:rPr>
          <w:rFonts w:ascii="Times New Roman" w:eastAsia="Times New Roman" w:hAnsi="Times New Roman"/>
          <w:sz w:val="24"/>
        </w:rPr>
        <w:t>This unit describes the skills, knowledge and attitudes required by a Pension Manager in order to competently Provide RBS Trust Secretariat Services.</w:t>
      </w:r>
    </w:p>
    <w:p w14:paraId="007B1EBD" w14:textId="77777777" w:rsidR="000045B6" w:rsidRDefault="000045B6" w:rsidP="000045B6">
      <w:pPr>
        <w:spacing w:line="328" w:lineRule="exact"/>
        <w:rPr>
          <w:rFonts w:ascii="Times New Roman" w:eastAsia="Times New Roman" w:hAnsi="Times New Roman"/>
        </w:rPr>
      </w:pPr>
    </w:p>
    <w:p w14:paraId="0E56FBB9" w14:textId="77777777" w:rsidR="000045B6" w:rsidRDefault="000045B6" w:rsidP="000045B6">
      <w:pPr>
        <w:spacing w:line="0" w:lineRule="atLeast"/>
        <w:outlineLvl w:val="0"/>
        <w:rPr>
          <w:rFonts w:ascii="Times New Roman" w:eastAsia="Times New Roman" w:hAnsi="Times New Roman"/>
          <w:b/>
          <w:sz w:val="24"/>
        </w:rPr>
      </w:pPr>
      <w:bookmarkStart w:id="134" w:name="_Toc31797828"/>
      <w:r>
        <w:rPr>
          <w:rFonts w:ascii="Times New Roman" w:eastAsia="Times New Roman" w:hAnsi="Times New Roman"/>
          <w:b/>
          <w:sz w:val="24"/>
        </w:rPr>
        <w:t>Summary of Learning Outcomes</w:t>
      </w:r>
      <w:bookmarkEnd w:id="134"/>
    </w:p>
    <w:p w14:paraId="3A03B17D" w14:textId="77777777" w:rsidR="000045B6" w:rsidRDefault="000045B6" w:rsidP="000045B6">
      <w:pPr>
        <w:spacing w:line="36" w:lineRule="exact"/>
        <w:rPr>
          <w:rFonts w:ascii="Times New Roman" w:eastAsia="Times New Roman" w:hAnsi="Times New Roman"/>
        </w:rPr>
      </w:pPr>
    </w:p>
    <w:p w14:paraId="3ABCE01D" w14:textId="77777777" w:rsidR="000045B6" w:rsidRDefault="000045B6" w:rsidP="004F7A70">
      <w:pPr>
        <w:numPr>
          <w:ilvl w:val="0"/>
          <w:numId w:val="132"/>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Develop RBS Trust Secretariat Services Workbook</w:t>
      </w:r>
    </w:p>
    <w:p w14:paraId="7AEE96A4" w14:textId="77777777" w:rsidR="000045B6" w:rsidRDefault="000045B6" w:rsidP="000045B6">
      <w:pPr>
        <w:spacing w:line="43" w:lineRule="exact"/>
        <w:rPr>
          <w:rFonts w:ascii="Times New Roman" w:eastAsia="Times New Roman" w:hAnsi="Times New Roman"/>
          <w:sz w:val="24"/>
        </w:rPr>
      </w:pPr>
    </w:p>
    <w:p w14:paraId="2E16172D" w14:textId="77777777" w:rsidR="000045B6" w:rsidRDefault="000045B6" w:rsidP="004F7A70">
      <w:pPr>
        <w:numPr>
          <w:ilvl w:val="0"/>
          <w:numId w:val="132"/>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Provide RBS Secretariat Services</w:t>
      </w:r>
    </w:p>
    <w:p w14:paraId="2083EE18" w14:textId="77777777" w:rsidR="000045B6" w:rsidRDefault="000045B6" w:rsidP="000045B6">
      <w:pPr>
        <w:spacing w:line="40" w:lineRule="exact"/>
        <w:rPr>
          <w:rFonts w:ascii="Times New Roman" w:eastAsia="Times New Roman" w:hAnsi="Times New Roman"/>
          <w:sz w:val="24"/>
        </w:rPr>
      </w:pPr>
    </w:p>
    <w:p w14:paraId="0051D2E8" w14:textId="77777777" w:rsidR="000045B6" w:rsidRDefault="000045B6" w:rsidP="004F7A70">
      <w:pPr>
        <w:numPr>
          <w:ilvl w:val="0"/>
          <w:numId w:val="132"/>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Evaluate Provision of RBS Secretariat Services</w:t>
      </w:r>
    </w:p>
    <w:p w14:paraId="5E14CCFF" w14:textId="77777777" w:rsidR="000045B6" w:rsidRDefault="000045B6" w:rsidP="000045B6">
      <w:pPr>
        <w:spacing w:line="40" w:lineRule="exact"/>
        <w:rPr>
          <w:rFonts w:ascii="Times New Roman" w:eastAsia="Times New Roman" w:hAnsi="Times New Roman"/>
          <w:sz w:val="24"/>
        </w:rPr>
      </w:pPr>
    </w:p>
    <w:p w14:paraId="5F092DC0" w14:textId="77777777" w:rsidR="000045B6" w:rsidRDefault="000045B6" w:rsidP="004F7A70">
      <w:pPr>
        <w:numPr>
          <w:ilvl w:val="0"/>
          <w:numId w:val="132"/>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Prepare RBS Trust Secretariat Reports</w:t>
      </w:r>
    </w:p>
    <w:p w14:paraId="7E2D022D" w14:textId="77777777" w:rsidR="000045B6" w:rsidRDefault="000045B6" w:rsidP="00F27D03">
      <w:pPr>
        <w:rPr>
          <w:rFonts w:ascii="Times New Roman" w:eastAsia="Times New Roman" w:hAnsi="Times New Roman"/>
          <w:b/>
          <w:sz w:val="24"/>
        </w:rPr>
      </w:pPr>
    </w:p>
    <w:p w14:paraId="1FB979FA" w14:textId="77777777" w:rsidR="000045B6" w:rsidRDefault="000045B6" w:rsidP="00F27D03">
      <w:pPr>
        <w:rPr>
          <w:rFonts w:ascii="Times New Roman" w:eastAsia="Times New Roman" w:hAnsi="Times New Roman"/>
          <w:b/>
          <w:sz w:val="24"/>
        </w:rPr>
      </w:pPr>
      <w:r>
        <w:rPr>
          <w:rFonts w:ascii="Times New Roman" w:eastAsia="Times New Roman" w:hAnsi="Times New Roman"/>
          <w:b/>
          <w:sz w:val="24"/>
        </w:rPr>
        <w:t>Learning Outcomes, Content and Suggested Assessment Methods</w:t>
      </w:r>
    </w:p>
    <w:tbl>
      <w:tblPr>
        <w:tblStyle w:val="TableGrid"/>
        <w:tblW w:w="0" w:type="auto"/>
        <w:tblLook w:val="04A0" w:firstRow="1" w:lastRow="0" w:firstColumn="1" w:lastColumn="0" w:noHBand="0" w:noVBand="1"/>
      </w:tblPr>
      <w:tblGrid>
        <w:gridCol w:w="3116"/>
        <w:gridCol w:w="3117"/>
        <w:gridCol w:w="3117"/>
      </w:tblGrid>
      <w:tr w:rsidR="000045B6" w14:paraId="3AE9113A" w14:textId="77777777" w:rsidTr="000045B6">
        <w:tc>
          <w:tcPr>
            <w:tcW w:w="3116" w:type="dxa"/>
          </w:tcPr>
          <w:p w14:paraId="29892897" w14:textId="77777777" w:rsidR="000045B6" w:rsidRDefault="000045B6" w:rsidP="000045B6">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w:t>
            </w:r>
          </w:p>
        </w:tc>
        <w:tc>
          <w:tcPr>
            <w:tcW w:w="3117" w:type="dxa"/>
          </w:tcPr>
          <w:p w14:paraId="0DE6E840" w14:textId="77777777" w:rsidR="000045B6" w:rsidRDefault="000045B6" w:rsidP="000045B6">
            <w:pPr>
              <w:spacing w:line="264" w:lineRule="auto"/>
              <w:ind w:right="520"/>
              <w:rPr>
                <w:rFonts w:ascii="Times New Roman" w:eastAsia="Times New Roman" w:hAnsi="Times New Roman"/>
                <w:b/>
                <w:sz w:val="24"/>
              </w:rPr>
            </w:pPr>
            <w:r>
              <w:rPr>
                <w:rFonts w:ascii="Times New Roman" w:eastAsia="Times New Roman" w:hAnsi="Times New Roman"/>
                <w:b/>
                <w:sz w:val="24"/>
              </w:rPr>
              <w:t xml:space="preserve">Content </w:t>
            </w:r>
          </w:p>
        </w:tc>
        <w:tc>
          <w:tcPr>
            <w:tcW w:w="3117" w:type="dxa"/>
          </w:tcPr>
          <w:p w14:paraId="6E6885FC" w14:textId="77777777" w:rsidR="000045B6" w:rsidRDefault="000045B6" w:rsidP="000045B6">
            <w:pPr>
              <w:spacing w:line="264" w:lineRule="auto"/>
              <w:ind w:right="520"/>
              <w:rPr>
                <w:rFonts w:ascii="Times New Roman" w:eastAsia="Times New Roman" w:hAnsi="Times New Roman"/>
                <w:b/>
                <w:sz w:val="24"/>
              </w:rPr>
            </w:pPr>
            <w:r>
              <w:rPr>
                <w:rFonts w:ascii="Times New Roman" w:eastAsia="Times New Roman" w:hAnsi="Times New Roman"/>
                <w:b/>
                <w:sz w:val="24"/>
              </w:rPr>
              <w:t>Suggested Assessment Methods</w:t>
            </w:r>
          </w:p>
        </w:tc>
      </w:tr>
      <w:tr w:rsidR="000045B6" w14:paraId="7527CC06" w14:textId="77777777" w:rsidTr="000045B6">
        <w:tc>
          <w:tcPr>
            <w:tcW w:w="3116" w:type="dxa"/>
          </w:tcPr>
          <w:p w14:paraId="1A46C181" w14:textId="77777777" w:rsidR="000045B6" w:rsidRPr="00FB475F" w:rsidRDefault="000045B6" w:rsidP="000045B6">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277A26C4" w14:textId="77777777" w:rsidR="000045B6" w:rsidRDefault="000045B6" w:rsidP="000045B6">
            <w:pPr>
              <w:rPr>
                <w:rFonts w:ascii="Times New Roman" w:hAnsi="Times New Roman" w:cs="Times New Roman"/>
                <w:i/>
                <w:sz w:val="24"/>
                <w:szCs w:val="24"/>
              </w:rPr>
            </w:pPr>
            <w:r w:rsidRPr="00FB475F">
              <w:rPr>
                <w:rFonts w:ascii="Times New Roman" w:hAnsi="Times New Roman" w:cs="Times New Roman"/>
                <w:b/>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Develop R</w:t>
            </w:r>
            <w:r w:rsidRPr="00FB475F">
              <w:rPr>
                <w:rFonts w:ascii="Times New Roman" w:hAnsi="Times New Roman" w:cs="Times New Roman"/>
                <w:i/>
                <w:sz w:val="24"/>
                <w:szCs w:val="24"/>
              </w:rPr>
              <w:t xml:space="preserve">BS </w:t>
            </w:r>
            <w:r>
              <w:rPr>
                <w:rFonts w:ascii="Times New Roman" w:hAnsi="Times New Roman" w:cs="Times New Roman"/>
                <w:i/>
                <w:sz w:val="24"/>
                <w:szCs w:val="24"/>
              </w:rPr>
              <w:t>Trust Secretariat Services Workbook</w:t>
            </w:r>
          </w:p>
          <w:p w14:paraId="142DE9D3" w14:textId="77777777" w:rsidR="000045B6" w:rsidRPr="00FB209E" w:rsidRDefault="00077D5B" w:rsidP="004F7A70">
            <w:pPr>
              <w:pStyle w:val="ListParagraph"/>
              <w:numPr>
                <w:ilvl w:val="0"/>
                <w:numId w:val="133"/>
              </w:numPr>
              <w:ind w:left="330"/>
              <w:rPr>
                <w:rFonts w:ascii="Times New Roman" w:hAnsi="Times New Roman"/>
                <w:sz w:val="24"/>
                <w:szCs w:val="24"/>
              </w:rPr>
            </w:pPr>
            <w:r>
              <w:rPr>
                <w:rFonts w:ascii="Times New Roman" w:hAnsi="Times New Roman"/>
                <w:sz w:val="24"/>
                <w:szCs w:val="24"/>
              </w:rPr>
              <w:t>Identify laws, regulations governing RBS documents</w:t>
            </w:r>
          </w:p>
          <w:p w14:paraId="406FF51B" w14:textId="77777777" w:rsidR="000045B6" w:rsidRDefault="000045B6" w:rsidP="00F27D03">
            <w:pPr>
              <w:rPr>
                <w:rFonts w:ascii="Times New Roman" w:hAnsi="Times New Roman" w:cs="Times New Roman"/>
                <w:sz w:val="24"/>
                <w:szCs w:val="24"/>
              </w:rPr>
            </w:pPr>
          </w:p>
        </w:tc>
        <w:tc>
          <w:tcPr>
            <w:tcW w:w="3117" w:type="dxa"/>
          </w:tcPr>
          <w:p w14:paraId="221AE227" w14:textId="77777777" w:rsidR="00D90A2C" w:rsidRPr="00D90A2C" w:rsidRDefault="00D90A2C" w:rsidP="004F7A70">
            <w:pPr>
              <w:pStyle w:val="ListParagraph"/>
              <w:numPr>
                <w:ilvl w:val="0"/>
                <w:numId w:val="137"/>
              </w:numPr>
              <w:spacing w:line="0" w:lineRule="atLeast"/>
              <w:ind w:left="286"/>
              <w:rPr>
                <w:rFonts w:ascii="Times New Roman" w:hAnsi="Times New Roman"/>
                <w:sz w:val="24"/>
              </w:rPr>
            </w:pPr>
            <w:r w:rsidRPr="00D90A2C">
              <w:rPr>
                <w:rFonts w:ascii="Times New Roman" w:hAnsi="Times New Roman"/>
                <w:sz w:val="24"/>
              </w:rPr>
              <w:t>Laws and regulations</w:t>
            </w:r>
            <w:r>
              <w:rPr>
                <w:rFonts w:ascii="Times New Roman" w:hAnsi="Times New Roman"/>
                <w:sz w:val="24"/>
              </w:rPr>
              <w:t xml:space="preserve"> </w:t>
            </w:r>
            <w:r w:rsidRPr="00D90A2C">
              <w:rPr>
                <w:rFonts w:ascii="Times New Roman" w:hAnsi="Times New Roman"/>
                <w:sz w:val="24"/>
              </w:rPr>
              <w:t>governing RBS</w:t>
            </w:r>
          </w:p>
          <w:p w14:paraId="7C62C7BC" w14:textId="77777777" w:rsidR="000045B6" w:rsidRPr="00D90A2C" w:rsidRDefault="00D90A2C" w:rsidP="004F7A70">
            <w:pPr>
              <w:pStyle w:val="ListParagraph"/>
              <w:numPr>
                <w:ilvl w:val="0"/>
                <w:numId w:val="137"/>
              </w:numPr>
              <w:spacing w:line="0" w:lineRule="atLeast"/>
              <w:ind w:left="286"/>
              <w:rPr>
                <w:rFonts w:ascii="Times New Roman" w:hAnsi="Times New Roman"/>
                <w:sz w:val="24"/>
              </w:rPr>
            </w:pPr>
            <w:r w:rsidRPr="00D90A2C">
              <w:rPr>
                <w:rFonts w:ascii="Times New Roman" w:hAnsi="Times New Roman"/>
                <w:sz w:val="24"/>
              </w:rPr>
              <w:t>Types of scheme</w:t>
            </w:r>
            <w:r>
              <w:rPr>
                <w:rFonts w:ascii="Times New Roman" w:hAnsi="Times New Roman"/>
                <w:sz w:val="24"/>
              </w:rPr>
              <w:t xml:space="preserve"> </w:t>
            </w:r>
            <w:r w:rsidRPr="00D90A2C">
              <w:rPr>
                <w:rFonts w:ascii="Times New Roman" w:hAnsi="Times New Roman"/>
                <w:sz w:val="24"/>
              </w:rPr>
              <w:t>legal documents</w:t>
            </w:r>
          </w:p>
        </w:tc>
        <w:tc>
          <w:tcPr>
            <w:tcW w:w="3117" w:type="dxa"/>
          </w:tcPr>
          <w:p w14:paraId="749561C4" w14:textId="77777777" w:rsidR="00D90A2C" w:rsidRPr="00D90A2C" w:rsidRDefault="00D90A2C" w:rsidP="004F7A70">
            <w:pPr>
              <w:pStyle w:val="ListParagraph"/>
              <w:numPr>
                <w:ilvl w:val="0"/>
                <w:numId w:val="137"/>
              </w:numPr>
              <w:spacing w:line="0" w:lineRule="atLeast"/>
              <w:ind w:left="316"/>
              <w:rPr>
                <w:rFonts w:ascii="Times New Roman" w:hAnsi="Times New Roman"/>
                <w:sz w:val="24"/>
              </w:rPr>
            </w:pPr>
            <w:r w:rsidRPr="00D90A2C">
              <w:rPr>
                <w:rFonts w:ascii="Times New Roman" w:hAnsi="Times New Roman"/>
                <w:sz w:val="24"/>
              </w:rPr>
              <w:t>Oral</w:t>
            </w:r>
            <w:r>
              <w:rPr>
                <w:rFonts w:ascii="Times New Roman" w:hAnsi="Times New Roman"/>
                <w:sz w:val="24"/>
              </w:rPr>
              <w:t xml:space="preserve"> </w:t>
            </w:r>
            <w:r w:rsidRPr="00D90A2C">
              <w:rPr>
                <w:rFonts w:ascii="Times New Roman" w:hAnsi="Times New Roman"/>
                <w:sz w:val="24"/>
              </w:rPr>
              <w:t>Assessment</w:t>
            </w:r>
          </w:p>
          <w:p w14:paraId="21D4A0C1" w14:textId="77777777" w:rsidR="000045B6" w:rsidRPr="00D90A2C" w:rsidRDefault="00D90A2C" w:rsidP="004F7A70">
            <w:pPr>
              <w:pStyle w:val="ListParagraph"/>
              <w:numPr>
                <w:ilvl w:val="0"/>
                <w:numId w:val="137"/>
              </w:numPr>
              <w:spacing w:line="0" w:lineRule="atLeast"/>
              <w:ind w:left="316"/>
              <w:rPr>
                <w:rFonts w:ascii="Times New Roman" w:hAnsi="Times New Roman"/>
                <w:sz w:val="24"/>
              </w:rPr>
            </w:pPr>
            <w:r w:rsidRPr="00D90A2C">
              <w:rPr>
                <w:rFonts w:ascii="Times New Roman" w:hAnsi="Times New Roman"/>
                <w:sz w:val="24"/>
              </w:rPr>
              <w:t>Written</w:t>
            </w:r>
            <w:r>
              <w:rPr>
                <w:rFonts w:ascii="Times New Roman" w:hAnsi="Times New Roman"/>
                <w:sz w:val="24"/>
              </w:rPr>
              <w:t xml:space="preserve"> </w:t>
            </w:r>
            <w:r w:rsidRPr="00D90A2C">
              <w:rPr>
                <w:rFonts w:ascii="Times New Roman" w:hAnsi="Times New Roman"/>
                <w:sz w:val="24"/>
              </w:rPr>
              <w:t>assessment</w:t>
            </w:r>
          </w:p>
        </w:tc>
      </w:tr>
      <w:tr w:rsidR="00F86A36" w14:paraId="60FC9F07" w14:textId="77777777" w:rsidTr="000045B6">
        <w:tc>
          <w:tcPr>
            <w:tcW w:w="3116" w:type="dxa"/>
          </w:tcPr>
          <w:p w14:paraId="12CB0010" w14:textId="77777777" w:rsidR="00F86A36" w:rsidRPr="00F86A36" w:rsidRDefault="00F86A36" w:rsidP="004F7A70">
            <w:pPr>
              <w:pStyle w:val="ListParagraph"/>
              <w:numPr>
                <w:ilvl w:val="0"/>
                <w:numId w:val="133"/>
              </w:numPr>
              <w:ind w:left="330"/>
              <w:rPr>
                <w:rFonts w:ascii="Times New Roman" w:hAnsi="Times New Roman"/>
                <w:sz w:val="24"/>
                <w:szCs w:val="24"/>
              </w:rPr>
            </w:pPr>
            <w:r>
              <w:rPr>
                <w:rFonts w:ascii="Times New Roman" w:hAnsi="Times New Roman"/>
                <w:sz w:val="24"/>
                <w:szCs w:val="24"/>
              </w:rPr>
              <w:t>Identify trust secretariat services</w:t>
            </w:r>
          </w:p>
        </w:tc>
        <w:tc>
          <w:tcPr>
            <w:tcW w:w="3117" w:type="dxa"/>
          </w:tcPr>
          <w:p w14:paraId="10CE1F49" w14:textId="77777777" w:rsidR="00D90A2C" w:rsidRPr="00D90A2C" w:rsidRDefault="00D90A2C" w:rsidP="004F7A70">
            <w:pPr>
              <w:pStyle w:val="ListParagraph"/>
              <w:numPr>
                <w:ilvl w:val="0"/>
                <w:numId w:val="138"/>
              </w:numPr>
              <w:spacing w:line="281" w:lineRule="exact"/>
              <w:ind w:left="286"/>
              <w:rPr>
                <w:rFonts w:ascii="Times New Roman" w:hAnsi="Times New Roman"/>
                <w:sz w:val="24"/>
              </w:rPr>
            </w:pPr>
            <w:r w:rsidRPr="00D90A2C">
              <w:rPr>
                <w:rFonts w:ascii="Times New Roman" w:hAnsi="Times New Roman"/>
                <w:sz w:val="24"/>
              </w:rPr>
              <w:t>Elements of</w:t>
            </w:r>
            <w:r>
              <w:rPr>
                <w:rFonts w:ascii="Times New Roman" w:hAnsi="Times New Roman"/>
                <w:sz w:val="24"/>
              </w:rPr>
              <w:t xml:space="preserve"> </w:t>
            </w:r>
            <w:r w:rsidRPr="00D90A2C">
              <w:rPr>
                <w:rFonts w:ascii="Times New Roman" w:hAnsi="Times New Roman"/>
                <w:sz w:val="24"/>
              </w:rPr>
              <w:t>secretariat services</w:t>
            </w:r>
          </w:p>
          <w:p w14:paraId="4E92F335" w14:textId="77777777" w:rsidR="00F86A36" w:rsidRPr="00D90A2C" w:rsidRDefault="00D90A2C" w:rsidP="004F7A70">
            <w:pPr>
              <w:pStyle w:val="ListParagraph"/>
              <w:numPr>
                <w:ilvl w:val="0"/>
                <w:numId w:val="138"/>
              </w:numPr>
              <w:spacing w:line="0" w:lineRule="atLeast"/>
              <w:ind w:left="286"/>
              <w:rPr>
                <w:rFonts w:ascii="Times New Roman" w:hAnsi="Times New Roman"/>
                <w:sz w:val="24"/>
              </w:rPr>
            </w:pPr>
            <w:r w:rsidRPr="00D90A2C">
              <w:rPr>
                <w:rFonts w:ascii="Times New Roman" w:hAnsi="Times New Roman"/>
                <w:sz w:val="24"/>
              </w:rPr>
              <w:t>Functional areas in a</w:t>
            </w:r>
            <w:r>
              <w:rPr>
                <w:rFonts w:ascii="Times New Roman" w:hAnsi="Times New Roman"/>
                <w:sz w:val="24"/>
              </w:rPr>
              <w:t xml:space="preserve"> </w:t>
            </w:r>
            <w:r w:rsidRPr="00D90A2C">
              <w:rPr>
                <w:rFonts w:ascii="Times New Roman" w:hAnsi="Times New Roman"/>
                <w:sz w:val="24"/>
              </w:rPr>
              <w:t>Secretariat</w:t>
            </w:r>
          </w:p>
        </w:tc>
        <w:tc>
          <w:tcPr>
            <w:tcW w:w="3117" w:type="dxa"/>
          </w:tcPr>
          <w:p w14:paraId="7689213A" w14:textId="77777777" w:rsidR="00D90A2C" w:rsidRPr="00D90A2C" w:rsidRDefault="00D90A2C" w:rsidP="004F7A70">
            <w:pPr>
              <w:pStyle w:val="ListParagraph"/>
              <w:numPr>
                <w:ilvl w:val="0"/>
                <w:numId w:val="138"/>
              </w:numPr>
              <w:spacing w:line="281" w:lineRule="exact"/>
              <w:ind w:left="316"/>
              <w:rPr>
                <w:rFonts w:ascii="Times New Roman" w:hAnsi="Times New Roman"/>
                <w:sz w:val="24"/>
              </w:rPr>
            </w:pPr>
            <w:r w:rsidRPr="00D90A2C">
              <w:rPr>
                <w:rFonts w:ascii="Times New Roman" w:hAnsi="Times New Roman"/>
                <w:sz w:val="24"/>
              </w:rPr>
              <w:t>Observe the</w:t>
            </w:r>
            <w:r>
              <w:rPr>
                <w:rFonts w:ascii="Times New Roman" w:hAnsi="Times New Roman"/>
                <w:sz w:val="24"/>
              </w:rPr>
              <w:t xml:space="preserve"> </w:t>
            </w:r>
            <w:r w:rsidRPr="00D90A2C">
              <w:rPr>
                <w:rFonts w:ascii="Times New Roman" w:hAnsi="Times New Roman"/>
                <w:sz w:val="24"/>
              </w:rPr>
              <w:t xml:space="preserve">Training </w:t>
            </w:r>
          </w:p>
          <w:p w14:paraId="05CC9A45" w14:textId="77777777" w:rsidR="00D90A2C" w:rsidRPr="00D90A2C" w:rsidRDefault="00D90A2C" w:rsidP="004F7A70">
            <w:pPr>
              <w:pStyle w:val="ListParagraph"/>
              <w:numPr>
                <w:ilvl w:val="0"/>
                <w:numId w:val="138"/>
              </w:numPr>
              <w:spacing w:line="0" w:lineRule="atLeast"/>
              <w:ind w:left="316"/>
              <w:rPr>
                <w:rFonts w:ascii="Times New Roman" w:hAnsi="Times New Roman"/>
                <w:sz w:val="24"/>
              </w:rPr>
            </w:pPr>
            <w:r w:rsidRPr="00D90A2C">
              <w:rPr>
                <w:rFonts w:ascii="Times New Roman" w:hAnsi="Times New Roman"/>
                <w:sz w:val="24"/>
              </w:rPr>
              <w:t>Written</w:t>
            </w:r>
            <w:r>
              <w:rPr>
                <w:rFonts w:ascii="Times New Roman" w:hAnsi="Times New Roman"/>
                <w:sz w:val="24"/>
              </w:rPr>
              <w:t xml:space="preserve"> </w:t>
            </w:r>
            <w:r w:rsidRPr="00D90A2C">
              <w:rPr>
                <w:rFonts w:ascii="Times New Roman" w:hAnsi="Times New Roman"/>
                <w:sz w:val="24"/>
              </w:rPr>
              <w:t>Assessment</w:t>
            </w:r>
          </w:p>
          <w:p w14:paraId="154707A2" w14:textId="77777777" w:rsidR="00F86A36" w:rsidRPr="00D90A2C" w:rsidRDefault="00D90A2C" w:rsidP="004F7A70">
            <w:pPr>
              <w:pStyle w:val="ListParagraph"/>
              <w:numPr>
                <w:ilvl w:val="0"/>
                <w:numId w:val="138"/>
              </w:numPr>
              <w:spacing w:line="0" w:lineRule="atLeast"/>
              <w:ind w:left="316"/>
              <w:rPr>
                <w:rFonts w:ascii="Times New Roman" w:hAnsi="Times New Roman"/>
                <w:sz w:val="24"/>
              </w:rPr>
            </w:pPr>
            <w:r w:rsidRPr="00D90A2C">
              <w:rPr>
                <w:rFonts w:ascii="Times New Roman" w:hAnsi="Times New Roman"/>
                <w:sz w:val="24"/>
              </w:rPr>
              <w:t>Oral</w:t>
            </w:r>
            <w:r>
              <w:rPr>
                <w:rFonts w:ascii="Times New Roman" w:hAnsi="Times New Roman"/>
                <w:sz w:val="24"/>
              </w:rPr>
              <w:t xml:space="preserve"> </w:t>
            </w:r>
            <w:r w:rsidRPr="00D90A2C">
              <w:rPr>
                <w:rFonts w:ascii="Times New Roman" w:hAnsi="Times New Roman"/>
                <w:sz w:val="24"/>
              </w:rPr>
              <w:t>assessment</w:t>
            </w:r>
          </w:p>
        </w:tc>
      </w:tr>
      <w:tr w:rsidR="00D90A2C" w14:paraId="6BCF99CA" w14:textId="77777777" w:rsidTr="00D90A2C">
        <w:tc>
          <w:tcPr>
            <w:tcW w:w="3116" w:type="dxa"/>
          </w:tcPr>
          <w:p w14:paraId="566DACD4" w14:textId="77777777" w:rsidR="00D90A2C" w:rsidRDefault="00D90A2C" w:rsidP="004F7A70">
            <w:pPr>
              <w:pStyle w:val="ListParagraph"/>
              <w:numPr>
                <w:ilvl w:val="0"/>
                <w:numId w:val="133"/>
              </w:numPr>
              <w:ind w:left="330"/>
              <w:rPr>
                <w:rFonts w:ascii="Times New Roman" w:hAnsi="Times New Roman"/>
                <w:sz w:val="24"/>
                <w:szCs w:val="24"/>
              </w:rPr>
            </w:pPr>
            <w:r>
              <w:rPr>
                <w:rFonts w:ascii="Times New Roman" w:hAnsi="Times New Roman"/>
                <w:sz w:val="24"/>
                <w:szCs w:val="24"/>
              </w:rPr>
              <w:t>Identify professional values and ethics</w:t>
            </w:r>
          </w:p>
        </w:tc>
        <w:tc>
          <w:tcPr>
            <w:tcW w:w="3117" w:type="dxa"/>
            <w:vAlign w:val="bottom"/>
          </w:tcPr>
          <w:p w14:paraId="488C2053" w14:textId="77777777" w:rsidR="00D90A2C" w:rsidRPr="00D90A2C" w:rsidRDefault="00D90A2C" w:rsidP="004F7A70">
            <w:pPr>
              <w:pStyle w:val="ListParagraph"/>
              <w:numPr>
                <w:ilvl w:val="0"/>
                <w:numId w:val="139"/>
              </w:numPr>
              <w:spacing w:line="281" w:lineRule="exact"/>
              <w:ind w:left="286"/>
              <w:rPr>
                <w:rFonts w:ascii="Times New Roman" w:hAnsi="Times New Roman"/>
                <w:sz w:val="24"/>
              </w:rPr>
            </w:pPr>
            <w:r w:rsidRPr="00D90A2C">
              <w:rPr>
                <w:rFonts w:ascii="Times New Roman" w:hAnsi="Times New Roman"/>
                <w:sz w:val="24"/>
              </w:rPr>
              <w:t>Concept of fiduciary</w:t>
            </w:r>
            <w:r>
              <w:rPr>
                <w:rFonts w:ascii="Times New Roman" w:hAnsi="Times New Roman"/>
                <w:sz w:val="24"/>
              </w:rPr>
              <w:t xml:space="preserve"> </w:t>
            </w:r>
            <w:r w:rsidRPr="00D90A2C">
              <w:rPr>
                <w:rFonts w:ascii="Times New Roman" w:hAnsi="Times New Roman"/>
                <w:sz w:val="24"/>
              </w:rPr>
              <w:t>responsibility</w:t>
            </w:r>
          </w:p>
          <w:p w14:paraId="42C0EBCA" w14:textId="77777777" w:rsidR="00D90A2C" w:rsidRPr="00D90A2C" w:rsidRDefault="00D90A2C" w:rsidP="004F7A70">
            <w:pPr>
              <w:pStyle w:val="ListParagraph"/>
              <w:numPr>
                <w:ilvl w:val="0"/>
                <w:numId w:val="139"/>
              </w:numPr>
              <w:spacing w:line="0" w:lineRule="atLeast"/>
              <w:ind w:left="286"/>
              <w:rPr>
                <w:rFonts w:ascii="Times New Roman" w:hAnsi="Times New Roman"/>
                <w:sz w:val="24"/>
              </w:rPr>
            </w:pPr>
            <w:r w:rsidRPr="00D90A2C">
              <w:rPr>
                <w:rFonts w:ascii="Times New Roman" w:hAnsi="Times New Roman"/>
                <w:sz w:val="24"/>
              </w:rPr>
              <w:t>Ethical theories and</w:t>
            </w:r>
            <w:r>
              <w:rPr>
                <w:rFonts w:ascii="Times New Roman" w:hAnsi="Times New Roman"/>
                <w:sz w:val="24"/>
              </w:rPr>
              <w:t xml:space="preserve"> </w:t>
            </w:r>
            <w:r w:rsidRPr="00D90A2C">
              <w:rPr>
                <w:rFonts w:ascii="Times New Roman" w:hAnsi="Times New Roman"/>
                <w:sz w:val="24"/>
              </w:rPr>
              <w:t>conflict of interest</w:t>
            </w:r>
            <w:r>
              <w:rPr>
                <w:rFonts w:ascii="Times New Roman" w:hAnsi="Times New Roman"/>
                <w:sz w:val="24"/>
              </w:rPr>
              <w:t xml:space="preserve"> </w:t>
            </w:r>
            <w:r w:rsidRPr="00D90A2C">
              <w:rPr>
                <w:rFonts w:ascii="Times New Roman" w:hAnsi="Times New Roman"/>
                <w:sz w:val="24"/>
              </w:rPr>
              <w:t xml:space="preserve">management </w:t>
            </w:r>
          </w:p>
        </w:tc>
        <w:tc>
          <w:tcPr>
            <w:tcW w:w="3117" w:type="dxa"/>
          </w:tcPr>
          <w:p w14:paraId="7E2283D7" w14:textId="77777777" w:rsidR="00D90A2C" w:rsidRPr="00D90A2C" w:rsidRDefault="00D90A2C" w:rsidP="004F7A70">
            <w:pPr>
              <w:pStyle w:val="ListParagraph"/>
              <w:numPr>
                <w:ilvl w:val="0"/>
                <w:numId w:val="139"/>
              </w:numPr>
              <w:spacing w:line="281" w:lineRule="exact"/>
              <w:ind w:left="316"/>
              <w:rPr>
                <w:rFonts w:ascii="Times New Roman" w:hAnsi="Times New Roman"/>
                <w:sz w:val="24"/>
              </w:rPr>
            </w:pPr>
            <w:r w:rsidRPr="00D90A2C">
              <w:rPr>
                <w:rFonts w:ascii="Times New Roman" w:hAnsi="Times New Roman"/>
                <w:sz w:val="24"/>
              </w:rPr>
              <w:t>Observe the</w:t>
            </w:r>
            <w:r>
              <w:rPr>
                <w:rFonts w:ascii="Times New Roman" w:hAnsi="Times New Roman"/>
                <w:sz w:val="24"/>
              </w:rPr>
              <w:t xml:space="preserve"> </w:t>
            </w:r>
            <w:r w:rsidRPr="00D90A2C">
              <w:rPr>
                <w:rFonts w:ascii="Times New Roman" w:hAnsi="Times New Roman"/>
                <w:sz w:val="24"/>
              </w:rPr>
              <w:t xml:space="preserve">Training </w:t>
            </w:r>
          </w:p>
          <w:p w14:paraId="0D28B8AF" w14:textId="77777777" w:rsidR="00D90A2C" w:rsidRDefault="00D90A2C" w:rsidP="004F7A70">
            <w:pPr>
              <w:pStyle w:val="ListParagraph"/>
              <w:numPr>
                <w:ilvl w:val="0"/>
                <w:numId w:val="139"/>
              </w:numPr>
              <w:spacing w:line="0" w:lineRule="atLeast"/>
              <w:ind w:left="316"/>
              <w:rPr>
                <w:rFonts w:ascii="Times New Roman" w:hAnsi="Times New Roman"/>
                <w:sz w:val="24"/>
              </w:rPr>
            </w:pPr>
            <w:r w:rsidRPr="00D90A2C">
              <w:rPr>
                <w:rFonts w:ascii="Times New Roman" w:hAnsi="Times New Roman"/>
                <w:sz w:val="24"/>
              </w:rPr>
              <w:t>Written</w:t>
            </w:r>
            <w:r>
              <w:rPr>
                <w:rFonts w:ascii="Times New Roman" w:hAnsi="Times New Roman"/>
                <w:sz w:val="24"/>
              </w:rPr>
              <w:t xml:space="preserve"> </w:t>
            </w:r>
            <w:r w:rsidRPr="00D90A2C">
              <w:rPr>
                <w:rFonts w:ascii="Times New Roman" w:hAnsi="Times New Roman"/>
                <w:sz w:val="24"/>
              </w:rPr>
              <w:t>Assessment</w:t>
            </w:r>
          </w:p>
          <w:p w14:paraId="6E41C280" w14:textId="77777777" w:rsidR="00D90A2C" w:rsidRPr="00D90A2C" w:rsidRDefault="00D90A2C" w:rsidP="004F7A70">
            <w:pPr>
              <w:pStyle w:val="ListParagraph"/>
              <w:numPr>
                <w:ilvl w:val="0"/>
                <w:numId w:val="139"/>
              </w:numPr>
              <w:spacing w:line="0" w:lineRule="atLeast"/>
              <w:ind w:left="316"/>
              <w:rPr>
                <w:rFonts w:ascii="Times New Roman" w:hAnsi="Times New Roman"/>
                <w:sz w:val="24"/>
              </w:rPr>
            </w:pPr>
            <w:r w:rsidRPr="00D90A2C">
              <w:rPr>
                <w:rFonts w:ascii="Times New Roman" w:hAnsi="Times New Roman"/>
                <w:sz w:val="24"/>
              </w:rPr>
              <w:t>Oral assessment</w:t>
            </w:r>
          </w:p>
        </w:tc>
      </w:tr>
      <w:tr w:rsidR="00D90A2C" w14:paraId="1E716E7F" w14:textId="77777777" w:rsidTr="000045B6">
        <w:tc>
          <w:tcPr>
            <w:tcW w:w="3116" w:type="dxa"/>
          </w:tcPr>
          <w:p w14:paraId="164BCCCD" w14:textId="77777777" w:rsidR="00D90A2C" w:rsidRDefault="00D90A2C" w:rsidP="004F7A70">
            <w:pPr>
              <w:pStyle w:val="ListParagraph"/>
              <w:numPr>
                <w:ilvl w:val="0"/>
                <w:numId w:val="133"/>
              </w:numPr>
              <w:ind w:left="330"/>
              <w:rPr>
                <w:rFonts w:ascii="Times New Roman" w:hAnsi="Times New Roman"/>
                <w:sz w:val="24"/>
                <w:szCs w:val="24"/>
              </w:rPr>
            </w:pPr>
            <w:r>
              <w:rPr>
                <w:rFonts w:ascii="Times New Roman" w:hAnsi="Times New Roman"/>
                <w:sz w:val="24"/>
                <w:szCs w:val="24"/>
              </w:rPr>
              <w:t>Identify RBS training</w:t>
            </w:r>
          </w:p>
        </w:tc>
        <w:tc>
          <w:tcPr>
            <w:tcW w:w="3117" w:type="dxa"/>
          </w:tcPr>
          <w:p w14:paraId="74FC9608" w14:textId="77777777" w:rsidR="00D90A2C" w:rsidRDefault="00D90A2C" w:rsidP="004F7A70">
            <w:pPr>
              <w:pStyle w:val="ListParagraph"/>
              <w:numPr>
                <w:ilvl w:val="0"/>
                <w:numId w:val="140"/>
              </w:numPr>
              <w:ind w:left="286"/>
              <w:rPr>
                <w:rFonts w:ascii="Times New Roman" w:hAnsi="Times New Roman"/>
                <w:sz w:val="24"/>
                <w:szCs w:val="24"/>
              </w:rPr>
            </w:pPr>
            <w:r>
              <w:rPr>
                <w:rFonts w:ascii="Times New Roman" w:hAnsi="Times New Roman"/>
                <w:sz w:val="24"/>
                <w:szCs w:val="24"/>
              </w:rPr>
              <w:t>Preparation of a Training Needs Analysis (TNA) tool</w:t>
            </w:r>
          </w:p>
          <w:p w14:paraId="1914AEA3" w14:textId="77777777" w:rsidR="00D90A2C" w:rsidRDefault="00D90A2C" w:rsidP="004F7A70">
            <w:pPr>
              <w:pStyle w:val="ListParagraph"/>
              <w:numPr>
                <w:ilvl w:val="0"/>
                <w:numId w:val="140"/>
              </w:numPr>
              <w:ind w:left="286"/>
              <w:rPr>
                <w:rFonts w:ascii="Times New Roman" w:hAnsi="Times New Roman"/>
                <w:sz w:val="24"/>
                <w:szCs w:val="24"/>
              </w:rPr>
            </w:pPr>
            <w:r>
              <w:rPr>
                <w:rFonts w:ascii="Times New Roman" w:hAnsi="Times New Roman"/>
                <w:sz w:val="24"/>
                <w:szCs w:val="24"/>
              </w:rPr>
              <w:lastRenderedPageBreak/>
              <w:t>Conduct a TNA</w:t>
            </w:r>
          </w:p>
          <w:p w14:paraId="497C7543" w14:textId="77777777" w:rsidR="00D90A2C" w:rsidRPr="00D90A2C" w:rsidRDefault="00D90A2C" w:rsidP="004F7A70">
            <w:pPr>
              <w:pStyle w:val="ListParagraph"/>
              <w:numPr>
                <w:ilvl w:val="0"/>
                <w:numId w:val="140"/>
              </w:numPr>
              <w:ind w:left="286"/>
              <w:rPr>
                <w:rFonts w:ascii="Times New Roman" w:hAnsi="Times New Roman"/>
                <w:sz w:val="24"/>
                <w:szCs w:val="24"/>
              </w:rPr>
            </w:pPr>
            <w:r>
              <w:rPr>
                <w:rFonts w:ascii="Times New Roman" w:hAnsi="Times New Roman"/>
                <w:sz w:val="24"/>
                <w:szCs w:val="24"/>
              </w:rPr>
              <w:t>Preparation of a TNA report</w:t>
            </w:r>
          </w:p>
        </w:tc>
        <w:tc>
          <w:tcPr>
            <w:tcW w:w="3117" w:type="dxa"/>
          </w:tcPr>
          <w:p w14:paraId="46AB6135" w14:textId="77777777" w:rsidR="00D90A2C" w:rsidRPr="00D90A2C" w:rsidRDefault="00D90A2C" w:rsidP="004F7A70">
            <w:pPr>
              <w:pStyle w:val="ListParagraph"/>
              <w:numPr>
                <w:ilvl w:val="0"/>
                <w:numId w:val="141"/>
              </w:numPr>
              <w:spacing w:line="281" w:lineRule="exact"/>
              <w:ind w:left="316"/>
              <w:rPr>
                <w:rFonts w:ascii="Times New Roman" w:hAnsi="Times New Roman"/>
                <w:sz w:val="24"/>
              </w:rPr>
            </w:pPr>
            <w:r w:rsidRPr="00D90A2C">
              <w:rPr>
                <w:rFonts w:ascii="Times New Roman" w:hAnsi="Times New Roman"/>
                <w:sz w:val="24"/>
              </w:rPr>
              <w:lastRenderedPageBreak/>
              <w:t>Inspection of</w:t>
            </w:r>
            <w:r>
              <w:rPr>
                <w:rFonts w:ascii="Times New Roman" w:hAnsi="Times New Roman"/>
                <w:sz w:val="24"/>
              </w:rPr>
              <w:t xml:space="preserve"> </w:t>
            </w:r>
            <w:r w:rsidRPr="00D90A2C">
              <w:rPr>
                <w:rFonts w:ascii="Times New Roman" w:hAnsi="Times New Roman"/>
                <w:sz w:val="24"/>
              </w:rPr>
              <w:t>the TNA tool</w:t>
            </w:r>
          </w:p>
          <w:p w14:paraId="37BD0E3D" w14:textId="77777777" w:rsidR="00D90A2C" w:rsidRPr="00D90A2C" w:rsidRDefault="00D90A2C" w:rsidP="004F7A70">
            <w:pPr>
              <w:pStyle w:val="ListParagraph"/>
              <w:numPr>
                <w:ilvl w:val="0"/>
                <w:numId w:val="141"/>
              </w:numPr>
              <w:spacing w:line="0" w:lineRule="atLeast"/>
              <w:ind w:left="316"/>
              <w:rPr>
                <w:rFonts w:ascii="Times New Roman" w:hAnsi="Times New Roman"/>
                <w:sz w:val="24"/>
              </w:rPr>
            </w:pPr>
            <w:r w:rsidRPr="00D90A2C">
              <w:rPr>
                <w:rFonts w:ascii="Times New Roman" w:hAnsi="Times New Roman"/>
                <w:sz w:val="24"/>
              </w:rPr>
              <w:t>Written</w:t>
            </w:r>
            <w:r>
              <w:rPr>
                <w:rFonts w:ascii="Times New Roman" w:hAnsi="Times New Roman"/>
                <w:sz w:val="24"/>
              </w:rPr>
              <w:t xml:space="preserve"> </w:t>
            </w:r>
            <w:r w:rsidRPr="00D90A2C">
              <w:rPr>
                <w:rFonts w:ascii="Times New Roman" w:hAnsi="Times New Roman"/>
                <w:sz w:val="24"/>
              </w:rPr>
              <w:t>assessment</w:t>
            </w:r>
          </w:p>
          <w:p w14:paraId="6AD807C9" w14:textId="77777777" w:rsidR="00D90A2C" w:rsidRPr="00D90A2C" w:rsidRDefault="00D90A2C" w:rsidP="004F7A70">
            <w:pPr>
              <w:pStyle w:val="ListParagraph"/>
              <w:numPr>
                <w:ilvl w:val="0"/>
                <w:numId w:val="141"/>
              </w:numPr>
              <w:spacing w:line="0" w:lineRule="atLeast"/>
              <w:ind w:left="316"/>
              <w:rPr>
                <w:rFonts w:ascii="Times New Roman" w:hAnsi="Times New Roman"/>
                <w:sz w:val="24"/>
              </w:rPr>
            </w:pPr>
            <w:r w:rsidRPr="00D90A2C">
              <w:rPr>
                <w:rFonts w:ascii="Times New Roman" w:hAnsi="Times New Roman"/>
                <w:sz w:val="24"/>
              </w:rPr>
              <w:lastRenderedPageBreak/>
              <w:t>Oral</w:t>
            </w:r>
            <w:r>
              <w:rPr>
                <w:rFonts w:ascii="Times New Roman" w:hAnsi="Times New Roman"/>
                <w:sz w:val="24"/>
              </w:rPr>
              <w:t xml:space="preserve"> </w:t>
            </w:r>
            <w:r w:rsidRPr="00D90A2C">
              <w:rPr>
                <w:rFonts w:ascii="Times New Roman" w:hAnsi="Times New Roman"/>
                <w:sz w:val="24"/>
              </w:rPr>
              <w:t>Assessment</w:t>
            </w:r>
          </w:p>
          <w:p w14:paraId="7CAF8AC0" w14:textId="77777777" w:rsidR="00D90A2C" w:rsidRPr="00D90A2C" w:rsidRDefault="00D90A2C" w:rsidP="004F7A70">
            <w:pPr>
              <w:pStyle w:val="ListParagraph"/>
              <w:numPr>
                <w:ilvl w:val="0"/>
                <w:numId w:val="141"/>
              </w:numPr>
              <w:spacing w:line="0" w:lineRule="atLeast"/>
              <w:ind w:left="316"/>
              <w:rPr>
                <w:rFonts w:ascii="Times New Roman" w:hAnsi="Times New Roman"/>
                <w:sz w:val="24"/>
              </w:rPr>
            </w:pPr>
            <w:r w:rsidRPr="00D90A2C">
              <w:rPr>
                <w:rFonts w:ascii="Times New Roman" w:hAnsi="Times New Roman"/>
                <w:sz w:val="24"/>
              </w:rPr>
              <w:t>Observation</w:t>
            </w:r>
          </w:p>
          <w:p w14:paraId="756AD4C5" w14:textId="77777777" w:rsidR="00D90A2C" w:rsidRPr="00D90A2C" w:rsidRDefault="00D90A2C" w:rsidP="004F7A70">
            <w:pPr>
              <w:pStyle w:val="ListParagraph"/>
              <w:numPr>
                <w:ilvl w:val="0"/>
                <w:numId w:val="141"/>
              </w:numPr>
              <w:ind w:left="316"/>
              <w:rPr>
                <w:rFonts w:ascii="Times New Roman" w:hAnsi="Times New Roman"/>
                <w:sz w:val="24"/>
                <w:szCs w:val="24"/>
              </w:rPr>
            </w:pPr>
            <w:r w:rsidRPr="00D90A2C">
              <w:rPr>
                <w:rFonts w:ascii="Times New Roman" w:hAnsi="Times New Roman"/>
                <w:sz w:val="24"/>
              </w:rPr>
              <w:t>Simulation</w:t>
            </w:r>
          </w:p>
        </w:tc>
      </w:tr>
      <w:tr w:rsidR="00D90A2C" w14:paraId="0BAB14BD" w14:textId="77777777" w:rsidTr="00D90A2C">
        <w:tc>
          <w:tcPr>
            <w:tcW w:w="3116" w:type="dxa"/>
          </w:tcPr>
          <w:p w14:paraId="00A8CB64" w14:textId="77777777" w:rsidR="00D90A2C" w:rsidRDefault="00D90A2C" w:rsidP="004F7A70">
            <w:pPr>
              <w:pStyle w:val="ListParagraph"/>
              <w:numPr>
                <w:ilvl w:val="0"/>
                <w:numId w:val="133"/>
              </w:numPr>
              <w:ind w:left="330"/>
              <w:rPr>
                <w:rFonts w:ascii="Times New Roman" w:hAnsi="Times New Roman"/>
                <w:sz w:val="24"/>
                <w:szCs w:val="24"/>
              </w:rPr>
            </w:pPr>
            <w:r>
              <w:rPr>
                <w:rFonts w:ascii="Times New Roman" w:hAnsi="Times New Roman"/>
                <w:sz w:val="24"/>
                <w:szCs w:val="24"/>
              </w:rPr>
              <w:lastRenderedPageBreak/>
              <w:t>Identify RBS stakeholders</w:t>
            </w:r>
          </w:p>
        </w:tc>
        <w:tc>
          <w:tcPr>
            <w:tcW w:w="3117" w:type="dxa"/>
            <w:vAlign w:val="bottom"/>
          </w:tcPr>
          <w:p w14:paraId="668F7938" w14:textId="77777777" w:rsidR="00D90A2C" w:rsidRPr="00D90A2C" w:rsidRDefault="00D90A2C" w:rsidP="004F7A70">
            <w:pPr>
              <w:pStyle w:val="ListParagraph"/>
              <w:numPr>
                <w:ilvl w:val="0"/>
                <w:numId w:val="142"/>
              </w:numPr>
              <w:spacing w:line="279" w:lineRule="exact"/>
              <w:ind w:left="286"/>
              <w:rPr>
                <w:rFonts w:ascii="Times New Roman" w:hAnsi="Times New Roman"/>
                <w:sz w:val="24"/>
              </w:rPr>
            </w:pPr>
            <w:r w:rsidRPr="00D90A2C">
              <w:rPr>
                <w:rFonts w:ascii="Times New Roman" w:hAnsi="Times New Roman"/>
                <w:sz w:val="24"/>
              </w:rPr>
              <w:t>Different</w:t>
            </w:r>
            <w:r>
              <w:rPr>
                <w:rFonts w:ascii="Times New Roman" w:hAnsi="Times New Roman"/>
                <w:sz w:val="24"/>
              </w:rPr>
              <w:t xml:space="preserve"> </w:t>
            </w:r>
            <w:r w:rsidRPr="00D90A2C">
              <w:rPr>
                <w:rFonts w:ascii="Times New Roman" w:hAnsi="Times New Roman"/>
                <w:sz w:val="24"/>
              </w:rPr>
              <w:t>stakeholders involved</w:t>
            </w:r>
            <w:r>
              <w:rPr>
                <w:rFonts w:ascii="Times New Roman" w:hAnsi="Times New Roman"/>
                <w:sz w:val="24"/>
              </w:rPr>
              <w:t xml:space="preserve"> </w:t>
            </w:r>
            <w:r w:rsidRPr="00D90A2C">
              <w:rPr>
                <w:rFonts w:ascii="Times New Roman" w:hAnsi="Times New Roman"/>
                <w:sz w:val="24"/>
              </w:rPr>
              <w:t>in RBS</w:t>
            </w:r>
          </w:p>
          <w:p w14:paraId="292A3489" w14:textId="77777777" w:rsidR="00D90A2C" w:rsidRPr="00D90A2C" w:rsidRDefault="00D90A2C" w:rsidP="004F7A70">
            <w:pPr>
              <w:pStyle w:val="ListParagraph"/>
              <w:numPr>
                <w:ilvl w:val="0"/>
                <w:numId w:val="142"/>
              </w:numPr>
              <w:spacing w:line="0" w:lineRule="atLeast"/>
              <w:ind w:left="286"/>
              <w:rPr>
                <w:rFonts w:ascii="Times New Roman" w:hAnsi="Times New Roman"/>
                <w:sz w:val="24"/>
              </w:rPr>
            </w:pPr>
            <w:r w:rsidRPr="00D90A2C">
              <w:rPr>
                <w:rFonts w:ascii="Times New Roman" w:hAnsi="Times New Roman"/>
                <w:sz w:val="24"/>
              </w:rPr>
              <w:t>Roles, mandates and</w:t>
            </w:r>
            <w:r>
              <w:rPr>
                <w:rFonts w:ascii="Times New Roman" w:hAnsi="Times New Roman"/>
                <w:sz w:val="24"/>
              </w:rPr>
              <w:t xml:space="preserve"> </w:t>
            </w:r>
            <w:r w:rsidRPr="00D90A2C">
              <w:rPr>
                <w:rFonts w:ascii="Times New Roman" w:hAnsi="Times New Roman"/>
                <w:sz w:val="24"/>
              </w:rPr>
              <w:t>disclosures of</w:t>
            </w:r>
            <w:r>
              <w:rPr>
                <w:rFonts w:ascii="Times New Roman" w:hAnsi="Times New Roman"/>
                <w:sz w:val="24"/>
              </w:rPr>
              <w:t xml:space="preserve"> </w:t>
            </w:r>
            <w:r w:rsidRPr="00D90A2C">
              <w:rPr>
                <w:rFonts w:ascii="Times New Roman" w:hAnsi="Times New Roman"/>
                <w:sz w:val="24"/>
              </w:rPr>
              <w:t>Stakeholders</w:t>
            </w:r>
          </w:p>
        </w:tc>
        <w:tc>
          <w:tcPr>
            <w:tcW w:w="3117" w:type="dxa"/>
          </w:tcPr>
          <w:p w14:paraId="532E2CE2" w14:textId="77777777" w:rsidR="00D90A2C" w:rsidRDefault="00D90A2C" w:rsidP="004F7A70">
            <w:pPr>
              <w:pStyle w:val="ListParagraph"/>
              <w:numPr>
                <w:ilvl w:val="0"/>
                <w:numId w:val="142"/>
              </w:numPr>
              <w:ind w:left="316"/>
              <w:rPr>
                <w:rFonts w:ascii="Times New Roman" w:hAnsi="Times New Roman"/>
                <w:sz w:val="24"/>
                <w:szCs w:val="24"/>
              </w:rPr>
            </w:pPr>
            <w:r>
              <w:rPr>
                <w:rFonts w:ascii="Times New Roman" w:hAnsi="Times New Roman"/>
                <w:sz w:val="24"/>
                <w:szCs w:val="24"/>
              </w:rPr>
              <w:t>Written assignment</w:t>
            </w:r>
          </w:p>
          <w:p w14:paraId="2D7CAE06" w14:textId="77777777" w:rsidR="00D90A2C" w:rsidRDefault="00D90A2C" w:rsidP="004F7A70">
            <w:pPr>
              <w:pStyle w:val="ListParagraph"/>
              <w:numPr>
                <w:ilvl w:val="0"/>
                <w:numId w:val="142"/>
              </w:numPr>
              <w:ind w:left="316"/>
              <w:rPr>
                <w:rFonts w:ascii="Times New Roman" w:hAnsi="Times New Roman"/>
                <w:sz w:val="24"/>
                <w:szCs w:val="24"/>
              </w:rPr>
            </w:pPr>
            <w:r>
              <w:rPr>
                <w:rFonts w:ascii="Times New Roman" w:hAnsi="Times New Roman"/>
                <w:sz w:val="24"/>
                <w:szCs w:val="24"/>
              </w:rPr>
              <w:t>Inspection stakeholders</w:t>
            </w:r>
          </w:p>
          <w:p w14:paraId="232CE071" w14:textId="77777777" w:rsidR="00D90A2C" w:rsidRPr="00D90A2C" w:rsidRDefault="00D90A2C" w:rsidP="004F7A70">
            <w:pPr>
              <w:pStyle w:val="ListParagraph"/>
              <w:numPr>
                <w:ilvl w:val="0"/>
                <w:numId w:val="142"/>
              </w:numPr>
              <w:ind w:left="316"/>
              <w:rPr>
                <w:rFonts w:ascii="Times New Roman" w:hAnsi="Times New Roman"/>
                <w:sz w:val="24"/>
                <w:szCs w:val="24"/>
              </w:rPr>
            </w:pPr>
            <w:r>
              <w:rPr>
                <w:rFonts w:ascii="Times New Roman" w:hAnsi="Times New Roman"/>
                <w:sz w:val="24"/>
                <w:szCs w:val="24"/>
              </w:rPr>
              <w:t>Reports</w:t>
            </w:r>
          </w:p>
        </w:tc>
      </w:tr>
      <w:tr w:rsidR="00D43C7A" w14:paraId="194B7EDC" w14:textId="77777777" w:rsidTr="00D43C7A">
        <w:tc>
          <w:tcPr>
            <w:tcW w:w="3116" w:type="dxa"/>
          </w:tcPr>
          <w:p w14:paraId="3D47474A" w14:textId="77777777" w:rsidR="00D43C7A" w:rsidRPr="00FB475F" w:rsidRDefault="00D43C7A" w:rsidP="00D43C7A">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7286B74C" w14:textId="77777777" w:rsidR="00D43C7A" w:rsidRDefault="00D43C7A" w:rsidP="00D43C7A">
            <w:pPr>
              <w:rPr>
                <w:rFonts w:ascii="Times New Roman" w:hAnsi="Times New Roman" w:cs="Times New Roman"/>
                <w:i/>
                <w:sz w:val="24"/>
                <w:szCs w:val="24"/>
              </w:rPr>
            </w:pPr>
            <w:r>
              <w:rPr>
                <w:rFonts w:ascii="Times New Roman" w:hAnsi="Times New Roman" w:cs="Times New Roman"/>
                <w:b/>
                <w:sz w:val="24"/>
                <w:szCs w:val="24"/>
              </w:rPr>
              <w:t>2</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Provide RBS secretariat services</w:t>
            </w:r>
          </w:p>
          <w:p w14:paraId="3532E183" w14:textId="77777777" w:rsidR="00D43C7A" w:rsidRPr="00F86A36" w:rsidRDefault="00D43C7A" w:rsidP="004F7A70">
            <w:pPr>
              <w:pStyle w:val="ListParagraph"/>
              <w:numPr>
                <w:ilvl w:val="0"/>
                <w:numId w:val="134"/>
              </w:numPr>
              <w:ind w:left="330"/>
              <w:rPr>
                <w:rFonts w:ascii="Times New Roman" w:hAnsi="Times New Roman"/>
                <w:sz w:val="24"/>
                <w:szCs w:val="24"/>
              </w:rPr>
            </w:pPr>
            <w:r>
              <w:rPr>
                <w:rFonts w:ascii="Times New Roman" w:hAnsi="Times New Roman"/>
                <w:sz w:val="24"/>
                <w:szCs w:val="24"/>
              </w:rPr>
              <w:t>Develop governance framework</w:t>
            </w:r>
          </w:p>
          <w:p w14:paraId="7C021EA6" w14:textId="77777777" w:rsidR="00D43C7A" w:rsidRPr="00F86A36" w:rsidRDefault="00D43C7A" w:rsidP="00D43C7A">
            <w:pPr>
              <w:rPr>
                <w:rFonts w:ascii="Times New Roman" w:hAnsi="Times New Roman"/>
                <w:sz w:val="24"/>
                <w:szCs w:val="24"/>
              </w:rPr>
            </w:pPr>
          </w:p>
        </w:tc>
        <w:tc>
          <w:tcPr>
            <w:tcW w:w="3117" w:type="dxa"/>
            <w:vAlign w:val="bottom"/>
          </w:tcPr>
          <w:p w14:paraId="785ED21E" w14:textId="77777777" w:rsidR="00D43C7A" w:rsidRPr="00D90A2C" w:rsidRDefault="00D43C7A" w:rsidP="004F7A70">
            <w:pPr>
              <w:pStyle w:val="ListParagraph"/>
              <w:numPr>
                <w:ilvl w:val="0"/>
                <w:numId w:val="143"/>
              </w:numPr>
              <w:spacing w:line="0" w:lineRule="atLeast"/>
              <w:ind w:left="286"/>
              <w:rPr>
                <w:rFonts w:ascii="Times New Roman" w:hAnsi="Times New Roman"/>
                <w:sz w:val="24"/>
              </w:rPr>
            </w:pPr>
            <w:r w:rsidRPr="00D90A2C">
              <w:rPr>
                <w:rFonts w:ascii="Times New Roman" w:hAnsi="Times New Roman"/>
                <w:sz w:val="24"/>
              </w:rPr>
              <w:t>Scope of RBS</w:t>
            </w:r>
            <w:r>
              <w:rPr>
                <w:rFonts w:ascii="Times New Roman" w:hAnsi="Times New Roman"/>
                <w:sz w:val="24"/>
              </w:rPr>
              <w:t xml:space="preserve"> </w:t>
            </w:r>
            <w:r w:rsidRPr="00D90A2C">
              <w:rPr>
                <w:rFonts w:ascii="Times New Roman" w:hAnsi="Times New Roman"/>
                <w:sz w:val="24"/>
              </w:rPr>
              <w:t>governance</w:t>
            </w:r>
            <w:r>
              <w:rPr>
                <w:rFonts w:ascii="Times New Roman" w:hAnsi="Times New Roman"/>
                <w:sz w:val="24"/>
              </w:rPr>
              <w:t xml:space="preserve"> </w:t>
            </w:r>
            <w:r w:rsidRPr="00D90A2C">
              <w:rPr>
                <w:rFonts w:ascii="Times New Roman" w:hAnsi="Times New Roman"/>
                <w:sz w:val="24"/>
              </w:rPr>
              <w:t>framework</w:t>
            </w:r>
          </w:p>
          <w:p w14:paraId="68AFC700" w14:textId="77777777" w:rsidR="00D43C7A" w:rsidRPr="00D90A2C" w:rsidRDefault="00D43C7A" w:rsidP="004F7A70">
            <w:pPr>
              <w:pStyle w:val="ListParagraph"/>
              <w:numPr>
                <w:ilvl w:val="0"/>
                <w:numId w:val="143"/>
              </w:numPr>
              <w:spacing w:line="0" w:lineRule="atLeast"/>
              <w:ind w:left="286"/>
              <w:rPr>
                <w:rFonts w:ascii="Times New Roman" w:hAnsi="Times New Roman"/>
                <w:sz w:val="24"/>
              </w:rPr>
            </w:pPr>
            <w:r w:rsidRPr="00D90A2C">
              <w:rPr>
                <w:rFonts w:ascii="Times New Roman" w:hAnsi="Times New Roman"/>
                <w:sz w:val="24"/>
              </w:rPr>
              <w:t>Aspects of RBS</w:t>
            </w:r>
            <w:r>
              <w:rPr>
                <w:rFonts w:ascii="Times New Roman" w:hAnsi="Times New Roman"/>
                <w:sz w:val="24"/>
              </w:rPr>
              <w:t xml:space="preserve"> </w:t>
            </w:r>
            <w:r w:rsidRPr="00D90A2C">
              <w:rPr>
                <w:rFonts w:ascii="Times New Roman" w:hAnsi="Times New Roman"/>
                <w:sz w:val="24"/>
              </w:rPr>
              <w:t>governance charter,</w:t>
            </w:r>
            <w:r>
              <w:rPr>
                <w:rFonts w:ascii="Times New Roman" w:hAnsi="Times New Roman"/>
                <w:sz w:val="24"/>
              </w:rPr>
              <w:t xml:space="preserve"> </w:t>
            </w:r>
            <w:r w:rsidRPr="00D90A2C">
              <w:rPr>
                <w:rFonts w:ascii="Times New Roman" w:hAnsi="Times New Roman"/>
                <w:sz w:val="24"/>
              </w:rPr>
              <w:t>design and structures</w:t>
            </w:r>
          </w:p>
          <w:p w14:paraId="3A723FD0" w14:textId="77777777" w:rsidR="00D43C7A" w:rsidRPr="00D90A2C" w:rsidRDefault="00D43C7A" w:rsidP="004F7A70">
            <w:pPr>
              <w:pStyle w:val="ListParagraph"/>
              <w:numPr>
                <w:ilvl w:val="0"/>
                <w:numId w:val="143"/>
              </w:numPr>
              <w:spacing w:line="0" w:lineRule="atLeast"/>
              <w:ind w:left="286"/>
              <w:rPr>
                <w:rFonts w:ascii="Times New Roman" w:hAnsi="Times New Roman"/>
                <w:sz w:val="24"/>
              </w:rPr>
            </w:pPr>
            <w:r w:rsidRPr="00D90A2C">
              <w:rPr>
                <w:rFonts w:ascii="Times New Roman" w:hAnsi="Times New Roman"/>
                <w:sz w:val="24"/>
              </w:rPr>
              <w:t>Strategic plan</w:t>
            </w:r>
            <w:r>
              <w:rPr>
                <w:rFonts w:ascii="Times New Roman" w:hAnsi="Times New Roman"/>
                <w:sz w:val="24"/>
              </w:rPr>
              <w:t xml:space="preserve"> </w:t>
            </w:r>
            <w:r w:rsidRPr="00D90A2C">
              <w:rPr>
                <w:rFonts w:ascii="Times New Roman" w:hAnsi="Times New Roman"/>
                <w:sz w:val="24"/>
              </w:rPr>
              <w:t>formulation and</w:t>
            </w:r>
            <w:r>
              <w:rPr>
                <w:rFonts w:ascii="Times New Roman" w:hAnsi="Times New Roman"/>
                <w:sz w:val="24"/>
              </w:rPr>
              <w:t xml:space="preserve"> </w:t>
            </w:r>
            <w:r w:rsidRPr="00D90A2C">
              <w:rPr>
                <w:rFonts w:ascii="Times New Roman" w:hAnsi="Times New Roman"/>
                <w:sz w:val="24"/>
              </w:rPr>
              <w:t>implementation</w:t>
            </w:r>
            <w:r>
              <w:rPr>
                <w:rFonts w:ascii="Times New Roman" w:hAnsi="Times New Roman"/>
                <w:sz w:val="24"/>
              </w:rPr>
              <w:t xml:space="preserve"> </w:t>
            </w:r>
            <w:r w:rsidRPr="00D90A2C">
              <w:rPr>
                <w:rFonts w:ascii="Times New Roman" w:hAnsi="Times New Roman"/>
                <w:sz w:val="24"/>
              </w:rPr>
              <w:t>mechanisms</w:t>
            </w:r>
          </w:p>
          <w:p w14:paraId="4C06EF38" w14:textId="77777777" w:rsidR="00D43C7A" w:rsidRPr="00D43C7A" w:rsidRDefault="00D43C7A" w:rsidP="004F7A70">
            <w:pPr>
              <w:pStyle w:val="ListParagraph"/>
              <w:numPr>
                <w:ilvl w:val="0"/>
                <w:numId w:val="143"/>
              </w:numPr>
              <w:spacing w:line="0" w:lineRule="atLeast"/>
              <w:ind w:left="286"/>
              <w:rPr>
                <w:rFonts w:ascii="Times New Roman" w:hAnsi="Times New Roman"/>
                <w:sz w:val="24"/>
              </w:rPr>
            </w:pPr>
            <w:r w:rsidRPr="00D90A2C">
              <w:rPr>
                <w:rFonts w:ascii="Times New Roman" w:hAnsi="Times New Roman"/>
                <w:sz w:val="24"/>
              </w:rPr>
              <w:t>Types of RBS</w:t>
            </w:r>
            <w:r>
              <w:rPr>
                <w:rFonts w:ascii="Times New Roman" w:hAnsi="Times New Roman"/>
                <w:sz w:val="24"/>
              </w:rPr>
              <w:t xml:space="preserve"> </w:t>
            </w:r>
            <w:r w:rsidRPr="00D43C7A">
              <w:rPr>
                <w:rFonts w:ascii="Times New Roman" w:hAnsi="Times New Roman"/>
                <w:sz w:val="24"/>
              </w:rPr>
              <w:t>policies, their</w:t>
            </w:r>
            <w:r>
              <w:rPr>
                <w:rFonts w:ascii="Times New Roman" w:hAnsi="Times New Roman"/>
                <w:sz w:val="24"/>
              </w:rPr>
              <w:t xml:space="preserve"> </w:t>
            </w:r>
            <w:r w:rsidRPr="00D43C7A">
              <w:rPr>
                <w:rFonts w:ascii="Times New Roman" w:hAnsi="Times New Roman"/>
                <w:sz w:val="24"/>
              </w:rPr>
              <w:t>formulation and</w:t>
            </w:r>
            <w:r>
              <w:rPr>
                <w:rFonts w:ascii="Times New Roman" w:hAnsi="Times New Roman"/>
                <w:sz w:val="24"/>
              </w:rPr>
              <w:t xml:space="preserve"> </w:t>
            </w:r>
            <w:r w:rsidRPr="00D43C7A">
              <w:rPr>
                <w:rFonts w:ascii="Times New Roman" w:hAnsi="Times New Roman"/>
                <w:sz w:val="24"/>
              </w:rPr>
              <w:t>implementation</w:t>
            </w:r>
            <w:r>
              <w:rPr>
                <w:rFonts w:ascii="Times New Roman" w:hAnsi="Times New Roman"/>
                <w:sz w:val="24"/>
              </w:rPr>
              <w:t xml:space="preserve"> </w:t>
            </w:r>
            <w:r w:rsidRPr="00D43C7A">
              <w:rPr>
                <w:rFonts w:ascii="Times New Roman" w:hAnsi="Times New Roman"/>
                <w:sz w:val="24"/>
              </w:rPr>
              <w:t>mechanisms</w:t>
            </w:r>
          </w:p>
          <w:p w14:paraId="41141D52" w14:textId="77777777" w:rsidR="00D43C7A" w:rsidRPr="00D43C7A" w:rsidRDefault="00D43C7A" w:rsidP="004F7A70">
            <w:pPr>
              <w:pStyle w:val="ListParagraph"/>
              <w:numPr>
                <w:ilvl w:val="0"/>
                <w:numId w:val="143"/>
              </w:numPr>
              <w:spacing w:line="0" w:lineRule="atLeast"/>
              <w:ind w:left="286"/>
              <w:rPr>
                <w:rFonts w:ascii="Times New Roman" w:hAnsi="Times New Roman"/>
                <w:sz w:val="24"/>
              </w:rPr>
            </w:pPr>
            <w:r w:rsidRPr="00D90A2C">
              <w:rPr>
                <w:rFonts w:ascii="Times New Roman" w:hAnsi="Times New Roman"/>
                <w:sz w:val="24"/>
              </w:rPr>
              <w:t>Documentation work</w:t>
            </w:r>
            <w:r>
              <w:rPr>
                <w:rFonts w:ascii="Times New Roman" w:hAnsi="Times New Roman"/>
                <w:sz w:val="24"/>
              </w:rPr>
              <w:t xml:space="preserve"> </w:t>
            </w:r>
            <w:r w:rsidRPr="00D43C7A">
              <w:rPr>
                <w:rFonts w:ascii="Times New Roman" w:hAnsi="Times New Roman"/>
                <w:sz w:val="24"/>
              </w:rPr>
              <w:t>flow of processes and</w:t>
            </w:r>
            <w:r>
              <w:rPr>
                <w:rFonts w:ascii="Times New Roman" w:hAnsi="Times New Roman"/>
                <w:sz w:val="24"/>
              </w:rPr>
              <w:t xml:space="preserve"> </w:t>
            </w:r>
            <w:r w:rsidRPr="00D43C7A">
              <w:rPr>
                <w:rFonts w:ascii="Times New Roman" w:hAnsi="Times New Roman"/>
                <w:sz w:val="24"/>
              </w:rPr>
              <w:t>procedures</w:t>
            </w:r>
          </w:p>
          <w:p w14:paraId="3BB5B4CC" w14:textId="77777777" w:rsidR="00D43C7A" w:rsidRPr="00D90A2C" w:rsidRDefault="00D43C7A" w:rsidP="004F7A70">
            <w:pPr>
              <w:pStyle w:val="ListParagraph"/>
              <w:numPr>
                <w:ilvl w:val="0"/>
                <w:numId w:val="143"/>
              </w:numPr>
              <w:spacing w:line="0" w:lineRule="atLeast"/>
              <w:ind w:left="286"/>
              <w:rPr>
                <w:rFonts w:ascii="Times New Roman" w:hAnsi="Times New Roman"/>
                <w:sz w:val="24"/>
                <w:szCs w:val="24"/>
              </w:rPr>
            </w:pPr>
            <w:r w:rsidRPr="00D90A2C">
              <w:rPr>
                <w:rFonts w:ascii="Times New Roman" w:hAnsi="Times New Roman"/>
                <w:sz w:val="24"/>
                <w:szCs w:val="24"/>
              </w:rPr>
              <w:t>Classification of RBS risks, and management approaches</w:t>
            </w:r>
          </w:p>
        </w:tc>
        <w:tc>
          <w:tcPr>
            <w:tcW w:w="3117" w:type="dxa"/>
          </w:tcPr>
          <w:p w14:paraId="44E5C010" w14:textId="77777777" w:rsidR="00D43C7A" w:rsidRPr="00D43C7A" w:rsidRDefault="00D43C7A" w:rsidP="004F7A70">
            <w:pPr>
              <w:pStyle w:val="ListParagraph"/>
              <w:numPr>
                <w:ilvl w:val="0"/>
                <w:numId w:val="144"/>
              </w:numPr>
              <w:spacing w:line="0" w:lineRule="atLeast"/>
              <w:ind w:left="316"/>
              <w:rPr>
                <w:rFonts w:ascii="Times New Roman" w:hAnsi="Times New Roman"/>
                <w:sz w:val="24"/>
              </w:rPr>
            </w:pPr>
            <w:r w:rsidRPr="00D43C7A">
              <w:rPr>
                <w:rFonts w:ascii="Times New Roman" w:hAnsi="Times New Roman"/>
                <w:sz w:val="24"/>
              </w:rPr>
              <w:t>Simulation</w:t>
            </w:r>
          </w:p>
          <w:p w14:paraId="3D060A5E" w14:textId="77777777" w:rsidR="00D43C7A" w:rsidRPr="00D43C7A" w:rsidRDefault="00D43C7A" w:rsidP="004F7A70">
            <w:pPr>
              <w:pStyle w:val="ListParagraph"/>
              <w:numPr>
                <w:ilvl w:val="0"/>
                <w:numId w:val="144"/>
              </w:numPr>
              <w:spacing w:line="0" w:lineRule="atLeast"/>
              <w:ind w:left="316"/>
              <w:rPr>
                <w:rFonts w:ascii="Times New Roman" w:hAnsi="Times New Roman"/>
                <w:sz w:val="24"/>
              </w:rPr>
            </w:pPr>
            <w:r w:rsidRPr="00D43C7A">
              <w:rPr>
                <w:rFonts w:ascii="Times New Roman" w:hAnsi="Times New Roman"/>
                <w:sz w:val="24"/>
              </w:rPr>
              <w:t>Inspection of</w:t>
            </w:r>
            <w:r>
              <w:rPr>
                <w:rFonts w:ascii="Times New Roman" w:hAnsi="Times New Roman"/>
                <w:sz w:val="24"/>
              </w:rPr>
              <w:t xml:space="preserve"> </w:t>
            </w:r>
            <w:r w:rsidRPr="00D43C7A">
              <w:rPr>
                <w:rFonts w:ascii="Times New Roman" w:hAnsi="Times New Roman"/>
                <w:sz w:val="24"/>
              </w:rPr>
              <w:t>reconciliation</w:t>
            </w:r>
            <w:r>
              <w:rPr>
                <w:rFonts w:ascii="Times New Roman" w:hAnsi="Times New Roman"/>
                <w:sz w:val="24"/>
              </w:rPr>
              <w:t xml:space="preserve"> </w:t>
            </w:r>
            <w:r w:rsidRPr="00D43C7A">
              <w:rPr>
                <w:rFonts w:ascii="Times New Roman" w:hAnsi="Times New Roman"/>
                <w:sz w:val="24"/>
              </w:rPr>
              <w:t>reports</w:t>
            </w:r>
          </w:p>
          <w:p w14:paraId="2BC888D9" w14:textId="77777777" w:rsidR="00D43C7A" w:rsidRPr="00D43C7A" w:rsidRDefault="00D43C7A" w:rsidP="004F7A70">
            <w:pPr>
              <w:pStyle w:val="ListParagraph"/>
              <w:numPr>
                <w:ilvl w:val="0"/>
                <w:numId w:val="144"/>
              </w:numPr>
              <w:spacing w:line="0" w:lineRule="atLeast"/>
              <w:ind w:left="316"/>
              <w:rPr>
                <w:rFonts w:ascii="Times New Roman" w:hAnsi="Times New Roman"/>
                <w:sz w:val="24"/>
              </w:rPr>
            </w:pPr>
            <w:r w:rsidRPr="00D43C7A">
              <w:rPr>
                <w:rFonts w:ascii="Times New Roman" w:hAnsi="Times New Roman"/>
                <w:sz w:val="24"/>
              </w:rPr>
              <w:t>Written</w:t>
            </w:r>
            <w:r>
              <w:rPr>
                <w:rFonts w:ascii="Times New Roman" w:hAnsi="Times New Roman"/>
                <w:sz w:val="24"/>
              </w:rPr>
              <w:t xml:space="preserve"> </w:t>
            </w:r>
            <w:r w:rsidRPr="00D43C7A">
              <w:rPr>
                <w:rFonts w:ascii="Times New Roman" w:hAnsi="Times New Roman"/>
                <w:sz w:val="24"/>
              </w:rPr>
              <w:t>assessment</w:t>
            </w:r>
          </w:p>
          <w:p w14:paraId="4736B85C" w14:textId="77777777" w:rsidR="00D43C7A" w:rsidRPr="00D43C7A" w:rsidRDefault="00D43C7A" w:rsidP="004F7A70">
            <w:pPr>
              <w:pStyle w:val="ListParagraph"/>
              <w:numPr>
                <w:ilvl w:val="0"/>
                <w:numId w:val="144"/>
              </w:numPr>
              <w:spacing w:line="0" w:lineRule="atLeast"/>
              <w:ind w:left="316"/>
              <w:rPr>
                <w:rFonts w:ascii="Times New Roman" w:hAnsi="Times New Roman"/>
                <w:sz w:val="24"/>
              </w:rPr>
            </w:pPr>
            <w:r w:rsidRPr="00D43C7A">
              <w:rPr>
                <w:rFonts w:ascii="Times New Roman" w:hAnsi="Times New Roman"/>
                <w:sz w:val="24"/>
              </w:rPr>
              <w:t>Oral</w:t>
            </w:r>
            <w:r>
              <w:rPr>
                <w:rFonts w:ascii="Times New Roman" w:hAnsi="Times New Roman"/>
                <w:sz w:val="24"/>
              </w:rPr>
              <w:t xml:space="preserve"> </w:t>
            </w:r>
            <w:r w:rsidRPr="00D43C7A">
              <w:rPr>
                <w:rFonts w:ascii="Times New Roman" w:hAnsi="Times New Roman"/>
                <w:sz w:val="24"/>
              </w:rPr>
              <w:t>assessment</w:t>
            </w:r>
          </w:p>
        </w:tc>
      </w:tr>
      <w:tr w:rsidR="00D43C7A" w14:paraId="20924045" w14:textId="77777777" w:rsidTr="000045B6">
        <w:tc>
          <w:tcPr>
            <w:tcW w:w="3116" w:type="dxa"/>
          </w:tcPr>
          <w:p w14:paraId="004E84CF" w14:textId="77777777" w:rsidR="00D43C7A" w:rsidRPr="00F86A36" w:rsidRDefault="00D43C7A" w:rsidP="004F7A70">
            <w:pPr>
              <w:pStyle w:val="ListParagraph"/>
              <w:numPr>
                <w:ilvl w:val="0"/>
                <w:numId w:val="134"/>
              </w:numPr>
              <w:ind w:left="330"/>
              <w:rPr>
                <w:rFonts w:ascii="Times New Roman" w:hAnsi="Times New Roman"/>
                <w:sz w:val="24"/>
                <w:szCs w:val="24"/>
              </w:rPr>
            </w:pPr>
            <w:r>
              <w:rPr>
                <w:rFonts w:ascii="Times New Roman" w:hAnsi="Times New Roman"/>
                <w:sz w:val="24"/>
                <w:szCs w:val="24"/>
              </w:rPr>
              <w:t>Supervise RBS secretariat functional areas/departments</w:t>
            </w:r>
          </w:p>
        </w:tc>
        <w:tc>
          <w:tcPr>
            <w:tcW w:w="3117" w:type="dxa"/>
          </w:tcPr>
          <w:p w14:paraId="5F49A63B" w14:textId="77777777" w:rsidR="00D43C7A" w:rsidRPr="00D43C7A" w:rsidRDefault="00D43C7A" w:rsidP="004F7A70">
            <w:pPr>
              <w:pStyle w:val="ListParagraph"/>
              <w:numPr>
                <w:ilvl w:val="0"/>
                <w:numId w:val="145"/>
              </w:numPr>
              <w:spacing w:line="279" w:lineRule="exact"/>
              <w:ind w:left="286"/>
              <w:rPr>
                <w:rFonts w:ascii="Times New Roman" w:hAnsi="Times New Roman"/>
                <w:sz w:val="24"/>
              </w:rPr>
            </w:pPr>
            <w:r w:rsidRPr="00D43C7A">
              <w:rPr>
                <w:rFonts w:ascii="Times New Roman" w:hAnsi="Times New Roman"/>
                <w:sz w:val="24"/>
              </w:rPr>
              <w:t>Human resource</w:t>
            </w:r>
            <w:r>
              <w:rPr>
                <w:rFonts w:ascii="Times New Roman" w:hAnsi="Times New Roman"/>
                <w:sz w:val="24"/>
              </w:rPr>
              <w:t xml:space="preserve"> </w:t>
            </w:r>
            <w:r w:rsidRPr="00D43C7A">
              <w:rPr>
                <w:rFonts w:ascii="Times New Roman" w:hAnsi="Times New Roman"/>
                <w:sz w:val="24"/>
              </w:rPr>
              <w:t>management best</w:t>
            </w:r>
            <w:r>
              <w:rPr>
                <w:rFonts w:ascii="Times New Roman" w:hAnsi="Times New Roman"/>
                <w:sz w:val="24"/>
              </w:rPr>
              <w:t xml:space="preserve"> </w:t>
            </w:r>
            <w:r w:rsidRPr="00D43C7A">
              <w:rPr>
                <w:rFonts w:ascii="Times New Roman" w:hAnsi="Times New Roman"/>
                <w:sz w:val="24"/>
              </w:rPr>
              <w:t>practices</w:t>
            </w:r>
          </w:p>
          <w:p w14:paraId="277B05A5" w14:textId="77777777" w:rsidR="00D43C7A" w:rsidRPr="00D43C7A" w:rsidRDefault="00D43C7A" w:rsidP="004F7A70">
            <w:pPr>
              <w:pStyle w:val="ListParagraph"/>
              <w:numPr>
                <w:ilvl w:val="0"/>
                <w:numId w:val="145"/>
              </w:numPr>
              <w:spacing w:line="0" w:lineRule="atLeast"/>
              <w:ind w:left="286"/>
              <w:rPr>
                <w:rFonts w:ascii="Times New Roman" w:hAnsi="Times New Roman"/>
                <w:sz w:val="24"/>
              </w:rPr>
            </w:pPr>
            <w:r w:rsidRPr="00D43C7A">
              <w:rPr>
                <w:rFonts w:ascii="Times New Roman" w:hAnsi="Times New Roman"/>
                <w:sz w:val="24"/>
              </w:rPr>
              <w:t>Finance and</w:t>
            </w:r>
            <w:r>
              <w:rPr>
                <w:rFonts w:ascii="Times New Roman" w:hAnsi="Times New Roman"/>
                <w:sz w:val="24"/>
              </w:rPr>
              <w:t xml:space="preserve"> </w:t>
            </w:r>
            <w:r w:rsidRPr="00D43C7A">
              <w:rPr>
                <w:rFonts w:ascii="Times New Roman" w:hAnsi="Times New Roman"/>
                <w:sz w:val="24"/>
              </w:rPr>
              <w:t>Accounting</w:t>
            </w:r>
            <w:r>
              <w:rPr>
                <w:rFonts w:ascii="Times New Roman" w:hAnsi="Times New Roman"/>
                <w:sz w:val="24"/>
              </w:rPr>
              <w:t xml:space="preserve"> </w:t>
            </w:r>
            <w:r w:rsidRPr="00D43C7A">
              <w:rPr>
                <w:rFonts w:ascii="Times New Roman" w:hAnsi="Times New Roman"/>
                <w:sz w:val="24"/>
              </w:rPr>
              <w:t>management</w:t>
            </w:r>
          </w:p>
          <w:p w14:paraId="3594557F" w14:textId="77777777" w:rsidR="00D43C7A" w:rsidRPr="00D43C7A" w:rsidRDefault="00D43C7A" w:rsidP="004F7A70">
            <w:pPr>
              <w:pStyle w:val="ListParagraph"/>
              <w:numPr>
                <w:ilvl w:val="0"/>
                <w:numId w:val="145"/>
              </w:numPr>
              <w:spacing w:line="0" w:lineRule="atLeast"/>
              <w:ind w:left="286"/>
              <w:rPr>
                <w:rFonts w:ascii="Times New Roman" w:hAnsi="Times New Roman"/>
                <w:sz w:val="24"/>
              </w:rPr>
            </w:pPr>
            <w:r w:rsidRPr="00D43C7A">
              <w:rPr>
                <w:rFonts w:ascii="Times New Roman" w:hAnsi="Times New Roman"/>
                <w:sz w:val="24"/>
              </w:rPr>
              <w:t>Contract sourcing</w:t>
            </w:r>
            <w:r>
              <w:rPr>
                <w:rFonts w:ascii="Times New Roman" w:hAnsi="Times New Roman"/>
                <w:sz w:val="24"/>
              </w:rPr>
              <w:t xml:space="preserve"> </w:t>
            </w:r>
            <w:r w:rsidRPr="00D43C7A">
              <w:rPr>
                <w:rFonts w:ascii="Times New Roman" w:hAnsi="Times New Roman"/>
                <w:sz w:val="24"/>
              </w:rPr>
              <w:t>management</w:t>
            </w:r>
          </w:p>
          <w:p w14:paraId="16A0B8B7" w14:textId="77777777" w:rsidR="00D43C7A" w:rsidRPr="00D43C7A" w:rsidRDefault="00D43C7A" w:rsidP="004F7A70">
            <w:pPr>
              <w:pStyle w:val="ListParagraph"/>
              <w:numPr>
                <w:ilvl w:val="0"/>
                <w:numId w:val="145"/>
              </w:numPr>
              <w:spacing w:line="0" w:lineRule="atLeast"/>
              <w:ind w:left="286"/>
              <w:rPr>
                <w:rFonts w:ascii="Times New Roman" w:hAnsi="Times New Roman"/>
                <w:sz w:val="24"/>
              </w:rPr>
            </w:pPr>
            <w:r w:rsidRPr="00D43C7A">
              <w:rPr>
                <w:rFonts w:ascii="Times New Roman" w:hAnsi="Times New Roman"/>
                <w:sz w:val="24"/>
              </w:rPr>
              <w:t>Information</w:t>
            </w:r>
            <w:r>
              <w:rPr>
                <w:rFonts w:ascii="Times New Roman" w:hAnsi="Times New Roman"/>
                <w:sz w:val="24"/>
              </w:rPr>
              <w:t xml:space="preserve"> </w:t>
            </w:r>
            <w:r w:rsidRPr="00D43C7A">
              <w:rPr>
                <w:rFonts w:ascii="Times New Roman" w:hAnsi="Times New Roman"/>
                <w:sz w:val="24"/>
              </w:rPr>
              <w:t>Technology system</w:t>
            </w:r>
            <w:r>
              <w:rPr>
                <w:rFonts w:ascii="Times New Roman" w:hAnsi="Times New Roman"/>
                <w:sz w:val="24"/>
              </w:rPr>
              <w:t xml:space="preserve"> </w:t>
            </w:r>
            <w:r w:rsidRPr="00D43C7A">
              <w:rPr>
                <w:rFonts w:ascii="Times New Roman" w:hAnsi="Times New Roman"/>
                <w:sz w:val="24"/>
              </w:rPr>
              <w:t>management</w:t>
            </w:r>
          </w:p>
        </w:tc>
        <w:tc>
          <w:tcPr>
            <w:tcW w:w="3117" w:type="dxa"/>
          </w:tcPr>
          <w:p w14:paraId="2EDAF436" w14:textId="77777777" w:rsidR="00D43C7A" w:rsidRPr="00D43C7A" w:rsidRDefault="00D43C7A" w:rsidP="004F7A70">
            <w:pPr>
              <w:pStyle w:val="ListParagraph"/>
              <w:numPr>
                <w:ilvl w:val="0"/>
                <w:numId w:val="145"/>
              </w:numPr>
              <w:spacing w:line="0" w:lineRule="atLeast"/>
              <w:ind w:left="316"/>
              <w:rPr>
                <w:rFonts w:ascii="Times New Roman" w:hAnsi="Times New Roman"/>
                <w:sz w:val="24"/>
              </w:rPr>
            </w:pPr>
            <w:r w:rsidRPr="00D43C7A">
              <w:rPr>
                <w:rFonts w:ascii="Times New Roman" w:hAnsi="Times New Roman"/>
                <w:sz w:val="24"/>
              </w:rPr>
              <w:t>Simulation</w:t>
            </w:r>
          </w:p>
          <w:p w14:paraId="20D78A25" w14:textId="77777777" w:rsidR="00D43C7A" w:rsidRPr="00D43C7A" w:rsidRDefault="00D43C7A" w:rsidP="004F7A70">
            <w:pPr>
              <w:pStyle w:val="ListParagraph"/>
              <w:numPr>
                <w:ilvl w:val="0"/>
                <w:numId w:val="145"/>
              </w:numPr>
              <w:spacing w:line="0" w:lineRule="atLeast"/>
              <w:ind w:left="316"/>
              <w:rPr>
                <w:rFonts w:ascii="Times New Roman" w:hAnsi="Times New Roman"/>
                <w:sz w:val="24"/>
              </w:rPr>
            </w:pPr>
            <w:r w:rsidRPr="00D43C7A">
              <w:rPr>
                <w:rFonts w:ascii="Times New Roman" w:hAnsi="Times New Roman"/>
                <w:sz w:val="24"/>
              </w:rPr>
              <w:t>Inspection of</w:t>
            </w:r>
            <w:r>
              <w:rPr>
                <w:rFonts w:ascii="Times New Roman" w:hAnsi="Times New Roman"/>
                <w:sz w:val="24"/>
              </w:rPr>
              <w:t xml:space="preserve"> </w:t>
            </w:r>
            <w:r w:rsidRPr="00D43C7A">
              <w:rPr>
                <w:rFonts w:ascii="Times New Roman" w:hAnsi="Times New Roman"/>
                <w:sz w:val="24"/>
              </w:rPr>
              <w:t>reconciliation</w:t>
            </w:r>
            <w:r>
              <w:rPr>
                <w:rFonts w:ascii="Times New Roman" w:hAnsi="Times New Roman"/>
                <w:sz w:val="24"/>
              </w:rPr>
              <w:t xml:space="preserve"> </w:t>
            </w:r>
            <w:r w:rsidRPr="00D43C7A">
              <w:rPr>
                <w:rFonts w:ascii="Times New Roman" w:hAnsi="Times New Roman"/>
                <w:sz w:val="24"/>
              </w:rPr>
              <w:t>reports</w:t>
            </w:r>
          </w:p>
          <w:p w14:paraId="07DB6EB5" w14:textId="77777777" w:rsidR="00D43C7A" w:rsidRDefault="00D43C7A" w:rsidP="004F7A70">
            <w:pPr>
              <w:pStyle w:val="ListParagraph"/>
              <w:numPr>
                <w:ilvl w:val="0"/>
                <w:numId w:val="145"/>
              </w:numPr>
              <w:spacing w:line="0" w:lineRule="atLeast"/>
              <w:ind w:left="316"/>
              <w:rPr>
                <w:rFonts w:ascii="Times New Roman" w:hAnsi="Times New Roman"/>
                <w:sz w:val="24"/>
              </w:rPr>
            </w:pPr>
            <w:r w:rsidRPr="00D43C7A">
              <w:rPr>
                <w:rFonts w:ascii="Times New Roman" w:hAnsi="Times New Roman"/>
                <w:sz w:val="24"/>
              </w:rPr>
              <w:t>Written</w:t>
            </w:r>
            <w:r>
              <w:rPr>
                <w:rFonts w:ascii="Times New Roman" w:hAnsi="Times New Roman"/>
                <w:sz w:val="24"/>
              </w:rPr>
              <w:t xml:space="preserve"> assessment</w:t>
            </w:r>
          </w:p>
          <w:p w14:paraId="0832D140" w14:textId="77777777" w:rsidR="00D43C7A" w:rsidRPr="00D43C7A" w:rsidRDefault="00D43C7A" w:rsidP="004F7A70">
            <w:pPr>
              <w:pStyle w:val="ListParagraph"/>
              <w:numPr>
                <w:ilvl w:val="0"/>
                <w:numId w:val="145"/>
              </w:numPr>
              <w:spacing w:line="0" w:lineRule="atLeast"/>
              <w:ind w:left="316"/>
              <w:rPr>
                <w:rFonts w:ascii="Times New Roman" w:hAnsi="Times New Roman"/>
                <w:sz w:val="24"/>
              </w:rPr>
            </w:pPr>
            <w:r w:rsidRPr="00D43C7A">
              <w:rPr>
                <w:rFonts w:ascii="Times New Roman" w:hAnsi="Times New Roman"/>
                <w:sz w:val="24"/>
              </w:rPr>
              <w:t>Oral assessment</w:t>
            </w:r>
          </w:p>
        </w:tc>
      </w:tr>
      <w:tr w:rsidR="00D43C7A" w14:paraId="391C26E6" w14:textId="77777777" w:rsidTr="000045B6">
        <w:tc>
          <w:tcPr>
            <w:tcW w:w="3116" w:type="dxa"/>
          </w:tcPr>
          <w:p w14:paraId="25B85D80" w14:textId="77777777" w:rsidR="00D43C7A" w:rsidRDefault="00D43C7A" w:rsidP="004F7A70">
            <w:pPr>
              <w:pStyle w:val="ListParagraph"/>
              <w:numPr>
                <w:ilvl w:val="0"/>
                <w:numId w:val="134"/>
              </w:numPr>
              <w:ind w:left="330"/>
              <w:rPr>
                <w:rFonts w:ascii="Times New Roman" w:hAnsi="Times New Roman"/>
                <w:sz w:val="24"/>
                <w:szCs w:val="24"/>
              </w:rPr>
            </w:pPr>
            <w:r>
              <w:rPr>
                <w:rFonts w:ascii="Times New Roman" w:hAnsi="Times New Roman"/>
                <w:sz w:val="24"/>
                <w:szCs w:val="24"/>
              </w:rPr>
              <w:t>Communicate to the stakeholders</w:t>
            </w:r>
          </w:p>
        </w:tc>
        <w:tc>
          <w:tcPr>
            <w:tcW w:w="3117" w:type="dxa"/>
          </w:tcPr>
          <w:p w14:paraId="2CE7C773" w14:textId="77777777" w:rsidR="00D43C7A" w:rsidRDefault="00D43C7A" w:rsidP="004F7A70">
            <w:pPr>
              <w:pStyle w:val="ListParagraph"/>
              <w:numPr>
                <w:ilvl w:val="0"/>
                <w:numId w:val="146"/>
              </w:numPr>
              <w:ind w:left="286"/>
              <w:rPr>
                <w:rFonts w:ascii="Times New Roman" w:hAnsi="Times New Roman"/>
                <w:sz w:val="24"/>
                <w:szCs w:val="24"/>
              </w:rPr>
            </w:pPr>
            <w:r>
              <w:rPr>
                <w:rFonts w:ascii="Times New Roman" w:hAnsi="Times New Roman"/>
                <w:sz w:val="24"/>
                <w:szCs w:val="24"/>
              </w:rPr>
              <w:t>Types of communication</w:t>
            </w:r>
          </w:p>
          <w:p w14:paraId="52DB5959" w14:textId="77777777" w:rsidR="00D43C7A" w:rsidRDefault="00D43C7A" w:rsidP="004F7A70">
            <w:pPr>
              <w:pStyle w:val="ListParagraph"/>
              <w:numPr>
                <w:ilvl w:val="0"/>
                <w:numId w:val="146"/>
              </w:numPr>
              <w:ind w:left="286"/>
              <w:rPr>
                <w:rFonts w:ascii="Times New Roman" w:hAnsi="Times New Roman"/>
                <w:sz w:val="24"/>
                <w:szCs w:val="24"/>
              </w:rPr>
            </w:pPr>
            <w:r>
              <w:rPr>
                <w:rFonts w:ascii="Times New Roman" w:hAnsi="Times New Roman"/>
                <w:sz w:val="24"/>
                <w:szCs w:val="24"/>
              </w:rPr>
              <w:t>Modes of communication</w:t>
            </w:r>
          </w:p>
          <w:p w14:paraId="43FF8B9D" w14:textId="77777777" w:rsidR="00D43C7A" w:rsidRPr="00D43C7A" w:rsidRDefault="00D43C7A" w:rsidP="004F7A70">
            <w:pPr>
              <w:pStyle w:val="ListParagraph"/>
              <w:numPr>
                <w:ilvl w:val="0"/>
                <w:numId w:val="146"/>
              </w:numPr>
              <w:ind w:left="286"/>
              <w:rPr>
                <w:rFonts w:ascii="Times New Roman" w:hAnsi="Times New Roman"/>
                <w:sz w:val="24"/>
                <w:szCs w:val="24"/>
              </w:rPr>
            </w:pPr>
            <w:r>
              <w:rPr>
                <w:rFonts w:ascii="Times New Roman" w:hAnsi="Times New Roman"/>
                <w:sz w:val="24"/>
                <w:szCs w:val="24"/>
              </w:rPr>
              <w:t>Record keeping methods</w:t>
            </w:r>
          </w:p>
        </w:tc>
        <w:tc>
          <w:tcPr>
            <w:tcW w:w="3117" w:type="dxa"/>
          </w:tcPr>
          <w:p w14:paraId="3D9BEF89" w14:textId="77777777" w:rsidR="00D43C7A" w:rsidRDefault="00D43C7A" w:rsidP="004F7A70">
            <w:pPr>
              <w:pStyle w:val="ListParagraph"/>
              <w:numPr>
                <w:ilvl w:val="0"/>
                <w:numId w:val="146"/>
              </w:numPr>
              <w:spacing w:line="0" w:lineRule="atLeast"/>
              <w:ind w:left="316"/>
              <w:rPr>
                <w:rFonts w:ascii="Times New Roman" w:hAnsi="Times New Roman"/>
                <w:sz w:val="24"/>
              </w:rPr>
            </w:pPr>
            <w:r w:rsidRPr="00D43C7A">
              <w:rPr>
                <w:rFonts w:ascii="Times New Roman" w:hAnsi="Times New Roman"/>
                <w:sz w:val="24"/>
              </w:rPr>
              <w:t>Written</w:t>
            </w:r>
            <w:r>
              <w:rPr>
                <w:rFonts w:ascii="Times New Roman" w:hAnsi="Times New Roman"/>
                <w:sz w:val="24"/>
              </w:rPr>
              <w:t xml:space="preserve"> assessment</w:t>
            </w:r>
          </w:p>
          <w:p w14:paraId="22412B05" w14:textId="77777777" w:rsidR="00D43C7A" w:rsidRPr="00D43C7A" w:rsidRDefault="00D43C7A" w:rsidP="004F7A70">
            <w:pPr>
              <w:pStyle w:val="ListParagraph"/>
              <w:numPr>
                <w:ilvl w:val="0"/>
                <w:numId w:val="146"/>
              </w:numPr>
              <w:ind w:left="316"/>
              <w:rPr>
                <w:rFonts w:ascii="Times New Roman" w:hAnsi="Times New Roman"/>
                <w:sz w:val="24"/>
                <w:szCs w:val="24"/>
              </w:rPr>
            </w:pPr>
            <w:r w:rsidRPr="00D43C7A">
              <w:rPr>
                <w:rFonts w:ascii="Times New Roman" w:hAnsi="Times New Roman"/>
                <w:sz w:val="24"/>
              </w:rPr>
              <w:t>Oral assessment</w:t>
            </w:r>
          </w:p>
        </w:tc>
      </w:tr>
      <w:tr w:rsidR="00D43C7A" w14:paraId="7F4964F1" w14:textId="77777777" w:rsidTr="008B7378">
        <w:tc>
          <w:tcPr>
            <w:tcW w:w="3116" w:type="dxa"/>
          </w:tcPr>
          <w:p w14:paraId="080D155B" w14:textId="77777777" w:rsidR="00D43C7A" w:rsidRDefault="00D43C7A" w:rsidP="004F7A70">
            <w:pPr>
              <w:pStyle w:val="ListParagraph"/>
              <w:numPr>
                <w:ilvl w:val="0"/>
                <w:numId w:val="134"/>
              </w:numPr>
              <w:ind w:left="330"/>
              <w:rPr>
                <w:rFonts w:ascii="Times New Roman" w:hAnsi="Times New Roman"/>
                <w:sz w:val="24"/>
                <w:szCs w:val="24"/>
              </w:rPr>
            </w:pPr>
            <w:r>
              <w:rPr>
                <w:rFonts w:ascii="Times New Roman" w:hAnsi="Times New Roman"/>
                <w:sz w:val="24"/>
                <w:szCs w:val="24"/>
              </w:rPr>
              <w:t>Maintain RBS members and trustees</w:t>
            </w:r>
          </w:p>
        </w:tc>
        <w:tc>
          <w:tcPr>
            <w:tcW w:w="3117" w:type="dxa"/>
            <w:vAlign w:val="bottom"/>
          </w:tcPr>
          <w:p w14:paraId="78F908B1" w14:textId="77777777" w:rsidR="00D43C7A" w:rsidRPr="00D43C7A" w:rsidRDefault="00D43C7A" w:rsidP="004F7A70">
            <w:pPr>
              <w:pStyle w:val="ListParagraph"/>
              <w:numPr>
                <w:ilvl w:val="0"/>
                <w:numId w:val="147"/>
              </w:numPr>
              <w:spacing w:line="281" w:lineRule="exact"/>
              <w:ind w:left="286"/>
              <w:rPr>
                <w:rFonts w:ascii="Times New Roman" w:hAnsi="Times New Roman"/>
                <w:sz w:val="24"/>
              </w:rPr>
            </w:pPr>
            <w:r w:rsidRPr="00D43C7A">
              <w:rPr>
                <w:rFonts w:ascii="Times New Roman" w:hAnsi="Times New Roman"/>
                <w:sz w:val="24"/>
              </w:rPr>
              <w:t>Types of Training</w:t>
            </w:r>
          </w:p>
          <w:p w14:paraId="04CF56D4" w14:textId="77777777" w:rsidR="00D43C7A" w:rsidRPr="00D43C7A" w:rsidRDefault="00D43C7A" w:rsidP="004F7A70">
            <w:pPr>
              <w:pStyle w:val="ListParagraph"/>
              <w:numPr>
                <w:ilvl w:val="0"/>
                <w:numId w:val="147"/>
              </w:numPr>
              <w:spacing w:line="0" w:lineRule="atLeast"/>
              <w:ind w:left="286"/>
              <w:rPr>
                <w:rFonts w:ascii="Times New Roman" w:hAnsi="Times New Roman"/>
                <w:sz w:val="24"/>
              </w:rPr>
            </w:pPr>
            <w:r w:rsidRPr="00D43C7A">
              <w:rPr>
                <w:rFonts w:ascii="Times New Roman" w:hAnsi="Times New Roman"/>
                <w:sz w:val="24"/>
              </w:rPr>
              <w:t>Training Objectives</w:t>
            </w:r>
          </w:p>
          <w:p w14:paraId="2142C57B" w14:textId="77777777" w:rsidR="00D43C7A" w:rsidRPr="00D43C7A" w:rsidRDefault="00D43C7A" w:rsidP="004F7A70">
            <w:pPr>
              <w:pStyle w:val="ListParagraph"/>
              <w:numPr>
                <w:ilvl w:val="0"/>
                <w:numId w:val="147"/>
              </w:numPr>
              <w:spacing w:line="0" w:lineRule="atLeast"/>
              <w:ind w:left="286"/>
              <w:rPr>
                <w:rFonts w:ascii="Times New Roman" w:hAnsi="Times New Roman"/>
                <w:sz w:val="24"/>
              </w:rPr>
            </w:pPr>
            <w:r w:rsidRPr="00D43C7A">
              <w:rPr>
                <w:rFonts w:ascii="Times New Roman" w:hAnsi="Times New Roman"/>
                <w:sz w:val="24"/>
              </w:rPr>
              <w:t>Training delivery</w:t>
            </w:r>
            <w:r>
              <w:rPr>
                <w:rFonts w:ascii="Times New Roman" w:hAnsi="Times New Roman"/>
                <w:sz w:val="24"/>
              </w:rPr>
              <w:t xml:space="preserve"> </w:t>
            </w:r>
            <w:r w:rsidRPr="00D43C7A">
              <w:rPr>
                <w:rFonts w:ascii="Times New Roman" w:hAnsi="Times New Roman"/>
                <w:sz w:val="24"/>
              </w:rPr>
              <w:t>Methods</w:t>
            </w:r>
          </w:p>
          <w:p w14:paraId="199EB795" w14:textId="77777777" w:rsidR="00D43C7A" w:rsidRPr="00D43C7A" w:rsidRDefault="00D43C7A" w:rsidP="004F7A70">
            <w:pPr>
              <w:pStyle w:val="ListParagraph"/>
              <w:numPr>
                <w:ilvl w:val="0"/>
                <w:numId w:val="147"/>
              </w:numPr>
              <w:spacing w:line="0" w:lineRule="atLeast"/>
              <w:ind w:left="286"/>
              <w:rPr>
                <w:rFonts w:ascii="Times New Roman" w:hAnsi="Times New Roman"/>
                <w:sz w:val="24"/>
              </w:rPr>
            </w:pPr>
            <w:r w:rsidRPr="00D43C7A">
              <w:rPr>
                <w:rFonts w:ascii="Times New Roman" w:hAnsi="Times New Roman"/>
                <w:sz w:val="24"/>
              </w:rPr>
              <w:t>Training Assessment</w:t>
            </w:r>
            <w:r>
              <w:rPr>
                <w:rFonts w:ascii="Times New Roman" w:hAnsi="Times New Roman"/>
                <w:sz w:val="24"/>
              </w:rPr>
              <w:t xml:space="preserve"> </w:t>
            </w:r>
            <w:r w:rsidRPr="00D43C7A">
              <w:rPr>
                <w:rFonts w:ascii="Times New Roman" w:hAnsi="Times New Roman"/>
                <w:sz w:val="24"/>
              </w:rPr>
              <w:t>Methods</w:t>
            </w:r>
          </w:p>
          <w:p w14:paraId="78F595EF" w14:textId="77777777" w:rsidR="00D43C7A" w:rsidRPr="00D43C7A" w:rsidRDefault="00D43C7A" w:rsidP="004F7A70">
            <w:pPr>
              <w:pStyle w:val="ListParagraph"/>
              <w:numPr>
                <w:ilvl w:val="0"/>
                <w:numId w:val="147"/>
              </w:numPr>
              <w:spacing w:line="0" w:lineRule="atLeast"/>
              <w:ind w:left="286"/>
              <w:rPr>
                <w:rFonts w:ascii="Times New Roman" w:hAnsi="Times New Roman"/>
                <w:sz w:val="24"/>
              </w:rPr>
            </w:pPr>
            <w:r w:rsidRPr="00D43C7A">
              <w:rPr>
                <w:rFonts w:ascii="Times New Roman" w:hAnsi="Times New Roman"/>
                <w:sz w:val="24"/>
              </w:rPr>
              <w:t>Preparation of</w:t>
            </w:r>
            <w:r>
              <w:rPr>
                <w:rFonts w:ascii="Times New Roman" w:hAnsi="Times New Roman"/>
                <w:sz w:val="24"/>
              </w:rPr>
              <w:t xml:space="preserve"> </w:t>
            </w:r>
            <w:r w:rsidRPr="00D43C7A">
              <w:rPr>
                <w:rFonts w:ascii="Times New Roman" w:hAnsi="Times New Roman"/>
                <w:sz w:val="24"/>
              </w:rPr>
              <w:t>Training Reports</w:t>
            </w:r>
          </w:p>
        </w:tc>
        <w:tc>
          <w:tcPr>
            <w:tcW w:w="3117" w:type="dxa"/>
          </w:tcPr>
          <w:p w14:paraId="0085E49E" w14:textId="77777777" w:rsidR="00D43C7A" w:rsidRDefault="00D43C7A" w:rsidP="004F7A70">
            <w:pPr>
              <w:pStyle w:val="ListParagraph"/>
              <w:numPr>
                <w:ilvl w:val="0"/>
                <w:numId w:val="147"/>
              </w:numPr>
              <w:ind w:left="316"/>
              <w:rPr>
                <w:rFonts w:ascii="Times New Roman" w:hAnsi="Times New Roman"/>
                <w:sz w:val="24"/>
                <w:szCs w:val="24"/>
              </w:rPr>
            </w:pPr>
            <w:r>
              <w:rPr>
                <w:rFonts w:ascii="Times New Roman" w:hAnsi="Times New Roman"/>
                <w:sz w:val="24"/>
                <w:szCs w:val="24"/>
              </w:rPr>
              <w:t>Observe the training</w:t>
            </w:r>
          </w:p>
          <w:p w14:paraId="2BA03F5E" w14:textId="77777777" w:rsidR="00D43C7A" w:rsidRDefault="00D43C7A" w:rsidP="004F7A70">
            <w:pPr>
              <w:pStyle w:val="ListParagraph"/>
              <w:numPr>
                <w:ilvl w:val="0"/>
                <w:numId w:val="147"/>
              </w:numPr>
              <w:ind w:left="316"/>
              <w:rPr>
                <w:rFonts w:ascii="Times New Roman" w:hAnsi="Times New Roman"/>
                <w:sz w:val="24"/>
                <w:szCs w:val="24"/>
              </w:rPr>
            </w:pPr>
            <w:r>
              <w:rPr>
                <w:rFonts w:ascii="Times New Roman" w:hAnsi="Times New Roman"/>
                <w:sz w:val="24"/>
                <w:szCs w:val="24"/>
              </w:rPr>
              <w:t>Written assessment</w:t>
            </w:r>
          </w:p>
          <w:p w14:paraId="3DABB4F1" w14:textId="77777777" w:rsidR="00D43C7A" w:rsidRPr="00D43C7A" w:rsidRDefault="00D43C7A" w:rsidP="004F7A70">
            <w:pPr>
              <w:pStyle w:val="ListParagraph"/>
              <w:numPr>
                <w:ilvl w:val="0"/>
                <w:numId w:val="147"/>
              </w:numPr>
              <w:ind w:left="316"/>
              <w:rPr>
                <w:rFonts w:ascii="Times New Roman" w:hAnsi="Times New Roman"/>
                <w:sz w:val="24"/>
                <w:szCs w:val="24"/>
              </w:rPr>
            </w:pPr>
            <w:r>
              <w:rPr>
                <w:rFonts w:ascii="Times New Roman" w:hAnsi="Times New Roman"/>
                <w:sz w:val="24"/>
                <w:szCs w:val="24"/>
              </w:rPr>
              <w:t>Oral assessment</w:t>
            </w:r>
          </w:p>
        </w:tc>
      </w:tr>
      <w:tr w:rsidR="00D43C7A" w14:paraId="571B96BD" w14:textId="77777777" w:rsidTr="00BD1458">
        <w:tc>
          <w:tcPr>
            <w:tcW w:w="3116" w:type="dxa"/>
          </w:tcPr>
          <w:p w14:paraId="3DB25C8D" w14:textId="77777777" w:rsidR="00D43C7A" w:rsidRDefault="00D43C7A" w:rsidP="004F7A70">
            <w:pPr>
              <w:pStyle w:val="ListParagraph"/>
              <w:numPr>
                <w:ilvl w:val="0"/>
                <w:numId w:val="134"/>
              </w:numPr>
              <w:ind w:left="330"/>
              <w:rPr>
                <w:rFonts w:ascii="Times New Roman" w:hAnsi="Times New Roman"/>
                <w:sz w:val="24"/>
                <w:szCs w:val="24"/>
              </w:rPr>
            </w:pPr>
            <w:r>
              <w:rPr>
                <w:rFonts w:ascii="Times New Roman" w:hAnsi="Times New Roman"/>
                <w:sz w:val="24"/>
                <w:szCs w:val="24"/>
              </w:rPr>
              <w:lastRenderedPageBreak/>
              <w:t>Manage RBS property facilities</w:t>
            </w:r>
          </w:p>
        </w:tc>
        <w:tc>
          <w:tcPr>
            <w:tcW w:w="3117" w:type="dxa"/>
            <w:vAlign w:val="bottom"/>
          </w:tcPr>
          <w:p w14:paraId="7E954F61" w14:textId="77777777" w:rsidR="00D43C7A" w:rsidRPr="00D43C7A" w:rsidRDefault="00D43C7A" w:rsidP="004F7A70">
            <w:pPr>
              <w:pStyle w:val="ListParagraph"/>
              <w:numPr>
                <w:ilvl w:val="0"/>
                <w:numId w:val="148"/>
              </w:numPr>
              <w:spacing w:line="279" w:lineRule="exact"/>
              <w:ind w:left="286"/>
              <w:rPr>
                <w:rFonts w:ascii="Times New Roman" w:hAnsi="Times New Roman"/>
                <w:sz w:val="24"/>
              </w:rPr>
            </w:pPr>
            <w:r w:rsidRPr="00D43C7A">
              <w:rPr>
                <w:rFonts w:ascii="Times New Roman" w:hAnsi="Times New Roman"/>
                <w:sz w:val="24"/>
              </w:rPr>
              <w:t>Types of property</w:t>
            </w:r>
            <w:r>
              <w:rPr>
                <w:rFonts w:ascii="Times New Roman" w:hAnsi="Times New Roman"/>
                <w:sz w:val="24"/>
              </w:rPr>
              <w:t xml:space="preserve"> </w:t>
            </w:r>
            <w:r w:rsidRPr="00D43C7A">
              <w:rPr>
                <w:rFonts w:ascii="Times New Roman" w:hAnsi="Times New Roman"/>
                <w:sz w:val="24"/>
              </w:rPr>
              <w:t>investments</w:t>
            </w:r>
          </w:p>
          <w:p w14:paraId="41134B5A" w14:textId="77777777" w:rsidR="00D43C7A" w:rsidRPr="00D43C7A" w:rsidRDefault="00D43C7A" w:rsidP="004F7A70">
            <w:pPr>
              <w:pStyle w:val="ListParagraph"/>
              <w:numPr>
                <w:ilvl w:val="0"/>
                <w:numId w:val="148"/>
              </w:numPr>
              <w:spacing w:line="0" w:lineRule="atLeast"/>
              <w:ind w:left="286"/>
              <w:rPr>
                <w:rFonts w:ascii="Times New Roman" w:hAnsi="Times New Roman"/>
                <w:sz w:val="24"/>
              </w:rPr>
            </w:pPr>
            <w:r w:rsidRPr="00D43C7A">
              <w:rPr>
                <w:rFonts w:ascii="Times New Roman" w:hAnsi="Times New Roman"/>
                <w:sz w:val="24"/>
              </w:rPr>
              <w:t>Acquisition and</w:t>
            </w:r>
            <w:r>
              <w:rPr>
                <w:rFonts w:ascii="Times New Roman" w:hAnsi="Times New Roman"/>
                <w:sz w:val="24"/>
              </w:rPr>
              <w:t xml:space="preserve"> </w:t>
            </w:r>
            <w:r w:rsidRPr="00D43C7A">
              <w:rPr>
                <w:rFonts w:ascii="Times New Roman" w:hAnsi="Times New Roman"/>
                <w:sz w:val="24"/>
              </w:rPr>
              <w:t>disposal process of</w:t>
            </w:r>
            <w:r>
              <w:rPr>
                <w:rFonts w:ascii="Times New Roman" w:hAnsi="Times New Roman"/>
                <w:sz w:val="24"/>
              </w:rPr>
              <w:t xml:space="preserve"> </w:t>
            </w:r>
            <w:r w:rsidRPr="00D43C7A">
              <w:rPr>
                <w:rFonts w:ascii="Times New Roman" w:hAnsi="Times New Roman"/>
                <w:sz w:val="24"/>
              </w:rPr>
              <w:t>properties</w:t>
            </w:r>
          </w:p>
          <w:p w14:paraId="1C3E9324" w14:textId="77777777" w:rsidR="00D43C7A" w:rsidRPr="00D43C7A" w:rsidRDefault="00D43C7A" w:rsidP="004F7A70">
            <w:pPr>
              <w:pStyle w:val="ListParagraph"/>
              <w:numPr>
                <w:ilvl w:val="0"/>
                <w:numId w:val="148"/>
              </w:numPr>
              <w:spacing w:line="0" w:lineRule="atLeast"/>
              <w:ind w:left="286"/>
              <w:rPr>
                <w:rFonts w:ascii="Times New Roman" w:hAnsi="Times New Roman"/>
                <w:sz w:val="24"/>
              </w:rPr>
            </w:pPr>
            <w:r w:rsidRPr="00D43C7A">
              <w:rPr>
                <w:rFonts w:ascii="Times New Roman" w:hAnsi="Times New Roman"/>
                <w:sz w:val="24"/>
              </w:rPr>
              <w:t>Property accounting</w:t>
            </w:r>
            <w:r>
              <w:rPr>
                <w:rFonts w:ascii="Times New Roman" w:hAnsi="Times New Roman"/>
                <w:sz w:val="24"/>
              </w:rPr>
              <w:t xml:space="preserve"> </w:t>
            </w:r>
            <w:r w:rsidRPr="00D43C7A">
              <w:rPr>
                <w:rFonts w:ascii="Times New Roman" w:hAnsi="Times New Roman"/>
                <w:sz w:val="24"/>
              </w:rPr>
              <w:t>methods</w:t>
            </w:r>
          </w:p>
          <w:p w14:paraId="279F7E95" w14:textId="77777777" w:rsidR="00D43C7A" w:rsidRPr="00D43C7A" w:rsidRDefault="00D43C7A" w:rsidP="004F7A70">
            <w:pPr>
              <w:pStyle w:val="ListParagraph"/>
              <w:numPr>
                <w:ilvl w:val="0"/>
                <w:numId w:val="148"/>
              </w:numPr>
              <w:spacing w:line="0" w:lineRule="atLeast"/>
              <w:ind w:left="286"/>
              <w:rPr>
                <w:rFonts w:ascii="Times New Roman" w:hAnsi="Times New Roman"/>
                <w:sz w:val="24"/>
              </w:rPr>
            </w:pPr>
            <w:r w:rsidRPr="00D43C7A">
              <w:rPr>
                <w:rFonts w:ascii="Times New Roman" w:hAnsi="Times New Roman"/>
                <w:sz w:val="24"/>
              </w:rPr>
              <w:t>Aspects of property</w:t>
            </w:r>
            <w:r>
              <w:rPr>
                <w:rFonts w:ascii="Times New Roman" w:hAnsi="Times New Roman"/>
                <w:sz w:val="24"/>
              </w:rPr>
              <w:t xml:space="preserve"> </w:t>
            </w:r>
            <w:r w:rsidRPr="00D43C7A">
              <w:rPr>
                <w:rFonts w:ascii="Times New Roman" w:hAnsi="Times New Roman"/>
                <w:sz w:val="24"/>
              </w:rPr>
              <w:t>administration</w:t>
            </w:r>
          </w:p>
        </w:tc>
        <w:tc>
          <w:tcPr>
            <w:tcW w:w="3117" w:type="dxa"/>
          </w:tcPr>
          <w:p w14:paraId="2CC7DDF1" w14:textId="77777777" w:rsidR="00D43C7A" w:rsidRDefault="00D43C7A" w:rsidP="004F7A70">
            <w:pPr>
              <w:pStyle w:val="ListParagraph"/>
              <w:numPr>
                <w:ilvl w:val="0"/>
                <w:numId w:val="148"/>
              </w:numPr>
              <w:ind w:left="316"/>
              <w:rPr>
                <w:rFonts w:ascii="Times New Roman" w:hAnsi="Times New Roman"/>
                <w:sz w:val="24"/>
                <w:szCs w:val="24"/>
              </w:rPr>
            </w:pPr>
            <w:r>
              <w:rPr>
                <w:rFonts w:ascii="Times New Roman" w:hAnsi="Times New Roman"/>
                <w:sz w:val="24"/>
                <w:szCs w:val="24"/>
              </w:rPr>
              <w:t xml:space="preserve">Written assessment </w:t>
            </w:r>
          </w:p>
          <w:p w14:paraId="0A9A28CA" w14:textId="77777777" w:rsidR="00D43C7A" w:rsidRPr="00D43C7A" w:rsidRDefault="00D43C7A" w:rsidP="004F7A70">
            <w:pPr>
              <w:pStyle w:val="ListParagraph"/>
              <w:numPr>
                <w:ilvl w:val="0"/>
                <w:numId w:val="148"/>
              </w:numPr>
              <w:ind w:left="316"/>
              <w:rPr>
                <w:rFonts w:ascii="Times New Roman" w:hAnsi="Times New Roman"/>
                <w:sz w:val="24"/>
                <w:szCs w:val="24"/>
              </w:rPr>
            </w:pPr>
            <w:r>
              <w:rPr>
                <w:rFonts w:ascii="Times New Roman" w:hAnsi="Times New Roman"/>
                <w:sz w:val="24"/>
                <w:szCs w:val="24"/>
              </w:rPr>
              <w:t xml:space="preserve">Oral assessment </w:t>
            </w:r>
          </w:p>
        </w:tc>
      </w:tr>
      <w:tr w:rsidR="00D43C7A" w14:paraId="16A8C7CB" w14:textId="77777777" w:rsidTr="000045B6">
        <w:tc>
          <w:tcPr>
            <w:tcW w:w="3116" w:type="dxa"/>
          </w:tcPr>
          <w:p w14:paraId="5872A3D4" w14:textId="77777777" w:rsidR="00D43C7A" w:rsidRDefault="00D43C7A" w:rsidP="004F7A70">
            <w:pPr>
              <w:pStyle w:val="ListParagraph"/>
              <w:numPr>
                <w:ilvl w:val="0"/>
                <w:numId w:val="134"/>
              </w:numPr>
              <w:ind w:left="330"/>
              <w:rPr>
                <w:rFonts w:ascii="Times New Roman" w:hAnsi="Times New Roman"/>
                <w:sz w:val="24"/>
                <w:szCs w:val="24"/>
              </w:rPr>
            </w:pPr>
            <w:r>
              <w:rPr>
                <w:rFonts w:ascii="Times New Roman" w:hAnsi="Times New Roman"/>
                <w:sz w:val="24"/>
                <w:szCs w:val="24"/>
              </w:rPr>
              <w:t>Conduct RBS meetings</w:t>
            </w:r>
          </w:p>
        </w:tc>
        <w:tc>
          <w:tcPr>
            <w:tcW w:w="3117" w:type="dxa"/>
          </w:tcPr>
          <w:p w14:paraId="4103EDAF" w14:textId="77777777" w:rsidR="00D43C7A" w:rsidRDefault="00D43C7A" w:rsidP="004F7A70">
            <w:pPr>
              <w:pStyle w:val="ListParagraph"/>
              <w:numPr>
                <w:ilvl w:val="0"/>
                <w:numId w:val="149"/>
              </w:numPr>
              <w:ind w:left="286"/>
              <w:rPr>
                <w:rFonts w:ascii="Times New Roman" w:hAnsi="Times New Roman"/>
                <w:sz w:val="24"/>
                <w:szCs w:val="24"/>
              </w:rPr>
            </w:pPr>
            <w:r>
              <w:rPr>
                <w:rFonts w:ascii="Times New Roman" w:hAnsi="Times New Roman"/>
                <w:sz w:val="24"/>
                <w:szCs w:val="24"/>
              </w:rPr>
              <w:t>Types of meetings</w:t>
            </w:r>
          </w:p>
          <w:p w14:paraId="4EC21B1B" w14:textId="77777777" w:rsidR="00D43C7A" w:rsidRDefault="00D43C7A" w:rsidP="004F7A70">
            <w:pPr>
              <w:pStyle w:val="ListParagraph"/>
              <w:numPr>
                <w:ilvl w:val="0"/>
                <w:numId w:val="149"/>
              </w:numPr>
              <w:ind w:left="286"/>
              <w:rPr>
                <w:rFonts w:ascii="Times New Roman" w:hAnsi="Times New Roman"/>
                <w:sz w:val="24"/>
                <w:szCs w:val="24"/>
              </w:rPr>
            </w:pPr>
            <w:r>
              <w:rPr>
                <w:rFonts w:ascii="Times New Roman" w:hAnsi="Times New Roman"/>
                <w:sz w:val="24"/>
                <w:szCs w:val="24"/>
              </w:rPr>
              <w:t>Minutes preparation approaches</w:t>
            </w:r>
          </w:p>
          <w:p w14:paraId="0796AE0F" w14:textId="77777777" w:rsidR="00D43C7A" w:rsidRDefault="00D43C7A" w:rsidP="004F7A70">
            <w:pPr>
              <w:pStyle w:val="ListParagraph"/>
              <w:numPr>
                <w:ilvl w:val="0"/>
                <w:numId w:val="149"/>
              </w:numPr>
              <w:ind w:left="286"/>
              <w:rPr>
                <w:rFonts w:ascii="Times New Roman" w:hAnsi="Times New Roman"/>
                <w:sz w:val="24"/>
                <w:szCs w:val="24"/>
              </w:rPr>
            </w:pPr>
            <w:r>
              <w:rPr>
                <w:rFonts w:ascii="Times New Roman" w:hAnsi="Times New Roman"/>
                <w:sz w:val="24"/>
                <w:szCs w:val="24"/>
              </w:rPr>
              <w:t>Effective meetings preparation management</w:t>
            </w:r>
          </w:p>
          <w:p w14:paraId="3AA0215C" w14:textId="77777777" w:rsidR="00D43C7A" w:rsidRDefault="00D43C7A" w:rsidP="004F7A70">
            <w:pPr>
              <w:pStyle w:val="ListParagraph"/>
              <w:numPr>
                <w:ilvl w:val="0"/>
                <w:numId w:val="149"/>
              </w:numPr>
              <w:ind w:left="286"/>
              <w:rPr>
                <w:rFonts w:ascii="Times New Roman" w:hAnsi="Times New Roman"/>
                <w:sz w:val="24"/>
                <w:szCs w:val="24"/>
              </w:rPr>
            </w:pPr>
            <w:r>
              <w:rPr>
                <w:rFonts w:ascii="Times New Roman" w:hAnsi="Times New Roman"/>
                <w:sz w:val="24"/>
                <w:szCs w:val="24"/>
              </w:rPr>
              <w:t>Trustees powers and decisions</w:t>
            </w:r>
          </w:p>
          <w:p w14:paraId="2C2C8AD5" w14:textId="77777777" w:rsidR="00D43C7A" w:rsidRDefault="00D43C7A" w:rsidP="004F7A70">
            <w:pPr>
              <w:pStyle w:val="ListParagraph"/>
              <w:numPr>
                <w:ilvl w:val="0"/>
                <w:numId w:val="149"/>
              </w:numPr>
              <w:ind w:left="286"/>
              <w:rPr>
                <w:rFonts w:ascii="Times New Roman" w:hAnsi="Times New Roman"/>
                <w:sz w:val="24"/>
                <w:szCs w:val="24"/>
              </w:rPr>
            </w:pPr>
            <w:r>
              <w:rPr>
                <w:rFonts w:ascii="Times New Roman" w:hAnsi="Times New Roman"/>
                <w:sz w:val="24"/>
                <w:szCs w:val="24"/>
              </w:rPr>
              <w:t>Conflict of interest and independence</w:t>
            </w:r>
          </w:p>
          <w:p w14:paraId="43D6E100" w14:textId="77777777" w:rsidR="00D43C7A" w:rsidRPr="00D43C7A" w:rsidRDefault="00D43C7A" w:rsidP="004F7A70">
            <w:pPr>
              <w:pStyle w:val="ListParagraph"/>
              <w:numPr>
                <w:ilvl w:val="0"/>
                <w:numId w:val="149"/>
              </w:numPr>
              <w:ind w:left="286"/>
              <w:rPr>
                <w:rFonts w:ascii="Times New Roman" w:hAnsi="Times New Roman"/>
                <w:sz w:val="24"/>
                <w:szCs w:val="24"/>
              </w:rPr>
            </w:pPr>
            <w:r>
              <w:rPr>
                <w:rFonts w:ascii="Times New Roman" w:hAnsi="Times New Roman"/>
                <w:sz w:val="24"/>
                <w:szCs w:val="24"/>
              </w:rPr>
              <w:t>Aspects of record management</w:t>
            </w:r>
          </w:p>
        </w:tc>
        <w:tc>
          <w:tcPr>
            <w:tcW w:w="3117" w:type="dxa"/>
          </w:tcPr>
          <w:p w14:paraId="25828BC0" w14:textId="77777777" w:rsidR="00D43C7A" w:rsidRDefault="00D43C7A" w:rsidP="004F7A70">
            <w:pPr>
              <w:pStyle w:val="ListParagraph"/>
              <w:numPr>
                <w:ilvl w:val="0"/>
                <w:numId w:val="149"/>
              </w:numPr>
              <w:ind w:left="316"/>
              <w:rPr>
                <w:rFonts w:ascii="Times New Roman" w:hAnsi="Times New Roman"/>
                <w:sz w:val="24"/>
                <w:szCs w:val="24"/>
              </w:rPr>
            </w:pPr>
            <w:r>
              <w:rPr>
                <w:rFonts w:ascii="Times New Roman" w:hAnsi="Times New Roman"/>
                <w:sz w:val="24"/>
                <w:szCs w:val="24"/>
              </w:rPr>
              <w:t>Observation</w:t>
            </w:r>
          </w:p>
          <w:p w14:paraId="1C381AEC" w14:textId="77777777" w:rsidR="00D43C7A" w:rsidRDefault="00D43C7A" w:rsidP="004F7A70">
            <w:pPr>
              <w:pStyle w:val="ListParagraph"/>
              <w:numPr>
                <w:ilvl w:val="0"/>
                <w:numId w:val="149"/>
              </w:numPr>
              <w:ind w:left="316"/>
              <w:rPr>
                <w:rFonts w:ascii="Times New Roman" w:hAnsi="Times New Roman"/>
                <w:sz w:val="24"/>
                <w:szCs w:val="24"/>
              </w:rPr>
            </w:pPr>
            <w:r>
              <w:rPr>
                <w:rFonts w:ascii="Times New Roman" w:hAnsi="Times New Roman"/>
                <w:sz w:val="24"/>
                <w:szCs w:val="24"/>
              </w:rPr>
              <w:t>Written assessment</w:t>
            </w:r>
          </w:p>
          <w:p w14:paraId="2F6D7EDE" w14:textId="77777777" w:rsidR="00D43C7A" w:rsidRPr="00D43C7A" w:rsidRDefault="00D43C7A" w:rsidP="004F7A70">
            <w:pPr>
              <w:pStyle w:val="ListParagraph"/>
              <w:numPr>
                <w:ilvl w:val="0"/>
                <w:numId w:val="149"/>
              </w:numPr>
              <w:ind w:left="316"/>
              <w:rPr>
                <w:rFonts w:ascii="Times New Roman" w:hAnsi="Times New Roman"/>
                <w:sz w:val="24"/>
                <w:szCs w:val="24"/>
              </w:rPr>
            </w:pPr>
            <w:r>
              <w:rPr>
                <w:rFonts w:ascii="Times New Roman" w:hAnsi="Times New Roman"/>
                <w:sz w:val="24"/>
                <w:szCs w:val="24"/>
              </w:rPr>
              <w:t>Oral assessment</w:t>
            </w:r>
          </w:p>
        </w:tc>
      </w:tr>
      <w:tr w:rsidR="00D43C7A" w14:paraId="4B59C91C" w14:textId="77777777" w:rsidTr="000045B6">
        <w:tc>
          <w:tcPr>
            <w:tcW w:w="3116" w:type="dxa"/>
          </w:tcPr>
          <w:p w14:paraId="6405729D" w14:textId="77777777" w:rsidR="00D43C7A" w:rsidRDefault="00D43C7A" w:rsidP="004F7A70">
            <w:pPr>
              <w:pStyle w:val="ListParagraph"/>
              <w:numPr>
                <w:ilvl w:val="0"/>
                <w:numId w:val="134"/>
              </w:numPr>
              <w:ind w:left="330"/>
              <w:rPr>
                <w:rFonts w:ascii="Times New Roman" w:hAnsi="Times New Roman"/>
                <w:sz w:val="24"/>
                <w:szCs w:val="24"/>
              </w:rPr>
            </w:pPr>
            <w:r>
              <w:rPr>
                <w:rFonts w:ascii="Times New Roman" w:hAnsi="Times New Roman"/>
                <w:sz w:val="24"/>
                <w:szCs w:val="24"/>
              </w:rPr>
              <w:t>Conduct RBS trustee elections</w:t>
            </w:r>
          </w:p>
        </w:tc>
        <w:tc>
          <w:tcPr>
            <w:tcW w:w="3117" w:type="dxa"/>
          </w:tcPr>
          <w:p w14:paraId="400ACFE5" w14:textId="77777777" w:rsidR="00D43C7A" w:rsidRDefault="00A524F0" w:rsidP="004F7A70">
            <w:pPr>
              <w:pStyle w:val="ListParagraph"/>
              <w:numPr>
                <w:ilvl w:val="0"/>
                <w:numId w:val="150"/>
              </w:numPr>
              <w:ind w:left="286"/>
              <w:rPr>
                <w:rFonts w:ascii="Times New Roman" w:hAnsi="Times New Roman"/>
                <w:sz w:val="24"/>
                <w:szCs w:val="24"/>
              </w:rPr>
            </w:pPr>
            <w:r>
              <w:rPr>
                <w:rFonts w:ascii="Times New Roman" w:hAnsi="Times New Roman"/>
                <w:sz w:val="24"/>
                <w:szCs w:val="24"/>
              </w:rPr>
              <w:t>Types of trustees</w:t>
            </w:r>
          </w:p>
          <w:p w14:paraId="79D65C61" w14:textId="77777777" w:rsidR="00A524F0" w:rsidRPr="00A524F0" w:rsidRDefault="00A524F0" w:rsidP="004F7A70">
            <w:pPr>
              <w:pStyle w:val="ListParagraph"/>
              <w:numPr>
                <w:ilvl w:val="0"/>
                <w:numId w:val="150"/>
              </w:numPr>
              <w:ind w:left="286"/>
              <w:rPr>
                <w:rFonts w:ascii="Times New Roman" w:hAnsi="Times New Roman"/>
                <w:sz w:val="24"/>
                <w:szCs w:val="24"/>
              </w:rPr>
            </w:pPr>
            <w:r>
              <w:rPr>
                <w:rFonts w:ascii="Times New Roman" w:hAnsi="Times New Roman"/>
                <w:sz w:val="24"/>
                <w:szCs w:val="24"/>
              </w:rPr>
              <w:t>Election management approach</w:t>
            </w:r>
          </w:p>
        </w:tc>
        <w:tc>
          <w:tcPr>
            <w:tcW w:w="3117" w:type="dxa"/>
          </w:tcPr>
          <w:p w14:paraId="2FA2ED6D" w14:textId="77777777" w:rsidR="00D43C7A" w:rsidRDefault="00525A7B" w:rsidP="004F7A70">
            <w:pPr>
              <w:pStyle w:val="ListParagraph"/>
              <w:numPr>
                <w:ilvl w:val="0"/>
                <w:numId w:val="150"/>
              </w:numPr>
              <w:ind w:left="316"/>
              <w:rPr>
                <w:rFonts w:ascii="Times New Roman" w:hAnsi="Times New Roman"/>
                <w:sz w:val="24"/>
                <w:szCs w:val="24"/>
              </w:rPr>
            </w:pPr>
            <w:r>
              <w:rPr>
                <w:rFonts w:ascii="Times New Roman" w:hAnsi="Times New Roman"/>
                <w:sz w:val="24"/>
                <w:szCs w:val="24"/>
              </w:rPr>
              <w:t>Observation</w:t>
            </w:r>
          </w:p>
          <w:p w14:paraId="187B2F90" w14:textId="77777777" w:rsidR="00525A7B" w:rsidRDefault="00525A7B" w:rsidP="004F7A70">
            <w:pPr>
              <w:pStyle w:val="ListParagraph"/>
              <w:numPr>
                <w:ilvl w:val="0"/>
                <w:numId w:val="150"/>
              </w:numPr>
              <w:ind w:left="316"/>
              <w:rPr>
                <w:rFonts w:ascii="Times New Roman" w:hAnsi="Times New Roman"/>
                <w:sz w:val="24"/>
                <w:szCs w:val="24"/>
              </w:rPr>
            </w:pPr>
            <w:r>
              <w:rPr>
                <w:rFonts w:ascii="Times New Roman" w:hAnsi="Times New Roman"/>
                <w:sz w:val="24"/>
                <w:szCs w:val="24"/>
              </w:rPr>
              <w:t>Written assessment</w:t>
            </w:r>
          </w:p>
          <w:p w14:paraId="48DC6D4C" w14:textId="77777777" w:rsidR="00525A7B" w:rsidRPr="00A524F0" w:rsidRDefault="00525A7B" w:rsidP="004F7A70">
            <w:pPr>
              <w:pStyle w:val="ListParagraph"/>
              <w:numPr>
                <w:ilvl w:val="0"/>
                <w:numId w:val="150"/>
              </w:numPr>
              <w:ind w:left="316"/>
              <w:rPr>
                <w:rFonts w:ascii="Times New Roman" w:hAnsi="Times New Roman"/>
                <w:sz w:val="24"/>
                <w:szCs w:val="24"/>
              </w:rPr>
            </w:pPr>
            <w:r>
              <w:rPr>
                <w:rFonts w:ascii="Times New Roman" w:hAnsi="Times New Roman"/>
                <w:sz w:val="24"/>
                <w:szCs w:val="24"/>
              </w:rPr>
              <w:t>Oral assessment</w:t>
            </w:r>
          </w:p>
        </w:tc>
      </w:tr>
      <w:tr w:rsidR="00D43C7A" w14:paraId="28DEE2E3" w14:textId="77777777" w:rsidTr="000045B6">
        <w:tc>
          <w:tcPr>
            <w:tcW w:w="3116" w:type="dxa"/>
          </w:tcPr>
          <w:p w14:paraId="4E852278" w14:textId="77777777" w:rsidR="00D43C7A" w:rsidRPr="00FB475F" w:rsidRDefault="00D43C7A" w:rsidP="00D43C7A">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648833A0" w14:textId="77777777" w:rsidR="00D43C7A" w:rsidRDefault="00D43C7A" w:rsidP="00D43C7A">
            <w:pPr>
              <w:rPr>
                <w:rFonts w:ascii="Times New Roman" w:hAnsi="Times New Roman" w:cs="Times New Roman"/>
                <w:i/>
                <w:sz w:val="24"/>
                <w:szCs w:val="24"/>
              </w:rPr>
            </w:pPr>
            <w:r>
              <w:rPr>
                <w:rFonts w:ascii="Times New Roman" w:hAnsi="Times New Roman" w:cs="Times New Roman"/>
                <w:b/>
                <w:sz w:val="24"/>
                <w:szCs w:val="24"/>
              </w:rPr>
              <w:t>3</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Evaluate RBS Trust Secretariat Services</w:t>
            </w:r>
          </w:p>
          <w:p w14:paraId="58317FC1" w14:textId="77777777" w:rsidR="00D43C7A" w:rsidRPr="00D50EFC" w:rsidRDefault="00D43C7A" w:rsidP="004F7A70">
            <w:pPr>
              <w:pStyle w:val="ListParagraph"/>
              <w:numPr>
                <w:ilvl w:val="0"/>
                <w:numId w:val="135"/>
              </w:numPr>
              <w:ind w:left="330"/>
              <w:rPr>
                <w:rFonts w:ascii="Times New Roman" w:hAnsi="Times New Roman"/>
                <w:sz w:val="24"/>
                <w:szCs w:val="24"/>
              </w:rPr>
            </w:pPr>
            <w:r>
              <w:rPr>
                <w:rFonts w:ascii="Times New Roman" w:hAnsi="Times New Roman"/>
                <w:sz w:val="24"/>
                <w:szCs w:val="24"/>
              </w:rPr>
              <w:t>Assess RBS secretariat services</w:t>
            </w:r>
          </w:p>
          <w:p w14:paraId="7DFEE7E6" w14:textId="77777777" w:rsidR="00D43C7A" w:rsidRPr="00D50EFC" w:rsidRDefault="00D43C7A" w:rsidP="00D43C7A">
            <w:pPr>
              <w:rPr>
                <w:rFonts w:ascii="Times New Roman" w:hAnsi="Times New Roman"/>
                <w:sz w:val="24"/>
                <w:szCs w:val="24"/>
              </w:rPr>
            </w:pPr>
          </w:p>
        </w:tc>
        <w:tc>
          <w:tcPr>
            <w:tcW w:w="3117" w:type="dxa"/>
          </w:tcPr>
          <w:p w14:paraId="37136C20" w14:textId="77777777" w:rsidR="00D43C7A" w:rsidRPr="00525A7B" w:rsidRDefault="00525A7B" w:rsidP="004F7A70">
            <w:pPr>
              <w:pStyle w:val="ListParagraph"/>
              <w:numPr>
                <w:ilvl w:val="0"/>
                <w:numId w:val="151"/>
              </w:numPr>
              <w:ind w:left="286"/>
              <w:rPr>
                <w:rFonts w:ascii="Times New Roman" w:hAnsi="Times New Roman"/>
                <w:sz w:val="24"/>
                <w:szCs w:val="24"/>
              </w:rPr>
            </w:pPr>
            <w:r>
              <w:rPr>
                <w:rFonts w:ascii="Times New Roman" w:hAnsi="Times New Roman"/>
                <w:sz w:val="24"/>
                <w:szCs w:val="24"/>
              </w:rPr>
              <w:t>Controls checklist</w:t>
            </w:r>
          </w:p>
        </w:tc>
        <w:tc>
          <w:tcPr>
            <w:tcW w:w="3117" w:type="dxa"/>
          </w:tcPr>
          <w:p w14:paraId="7F27CDFB" w14:textId="77777777" w:rsidR="00D43C7A" w:rsidRDefault="00525A7B" w:rsidP="004F7A70">
            <w:pPr>
              <w:pStyle w:val="ListParagraph"/>
              <w:numPr>
                <w:ilvl w:val="0"/>
                <w:numId w:val="151"/>
              </w:numPr>
              <w:ind w:left="316"/>
              <w:rPr>
                <w:rFonts w:ascii="Times New Roman" w:hAnsi="Times New Roman"/>
                <w:sz w:val="24"/>
                <w:szCs w:val="24"/>
              </w:rPr>
            </w:pPr>
            <w:r>
              <w:rPr>
                <w:rFonts w:ascii="Times New Roman" w:hAnsi="Times New Roman"/>
                <w:sz w:val="24"/>
                <w:szCs w:val="24"/>
              </w:rPr>
              <w:t>Simulation</w:t>
            </w:r>
          </w:p>
          <w:p w14:paraId="35160587" w14:textId="77777777" w:rsidR="00525A7B" w:rsidRPr="00525A7B" w:rsidRDefault="00525A7B" w:rsidP="004F7A70">
            <w:pPr>
              <w:pStyle w:val="ListParagraph"/>
              <w:numPr>
                <w:ilvl w:val="0"/>
                <w:numId w:val="151"/>
              </w:numPr>
              <w:ind w:left="316"/>
              <w:rPr>
                <w:rFonts w:ascii="Times New Roman" w:hAnsi="Times New Roman"/>
                <w:sz w:val="24"/>
                <w:szCs w:val="24"/>
              </w:rPr>
            </w:pPr>
            <w:r>
              <w:rPr>
                <w:rFonts w:ascii="Times New Roman" w:hAnsi="Times New Roman"/>
                <w:sz w:val="24"/>
                <w:szCs w:val="24"/>
              </w:rPr>
              <w:t xml:space="preserve">Written assessment </w:t>
            </w:r>
          </w:p>
        </w:tc>
      </w:tr>
      <w:tr w:rsidR="00D43C7A" w14:paraId="362A4AF9" w14:textId="77777777" w:rsidTr="000045B6">
        <w:tc>
          <w:tcPr>
            <w:tcW w:w="3116" w:type="dxa"/>
          </w:tcPr>
          <w:p w14:paraId="09B2E5F3" w14:textId="77777777" w:rsidR="00D43C7A" w:rsidRPr="00D50EFC" w:rsidRDefault="00D43C7A" w:rsidP="004F7A70">
            <w:pPr>
              <w:pStyle w:val="ListParagraph"/>
              <w:numPr>
                <w:ilvl w:val="0"/>
                <w:numId w:val="135"/>
              </w:numPr>
              <w:ind w:left="330"/>
              <w:rPr>
                <w:rFonts w:ascii="Times New Roman" w:hAnsi="Times New Roman"/>
                <w:sz w:val="24"/>
                <w:szCs w:val="24"/>
              </w:rPr>
            </w:pPr>
            <w:r>
              <w:rPr>
                <w:rFonts w:ascii="Times New Roman" w:hAnsi="Times New Roman"/>
                <w:sz w:val="24"/>
                <w:szCs w:val="24"/>
              </w:rPr>
              <w:t>Assess the level of RBS compliance</w:t>
            </w:r>
          </w:p>
        </w:tc>
        <w:tc>
          <w:tcPr>
            <w:tcW w:w="3117" w:type="dxa"/>
          </w:tcPr>
          <w:p w14:paraId="2F2C59B2" w14:textId="77777777" w:rsidR="00D43C7A" w:rsidRPr="00525A7B" w:rsidRDefault="00525A7B" w:rsidP="004F7A70">
            <w:pPr>
              <w:pStyle w:val="ListParagraph"/>
              <w:numPr>
                <w:ilvl w:val="0"/>
                <w:numId w:val="152"/>
              </w:numPr>
              <w:ind w:left="286"/>
              <w:rPr>
                <w:rFonts w:ascii="Times New Roman" w:hAnsi="Times New Roman"/>
                <w:sz w:val="24"/>
                <w:szCs w:val="24"/>
              </w:rPr>
            </w:pPr>
            <w:r>
              <w:rPr>
                <w:rFonts w:ascii="Times New Roman" w:hAnsi="Times New Roman"/>
                <w:sz w:val="24"/>
                <w:szCs w:val="24"/>
              </w:rPr>
              <w:t>Compliance requirements</w:t>
            </w:r>
          </w:p>
        </w:tc>
        <w:tc>
          <w:tcPr>
            <w:tcW w:w="3117" w:type="dxa"/>
          </w:tcPr>
          <w:p w14:paraId="5379C0E7" w14:textId="77777777" w:rsidR="00D43C7A" w:rsidRDefault="00525A7B" w:rsidP="004F7A70">
            <w:pPr>
              <w:pStyle w:val="ListParagraph"/>
              <w:numPr>
                <w:ilvl w:val="0"/>
                <w:numId w:val="152"/>
              </w:numPr>
              <w:ind w:left="316"/>
              <w:rPr>
                <w:rFonts w:ascii="Times New Roman" w:hAnsi="Times New Roman"/>
                <w:sz w:val="24"/>
                <w:szCs w:val="24"/>
              </w:rPr>
            </w:pPr>
            <w:r>
              <w:rPr>
                <w:rFonts w:ascii="Times New Roman" w:hAnsi="Times New Roman"/>
                <w:sz w:val="24"/>
                <w:szCs w:val="24"/>
              </w:rPr>
              <w:t>Simulation</w:t>
            </w:r>
          </w:p>
          <w:p w14:paraId="00EA4373" w14:textId="77777777" w:rsidR="00525A7B" w:rsidRPr="00525A7B" w:rsidRDefault="00525A7B" w:rsidP="004F7A70">
            <w:pPr>
              <w:pStyle w:val="ListParagraph"/>
              <w:numPr>
                <w:ilvl w:val="0"/>
                <w:numId w:val="152"/>
              </w:numPr>
              <w:ind w:left="316"/>
              <w:rPr>
                <w:rFonts w:ascii="Times New Roman" w:hAnsi="Times New Roman"/>
                <w:sz w:val="24"/>
                <w:szCs w:val="24"/>
              </w:rPr>
            </w:pPr>
            <w:r>
              <w:rPr>
                <w:rFonts w:ascii="Times New Roman" w:hAnsi="Times New Roman"/>
                <w:sz w:val="24"/>
                <w:szCs w:val="24"/>
              </w:rPr>
              <w:t>Written assessment</w:t>
            </w:r>
          </w:p>
        </w:tc>
      </w:tr>
      <w:tr w:rsidR="00D43C7A" w14:paraId="176A0CF4" w14:textId="77777777" w:rsidTr="000045B6">
        <w:tc>
          <w:tcPr>
            <w:tcW w:w="3116" w:type="dxa"/>
          </w:tcPr>
          <w:p w14:paraId="0F8B1524" w14:textId="77777777" w:rsidR="00D43C7A" w:rsidRPr="00FB475F" w:rsidRDefault="00D43C7A" w:rsidP="00D43C7A">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65B6CD7C" w14:textId="77777777" w:rsidR="00D43C7A" w:rsidRDefault="00D43C7A" w:rsidP="00D43C7A">
            <w:pPr>
              <w:rPr>
                <w:rFonts w:ascii="Times New Roman" w:hAnsi="Times New Roman" w:cs="Times New Roman"/>
                <w:i/>
                <w:sz w:val="24"/>
                <w:szCs w:val="24"/>
              </w:rPr>
            </w:pPr>
            <w:r>
              <w:rPr>
                <w:rFonts w:ascii="Times New Roman" w:hAnsi="Times New Roman" w:cs="Times New Roman"/>
                <w:b/>
                <w:sz w:val="24"/>
                <w:szCs w:val="24"/>
              </w:rPr>
              <w:t>4</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Prepare RBS trust secretariat report</w:t>
            </w:r>
          </w:p>
          <w:p w14:paraId="30F5EBDC" w14:textId="77777777" w:rsidR="00D43C7A" w:rsidRPr="00D50EFC" w:rsidRDefault="00D43C7A" w:rsidP="004F7A70">
            <w:pPr>
              <w:pStyle w:val="ListParagraph"/>
              <w:numPr>
                <w:ilvl w:val="0"/>
                <w:numId w:val="136"/>
              </w:numPr>
              <w:ind w:left="330"/>
              <w:rPr>
                <w:rFonts w:ascii="Times New Roman" w:hAnsi="Times New Roman"/>
                <w:sz w:val="24"/>
                <w:szCs w:val="24"/>
              </w:rPr>
            </w:pPr>
            <w:r>
              <w:rPr>
                <w:rFonts w:ascii="Times New Roman" w:hAnsi="Times New Roman"/>
                <w:sz w:val="24"/>
                <w:szCs w:val="24"/>
              </w:rPr>
              <w:t>Prepare trust secretariat reports</w:t>
            </w:r>
          </w:p>
          <w:p w14:paraId="65661A48" w14:textId="77777777" w:rsidR="00D43C7A" w:rsidRPr="00D50EFC" w:rsidRDefault="00D43C7A" w:rsidP="00D43C7A">
            <w:pPr>
              <w:rPr>
                <w:rFonts w:ascii="Times New Roman" w:hAnsi="Times New Roman"/>
                <w:sz w:val="24"/>
                <w:szCs w:val="24"/>
              </w:rPr>
            </w:pPr>
          </w:p>
        </w:tc>
        <w:tc>
          <w:tcPr>
            <w:tcW w:w="3117" w:type="dxa"/>
          </w:tcPr>
          <w:p w14:paraId="190B2150" w14:textId="77777777" w:rsidR="00D43C7A" w:rsidRDefault="00525A7B" w:rsidP="004F7A70">
            <w:pPr>
              <w:pStyle w:val="ListParagraph"/>
              <w:numPr>
                <w:ilvl w:val="0"/>
                <w:numId w:val="153"/>
              </w:numPr>
              <w:ind w:left="286"/>
              <w:rPr>
                <w:rFonts w:ascii="Times New Roman" w:hAnsi="Times New Roman"/>
                <w:sz w:val="24"/>
                <w:szCs w:val="24"/>
              </w:rPr>
            </w:pPr>
            <w:r>
              <w:rPr>
                <w:rFonts w:ascii="Times New Roman" w:hAnsi="Times New Roman"/>
                <w:sz w:val="24"/>
                <w:szCs w:val="24"/>
              </w:rPr>
              <w:t>Types of reports</w:t>
            </w:r>
          </w:p>
          <w:p w14:paraId="5B09B5C7" w14:textId="77777777" w:rsidR="00525A7B" w:rsidRDefault="00525A7B" w:rsidP="004F7A70">
            <w:pPr>
              <w:pStyle w:val="ListParagraph"/>
              <w:numPr>
                <w:ilvl w:val="0"/>
                <w:numId w:val="153"/>
              </w:numPr>
              <w:ind w:left="286"/>
              <w:rPr>
                <w:rFonts w:ascii="Times New Roman" w:hAnsi="Times New Roman"/>
                <w:sz w:val="24"/>
                <w:szCs w:val="24"/>
              </w:rPr>
            </w:pPr>
            <w:r>
              <w:rPr>
                <w:rFonts w:ascii="Times New Roman" w:hAnsi="Times New Roman"/>
                <w:sz w:val="24"/>
                <w:szCs w:val="24"/>
              </w:rPr>
              <w:t>Contents of reports</w:t>
            </w:r>
          </w:p>
          <w:p w14:paraId="1E8F8A95" w14:textId="77777777" w:rsidR="00525A7B" w:rsidRPr="00525A7B" w:rsidRDefault="00525A7B" w:rsidP="004F7A70">
            <w:pPr>
              <w:pStyle w:val="ListParagraph"/>
              <w:numPr>
                <w:ilvl w:val="0"/>
                <w:numId w:val="153"/>
              </w:numPr>
              <w:ind w:left="286"/>
              <w:rPr>
                <w:rFonts w:ascii="Times New Roman" w:hAnsi="Times New Roman"/>
                <w:sz w:val="24"/>
                <w:szCs w:val="24"/>
              </w:rPr>
            </w:pPr>
            <w:r>
              <w:rPr>
                <w:rFonts w:ascii="Times New Roman" w:hAnsi="Times New Roman"/>
                <w:sz w:val="24"/>
                <w:szCs w:val="24"/>
              </w:rPr>
              <w:t>Filing of reports</w:t>
            </w:r>
          </w:p>
        </w:tc>
        <w:tc>
          <w:tcPr>
            <w:tcW w:w="3117" w:type="dxa"/>
          </w:tcPr>
          <w:p w14:paraId="03C43034" w14:textId="77777777" w:rsidR="00D43C7A" w:rsidRDefault="00F82394" w:rsidP="004F7A70">
            <w:pPr>
              <w:pStyle w:val="ListParagraph"/>
              <w:numPr>
                <w:ilvl w:val="0"/>
                <w:numId w:val="153"/>
              </w:numPr>
              <w:ind w:left="316"/>
              <w:rPr>
                <w:rFonts w:ascii="Times New Roman" w:hAnsi="Times New Roman"/>
                <w:sz w:val="24"/>
                <w:szCs w:val="24"/>
              </w:rPr>
            </w:pPr>
            <w:r>
              <w:rPr>
                <w:rFonts w:ascii="Times New Roman" w:hAnsi="Times New Roman"/>
                <w:sz w:val="24"/>
                <w:szCs w:val="24"/>
              </w:rPr>
              <w:t>Inspection of reports</w:t>
            </w:r>
          </w:p>
          <w:p w14:paraId="1879E59A" w14:textId="77777777" w:rsidR="00F82394" w:rsidRPr="00F82394" w:rsidRDefault="00F82394" w:rsidP="004F7A70">
            <w:pPr>
              <w:pStyle w:val="ListParagraph"/>
              <w:numPr>
                <w:ilvl w:val="0"/>
                <w:numId w:val="153"/>
              </w:numPr>
              <w:ind w:left="316"/>
              <w:rPr>
                <w:rFonts w:ascii="Times New Roman" w:hAnsi="Times New Roman"/>
                <w:sz w:val="24"/>
                <w:szCs w:val="24"/>
              </w:rPr>
            </w:pPr>
            <w:r>
              <w:rPr>
                <w:rFonts w:ascii="Times New Roman" w:hAnsi="Times New Roman"/>
                <w:sz w:val="24"/>
                <w:szCs w:val="24"/>
              </w:rPr>
              <w:t>Written assessment</w:t>
            </w:r>
          </w:p>
        </w:tc>
      </w:tr>
    </w:tbl>
    <w:p w14:paraId="5A7FB578" w14:textId="77777777" w:rsidR="000045B6" w:rsidRDefault="000045B6" w:rsidP="00F27D03">
      <w:pPr>
        <w:rPr>
          <w:rFonts w:ascii="Times New Roman" w:hAnsi="Times New Roman" w:cs="Times New Roman"/>
          <w:sz w:val="24"/>
          <w:szCs w:val="24"/>
        </w:rPr>
      </w:pPr>
    </w:p>
    <w:p w14:paraId="7061ABB6" w14:textId="77777777" w:rsidR="00F82394" w:rsidRDefault="00F82394" w:rsidP="00F82394">
      <w:pPr>
        <w:spacing w:line="0" w:lineRule="atLeast"/>
        <w:outlineLvl w:val="0"/>
        <w:rPr>
          <w:rFonts w:ascii="Times New Roman" w:eastAsia="Times New Roman" w:hAnsi="Times New Roman"/>
          <w:b/>
          <w:sz w:val="24"/>
        </w:rPr>
      </w:pPr>
      <w:bookmarkStart w:id="135" w:name="_Toc31797829"/>
      <w:r>
        <w:rPr>
          <w:rFonts w:ascii="Times New Roman" w:eastAsia="Times New Roman" w:hAnsi="Times New Roman"/>
          <w:b/>
          <w:sz w:val="24"/>
        </w:rPr>
        <w:t>Suggested Delivery Methods</w:t>
      </w:r>
      <w:bookmarkEnd w:id="135"/>
    </w:p>
    <w:p w14:paraId="6E054D44" w14:textId="77777777" w:rsidR="00F82394" w:rsidRDefault="00F82394" w:rsidP="00F82394">
      <w:pPr>
        <w:spacing w:line="37" w:lineRule="exact"/>
        <w:rPr>
          <w:rFonts w:ascii="Times New Roman" w:eastAsia="Times New Roman" w:hAnsi="Times New Roman"/>
        </w:rPr>
      </w:pPr>
    </w:p>
    <w:p w14:paraId="5C72161F" w14:textId="77777777" w:rsidR="00F82394" w:rsidRDefault="00F82394" w:rsidP="004F7A70">
      <w:pPr>
        <w:numPr>
          <w:ilvl w:val="0"/>
          <w:numId w:val="154"/>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Instructor led facilitation of theory</w:t>
      </w:r>
    </w:p>
    <w:p w14:paraId="1FC79D2C" w14:textId="77777777" w:rsidR="00F82394" w:rsidRDefault="00F82394" w:rsidP="00F82394">
      <w:pPr>
        <w:spacing w:line="39" w:lineRule="exact"/>
        <w:rPr>
          <w:rFonts w:ascii="Symbol" w:eastAsia="Symbol" w:hAnsi="Symbol"/>
          <w:sz w:val="24"/>
        </w:rPr>
      </w:pPr>
    </w:p>
    <w:p w14:paraId="47E568C4" w14:textId="77777777" w:rsidR="00F82394" w:rsidRDefault="00F82394" w:rsidP="004F7A70">
      <w:pPr>
        <w:numPr>
          <w:ilvl w:val="0"/>
          <w:numId w:val="154"/>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Group and individual learning activities</w:t>
      </w:r>
    </w:p>
    <w:p w14:paraId="46F1017E" w14:textId="77777777" w:rsidR="00F82394" w:rsidRDefault="00F82394" w:rsidP="00F82394">
      <w:pPr>
        <w:spacing w:line="39" w:lineRule="exact"/>
        <w:rPr>
          <w:rFonts w:ascii="Symbol" w:eastAsia="Symbol" w:hAnsi="Symbol"/>
          <w:sz w:val="24"/>
        </w:rPr>
      </w:pPr>
    </w:p>
    <w:p w14:paraId="26D313E5" w14:textId="77777777" w:rsidR="00F82394" w:rsidRDefault="00F82394" w:rsidP="004F7A70">
      <w:pPr>
        <w:numPr>
          <w:ilvl w:val="0"/>
          <w:numId w:val="154"/>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Practical demonstration of task by trainer</w:t>
      </w:r>
    </w:p>
    <w:p w14:paraId="0AAEF8DC" w14:textId="77777777" w:rsidR="00F82394" w:rsidRDefault="00F82394" w:rsidP="00F82394">
      <w:pPr>
        <w:spacing w:line="41" w:lineRule="exact"/>
        <w:rPr>
          <w:rFonts w:ascii="Symbol" w:eastAsia="Symbol" w:hAnsi="Symbol"/>
          <w:sz w:val="24"/>
        </w:rPr>
      </w:pPr>
    </w:p>
    <w:p w14:paraId="758DBA07" w14:textId="77777777" w:rsidR="00F82394" w:rsidRDefault="00F82394" w:rsidP="004F7A70">
      <w:pPr>
        <w:numPr>
          <w:ilvl w:val="0"/>
          <w:numId w:val="154"/>
        </w:numPr>
        <w:tabs>
          <w:tab w:val="left" w:pos="580"/>
        </w:tabs>
        <w:spacing w:line="0" w:lineRule="atLeast"/>
        <w:ind w:left="580" w:hanging="152"/>
        <w:rPr>
          <w:rFonts w:ascii="Symbol" w:eastAsia="Symbol" w:hAnsi="Symbol"/>
          <w:sz w:val="24"/>
        </w:rPr>
      </w:pPr>
      <w:r>
        <w:rPr>
          <w:rFonts w:ascii="Times New Roman" w:eastAsia="Times New Roman" w:hAnsi="Times New Roman"/>
          <w:sz w:val="24"/>
        </w:rPr>
        <w:lastRenderedPageBreak/>
        <w:t>Case Studies</w:t>
      </w:r>
    </w:p>
    <w:p w14:paraId="5926A1E4" w14:textId="77777777" w:rsidR="00F82394" w:rsidRDefault="00F82394" w:rsidP="00F82394">
      <w:pPr>
        <w:spacing w:line="39" w:lineRule="exact"/>
        <w:rPr>
          <w:rFonts w:ascii="Symbol" w:eastAsia="Symbol" w:hAnsi="Symbol"/>
          <w:sz w:val="24"/>
        </w:rPr>
      </w:pPr>
    </w:p>
    <w:p w14:paraId="3A1D91B4" w14:textId="77777777" w:rsidR="00F82394" w:rsidRDefault="00F82394" w:rsidP="004F7A70">
      <w:pPr>
        <w:numPr>
          <w:ilvl w:val="0"/>
          <w:numId w:val="154"/>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Project work</w:t>
      </w:r>
    </w:p>
    <w:p w14:paraId="1B6B731F" w14:textId="77777777" w:rsidR="00F82394" w:rsidRDefault="00F82394" w:rsidP="00F82394">
      <w:pPr>
        <w:spacing w:line="41" w:lineRule="exact"/>
        <w:rPr>
          <w:rFonts w:ascii="Symbol" w:eastAsia="Symbol" w:hAnsi="Symbol"/>
          <w:sz w:val="24"/>
        </w:rPr>
      </w:pPr>
    </w:p>
    <w:p w14:paraId="042C1FBE" w14:textId="77777777" w:rsidR="00F82394" w:rsidRDefault="00F82394" w:rsidP="004F7A70">
      <w:pPr>
        <w:numPr>
          <w:ilvl w:val="0"/>
          <w:numId w:val="154"/>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Practice by learners</w:t>
      </w:r>
    </w:p>
    <w:p w14:paraId="2BCA6755" w14:textId="77777777" w:rsidR="00F82394" w:rsidRDefault="00F82394" w:rsidP="00F82394">
      <w:pPr>
        <w:spacing w:line="20" w:lineRule="exact"/>
        <w:rPr>
          <w:rFonts w:ascii="Times New Roman" w:eastAsia="Times New Roman" w:hAnsi="Times New Roman"/>
        </w:rPr>
      </w:pPr>
    </w:p>
    <w:p w14:paraId="0EEB0146" w14:textId="77777777" w:rsidR="00F82394" w:rsidRDefault="00F82394" w:rsidP="00F82394">
      <w:pPr>
        <w:spacing w:line="200" w:lineRule="exact"/>
        <w:rPr>
          <w:rFonts w:ascii="Times New Roman" w:eastAsia="Times New Roman" w:hAnsi="Times New Roman"/>
        </w:rPr>
      </w:pPr>
    </w:p>
    <w:p w14:paraId="689C824A" w14:textId="77777777" w:rsidR="00F82394" w:rsidRDefault="00F82394" w:rsidP="00F82394">
      <w:pPr>
        <w:spacing w:line="200" w:lineRule="exact"/>
        <w:rPr>
          <w:rFonts w:ascii="Times New Roman" w:eastAsia="Times New Roman" w:hAnsi="Times New Roman"/>
        </w:rPr>
      </w:pPr>
    </w:p>
    <w:p w14:paraId="573F42FF" w14:textId="77777777" w:rsidR="00F82394" w:rsidRDefault="00F82394" w:rsidP="00F82394">
      <w:pPr>
        <w:spacing w:line="280" w:lineRule="auto"/>
        <w:ind w:right="2530"/>
        <w:rPr>
          <w:rFonts w:ascii="Times New Roman" w:eastAsia="Times New Roman" w:hAnsi="Times New Roman"/>
          <w:b/>
          <w:sz w:val="24"/>
        </w:rPr>
      </w:pPr>
      <w:bookmarkStart w:id="136" w:name="page114"/>
      <w:bookmarkEnd w:id="136"/>
      <w:r>
        <w:rPr>
          <w:rFonts w:ascii="Times New Roman" w:eastAsia="Times New Roman" w:hAnsi="Times New Roman"/>
          <w:b/>
          <w:sz w:val="24"/>
        </w:rPr>
        <w:t>List of Recommended Resources Tools, equipment Consumables</w:t>
      </w:r>
    </w:p>
    <w:p w14:paraId="30FA22FB" w14:textId="77777777" w:rsidR="00F82394" w:rsidRDefault="00F82394" w:rsidP="00F82394">
      <w:pPr>
        <w:spacing w:line="291" w:lineRule="exact"/>
        <w:rPr>
          <w:rFonts w:ascii="Times New Roman" w:eastAsia="Times New Roman" w:hAnsi="Times New Roman"/>
        </w:rPr>
      </w:pPr>
    </w:p>
    <w:p w14:paraId="071CB1B5" w14:textId="77777777" w:rsidR="00F82394" w:rsidRDefault="00F82394" w:rsidP="004F7A70">
      <w:pPr>
        <w:numPr>
          <w:ilvl w:val="1"/>
          <w:numId w:val="155"/>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Teaching materials</w:t>
      </w:r>
    </w:p>
    <w:p w14:paraId="72DA1AE8" w14:textId="77777777" w:rsidR="00F82394" w:rsidRDefault="00F82394" w:rsidP="00F82394">
      <w:pPr>
        <w:spacing w:line="39" w:lineRule="exact"/>
        <w:rPr>
          <w:rFonts w:ascii="Symbol" w:eastAsia="Symbol" w:hAnsi="Symbol"/>
          <w:sz w:val="24"/>
        </w:rPr>
      </w:pPr>
    </w:p>
    <w:p w14:paraId="3447324A" w14:textId="77777777" w:rsidR="00F82394" w:rsidRDefault="00F82394" w:rsidP="004F7A70">
      <w:pPr>
        <w:numPr>
          <w:ilvl w:val="1"/>
          <w:numId w:val="155"/>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Stationery – pen, paper, ruler, rubber, flip chart</w:t>
      </w:r>
    </w:p>
    <w:p w14:paraId="2A610C0A" w14:textId="77777777" w:rsidR="00F82394" w:rsidRDefault="00F82394" w:rsidP="00F82394">
      <w:pPr>
        <w:spacing w:line="48" w:lineRule="exact"/>
        <w:rPr>
          <w:rFonts w:ascii="Symbol" w:eastAsia="Symbol" w:hAnsi="Symbol"/>
          <w:sz w:val="24"/>
        </w:rPr>
      </w:pPr>
    </w:p>
    <w:p w14:paraId="6817963A" w14:textId="77777777" w:rsidR="00F82394" w:rsidRDefault="00F82394" w:rsidP="00F82394">
      <w:pPr>
        <w:spacing w:line="0" w:lineRule="atLeast"/>
        <w:outlineLvl w:val="0"/>
        <w:rPr>
          <w:rFonts w:ascii="Times New Roman" w:eastAsia="Times New Roman" w:hAnsi="Times New Roman"/>
          <w:b/>
          <w:sz w:val="24"/>
        </w:rPr>
      </w:pPr>
      <w:bookmarkStart w:id="137" w:name="_Toc31797830"/>
      <w:r>
        <w:rPr>
          <w:rFonts w:ascii="Times New Roman" w:eastAsia="Times New Roman" w:hAnsi="Times New Roman"/>
          <w:b/>
          <w:sz w:val="24"/>
        </w:rPr>
        <w:t>Equipment</w:t>
      </w:r>
      <w:bookmarkEnd w:id="137"/>
    </w:p>
    <w:p w14:paraId="6BEB0A8E" w14:textId="77777777" w:rsidR="00F82394" w:rsidRDefault="00F82394" w:rsidP="00F82394">
      <w:pPr>
        <w:spacing w:line="34" w:lineRule="exact"/>
        <w:rPr>
          <w:rFonts w:ascii="Symbol" w:eastAsia="Symbol" w:hAnsi="Symbol"/>
          <w:sz w:val="24"/>
        </w:rPr>
      </w:pPr>
    </w:p>
    <w:p w14:paraId="3300E179" w14:textId="77777777" w:rsidR="00F82394" w:rsidRDefault="00F82394" w:rsidP="004F7A70">
      <w:pPr>
        <w:numPr>
          <w:ilvl w:val="0"/>
          <w:numId w:val="15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Laptop</w:t>
      </w:r>
    </w:p>
    <w:p w14:paraId="43D6AA69" w14:textId="77777777" w:rsidR="00F82394" w:rsidRDefault="00F82394" w:rsidP="00F82394">
      <w:pPr>
        <w:spacing w:line="40" w:lineRule="exact"/>
        <w:rPr>
          <w:rFonts w:ascii="Symbol" w:eastAsia="Symbol" w:hAnsi="Symbol"/>
          <w:sz w:val="24"/>
        </w:rPr>
      </w:pPr>
    </w:p>
    <w:p w14:paraId="1D54549D" w14:textId="77777777" w:rsidR="00F82394" w:rsidRDefault="00F82394" w:rsidP="004F7A70">
      <w:pPr>
        <w:numPr>
          <w:ilvl w:val="0"/>
          <w:numId w:val="15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Software</w:t>
      </w:r>
    </w:p>
    <w:p w14:paraId="473ED60A" w14:textId="77777777" w:rsidR="00F82394" w:rsidRDefault="00F82394" w:rsidP="00F82394">
      <w:pPr>
        <w:spacing w:line="41" w:lineRule="exact"/>
        <w:rPr>
          <w:rFonts w:ascii="Symbol" w:eastAsia="Symbol" w:hAnsi="Symbol"/>
          <w:sz w:val="24"/>
        </w:rPr>
      </w:pPr>
    </w:p>
    <w:p w14:paraId="50A610A7" w14:textId="77777777" w:rsidR="00F82394" w:rsidRDefault="00F82394" w:rsidP="004F7A70">
      <w:pPr>
        <w:numPr>
          <w:ilvl w:val="0"/>
          <w:numId w:val="15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Printing equipment</w:t>
      </w:r>
    </w:p>
    <w:p w14:paraId="0DD9BA67" w14:textId="77777777" w:rsidR="00F82394" w:rsidRDefault="00F82394" w:rsidP="00F82394">
      <w:pPr>
        <w:spacing w:line="39" w:lineRule="exact"/>
        <w:rPr>
          <w:rFonts w:ascii="Symbol" w:eastAsia="Symbol" w:hAnsi="Symbol"/>
          <w:sz w:val="24"/>
        </w:rPr>
      </w:pPr>
    </w:p>
    <w:p w14:paraId="74D0ABD3" w14:textId="77777777" w:rsidR="00F82394" w:rsidRDefault="00F82394" w:rsidP="004F7A70">
      <w:pPr>
        <w:numPr>
          <w:ilvl w:val="0"/>
          <w:numId w:val="15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Work Station</w:t>
      </w:r>
    </w:p>
    <w:p w14:paraId="045CB684" w14:textId="77777777" w:rsidR="00F82394" w:rsidRDefault="00F82394" w:rsidP="00F82394">
      <w:pPr>
        <w:spacing w:line="39" w:lineRule="exact"/>
        <w:rPr>
          <w:rFonts w:ascii="Symbol" w:eastAsia="Symbol" w:hAnsi="Symbol"/>
          <w:sz w:val="24"/>
        </w:rPr>
      </w:pPr>
    </w:p>
    <w:p w14:paraId="73D298FA" w14:textId="77777777" w:rsidR="00F82394" w:rsidRDefault="00F82394" w:rsidP="004F7A70">
      <w:pPr>
        <w:numPr>
          <w:ilvl w:val="0"/>
          <w:numId w:val="155"/>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Internet</w:t>
      </w:r>
    </w:p>
    <w:p w14:paraId="7143A368" w14:textId="77777777" w:rsidR="00F82394" w:rsidRDefault="00F82394" w:rsidP="00F82394">
      <w:pPr>
        <w:spacing w:line="365" w:lineRule="exact"/>
        <w:rPr>
          <w:rFonts w:ascii="Times New Roman" w:eastAsia="Times New Roman" w:hAnsi="Times New Roman"/>
        </w:rPr>
      </w:pPr>
    </w:p>
    <w:p w14:paraId="4AE0BEE6" w14:textId="77777777" w:rsidR="00F82394" w:rsidRDefault="00F82394" w:rsidP="00F82394">
      <w:pPr>
        <w:spacing w:line="0" w:lineRule="atLeast"/>
        <w:outlineLvl w:val="0"/>
        <w:rPr>
          <w:rFonts w:ascii="Times New Roman" w:eastAsia="Times New Roman" w:hAnsi="Times New Roman"/>
          <w:b/>
          <w:sz w:val="24"/>
        </w:rPr>
      </w:pPr>
      <w:bookmarkStart w:id="138" w:name="_Toc31797831"/>
      <w:r>
        <w:rPr>
          <w:rFonts w:ascii="Times New Roman" w:eastAsia="Times New Roman" w:hAnsi="Times New Roman"/>
          <w:b/>
          <w:sz w:val="24"/>
        </w:rPr>
        <w:t>Resources Books</w:t>
      </w:r>
      <w:bookmarkEnd w:id="138"/>
    </w:p>
    <w:p w14:paraId="2B08499C" w14:textId="77777777" w:rsidR="00F82394" w:rsidRDefault="00F82394" w:rsidP="00F82394">
      <w:pPr>
        <w:spacing w:line="35" w:lineRule="exact"/>
        <w:rPr>
          <w:rFonts w:ascii="Times New Roman" w:eastAsia="Times New Roman" w:hAnsi="Times New Roman"/>
        </w:rPr>
      </w:pPr>
    </w:p>
    <w:p w14:paraId="77FCA728" w14:textId="77777777" w:rsidR="00F82394" w:rsidRDefault="00F82394" w:rsidP="004F7A70">
      <w:pPr>
        <w:numPr>
          <w:ilvl w:val="0"/>
          <w:numId w:val="15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The Retirement Benefits Act and its Regulations</w:t>
      </w:r>
    </w:p>
    <w:p w14:paraId="32A5A04B" w14:textId="77777777" w:rsidR="00F82394" w:rsidRDefault="00F82394" w:rsidP="00F82394">
      <w:pPr>
        <w:spacing w:line="41" w:lineRule="exact"/>
        <w:rPr>
          <w:rFonts w:ascii="Symbol" w:eastAsia="Symbol" w:hAnsi="Symbol"/>
          <w:sz w:val="24"/>
        </w:rPr>
      </w:pPr>
    </w:p>
    <w:p w14:paraId="17033357" w14:textId="77777777" w:rsidR="00F82394" w:rsidRDefault="00F82394" w:rsidP="004F7A70">
      <w:pPr>
        <w:numPr>
          <w:ilvl w:val="0"/>
          <w:numId w:val="15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Income Tax Act</w:t>
      </w:r>
    </w:p>
    <w:p w14:paraId="70D55F21" w14:textId="77777777" w:rsidR="00F82394" w:rsidRDefault="00F82394" w:rsidP="00F82394">
      <w:pPr>
        <w:spacing w:line="39" w:lineRule="exact"/>
        <w:rPr>
          <w:rFonts w:ascii="Symbol" w:eastAsia="Symbol" w:hAnsi="Symbol"/>
          <w:sz w:val="24"/>
        </w:rPr>
      </w:pPr>
    </w:p>
    <w:p w14:paraId="44AF5C9D" w14:textId="77777777" w:rsidR="00F82394" w:rsidRDefault="00F82394" w:rsidP="004F7A70">
      <w:pPr>
        <w:numPr>
          <w:ilvl w:val="0"/>
          <w:numId w:val="15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Employment Act</w:t>
      </w:r>
    </w:p>
    <w:p w14:paraId="1680D4F8" w14:textId="77777777" w:rsidR="00F82394" w:rsidRDefault="00F82394" w:rsidP="00F82394">
      <w:pPr>
        <w:spacing w:line="41" w:lineRule="exact"/>
        <w:rPr>
          <w:rFonts w:ascii="Symbol" w:eastAsia="Symbol" w:hAnsi="Symbol"/>
          <w:sz w:val="24"/>
        </w:rPr>
      </w:pPr>
    </w:p>
    <w:p w14:paraId="6776F114" w14:textId="77777777" w:rsidR="00F82394" w:rsidRDefault="00F82394" w:rsidP="004F7A70">
      <w:pPr>
        <w:numPr>
          <w:ilvl w:val="0"/>
          <w:numId w:val="15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Unclaimed Financial Assets Act</w:t>
      </w:r>
    </w:p>
    <w:p w14:paraId="590B74F0" w14:textId="77777777" w:rsidR="00F82394" w:rsidRDefault="00F82394" w:rsidP="00F82394">
      <w:pPr>
        <w:spacing w:line="39" w:lineRule="exact"/>
        <w:rPr>
          <w:rFonts w:ascii="Symbol" w:eastAsia="Symbol" w:hAnsi="Symbol"/>
          <w:sz w:val="24"/>
        </w:rPr>
      </w:pPr>
    </w:p>
    <w:p w14:paraId="279211E0" w14:textId="77777777" w:rsidR="00F82394" w:rsidRDefault="00F82394" w:rsidP="004F7A70">
      <w:pPr>
        <w:numPr>
          <w:ilvl w:val="0"/>
          <w:numId w:val="15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Capital Markets Act</w:t>
      </w:r>
    </w:p>
    <w:p w14:paraId="29C48D6D" w14:textId="77777777" w:rsidR="00F82394" w:rsidRDefault="00F82394" w:rsidP="00F82394">
      <w:pPr>
        <w:spacing w:line="39" w:lineRule="exact"/>
        <w:rPr>
          <w:rFonts w:ascii="Symbol" w:eastAsia="Symbol" w:hAnsi="Symbol"/>
          <w:sz w:val="24"/>
        </w:rPr>
      </w:pPr>
    </w:p>
    <w:p w14:paraId="74725A46" w14:textId="77777777" w:rsidR="00F82394" w:rsidRDefault="00F82394" w:rsidP="004F7A70">
      <w:pPr>
        <w:numPr>
          <w:ilvl w:val="0"/>
          <w:numId w:val="15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Insurance Act and its Regulations</w:t>
      </w:r>
    </w:p>
    <w:p w14:paraId="61FE1ACD" w14:textId="77777777" w:rsidR="00F82394" w:rsidRDefault="00F82394" w:rsidP="00F82394">
      <w:pPr>
        <w:spacing w:line="20" w:lineRule="exact"/>
        <w:rPr>
          <w:rFonts w:ascii="Times New Roman" w:eastAsia="Times New Roman" w:hAnsi="Times New Roman"/>
        </w:rPr>
      </w:pPr>
    </w:p>
    <w:p w14:paraId="6C570F8C" w14:textId="77777777" w:rsidR="00F82394" w:rsidRDefault="00F82394" w:rsidP="00F27D03">
      <w:pPr>
        <w:rPr>
          <w:rFonts w:ascii="Times New Roman" w:eastAsia="Times New Roman" w:hAnsi="Times New Roman"/>
        </w:rPr>
      </w:pPr>
    </w:p>
    <w:p w14:paraId="62FC6F55" w14:textId="77777777" w:rsidR="00F82394" w:rsidRDefault="00F82394" w:rsidP="00F27D03">
      <w:pPr>
        <w:rPr>
          <w:rFonts w:ascii="Times New Roman" w:eastAsia="Times New Roman" w:hAnsi="Times New Roman"/>
        </w:rPr>
      </w:pPr>
    </w:p>
    <w:p w14:paraId="09480B4A" w14:textId="77777777" w:rsidR="00F82394" w:rsidRDefault="00F82394" w:rsidP="00F27D03">
      <w:pPr>
        <w:rPr>
          <w:rFonts w:ascii="Times New Roman" w:eastAsia="Times New Roman" w:hAnsi="Times New Roman"/>
        </w:rPr>
      </w:pPr>
    </w:p>
    <w:p w14:paraId="2BE5CF94" w14:textId="77777777" w:rsidR="00F82394" w:rsidRDefault="00F82394" w:rsidP="00F27D03">
      <w:pPr>
        <w:rPr>
          <w:rFonts w:ascii="Times New Roman" w:eastAsia="Times New Roman" w:hAnsi="Times New Roman"/>
        </w:rPr>
      </w:pPr>
    </w:p>
    <w:p w14:paraId="2A59355C" w14:textId="77777777" w:rsidR="00F82394" w:rsidRDefault="00F82394" w:rsidP="00F27D03">
      <w:pPr>
        <w:rPr>
          <w:rFonts w:ascii="Times New Roman" w:eastAsia="Times New Roman" w:hAnsi="Times New Roman"/>
        </w:rPr>
      </w:pPr>
    </w:p>
    <w:p w14:paraId="3B60E709" w14:textId="77777777" w:rsidR="00F82394" w:rsidRDefault="00F82394" w:rsidP="00F27D03">
      <w:pPr>
        <w:rPr>
          <w:rFonts w:ascii="Times New Roman" w:eastAsia="Times New Roman" w:hAnsi="Times New Roman"/>
        </w:rPr>
      </w:pPr>
    </w:p>
    <w:p w14:paraId="0F8C0B3B" w14:textId="77777777" w:rsidR="00F82394" w:rsidRDefault="00F82394" w:rsidP="00F27D03">
      <w:pPr>
        <w:rPr>
          <w:rFonts w:ascii="Times New Roman" w:eastAsia="Times New Roman" w:hAnsi="Times New Roman"/>
        </w:rPr>
      </w:pPr>
    </w:p>
    <w:p w14:paraId="0A978A70" w14:textId="77777777" w:rsidR="00F82394" w:rsidRDefault="00F82394" w:rsidP="00F27D03">
      <w:pPr>
        <w:rPr>
          <w:rFonts w:ascii="Times New Roman" w:eastAsia="Times New Roman" w:hAnsi="Times New Roman"/>
        </w:rPr>
      </w:pPr>
    </w:p>
    <w:p w14:paraId="72A6A069" w14:textId="77777777" w:rsidR="00F82394" w:rsidRDefault="00F82394" w:rsidP="00F27D03">
      <w:pPr>
        <w:rPr>
          <w:rFonts w:ascii="Times New Roman" w:eastAsia="Times New Roman" w:hAnsi="Times New Roman"/>
        </w:rPr>
      </w:pPr>
    </w:p>
    <w:p w14:paraId="7D64BF0C" w14:textId="77777777" w:rsidR="00F82394" w:rsidRDefault="00F82394" w:rsidP="00F27D03">
      <w:pPr>
        <w:rPr>
          <w:rFonts w:ascii="Times New Roman" w:eastAsia="Times New Roman" w:hAnsi="Times New Roman"/>
        </w:rPr>
      </w:pPr>
    </w:p>
    <w:p w14:paraId="1D022693" w14:textId="77777777" w:rsidR="00F82394" w:rsidRDefault="00F82394" w:rsidP="00F27D03">
      <w:pPr>
        <w:rPr>
          <w:rFonts w:ascii="Times New Roman" w:eastAsia="Times New Roman" w:hAnsi="Times New Roman"/>
        </w:rPr>
      </w:pPr>
    </w:p>
    <w:p w14:paraId="768E8893" w14:textId="77777777" w:rsidR="00F82394" w:rsidRDefault="00F82394" w:rsidP="00F27D03">
      <w:pPr>
        <w:rPr>
          <w:rFonts w:ascii="Times New Roman" w:eastAsia="Times New Roman" w:hAnsi="Times New Roman"/>
        </w:rPr>
      </w:pPr>
    </w:p>
    <w:p w14:paraId="551A71ED" w14:textId="77777777" w:rsidR="00F82394" w:rsidRDefault="00F82394" w:rsidP="00F27D03">
      <w:pPr>
        <w:rPr>
          <w:rFonts w:ascii="Times New Roman" w:eastAsia="Times New Roman" w:hAnsi="Times New Roman"/>
        </w:rPr>
      </w:pPr>
    </w:p>
    <w:p w14:paraId="72917B1E" w14:textId="77777777" w:rsidR="00F82394" w:rsidRDefault="00F82394" w:rsidP="00F27D03">
      <w:pPr>
        <w:rPr>
          <w:rFonts w:ascii="Times New Roman" w:eastAsia="Times New Roman" w:hAnsi="Times New Roman"/>
        </w:rPr>
      </w:pPr>
    </w:p>
    <w:p w14:paraId="522D2EED" w14:textId="77777777" w:rsidR="00F82394" w:rsidRDefault="00F82394" w:rsidP="00F27D03">
      <w:pPr>
        <w:rPr>
          <w:rFonts w:ascii="Times New Roman" w:eastAsia="Times New Roman" w:hAnsi="Times New Roman"/>
        </w:rPr>
      </w:pPr>
    </w:p>
    <w:p w14:paraId="2A6E0BD9" w14:textId="77777777" w:rsidR="00F82394" w:rsidRDefault="00F82394" w:rsidP="00F27D03">
      <w:pPr>
        <w:rPr>
          <w:rFonts w:ascii="Times New Roman" w:eastAsia="Times New Roman" w:hAnsi="Times New Roman"/>
        </w:rPr>
      </w:pPr>
    </w:p>
    <w:p w14:paraId="5AC93DD3" w14:textId="77777777" w:rsidR="00F82394" w:rsidRDefault="00F82394" w:rsidP="00F27D03">
      <w:pPr>
        <w:rPr>
          <w:rFonts w:ascii="Times New Roman" w:eastAsia="Times New Roman" w:hAnsi="Times New Roman"/>
        </w:rPr>
      </w:pPr>
    </w:p>
    <w:p w14:paraId="7555B81E" w14:textId="77777777" w:rsidR="00F82394" w:rsidRDefault="00F82394" w:rsidP="00F27D03">
      <w:pPr>
        <w:rPr>
          <w:rFonts w:ascii="Times New Roman" w:eastAsia="Times New Roman" w:hAnsi="Times New Roman"/>
        </w:rPr>
      </w:pPr>
    </w:p>
    <w:p w14:paraId="74854963" w14:textId="77777777" w:rsidR="00F82394" w:rsidRDefault="00F82394" w:rsidP="00F27D03">
      <w:pPr>
        <w:rPr>
          <w:rFonts w:ascii="Times New Roman" w:eastAsia="Times New Roman" w:hAnsi="Times New Roman"/>
        </w:rPr>
      </w:pPr>
    </w:p>
    <w:p w14:paraId="385D49C9" w14:textId="77777777" w:rsidR="00F82394" w:rsidRDefault="00F82394" w:rsidP="00F27D03">
      <w:pPr>
        <w:rPr>
          <w:rFonts w:ascii="Times New Roman" w:eastAsia="Times New Roman" w:hAnsi="Times New Roman"/>
        </w:rPr>
      </w:pPr>
    </w:p>
    <w:p w14:paraId="6DE4705E" w14:textId="77777777" w:rsidR="00F82394" w:rsidRDefault="00F82394" w:rsidP="00F27D03">
      <w:pPr>
        <w:rPr>
          <w:rFonts w:ascii="Times New Roman" w:eastAsia="Times New Roman" w:hAnsi="Times New Roman"/>
        </w:rPr>
      </w:pPr>
    </w:p>
    <w:p w14:paraId="6FB7C9DF" w14:textId="77777777" w:rsidR="00F82394" w:rsidRDefault="00F82394" w:rsidP="00F27D03">
      <w:pPr>
        <w:rPr>
          <w:rFonts w:ascii="Times New Roman" w:eastAsia="Times New Roman" w:hAnsi="Times New Roman"/>
        </w:rPr>
      </w:pPr>
    </w:p>
    <w:p w14:paraId="78C85670" w14:textId="77777777" w:rsidR="00F82394" w:rsidRDefault="00F82394" w:rsidP="00F27D03">
      <w:pPr>
        <w:rPr>
          <w:rFonts w:ascii="Times New Roman" w:eastAsia="Times New Roman" w:hAnsi="Times New Roman"/>
        </w:rPr>
      </w:pPr>
    </w:p>
    <w:p w14:paraId="38A8EC37" w14:textId="77777777" w:rsidR="00F82394" w:rsidRDefault="00F82394" w:rsidP="00F27D03">
      <w:pPr>
        <w:rPr>
          <w:rFonts w:ascii="Times New Roman" w:eastAsia="Times New Roman" w:hAnsi="Times New Roman"/>
        </w:rPr>
      </w:pPr>
    </w:p>
    <w:p w14:paraId="437AD89D" w14:textId="77777777" w:rsidR="00F82394" w:rsidRDefault="00F82394" w:rsidP="007019D8">
      <w:pPr>
        <w:pStyle w:val="Heading1"/>
        <w:jc w:val="left"/>
        <w:rPr>
          <w:rFonts w:eastAsia="Times New Roman"/>
        </w:rPr>
      </w:pPr>
      <w:bookmarkStart w:id="139" w:name="_Toc31797832"/>
      <w:r>
        <w:rPr>
          <w:rFonts w:eastAsia="Times New Roman"/>
        </w:rPr>
        <w:lastRenderedPageBreak/>
        <w:t>PROVISION OF RETIREMENT BENEFITS SCHEME (RBS) LEGAL SERVICES</w:t>
      </w:r>
      <w:bookmarkEnd w:id="139"/>
    </w:p>
    <w:p w14:paraId="5AD4E8AF" w14:textId="77777777" w:rsidR="00F82394" w:rsidRDefault="00F82394" w:rsidP="00F82394">
      <w:pPr>
        <w:spacing w:line="4" w:lineRule="exact"/>
        <w:rPr>
          <w:rFonts w:ascii="Times New Roman" w:eastAsia="Times New Roman" w:hAnsi="Times New Roman"/>
        </w:rPr>
      </w:pPr>
    </w:p>
    <w:p w14:paraId="34EF5FC3" w14:textId="77777777" w:rsidR="00F82394" w:rsidRDefault="00F82394" w:rsidP="00F82394">
      <w:pPr>
        <w:spacing w:line="0" w:lineRule="atLeast"/>
        <w:outlineLvl w:val="0"/>
        <w:rPr>
          <w:rFonts w:ascii="Times New Roman" w:eastAsia="Times New Roman" w:hAnsi="Times New Roman"/>
          <w:b/>
          <w:sz w:val="24"/>
        </w:rPr>
      </w:pPr>
      <w:bookmarkStart w:id="140" w:name="_Toc31797833"/>
      <w:r>
        <w:rPr>
          <w:rFonts w:ascii="Times New Roman" w:eastAsia="Times New Roman" w:hAnsi="Times New Roman"/>
          <w:b/>
          <w:sz w:val="24"/>
        </w:rPr>
        <w:t>UNIT CODE: BUS/CU/PI/CR/08/6</w:t>
      </w:r>
      <w:bookmarkEnd w:id="140"/>
    </w:p>
    <w:p w14:paraId="5E397BAD" w14:textId="77777777" w:rsidR="00F82394" w:rsidRDefault="00F82394" w:rsidP="00F82394">
      <w:pPr>
        <w:spacing w:line="358" w:lineRule="exact"/>
        <w:rPr>
          <w:rFonts w:ascii="Times New Roman" w:eastAsia="Times New Roman" w:hAnsi="Times New Roman"/>
        </w:rPr>
      </w:pPr>
    </w:p>
    <w:p w14:paraId="5E4A92C2" w14:textId="77777777" w:rsidR="00F82394" w:rsidRDefault="00F82394" w:rsidP="00F82394">
      <w:pPr>
        <w:spacing w:line="0" w:lineRule="atLeast"/>
        <w:outlineLvl w:val="0"/>
        <w:rPr>
          <w:rFonts w:ascii="Times New Roman" w:eastAsia="Times New Roman" w:hAnsi="Times New Roman"/>
          <w:b/>
          <w:sz w:val="24"/>
        </w:rPr>
      </w:pPr>
      <w:bookmarkStart w:id="141" w:name="_Toc31797834"/>
      <w:r>
        <w:rPr>
          <w:rFonts w:ascii="Times New Roman" w:eastAsia="Times New Roman" w:hAnsi="Times New Roman"/>
          <w:b/>
          <w:sz w:val="24"/>
        </w:rPr>
        <w:t>Relationship to Occupational Standards</w:t>
      </w:r>
      <w:bookmarkEnd w:id="141"/>
    </w:p>
    <w:p w14:paraId="6DED006E" w14:textId="77777777" w:rsidR="00F82394" w:rsidRDefault="00F82394" w:rsidP="00F82394">
      <w:pPr>
        <w:spacing w:line="51" w:lineRule="exact"/>
        <w:rPr>
          <w:rFonts w:ascii="Times New Roman" w:eastAsia="Times New Roman" w:hAnsi="Times New Roman"/>
        </w:rPr>
      </w:pPr>
    </w:p>
    <w:p w14:paraId="383661A4" w14:textId="77777777" w:rsidR="00F82394" w:rsidRDefault="00F82394" w:rsidP="00F82394">
      <w:pPr>
        <w:spacing w:line="264" w:lineRule="auto"/>
        <w:jc w:val="both"/>
        <w:rPr>
          <w:rFonts w:ascii="Times New Roman" w:eastAsia="Times New Roman" w:hAnsi="Times New Roman"/>
          <w:sz w:val="24"/>
        </w:rPr>
      </w:pPr>
      <w:r>
        <w:rPr>
          <w:rFonts w:ascii="Times New Roman" w:eastAsia="Times New Roman" w:hAnsi="Times New Roman"/>
          <w:sz w:val="24"/>
        </w:rPr>
        <w:t>This unit addresses the unit of competence: Provide RBS Legal Services.</w:t>
      </w:r>
    </w:p>
    <w:p w14:paraId="194C96CA" w14:textId="77777777" w:rsidR="00F82394" w:rsidRDefault="00F82394" w:rsidP="00F82394">
      <w:pPr>
        <w:spacing w:line="332" w:lineRule="exact"/>
        <w:rPr>
          <w:rFonts w:ascii="Times New Roman" w:eastAsia="Times New Roman" w:hAnsi="Times New Roman"/>
        </w:rPr>
      </w:pPr>
    </w:p>
    <w:p w14:paraId="2A417E6E" w14:textId="77777777" w:rsidR="00F82394" w:rsidRDefault="00F82394" w:rsidP="00F82394">
      <w:pPr>
        <w:spacing w:line="0" w:lineRule="atLeast"/>
        <w:outlineLvl w:val="0"/>
        <w:rPr>
          <w:rFonts w:ascii="Times New Roman" w:eastAsia="Times New Roman" w:hAnsi="Times New Roman"/>
          <w:sz w:val="24"/>
        </w:rPr>
      </w:pPr>
      <w:bookmarkStart w:id="142" w:name="_Toc31797835"/>
      <w:r>
        <w:rPr>
          <w:rFonts w:ascii="Times New Roman" w:eastAsia="Times New Roman" w:hAnsi="Times New Roman"/>
          <w:b/>
          <w:sz w:val="24"/>
        </w:rPr>
        <w:t xml:space="preserve">Duration of Unit: </w:t>
      </w:r>
      <w:r>
        <w:rPr>
          <w:rFonts w:ascii="Times New Roman" w:eastAsia="Times New Roman" w:hAnsi="Times New Roman"/>
          <w:sz w:val="24"/>
        </w:rPr>
        <w:t>195 Hours</w:t>
      </w:r>
      <w:bookmarkEnd w:id="142"/>
    </w:p>
    <w:p w14:paraId="2D9BFA89" w14:textId="77777777" w:rsidR="00F82394" w:rsidRDefault="00F82394" w:rsidP="00F82394">
      <w:pPr>
        <w:spacing w:line="365" w:lineRule="exact"/>
        <w:rPr>
          <w:rFonts w:ascii="Times New Roman" w:eastAsia="Times New Roman" w:hAnsi="Times New Roman"/>
        </w:rPr>
      </w:pPr>
    </w:p>
    <w:p w14:paraId="53E71290" w14:textId="77777777" w:rsidR="00F82394" w:rsidRDefault="00F82394" w:rsidP="00F82394">
      <w:pPr>
        <w:spacing w:line="0" w:lineRule="atLeast"/>
        <w:outlineLvl w:val="0"/>
        <w:rPr>
          <w:rFonts w:ascii="Times New Roman" w:eastAsia="Times New Roman" w:hAnsi="Times New Roman"/>
          <w:b/>
          <w:sz w:val="24"/>
        </w:rPr>
      </w:pPr>
      <w:bookmarkStart w:id="143" w:name="_Toc31797836"/>
      <w:r>
        <w:rPr>
          <w:rFonts w:ascii="Times New Roman" w:eastAsia="Times New Roman" w:hAnsi="Times New Roman"/>
          <w:b/>
          <w:sz w:val="24"/>
        </w:rPr>
        <w:t>Unit Description</w:t>
      </w:r>
      <w:bookmarkEnd w:id="143"/>
    </w:p>
    <w:p w14:paraId="62C01260" w14:textId="77777777" w:rsidR="00F82394" w:rsidRDefault="00F82394" w:rsidP="00F82394">
      <w:pPr>
        <w:spacing w:line="48" w:lineRule="exact"/>
        <w:rPr>
          <w:rFonts w:ascii="Times New Roman" w:eastAsia="Times New Roman" w:hAnsi="Times New Roman"/>
        </w:rPr>
      </w:pPr>
    </w:p>
    <w:p w14:paraId="7D8DD493" w14:textId="77777777" w:rsidR="00F82394" w:rsidRDefault="00F82394" w:rsidP="00F82394">
      <w:pPr>
        <w:spacing w:line="271" w:lineRule="auto"/>
        <w:jc w:val="both"/>
        <w:rPr>
          <w:rFonts w:ascii="Times New Roman" w:eastAsia="Times New Roman" w:hAnsi="Times New Roman"/>
          <w:sz w:val="24"/>
        </w:rPr>
      </w:pPr>
      <w:r>
        <w:rPr>
          <w:rFonts w:ascii="Times New Roman" w:eastAsia="Times New Roman" w:hAnsi="Times New Roman"/>
          <w:sz w:val="24"/>
        </w:rPr>
        <w:t>This unit describes the skills, knowledge and attitudes required by a pensions Manager in order to competently provide RBS Legal Services.</w:t>
      </w:r>
    </w:p>
    <w:p w14:paraId="4520F43A" w14:textId="77777777" w:rsidR="00F82394" w:rsidRDefault="00F82394" w:rsidP="00F82394">
      <w:pPr>
        <w:spacing w:line="328" w:lineRule="exact"/>
        <w:rPr>
          <w:rFonts w:ascii="Times New Roman" w:eastAsia="Times New Roman" w:hAnsi="Times New Roman"/>
        </w:rPr>
      </w:pPr>
    </w:p>
    <w:p w14:paraId="1C463368" w14:textId="77777777" w:rsidR="00F82394" w:rsidRDefault="00F82394" w:rsidP="00F82394">
      <w:pPr>
        <w:spacing w:line="0" w:lineRule="atLeast"/>
        <w:outlineLvl w:val="0"/>
        <w:rPr>
          <w:rFonts w:ascii="Times New Roman" w:eastAsia="Times New Roman" w:hAnsi="Times New Roman"/>
          <w:b/>
          <w:sz w:val="24"/>
        </w:rPr>
      </w:pPr>
      <w:bookmarkStart w:id="144" w:name="_Toc31797837"/>
      <w:r>
        <w:rPr>
          <w:rFonts w:ascii="Times New Roman" w:eastAsia="Times New Roman" w:hAnsi="Times New Roman"/>
          <w:b/>
          <w:sz w:val="24"/>
        </w:rPr>
        <w:t>Summary of Learning Outcomes</w:t>
      </w:r>
      <w:bookmarkEnd w:id="144"/>
    </w:p>
    <w:p w14:paraId="4C2EEA8E" w14:textId="77777777" w:rsidR="00F82394" w:rsidRDefault="00F82394" w:rsidP="00F82394">
      <w:pPr>
        <w:spacing w:line="36" w:lineRule="exact"/>
        <w:rPr>
          <w:rFonts w:ascii="Times New Roman" w:eastAsia="Times New Roman" w:hAnsi="Times New Roman"/>
        </w:rPr>
      </w:pPr>
    </w:p>
    <w:p w14:paraId="3EE93841" w14:textId="77777777" w:rsidR="00F82394" w:rsidRDefault="00F82394" w:rsidP="004F7A70">
      <w:pPr>
        <w:numPr>
          <w:ilvl w:val="0"/>
          <w:numId w:val="157"/>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Develop RBS Legal Services workbook</w:t>
      </w:r>
    </w:p>
    <w:p w14:paraId="141FFA52" w14:textId="77777777" w:rsidR="00F82394" w:rsidRDefault="00F82394" w:rsidP="00F82394">
      <w:pPr>
        <w:spacing w:line="43" w:lineRule="exact"/>
        <w:rPr>
          <w:rFonts w:ascii="Times New Roman" w:eastAsia="Times New Roman" w:hAnsi="Times New Roman"/>
          <w:sz w:val="24"/>
        </w:rPr>
      </w:pPr>
    </w:p>
    <w:p w14:paraId="29D2D410" w14:textId="77777777" w:rsidR="00F82394" w:rsidRDefault="00F82394" w:rsidP="004F7A70">
      <w:pPr>
        <w:numPr>
          <w:ilvl w:val="0"/>
          <w:numId w:val="157"/>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Provide RBS Legal Services</w:t>
      </w:r>
    </w:p>
    <w:p w14:paraId="181E2D1A" w14:textId="77777777" w:rsidR="00F82394" w:rsidRDefault="00F82394" w:rsidP="00F82394">
      <w:pPr>
        <w:spacing w:line="40" w:lineRule="exact"/>
        <w:rPr>
          <w:rFonts w:ascii="Times New Roman" w:eastAsia="Times New Roman" w:hAnsi="Times New Roman"/>
          <w:sz w:val="24"/>
        </w:rPr>
      </w:pPr>
    </w:p>
    <w:p w14:paraId="58B4F644" w14:textId="77777777" w:rsidR="00F82394" w:rsidRDefault="00F82394" w:rsidP="004F7A70">
      <w:pPr>
        <w:numPr>
          <w:ilvl w:val="0"/>
          <w:numId w:val="157"/>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Evaluate RBS Legal Services</w:t>
      </w:r>
    </w:p>
    <w:p w14:paraId="315874E8" w14:textId="77777777" w:rsidR="00F82394" w:rsidRDefault="00F82394" w:rsidP="00F82394">
      <w:pPr>
        <w:spacing w:line="40" w:lineRule="exact"/>
        <w:rPr>
          <w:rFonts w:ascii="Times New Roman" w:eastAsia="Times New Roman" w:hAnsi="Times New Roman"/>
          <w:sz w:val="24"/>
        </w:rPr>
      </w:pPr>
    </w:p>
    <w:p w14:paraId="2989B8D5" w14:textId="77777777" w:rsidR="00F82394" w:rsidRDefault="00F82394" w:rsidP="004F7A70">
      <w:pPr>
        <w:numPr>
          <w:ilvl w:val="0"/>
          <w:numId w:val="157"/>
        </w:numPr>
        <w:tabs>
          <w:tab w:val="left" w:pos="580"/>
        </w:tabs>
        <w:spacing w:line="0" w:lineRule="atLeast"/>
        <w:ind w:left="580" w:hanging="220"/>
        <w:rPr>
          <w:rFonts w:ascii="Times New Roman" w:eastAsia="Times New Roman" w:hAnsi="Times New Roman"/>
          <w:sz w:val="24"/>
        </w:rPr>
      </w:pPr>
      <w:r>
        <w:rPr>
          <w:rFonts w:ascii="Times New Roman" w:eastAsia="Times New Roman" w:hAnsi="Times New Roman"/>
          <w:sz w:val="24"/>
        </w:rPr>
        <w:t>Prepare RBS Legal Services Reports</w:t>
      </w:r>
    </w:p>
    <w:p w14:paraId="238480F9" w14:textId="77777777" w:rsidR="00F82394" w:rsidRDefault="00F82394" w:rsidP="00F27D03">
      <w:pPr>
        <w:rPr>
          <w:rFonts w:ascii="Times New Roman" w:eastAsia="Times New Roman" w:hAnsi="Times New Roman"/>
          <w:b/>
          <w:sz w:val="24"/>
        </w:rPr>
      </w:pPr>
    </w:p>
    <w:p w14:paraId="2D548FC6" w14:textId="77777777" w:rsidR="00F82394" w:rsidRPr="00F27D03" w:rsidRDefault="00F82394" w:rsidP="00F27D03">
      <w:pPr>
        <w:rPr>
          <w:rFonts w:ascii="Times New Roman" w:hAnsi="Times New Roman" w:cs="Times New Roman"/>
          <w:sz w:val="24"/>
          <w:szCs w:val="24"/>
        </w:rPr>
      </w:pPr>
      <w:r>
        <w:rPr>
          <w:rFonts w:ascii="Times New Roman" w:eastAsia="Times New Roman" w:hAnsi="Times New Roman"/>
          <w:b/>
          <w:sz w:val="24"/>
        </w:rPr>
        <w:t>Learning Outcomes, Content and Suggested Assessment Methods</w:t>
      </w:r>
    </w:p>
    <w:tbl>
      <w:tblPr>
        <w:tblStyle w:val="TableGrid"/>
        <w:tblW w:w="0" w:type="auto"/>
        <w:tblLook w:val="04A0" w:firstRow="1" w:lastRow="0" w:firstColumn="1" w:lastColumn="0" w:noHBand="0" w:noVBand="1"/>
      </w:tblPr>
      <w:tblGrid>
        <w:gridCol w:w="3116"/>
        <w:gridCol w:w="3117"/>
        <w:gridCol w:w="3117"/>
      </w:tblGrid>
      <w:tr w:rsidR="00F82394" w14:paraId="180E1A46" w14:textId="77777777" w:rsidTr="00F82394">
        <w:tc>
          <w:tcPr>
            <w:tcW w:w="3116" w:type="dxa"/>
          </w:tcPr>
          <w:p w14:paraId="201C6511" w14:textId="77777777" w:rsidR="00F82394" w:rsidRDefault="00F82394" w:rsidP="00F82394">
            <w:pPr>
              <w:spacing w:line="264" w:lineRule="auto"/>
              <w:ind w:right="520"/>
              <w:rPr>
                <w:rFonts w:ascii="Times New Roman" w:eastAsia="Times New Roman" w:hAnsi="Times New Roman"/>
                <w:b/>
                <w:sz w:val="24"/>
              </w:rPr>
            </w:pPr>
            <w:r>
              <w:rPr>
                <w:rFonts w:ascii="Times New Roman" w:eastAsia="Times New Roman" w:hAnsi="Times New Roman"/>
                <w:b/>
                <w:sz w:val="24"/>
              </w:rPr>
              <w:t>Learning Outcome</w:t>
            </w:r>
          </w:p>
        </w:tc>
        <w:tc>
          <w:tcPr>
            <w:tcW w:w="3117" w:type="dxa"/>
          </w:tcPr>
          <w:p w14:paraId="7C5DF13F" w14:textId="77777777" w:rsidR="00F82394" w:rsidRDefault="00F82394" w:rsidP="00F82394">
            <w:pPr>
              <w:spacing w:line="264" w:lineRule="auto"/>
              <w:ind w:right="520"/>
              <w:rPr>
                <w:rFonts w:ascii="Times New Roman" w:eastAsia="Times New Roman" w:hAnsi="Times New Roman"/>
                <w:b/>
                <w:sz w:val="24"/>
              </w:rPr>
            </w:pPr>
            <w:r>
              <w:rPr>
                <w:rFonts w:ascii="Times New Roman" w:eastAsia="Times New Roman" w:hAnsi="Times New Roman"/>
                <w:b/>
                <w:sz w:val="24"/>
              </w:rPr>
              <w:t xml:space="preserve">Content </w:t>
            </w:r>
          </w:p>
        </w:tc>
        <w:tc>
          <w:tcPr>
            <w:tcW w:w="3117" w:type="dxa"/>
          </w:tcPr>
          <w:p w14:paraId="3AFD074E" w14:textId="77777777" w:rsidR="00F82394" w:rsidRDefault="00F82394" w:rsidP="00F82394">
            <w:pPr>
              <w:spacing w:line="264" w:lineRule="auto"/>
              <w:ind w:right="520"/>
              <w:rPr>
                <w:rFonts w:ascii="Times New Roman" w:eastAsia="Times New Roman" w:hAnsi="Times New Roman"/>
                <w:b/>
                <w:sz w:val="24"/>
              </w:rPr>
            </w:pPr>
            <w:r>
              <w:rPr>
                <w:rFonts w:ascii="Times New Roman" w:eastAsia="Times New Roman" w:hAnsi="Times New Roman"/>
                <w:b/>
                <w:sz w:val="24"/>
              </w:rPr>
              <w:t>Suggested Assessment Methods</w:t>
            </w:r>
          </w:p>
        </w:tc>
      </w:tr>
      <w:tr w:rsidR="00F82394" w14:paraId="01821AA1" w14:textId="77777777" w:rsidTr="00F82394">
        <w:tc>
          <w:tcPr>
            <w:tcW w:w="3116" w:type="dxa"/>
          </w:tcPr>
          <w:p w14:paraId="7012A839" w14:textId="77777777" w:rsidR="00F82394" w:rsidRPr="00FB475F" w:rsidRDefault="00F82394" w:rsidP="00F82394">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16CC86C6" w14:textId="77777777" w:rsidR="005F504F" w:rsidRDefault="00F82394" w:rsidP="00F82394">
            <w:pPr>
              <w:rPr>
                <w:rFonts w:ascii="Times New Roman" w:hAnsi="Times New Roman" w:cs="Times New Roman"/>
                <w:i/>
                <w:sz w:val="24"/>
                <w:szCs w:val="24"/>
              </w:rPr>
            </w:pPr>
            <w:r>
              <w:rPr>
                <w:rFonts w:ascii="Times New Roman" w:hAnsi="Times New Roman" w:cs="Times New Roman"/>
                <w:b/>
                <w:sz w:val="24"/>
                <w:szCs w:val="24"/>
              </w:rPr>
              <w:t>1</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Develop RBS </w:t>
            </w:r>
            <w:r w:rsidR="005F504F">
              <w:rPr>
                <w:rFonts w:ascii="Times New Roman" w:hAnsi="Times New Roman" w:cs="Times New Roman"/>
                <w:i/>
                <w:sz w:val="24"/>
                <w:szCs w:val="24"/>
              </w:rPr>
              <w:t>legal services workbook</w:t>
            </w:r>
          </w:p>
          <w:p w14:paraId="3F5B1B58" w14:textId="77777777" w:rsidR="005F504F" w:rsidRPr="005F504F" w:rsidRDefault="005F504F" w:rsidP="004F7A70">
            <w:pPr>
              <w:pStyle w:val="ListParagraph"/>
              <w:numPr>
                <w:ilvl w:val="0"/>
                <w:numId w:val="158"/>
              </w:numPr>
              <w:ind w:left="330"/>
              <w:rPr>
                <w:rFonts w:ascii="Times New Roman" w:hAnsi="Times New Roman"/>
                <w:sz w:val="24"/>
                <w:szCs w:val="24"/>
              </w:rPr>
            </w:pPr>
            <w:r>
              <w:rPr>
                <w:rFonts w:ascii="Times New Roman" w:hAnsi="Times New Roman"/>
                <w:sz w:val="24"/>
                <w:szCs w:val="24"/>
              </w:rPr>
              <w:t>Identify applicable laws and regulations governing RBS</w:t>
            </w:r>
          </w:p>
          <w:p w14:paraId="2534C867" w14:textId="77777777" w:rsidR="00F82394" w:rsidRDefault="00F82394" w:rsidP="00F27D03">
            <w:pPr>
              <w:rPr>
                <w:rFonts w:ascii="Times New Roman" w:hAnsi="Times New Roman" w:cs="Times New Roman"/>
                <w:sz w:val="24"/>
                <w:szCs w:val="24"/>
              </w:rPr>
            </w:pPr>
          </w:p>
        </w:tc>
        <w:tc>
          <w:tcPr>
            <w:tcW w:w="3117" w:type="dxa"/>
          </w:tcPr>
          <w:p w14:paraId="74F8CB31" w14:textId="77777777" w:rsidR="00F82394" w:rsidRP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Laws and regulations governing RBS legal services</w:t>
            </w:r>
          </w:p>
        </w:tc>
        <w:tc>
          <w:tcPr>
            <w:tcW w:w="3117" w:type="dxa"/>
          </w:tcPr>
          <w:p w14:paraId="0798045A" w14:textId="77777777" w:rsidR="00F82394"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Oral assessment</w:t>
            </w:r>
          </w:p>
          <w:p w14:paraId="6DEB9362" w14:textId="77777777" w:rsidR="005F504F" w:rsidRP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 xml:space="preserve">Written assessment </w:t>
            </w:r>
          </w:p>
        </w:tc>
      </w:tr>
      <w:tr w:rsidR="005F504F" w14:paraId="0874ED84" w14:textId="77777777" w:rsidTr="00F82394">
        <w:tc>
          <w:tcPr>
            <w:tcW w:w="3116" w:type="dxa"/>
          </w:tcPr>
          <w:p w14:paraId="7744480F" w14:textId="77777777" w:rsidR="005F504F" w:rsidRPr="005F504F" w:rsidRDefault="005F504F" w:rsidP="004F7A70">
            <w:pPr>
              <w:pStyle w:val="ListParagraph"/>
              <w:numPr>
                <w:ilvl w:val="0"/>
                <w:numId w:val="158"/>
              </w:numPr>
              <w:ind w:left="330"/>
              <w:rPr>
                <w:rFonts w:ascii="Times New Roman" w:hAnsi="Times New Roman"/>
                <w:sz w:val="24"/>
                <w:szCs w:val="24"/>
              </w:rPr>
            </w:pPr>
            <w:r w:rsidRPr="005F504F">
              <w:rPr>
                <w:rFonts w:ascii="Times New Roman" w:hAnsi="Times New Roman"/>
                <w:sz w:val="24"/>
                <w:szCs w:val="24"/>
              </w:rPr>
              <w:t>Identify RBS legal services</w:t>
            </w:r>
          </w:p>
        </w:tc>
        <w:tc>
          <w:tcPr>
            <w:tcW w:w="3117" w:type="dxa"/>
          </w:tcPr>
          <w:p w14:paraId="118D62C9"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Elements of RBS legal services</w:t>
            </w:r>
          </w:p>
          <w:p w14:paraId="78137748"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Preparation of a Training Needs Assessment for RBS</w:t>
            </w:r>
          </w:p>
          <w:p w14:paraId="1DD40330"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Legal services</w:t>
            </w:r>
          </w:p>
        </w:tc>
        <w:tc>
          <w:tcPr>
            <w:tcW w:w="3117" w:type="dxa"/>
          </w:tcPr>
          <w:p w14:paraId="698B0FFE" w14:textId="77777777" w:rsid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Written assessment</w:t>
            </w:r>
          </w:p>
          <w:p w14:paraId="16F16F06" w14:textId="77777777" w:rsid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 xml:space="preserve">Oral assessment </w:t>
            </w:r>
          </w:p>
          <w:p w14:paraId="473CF44C" w14:textId="77777777" w:rsidR="005F504F" w:rsidRP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 xml:space="preserve">Observation </w:t>
            </w:r>
          </w:p>
        </w:tc>
      </w:tr>
      <w:tr w:rsidR="005F504F" w14:paraId="7A364416" w14:textId="77777777" w:rsidTr="00F82394">
        <w:tc>
          <w:tcPr>
            <w:tcW w:w="3116" w:type="dxa"/>
          </w:tcPr>
          <w:p w14:paraId="08C895A2" w14:textId="77777777" w:rsidR="005F504F" w:rsidRPr="00FB475F" w:rsidRDefault="005F504F" w:rsidP="005F504F">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12210F91" w14:textId="77777777" w:rsidR="005F504F" w:rsidRDefault="005F504F" w:rsidP="005F504F">
            <w:pPr>
              <w:rPr>
                <w:rFonts w:ascii="Times New Roman" w:hAnsi="Times New Roman" w:cs="Times New Roman"/>
                <w:i/>
                <w:sz w:val="24"/>
                <w:szCs w:val="24"/>
              </w:rPr>
            </w:pPr>
            <w:r>
              <w:rPr>
                <w:rFonts w:ascii="Times New Roman" w:hAnsi="Times New Roman" w:cs="Times New Roman"/>
                <w:b/>
                <w:sz w:val="24"/>
                <w:szCs w:val="24"/>
              </w:rPr>
              <w:t>2</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Providing RBS legal services </w:t>
            </w:r>
          </w:p>
          <w:p w14:paraId="195EEB7F" w14:textId="77777777" w:rsidR="005F504F" w:rsidRPr="005F504F" w:rsidRDefault="005F504F" w:rsidP="004F7A70">
            <w:pPr>
              <w:pStyle w:val="ListParagraph"/>
              <w:numPr>
                <w:ilvl w:val="0"/>
                <w:numId w:val="160"/>
              </w:numPr>
              <w:ind w:left="330"/>
              <w:rPr>
                <w:rFonts w:ascii="Times New Roman" w:hAnsi="Times New Roman"/>
                <w:sz w:val="24"/>
                <w:szCs w:val="24"/>
              </w:rPr>
            </w:pPr>
            <w:r>
              <w:rPr>
                <w:rFonts w:ascii="Times New Roman" w:hAnsi="Times New Roman"/>
                <w:sz w:val="24"/>
                <w:szCs w:val="24"/>
              </w:rPr>
              <w:t>RBS legal services</w:t>
            </w:r>
          </w:p>
          <w:p w14:paraId="697D14FE" w14:textId="77777777" w:rsidR="005F504F" w:rsidRPr="005F504F" w:rsidRDefault="005F504F" w:rsidP="005F504F">
            <w:pPr>
              <w:rPr>
                <w:rFonts w:ascii="Times New Roman" w:hAnsi="Times New Roman"/>
                <w:sz w:val="24"/>
                <w:szCs w:val="24"/>
              </w:rPr>
            </w:pPr>
          </w:p>
        </w:tc>
        <w:tc>
          <w:tcPr>
            <w:tcW w:w="3117" w:type="dxa"/>
          </w:tcPr>
          <w:p w14:paraId="7E9B3467"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Drafting methods for RBS legal agreements</w:t>
            </w:r>
          </w:p>
          <w:p w14:paraId="23365559"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Registration procedures of RBS legal agreements</w:t>
            </w:r>
          </w:p>
          <w:p w14:paraId="7674E99B"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RBS dispute resolution mechanisms</w:t>
            </w:r>
          </w:p>
          <w:p w14:paraId="7E32DAF0"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lastRenderedPageBreak/>
              <w:t>Operational framework of the Appeal Tribunal for RBS</w:t>
            </w:r>
          </w:p>
          <w:p w14:paraId="00061E4E"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Procedure for liquidation and winding up of RBS</w:t>
            </w:r>
          </w:p>
        </w:tc>
        <w:tc>
          <w:tcPr>
            <w:tcW w:w="3117" w:type="dxa"/>
          </w:tcPr>
          <w:p w14:paraId="05C54638" w14:textId="77777777" w:rsid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lastRenderedPageBreak/>
              <w:t>Inspection</w:t>
            </w:r>
          </w:p>
          <w:p w14:paraId="7C238871" w14:textId="77777777" w:rsid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 xml:space="preserve">Observation of work done </w:t>
            </w:r>
          </w:p>
        </w:tc>
      </w:tr>
      <w:tr w:rsidR="005F504F" w14:paraId="31B3F6E8" w14:textId="77777777" w:rsidTr="00F82394">
        <w:tc>
          <w:tcPr>
            <w:tcW w:w="3116" w:type="dxa"/>
          </w:tcPr>
          <w:p w14:paraId="0EDF037F" w14:textId="77777777" w:rsidR="005F504F" w:rsidRPr="005F504F" w:rsidRDefault="005F504F" w:rsidP="004F7A70">
            <w:pPr>
              <w:pStyle w:val="ListParagraph"/>
              <w:numPr>
                <w:ilvl w:val="0"/>
                <w:numId w:val="160"/>
              </w:numPr>
              <w:ind w:left="330"/>
              <w:rPr>
                <w:rFonts w:ascii="Times New Roman" w:hAnsi="Times New Roman"/>
                <w:sz w:val="24"/>
                <w:szCs w:val="24"/>
              </w:rPr>
            </w:pPr>
            <w:r>
              <w:rPr>
                <w:rFonts w:ascii="Times New Roman" w:hAnsi="Times New Roman"/>
                <w:sz w:val="24"/>
                <w:szCs w:val="24"/>
              </w:rPr>
              <w:t>Deliver the legal training</w:t>
            </w:r>
          </w:p>
        </w:tc>
        <w:tc>
          <w:tcPr>
            <w:tcW w:w="3117" w:type="dxa"/>
          </w:tcPr>
          <w:p w14:paraId="1C95CA39" w14:textId="77777777" w:rsid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Training delivery methods for various target groups</w:t>
            </w:r>
          </w:p>
          <w:p w14:paraId="397BB131" w14:textId="77777777" w:rsidR="005F504F" w:rsidRPr="005F504F" w:rsidRDefault="005F504F"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Group management techniques and their application</w:t>
            </w:r>
          </w:p>
        </w:tc>
        <w:tc>
          <w:tcPr>
            <w:tcW w:w="3117" w:type="dxa"/>
          </w:tcPr>
          <w:p w14:paraId="59497F63" w14:textId="77777777" w:rsid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Written assessment</w:t>
            </w:r>
          </w:p>
          <w:p w14:paraId="73A8E9F4" w14:textId="77777777" w:rsid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Oral assessment</w:t>
            </w:r>
          </w:p>
          <w:p w14:paraId="3224328C" w14:textId="77777777" w:rsidR="005F504F" w:rsidRPr="005F504F" w:rsidRDefault="005F504F"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 xml:space="preserve">Observation </w:t>
            </w:r>
          </w:p>
        </w:tc>
      </w:tr>
      <w:tr w:rsidR="005F504F" w14:paraId="62A2A006" w14:textId="77777777" w:rsidTr="00F82394">
        <w:tc>
          <w:tcPr>
            <w:tcW w:w="3116" w:type="dxa"/>
          </w:tcPr>
          <w:p w14:paraId="6013F826" w14:textId="77777777" w:rsidR="00813511" w:rsidRPr="00FB475F" w:rsidRDefault="00813511" w:rsidP="00813511">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7923A9C9" w14:textId="77777777" w:rsidR="00813511" w:rsidRDefault="00813511" w:rsidP="00813511">
            <w:pPr>
              <w:rPr>
                <w:rFonts w:ascii="Times New Roman" w:hAnsi="Times New Roman" w:cs="Times New Roman"/>
                <w:i/>
                <w:sz w:val="24"/>
                <w:szCs w:val="24"/>
              </w:rPr>
            </w:pPr>
            <w:r>
              <w:rPr>
                <w:rFonts w:ascii="Times New Roman" w:hAnsi="Times New Roman" w:cs="Times New Roman"/>
                <w:b/>
                <w:sz w:val="24"/>
                <w:szCs w:val="24"/>
              </w:rPr>
              <w:t>3</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Evaluate the RBS legal services </w:t>
            </w:r>
          </w:p>
          <w:p w14:paraId="68357802" w14:textId="77777777" w:rsidR="005F504F" w:rsidRPr="00813511" w:rsidRDefault="00813511" w:rsidP="004F7A70">
            <w:pPr>
              <w:pStyle w:val="ListParagraph"/>
              <w:numPr>
                <w:ilvl w:val="0"/>
                <w:numId w:val="161"/>
              </w:numPr>
              <w:ind w:left="330"/>
              <w:rPr>
                <w:rFonts w:ascii="Times New Roman" w:hAnsi="Times New Roman"/>
                <w:sz w:val="24"/>
                <w:szCs w:val="24"/>
              </w:rPr>
            </w:pPr>
            <w:r>
              <w:rPr>
                <w:rFonts w:ascii="Times New Roman" w:hAnsi="Times New Roman"/>
                <w:sz w:val="24"/>
                <w:szCs w:val="24"/>
              </w:rPr>
              <w:t>Assess the effectiveness RBS legal services</w:t>
            </w:r>
          </w:p>
        </w:tc>
        <w:tc>
          <w:tcPr>
            <w:tcW w:w="3117" w:type="dxa"/>
          </w:tcPr>
          <w:p w14:paraId="6649C575" w14:textId="77777777" w:rsidR="005F504F" w:rsidRDefault="00813511"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Compliance and legal control checklist</w:t>
            </w:r>
          </w:p>
        </w:tc>
        <w:tc>
          <w:tcPr>
            <w:tcW w:w="3117" w:type="dxa"/>
          </w:tcPr>
          <w:p w14:paraId="37290673" w14:textId="77777777" w:rsidR="005F504F" w:rsidRDefault="00813511"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Written assessment</w:t>
            </w:r>
          </w:p>
          <w:p w14:paraId="3BE947AA" w14:textId="77777777" w:rsidR="00813511" w:rsidRDefault="00813511"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Oral assessment</w:t>
            </w:r>
          </w:p>
          <w:p w14:paraId="7F6F0F15" w14:textId="77777777" w:rsidR="00813511" w:rsidRDefault="00813511"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 xml:space="preserve">Observation </w:t>
            </w:r>
          </w:p>
        </w:tc>
      </w:tr>
      <w:tr w:rsidR="00813511" w14:paraId="6F41C028" w14:textId="77777777" w:rsidTr="00F82394">
        <w:tc>
          <w:tcPr>
            <w:tcW w:w="3116" w:type="dxa"/>
          </w:tcPr>
          <w:p w14:paraId="13E1E8B7" w14:textId="77777777" w:rsidR="00813511" w:rsidRPr="00FB475F" w:rsidRDefault="00813511" w:rsidP="00813511">
            <w:pPr>
              <w:rPr>
                <w:rFonts w:ascii="Times New Roman" w:hAnsi="Times New Roman" w:cs="Times New Roman"/>
                <w:b/>
                <w:sz w:val="24"/>
                <w:szCs w:val="24"/>
              </w:rPr>
            </w:pPr>
            <w:r w:rsidRPr="00FB475F">
              <w:rPr>
                <w:rFonts w:ascii="Times New Roman" w:hAnsi="Times New Roman" w:cs="Times New Roman"/>
                <w:b/>
                <w:sz w:val="24"/>
                <w:szCs w:val="24"/>
              </w:rPr>
              <w:t>Learning Outcome</w:t>
            </w:r>
          </w:p>
          <w:p w14:paraId="5CA9627C" w14:textId="77777777" w:rsidR="00813511" w:rsidRDefault="00813511" w:rsidP="00813511">
            <w:pPr>
              <w:rPr>
                <w:rFonts w:ascii="Times New Roman" w:hAnsi="Times New Roman" w:cs="Times New Roman"/>
                <w:i/>
                <w:sz w:val="24"/>
                <w:szCs w:val="24"/>
              </w:rPr>
            </w:pPr>
            <w:r>
              <w:rPr>
                <w:rFonts w:ascii="Times New Roman" w:hAnsi="Times New Roman" w:cs="Times New Roman"/>
                <w:b/>
                <w:sz w:val="24"/>
                <w:szCs w:val="24"/>
              </w:rPr>
              <w:t>4</w:t>
            </w:r>
            <w:r w:rsidRPr="00FB475F">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Prepare RBS legal services reports</w:t>
            </w:r>
          </w:p>
          <w:p w14:paraId="69341D1D" w14:textId="77777777" w:rsidR="00813511" w:rsidRPr="00813511" w:rsidRDefault="00813511" w:rsidP="004F7A70">
            <w:pPr>
              <w:pStyle w:val="ListParagraph"/>
              <w:numPr>
                <w:ilvl w:val="0"/>
                <w:numId w:val="162"/>
              </w:numPr>
              <w:ind w:left="330"/>
              <w:rPr>
                <w:rFonts w:ascii="Times New Roman" w:hAnsi="Times New Roman"/>
                <w:i/>
                <w:sz w:val="24"/>
                <w:szCs w:val="24"/>
              </w:rPr>
            </w:pPr>
            <w:r>
              <w:rPr>
                <w:rFonts w:ascii="Times New Roman" w:hAnsi="Times New Roman"/>
                <w:sz w:val="24"/>
                <w:szCs w:val="24"/>
              </w:rPr>
              <w:t>RBS legal reports</w:t>
            </w:r>
          </w:p>
          <w:p w14:paraId="0F4DDB39" w14:textId="77777777" w:rsidR="00813511" w:rsidRPr="00FB475F" w:rsidRDefault="00813511" w:rsidP="00813511">
            <w:pPr>
              <w:rPr>
                <w:rFonts w:ascii="Times New Roman" w:hAnsi="Times New Roman" w:cs="Times New Roman"/>
                <w:b/>
                <w:sz w:val="24"/>
                <w:szCs w:val="24"/>
              </w:rPr>
            </w:pPr>
          </w:p>
        </w:tc>
        <w:tc>
          <w:tcPr>
            <w:tcW w:w="3117" w:type="dxa"/>
          </w:tcPr>
          <w:p w14:paraId="38DFCC96" w14:textId="77777777" w:rsidR="00813511" w:rsidRDefault="00813511"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Types of RBS legal reports</w:t>
            </w:r>
          </w:p>
          <w:p w14:paraId="7CB856C7" w14:textId="77777777" w:rsidR="00813511" w:rsidRDefault="00813511" w:rsidP="004F7A70">
            <w:pPr>
              <w:pStyle w:val="ListParagraph"/>
              <w:numPr>
                <w:ilvl w:val="0"/>
                <w:numId w:val="159"/>
              </w:numPr>
              <w:ind w:left="286"/>
              <w:rPr>
                <w:rFonts w:ascii="Times New Roman" w:hAnsi="Times New Roman"/>
                <w:sz w:val="24"/>
                <w:szCs w:val="24"/>
              </w:rPr>
            </w:pPr>
            <w:r>
              <w:rPr>
                <w:rFonts w:ascii="Times New Roman" w:hAnsi="Times New Roman"/>
                <w:sz w:val="24"/>
                <w:szCs w:val="24"/>
              </w:rPr>
              <w:t>Preparation of RBS legal reports as per workplace procedures</w:t>
            </w:r>
          </w:p>
        </w:tc>
        <w:tc>
          <w:tcPr>
            <w:tcW w:w="3117" w:type="dxa"/>
          </w:tcPr>
          <w:p w14:paraId="46E60AA7" w14:textId="77777777" w:rsidR="00813511" w:rsidRDefault="00813511"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Written assessment</w:t>
            </w:r>
          </w:p>
          <w:p w14:paraId="023373FA" w14:textId="77777777" w:rsidR="00813511" w:rsidRDefault="00813511"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Oral assessment</w:t>
            </w:r>
          </w:p>
          <w:p w14:paraId="0AF4DFFE" w14:textId="77777777" w:rsidR="00813511" w:rsidRDefault="00813511" w:rsidP="004F7A70">
            <w:pPr>
              <w:pStyle w:val="ListParagraph"/>
              <w:numPr>
                <w:ilvl w:val="0"/>
                <w:numId w:val="159"/>
              </w:numPr>
              <w:ind w:left="316"/>
              <w:rPr>
                <w:rFonts w:ascii="Times New Roman" w:hAnsi="Times New Roman"/>
                <w:sz w:val="24"/>
                <w:szCs w:val="24"/>
              </w:rPr>
            </w:pPr>
            <w:r>
              <w:rPr>
                <w:rFonts w:ascii="Times New Roman" w:hAnsi="Times New Roman"/>
                <w:sz w:val="24"/>
                <w:szCs w:val="24"/>
              </w:rPr>
              <w:t xml:space="preserve">Observation </w:t>
            </w:r>
          </w:p>
        </w:tc>
      </w:tr>
    </w:tbl>
    <w:p w14:paraId="4875A7CC" w14:textId="77777777" w:rsidR="00F82394" w:rsidRDefault="00F82394" w:rsidP="00F27D03">
      <w:pPr>
        <w:rPr>
          <w:rFonts w:ascii="Times New Roman" w:hAnsi="Times New Roman" w:cs="Times New Roman"/>
          <w:sz w:val="24"/>
          <w:szCs w:val="24"/>
        </w:rPr>
      </w:pPr>
    </w:p>
    <w:p w14:paraId="64B30F9A" w14:textId="77777777" w:rsidR="00813511" w:rsidRDefault="00813511" w:rsidP="00813511">
      <w:pPr>
        <w:spacing w:line="0" w:lineRule="atLeast"/>
        <w:outlineLvl w:val="0"/>
        <w:rPr>
          <w:rFonts w:ascii="Times New Roman" w:eastAsia="Times New Roman" w:hAnsi="Times New Roman"/>
          <w:b/>
          <w:sz w:val="24"/>
        </w:rPr>
      </w:pPr>
      <w:bookmarkStart w:id="145" w:name="_Toc31797838"/>
      <w:r>
        <w:rPr>
          <w:rFonts w:ascii="Times New Roman" w:eastAsia="Times New Roman" w:hAnsi="Times New Roman"/>
          <w:b/>
          <w:sz w:val="24"/>
        </w:rPr>
        <w:t>Suggested Delivery Methods</w:t>
      </w:r>
      <w:bookmarkEnd w:id="145"/>
    </w:p>
    <w:p w14:paraId="446A86A0" w14:textId="77777777" w:rsidR="00813511" w:rsidRDefault="00813511" w:rsidP="00813511">
      <w:pPr>
        <w:spacing w:line="37" w:lineRule="exact"/>
        <w:rPr>
          <w:rFonts w:ascii="Times New Roman" w:eastAsia="Times New Roman" w:hAnsi="Times New Roman"/>
        </w:rPr>
      </w:pPr>
    </w:p>
    <w:p w14:paraId="45BB6F62" w14:textId="77777777" w:rsidR="00813511" w:rsidRDefault="00813511" w:rsidP="004F7A70">
      <w:pPr>
        <w:numPr>
          <w:ilvl w:val="0"/>
          <w:numId w:val="163"/>
        </w:numPr>
        <w:tabs>
          <w:tab w:val="left" w:pos="580"/>
        </w:tabs>
        <w:spacing w:line="0" w:lineRule="atLeast"/>
        <w:ind w:left="820" w:hanging="360"/>
        <w:rPr>
          <w:rFonts w:ascii="Symbol" w:eastAsia="Symbol" w:hAnsi="Symbol"/>
          <w:sz w:val="24"/>
        </w:rPr>
      </w:pPr>
      <w:r>
        <w:rPr>
          <w:rFonts w:ascii="Times New Roman" w:eastAsia="Times New Roman" w:hAnsi="Times New Roman"/>
          <w:sz w:val="24"/>
        </w:rPr>
        <w:t>Instructor led facilitation of theory</w:t>
      </w:r>
    </w:p>
    <w:p w14:paraId="42ACD27A" w14:textId="77777777" w:rsidR="00813511" w:rsidRDefault="00813511" w:rsidP="00813511">
      <w:pPr>
        <w:spacing w:line="39" w:lineRule="exact"/>
        <w:rPr>
          <w:rFonts w:ascii="Symbol" w:eastAsia="Symbol" w:hAnsi="Symbol"/>
          <w:sz w:val="24"/>
        </w:rPr>
      </w:pPr>
    </w:p>
    <w:p w14:paraId="7B135DEB" w14:textId="77777777" w:rsidR="00813511" w:rsidRDefault="00813511" w:rsidP="004F7A70">
      <w:pPr>
        <w:numPr>
          <w:ilvl w:val="0"/>
          <w:numId w:val="163"/>
        </w:numPr>
        <w:tabs>
          <w:tab w:val="left" w:pos="580"/>
        </w:tabs>
        <w:spacing w:line="0" w:lineRule="atLeast"/>
        <w:ind w:left="820" w:hanging="360"/>
        <w:rPr>
          <w:rFonts w:ascii="Symbol" w:eastAsia="Symbol" w:hAnsi="Symbol"/>
          <w:sz w:val="24"/>
        </w:rPr>
      </w:pPr>
      <w:r>
        <w:rPr>
          <w:rFonts w:ascii="Times New Roman" w:eastAsia="Times New Roman" w:hAnsi="Times New Roman"/>
          <w:sz w:val="24"/>
        </w:rPr>
        <w:t>Group and individual learning activities</w:t>
      </w:r>
    </w:p>
    <w:p w14:paraId="31070B24" w14:textId="77777777" w:rsidR="00813511" w:rsidRDefault="00813511" w:rsidP="00813511">
      <w:pPr>
        <w:spacing w:line="20" w:lineRule="exact"/>
        <w:rPr>
          <w:rFonts w:ascii="Times New Roman" w:eastAsia="Times New Roman" w:hAnsi="Times New Roman"/>
        </w:rPr>
      </w:pPr>
    </w:p>
    <w:p w14:paraId="764326D6" w14:textId="77777777" w:rsidR="00813511" w:rsidRDefault="00813511" w:rsidP="004F7A70">
      <w:pPr>
        <w:numPr>
          <w:ilvl w:val="0"/>
          <w:numId w:val="164"/>
        </w:numPr>
        <w:tabs>
          <w:tab w:val="left" w:pos="580"/>
        </w:tabs>
        <w:spacing w:line="0" w:lineRule="atLeast"/>
        <w:ind w:left="820" w:hanging="360"/>
        <w:rPr>
          <w:rFonts w:ascii="Symbol" w:eastAsia="Symbol" w:hAnsi="Symbol"/>
          <w:sz w:val="24"/>
        </w:rPr>
      </w:pPr>
      <w:bookmarkStart w:id="146" w:name="page119"/>
      <w:bookmarkEnd w:id="146"/>
      <w:r>
        <w:rPr>
          <w:rFonts w:ascii="Times New Roman" w:eastAsia="Times New Roman" w:hAnsi="Times New Roman"/>
          <w:sz w:val="24"/>
        </w:rPr>
        <w:t>Practical Drafting of RBS Agreements</w:t>
      </w:r>
    </w:p>
    <w:p w14:paraId="0935D9E1" w14:textId="77777777" w:rsidR="00813511" w:rsidRDefault="00813511" w:rsidP="00813511">
      <w:pPr>
        <w:spacing w:line="367" w:lineRule="exact"/>
        <w:rPr>
          <w:rFonts w:ascii="Times New Roman" w:eastAsia="Times New Roman" w:hAnsi="Times New Roman"/>
        </w:rPr>
      </w:pPr>
    </w:p>
    <w:p w14:paraId="71F44335" w14:textId="77777777" w:rsidR="00813511" w:rsidRDefault="00813511" w:rsidP="00813511">
      <w:pPr>
        <w:spacing w:line="281" w:lineRule="auto"/>
        <w:ind w:right="2560"/>
        <w:rPr>
          <w:rFonts w:ascii="Times New Roman" w:eastAsia="Times New Roman" w:hAnsi="Times New Roman"/>
          <w:b/>
          <w:sz w:val="24"/>
        </w:rPr>
      </w:pPr>
      <w:r>
        <w:rPr>
          <w:rFonts w:ascii="Times New Roman" w:eastAsia="Times New Roman" w:hAnsi="Times New Roman"/>
          <w:b/>
          <w:sz w:val="24"/>
        </w:rPr>
        <w:t>List of Recommended Resources Tools, equipment Consumables</w:t>
      </w:r>
    </w:p>
    <w:p w14:paraId="42C34A7B" w14:textId="77777777" w:rsidR="00813511" w:rsidRDefault="00813511" w:rsidP="00813511">
      <w:pPr>
        <w:spacing w:line="288" w:lineRule="exact"/>
        <w:rPr>
          <w:rFonts w:ascii="Times New Roman" w:eastAsia="Times New Roman" w:hAnsi="Times New Roman"/>
        </w:rPr>
      </w:pPr>
    </w:p>
    <w:p w14:paraId="590D1ED5" w14:textId="77777777" w:rsidR="00813511" w:rsidRDefault="00813511" w:rsidP="004F7A70">
      <w:pPr>
        <w:numPr>
          <w:ilvl w:val="0"/>
          <w:numId w:val="165"/>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Teaching materials</w:t>
      </w:r>
    </w:p>
    <w:p w14:paraId="6764BC86" w14:textId="77777777" w:rsidR="00813511" w:rsidRDefault="00813511" w:rsidP="00813511">
      <w:pPr>
        <w:spacing w:line="39" w:lineRule="exact"/>
        <w:rPr>
          <w:rFonts w:ascii="Symbol" w:eastAsia="Symbol" w:hAnsi="Symbol"/>
          <w:sz w:val="24"/>
        </w:rPr>
      </w:pPr>
    </w:p>
    <w:p w14:paraId="1EA15725" w14:textId="77777777" w:rsidR="00813511" w:rsidRDefault="00813511" w:rsidP="004F7A70">
      <w:pPr>
        <w:numPr>
          <w:ilvl w:val="0"/>
          <w:numId w:val="165"/>
        </w:numPr>
        <w:tabs>
          <w:tab w:val="left" w:pos="580"/>
        </w:tabs>
        <w:spacing w:line="0" w:lineRule="atLeast"/>
        <w:ind w:left="580" w:hanging="152"/>
        <w:rPr>
          <w:rFonts w:ascii="Symbol" w:eastAsia="Symbol" w:hAnsi="Symbol"/>
          <w:sz w:val="24"/>
        </w:rPr>
      </w:pPr>
      <w:r>
        <w:rPr>
          <w:rFonts w:ascii="Times New Roman" w:eastAsia="Times New Roman" w:hAnsi="Times New Roman"/>
          <w:sz w:val="24"/>
        </w:rPr>
        <w:t>Stationery – pen, paper, ruler, rubber, flip chart</w:t>
      </w:r>
    </w:p>
    <w:p w14:paraId="2E98E096" w14:textId="77777777" w:rsidR="00813511" w:rsidRDefault="00813511" w:rsidP="00813511">
      <w:pPr>
        <w:spacing w:line="365" w:lineRule="exact"/>
        <w:rPr>
          <w:rFonts w:ascii="Times New Roman" w:eastAsia="Times New Roman" w:hAnsi="Times New Roman"/>
        </w:rPr>
      </w:pPr>
    </w:p>
    <w:p w14:paraId="39ECB289" w14:textId="77777777" w:rsidR="00813511" w:rsidRDefault="00813511" w:rsidP="00813511">
      <w:pPr>
        <w:spacing w:line="0" w:lineRule="atLeast"/>
        <w:outlineLvl w:val="0"/>
        <w:rPr>
          <w:rFonts w:ascii="Times New Roman" w:eastAsia="Times New Roman" w:hAnsi="Times New Roman"/>
          <w:b/>
          <w:sz w:val="24"/>
        </w:rPr>
      </w:pPr>
      <w:bookmarkStart w:id="147" w:name="_Toc31797839"/>
      <w:r>
        <w:rPr>
          <w:rFonts w:ascii="Times New Roman" w:eastAsia="Times New Roman" w:hAnsi="Times New Roman"/>
          <w:b/>
          <w:sz w:val="24"/>
        </w:rPr>
        <w:t>Equipment</w:t>
      </w:r>
      <w:bookmarkEnd w:id="147"/>
    </w:p>
    <w:p w14:paraId="4889F5A8" w14:textId="77777777" w:rsidR="00813511" w:rsidRDefault="00813511" w:rsidP="00813511">
      <w:pPr>
        <w:spacing w:line="35" w:lineRule="exact"/>
        <w:rPr>
          <w:rFonts w:ascii="Times New Roman" w:eastAsia="Times New Roman" w:hAnsi="Times New Roman"/>
        </w:rPr>
      </w:pPr>
    </w:p>
    <w:p w14:paraId="6FA1F73C" w14:textId="77777777" w:rsidR="00813511" w:rsidRDefault="00813511" w:rsidP="004F7A70">
      <w:pPr>
        <w:numPr>
          <w:ilvl w:val="0"/>
          <w:numId w:val="16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Laptop</w:t>
      </w:r>
    </w:p>
    <w:p w14:paraId="3396A465" w14:textId="77777777" w:rsidR="00813511" w:rsidRDefault="00813511" w:rsidP="00813511">
      <w:pPr>
        <w:spacing w:line="41" w:lineRule="exact"/>
        <w:rPr>
          <w:rFonts w:ascii="Symbol" w:eastAsia="Symbol" w:hAnsi="Symbol"/>
          <w:sz w:val="24"/>
        </w:rPr>
      </w:pPr>
    </w:p>
    <w:p w14:paraId="352D8A3D" w14:textId="77777777" w:rsidR="00813511" w:rsidRDefault="00813511" w:rsidP="004F7A70">
      <w:pPr>
        <w:numPr>
          <w:ilvl w:val="0"/>
          <w:numId w:val="16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Software</w:t>
      </w:r>
    </w:p>
    <w:p w14:paraId="2F1D0DF1" w14:textId="77777777" w:rsidR="00813511" w:rsidRDefault="00813511" w:rsidP="00813511">
      <w:pPr>
        <w:spacing w:line="39" w:lineRule="exact"/>
        <w:rPr>
          <w:rFonts w:ascii="Symbol" w:eastAsia="Symbol" w:hAnsi="Symbol"/>
          <w:sz w:val="24"/>
        </w:rPr>
      </w:pPr>
    </w:p>
    <w:p w14:paraId="08ACB0D8" w14:textId="77777777" w:rsidR="00813511" w:rsidRDefault="00813511" w:rsidP="004F7A70">
      <w:pPr>
        <w:numPr>
          <w:ilvl w:val="0"/>
          <w:numId w:val="16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Printing equipment</w:t>
      </w:r>
    </w:p>
    <w:p w14:paraId="6408FD39" w14:textId="77777777" w:rsidR="00813511" w:rsidRDefault="00813511" w:rsidP="00813511">
      <w:pPr>
        <w:spacing w:line="39" w:lineRule="exact"/>
        <w:rPr>
          <w:rFonts w:ascii="Symbol" w:eastAsia="Symbol" w:hAnsi="Symbol"/>
          <w:sz w:val="24"/>
        </w:rPr>
      </w:pPr>
    </w:p>
    <w:p w14:paraId="47E75ABC" w14:textId="77777777" w:rsidR="00813511" w:rsidRDefault="00813511" w:rsidP="004F7A70">
      <w:pPr>
        <w:numPr>
          <w:ilvl w:val="0"/>
          <w:numId w:val="16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Work Station</w:t>
      </w:r>
    </w:p>
    <w:p w14:paraId="1190AEC6" w14:textId="77777777" w:rsidR="00813511" w:rsidRDefault="00813511" w:rsidP="00813511">
      <w:pPr>
        <w:spacing w:line="41" w:lineRule="exact"/>
        <w:rPr>
          <w:rFonts w:ascii="Symbol" w:eastAsia="Symbol" w:hAnsi="Symbol"/>
          <w:sz w:val="24"/>
        </w:rPr>
      </w:pPr>
    </w:p>
    <w:p w14:paraId="768D988D" w14:textId="77777777" w:rsidR="00813511" w:rsidRDefault="00813511" w:rsidP="004F7A70">
      <w:pPr>
        <w:numPr>
          <w:ilvl w:val="0"/>
          <w:numId w:val="166"/>
        </w:numPr>
        <w:tabs>
          <w:tab w:val="left" w:pos="580"/>
        </w:tabs>
        <w:spacing w:line="0" w:lineRule="atLeast"/>
        <w:ind w:left="580" w:hanging="220"/>
        <w:rPr>
          <w:rFonts w:ascii="Symbol" w:eastAsia="Symbol" w:hAnsi="Symbol"/>
          <w:sz w:val="24"/>
        </w:rPr>
      </w:pPr>
      <w:r>
        <w:rPr>
          <w:rFonts w:ascii="Times New Roman" w:eastAsia="Times New Roman" w:hAnsi="Times New Roman"/>
          <w:sz w:val="24"/>
        </w:rPr>
        <w:t>Internet</w:t>
      </w:r>
    </w:p>
    <w:p w14:paraId="31224306" w14:textId="77777777" w:rsidR="00813511" w:rsidRDefault="00813511" w:rsidP="00813511">
      <w:pPr>
        <w:spacing w:line="363" w:lineRule="exact"/>
        <w:rPr>
          <w:rFonts w:ascii="Times New Roman" w:eastAsia="Times New Roman" w:hAnsi="Times New Roman"/>
        </w:rPr>
      </w:pPr>
    </w:p>
    <w:p w14:paraId="0A7202F1" w14:textId="77777777" w:rsidR="00813511" w:rsidRDefault="00813511" w:rsidP="00813511">
      <w:pPr>
        <w:spacing w:line="0" w:lineRule="atLeast"/>
        <w:outlineLvl w:val="0"/>
        <w:rPr>
          <w:rFonts w:ascii="Times New Roman" w:eastAsia="Times New Roman" w:hAnsi="Times New Roman"/>
          <w:b/>
          <w:sz w:val="24"/>
        </w:rPr>
      </w:pPr>
      <w:bookmarkStart w:id="148" w:name="_Toc31797840"/>
      <w:r>
        <w:rPr>
          <w:rFonts w:ascii="Times New Roman" w:eastAsia="Times New Roman" w:hAnsi="Times New Roman"/>
          <w:b/>
          <w:sz w:val="24"/>
        </w:rPr>
        <w:t>Resources Books</w:t>
      </w:r>
      <w:bookmarkEnd w:id="148"/>
    </w:p>
    <w:p w14:paraId="52E78F26" w14:textId="77777777" w:rsidR="00813511" w:rsidRDefault="00813511" w:rsidP="00813511">
      <w:pPr>
        <w:spacing w:line="37" w:lineRule="exact"/>
        <w:rPr>
          <w:rFonts w:ascii="Times New Roman" w:eastAsia="Times New Roman" w:hAnsi="Times New Roman"/>
        </w:rPr>
      </w:pPr>
    </w:p>
    <w:p w14:paraId="186B761B" w14:textId="77777777" w:rsidR="00813511" w:rsidRDefault="00813511" w:rsidP="004F7A70">
      <w:pPr>
        <w:numPr>
          <w:ilvl w:val="0"/>
          <w:numId w:val="167"/>
        </w:numPr>
        <w:tabs>
          <w:tab w:val="left" w:pos="580"/>
        </w:tabs>
        <w:spacing w:line="0" w:lineRule="atLeast"/>
        <w:ind w:left="820" w:hanging="360"/>
        <w:rPr>
          <w:rFonts w:ascii="Symbol" w:eastAsia="Symbol" w:hAnsi="Symbol"/>
          <w:sz w:val="24"/>
        </w:rPr>
      </w:pPr>
      <w:r>
        <w:rPr>
          <w:rFonts w:ascii="Times New Roman" w:eastAsia="Times New Roman" w:hAnsi="Times New Roman"/>
          <w:sz w:val="24"/>
        </w:rPr>
        <w:t>Constitution of Kenya</w:t>
      </w:r>
    </w:p>
    <w:p w14:paraId="6D9EA05B" w14:textId="77777777" w:rsidR="00813511" w:rsidRDefault="00813511" w:rsidP="00813511">
      <w:pPr>
        <w:spacing w:line="69" w:lineRule="exact"/>
        <w:rPr>
          <w:rFonts w:ascii="Symbol" w:eastAsia="Symbol" w:hAnsi="Symbol"/>
          <w:sz w:val="24"/>
        </w:rPr>
      </w:pPr>
    </w:p>
    <w:p w14:paraId="797AA5E3" w14:textId="77777777" w:rsidR="00813511" w:rsidRDefault="00813511" w:rsidP="004F7A70">
      <w:pPr>
        <w:numPr>
          <w:ilvl w:val="0"/>
          <w:numId w:val="167"/>
        </w:numPr>
        <w:tabs>
          <w:tab w:val="left" w:pos="576"/>
        </w:tabs>
        <w:spacing w:line="251" w:lineRule="auto"/>
        <w:ind w:left="720" w:hanging="360"/>
        <w:rPr>
          <w:rFonts w:ascii="Symbol" w:eastAsia="Symbol" w:hAnsi="Symbol"/>
          <w:sz w:val="24"/>
        </w:rPr>
      </w:pPr>
      <w:r>
        <w:rPr>
          <w:rFonts w:ascii="Times New Roman" w:eastAsia="Times New Roman" w:hAnsi="Times New Roman"/>
          <w:sz w:val="24"/>
        </w:rPr>
        <w:t>Retirement Benefits Act CAP 197 with the Regulations made there under.</w:t>
      </w:r>
    </w:p>
    <w:p w14:paraId="713AE5C8" w14:textId="77777777" w:rsidR="00813511" w:rsidRDefault="00813511" w:rsidP="00813511">
      <w:pPr>
        <w:spacing w:line="26" w:lineRule="exact"/>
        <w:rPr>
          <w:rFonts w:ascii="Symbol" w:eastAsia="Symbol" w:hAnsi="Symbol"/>
          <w:sz w:val="24"/>
        </w:rPr>
      </w:pPr>
    </w:p>
    <w:p w14:paraId="7B8E0E48" w14:textId="77777777" w:rsidR="00813511" w:rsidRDefault="00813511" w:rsidP="004F7A70">
      <w:pPr>
        <w:numPr>
          <w:ilvl w:val="0"/>
          <w:numId w:val="167"/>
        </w:numPr>
        <w:tabs>
          <w:tab w:val="left" w:pos="580"/>
        </w:tabs>
        <w:spacing w:line="0" w:lineRule="atLeast"/>
        <w:ind w:left="820" w:hanging="360"/>
        <w:rPr>
          <w:rFonts w:ascii="Symbol" w:eastAsia="Symbol" w:hAnsi="Symbol"/>
          <w:sz w:val="24"/>
        </w:rPr>
      </w:pPr>
      <w:r>
        <w:rPr>
          <w:rFonts w:ascii="Times New Roman" w:eastAsia="Times New Roman" w:hAnsi="Times New Roman"/>
          <w:sz w:val="24"/>
        </w:rPr>
        <w:lastRenderedPageBreak/>
        <w:t>Central Bank of Kenya Act CAP 491</w:t>
      </w:r>
    </w:p>
    <w:p w14:paraId="13C6DE43" w14:textId="77777777" w:rsidR="00813511" w:rsidRDefault="00813511" w:rsidP="00813511">
      <w:pPr>
        <w:spacing w:line="39" w:lineRule="exact"/>
        <w:rPr>
          <w:rFonts w:ascii="Symbol" w:eastAsia="Symbol" w:hAnsi="Symbol"/>
          <w:sz w:val="24"/>
        </w:rPr>
      </w:pPr>
    </w:p>
    <w:p w14:paraId="4F497ECA" w14:textId="77777777" w:rsidR="00813511" w:rsidRDefault="00813511" w:rsidP="004F7A70">
      <w:pPr>
        <w:numPr>
          <w:ilvl w:val="0"/>
          <w:numId w:val="167"/>
        </w:numPr>
        <w:tabs>
          <w:tab w:val="left" w:pos="580"/>
        </w:tabs>
        <w:spacing w:line="0" w:lineRule="atLeast"/>
        <w:ind w:left="820" w:hanging="360"/>
        <w:rPr>
          <w:rFonts w:ascii="Symbol" w:eastAsia="Symbol" w:hAnsi="Symbol"/>
          <w:sz w:val="24"/>
        </w:rPr>
      </w:pPr>
      <w:r>
        <w:rPr>
          <w:rFonts w:ascii="Times New Roman" w:eastAsia="Times New Roman" w:hAnsi="Times New Roman"/>
          <w:sz w:val="24"/>
        </w:rPr>
        <w:t>Capital Markets Act 485A</w:t>
      </w:r>
    </w:p>
    <w:p w14:paraId="5191EC0A" w14:textId="77777777" w:rsidR="00813511" w:rsidRDefault="00813511" w:rsidP="00813511">
      <w:pPr>
        <w:spacing w:line="41" w:lineRule="exact"/>
        <w:rPr>
          <w:rFonts w:ascii="Symbol" w:eastAsia="Symbol" w:hAnsi="Symbol"/>
          <w:sz w:val="24"/>
        </w:rPr>
      </w:pPr>
    </w:p>
    <w:p w14:paraId="6619219C" w14:textId="77777777" w:rsidR="00813511" w:rsidRDefault="00813511" w:rsidP="004F7A70">
      <w:pPr>
        <w:numPr>
          <w:ilvl w:val="0"/>
          <w:numId w:val="167"/>
        </w:numPr>
        <w:tabs>
          <w:tab w:val="left" w:pos="580"/>
        </w:tabs>
        <w:spacing w:line="0" w:lineRule="atLeast"/>
        <w:ind w:left="820" w:hanging="360"/>
        <w:rPr>
          <w:rFonts w:ascii="Symbol" w:eastAsia="Symbol" w:hAnsi="Symbol"/>
          <w:sz w:val="24"/>
        </w:rPr>
      </w:pPr>
      <w:r>
        <w:rPr>
          <w:rFonts w:ascii="Times New Roman" w:eastAsia="Times New Roman" w:hAnsi="Times New Roman"/>
          <w:sz w:val="24"/>
        </w:rPr>
        <w:t>Insurance Act CAP 487</w:t>
      </w:r>
    </w:p>
    <w:p w14:paraId="6D2B3FAD" w14:textId="77777777" w:rsidR="00813511" w:rsidRDefault="00813511" w:rsidP="00813511">
      <w:pPr>
        <w:spacing w:line="40" w:lineRule="exact"/>
        <w:rPr>
          <w:rFonts w:ascii="Symbol" w:eastAsia="Symbol" w:hAnsi="Symbol"/>
          <w:sz w:val="24"/>
        </w:rPr>
      </w:pPr>
    </w:p>
    <w:p w14:paraId="2F36C02B" w14:textId="77777777" w:rsidR="00813511" w:rsidRDefault="00813511" w:rsidP="004F7A70">
      <w:pPr>
        <w:numPr>
          <w:ilvl w:val="0"/>
          <w:numId w:val="167"/>
        </w:numPr>
        <w:tabs>
          <w:tab w:val="left" w:pos="580"/>
        </w:tabs>
        <w:spacing w:line="0" w:lineRule="atLeast"/>
        <w:ind w:left="820" w:hanging="360"/>
        <w:rPr>
          <w:rFonts w:ascii="Symbol" w:eastAsia="Symbol" w:hAnsi="Symbol"/>
          <w:sz w:val="24"/>
        </w:rPr>
      </w:pPr>
      <w:r>
        <w:rPr>
          <w:rFonts w:ascii="Times New Roman" w:eastAsia="Times New Roman" w:hAnsi="Times New Roman"/>
          <w:sz w:val="24"/>
        </w:rPr>
        <w:t>Unclaimed Financial Assets Act No 40 of 2011</w:t>
      </w:r>
    </w:p>
    <w:p w14:paraId="6276EFE2" w14:textId="77777777" w:rsidR="00813511" w:rsidRDefault="00813511" w:rsidP="00813511">
      <w:pPr>
        <w:spacing w:line="39" w:lineRule="exact"/>
        <w:rPr>
          <w:rFonts w:ascii="Symbol" w:eastAsia="Symbol" w:hAnsi="Symbol"/>
          <w:sz w:val="24"/>
        </w:rPr>
      </w:pPr>
    </w:p>
    <w:p w14:paraId="07DDAF22" w14:textId="77777777" w:rsidR="00813511" w:rsidRDefault="00813511" w:rsidP="004F7A70">
      <w:pPr>
        <w:numPr>
          <w:ilvl w:val="0"/>
          <w:numId w:val="167"/>
        </w:numPr>
        <w:tabs>
          <w:tab w:val="left" w:pos="580"/>
        </w:tabs>
        <w:spacing w:line="0" w:lineRule="atLeast"/>
        <w:ind w:left="820" w:hanging="360"/>
        <w:rPr>
          <w:rFonts w:ascii="Symbol" w:eastAsia="Symbol" w:hAnsi="Symbol"/>
          <w:sz w:val="24"/>
        </w:rPr>
      </w:pPr>
      <w:r>
        <w:rPr>
          <w:rFonts w:ascii="Times New Roman" w:eastAsia="Times New Roman" w:hAnsi="Times New Roman"/>
          <w:sz w:val="24"/>
        </w:rPr>
        <w:t>Income Tax Act 470, Employment Act CAP 226</w:t>
      </w:r>
    </w:p>
    <w:p w14:paraId="5E9472C2" w14:textId="77777777" w:rsidR="00813511" w:rsidRPr="00F27D03" w:rsidRDefault="00813511" w:rsidP="00F27D03">
      <w:pPr>
        <w:rPr>
          <w:rFonts w:ascii="Times New Roman" w:hAnsi="Times New Roman" w:cs="Times New Roman"/>
          <w:sz w:val="24"/>
          <w:szCs w:val="24"/>
        </w:rPr>
      </w:pPr>
    </w:p>
    <w:sectPr w:rsidR="00813511" w:rsidRPr="00F27D03" w:rsidSect="000B21EB">
      <w:footerReference w:type="default" r:id="rId13"/>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CA6EE" w14:textId="77777777" w:rsidR="004F7A70" w:rsidRDefault="004F7A70" w:rsidP="00D81360">
      <w:r>
        <w:separator/>
      </w:r>
    </w:p>
  </w:endnote>
  <w:endnote w:type="continuationSeparator" w:id="0">
    <w:p w14:paraId="50E5E0D8" w14:textId="77777777" w:rsidR="004F7A70" w:rsidRDefault="004F7A70" w:rsidP="00D8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279764"/>
      <w:docPartObj>
        <w:docPartGallery w:val="Page Numbers (Bottom of Page)"/>
        <w:docPartUnique/>
      </w:docPartObj>
    </w:sdtPr>
    <w:sdtEndPr>
      <w:rPr>
        <w:noProof/>
      </w:rPr>
    </w:sdtEndPr>
    <w:sdtContent>
      <w:p w14:paraId="7F396B0F" w14:textId="77777777" w:rsidR="007F63C5" w:rsidRDefault="007F63C5">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F63C5" w14:paraId="3B5DB32A" w14:textId="77777777" w:rsidTr="003501CF">
          <w:trPr>
            <w:trHeight w:hRule="exact" w:val="115"/>
            <w:jc w:val="center"/>
          </w:trPr>
          <w:tc>
            <w:tcPr>
              <w:tcW w:w="4686" w:type="dxa"/>
              <w:shd w:val="clear" w:color="auto" w:fill="5B9BD5" w:themeFill="accent1"/>
              <w:tcMar>
                <w:top w:w="0" w:type="dxa"/>
                <w:bottom w:w="0" w:type="dxa"/>
              </w:tcMar>
            </w:tcPr>
            <w:p w14:paraId="58CD2C10" w14:textId="77777777" w:rsidR="007F63C5" w:rsidRDefault="007F63C5" w:rsidP="007F63C5">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2204757" w14:textId="77777777" w:rsidR="007F63C5" w:rsidRDefault="007F63C5" w:rsidP="007F63C5">
              <w:pPr>
                <w:pStyle w:val="Header"/>
                <w:tabs>
                  <w:tab w:val="clear" w:pos="4680"/>
                  <w:tab w:val="clear" w:pos="9360"/>
                </w:tabs>
                <w:jc w:val="right"/>
                <w:rPr>
                  <w:caps/>
                  <w:sz w:val="18"/>
                </w:rPr>
              </w:pPr>
            </w:p>
          </w:tc>
        </w:tr>
      </w:tbl>
      <w:p w14:paraId="14AF34F1" w14:textId="77777777" w:rsidR="000B21EB" w:rsidRDefault="007F63C5" w:rsidP="007F63C5">
        <w:pPr>
          <w:pStyle w:val="Footer"/>
          <w:tabs>
            <w:tab w:val="left" w:pos="915"/>
          </w:tabs>
        </w:pPr>
        <w:r w:rsidRPr="00B77B2F">
          <w:rPr>
            <w:rFonts w:cs="Times New Roman"/>
            <w:caps/>
            <w:szCs w:val="18"/>
          </w:rPr>
          <w:t>©tvet cdacc 2018</w:t>
        </w:r>
        <w:r>
          <w:tab/>
        </w:r>
        <w:r>
          <w:tab/>
        </w:r>
        <w:r w:rsidR="000B21EB">
          <w:fldChar w:fldCharType="begin"/>
        </w:r>
        <w:r w:rsidR="000B21EB">
          <w:instrText xml:space="preserve"> PAGE   \* MERGEFORMAT </w:instrText>
        </w:r>
        <w:r w:rsidR="000B21EB">
          <w:fldChar w:fldCharType="separate"/>
        </w:r>
        <w:r w:rsidR="00BF030C">
          <w:rPr>
            <w:noProof/>
          </w:rPr>
          <w:t>xi</w:t>
        </w:r>
        <w:r w:rsidR="000B21EB">
          <w:rPr>
            <w:noProof/>
          </w:rPr>
          <w:fldChar w:fldCharType="end"/>
        </w:r>
      </w:p>
    </w:sdtContent>
  </w:sdt>
  <w:p w14:paraId="208EBD7F" w14:textId="77777777" w:rsidR="000B21EB" w:rsidRDefault="000B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407583"/>
      <w:docPartObj>
        <w:docPartGallery w:val="Page Numbers (Bottom of Page)"/>
        <w:docPartUnique/>
      </w:docPartObj>
    </w:sdtPr>
    <w:sdtEndPr>
      <w:rPr>
        <w:noProof/>
      </w:rPr>
    </w:sdtEndPr>
    <w:sdtContent>
      <w:p w14:paraId="21D49804" w14:textId="77777777" w:rsidR="007F63C5" w:rsidRDefault="007F63C5">
        <w:pPr>
          <w:pStyle w:val="Footer"/>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F63C5" w14:paraId="155038EA" w14:textId="77777777" w:rsidTr="003501CF">
          <w:trPr>
            <w:trHeight w:hRule="exact" w:val="115"/>
            <w:jc w:val="center"/>
          </w:trPr>
          <w:tc>
            <w:tcPr>
              <w:tcW w:w="4686" w:type="dxa"/>
              <w:shd w:val="clear" w:color="auto" w:fill="5B9BD5" w:themeFill="accent1"/>
              <w:tcMar>
                <w:top w:w="0" w:type="dxa"/>
                <w:bottom w:w="0" w:type="dxa"/>
              </w:tcMar>
            </w:tcPr>
            <w:p w14:paraId="73D8A3A6" w14:textId="77777777" w:rsidR="007F63C5" w:rsidRDefault="007F63C5" w:rsidP="007F63C5">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90AFB1C" w14:textId="77777777" w:rsidR="007F63C5" w:rsidRDefault="007F63C5" w:rsidP="007F63C5">
              <w:pPr>
                <w:pStyle w:val="Header"/>
                <w:tabs>
                  <w:tab w:val="clear" w:pos="4680"/>
                  <w:tab w:val="clear" w:pos="9360"/>
                </w:tabs>
                <w:jc w:val="right"/>
                <w:rPr>
                  <w:caps/>
                  <w:sz w:val="18"/>
                </w:rPr>
              </w:pPr>
            </w:p>
          </w:tc>
        </w:tr>
      </w:tbl>
      <w:p w14:paraId="41A43762" w14:textId="77777777" w:rsidR="000B21EB" w:rsidRDefault="007F63C5" w:rsidP="007F63C5">
        <w:pPr>
          <w:pStyle w:val="Footer"/>
          <w:tabs>
            <w:tab w:val="left" w:pos="870"/>
          </w:tabs>
        </w:pPr>
        <w:r w:rsidRPr="00B77B2F">
          <w:rPr>
            <w:rFonts w:cs="Times New Roman"/>
            <w:caps/>
            <w:szCs w:val="18"/>
          </w:rPr>
          <w:t>©tvet cdacc 2018</w:t>
        </w:r>
        <w:r>
          <w:tab/>
        </w:r>
        <w:r>
          <w:tab/>
        </w:r>
        <w:r w:rsidR="000B21EB">
          <w:fldChar w:fldCharType="begin"/>
        </w:r>
        <w:r w:rsidR="000B21EB">
          <w:instrText xml:space="preserve"> PAGE   \* MERGEFORMAT </w:instrText>
        </w:r>
        <w:r w:rsidR="000B21EB">
          <w:fldChar w:fldCharType="separate"/>
        </w:r>
        <w:r w:rsidR="005A5E7A">
          <w:rPr>
            <w:noProof/>
          </w:rPr>
          <w:t>52</w:t>
        </w:r>
        <w:r w:rsidR="000B21EB">
          <w:rPr>
            <w:noProof/>
          </w:rPr>
          <w:fldChar w:fldCharType="end"/>
        </w:r>
      </w:p>
    </w:sdtContent>
  </w:sdt>
  <w:p w14:paraId="53ED844A" w14:textId="77777777" w:rsidR="000B21EB" w:rsidRDefault="000B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FB37E" w14:textId="77777777" w:rsidR="004F7A70" w:rsidRDefault="004F7A70" w:rsidP="00D81360">
      <w:r>
        <w:separator/>
      </w:r>
    </w:p>
  </w:footnote>
  <w:footnote w:type="continuationSeparator" w:id="0">
    <w:p w14:paraId="5E3DD8EA" w14:textId="77777777" w:rsidR="004F7A70" w:rsidRDefault="004F7A70" w:rsidP="00D81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2221A7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516DDE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C"/>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D"/>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E"/>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F"/>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0"/>
    <w:multiLevelType w:val="hybridMultilevel"/>
    <w:tmpl w:val="7644A4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1"/>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2"/>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3"/>
    <w:multiLevelType w:val="hybridMultilevel"/>
    <w:tmpl w:val="579478F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4"/>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5"/>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6"/>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7"/>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8"/>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9"/>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A"/>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B"/>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C"/>
    <w:multiLevelType w:val="hybridMultilevel"/>
    <w:tmpl w:val="374A3F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D"/>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E"/>
    <w:multiLevelType w:val="hybridMultilevel"/>
    <w:tmpl w:val="23F9C1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F"/>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0"/>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1"/>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2"/>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3"/>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4"/>
    <w:multiLevelType w:val="hybridMultilevel"/>
    <w:tmpl w:val="235BA8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5"/>
    <w:multiLevelType w:val="hybridMultilevel"/>
    <w:tmpl w:val="47398C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7"/>
    <w:multiLevelType w:val="hybridMultilevel"/>
    <w:tmpl w:val="15B5AF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8"/>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9"/>
    <w:multiLevelType w:val="hybridMultilevel"/>
    <w:tmpl w:val="0D34B6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A"/>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B"/>
    <w:multiLevelType w:val="hybridMultilevel"/>
    <w:tmpl w:val="3F6AB6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3C"/>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3D"/>
    <w:multiLevelType w:val="hybridMultilevel"/>
    <w:tmpl w:val="7E0C57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E"/>
    <w:multiLevelType w:val="hybridMultilevel"/>
    <w:tmpl w:val="77AE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F"/>
    <w:multiLevelType w:val="hybridMultilevel"/>
    <w:tmpl w:val="579BE4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40"/>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40" w15:restartNumberingAfterBreak="0">
    <w:nsid w:val="002005E8"/>
    <w:multiLevelType w:val="hybridMultilevel"/>
    <w:tmpl w:val="6AB28F5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0672843"/>
    <w:multiLevelType w:val="hybridMultilevel"/>
    <w:tmpl w:val="763C5B1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1193B61"/>
    <w:multiLevelType w:val="hybridMultilevel"/>
    <w:tmpl w:val="6444DCC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0843258F"/>
    <w:multiLevelType w:val="hybridMultilevel"/>
    <w:tmpl w:val="25DCB2D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AE771B"/>
    <w:multiLevelType w:val="multilevel"/>
    <w:tmpl w:val="0F92C5C0"/>
    <w:lvl w:ilvl="0">
      <w:start w:val="1"/>
      <w:numFmt w:val="decimal"/>
      <w:lvlText w:val="%1"/>
      <w:lvlJc w:val="left"/>
      <w:pPr>
        <w:ind w:left="360" w:hanging="360"/>
      </w:pPr>
      <w:rPr>
        <w:rFonts w:hint="default"/>
      </w:rPr>
    </w:lvl>
    <w:lvl w:ilvl="1">
      <w:start w:val="1"/>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A9B1C32"/>
    <w:multiLevelType w:val="hybridMultilevel"/>
    <w:tmpl w:val="366C1574"/>
    <w:lvl w:ilvl="0" w:tplc="63D66DBC">
      <w:start w:val="1"/>
      <w:numFmt w:val="decimal"/>
      <w:lvlText w:val="4.%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2"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ED115AB"/>
    <w:multiLevelType w:val="hybridMultilevel"/>
    <w:tmpl w:val="E426116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8618E5"/>
    <w:multiLevelType w:val="hybridMultilevel"/>
    <w:tmpl w:val="4DC4A6D4"/>
    <w:lvl w:ilvl="0" w:tplc="04090001">
      <w:start w:val="1"/>
      <w:numFmt w:val="bullet"/>
      <w:lvlText w:val=""/>
      <w:lvlJc w:val="left"/>
      <w:pPr>
        <w:ind w:left="720" w:hanging="360"/>
      </w:pPr>
      <w:rPr>
        <w:rFonts w:ascii="Symbol" w:hAnsi="Symbol" w:hint="default"/>
      </w:rPr>
    </w:lvl>
    <w:lvl w:ilvl="1" w:tplc="C30E70A2">
      <w:start w:val="1"/>
      <w:numFmt w:val="decimal"/>
      <w:lvlText w:val="%2."/>
      <w:lvlJc w:val="left"/>
      <w:pPr>
        <w:tabs>
          <w:tab w:val="num" w:pos="1440"/>
        </w:tabs>
        <w:ind w:left="144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11E23186"/>
    <w:multiLevelType w:val="hybridMultilevel"/>
    <w:tmpl w:val="DE96E35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7F341D"/>
    <w:multiLevelType w:val="multilevel"/>
    <w:tmpl w:val="E2AA18A0"/>
    <w:lvl w:ilvl="0">
      <w:start w:val="1"/>
      <w:numFmt w:val="decimal"/>
      <w:lvlText w:val="%1."/>
      <w:lvlJc w:val="left"/>
      <w:pPr>
        <w:ind w:left="360" w:hanging="360"/>
      </w:pPr>
    </w:lvl>
    <w:lvl w:ilvl="1">
      <w:start w:val="1"/>
      <w:numFmt w:val="decimal"/>
      <w:isLgl/>
      <w:lvlText w:val="%1.%2"/>
      <w:lvlJc w:val="left"/>
      <w:pPr>
        <w:ind w:left="69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3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50" w:hanging="1440"/>
      </w:pPr>
      <w:rPr>
        <w:rFonts w:hint="default"/>
      </w:rPr>
    </w:lvl>
    <w:lvl w:ilvl="8">
      <w:start w:val="1"/>
      <w:numFmt w:val="decimal"/>
      <w:isLgl/>
      <w:lvlText w:val="%1.%2.%3.%4.%5.%6.%7.%8.%9"/>
      <w:lvlJc w:val="left"/>
      <w:pPr>
        <w:ind w:left="4440" w:hanging="1800"/>
      </w:pPr>
      <w:rPr>
        <w:rFonts w:hint="default"/>
      </w:rPr>
    </w:lvl>
  </w:abstractNum>
  <w:abstractNum w:abstractNumId="58" w15:restartNumberingAfterBreak="0">
    <w:nsid w:val="13BB24F3"/>
    <w:multiLevelType w:val="hybridMultilevel"/>
    <w:tmpl w:val="7CA6579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3CC252A"/>
    <w:multiLevelType w:val="hybridMultilevel"/>
    <w:tmpl w:val="D5CEC0A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6B843BF"/>
    <w:multiLevelType w:val="hybridMultilevel"/>
    <w:tmpl w:val="4FC2429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443ED8"/>
    <w:multiLevelType w:val="hybridMultilevel"/>
    <w:tmpl w:val="1174F82C"/>
    <w:lvl w:ilvl="0" w:tplc="ED74331A">
      <w:start w:val="1"/>
      <w:numFmt w:val="decimal"/>
      <w:lvlText w:val="2.%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2" w15:restartNumberingAfterBreak="0">
    <w:nsid w:val="18F348E3"/>
    <w:multiLevelType w:val="hybridMultilevel"/>
    <w:tmpl w:val="99CA515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881CC4"/>
    <w:multiLevelType w:val="hybridMultilevel"/>
    <w:tmpl w:val="88D0F64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C006A41"/>
    <w:multiLevelType w:val="hybridMultilevel"/>
    <w:tmpl w:val="3B6278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A1060E"/>
    <w:multiLevelType w:val="hybridMultilevel"/>
    <w:tmpl w:val="DED8BA46"/>
    <w:lvl w:ilvl="0" w:tplc="F5C07648">
      <w:start w:val="1"/>
      <w:numFmt w:val="decimal"/>
      <w:lvlText w:val="4.%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1DE917F6"/>
    <w:multiLevelType w:val="hybridMultilevel"/>
    <w:tmpl w:val="BB24D4F0"/>
    <w:lvl w:ilvl="0" w:tplc="EBD4C812">
      <w:start w:val="1"/>
      <w:numFmt w:val="bullet"/>
      <w:lvlText w:val=""/>
      <w:lvlJc w:val="left"/>
      <w:pPr>
        <w:ind w:left="690" w:hanging="360"/>
      </w:pPr>
      <w:rPr>
        <w:rFonts w:ascii="Wingdings" w:hAnsi="Wingding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0" w15:restartNumberingAfterBreak="0">
    <w:nsid w:val="1E12451F"/>
    <w:multiLevelType w:val="hybridMultilevel"/>
    <w:tmpl w:val="F9E42CD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EC23D60"/>
    <w:multiLevelType w:val="hybridMultilevel"/>
    <w:tmpl w:val="BA4EE0F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FC918EF"/>
    <w:multiLevelType w:val="hybridMultilevel"/>
    <w:tmpl w:val="673CF59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0AA625E"/>
    <w:multiLevelType w:val="hybridMultilevel"/>
    <w:tmpl w:val="1AE8AD7A"/>
    <w:lvl w:ilvl="0" w:tplc="BB3C5D6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13B1F03"/>
    <w:multiLevelType w:val="hybridMultilevel"/>
    <w:tmpl w:val="F148E58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233B4950"/>
    <w:multiLevelType w:val="hybridMultilevel"/>
    <w:tmpl w:val="683C3A3C"/>
    <w:lvl w:ilvl="0" w:tplc="5B1A7110">
      <w:start w:val="1"/>
      <w:numFmt w:val="decimal"/>
      <w:lvlText w:val="4.%1"/>
      <w:lvlJc w:val="left"/>
      <w:pPr>
        <w:ind w:left="10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49E00B5"/>
    <w:multiLevelType w:val="hybridMultilevel"/>
    <w:tmpl w:val="3E2A491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5FC6845"/>
    <w:multiLevelType w:val="hybridMultilevel"/>
    <w:tmpl w:val="64987462"/>
    <w:lvl w:ilvl="0" w:tplc="A470D5D0">
      <w:start w:val="1"/>
      <w:numFmt w:val="decimal"/>
      <w:lvlText w:val="2.%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27EC3892"/>
    <w:multiLevelType w:val="hybridMultilevel"/>
    <w:tmpl w:val="FE06EB42"/>
    <w:lvl w:ilvl="0" w:tplc="EBD4C812">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4"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8DA5F45"/>
    <w:multiLevelType w:val="hybridMultilevel"/>
    <w:tmpl w:val="6A66382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9560958"/>
    <w:multiLevelType w:val="hybridMultilevel"/>
    <w:tmpl w:val="3FC6243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98B6814"/>
    <w:multiLevelType w:val="hybridMultilevel"/>
    <w:tmpl w:val="9F808752"/>
    <w:lvl w:ilvl="0" w:tplc="EA8EC7E2">
      <w:start w:val="1"/>
      <w:numFmt w:val="decimal"/>
      <w:lvlText w:val="2.%1"/>
      <w:lvlJc w:val="left"/>
      <w:pPr>
        <w:ind w:left="11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B661F9F"/>
    <w:multiLevelType w:val="hybridMultilevel"/>
    <w:tmpl w:val="F7F88D28"/>
    <w:lvl w:ilvl="0" w:tplc="994C75BE">
      <w:start w:val="1"/>
      <w:numFmt w:val="decimal"/>
      <w:lvlText w:val="2.%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C317CB0"/>
    <w:multiLevelType w:val="hybridMultilevel"/>
    <w:tmpl w:val="EB142262"/>
    <w:lvl w:ilvl="0" w:tplc="EC2E2AEE">
      <w:start w:val="1"/>
      <w:numFmt w:val="decimal"/>
      <w:lvlText w:val="3.%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2D041D0B"/>
    <w:multiLevelType w:val="hybridMultilevel"/>
    <w:tmpl w:val="E3968EE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D460661"/>
    <w:multiLevelType w:val="hybridMultilevel"/>
    <w:tmpl w:val="C4406706"/>
    <w:lvl w:ilvl="0" w:tplc="04B4C24C">
      <w:start w:val="1"/>
      <w:numFmt w:val="decimal"/>
      <w:lvlText w:val="4.%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D6E7DE2"/>
    <w:multiLevelType w:val="hybridMultilevel"/>
    <w:tmpl w:val="5694E9D2"/>
    <w:lvl w:ilvl="0" w:tplc="19C2B20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2E872503"/>
    <w:multiLevelType w:val="hybridMultilevel"/>
    <w:tmpl w:val="4166674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36A2D66"/>
    <w:multiLevelType w:val="hybridMultilevel"/>
    <w:tmpl w:val="DC809CE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3F4438E"/>
    <w:multiLevelType w:val="hybridMultilevel"/>
    <w:tmpl w:val="B6C434C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52D503B"/>
    <w:multiLevelType w:val="hybridMultilevel"/>
    <w:tmpl w:val="4138893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58F66F6"/>
    <w:multiLevelType w:val="hybridMultilevel"/>
    <w:tmpl w:val="8B08212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9304FC"/>
    <w:multiLevelType w:val="hybridMultilevel"/>
    <w:tmpl w:val="E4A2B03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3" w15:restartNumberingAfterBreak="0">
    <w:nsid w:val="36953952"/>
    <w:multiLevelType w:val="hybridMultilevel"/>
    <w:tmpl w:val="6146575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710ECC"/>
    <w:multiLevelType w:val="hybridMultilevel"/>
    <w:tmpl w:val="BDE22338"/>
    <w:lvl w:ilvl="0" w:tplc="5734DEDE">
      <w:start w:val="1"/>
      <w:numFmt w:val="decimal"/>
      <w:lvlText w:val="2.%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175B46"/>
    <w:multiLevelType w:val="hybridMultilevel"/>
    <w:tmpl w:val="35C400F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412015"/>
    <w:multiLevelType w:val="hybridMultilevel"/>
    <w:tmpl w:val="00E83CC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9AB0C99"/>
    <w:multiLevelType w:val="hybridMultilevel"/>
    <w:tmpl w:val="FA74F55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9" w15:restartNumberingAfterBreak="0">
    <w:nsid w:val="3A115899"/>
    <w:multiLevelType w:val="hybridMultilevel"/>
    <w:tmpl w:val="78A84D2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3CEA0F79"/>
    <w:multiLevelType w:val="hybridMultilevel"/>
    <w:tmpl w:val="B2D4227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E9A4C51"/>
    <w:multiLevelType w:val="hybridMultilevel"/>
    <w:tmpl w:val="7A7EC10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F403B45"/>
    <w:multiLevelType w:val="hybridMultilevel"/>
    <w:tmpl w:val="5986EC42"/>
    <w:lvl w:ilvl="0" w:tplc="5680E254">
      <w:start w:val="1"/>
      <w:numFmt w:val="decimal"/>
      <w:lvlText w:val="1.%1"/>
      <w:lvlJc w:val="left"/>
      <w:pPr>
        <w:ind w:left="10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0610B5B"/>
    <w:multiLevelType w:val="hybridMultilevel"/>
    <w:tmpl w:val="A1E0BA58"/>
    <w:lvl w:ilvl="0" w:tplc="EBD4C812">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7" w15:restartNumberingAfterBreak="0">
    <w:nsid w:val="418131AA"/>
    <w:multiLevelType w:val="hybridMultilevel"/>
    <w:tmpl w:val="209ECED0"/>
    <w:lvl w:ilvl="0" w:tplc="04962952">
      <w:start w:val="1"/>
      <w:numFmt w:val="decimal"/>
      <w:lvlText w:val="2.%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E95958"/>
    <w:multiLevelType w:val="hybridMultilevel"/>
    <w:tmpl w:val="931E6E0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6D518E5"/>
    <w:multiLevelType w:val="hybridMultilevel"/>
    <w:tmpl w:val="835E395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7C50FB9"/>
    <w:multiLevelType w:val="hybridMultilevel"/>
    <w:tmpl w:val="C6148F6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8203FEE"/>
    <w:multiLevelType w:val="hybridMultilevel"/>
    <w:tmpl w:val="7F624D54"/>
    <w:lvl w:ilvl="0" w:tplc="1A404F74">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83261A0"/>
    <w:multiLevelType w:val="hybridMultilevel"/>
    <w:tmpl w:val="5590CE9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8A05C6A"/>
    <w:multiLevelType w:val="hybridMultilevel"/>
    <w:tmpl w:val="4B6E20C4"/>
    <w:lvl w:ilvl="0" w:tplc="9F448BB8">
      <w:start w:val="1"/>
      <w:numFmt w:val="decimal"/>
      <w:lvlText w:val="3.%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9EB7AE5"/>
    <w:multiLevelType w:val="hybridMultilevel"/>
    <w:tmpl w:val="DECA825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B9E3061"/>
    <w:multiLevelType w:val="hybridMultilevel"/>
    <w:tmpl w:val="62224788"/>
    <w:lvl w:ilvl="0" w:tplc="17A2FC0A">
      <w:start w:val="1"/>
      <w:numFmt w:val="decimal"/>
      <w:lvlText w:val="1.%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EC23C72"/>
    <w:multiLevelType w:val="hybridMultilevel"/>
    <w:tmpl w:val="36F81BB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0896819"/>
    <w:multiLevelType w:val="hybridMultilevel"/>
    <w:tmpl w:val="311EB6F4"/>
    <w:lvl w:ilvl="0" w:tplc="EBD4C812">
      <w:start w:val="1"/>
      <w:numFmt w:val="bullet"/>
      <w:lvlText w:val=""/>
      <w:lvlJc w:val="left"/>
      <w:pPr>
        <w:ind w:left="690" w:hanging="360"/>
      </w:pPr>
      <w:rPr>
        <w:rFonts w:ascii="Wingdings" w:hAnsi="Wingding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2" w15:restartNumberingAfterBreak="0">
    <w:nsid w:val="50A63843"/>
    <w:multiLevelType w:val="hybridMultilevel"/>
    <w:tmpl w:val="4DF6255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1A60649"/>
    <w:multiLevelType w:val="hybridMultilevel"/>
    <w:tmpl w:val="AB6E3D3E"/>
    <w:lvl w:ilvl="0" w:tplc="1A404F74">
      <w:start w:val="1"/>
      <w:numFmt w:val="decimal"/>
      <w:lvlText w:val="1.%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4" w15:restartNumberingAfterBreak="0">
    <w:nsid w:val="51C0664D"/>
    <w:multiLevelType w:val="hybridMultilevel"/>
    <w:tmpl w:val="E0A25C7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1E50C13"/>
    <w:multiLevelType w:val="hybridMultilevel"/>
    <w:tmpl w:val="5F049C98"/>
    <w:lvl w:ilvl="0" w:tplc="14CE970E">
      <w:start w:val="1"/>
      <w:numFmt w:val="decimal"/>
      <w:lvlText w:val="4.%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6"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357325"/>
    <w:multiLevelType w:val="hybridMultilevel"/>
    <w:tmpl w:val="30B87E3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1" w15:restartNumberingAfterBreak="0">
    <w:nsid w:val="568B4B4E"/>
    <w:multiLevelType w:val="hybridMultilevel"/>
    <w:tmpl w:val="864A554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6DE4B28"/>
    <w:multiLevelType w:val="hybridMultilevel"/>
    <w:tmpl w:val="1E502C5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80D4145"/>
    <w:multiLevelType w:val="hybridMultilevel"/>
    <w:tmpl w:val="5F825B70"/>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6" w15:restartNumberingAfterBreak="0">
    <w:nsid w:val="581E3050"/>
    <w:multiLevelType w:val="hybridMultilevel"/>
    <w:tmpl w:val="B5AAEE8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9071FD9"/>
    <w:multiLevelType w:val="hybridMultilevel"/>
    <w:tmpl w:val="107CE3F6"/>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5AD15447"/>
    <w:multiLevelType w:val="hybridMultilevel"/>
    <w:tmpl w:val="F9D2A37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BD37E34"/>
    <w:multiLevelType w:val="hybridMultilevel"/>
    <w:tmpl w:val="6DB677D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D38039F"/>
    <w:multiLevelType w:val="hybridMultilevel"/>
    <w:tmpl w:val="BFC6B33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4C66F5"/>
    <w:multiLevelType w:val="hybridMultilevel"/>
    <w:tmpl w:val="3724CDF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F864F77"/>
    <w:multiLevelType w:val="hybridMultilevel"/>
    <w:tmpl w:val="AF643EE0"/>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F964EFB"/>
    <w:multiLevelType w:val="hybridMultilevel"/>
    <w:tmpl w:val="71E263A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02D61AF"/>
    <w:multiLevelType w:val="hybridMultilevel"/>
    <w:tmpl w:val="7A12684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1507C2A"/>
    <w:multiLevelType w:val="hybridMultilevel"/>
    <w:tmpl w:val="AB5A1D8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5414849"/>
    <w:multiLevelType w:val="hybridMultilevel"/>
    <w:tmpl w:val="5A2A8C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72A7B7C"/>
    <w:multiLevelType w:val="hybridMultilevel"/>
    <w:tmpl w:val="38543782"/>
    <w:lvl w:ilvl="0" w:tplc="EBD4C812">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0"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 w15:restartNumberingAfterBreak="0">
    <w:nsid w:val="6AFD2DC0"/>
    <w:multiLevelType w:val="hybridMultilevel"/>
    <w:tmpl w:val="3FD426A0"/>
    <w:lvl w:ilvl="0" w:tplc="D9064C62">
      <w:start w:val="1"/>
      <w:numFmt w:val="decimal"/>
      <w:lvlText w:val="3.%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C8A2974"/>
    <w:multiLevelType w:val="hybridMultilevel"/>
    <w:tmpl w:val="A32A07C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6D75760C"/>
    <w:multiLevelType w:val="hybridMultilevel"/>
    <w:tmpl w:val="699AD35E"/>
    <w:lvl w:ilvl="0" w:tplc="139C9392">
      <w:start w:val="1"/>
      <w:numFmt w:val="decimal"/>
      <w:lvlText w:val="1.%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8B2BBE"/>
    <w:multiLevelType w:val="hybridMultilevel"/>
    <w:tmpl w:val="A1F6C378"/>
    <w:lvl w:ilvl="0" w:tplc="558C6EE8">
      <w:start w:val="1"/>
      <w:numFmt w:val="decimal"/>
      <w:lvlText w:val="1.%1"/>
      <w:lvlJc w:val="left"/>
      <w:pPr>
        <w:ind w:left="10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DA80A40"/>
    <w:multiLevelType w:val="hybridMultilevel"/>
    <w:tmpl w:val="1DDCEEF6"/>
    <w:lvl w:ilvl="0" w:tplc="91841E26">
      <w:start w:val="1"/>
      <w:numFmt w:val="decimal"/>
      <w:lvlText w:val="1.%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DE52C51"/>
    <w:multiLevelType w:val="hybridMultilevel"/>
    <w:tmpl w:val="CD12DE4C"/>
    <w:lvl w:ilvl="0" w:tplc="F0C07F2A">
      <w:start w:val="1"/>
      <w:numFmt w:val="decimal"/>
      <w:lvlText w:val="4.%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8" w15:restartNumberingAfterBreak="0">
    <w:nsid w:val="6DF352D9"/>
    <w:multiLevelType w:val="hybridMultilevel"/>
    <w:tmpl w:val="4006A2E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DFE6930"/>
    <w:multiLevelType w:val="hybridMultilevel"/>
    <w:tmpl w:val="4F54C918"/>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E16164B"/>
    <w:multiLevelType w:val="hybridMultilevel"/>
    <w:tmpl w:val="2EFCE3A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F3D4F3E"/>
    <w:multiLevelType w:val="hybridMultilevel"/>
    <w:tmpl w:val="A782A904"/>
    <w:lvl w:ilvl="0" w:tplc="3C5AA45C">
      <w:start w:val="1"/>
      <w:numFmt w:val="decimal"/>
      <w:lvlText w:val="3.%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10522F4"/>
    <w:multiLevelType w:val="hybridMultilevel"/>
    <w:tmpl w:val="47A0330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12B479F"/>
    <w:multiLevelType w:val="hybridMultilevel"/>
    <w:tmpl w:val="D49AB1A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2B134E4"/>
    <w:multiLevelType w:val="hybridMultilevel"/>
    <w:tmpl w:val="AB7A0942"/>
    <w:lvl w:ilvl="0" w:tplc="6834ECBE">
      <w:start w:val="1"/>
      <w:numFmt w:val="decimal"/>
      <w:lvlText w:val="3.%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2C11442"/>
    <w:multiLevelType w:val="hybridMultilevel"/>
    <w:tmpl w:val="D0BC7A54"/>
    <w:lvl w:ilvl="0" w:tplc="EBD4C812">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77" w15:restartNumberingAfterBreak="0">
    <w:nsid w:val="736D7359"/>
    <w:multiLevelType w:val="hybridMultilevel"/>
    <w:tmpl w:val="2116BE1A"/>
    <w:lvl w:ilvl="0" w:tplc="6E567788">
      <w:start w:val="1"/>
      <w:numFmt w:val="decimal"/>
      <w:lvlText w:val="2.%1"/>
      <w:lvlJc w:val="left"/>
      <w:pPr>
        <w:ind w:left="10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46A4E6E"/>
    <w:multiLevelType w:val="hybridMultilevel"/>
    <w:tmpl w:val="0A7EC2B6"/>
    <w:lvl w:ilvl="0" w:tplc="11DEEB8A">
      <w:start w:val="1"/>
      <w:numFmt w:val="decimal"/>
      <w:lvlText w:val="3.%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9" w15:restartNumberingAfterBreak="0">
    <w:nsid w:val="74AC3FF5"/>
    <w:multiLevelType w:val="hybridMultilevel"/>
    <w:tmpl w:val="1C24EF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6804FF2"/>
    <w:multiLevelType w:val="hybridMultilevel"/>
    <w:tmpl w:val="70B0AF0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7E018D9"/>
    <w:multiLevelType w:val="hybridMultilevel"/>
    <w:tmpl w:val="F8DA79E4"/>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84129BE"/>
    <w:multiLevelType w:val="hybridMultilevel"/>
    <w:tmpl w:val="0CD0C8BE"/>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95C00A7"/>
    <w:multiLevelType w:val="hybridMultilevel"/>
    <w:tmpl w:val="8804948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9BF79FD"/>
    <w:multiLevelType w:val="hybridMultilevel"/>
    <w:tmpl w:val="C5F4B62A"/>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D3D5EC2"/>
    <w:multiLevelType w:val="hybridMultilevel"/>
    <w:tmpl w:val="936E6AC0"/>
    <w:lvl w:ilvl="0" w:tplc="4F562688">
      <w:start w:val="1"/>
      <w:numFmt w:val="decimal"/>
      <w:lvlText w:val="2.%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7DD51825"/>
    <w:multiLevelType w:val="hybridMultilevel"/>
    <w:tmpl w:val="20222A0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DDF31AA"/>
    <w:multiLevelType w:val="hybridMultilevel"/>
    <w:tmpl w:val="288C0F1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3" w15:restartNumberingAfterBreak="0">
    <w:nsid w:val="7F680608"/>
    <w:multiLevelType w:val="hybridMultilevel"/>
    <w:tmpl w:val="2E467EE2"/>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F6C2BEE"/>
    <w:multiLevelType w:val="hybridMultilevel"/>
    <w:tmpl w:val="10DC0E28"/>
    <w:lvl w:ilvl="0" w:tplc="54883F5C">
      <w:start w:val="1"/>
      <w:numFmt w:val="decimal"/>
      <w:lvlText w:val="4.%1"/>
      <w:lvlJc w:val="left"/>
      <w:pPr>
        <w:ind w:left="10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0"/>
  </w:num>
  <w:num w:numId="4">
    <w:abstractNumId w:val="143"/>
  </w:num>
  <w:num w:numId="5">
    <w:abstractNumId w:val="88"/>
  </w:num>
  <w:num w:numId="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num>
  <w:num w:numId="8">
    <w:abstractNumId w:val="64"/>
  </w:num>
  <w:num w:numId="9">
    <w:abstractNumId w:val="110"/>
  </w:num>
  <w:num w:numId="10">
    <w:abstractNumId w:val="163"/>
  </w:num>
  <w:num w:numId="11">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num>
  <w:num w:numId="14">
    <w:abstractNumId w:val="108"/>
  </w:num>
  <w:num w:numId="15">
    <w:abstractNumId w:val="39"/>
  </w:num>
  <w:num w:numId="16">
    <w:abstractNumId w:val="76"/>
  </w:num>
  <w:num w:numId="1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46"/>
  </w:num>
  <w:num w:numId="21">
    <w:abstractNumId w:val="55"/>
  </w:num>
  <w:num w:numId="22">
    <w:abstractNumId w:val="144"/>
  </w:num>
  <w:num w:numId="23">
    <w:abstractNumId w:val="158"/>
  </w:num>
  <w:num w:numId="24">
    <w:abstractNumId w:val="189"/>
  </w:num>
  <w:num w:numId="25">
    <w:abstractNumId w:val="57"/>
  </w:num>
  <w:num w:numId="26">
    <w:abstractNumId w:val="2"/>
  </w:num>
  <w:num w:numId="27">
    <w:abstractNumId w:val="123"/>
  </w:num>
  <w:num w:numId="28">
    <w:abstractNumId w:val="188"/>
  </w:num>
  <w:num w:numId="29">
    <w:abstractNumId w:val="135"/>
  </w:num>
  <w:num w:numId="30">
    <w:abstractNumId w:val="159"/>
  </w:num>
  <w:num w:numId="31">
    <w:abstractNumId w:val="145"/>
  </w:num>
  <w:num w:numId="32">
    <w:abstractNumId w:val="193"/>
  </w:num>
  <w:num w:numId="33">
    <w:abstractNumId w:val="162"/>
  </w:num>
  <w:num w:numId="34">
    <w:abstractNumId w:val="83"/>
  </w:num>
  <w:num w:numId="35">
    <w:abstractNumId w:val="169"/>
  </w:num>
  <w:num w:numId="36">
    <w:abstractNumId w:val="184"/>
  </w:num>
  <w:num w:numId="37">
    <w:abstractNumId w:val="58"/>
  </w:num>
  <w:num w:numId="38">
    <w:abstractNumId w:val="113"/>
  </w:num>
  <w:num w:numId="39">
    <w:abstractNumId w:val="191"/>
  </w:num>
  <w:num w:numId="40">
    <w:abstractNumId w:val="142"/>
  </w:num>
  <w:num w:numId="41">
    <w:abstractNumId w:val="3"/>
  </w:num>
  <w:num w:numId="42">
    <w:abstractNumId w:val="4"/>
  </w:num>
  <w:num w:numId="43">
    <w:abstractNumId w:val="5"/>
  </w:num>
  <w:num w:numId="44">
    <w:abstractNumId w:val="6"/>
  </w:num>
  <w:num w:numId="45">
    <w:abstractNumId w:val="133"/>
  </w:num>
  <w:num w:numId="46">
    <w:abstractNumId w:val="122"/>
  </w:num>
  <w:num w:numId="47">
    <w:abstractNumId w:val="54"/>
  </w:num>
  <w:num w:numId="48">
    <w:abstractNumId w:val="183"/>
  </w:num>
  <w:num w:numId="49">
    <w:abstractNumId w:val="139"/>
  </w:num>
  <w:num w:numId="50">
    <w:abstractNumId w:val="87"/>
  </w:num>
  <w:num w:numId="51">
    <w:abstractNumId w:val="106"/>
  </w:num>
  <w:num w:numId="52">
    <w:abstractNumId w:val="180"/>
  </w:num>
  <w:num w:numId="53">
    <w:abstractNumId w:val="47"/>
  </w:num>
  <w:num w:numId="54">
    <w:abstractNumId w:val="75"/>
  </w:num>
  <w:num w:numId="55">
    <w:abstractNumId w:val="178"/>
  </w:num>
  <w:num w:numId="56">
    <w:abstractNumId w:val="51"/>
  </w:num>
  <w:num w:numId="57">
    <w:abstractNumId w:val="172"/>
  </w:num>
  <w:num w:numId="58">
    <w:abstractNumId w:val="7"/>
  </w:num>
  <w:num w:numId="59">
    <w:abstractNumId w:val="8"/>
  </w:num>
  <w:num w:numId="60">
    <w:abstractNumId w:val="9"/>
  </w:num>
  <w:num w:numId="61">
    <w:abstractNumId w:val="10"/>
  </w:num>
  <w:num w:numId="62">
    <w:abstractNumId w:val="164"/>
  </w:num>
  <w:num w:numId="63">
    <w:abstractNumId w:val="156"/>
  </w:num>
  <w:num w:numId="64">
    <w:abstractNumId w:val="126"/>
  </w:num>
  <w:num w:numId="65">
    <w:abstractNumId w:val="60"/>
  </w:num>
  <w:num w:numId="66">
    <w:abstractNumId w:val="98"/>
  </w:num>
  <w:num w:numId="67">
    <w:abstractNumId w:val="61"/>
  </w:num>
  <w:num w:numId="68">
    <w:abstractNumId w:val="171"/>
  </w:num>
  <w:num w:numId="69">
    <w:abstractNumId w:val="167"/>
  </w:num>
  <w:num w:numId="70">
    <w:abstractNumId w:val="149"/>
  </w:num>
  <w:num w:numId="71">
    <w:abstractNumId w:val="96"/>
  </w:num>
  <w:num w:numId="72">
    <w:abstractNumId w:val="40"/>
  </w:num>
  <w:num w:numId="73">
    <w:abstractNumId w:val="11"/>
  </w:num>
  <w:num w:numId="74">
    <w:abstractNumId w:val="12"/>
  </w:num>
  <w:num w:numId="75">
    <w:abstractNumId w:val="13"/>
  </w:num>
  <w:num w:numId="76">
    <w:abstractNumId w:val="14"/>
  </w:num>
  <w:num w:numId="77">
    <w:abstractNumId w:val="49"/>
  </w:num>
  <w:num w:numId="78">
    <w:abstractNumId w:val="81"/>
  </w:num>
  <w:num w:numId="79">
    <w:abstractNumId w:val="151"/>
  </w:num>
  <w:num w:numId="80">
    <w:abstractNumId w:val="85"/>
  </w:num>
  <w:num w:numId="81">
    <w:abstractNumId w:val="121"/>
  </w:num>
  <w:num w:numId="82">
    <w:abstractNumId w:val="66"/>
  </w:num>
  <w:num w:numId="83">
    <w:abstractNumId w:val="154"/>
  </w:num>
  <w:num w:numId="84">
    <w:abstractNumId w:val="63"/>
  </w:num>
  <w:num w:numId="85">
    <w:abstractNumId w:val="43"/>
  </w:num>
  <w:num w:numId="86">
    <w:abstractNumId w:val="70"/>
  </w:num>
  <w:num w:numId="87">
    <w:abstractNumId w:val="185"/>
  </w:num>
  <w:num w:numId="88">
    <w:abstractNumId w:val="134"/>
  </w:num>
  <w:num w:numId="89">
    <w:abstractNumId w:val="15"/>
  </w:num>
  <w:num w:numId="90">
    <w:abstractNumId w:val="16"/>
  </w:num>
  <w:num w:numId="91">
    <w:abstractNumId w:val="17"/>
  </w:num>
  <w:num w:numId="92">
    <w:abstractNumId w:val="18"/>
  </w:num>
  <w:num w:numId="93">
    <w:abstractNumId w:val="19"/>
  </w:num>
  <w:num w:numId="94">
    <w:abstractNumId w:val="166"/>
  </w:num>
  <w:num w:numId="95">
    <w:abstractNumId w:val="117"/>
  </w:num>
  <w:num w:numId="96">
    <w:abstractNumId w:val="125"/>
  </w:num>
  <w:num w:numId="97">
    <w:abstractNumId w:val="93"/>
  </w:num>
  <w:num w:numId="98">
    <w:abstractNumId w:val="146"/>
  </w:num>
  <w:num w:numId="99">
    <w:abstractNumId w:val="71"/>
  </w:num>
  <w:num w:numId="100">
    <w:abstractNumId w:val="147"/>
  </w:num>
  <w:num w:numId="101">
    <w:abstractNumId w:val="173"/>
  </w:num>
  <w:num w:numId="102">
    <w:abstractNumId w:val="62"/>
  </w:num>
  <w:num w:numId="103">
    <w:abstractNumId w:val="20"/>
  </w:num>
  <w:num w:numId="104">
    <w:abstractNumId w:val="21"/>
  </w:num>
  <w:num w:numId="105">
    <w:abstractNumId w:val="22"/>
  </w:num>
  <w:num w:numId="106">
    <w:abstractNumId w:val="23"/>
  </w:num>
  <w:num w:numId="107">
    <w:abstractNumId w:val="24"/>
  </w:num>
  <w:num w:numId="108">
    <w:abstractNumId w:val="165"/>
  </w:num>
  <w:num w:numId="109">
    <w:abstractNumId w:val="177"/>
  </w:num>
  <w:num w:numId="110">
    <w:abstractNumId w:val="161"/>
  </w:num>
  <w:num w:numId="111">
    <w:abstractNumId w:val="67"/>
  </w:num>
  <w:num w:numId="112">
    <w:abstractNumId w:val="157"/>
  </w:num>
  <w:num w:numId="113">
    <w:abstractNumId w:val="92"/>
  </w:num>
  <w:num w:numId="114">
    <w:abstractNumId w:val="73"/>
  </w:num>
  <w:num w:numId="115">
    <w:abstractNumId w:val="107"/>
  </w:num>
  <w:num w:numId="116">
    <w:abstractNumId w:val="132"/>
  </w:num>
  <w:num w:numId="117">
    <w:abstractNumId w:val="56"/>
  </w:num>
  <w:num w:numId="118">
    <w:abstractNumId w:val="179"/>
  </w:num>
  <w:num w:numId="119">
    <w:abstractNumId w:val="99"/>
  </w:num>
  <w:num w:numId="120">
    <w:abstractNumId w:val="118"/>
  </w:num>
  <w:num w:numId="121">
    <w:abstractNumId w:val="141"/>
  </w:num>
  <w:num w:numId="122">
    <w:abstractNumId w:val="103"/>
  </w:num>
  <w:num w:numId="123">
    <w:abstractNumId w:val="79"/>
  </w:num>
  <w:num w:numId="124">
    <w:abstractNumId w:val="109"/>
  </w:num>
  <w:num w:numId="125">
    <w:abstractNumId w:val="153"/>
  </w:num>
  <w:num w:numId="126">
    <w:abstractNumId w:val="105"/>
  </w:num>
  <w:num w:numId="127">
    <w:abstractNumId w:val="86"/>
  </w:num>
  <w:num w:numId="128">
    <w:abstractNumId w:val="25"/>
  </w:num>
  <w:num w:numId="129">
    <w:abstractNumId w:val="26"/>
  </w:num>
  <w:num w:numId="130">
    <w:abstractNumId w:val="27"/>
  </w:num>
  <w:num w:numId="131">
    <w:abstractNumId w:val="28"/>
  </w:num>
  <w:num w:numId="132">
    <w:abstractNumId w:val="29"/>
  </w:num>
  <w:num w:numId="133">
    <w:abstractNumId w:val="127"/>
  </w:num>
  <w:num w:numId="134">
    <w:abstractNumId w:val="104"/>
  </w:num>
  <w:num w:numId="135">
    <w:abstractNumId w:val="90"/>
  </w:num>
  <w:num w:numId="136">
    <w:abstractNumId w:val="194"/>
  </w:num>
  <w:num w:numId="137">
    <w:abstractNumId w:val="152"/>
  </w:num>
  <w:num w:numId="138">
    <w:abstractNumId w:val="130"/>
  </w:num>
  <w:num w:numId="139">
    <w:abstractNumId w:val="42"/>
  </w:num>
  <w:num w:numId="140">
    <w:abstractNumId w:val="100"/>
  </w:num>
  <w:num w:numId="141">
    <w:abstractNumId w:val="168"/>
  </w:num>
  <w:num w:numId="142">
    <w:abstractNumId w:val="170"/>
  </w:num>
  <w:num w:numId="143">
    <w:abstractNumId w:val="59"/>
  </w:num>
  <w:num w:numId="144">
    <w:abstractNumId w:val="101"/>
  </w:num>
  <w:num w:numId="145">
    <w:abstractNumId w:val="111"/>
  </w:num>
  <w:num w:numId="146">
    <w:abstractNumId w:val="176"/>
  </w:num>
  <w:num w:numId="147">
    <w:abstractNumId w:val="186"/>
  </w:num>
  <w:num w:numId="148">
    <w:abstractNumId w:val="124"/>
  </w:num>
  <w:num w:numId="149">
    <w:abstractNumId w:val="190"/>
  </w:num>
  <w:num w:numId="150">
    <w:abstractNumId w:val="131"/>
  </w:num>
  <w:num w:numId="151">
    <w:abstractNumId w:val="116"/>
  </w:num>
  <w:num w:numId="152">
    <w:abstractNumId w:val="69"/>
  </w:num>
  <w:num w:numId="153">
    <w:abstractNumId w:val="97"/>
  </w:num>
  <w:num w:numId="154">
    <w:abstractNumId w:val="30"/>
  </w:num>
  <w:num w:numId="155">
    <w:abstractNumId w:val="31"/>
  </w:num>
  <w:num w:numId="156">
    <w:abstractNumId w:val="32"/>
  </w:num>
  <w:num w:numId="157">
    <w:abstractNumId w:val="33"/>
  </w:num>
  <w:num w:numId="158">
    <w:abstractNumId w:val="114"/>
  </w:num>
  <w:num w:numId="159">
    <w:abstractNumId w:val="155"/>
  </w:num>
  <w:num w:numId="160">
    <w:abstractNumId w:val="89"/>
  </w:num>
  <w:num w:numId="161">
    <w:abstractNumId w:val="175"/>
  </w:num>
  <w:num w:numId="162">
    <w:abstractNumId w:val="78"/>
  </w:num>
  <w:num w:numId="163">
    <w:abstractNumId w:val="34"/>
  </w:num>
  <w:num w:numId="164">
    <w:abstractNumId w:val="35"/>
  </w:num>
  <w:num w:numId="165">
    <w:abstractNumId w:val="36"/>
  </w:num>
  <w:num w:numId="166">
    <w:abstractNumId w:val="37"/>
  </w:num>
  <w:num w:numId="167">
    <w:abstractNumId w:val="38"/>
  </w:num>
  <w:num w:numId="168">
    <w:abstractNumId w:val="94"/>
  </w:num>
  <w:num w:numId="169">
    <w:abstractNumId w:val="74"/>
  </w:num>
  <w:num w:numId="170">
    <w:abstractNumId w:val="91"/>
  </w:num>
  <w:num w:numId="171">
    <w:abstractNumId w:val="45"/>
  </w:num>
  <w:num w:numId="172">
    <w:abstractNumId w:val="102"/>
  </w:num>
  <w:num w:numId="173">
    <w:abstractNumId w:val="148"/>
  </w:num>
  <w:num w:numId="174">
    <w:abstractNumId w:val="112"/>
  </w:num>
  <w:num w:numId="175">
    <w:abstractNumId w:val="84"/>
  </w:num>
  <w:num w:numId="176">
    <w:abstractNumId w:val="181"/>
  </w:num>
  <w:num w:numId="177">
    <w:abstractNumId w:val="95"/>
  </w:num>
  <w:num w:numId="178">
    <w:abstractNumId w:val="65"/>
  </w:num>
  <w:num w:numId="179">
    <w:abstractNumId w:val="128"/>
  </w:num>
  <w:num w:numId="180">
    <w:abstractNumId w:val="187"/>
  </w:num>
  <w:num w:numId="181">
    <w:abstractNumId w:val="137"/>
  </w:num>
  <w:num w:numId="182">
    <w:abstractNumId w:val="119"/>
  </w:num>
  <w:num w:numId="183">
    <w:abstractNumId w:val="77"/>
  </w:num>
  <w:num w:numId="184">
    <w:abstractNumId w:val="41"/>
  </w:num>
  <w:num w:numId="185">
    <w:abstractNumId w:val="150"/>
  </w:num>
  <w:num w:numId="186">
    <w:abstractNumId w:val="136"/>
  </w:num>
  <w:num w:numId="187">
    <w:abstractNumId w:val="50"/>
  </w:num>
  <w:num w:numId="188">
    <w:abstractNumId w:val="80"/>
  </w:num>
  <w:num w:numId="189">
    <w:abstractNumId w:val="174"/>
  </w:num>
  <w:num w:numId="190">
    <w:abstractNumId w:val="129"/>
  </w:num>
  <w:num w:numId="191">
    <w:abstractNumId w:val="72"/>
  </w:num>
  <w:num w:numId="192">
    <w:abstractNumId w:val="48"/>
  </w:num>
  <w:num w:numId="193">
    <w:abstractNumId w:val="182"/>
  </w:num>
  <w:num w:numId="194">
    <w:abstractNumId w:val="140"/>
  </w:num>
  <w:num w:numId="195">
    <w:abstractNumId w:val="138"/>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A0"/>
    <w:rsid w:val="000045B6"/>
    <w:rsid w:val="00034BDB"/>
    <w:rsid w:val="00077D5B"/>
    <w:rsid w:val="000861C1"/>
    <w:rsid w:val="000B21EB"/>
    <w:rsid w:val="000C2F65"/>
    <w:rsid w:val="000D56F1"/>
    <w:rsid w:val="000F5511"/>
    <w:rsid w:val="001421D7"/>
    <w:rsid w:val="00160FB1"/>
    <w:rsid w:val="00176C5B"/>
    <w:rsid w:val="001B2164"/>
    <w:rsid w:val="00225E88"/>
    <w:rsid w:val="00237FB3"/>
    <w:rsid w:val="0026029A"/>
    <w:rsid w:val="0026615B"/>
    <w:rsid w:val="002750B8"/>
    <w:rsid w:val="002A24A9"/>
    <w:rsid w:val="002B6E07"/>
    <w:rsid w:val="002C587A"/>
    <w:rsid w:val="00370A06"/>
    <w:rsid w:val="003A51D5"/>
    <w:rsid w:val="003F3784"/>
    <w:rsid w:val="003F3C5E"/>
    <w:rsid w:val="004171A0"/>
    <w:rsid w:val="00471545"/>
    <w:rsid w:val="004A1175"/>
    <w:rsid w:val="004B7B89"/>
    <w:rsid w:val="004E16BB"/>
    <w:rsid w:val="004F7A70"/>
    <w:rsid w:val="00522617"/>
    <w:rsid w:val="00525A7B"/>
    <w:rsid w:val="00591502"/>
    <w:rsid w:val="005A5E7A"/>
    <w:rsid w:val="005C48EC"/>
    <w:rsid w:val="005F504F"/>
    <w:rsid w:val="00636F8D"/>
    <w:rsid w:val="00654332"/>
    <w:rsid w:val="00691335"/>
    <w:rsid w:val="00692F82"/>
    <w:rsid w:val="006B7D00"/>
    <w:rsid w:val="007019D8"/>
    <w:rsid w:val="00715E74"/>
    <w:rsid w:val="00775AFF"/>
    <w:rsid w:val="007C3DDD"/>
    <w:rsid w:val="007F63C5"/>
    <w:rsid w:val="00813511"/>
    <w:rsid w:val="00816941"/>
    <w:rsid w:val="00824254"/>
    <w:rsid w:val="00827155"/>
    <w:rsid w:val="008349EA"/>
    <w:rsid w:val="008A1783"/>
    <w:rsid w:val="008D410F"/>
    <w:rsid w:val="0091377C"/>
    <w:rsid w:val="009154FD"/>
    <w:rsid w:val="00917BEE"/>
    <w:rsid w:val="009B0FB0"/>
    <w:rsid w:val="009D3AB8"/>
    <w:rsid w:val="009E465A"/>
    <w:rsid w:val="00A11B24"/>
    <w:rsid w:val="00A46456"/>
    <w:rsid w:val="00A524F0"/>
    <w:rsid w:val="00AA151A"/>
    <w:rsid w:val="00AF71F4"/>
    <w:rsid w:val="00B467A6"/>
    <w:rsid w:val="00B52963"/>
    <w:rsid w:val="00B916FD"/>
    <w:rsid w:val="00BB71CC"/>
    <w:rsid w:val="00BC513C"/>
    <w:rsid w:val="00BE43A7"/>
    <w:rsid w:val="00BF030C"/>
    <w:rsid w:val="00C20B89"/>
    <w:rsid w:val="00CB3316"/>
    <w:rsid w:val="00CC60AC"/>
    <w:rsid w:val="00D02C8F"/>
    <w:rsid w:val="00D4158C"/>
    <w:rsid w:val="00D43C7A"/>
    <w:rsid w:val="00D50EFC"/>
    <w:rsid w:val="00D74CC1"/>
    <w:rsid w:val="00D81360"/>
    <w:rsid w:val="00D90A2C"/>
    <w:rsid w:val="00DD16B4"/>
    <w:rsid w:val="00E32D70"/>
    <w:rsid w:val="00E76313"/>
    <w:rsid w:val="00EB094C"/>
    <w:rsid w:val="00EB694D"/>
    <w:rsid w:val="00EE3059"/>
    <w:rsid w:val="00F01AE2"/>
    <w:rsid w:val="00F137FC"/>
    <w:rsid w:val="00F27D03"/>
    <w:rsid w:val="00F47808"/>
    <w:rsid w:val="00F54713"/>
    <w:rsid w:val="00F82394"/>
    <w:rsid w:val="00F86A36"/>
    <w:rsid w:val="00FB209E"/>
    <w:rsid w:val="00FB475F"/>
    <w:rsid w:val="00FC384B"/>
    <w:rsid w:val="00FC69EF"/>
    <w:rsid w:val="00FE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53738"/>
  <w15:chartTrackingRefBased/>
  <w15:docId w15:val="{8AE15C5B-90A0-493D-813C-2E9F29E2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F1"/>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D81360"/>
    <w:pPr>
      <w:keepNext/>
      <w:keepLines/>
      <w:spacing w:before="240" w:line="259" w:lineRule="auto"/>
      <w:jc w:val="center"/>
      <w:outlineLvl w:val="0"/>
    </w:pPr>
    <w:rPr>
      <w:rFonts w:ascii="Times New Roman" w:eastAsiaTheme="majorEastAsia" w:hAnsi="Times New Roman" w:cstheme="majorBidi"/>
      <w:b/>
      <w:sz w:val="24"/>
      <w:szCs w:val="32"/>
      <w:lang w:val="en-ZW"/>
    </w:rPr>
  </w:style>
  <w:style w:type="paragraph" w:styleId="Heading2">
    <w:name w:val="heading 2"/>
    <w:basedOn w:val="Normal"/>
    <w:next w:val="Normal"/>
    <w:link w:val="Heading2Char"/>
    <w:uiPriority w:val="9"/>
    <w:semiHidden/>
    <w:unhideWhenUsed/>
    <w:qFormat/>
    <w:rsid w:val="000861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360"/>
    <w:pPr>
      <w:tabs>
        <w:tab w:val="center" w:pos="4680"/>
        <w:tab w:val="right" w:pos="9360"/>
      </w:tabs>
    </w:pPr>
  </w:style>
  <w:style w:type="character" w:customStyle="1" w:styleId="HeaderChar">
    <w:name w:val="Header Char"/>
    <w:basedOn w:val="DefaultParagraphFont"/>
    <w:link w:val="Header"/>
    <w:uiPriority w:val="99"/>
    <w:rsid w:val="00D81360"/>
    <w:rPr>
      <w:rFonts w:ascii="Calibri" w:eastAsia="Calibri" w:hAnsi="Calibri" w:cs="Arial"/>
      <w:sz w:val="20"/>
      <w:szCs w:val="20"/>
    </w:rPr>
  </w:style>
  <w:style w:type="paragraph" w:styleId="Footer">
    <w:name w:val="footer"/>
    <w:basedOn w:val="Normal"/>
    <w:link w:val="FooterChar"/>
    <w:uiPriority w:val="99"/>
    <w:unhideWhenUsed/>
    <w:rsid w:val="00D81360"/>
    <w:pPr>
      <w:tabs>
        <w:tab w:val="center" w:pos="4680"/>
        <w:tab w:val="right" w:pos="9360"/>
      </w:tabs>
    </w:pPr>
  </w:style>
  <w:style w:type="character" w:customStyle="1" w:styleId="FooterChar">
    <w:name w:val="Footer Char"/>
    <w:basedOn w:val="DefaultParagraphFont"/>
    <w:link w:val="Footer"/>
    <w:uiPriority w:val="99"/>
    <w:rsid w:val="00D81360"/>
    <w:rPr>
      <w:rFonts w:ascii="Calibri" w:eastAsia="Calibri" w:hAnsi="Calibri" w:cs="Arial"/>
      <w:sz w:val="20"/>
      <w:szCs w:val="20"/>
    </w:rPr>
  </w:style>
  <w:style w:type="character" w:customStyle="1" w:styleId="Heading1Char">
    <w:name w:val="Heading 1 Char"/>
    <w:basedOn w:val="DefaultParagraphFont"/>
    <w:link w:val="Heading1"/>
    <w:uiPriority w:val="9"/>
    <w:rsid w:val="00D81360"/>
    <w:rPr>
      <w:rFonts w:ascii="Times New Roman" w:eastAsiaTheme="majorEastAsia" w:hAnsi="Times New Roman" w:cstheme="majorBidi"/>
      <w:b/>
      <w:sz w:val="24"/>
      <w:szCs w:val="32"/>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81360"/>
    <w:pPr>
      <w:spacing w:after="160" w:line="259" w:lineRule="auto"/>
      <w:ind w:left="720"/>
      <w:contextualSpacing/>
    </w:pPr>
    <w:rPr>
      <w:rFonts w:eastAsia="Times New Roman" w:cs="Times New Roman"/>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81360"/>
    <w:rPr>
      <w:rFonts w:ascii="Calibri" w:eastAsia="Times New Roman" w:hAnsi="Calibri" w:cs="Times New Roman"/>
      <w:sz w:val="20"/>
      <w:szCs w:val="20"/>
      <w:lang w:val="en-ZW" w:eastAsia="x-none"/>
    </w:rPr>
  </w:style>
  <w:style w:type="paragraph" w:customStyle="1" w:styleId="indent2">
    <w:name w:val="indent2"/>
    <w:basedOn w:val="Normal"/>
    <w:link w:val="indent2Char"/>
    <w:autoRedefine/>
    <w:rsid w:val="00D81360"/>
    <w:pPr>
      <w:numPr>
        <w:numId w:val="5"/>
      </w:numPr>
    </w:pPr>
    <w:rPr>
      <w:rFonts w:ascii="Arial" w:eastAsia="Times New Roman" w:hAnsi="Arial" w:cs="Times New Roman"/>
      <w:sz w:val="24"/>
      <w:lang w:val="x-none" w:eastAsia="x-none"/>
    </w:rPr>
  </w:style>
  <w:style w:type="character" w:customStyle="1" w:styleId="indent2Char">
    <w:name w:val="indent2 Char"/>
    <w:link w:val="indent2"/>
    <w:rsid w:val="00D81360"/>
    <w:rPr>
      <w:rFonts w:ascii="Arial" w:eastAsia="Times New Roman" w:hAnsi="Arial" w:cs="Times New Roman"/>
      <w:sz w:val="24"/>
      <w:szCs w:val="20"/>
      <w:lang w:val="x-none" w:eastAsia="x-none"/>
    </w:rPr>
  </w:style>
  <w:style w:type="paragraph" w:customStyle="1" w:styleId="ListItem01">
    <w:name w:val="List Item 01"/>
    <w:basedOn w:val="Normal"/>
    <w:rsid w:val="00D81360"/>
    <w:pPr>
      <w:widowControl w:val="0"/>
      <w:numPr>
        <w:numId w:val="6"/>
      </w:numPr>
      <w:adjustRightInd w:val="0"/>
      <w:spacing w:line="360" w:lineRule="atLeast"/>
      <w:jc w:val="both"/>
    </w:pPr>
    <w:rPr>
      <w:rFonts w:ascii="Times New Roman" w:eastAsia="MS Mincho" w:hAnsi="Times New Roman" w:cs="Times New Roman"/>
      <w:sz w:val="24"/>
      <w:szCs w:val="24"/>
      <w:lang w:eastAsia="ja-JP"/>
    </w:rPr>
  </w:style>
  <w:style w:type="paragraph" w:styleId="BodyText">
    <w:name w:val="Body Text"/>
    <w:basedOn w:val="Normal"/>
    <w:link w:val="BodyTextChar"/>
    <w:rsid w:val="00D81360"/>
    <w:pPr>
      <w:ind w:right="749"/>
    </w:pPr>
    <w:rPr>
      <w:rFonts w:ascii="Arial" w:eastAsia="Times New Roman" w:hAnsi="Arial" w:cs="Times New Roman"/>
      <w:sz w:val="24"/>
    </w:rPr>
  </w:style>
  <w:style w:type="character" w:customStyle="1" w:styleId="BodyTextChar">
    <w:name w:val="Body Text Char"/>
    <w:basedOn w:val="DefaultParagraphFont"/>
    <w:link w:val="BodyText"/>
    <w:rsid w:val="00D81360"/>
    <w:rPr>
      <w:rFonts w:ascii="Arial" w:eastAsia="Times New Roman" w:hAnsi="Arial" w:cs="Times New Roman"/>
      <w:sz w:val="24"/>
      <w:szCs w:val="20"/>
    </w:rPr>
  </w:style>
  <w:style w:type="paragraph" w:customStyle="1" w:styleId="TableParagraph">
    <w:name w:val="Table Paragraph"/>
    <w:basedOn w:val="Normal"/>
    <w:uiPriority w:val="1"/>
    <w:qFormat/>
    <w:rsid w:val="00F01AE2"/>
    <w:pPr>
      <w:widowControl w:val="0"/>
      <w:autoSpaceDE w:val="0"/>
      <w:autoSpaceDN w:val="0"/>
      <w:adjustRightInd w:val="0"/>
      <w:spacing w:before="1"/>
    </w:pPr>
    <w:rPr>
      <w:rFonts w:ascii="Times New Roman" w:eastAsia="Times New Roman" w:hAnsi="Times New Roman" w:cs="Times New Roman"/>
      <w:sz w:val="24"/>
      <w:szCs w:val="24"/>
    </w:rPr>
  </w:style>
  <w:style w:type="paragraph" w:customStyle="1" w:styleId="elementperfxhead">
    <w:name w:val="elementperfx head"/>
    <w:basedOn w:val="Normal"/>
    <w:rsid w:val="00F01AE2"/>
    <w:pPr>
      <w:ind w:right="-28"/>
    </w:pPr>
    <w:rPr>
      <w:rFonts w:ascii="Arial Narrow" w:eastAsia="Times New Roman" w:hAnsi="Arial Narrow" w:cs="Times New Roman"/>
      <w:b/>
      <w:noProof/>
      <w:sz w:val="16"/>
    </w:rPr>
  </w:style>
  <w:style w:type="paragraph" w:customStyle="1" w:styleId="Default">
    <w:name w:val="Default"/>
    <w:rsid w:val="00F01AE2"/>
    <w:pPr>
      <w:autoSpaceDE w:val="0"/>
      <w:autoSpaceDN w:val="0"/>
      <w:adjustRightInd w:val="0"/>
      <w:spacing w:after="0" w:line="240" w:lineRule="auto"/>
    </w:pPr>
    <w:rPr>
      <w:rFonts w:ascii="Arial" w:eastAsia="Calibri" w:hAnsi="Arial" w:cs="Arial"/>
      <w:color w:val="000000"/>
      <w:sz w:val="24"/>
      <w:szCs w:val="24"/>
    </w:rPr>
  </w:style>
  <w:style w:type="paragraph" w:styleId="TOCHeading">
    <w:name w:val="TOC Heading"/>
    <w:basedOn w:val="Heading1"/>
    <w:next w:val="Normal"/>
    <w:uiPriority w:val="39"/>
    <w:unhideWhenUsed/>
    <w:qFormat/>
    <w:rsid w:val="007019D8"/>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019D8"/>
    <w:pPr>
      <w:spacing w:after="100"/>
    </w:pPr>
  </w:style>
  <w:style w:type="paragraph" w:styleId="TOC2">
    <w:name w:val="toc 2"/>
    <w:basedOn w:val="Normal"/>
    <w:next w:val="Normal"/>
    <w:autoRedefine/>
    <w:uiPriority w:val="39"/>
    <w:unhideWhenUsed/>
    <w:rsid w:val="007019D8"/>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7019D8"/>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7019D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019D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019D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019D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019D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019D8"/>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019D8"/>
    <w:rPr>
      <w:color w:val="0563C1" w:themeColor="hyperlink"/>
      <w:u w:val="single"/>
    </w:rPr>
  </w:style>
  <w:style w:type="character" w:customStyle="1" w:styleId="Heading2Char">
    <w:name w:val="Heading 2 Char"/>
    <w:basedOn w:val="DefaultParagraphFont"/>
    <w:link w:val="Heading2"/>
    <w:uiPriority w:val="9"/>
    <w:semiHidden/>
    <w:rsid w:val="000861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acc.tvet@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F46B7-449A-4B63-833F-7BFF7BEF93A8}">
  <ds:schemaRefs>
    <ds:schemaRef ds:uri="http://schemas.openxmlformats.org/officeDocument/2006/bibliography"/>
  </ds:schemaRefs>
</ds:datastoreItem>
</file>

<file path=customXml/itemProps2.xml><?xml version="1.0" encoding="utf-8"?>
<ds:datastoreItem xmlns:ds="http://schemas.openxmlformats.org/officeDocument/2006/customXml" ds:itemID="{6B071406-8E9C-49DE-9764-C93E62B788F8}"/>
</file>

<file path=customXml/itemProps3.xml><?xml version="1.0" encoding="utf-8"?>
<ds:datastoreItem xmlns:ds="http://schemas.openxmlformats.org/officeDocument/2006/customXml" ds:itemID="{CD20EE2C-8186-4FA4-B9C9-0F66257FF9F8}"/>
</file>

<file path=customXml/itemProps4.xml><?xml version="1.0" encoding="utf-8"?>
<ds:datastoreItem xmlns:ds="http://schemas.openxmlformats.org/officeDocument/2006/customXml" ds:itemID="{A51413BF-472C-4F23-B799-41330D6364EE}"/>
</file>

<file path=docProps/app.xml><?xml version="1.0" encoding="utf-8"?>
<Properties xmlns="http://schemas.openxmlformats.org/officeDocument/2006/extended-properties" xmlns:vt="http://schemas.openxmlformats.org/officeDocument/2006/docPropsVTypes">
  <Template>Normal.dotm</Template>
  <TotalTime>907</TotalTime>
  <Pages>63</Pages>
  <Words>9589</Words>
  <Characters>54658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Hibo Duale</dc:creator>
  <cp:keywords/>
  <dc:description/>
  <cp:lastModifiedBy>silas khasindu</cp:lastModifiedBy>
  <cp:revision>35</cp:revision>
  <dcterms:created xsi:type="dcterms:W3CDTF">2020-01-29T11:24:00Z</dcterms:created>
  <dcterms:modified xsi:type="dcterms:W3CDTF">2021-03-19T08:22:00Z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