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982B" w14:textId="77777777" w:rsidR="009B3B52" w:rsidRPr="0035631A" w:rsidRDefault="009B3B52" w:rsidP="0035631A">
      <w:pPr>
        <w:spacing w:after="0"/>
        <w:rPr>
          <w:rFonts w:ascii="Times New Roman" w:eastAsia="Calibri" w:hAnsi="Times New Roman" w:cs="Times New Roman"/>
          <w:b/>
          <w:color w:val="000000" w:themeColor="text1"/>
          <w:sz w:val="24"/>
          <w:szCs w:val="24"/>
          <w:lang w:val="en-ZW"/>
        </w:rPr>
      </w:pPr>
    </w:p>
    <w:p w14:paraId="15086857" w14:textId="77777777" w:rsidR="009B3B52" w:rsidRPr="0035631A" w:rsidRDefault="009B3B52" w:rsidP="0035631A">
      <w:pPr>
        <w:spacing w:after="0"/>
        <w:rPr>
          <w:rFonts w:ascii="Times New Roman" w:hAnsi="Times New Roman" w:cs="Times New Roman"/>
          <w:b/>
          <w:sz w:val="24"/>
          <w:szCs w:val="24"/>
          <w:lang w:val="en-GB"/>
        </w:rPr>
      </w:pPr>
    </w:p>
    <w:p w14:paraId="7E97865A" w14:textId="77777777" w:rsidR="009B3B52" w:rsidRPr="0035631A" w:rsidRDefault="009B3B52" w:rsidP="0035631A">
      <w:pPr>
        <w:jc w:val="center"/>
        <w:rPr>
          <w:rFonts w:ascii="Times New Roman" w:hAnsi="Times New Roman" w:cs="Times New Roman"/>
          <w:sz w:val="24"/>
          <w:szCs w:val="24"/>
        </w:rPr>
      </w:pPr>
      <w:r w:rsidRPr="0035631A">
        <w:rPr>
          <w:rFonts w:ascii="Times New Roman" w:hAnsi="Times New Roman" w:cs="Times New Roman"/>
          <w:noProof/>
          <w:sz w:val="24"/>
          <w:szCs w:val="24"/>
        </w:rPr>
        <w:drawing>
          <wp:inline distT="0" distB="0" distL="0" distR="0" wp14:anchorId="1F428B8C" wp14:editId="56F033BE">
            <wp:extent cx="1371600" cy="1132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160A261B" w14:textId="77777777" w:rsidR="009B3B52" w:rsidRPr="0035631A" w:rsidRDefault="009B3B52" w:rsidP="0035631A">
      <w:pPr>
        <w:spacing w:after="0"/>
        <w:jc w:val="center"/>
        <w:rPr>
          <w:rFonts w:ascii="Times New Roman" w:hAnsi="Times New Roman" w:cs="Times New Roman"/>
          <w:b/>
          <w:sz w:val="24"/>
          <w:szCs w:val="24"/>
          <w:lang w:val="en-GB"/>
        </w:rPr>
      </w:pPr>
      <w:r w:rsidRPr="0035631A">
        <w:rPr>
          <w:rFonts w:ascii="Times New Roman" w:hAnsi="Times New Roman" w:cs="Times New Roman"/>
          <w:b/>
          <w:sz w:val="24"/>
          <w:szCs w:val="24"/>
          <w:lang w:val="en-GB"/>
        </w:rPr>
        <w:t>REPUBLIC OF KENYA</w:t>
      </w:r>
    </w:p>
    <w:p w14:paraId="1E649395" w14:textId="77777777" w:rsidR="009B3B52" w:rsidRPr="0035631A" w:rsidRDefault="009B3B52" w:rsidP="0035631A">
      <w:pPr>
        <w:spacing w:after="0"/>
        <w:rPr>
          <w:rFonts w:ascii="Times New Roman" w:hAnsi="Times New Roman" w:cs="Times New Roman"/>
          <w:noProof/>
          <w:sz w:val="24"/>
          <w:szCs w:val="24"/>
          <w:lang w:val="en-GB"/>
        </w:rPr>
      </w:pPr>
    </w:p>
    <w:p w14:paraId="137E7055" w14:textId="77777777" w:rsidR="009B3B52" w:rsidRPr="0035631A" w:rsidRDefault="009B3B52" w:rsidP="0035631A">
      <w:pPr>
        <w:spacing w:after="0"/>
        <w:rPr>
          <w:rFonts w:ascii="Times New Roman" w:hAnsi="Times New Roman" w:cs="Times New Roman"/>
          <w:noProof/>
          <w:sz w:val="24"/>
          <w:szCs w:val="24"/>
          <w:lang w:val="en-GB"/>
        </w:rPr>
      </w:pPr>
    </w:p>
    <w:p w14:paraId="74A81F01" w14:textId="77777777" w:rsidR="009B3B52" w:rsidRPr="0035631A" w:rsidRDefault="009B3B52" w:rsidP="0035631A">
      <w:pPr>
        <w:spacing w:after="0"/>
        <w:ind w:right="-514"/>
        <w:jc w:val="center"/>
        <w:rPr>
          <w:rFonts w:ascii="Times New Roman" w:hAnsi="Times New Roman" w:cs="Times New Roman"/>
          <w:b/>
          <w:sz w:val="24"/>
          <w:szCs w:val="24"/>
        </w:rPr>
      </w:pPr>
      <w:r w:rsidRPr="0035631A">
        <w:rPr>
          <w:rFonts w:ascii="Times New Roman" w:hAnsi="Times New Roman" w:cs="Times New Roman"/>
          <w:b/>
          <w:sz w:val="24"/>
          <w:szCs w:val="24"/>
        </w:rPr>
        <w:t xml:space="preserve">COMPETENCY BASED CURRICULUM </w:t>
      </w:r>
    </w:p>
    <w:p w14:paraId="70BA570E" w14:textId="77777777" w:rsidR="009B3B52" w:rsidRPr="0035631A" w:rsidRDefault="009B3B52" w:rsidP="0035631A">
      <w:pPr>
        <w:spacing w:after="0"/>
        <w:ind w:right="-514"/>
        <w:jc w:val="center"/>
        <w:rPr>
          <w:rFonts w:ascii="Times New Roman" w:hAnsi="Times New Roman" w:cs="Times New Roman"/>
          <w:b/>
          <w:sz w:val="24"/>
          <w:szCs w:val="24"/>
        </w:rPr>
      </w:pPr>
    </w:p>
    <w:p w14:paraId="37AAB14B" w14:textId="77777777" w:rsidR="009B3B52" w:rsidRPr="0035631A" w:rsidRDefault="009B3B52" w:rsidP="0035631A">
      <w:pPr>
        <w:spacing w:after="0"/>
        <w:ind w:right="-514"/>
        <w:jc w:val="center"/>
        <w:rPr>
          <w:rFonts w:ascii="Times New Roman" w:hAnsi="Times New Roman" w:cs="Times New Roman"/>
          <w:b/>
          <w:sz w:val="24"/>
          <w:szCs w:val="24"/>
        </w:rPr>
      </w:pPr>
      <w:r w:rsidRPr="0035631A">
        <w:rPr>
          <w:rFonts w:ascii="Times New Roman" w:hAnsi="Times New Roman" w:cs="Times New Roman"/>
          <w:b/>
          <w:sz w:val="24"/>
          <w:szCs w:val="24"/>
        </w:rPr>
        <w:t>FOR</w:t>
      </w:r>
    </w:p>
    <w:p w14:paraId="2A6051CE" w14:textId="77777777" w:rsidR="009B3B52" w:rsidRPr="0035631A" w:rsidRDefault="009B3B52" w:rsidP="0035631A">
      <w:pPr>
        <w:spacing w:after="0"/>
        <w:ind w:right="-514"/>
        <w:jc w:val="center"/>
        <w:rPr>
          <w:rFonts w:ascii="Times New Roman" w:hAnsi="Times New Roman" w:cs="Times New Roman"/>
          <w:b/>
          <w:sz w:val="24"/>
          <w:szCs w:val="24"/>
        </w:rPr>
      </w:pPr>
    </w:p>
    <w:p w14:paraId="4C2F1138" w14:textId="71F99475" w:rsidR="009B3B52" w:rsidRPr="0035631A" w:rsidRDefault="009B3B52" w:rsidP="0035631A">
      <w:pPr>
        <w:spacing w:after="0"/>
        <w:ind w:right="-514"/>
        <w:jc w:val="center"/>
        <w:rPr>
          <w:rFonts w:ascii="Times New Roman" w:hAnsi="Times New Roman" w:cs="Times New Roman"/>
          <w:b/>
          <w:sz w:val="24"/>
          <w:szCs w:val="24"/>
        </w:rPr>
      </w:pPr>
      <w:r w:rsidRPr="0035631A">
        <w:rPr>
          <w:rFonts w:ascii="Times New Roman" w:hAnsi="Times New Roman" w:cs="Times New Roman"/>
          <w:b/>
          <w:sz w:val="24"/>
          <w:szCs w:val="24"/>
        </w:rPr>
        <w:t xml:space="preserve">RECORDS AND ARCHIVES </w:t>
      </w:r>
    </w:p>
    <w:p w14:paraId="44B472D3" w14:textId="77777777" w:rsidR="009B3B52" w:rsidRPr="0035631A" w:rsidRDefault="009B3B52" w:rsidP="0035631A">
      <w:pPr>
        <w:spacing w:after="0"/>
        <w:ind w:right="-514"/>
        <w:jc w:val="center"/>
        <w:rPr>
          <w:rFonts w:ascii="Times New Roman" w:hAnsi="Times New Roman" w:cs="Times New Roman"/>
          <w:b/>
          <w:sz w:val="24"/>
          <w:szCs w:val="24"/>
        </w:rPr>
      </w:pPr>
    </w:p>
    <w:p w14:paraId="59A5EE8E" w14:textId="77777777" w:rsidR="009B3B52" w:rsidRPr="0035631A" w:rsidRDefault="009B3B52" w:rsidP="0035631A">
      <w:pPr>
        <w:spacing w:after="0"/>
        <w:ind w:right="-514"/>
        <w:jc w:val="center"/>
        <w:rPr>
          <w:rFonts w:ascii="Times New Roman" w:hAnsi="Times New Roman" w:cs="Times New Roman"/>
          <w:b/>
          <w:sz w:val="24"/>
          <w:szCs w:val="24"/>
        </w:rPr>
      </w:pPr>
    </w:p>
    <w:p w14:paraId="4DBD98A0" w14:textId="77777777" w:rsidR="009B3B52" w:rsidRPr="0035631A" w:rsidRDefault="009B3B52" w:rsidP="0035631A">
      <w:pPr>
        <w:spacing w:after="0"/>
        <w:ind w:right="-514"/>
        <w:jc w:val="center"/>
        <w:rPr>
          <w:rFonts w:ascii="Times New Roman" w:hAnsi="Times New Roman" w:cs="Times New Roman"/>
          <w:b/>
          <w:sz w:val="24"/>
          <w:szCs w:val="24"/>
        </w:rPr>
      </w:pPr>
    </w:p>
    <w:p w14:paraId="7D950032" w14:textId="40DCCEE2" w:rsidR="009B3B52" w:rsidRPr="0035631A" w:rsidRDefault="009B3B52" w:rsidP="0035631A">
      <w:pPr>
        <w:spacing w:after="0"/>
        <w:ind w:right="-514"/>
        <w:jc w:val="center"/>
        <w:rPr>
          <w:rFonts w:ascii="Times New Roman" w:hAnsi="Times New Roman" w:cs="Times New Roman"/>
          <w:b/>
          <w:sz w:val="24"/>
          <w:szCs w:val="24"/>
        </w:rPr>
      </w:pPr>
      <w:r w:rsidRPr="0035631A">
        <w:rPr>
          <w:rFonts w:ascii="Times New Roman" w:hAnsi="Times New Roman" w:cs="Times New Roman"/>
          <w:b/>
          <w:sz w:val="24"/>
          <w:szCs w:val="24"/>
        </w:rPr>
        <w:t>LEVEL</w:t>
      </w:r>
      <w:r w:rsidR="004B24EF">
        <w:rPr>
          <w:rFonts w:ascii="Times New Roman" w:hAnsi="Times New Roman" w:cs="Times New Roman"/>
          <w:b/>
          <w:sz w:val="24"/>
          <w:szCs w:val="24"/>
        </w:rPr>
        <w:t xml:space="preserve"> </w:t>
      </w:r>
      <w:r w:rsidRPr="0035631A">
        <w:rPr>
          <w:rFonts w:ascii="Times New Roman" w:hAnsi="Times New Roman" w:cs="Times New Roman"/>
          <w:b/>
          <w:sz w:val="24"/>
          <w:szCs w:val="24"/>
        </w:rPr>
        <w:t>5</w:t>
      </w:r>
    </w:p>
    <w:p w14:paraId="583588B5" w14:textId="77777777" w:rsidR="009B3B52" w:rsidRPr="0035631A" w:rsidRDefault="009B3B52" w:rsidP="0035631A">
      <w:pPr>
        <w:spacing w:after="0"/>
        <w:ind w:right="-514"/>
        <w:jc w:val="center"/>
        <w:rPr>
          <w:rFonts w:ascii="Times New Roman" w:hAnsi="Times New Roman" w:cs="Times New Roman"/>
          <w:b/>
          <w:sz w:val="24"/>
          <w:szCs w:val="24"/>
        </w:rPr>
      </w:pPr>
    </w:p>
    <w:p w14:paraId="18CA5C0D" w14:textId="77777777" w:rsidR="009B3B52" w:rsidRPr="0035631A" w:rsidRDefault="009B3B52" w:rsidP="0035631A">
      <w:pPr>
        <w:spacing w:after="0"/>
        <w:jc w:val="center"/>
        <w:rPr>
          <w:rFonts w:ascii="Times New Roman" w:hAnsi="Times New Roman" w:cs="Times New Roman"/>
          <w:b/>
          <w:sz w:val="24"/>
          <w:szCs w:val="24"/>
        </w:rPr>
      </w:pPr>
    </w:p>
    <w:p w14:paraId="263A1F76" w14:textId="77777777" w:rsidR="009B3B52" w:rsidRPr="0035631A" w:rsidRDefault="009B3B52" w:rsidP="0035631A">
      <w:pPr>
        <w:spacing w:after="0"/>
        <w:jc w:val="center"/>
        <w:rPr>
          <w:rFonts w:ascii="Times New Roman" w:hAnsi="Times New Roman" w:cs="Times New Roman"/>
          <w:b/>
          <w:sz w:val="24"/>
          <w:szCs w:val="24"/>
        </w:rPr>
      </w:pPr>
      <w:r w:rsidRPr="0035631A">
        <w:rPr>
          <w:rFonts w:ascii="Times New Roman" w:hAnsi="Times New Roman" w:cs="Times New Roman"/>
          <w:noProof/>
          <w:sz w:val="24"/>
          <w:szCs w:val="24"/>
        </w:rPr>
        <w:drawing>
          <wp:inline distT="0" distB="0" distL="0" distR="0" wp14:anchorId="57FDD2DB" wp14:editId="3F8F0103">
            <wp:extent cx="1499870" cy="108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082675"/>
                    </a:xfrm>
                    <a:prstGeom prst="rect">
                      <a:avLst/>
                    </a:prstGeom>
                    <a:noFill/>
                    <a:ln>
                      <a:noFill/>
                    </a:ln>
                  </pic:spPr>
                </pic:pic>
              </a:graphicData>
            </a:graphic>
          </wp:inline>
        </w:drawing>
      </w:r>
    </w:p>
    <w:p w14:paraId="1ED5C950" w14:textId="77777777" w:rsidR="009B3B52" w:rsidRPr="0035631A" w:rsidRDefault="009B3B52" w:rsidP="0035631A">
      <w:pPr>
        <w:spacing w:after="0"/>
        <w:rPr>
          <w:rFonts w:ascii="Times New Roman" w:hAnsi="Times New Roman" w:cs="Times New Roman"/>
          <w:b/>
          <w:sz w:val="24"/>
          <w:szCs w:val="24"/>
        </w:rPr>
      </w:pPr>
    </w:p>
    <w:p w14:paraId="0A98B491" w14:textId="77777777" w:rsidR="009B3B52" w:rsidRPr="0035631A" w:rsidRDefault="009B3B52" w:rsidP="0035631A">
      <w:pPr>
        <w:spacing w:after="0"/>
        <w:rPr>
          <w:rFonts w:ascii="Times New Roman" w:hAnsi="Times New Roman" w:cs="Times New Roman"/>
          <w:b/>
          <w:sz w:val="24"/>
          <w:szCs w:val="24"/>
        </w:rPr>
      </w:pPr>
    </w:p>
    <w:p w14:paraId="1F53E27D" w14:textId="77777777" w:rsidR="009B3B52" w:rsidRPr="0035631A" w:rsidRDefault="009B3B52" w:rsidP="0035631A">
      <w:pPr>
        <w:pStyle w:val="NoSpacing"/>
        <w:spacing w:line="276" w:lineRule="auto"/>
        <w:jc w:val="center"/>
        <w:rPr>
          <w:rFonts w:ascii="Times New Roman" w:hAnsi="Times New Roman"/>
          <w:sz w:val="24"/>
          <w:szCs w:val="24"/>
        </w:rPr>
      </w:pPr>
      <w:r w:rsidRPr="0035631A">
        <w:rPr>
          <w:rFonts w:ascii="Times New Roman" w:hAnsi="Times New Roman"/>
          <w:sz w:val="24"/>
          <w:szCs w:val="24"/>
        </w:rPr>
        <w:t>TVET CDACC</w:t>
      </w:r>
    </w:p>
    <w:p w14:paraId="702497A5" w14:textId="77777777" w:rsidR="009B3B52" w:rsidRPr="0035631A" w:rsidRDefault="009B3B52" w:rsidP="0035631A">
      <w:pPr>
        <w:pStyle w:val="NoSpacing"/>
        <w:spacing w:line="276" w:lineRule="auto"/>
        <w:jc w:val="center"/>
        <w:rPr>
          <w:rFonts w:ascii="Times New Roman" w:hAnsi="Times New Roman"/>
          <w:sz w:val="24"/>
          <w:szCs w:val="24"/>
        </w:rPr>
      </w:pPr>
      <w:r w:rsidRPr="0035631A">
        <w:rPr>
          <w:rFonts w:ascii="Times New Roman" w:hAnsi="Times New Roman"/>
          <w:sz w:val="24"/>
          <w:szCs w:val="24"/>
        </w:rPr>
        <w:t>P.O. BOX 15745-00100</w:t>
      </w:r>
    </w:p>
    <w:p w14:paraId="46DA84A9" w14:textId="77777777" w:rsidR="00A32EBE" w:rsidRPr="0035631A" w:rsidRDefault="009B3B52" w:rsidP="0035631A">
      <w:pPr>
        <w:spacing w:before="120" w:after="120"/>
        <w:jc w:val="center"/>
        <w:rPr>
          <w:rFonts w:ascii="Times New Roman" w:hAnsi="Times New Roman" w:cs="Times New Roman"/>
          <w:color w:val="000000" w:themeColor="text1"/>
          <w:sz w:val="24"/>
          <w:szCs w:val="24"/>
        </w:rPr>
      </w:pPr>
      <w:r w:rsidRPr="0035631A">
        <w:rPr>
          <w:rFonts w:ascii="Times New Roman" w:hAnsi="Times New Roman" w:cs="Times New Roman"/>
          <w:sz w:val="24"/>
          <w:szCs w:val="24"/>
        </w:rPr>
        <w:t>NAIROBI</w:t>
      </w:r>
      <w:bookmarkStart w:id="0" w:name="_Toc501076690"/>
      <w:bookmarkStart w:id="1" w:name="_Toc517269790"/>
      <w:bookmarkStart w:id="2" w:name="_Toc509223289"/>
    </w:p>
    <w:p w14:paraId="48201AA4" w14:textId="77777777" w:rsidR="00A32EBE" w:rsidRPr="0035631A" w:rsidRDefault="00A32EBE" w:rsidP="0035631A">
      <w:pPr>
        <w:rPr>
          <w:rFonts w:ascii="Times New Roman" w:hAnsi="Times New Roman" w:cs="Times New Roman"/>
          <w:sz w:val="24"/>
          <w:szCs w:val="24"/>
        </w:rPr>
      </w:pPr>
    </w:p>
    <w:p w14:paraId="12AAD7DA" w14:textId="77777777" w:rsidR="00A32EBE" w:rsidRPr="0035631A" w:rsidRDefault="00A32EBE" w:rsidP="0035631A">
      <w:pPr>
        <w:rPr>
          <w:rFonts w:ascii="Times New Roman" w:hAnsi="Times New Roman" w:cs="Times New Roman"/>
          <w:sz w:val="24"/>
          <w:szCs w:val="24"/>
        </w:rPr>
      </w:pPr>
      <w:r w:rsidRPr="0035631A">
        <w:rPr>
          <w:rFonts w:ascii="Times New Roman" w:hAnsi="Times New Roman" w:cs="Times New Roman"/>
          <w:sz w:val="24"/>
          <w:szCs w:val="24"/>
        </w:rPr>
        <w:br w:type="page"/>
      </w:r>
    </w:p>
    <w:p w14:paraId="3F278A9B" w14:textId="77777777" w:rsidR="001405CD" w:rsidRPr="0035631A" w:rsidRDefault="001405CD" w:rsidP="0035631A">
      <w:pPr>
        <w:spacing w:after="0"/>
        <w:rPr>
          <w:rFonts w:ascii="Times New Roman" w:hAnsi="Times New Roman" w:cs="Times New Roman"/>
          <w:sz w:val="24"/>
          <w:szCs w:val="24"/>
        </w:rPr>
      </w:pPr>
      <w:r w:rsidRPr="0035631A">
        <w:rPr>
          <w:rFonts w:ascii="Times New Roman" w:hAnsi="Times New Roman" w:cs="Times New Roman"/>
          <w:sz w:val="24"/>
          <w:szCs w:val="24"/>
        </w:rPr>
        <w:lastRenderedPageBreak/>
        <w:t>First published 2018</w:t>
      </w:r>
    </w:p>
    <w:p w14:paraId="6AFD2FED" w14:textId="77777777" w:rsidR="001405CD" w:rsidRPr="0035631A" w:rsidRDefault="001405CD" w:rsidP="0035631A">
      <w:pPr>
        <w:spacing w:after="0"/>
        <w:rPr>
          <w:rFonts w:ascii="Times New Roman" w:hAnsi="Times New Roman" w:cs="Times New Roman"/>
          <w:sz w:val="24"/>
          <w:szCs w:val="24"/>
        </w:rPr>
      </w:pPr>
      <w:r w:rsidRPr="0035631A">
        <w:rPr>
          <w:rFonts w:ascii="Times New Roman" w:hAnsi="Times New Roman" w:cs="Times New Roman"/>
          <w:sz w:val="24"/>
          <w:szCs w:val="24"/>
        </w:rPr>
        <w:t>Copyright TVET CDACC</w:t>
      </w:r>
    </w:p>
    <w:p w14:paraId="0E248C37" w14:textId="77777777" w:rsidR="001405CD" w:rsidRPr="0035631A" w:rsidRDefault="001405CD" w:rsidP="0035631A">
      <w:pPr>
        <w:spacing w:after="0"/>
        <w:rPr>
          <w:rFonts w:ascii="Times New Roman" w:hAnsi="Times New Roman" w:cs="Times New Roman"/>
          <w:sz w:val="24"/>
          <w:szCs w:val="24"/>
        </w:rPr>
      </w:pPr>
    </w:p>
    <w:p w14:paraId="2B23C9DC" w14:textId="77777777" w:rsidR="001405CD" w:rsidRPr="0035631A" w:rsidRDefault="001405CD" w:rsidP="0035631A">
      <w:pPr>
        <w:spacing w:after="0"/>
        <w:jc w:val="both"/>
        <w:rPr>
          <w:rFonts w:ascii="Times New Roman" w:hAnsi="Times New Roman" w:cs="Times New Roman"/>
          <w:sz w:val="24"/>
          <w:szCs w:val="24"/>
        </w:rPr>
      </w:pPr>
      <w:r w:rsidRPr="0035631A">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703D963" w14:textId="77777777" w:rsidR="001405CD" w:rsidRPr="0035631A" w:rsidRDefault="001405CD" w:rsidP="0035631A">
      <w:pPr>
        <w:spacing w:after="0"/>
        <w:rPr>
          <w:rFonts w:ascii="Times New Roman" w:hAnsi="Times New Roman" w:cs="Times New Roman"/>
          <w:sz w:val="24"/>
          <w:szCs w:val="24"/>
        </w:rPr>
      </w:pPr>
    </w:p>
    <w:p w14:paraId="09B763FD" w14:textId="77777777" w:rsidR="001405CD" w:rsidRPr="0035631A" w:rsidRDefault="001405CD" w:rsidP="0035631A">
      <w:pPr>
        <w:spacing w:after="0"/>
        <w:rPr>
          <w:rFonts w:ascii="Times New Roman" w:hAnsi="Times New Roman" w:cs="Times New Roman"/>
          <w:b/>
          <w:sz w:val="24"/>
          <w:szCs w:val="24"/>
        </w:rPr>
      </w:pPr>
      <w:r w:rsidRPr="0035631A">
        <w:rPr>
          <w:rFonts w:ascii="Times New Roman" w:hAnsi="Times New Roman" w:cs="Times New Roman"/>
          <w:b/>
          <w:sz w:val="24"/>
          <w:szCs w:val="24"/>
        </w:rPr>
        <w:t>Council Secretary/CEO</w:t>
      </w:r>
    </w:p>
    <w:p w14:paraId="5B839D27" w14:textId="77777777" w:rsidR="001405CD" w:rsidRPr="0035631A" w:rsidRDefault="001405CD" w:rsidP="0035631A">
      <w:pPr>
        <w:spacing w:after="0"/>
        <w:rPr>
          <w:rFonts w:ascii="Times New Roman" w:hAnsi="Times New Roman" w:cs="Times New Roman"/>
          <w:b/>
          <w:sz w:val="24"/>
          <w:szCs w:val="24"/>
        </w:rPr>
      </w:pPr>
      <w:r w:rsidRPr="0035631A">
        <w:rPr>
          <w:rFonts w:ascii="Times New Roman" w:hAnsi="Times New Roman" w:cs="Times New Roman"/>
          <w:b/>
          <w:sz w:val="24"/>
          <w:szCs w:val="24"/>
        </w:rPr>
        <w:t>TVET Curriculum Development, Assessment and Certification Council</w:t>
      </w:r>
    </w:p>
    <w:p w14:paraId="6330BC81" w14:textId="77777777" w:rsidR="001405CD" w:rsidRPr="0035631A" w:rsidRDefault="001405CD" w:rsidP="0035631A">
      <w:pPr>
        <w:spacing w:after="0"/>
        <w:rPr>
          <w:rFonts w:ascii="Times New Roman" w:hAnsi="Times New Roman" w:cs="Times New Roman"/>
          <w:b/>
          <w:sz w:val="24"/>
          <w:szCs w:val="24"/>
        </w:rPr>
      </w:pPr>
      <w:r w:rsidRPr="0035631A">
        <w:rPr>
          <w:rFonts w:ascii="Times New Roman" w:hAnsi="Times New Roman" w:cs="Times New Roman"/>
          <w:b/>
          <w:sz w:val="24"/>
          <w:szCs w:val="24"/>
        </w:rPr>
        <w:t xml:space="preserve">P.O. Box 15745–00100 </w:t>
      </w:r>
    </w:p>
    <w:p w14:paraId="5FBC8ACF" w14:textId="77777777" w:rsidR="001405CD" w:rsidRPr="0035631A" w:rsidRDefault="001405CD" w:rsidP="0035631A">
      <w:pPr>
        <w:spacing w:after="0"/>
        <w:rPr>
          <w:rFonts w:ascii="Times New Roman" w:hAnsi="Times New Roman" w:cs="Times New Roman"/>
          <w:b/>
          <w:sz w:val="24"/>
          <w:szCs w:val="24"/>
        </w:rPr>
      </w:pPr>
      <w:r w:rsidRPr="0035631A">
        <w:rPr>
          <w:rFonts w:ascii="Times New Roman" w:hAnsi="Times New Roman" w:cs="Times New Roman"/>
          <w:b/>
          <w:sz w:val="24"/>
          <w:szCs w:val="24"/>
        </w:rPr>
        <w:t>Nairobi, Kenya </w:t>
      </w:r>
    </w:p>
    <w:p w14:paraId="5F262141" w14:textId="582B6B20" w:rsidR="001405CD" w:rsidRPr="0035631A" w:rsidRDefault="001405CD" w:rsidP="0035631A">
      <w:pPr>
        <w:rPr>
          <w:rFonts w:ascii="Times New Roman" w:hAnsi="Times New Roman" w:cs="Times New Roman"/>
          <w:sz w:val="24"/>
          <w:szCs w:val="24"/>
        </w:rPr>
      </w:pPr>
      <w:r w:rsidRPr="0035631A">
        <w:rPr>
          <w:rFonts w:ascii="Times New Roman" w:hAnsi="Times New Roman" w:cs="Times New Roman"/>
          <w:b/>
          <w:sz w:val="24"/>
          <w:szCs w:val="24"/>
        </w:rPr>
        <w:t xml:space="preserve">Email: </w:t>
      </w:r>
      <w:r w:rsidR="009B6D2B">
        <w:rPr>
          <w:rFonts w:ascii="Times New Roman" w:hAnsi="Times New Roman" w:cs="Times New Roman"/>
          <w:b/>
          <w:sz w:val="24"/>
          <w:szCs w:val="24"/>
        </w:rPr>
        <w:t>info@tvetcdacc.go.ke/</w:t>
      </w:r>
      <w:r w:rsidRPr="0035631A">
        <w:rPr>
          <w:rFonts w:ascii="Times New Roman" w:hAnsi="Times New Roman" w:cs="Times New Roman"/>
          <w:b/>
          <w:sz w:val="24"/>
          <w:szCs w:val="24"/>
        </w:rPr>
        <w:t>cdacc.tvet@gmail.com</w:t>
      </w:r>
    </w:p>
    <w:p w14:paraId="151F6A16" w14:textId="553AAE3A" w:rsidR="00707194" w:rsidRPr="00707194" w:rsidRDefault="001405CD" w:rsidP="00C67650">
      <w:pPr>
        <w:pStyle w:val="Heading1"/>
        <w:rPr>
          <w:lang w:val="en-ZW"/>
        </w:rPr>
      </w:pPr>
      <w:r w:rsidRPr="0035631A">
        <w:br w:type="page"/>
      </w:r>
      <w:bookmarkStart w:id="3" w:name="_Toc519331165"/>
      <w:bookmarkStart w:id="4" w:name="_Toc74574113"/>
      <w:bookmarkStart w:id="5" w:name="_Toc77118515"/>
      <w:r w:rsidR="00707194" w:rsidRPr="00707194">
        <w:rPr>
          <w:lang w:val="en-ZW"/>
        </w:rPr>
        <w:lastRenderedPageBreak/>
        <w:t>FOREWORD</w:t>
      </w:r>
      <w:bookmarkEnd w:id="3"/>
      <w:bookmarkEnd w:id="4"/>
      <w:bookmarkEnd w:id="5"/>
    </w:p>
    <w:p w14:paraId="713589DB" w14:textId="77777777" w:rsidR="00707194" w:rsidRPr="00707194" w:rsidRDefault="00707194" w:rsidP="00707194">
      <w:pPr>
        <w:spacing w:after="160" w:line="259" w:lineRule="auto"/>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DF69BC8" w14:textId="77777777" w:rsidR="00707194" w:rsidRPr="00707194" w:rsidRDefault="00707194" w:rsidP="00707194">
      <w:pPr>
        <w:spacing w:after="160" w:line="259" w:lineRule="auto"/>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68C31FFF" w14:textId="77777777" w:rsidR="00707194" w:rsidRPr="00707194" w:rsidRDefault="00707194" w:rsidP="00707194">
      <w:pPr>
        <w:spacing w:after="160" w:line="259" w:lineRule="auto"/>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20AF5966" w14:textId="436B7B0D" w:rsidR="00707194" w:rsidRPr="00707194" w:rsidRDefault="00707194" w:rsidP="00707194">
      <w:pPr>
        <w:spacing w:after="160" w:line="259" w:lineRule="auto"/>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It is my conviction that this curriculum will play a great role towards development of competent human resource for </w:t>
      </w:r>
      <w:r w:rsidR="00A73BAA">
        <w:rPr>
          <w:rFonts w:ascii="Times New Roman" w:eastAsia="Calibri" w:hAnsi="Times New Roman" w:cs="Times New Roman"/>
          <w:sz w:val="24"/>
          <w:szCs w:val="24"/>
          <w:lang w:val="en-ZW"/>
        </w:rPr>
        <w:t>Records and Archives</w:t>
      </w:r>
      <w:r w:rsidRPr="00707194">
        <w:rPr>
          <w:rFonts w:ascii="Times New Roman" w:eastAsia="Calibri" w:hAnsi="Times New Roman" w:cs="Times New Roman"/>
          <w:sz w:val="24"/>
          <w:szCs w:val="24"/>
          <w:lang w:val="en-ZW"/>
        </w:rPr>
        <w:t xml:space="preserve"> sector’s growth and development.</w:t>
      </w:r>
    </w:p>
    <w:p w14:paraId="020556C8" w14:textId="77777777" w:rsidR="00707194" w:rsidRPr="00707194" w:rsidRDefault="00707194" w:rsidP="00707194">
      <w:pPr>
        <w:spacing w:after="160" w:line="259" w:lineRule="auto"/>
        <w:jc w:val="both"/>
        <w:rPr>
          <w:rFonts w:ascii="Times New Roman" w:eastAsia="Calibri" w:hAnsi="Times New Roman" w:cs="Times New Roman"/>
          <w:b/>
          <w:sz w:val="24"/>
          <w:szCs w:val="24"/>
          <w:lang w:val="en-ZW"/>
        </w:rPr>
      </w:pPr>
    </w:p>
    <w:p w14:paraId="21DED707" w14:textId="77777777" w:rsidR="00707194" w:rsidRPr="00707194" w:rsidRDefault="00707194" w:rsidP="00707194">
      <w:pPr>
        <w:spacing w:after="0" w:line="259" w:lineRule="auto"/>
        <w:jc w:val="both"/>
        <w:rPr>
          <w:rFonts w:ascii="Times New Roman" w:eastAsia="Calibri" w:hAnsi="Times New Roman" w:cs="Times New Roman"/>
          <w:b/>
          <w:sz w:val="24"/>
          <w:szCs w:val="24"/>
          <w:lang w:val="en-ZW"/>
        </w:rPr>
      </w:pPr>
    </w:p>
    <w:p w14:paraId="7CEBED00" w14:textId="77777777" w:rsidR="00707194" w:rsidRPr="00707194" w:rsidRDefault="00707194" w:rsidP="00707194">
      <w:pPr>
        <w:spacing w:after="0" w:line="259" w:lineRule="auto"/>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 xml:space="preserve">PRINCIPAL SECRETARY, VOCATIONAL AND TECHNICAL TRAINING </w:t>
      </w:r>
    </w:p>
    <w:p w14:paraId="01F01875" w14:textId="77777777" w:rsidR="00707194" w:rsidRPr="00707194" w:rsidRDefault="00707194" w:rsidP="00707194">
      <w:pPr>
        <w:spacing w:after="0" w:line="259" w:lineRule="auto"/>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MINISTRY OF EDUCATION</w:t>
      </w:r>
    </w:p>
    <w:p w14:paraId="72E6F2EE" w14:textId="77777777" w:rsidR="00707194" w:rsidRPr="00707194" w:rsidRDefault="00707194" w:rsidP="00AB5749">
      <w:pPr>
        <w:rPr>
          <w:lang w:val="en-ZW"/>
        </w:rPr>
      </w:pPr>
    </w:p>
    <w:p w14:paraId="210277AC" w14:textId="77777777" w:rsidR="00707194" w:rsidRPr="00707194" w:rsidRDefault="00707194" w:rsidP="00707194">
      <w:pPr>
        <w:spacing w:after="160" w:line="259" w:lineRule="auto"/>
        <w:jc w:val="both"/>
        <w:rPr>
          <w:rFonts w:ascii="Times New Roman" w:eastAsia="Calibri" w:hAnsi="Times New Roman" w:cs="Times New Roman"/>
          <w:b/>
          <w:sz w:val="24"/>
          <w:szCs w:val="24"/>
          <w:lang w:val="en-ZW"/>
        </w:rPr>
      </w:pPr>
    </w:p>
    <w:p w14:paraId="76B5B88E" w14:textId="77777777" w:rsidR="00707194" w:rsidRPr="00707194" w:rsidRDefault="00707194" w:rsidP="00AB5749">
      <w:pPr>
        <w:rPr>
          <w:lang w:val="en-ZW"/>
        </w:rPr>
      </w:pPr>
      <w:bookmarkStart w:id="6" w:name="_Toc517102427"/>
      <w:bookmarkStart w:id="7" w:name="_Toc517102562"/>
      <w:bookmarkStart w:id="8" w:name="_Toc517245973"/>
      <w:bookmarkStart w:id="9" w:name="_Toc517251211"/>
      <w:bookmarkStart w:id="10" w:name="_Toc517263770"/>
      <w:bookmarkStart w:id="11" w:name="_Toc521505889"/>
    </w:p>
    <w:p w14:paraId="34760CD5" w14:textId="77777777" w:rsidR="00707194" w:rsidRPr="00707194" w:rsidRDefault="00707194" w:rsidP="00707194">
      <w:pPr>
        <w:spacing w:after="160" w:line="259" w:lineRule="auto"/>
        <w:rPr>
          <w:rFonts w:ascii="Times New Roman" w:eastAsia="Calibri" w:hAnsi="Times New Roman" w:cs="Times New Roman"/>
          <w:sz w:val="24"/>
          <w:szCs w:val="24"/>
          <w:lang w:val="en-ZW"/>
        </w:rPr>
      </w:pPr>
    </w:p>
    <w:p w14:paraId="2FD71AED" w14:textId="77777777" w:rsidR="00707194" w:rsidRPr="00707194" w:rsidRDefault="00707194" w:rsidP="00707194">
      <w:pPr>
        <w:spacing w:after="160" w:line="259" w:lineRule="auto"/>
        <w:rPr>
          <w:rFonts w:ascii="Times New Roman" w:eastAsia="Calibri" w:hAnsi="Times New Roman" w:cs="Times New Roman"/>
          <w:sz w:val="24"/>
          <w:szCs w:val="24"/>
          <w:lang w:val="en-ZW"/>
        </w:rPr>
      </w:pPr>
    </w:p>
    <w:p w14:paraId="6A30BDE0" w14:textId="77777777" w:rsidR="00707194" w:rsidRPr="00707194" w:rsidRDefault="00707194" w:rsidP="00707194">
      <w:pPr>
        <w:spacing w:after="160" w:line="259" w:lineRule="auto"/>
        <w:rPr>
          <w:rFonts w:ascii="Times New Roman" w:eastAsia="Calibri" w:hAnsi="Times New Roman" w:cs="Times New Roman"/>
          <w:sz w:val="24"/>
          <w:szCs w:val="24"/>
          <w:lang w:val="en-ZW"/>
        </w:rPr>
      </w:pPr>
    </w:p>
    <w:p w14:paraId="6AF13B06" w14:textId="77777777" w:rsidR="00707194" w:rsidRPr="00707194" w:rsidRDefault="00707194" w:rsidP="00707194">
      <w:pPr>
        <w:spacing w:after="0"/>
        <w:jc w:val="center"/>
        <w:outlineLvl w:val="0"/>
        <w:rPr>
          <w:rFonts w:ascii="Times New Roman" w:eastAsia="Calibri" w:hAnsi="Times New Roman" w:cs="Times New Roman"/>
          <w:b/>
          <w:sz w:val="24"/>
          <w:szCs w:val="24"/>
          <w:lang w:val="en-ZW"/>
        </w:rPr>
      </w:pPr>
      <w:bookmarkStart w:id="12" w:name="_Toc523268520"/>
      <w:r w:rsidRPr="00707194">
        <w:rPr>
          <w:rFonts w:ascii="Times New Roman" w:eastAsia="Calibri" w:hAnsi="Times New Roman" w:cs="Times New Roman"/>
          <w:b/>
          <w:bCs/>
          <w:sz w:val="24"/>
          <w:szCs w:val="24"/>
          <w:lang w:val="en-ZW"/>
        </w:rPr>
        <w:br w:type="page"/>
      </w:r>
      <w:bookmarkStart w:id="13" w:name="_Toc519331166"/>
      <w:bookmarkStart w:id="14" w:name="_Toc74574114"/>
      <w:bookmarkStart w:id="15" w:name="_Toc77118516"/>
      <w:bookmarkEnd w:id="6"/>
      <w:bookmarkEnd w:id="7"/>
      <w:bookmarkEnd w:id="8"/>
      <w:bookmarkEnd w:id="9"/>
      <w:bookmarkEnd w:id="10"/>
      <w:bookmarkEnd w:id="11"/>
      <w:bookmarkEnd w:id="12"/>
      <w:r w:rsidRPr="00707194">
        <w:rPr>
          <w:rFonts w:ascii="Times New Roman" w:eastAsia="Calibri" w:hAnsi="Times New Roman" w:cs="Times New Roman"/>
          <w:b/>
          <w:sz w:val="24"/>
          <w:szCs w:val="24"/>
          <w:lang w:val="en-ZW"/>
        </w:rPr>
        <w:lastRenderedPageBreak/>
        <w:t>PREFACE</w:t>
      </w:r>
      <w:bookmarkEnd w:id="13"/>
      <w:bookmarkEnd w:id="14"/>
      <w:bookmarkEnd w:id="15"/>
    </w:p>
    <w:p w14:paraId="437250A9" w14:textId="77777777" w:rsidR="00707194" w:rsidRPr="00707194" w:rsidRDefault="00707194" w:rsidP="00707194">
      <w:pPr>
        <w:spacing w:after="160" w:line="259" w:lineRule="auto"/>
        <w:rPr>
          <w:rFonts w:ascii="Times New Roman" w:eastAsia="Calibri" w:hAnsi="Times New Roman" w:cs="Times New Roman"/>
          <w:sz w:val="24"/>
          <w:szCs w:val="24"/>
          <w:lang w:val="en-ZW" w:eastAsia="x-none"/>
        </w:rPr>
      </w:pPr>
    </w:p>
    <w:p w14:paraId="138D4A6D" w14:textId="77777777" w:rsidR="00707194" w:rsidRPr="00707194" w:rsidRDefault="00707194" w:rsidP="00707194">
      <w:pPr>
        <w:spacing w:after="160" w:line="259" w:lineRule="auto"/>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E6CE1B5" w14:textId="77777777" w:rsidR="00707194" w:rsidRPr="00707194" w:rsidRDefault="00707194" w:rsidP="00707194">
      <w:pPr>
        <w:spacing w:after="160" w:line="259" w:lineRule="auto"/>
        <w:jc w:val="both"/>
        <w:rPr>
          <w:rFonts w:ascii="Times New Roman" w:eastAsia="Calibri" w:hAnsi="Times New Roman" w:cs="Times New Roman"/>
          <w:bCs/>
          <w:sz w:val="24"/>
          <w:szCs w:val="24"/>
          <w:lang w:val="en-ZW"/>
        </w:rPr>
      </w:pPr>
      <w:r w:rsidRPr="00707194">
        <w:rPr>
          <w:rFonts w:ascii="Times New Roman" w:eastAsia="Times New Roman" w:hAnsi="Times New Roman" w:cs="Times New Roman"/>
          <w:sz w:val="24"/>
          <w:szCs w:val="24"/>
          <w:lang w:val="en-ZW"/>
        </w:rPr>
        <w:t xml:space="preserve">The Technical and Vocational Education and Training Act No. 29 of 2013 on Reforming Education and Training in Kenya, emphasized the need to </w:t>
      </w:r>
      <w:r w:rsidRPr="00707194">
        <w:rPr>
          <w:rFonts w:ascii="Times New Roman" w:eastAsia="Calibri" w:hAnsi="Times New Roman" w:cs="Times New Roman"/>
          <w:bCs/>
          <w:sz w:val="24"/>
          <w:szCs w:val="24"/>
          <w:lang w:val="en-ZW"/>
        </w:rPr>
        <w:t xml:space="preserve">reform </w:t>
      </w:r>
      <w:r w:rsidRPr="00707194">
        <w:rPr>
          <w:rFonts w:ascii="Times New Roman" w:eastAsia="Calibri" w:hAnsi="Times New Roman" w:cs="Times New Roman"/>
          <w:sz w:val="24"/>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221BB9BE" w14:textId="6304085E" w:rsidR="00707194" w:rsidRPr="00707194" w:rsidRDefault="00707194" w:rsidP="00707194">
      <w:pPr>
        <w:spacing w:after="160" w:line="259" w:lineRule="auto"/>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TVET Curriculum Development, Assessment and Certification Council (TVET CDACC) in conjunction with </w:t>
      </w:r>
      <w:r w:rsidR="00A73BAA">
        <w:rPr>
          <w:rFonts w:ascii="Times New Roman" w:eastAsia="Calibri" w:hAnsi="Times New Roman" w:cs="Times New Roman"/>
          <w:sz w:val="24"/>
          <w:szCs w:val="24"/>
          <w:lang w:val="en-ZW"/>
        </w:rPr>
        <w:t>Records and Archives</w:t>
      </w:r>
      <w:r w:rsidRPr="00707194">
        <w:rPr>
          <w:rFonts w:ascii="Times New Roman" w:eastAsia="Calibri" w:hAnsi="Times New Roman" w:cs="Times New Roman"/>
          <w:sz w:val="24"/>
          <w:szCs w:val="24"/>
          <w:lang w:val="en-ZW"/>
        </w:rPr>
        <w:t xml:space="preserve"> Sector Skills Advisory Committee (SSAC) have developed this curriculum. </w:t>
      </w:r>
    </w:p>
    <w:p w14:paraId="1CB17176" w14:textId="77777777" w:rsidR="00707194" w:rsidRPr="00707194" w:rsidRDefault="00707194" w:rsidP="00707194">
      <w:pPr>
        <w:spacing w:after="160" w:line="259" w:lineRule="auto"/>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E5A81A0" w14:textId="192966C5" w:rsidR="00707194" w:rsidRPr="00707194" w:rsidRDefault="00707194" w:rsidP="00707194">
      <w:pPr>
        <w:spacing w:after="160" w:line="259" w:lineRule="auto"/>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I am grateful to the Council Members, Council Secretariat, </w:t>
      </w:r>
      <w:r w:rsidR="00A73BAA">
        <w:rPr>
          <w:rFonts w:ascii="Times New Roman" w:eastAsia="Calibri" w:hAnsi="Times New Roman" w:cs="Times New Roman"/>
          <w:sz w:val="24"/>
          <w:szCs w:val="24"/>
          <w:lang w:val="en-ZW"/>
        </w:rPr>
        <w:t>Records and Archives</w:t>
      </w:r>
      <w:r w:rsidRPr="00707194">
        <w:rPr>
          <w:rFonts w:ascii="Times New Roman" w:eastAsia="Calibri" w:hAnsi="Times New Roman" w:cs="Times New Roman"/>
          <w:sz w:val="24"/>
          <w:szCs w:val="24"/>
          <w:lang w:val="en-ZW"/>
        </w:rPr>
        <w:t xml:space="preserve"> SSAC, expert workers and all those who participated in the development of this curriculum.</w:t>
      </w:r>
    </w:p>
    <w:p w14:paraId="512BB516" w14:textId="77777777" w:rsidR="00707194" w:rsidRPr="00707194" w:rsidRDefault="00707194" w:rsidP="00707194">
      <w:pPr>
        <w:spacing w:after="160" w:line="259" w:lineRule="auto"/>
        <w:jc w:val="both"/>
        <w:rPr>
          <w:rFonts w:ascii="Times New Roman" w:eastAsia="Calibri" w:hAnsi="Times New Roman" w:cs="Times New Roman"/>
          <w:sz w:val="24"/>
          <w:szCs w:val="24"/>
          <w:lang w:val="en-ZW"/>
        </w:rPr>
      </w:pPr>
    </w:p>
    <w:p w14:paraId="14CEDE4B" w14:textId="77777777" w:rsidR="00707194" w:rsidRPr="00707194" w:rsidRDefault="00707194" w:rsidP="00707194">
      <w:pPr>
        <w:spacing w:after="160" w:line="259" w:lineRule="auto"/>
        <w:jc w:val="both"/>
        <w:rPr>
          <w:rFonts w:ascii="Times New Roman" w:eastAsia="Calibri" w:hAnsi="Times New Roman" w:cs="Times New Roman"/>
          <w:sz w:val="24"/>
          <w:szCs w:val="24"/>
          <w:lang w:val="en-ZW"/>
        </w:rPr>
      </w:pPr>
    </w:p>
    <w:p w14:paraId="5F3299CB" w14:textId="77777777" w:rsidR="00707194" w:rsidRPr="00707194" w:rsidRDefault="00707194" w:rsidP="00707194">
      <w:pPr>
        <w:spacing w:after="0" w:line="259" w:lineRule="auto"/>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CHAIRPERSON, TVET CDACC</w:t>
      </w:r>
    </w:p>
    <w:p w14:paraId="3342E394" w14:textId="77777777" w:rsidR="00707194" w:rsidRPr="00707194" w:rsidRDefault="00707194" w:rsidP="00AB5749">
      <w:pPr>
        <w:rPr>
          <w:lang w:val="en-ZW"/>
        </w:rPr>
      </w:pPr>
    </w:p>
    <w:p w14:paraId="28216EA6" w14:textId="77777777" w:rsidR="00707194" w:rsidRPr="00707194" w:rsidRDefault="00707194" w:rsidP="00AB5749">
      <w:pPr>
        <w:rPr>
          <w:lang w:val="en-ZW"/>
        </w:rPr>
      </w:pPr>
      <w:bookmarkStart w:id="16" w:name="_Toc517102428"/>
      <w:bookmarkStart w:id="17" w:name="_Toc517102563"/>
      <w:bookmarkStart w:id="18" w:name="_Toc517245974"/>
      <w:bookmarkStart w:id="19" w:name="_Toc517251212"/>
    </w:p>
    <w:p w14:paraId="259E8D87" w14:textId="77777777" w:rsidR="00707194" w:rsidRPr="00707194" w:rsidRDefault="00707194" w:rsidP="00AB5749">
      <w:pPr>
        <w:rPr>
          <w:lang w:val="en-ZW"/>
        </w:rPr>
      </w:pPr>
    </w:p>
    <w:p w14:paraId="4EA848DC" w14:textId="77777777" w:rsidR="00707194" w:rsidRPr="00707194" w:rsidRDefault="00707194" w:rsidP="00707194">
      <w:pPr>
        <w:spacing w:after="0"/>
        <w:jc w:val="center"/>
        <w:outlineLvl w:val="0"/>
        <w:rPr>
          <w:rFonts w:ascii="Times New Roman" w:eastAsia="Calibri" w:hAnsi="Times New Roman" w:cs="Times New Roman"/>
          <w:b/>
          <w:sz w:val="24"/>
          <w:szCs w:val="24"/>
          <w:lang w:val="en-ZW"/>
        </w:rPr>
      </w:pPr>
      <w:bookmarkStart w:id="20" w:name="_Toc517263771"/>
      <w:bookmarkStart w:id="21" w:name="_Toc521505890"/>
      <w:bookmarkStart w:id="22" w:name="_Toc523268521"/>
      <w:r w:rsidRPr="00707194">
        <w:rPr>
          <w:rFonts w:ascii="Times New Roman" w:eastAsia="Calibri" w:hAnsi="Times New Roman" w:cs="Times New Roman"/>
          <w:b/>
          <w:bCs/>
          <w:sz w:val="24"/>
          <w:szCs w:val="24"/>
          <w:lang w:val="en-ZW" w:eastAsia="zh-CN"/>
        </w:rPr>
        <w:br w:type="page"/>
      </w:r>
      <w:bookmarkStart w:id="23" w:name="_Toc519331167"/>
      <w:bookmarkStart w:id="24" w:name="_Toc74574115"/>
      <w:bookmarkStart w:id="25" w:name="_Toc77118517"/>
      <w:bookmarkEnd w:id="16"/>
      <w:bookmarkEnd w:id="17"/>
      <w:bookmarkEnd w:id="18"/>
      <w:bookmarkEnd w:id="19"/>
      <w:bookmarkEnd w:id="20"/>
      <w:bookmarkEnd w:id="21"/>
      <w:bookmarkEnd w:id="22"/>
      <w:r w:rsidRPr="00707194">
        <w:rPr>
          <w:rFonts w:ascii="Times New Roman" w:eastAsia="Calibri" w:hAnsi="Times New Roman" w:cs="Times New Roman"/>
          <w:b/>
          <w:sz w:val="24"/>
          <w:szCs w:val="24"/>
          <w:lang w:val="en-ZW"/>
        </w:rPr>
        <w:lastRenderedPageBreak/>
        <w:t>ACKNOWLEDGMENT</w:t>
      </w:r>
      <w:bookmarkEnd w:id="23"/>
      <w:bookmarkEnd w:id="24"/>
      <w:bookmarkEnd w:id="25"/>
      <w:r w:rsidRPr="00707194">
        <w:rPr>
          <w:rFonts w:ascii="Times New Roman" w:eastAsia="Calibri" w:hAnsi="Times New Roman" w:cs="Times New Roman"/>
          <w:b/>
          <w:sz w:val="24"/>
          <w:szCs w:val="24"/>
          <w:lang w:val="en-ZW"/>
        </w:rPr>
        <w:t xml:space="preserve"> </w:t>
      </w:r>
    </w:p>
    <w:p w14:paraId="29001171" w14:textId="77777777" w:rsidR="00707194" w:rsidRPr="00707194" w:rsidRDefault="00707194" w:rsidP="00707194">
      <w:pPr>
        <w:spacing w:after="160" w:line="259" w:lineRule="auto"/>
        <w:rPr>
          <w:rFonts w:ascii="Times New Roman" w:eastAsia="Calibri" w:hAnsi="Times New Roman" w:cs="Times New Roman"/>
          <w:sz w:val="24"/>
          <w:szCs w:val="24"/>
          <w:lang w:val="en-ZW" w:eastAsia="x-none"/>
        </w:rPr>
      </w:pPr>
    </w:p>
    <w:p w14:paraId="02A9D6A6" w14:textId="77777777" w:rsidR="00707194" w:rsidRPr="00707194" w:rsidRDefault="00707194" w:rsidP="00707194">
      <w:pPr>
        <w:spacing w:after="0" w:line="23" w:lineRule="atLeast"/>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7369B81" w14:textId="77777777" w:rsidR="00707194" w:rsidRPr="00707194" w:rsidRDefault="00707194" w:rsidP="00707194">
      <w:pPr>
        <w:spacing w:after="0" w:line="23" w:lineRule="atLeast"/>
        <w:jc w:val="both"/>
        <w:rPr>
          <w:rFonts w:ascii="Times New Roman" w:eastAsia="Calibri" w:hAnsi="Times New Roman" w:cs="Times New Roman"/>
          <w:sz w:val="24"/>
          <w:szCs w:val="24"/>
          <w:lang w:val="en-ZW"/>
        </w:rPr>
      </w:pPr>
    </w:p>
    <w:p w14:paraId="74F87143" w14:textId="5729CF4C" w:rsidR="00707194" w:rsidRPr="00707194" w:rsidRDefault="00707194" w:rsidP="00707194">
      <w:pPr>
        <w:spacing w:after="0" w:line="259" w:lineRule="auto"/>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I also recognize with appreciation the role of the </w:t>
      </w:r>
      <w:r w:rsidR="00A73BAA">
        <w:rPr>
          <w:rFonts w:ascii="Times New Roman" w:eastAsia="Calibri" w:hAnsi="Times New Roman" w:cs="Times New Roman"/>
          <w:sz w:val="24"/>
          <w:szCs w:val="24"/>
          <w:lang w:val="en-ZW"/>
        </w:rPr>
        <w:t>Records and Archives</w:t>
      </w:r>
      <w:r w:rsidRPr="00707194">
        <w:rPr>
          <w:rFonts w:ascii="Times New Roman" w:eastAsia="Calibri" w:hAnsi="Times New Roman" w:cs="Times New Roman"/>
          <w:sz w:val="24"/>
          <w:szCs w:val="24"/>
          <w:lang w:val="en-ZW"/>
        </w:rPr>
        <w:t xml:space="preserve"> Sector Skills Advisory Committee (SSAC) in ensuring that competencies required by the industry are addressed in the curriculum. I thank all the stakeholders in </w:t>
      </w:r>
      <w:r w:rsidR="00A73BAA">
        <w:rPr>
          <w:rFonts w:ascii="Times New Roman" w:eastAsia="Calibri" w:hAnsi="Times New Roman" w:cs="Times New Roman"/>
          <w:sz w:val="24"/>
          <w:szCs w:val="24"/>
          <w:lang w:val="en-ZW"/>
        </w:rPr>
        <w:t>Records and Archives</w:t>
      </w:r>
      <w:r w:rsidRPr="00707194">
        <w:rPr>
          <w:rFonts w:ascii="Times New Roman" w:eastAsia="Calibri" w:hAnsi="Times New Roman" w:cs="Times New Roman"/>
          <w:sz w:val="24"/>
          <w:szCs w:val="24"/>
          <w:lang w:val="en-ZW"/>
        </w:rPr>
        <w:t xml:space="preserve"> sector for their valuable input and all those who participated in the process of developing this curriculum.</w:t>
      </w:r>
    </w:p>
    <w:p w14:paraId="7A1E0987" w14:textId="77777777" w:rsidR="00707194" w:rsidRPr="00707194" w:rsidRDefault="00707194" w:rsidP="00707194">
      <w:pPr>
        <w:spacing w:after="0" w:line="23" w:lineRule="atLeast"/>
        <w:jc w:val="both"/>
        <w:rPr>
          <w:rFonts w:ascii="Times New Roman" w:eastAsia="Calibri" w:hAnsi="Times New Roman" w:cs="Times New Roman"/>
          <w:sz w:val="24"/>
          <w:szCs w:val="24"/>
          <w:lang w:val="en-ZW"/>
        </w:rPr>
      </w:pPr>
    </w:p>
    <w:p w14:paraId="6D607959" w14:textId="1E4079A5" w:rsidR="00707194" w:rsidRPr="00707194" w:rsidRDefault="00707194" w:rsidP="00707194">
      <w:pPr>
        <w:spacing w:after="0" w:line="23" w:lineRule="atLeast"/>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I am convinced that this curriculum will go a long way in ensuring that workers in </w:t>
      </w:r>
      <w:r w:rsidR="00A73BAA">
        <w:rPr>
          <w:rFonts w:ascii="Times New Roman" w:eastAsia="Calibri" w:hAnsi="Times New Roman" w:cs="Times New Roman"/>
          <w:sz w:val="24"/>
          <w:szCs w:val="24"/>
          <w:lang w:val="en-ZW"/>
        </w:rPr>
        <w:t>Records and Archives</w:t>
      </w:r>
      <w:r w:rsidRPr="00707194">
        <w:rPr>
          <w:rFonts w:ascii="Times New Roman" w:eastAsia="Calibri" w:hAnsi="Times New Roman" w:cs="Times New Roman"/>
          <w:sz w:val="24"/>
          <w:szCs w:val="24"/>
          <w:lang w:val="en-ZW"/>
        </w:rPr>
        <w:t xml:space="preserve"> Sector acquires the competencies that will enable them to perform their work more efficiently and effectively.</w:t>
      </w:r>
    </w:p>
    <w:p w14:paraId="291C4E88" w14:textId="77777777" w:rsidR="00707194" w:rsidRPr="00707194" w:rsidRDefault="00707194" w:rsidP="00707194">
      <w:pPr>
        <w:spacing w:after="0" w:line="23" w:lineRule="atLeast"/>
        <w:jc w:val="both"/>
        <w:rPr>
          <w:rFonts w:ascii="Times New Roman" w:eastAsia="Calibri" w:hAnsi="Times New Roman" w:cs="Times New Roman"/>
          <w:sz w:val="24"/>
          <w:szCs w:val="24"/>
          <w:lang w:val="en-ZW"/>
        </w:rPr>
      </w:pPr>
    </w:p>
    <w:p w14:paraId="3DFD9358" w14:textId="77777777" w:rsidR="00707194" w:rsidRPr="00707194" w:rsidRDefault="00707194" w:rsidP="00707194">
      <w:pPr>
        <w:spacing w:after="160" w:line="259" w:lineRule="auto"/>
        <w:rPr>
          <w:rFonts w:ascii="Times New Roman" w:eastAsia="Calibri" w:hAnsi="Times New Roman" w:cs="Times New Roman"/>
          <w:sz w:val="24"/>
          <w:lang w:val="en-ZW"/>
        </w:rPr>
      </w:pPr>
      <w:r w:rsidRPr="00707194">
        <w:rPr>
          <w:rFonts w:ascii="Times New Roman" w:eastAsia="Calibri" w:hAnsi="Times New Roman" w:cs="Times New Roman"/>
          <w:sz w:val="24"/>
          <w:lang w:val="en-ZW"/>
        </w:rPr>
        <w:t xml:space="preserve"> </w:t>
      </w:r>
    </w:p>
    <w:p w14:paraId="440A6BF0" w14:textId="77777777" w:rsidR="00707194" w:rsidRPr="00707194" w:rsidRDefault="00707194" w:rsidP="00707194">
      <w:pPr>
        <w:spacing w:after="160" w:line="259" w:lineRule="auto"/>
        <w:rPr>
          <w:rFonts w:ascii="Times New Roman" w:eastAsia="Calibri" w:hAnsi="Times New Roman" w:cs="Times New Roman"/>
          <w:sz w:val="24"/>
          <w:lang w:val="en-ZW"/>
        </w:rPr>
      </w:pPr>
    </w:p>
    <w:p w14:paraId="5EDBAF47" w14:textId="77777777" w:rsidR="00707194" w:rsidRPr="00707194" w:rsidRDefault="00707194" w:rsidP="00707194">
      <w:pPr>
        <w:spacing w:after="160" w:line="267" w:lineRule="auto"/>
        <w:ind w:left="-5"/>
        <w:rPr>
          <w:rFonts w:ascii="Times New Roman" w:eastAsia="Calibri" w:hAnsi="Times New Roman" w:cs="Times New Roman"/>
          <w:sz w:val="24"/>
          <w:szCs w:val="24"/>
          <w:lang w:val="en-ZW"/>
        </w:rPr>
      </w:pPr>
      <w:r w:rsidRPr="00707194">
        <w:rPr>
          <w:rFonts w:ascii="Times New Roman" w:eastAsia="Calibri" w:hAnsi="Times New Roman" w:cs="Times New Roman"/>
          <w:b/>
          <w:sz w:val="24"/>
          <w:szCs w:val="24"/>
          <w:lang w:val="en-ZW"/>
        </w:rPr>
        <w:t xml:space="preserve">COUNCIL SECRETARY/CEO </w:t>
      </w:r>
    </w:p>
    <w:p w14:paraId="2CE00F82" w14:textId="77777777" w:rsidR="00707194" w:rsidRPr="00707194" w:rsidRDefault="00707194" w:rsidP="00707194">
      <w:pPr>
        <w:spacing w:after="160" w:line="259" w:lineRule="auto"/>
        <w:rPr>
          <w:rFonts w:ascii="Times New Roman" w:eastAsia="Calibri" w:hAnsi="Times New Roman" w:cs="Times New Roman"/>
          <w:b/>
          <w:sz w:val="24"/>
          <w:szCs w:val="24"/>
          <w:lang w:val="en-ZW"/>
        </w:rPr>
      </w:pPr>
      <w:bookmarkStart w:id="26" w:name="_Toc531610266"/>
      <w:r w:rsidRPr="00707194">
        <w:rPr>
          <w:rFonts w:ascii="Times New Roman" w:eastAsia="Calibri" w:hAnsi="Times New Roman" w:cs="Times New Roman"/>
          <w:b/>
          <w:sz w:val="24"/>
          <w:szCs w:val="24"/>
          <w:lang w:val="en-ZW"/>
        </w:rPr>
        <w:t>TVET CDACC</w:t>
      </w:r>
      <w:bookmarkEnd w:id="26"/>
    </w:p>
    <w:p w14:paraId="54D6B6B2" w14:textId="2ABFCA77" w:rsidR="00707194" w:rsidRDefault="00707194">
      <w:pPr>
        <w:rPr>
          <w:rFonts w:ascii="Times New Roman" w:hAnsi="Times New Roman" w:cs="Times New Roman"/>
          <w:sz w:val="24"/>
          <w:szCs w:val="24"/>
        </w:rPr>
      </w:pPr>
    </w:p>
    <w:p w14:paraId="33C6AC5B" w14:textId="2A876B56" w:rsidR="00A73BAA" w:rsidRDefault="00A73BAA">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lang w:val="en-ZW" w:eastAsia="en-US"/>
        </w:rPr>
        <w:id w:val="-1806532794"/>
        <w:docPartObj>
          <w:docPartGallery w:val="Table of Contents"/>
          <w:docPartUnique/>
        </w:docPartObj>
      </w:sdtPr>
      <w:sdtEndPr>
        <w:rPr>
          <w:rFonts w:ascii="Times New Roman" w:hAnsi="Times New Roman" w:cs="Times New Roman"/>
          <w:noProof/>
          <w:sz w:val="24"/>
          <w:szCs w:val="24"/>
          <w:lang w:val="en-US"/>
        </w:rPr>
      </w:sdtEndPr>
      <w:sdtContent>
        <w:p w14:paraId="4C2B9CB6" w14:textId="77777777" w:rsidR="001405CD" w:rsidRPr="002C2E48" w:rsidRDefault="001405CD" w:rsidP="0074337A">
          <w:pPr>
            <w:pStyle w:val="TOCHeading"/>
            <w:spacing w:line="360" w:lineRule="auto"/>
            <w:jc w:val="center"/>
            <w:rPr>
              <w:rFonts w:ascii="Times New Roman" w:hAnsi="Times New Roman" w:cs="Times New Roman"/>
              <w:b w:val="0"/>
              <w:bCs w:val="0"/>
              <w:color w:val="auto"/>
              <w:sz w:val="24"/>
              <w:szCs w:val="24"/>
            </w:rPr>
          </w:pPr>
          <w:r w:rsidRPr="002C2E48">
            <w:rPr>
              <w:rFonts w:ascii="Times New Roman" w:hAnsi="Times New Roman" w:cs="Times New Roman"/>
              <w:b w:val="0"/>
              <w:bCs w:val="0"/>
              <w:color w:val="auto"/>
              <w:sz w:val="24"/>
              <w:szCs w:val="24"/>
            </w:rPr>
            <w:t>TABLE OF CONTENTS</w:t>
          </w:r>
        </w:p>
        <w:p w14:paraId="54C537B8" w14:textId="40A4F4F8" w:rsidR="002C2E48" w:rsidRPr="002C2E48" w:rsidRDefault="001405CD" w:rsidP="002C2E48">
          <w:pPr>
            <w:pStyle w:val="TOC1"/>
            <w:rPr>
              <w:rFonts w:eastAsiaTheme="minorEastAsia"/>
            </w:rPr>
          </w:pPr>
          <w:r w:rsidRPr="002C2E48">
            <w:rPr>
              <w:noProof w:val="0"/>
            </w:rPr>
            <w:fldChar w:fldCharType="begin"/>
          </w:r>
          <w:r w:rsidRPr="002C2E48">
            <w:instrText xml:space="preserve"> TOC \o "1-3" \h \z \u </w:instrText>
          </w:r>
          <w:r w:rsidRPr="002C2E48">
            <w:rPr>
              <w:noProof w:val="0"/>
            </w:rPr>
            <w:fldChar w:fldCharType="separate"/>
          </w:r>
          <w:hyperlink w:anchor="_Toc77118515" w:history="1">
            <w:r w:rsidR="002C2E48" w:rsidRPr="002C2E48">
              <w:rPr>
                <w:rStyle w:val="Hyperlink"/>
                <w:b w:val="0"/>
                <w:bCs w:val="0"/>
                <w:lang w:val="en-ZW"/>
              </w:rPr>
              <w:t>FOREWORD</w:t>
            </w:r>
            <w:r w:rsidR="002C2E48" w:rsidRPr="002C2E48">
              <w:rPr>
                <w:webHidden/>
              </w:rPr>
              <w:tab/>
            </w:r>
            <w:r w:rsidR="002C2E48" w:rsidRPr="002C2E48">
              <w:rPr>
                <w:webHidden/>
              </w:rPr>
              <w:fldChar w:fldCharType="begin"/>
            </w:r>
            <w:r w:rsidR="002C2E48" w:rsidRPr="002C2E48">
              <w:rPr>
                <w:webHidden/>
              </w:rPr>
              <w:instrText xml:space="preserve"> PAGEREF _Toc77118515 \h </w:instrText>
            </w:r>
            <w:r w:rsidR="002C2E48" w:rsidRPr="002C2E48">
              <w:rPr>
                <w:webHidden/>
              </w:rPr>
            </w:r>
            <w:r w:rsidR="002C2E48" w:rsidRPr="002C2E48">
              <w:rPr>
                <w:webHidden/>
              </w:rPr>
              <w:fldChar w:fldCharType="separate"/>
            </w:r>
            <w:r w:rsidR="002C2E48" w:rsidRPr="002C2E48">
              <w:rPr>
                <w:webHidden/>
              </w:rPr>
              <w:t>iii</w:t>
            </w:r>
            <w:r w:rsidR="002C2E48" w:rsidRPr="002C2E48">
              <w:rPr>
                <w:webHidden/>
              </w:rPr>
              <w:fldChar w:fldCharType="end"/>
            </w:r>
          </w:hyperlink>
        </w:p>
        <w:p w14:paraId="2CF77506" w14:textId="412727E3" w:rsidR="002C2E48" w:rsidRPr="002C2E48" w:rsidRDefault="00FB5A58" w:rsidP="002C2E48">
          <w:pPr>
            <w:pStyle w:val="TOC1"/>
            <w:rPr>
              <w:rFonts w:eastAsiaTheme="minorEastAsia"/>
            </w:rPr>
          </w:pPr>
          <w:hyperlink w:anchor="_Toc77118516" w:history="1">
            <w:r w:rsidR="002C2E48" w:rsidRPr="002C2E48">
              <w:rPr>
                <w:rStyle w:val="Hyperlink"/>
                <w:rFonts w:eastAsia="Calibri"/>
                <w:b w:val="0"/>
                <w:bCs w:val="0"/>
                <w:lang w:val="en-ZW"/>
              </w:rPr>
              <w:t>PREFACE</w:t>
            </w:r>
            <w:r w:rsidR="002C2E48" w:rsidRPr="002C2E48">
              <w:rPr>
                <w:webHidden/>
              </w:rPr>
              <w:tab/>
            </w:r>
            <w:r w:rsidR="002C2E48" w:rsidRPr="002C2E48">
              <w:rPr>
                <w:webHidden/>
              </w:rPr>
              <w:fldChar w:fldCharType="begin"/>
            </w:r>
            <w:r w:rsidR="002C2E48" w:rsidRPr="002C2E48">
              <w:rPr>
                <w:webHidden/>
              </w:rPr>
              <w:instrText xml:space="preserve"> PAGEREF _Toc77118516 \h </w:instrText>
            </w:r>
            <w:r w:rsidR="002C2E48" w:rsidRPr="002C2E48">
              <w:rPr>
                <w:webHidden/>
              </w:rPr>
            </w:r>
            <w:r w:rsidR="002C2E48" w:rsidRPr="002C2E48">
              <w:rPr>
                <w:webHidden/>
              </w:rPr>
              <w:fldChar w:fldCharType="separate"/>
            </w:r>
            <w:r w:rsidR="002C2E48" w:rsidRPr="002C2E48">
              <w:rPr>
                <w:webHidden/>
              </w:rPr>
              <w:t>iv</w:t>
            </w:r>
            <w:r w:rsidR="002C2E48" w:rsidRPr="002C2E48">
              <w:rPr>
                <w:webHidden/>
              </w:rPr>
              <w:fldChar w:fldCharType="end"/>
            </w:r>
          </w:hyperlink>
        </w:p>
        <w:p w14:paraId="2C511F3A" w14:textId="2DDE33F4" w:rsidR="002C2E48" w:rsidRPr="002C2E48" w:rsidRDefault="00FB5A58" w:rsidP="002C2E48">
          <w:pPr>
            <w:pStyle w:val="TOC1"/>
            <w:rPr>
              <w:rFonts w:eastAsiaTheme="minorEastAsia"/>
            </w:rPr>
          </w:pPr>
          <w:hyperlink w:anchor="_Toc77118517" w:history="1">
            <w:r w:rsidR="002C2E48" w:rsidRPr="002C2E48">
              <w:rPr>
                <w:rStyle w:val="Hyperlink"/>
                <w:rFonts w:eastAsia="Calibri"/>
                <w:b w:val="0"/>
                <w:bCs w:val="0"/>
                <w:lang w:val="en-ZW"/>
              </w:rPr>
              <w:t>ACKNOWLEDGMENT</w:t>
            </w:r>
            <w:r w:rsidR="002C2E48" w:rsidRPr="002C2E48">
              <w:rPr>
                <w:webHidden/>
              </w:rPr>
              <w:tab/>
            </w:r>
            <w:r w:rsidR="002C2E48" w:rsidRPr="002C2E48">
              <w:rPr>
                <w:webHidden/>
              </w:rPr>
              <w:fldChar w:fldCharType="begin"/>
            </w:r>
            <w:r w:rsidR="002C2E48" w:rsidRPr="002C2E48">
              <w:rPr>
                <w:webHidden/>
              </w:rPr>
              <w:instrText xml:space="preserve"> PAGEREF _Toc77118517 \h </w:instrText>
            </w:r>
            <w:r w:rsidR="002C2E48" w:rsidRPr="002C2E48">
              <w:rPr>
                <w:webHidden/>
              </w:rPr>
            </w:r>
            <w:r w:rsidR="002C2E48" w:rsidRPr="002C2E48">
              <w:rPr>
                <w:webHidden/>
              </w:rPr>
              <w:fldChar w:fldCharType="separate"/>
            </w:r>
            <w:r w:rsidR="002C2E48" w:rsidRPr="002C2E48">
              <w:rPr>
                <w:webHidden/>
              </w:rPr>
              <w:t>v</w:t>
            </w:r>
            <w:r w:rsidR="002C2E48" w:rsidRPr="002C2E48">
              <w:rPr>
                <w:webHidden/>
              </w:rPr>
              <w:fldChar w:fldCharType="end"/>
            </w:r>
          </w:hyperlink>
        </w:p>
        <w:p w14:paraId="3F27C8D1" w14:textId="54F50517" w:rsidR="002C2E48" w:rsidRPr="002C2E48" w:rsidRDefault="00FB5A58" w:rsidP="002C2E48">
          <w:pPr>
            <w:pStyle w:val="TOC1"/>
            <w:rPr>
              <w:rFonts w:eastAsiaTheme="minorEastAsia"/>
            </w:rPr>
          </w:pPr>
          <w:hyperlink w:anchor="_Toc77118518" w:history="1">
            <w:r w:rsidR="002C2E48" w:rsidRPr="002C2E48">
              <w:rPr>
                <w:rStyle w:val="Hyperlink"/>
                <w:b w:val="0"/>
                <w:bCs w:val="0"/>
              </w:rPr>
              <w:t>ACRONYMS</w:t>
            </w:r>
            <w:r w:rsidR="002C2E48" w:rsidRPr="002C2E48">
              <w:rPr>
                <w:webHidden/>
              </w:rPr>
              <w:tab/>
            </w:r>
            <w:r w:rsidR="002C2E48" w:rsidRPr="002C2E48">
              <w:rPr>
                <w:webHidden/>
              </w:rPr>
              <w:fldChar w:fldCharType="begin"/>
            </w:r>
            <w:r w:rsidR="002C2E48" w:rsidRPr="002C2E48">
              <w:rPr>
                <w:webHidden/>
              </w:rPr>
              <w:instrText xml:space="preserve"> PAGEREF _Toc77118518 \h </w:instrText>
            </w:r>
            <w:r w:rsidR="002C2E48" w:rsidRPr="002C2E48">
              <w:rPr>
                <w:webHidden/>
              </w:rPr>
            </w:r>
            <w:r w:rsidR="002C2E48" w:rsidRPr="002C2E48">
              <w:rPr>
                <w:webHidden/>
              </w:rPr>
              <w:fldChar w:fldCharType="separate"/>
            </w:r>
            <w:r w:rsidR="002C2E48" w:rsidRPr="002C2E48">
              <w:rPr>
                <w:webHidden/>
              </w:rPr>
              <w:t>vii</w:t>
            </w:r>
            <w:r w:rsidR="002C2E48" w:rsidRPr="002C2E48">
              <w:rPr>
                <w:webHidden/>
              </w:rPr>
              <w:fldChar w:fldCharType="end"/>
            </w:r>
          </w:hyperlink>
        </w:p>
        <w:p w14:paraId="744FBE1C" w14:textId="56A70E6A" w:rsidR="002C2E48" w:rsidRPr="002C2E48" w:rsidRDefault="00FB5A58" w:rsidP="002C2E48">
          <w:pPr>
            <w:pStyle w:val="TOC1"/>
            <w:rPr>
              <w:rFonts w:eastAsiaTheme="minorEastAsia"/>
            </w:rPr>
          </w:pPr>
          <w:hyperlink w:anchor="_Toc77118519" w:history="1">
            <w:r w:rsidR="002C2E48" w:rsidRPr="002C2E48">
              <w:rPr>
                <w:rStyle w:val="Hyperlink"/>
                <w:b w:val="0"/>
                <w:bCs w:val="0"/>
              </w:rPr>
              <w:t>COURSE OVERVIEW</w:t>
            </w:r>
            <w:r w:rsidR="002C2E48" w:rsidRPr="002C2E48">
              <w:rPr>
                <w:webHidden/>
              </w:rPr>
              <w:tab/>
            </w:r>
            <w:r w:rsidR="002C2E48" w:rsidRPr="002C2E48">
              <w:rPr>
                <w:webHidden/>
              </w:rPr>
              <w:fldChar w:fldCharType="begin"/>
            </w:r>
            <w:r w:rsidR="002C2E48" w:rsidRPr="002C2E48">
              <w:rPr>
                <w:webHidden/>
              </w:rPr>
              <w:instrText xml:space="preserve"> PAGEREF _Toc77118519 \h </w:instrText>
            </w:r>
            <w:r w:rsidR="002C2E48" w:rsidRPr="002C2E48">
              <w:rPr>
                <w:webHidden/>
              </w:rPr>
            </w:r>
            <w:r w:rsidR="002C2E48" w:rsidRPr="002C2E48">
              <w:rPr>
                <w:webHidden/>
              </w:rPr>
              <w:fldChar w:fldCharType="separate"/>
            </w:r>
            <w:r w:rsidR="002C2E48" w:rsidRPr="002C2E48">
              <w:rPr>
                <w:webHidden/>
              </w:rPr>
              <w:t>1</w:t>
            </w:r>
            <w:r w:rsidR="002C2E48" w:rsidRPr="002C2E48">
              <w:rPr>
                <w:webHidden/>
              </w:rPr>
              <w:fldChar w:fldCharType="end"/>
            </w:r>
          </w:hyperlink>
        </w:p>
        <w:p w14:paraId="323D1D40" w14:textId="4A303D91" w:rsidR="002C2E48" w:rsidRPr="002C2E48" w:rsidRDefault="00FB5A58" w:rsidP="002C2E48">
          <w:pPr>
            <w:pStyle w:val="TOC1"/>
            <w:rPr>
              <w:rFonts w:eastAsiaTheme="minorEastAsia"/>
            </w:rPr>
          </w:pPr>
          <w:hyperlink w:anchor="_Toc77118520" w:history="1">
            <w:r w:rsidR="002C2E48" w:rsidRPr="002C2E48">
              <w:rPr>
                <w:rStyle w:val="Hyperlink"/>
              </w:rPr>
              <w:t>BASIC UNITS OF LEARNING</w:t>
            </w:r>
            <w:r w:rsidR="002C2E48" w:rsidRPr="002C2E48">
              <w:rPr>
                <w:b w:val="0"/>
                <w:bCs w:val="0"/>
                <w:webHidden/>
              </w:rPr>
              <w:tab/>
            </w:r>
            <w:r w:rsidR="002C2E48" w:rsidRPr="002C2E48">
              <w:rPr>
                <w:webHidden/>
              </w:rPr>
              <w:fldChar w:fldCharType="begin"/>
            </w:r>
            <w:r w:rsidR="002C2E48" w:rsidRPr="002C2E48">
              <w:rPr>
                <w:webHidden/>
              </w:rPr>
              <w:instrText xml:space="preserve"> PAGEREF _Toc77118520 \h </w:instrText>
            </w:r>
            <w:r w:rsidR="002C2E48" w:rsidRPr="002C2E48">
              <w:rPr>
                <w:webHidden/>
              </w:rPr>
            </w:r>
            <w:r w:rsidR="002C2E48" w:rsidRPr="002C2E48">
              <w:rPr>
                <w:webHidden/>
              </w:rPr>
              <w:fldChar w:fldCharType="separate"/>
            </w:r>
            <w:r w:rsidR="002C2E48" w:rsidRPr="002C2E48">
              <w:rPr>
                <w:webHidden/>
              </w:rPr>
              <w:t>3</w:t>
            </w:r>
            <w:r w:rsidR="002C2E48" w:rsidRPr="002C2E48">
              <w:rPr>
                <w:webHidden/>
              </w:rPr>
              <w:fldChar w:fldCharType="end"/>
            </w:r>
          </w:hyperlink>
        </w:p>
        <w:p w14:paraId="6D97FB6F" w14:textId="7D1747E3" w:rsidR="002C2E48" w:rsidRPr="002C2E48" w:rsidRDefault="00FB5A58" w:rsidP="002C2E48">
          <w:pPr>
            <w:pStyle w:val="TOC1"/>
            <w:rPr>
              <w:rFonts w:eastAsiaTheme="minorEastAsia"/>
            </w:rPr>
          </w:pPr>
          <w:hyperlink w:anchor="_Toc77118521" w:history="1">
            <w:r w:rsidR="002C2E48" w:rsidRPr="002C2E48">
              <w:rPr>
                <w:rStyle w:val="Hyperlink"/>
                <w:rFonts w:eastAsia="Calibri"/>
                <w:b w:val="0"/>
                <w:bCs w:val="0"/>
                <w:lang w:val="en-ZW"/>
              </w:rPr>
              <w:t>COMMUNICATION SKILLS</w:t>
            </w:r>
            <w:r w:rsidR="002C2E48" w:rsidRPr="002C2E48">
              <w:rPr>
                <w:webHidden/>
              </w:rPr>
              <w:tab/>
            </w:r>
            <w:r w:rsidR="002C2E48" w:rsidRPr="002C2E48">
              <w:rPr>
                <w:webHidden/>
              </w:rPr>
              <w:fldChar w:fldCharType="begin"/>
            </w:r>
            <w:r w:rsidR="002C2E48" w:rsidRPr="002C2E48">
              <w:rPr>
                <w:webHidden/>
              </w:rPr>
              <w:instrText xml:space="preserve"> PAGEREF _Toc77118521 \h </w:instrText>
            </w:r>
            <w:r w:rsidR="002C2E48" w:rsidRPr="002C2E48">
              <w:rPr>
                <w:webHidden/>
              </w:rPr>
            </w:r>
            <w:r w:rsidR="002C2E48" w:rsidRPr="002C2E48">
              <w:rPr>
                <w:webHidden/>
              </w:rPr>
              <w:fldChar w:fldCharType="separate"/>
            </w:r>
            <w:r w:rsidR="002C2E48" w:rsidRPr="002C2E48">
              <w:rPr>
                <w:webHidden/>
              </w:rPr>
              <w:t>4</w:t>
            </w:r>
            <w:r w:rsidR="002C2E48" w:rsidRPr="002C2E48">
              <w:rPr>
                <w:webHidden/>
              </w:rPr>
              <w:fldChar w:fldCharType="end"/>
            </w:r>
          </w:hyperlink>
        </w:p>
        <w:p w14:paraId="7A95D3B2" w14:textId="499712FE" w:rsidR="002C2E48" w:rsidRPr="002C2E48" w:rsidRDefault="00FB5A58" w:rsidP="002C2E48">
          <w:pPr>
            <w:pStyle w:val="TOC1"/>
            <w:rPr>
              <w:rFonts w:eastAsiaTheme="minorEastAsia"/>
            </w:rPr>
          </w:pPr>
          <w:hyperlink w:anchor="_Toc77118522" w:history="1">
            <w:r w:rsidR="002C2E48" w:rsidRPr="002C2E48">
              <w:rPr>
                <w:rStyle w:val="Hyperlink"/>
                <w:rFonts w:eastAsia="Calibri"/>
                <w:b w:val="0"/>
                <w:bCs w:val="0"/>
                <w:lang w:val="en-ZW"/>
              </w:rPr>
              <w:t>NUMERACY SKILLS</w:t>
            </w:r>
            <w:r w:rsidR="002C2E48" w:rsidRPr="002C2E48">
              <w:rPr>
                <w:webHidden/>
              </w:rPr>
              <w:tab/>
            </w:r>
            <w:r w:rsidR="002C2E48" w:rsidRPr="002C2E48">
              <w:rPr>
                <w:webHidden/>
              </w:rPr>
              <w:fldChar w:fldCharType="begin"/>
            </w:r>
            <w:r w:rsidR="002C2E48" w:rsidRPr="002C2E48">
              <w:rPr>
                <w:webHidden/>
              </w:rPr>
              <w:instrText xml:space="preserve"> PAGEREF _Toc77118522 \h </w:instrText>
            </w:r>
            <w:r w:rsidR="002C2E48" w:rsidRPr="002C2E48">
              <w:rPr>
                <w:webHidden/>
              </w:rPr>
            </w:r>
            <w:r w:rsidR="002C2E48" w:rsidRPr="002C2E48">
              <w:rPr>
                <w:webHidden/>
              </w:rPr>
              <w:fldChar w:fldCharType="separate"/>
            </w:r>
            <w:r w:rsidR="002C2E48" w:rsidRPr="002C2E48">
              <w:rPr>
                <w:webHidden/>
              </w:rPr>
              <w:t>7</w:t>
            </w:r>
            <w:r w:rsidR="002C2E48" w:rsidRPr="002C2E48">
              <w:rPr>
                <w:webHidden/>
              </w:rPr>
              <w:fldChar w:fldCharType="end"/>
            </w:r>
          </w:hyperlink>
        </w:p>
        <w:p w14:paraId="60E755F6" w14:textId="4EB2F737" w:rsidR="002C2E48" w:rsidRPr="002C2E48" w:rsidRDefault="00FB5A58" w:rsidP="002C2E48">
          <w:pPr>
            <w:pStyle w:val="TOC1"/>
            <w:rPr>
              <w:rFonts w:eastAsiaTheme="minorEastAsia"/>
            </w:rPr>
          </w:pPr>
          <w:hyperlink w:anchor="_Toc77118523" w:history="1">
            <w:r w:rsidR="002C2E48" w:rsidRPr="002C2E48">
              <w:rPr>
                <w:rStyle w:val="Hyperlink"/>
                <w:rFonts w:eastAsia="Calibri"/>
                <w:b w:val="0"/>
                <w:bCs w:val="0"/>
                <w:lang w:val="en-ZW"/>
              </w:rPr>
              <w:t>DIGITAL LITERACY</w:t>
            </w:r>
            <w:r w:rsidR="002C2E48" w:rsidRPr="002C2E48">
              <w:rPr>
                <w:webHidden/>
              </w:rPr>
              <w:tab/>
            </w:r>
            <w:r w:rsidR="002C2E48" w:rsidRPr="002C2E48">
              <w:rPr>
                <w:webHidden/>
              </w:rPr>
              <w:fldChar w:fldCharType="begin"/>
            </w:r>
            <w:r w:rsidR="002C2E48" w:rsidRPr="002C2E48">
              <w:rPr>
                <w:webHidden/>
              </w:rPr>
              <w:instrText xml:space="preserve"> PAGEREF _Toc77118523 \h </w:instrText>
            </w:r>
            <w:r w:rsidR="002C2E48" w:rsidRPr="002C2E48">
              <w:rPr>
                <w:webHidden/>
              </w:rPr>
            </w:r>
            <w:r w:rsidR="002C2E48" w:rsidRPr="002C2E48">
              <w:rPr>
                <w:webHidden/>
              </w:rPr>
              <w:fldChar w:fldCharType="separate"/>
            </w:r>
            <w:r w:rsidR="002C2E48" w:rsidRPr="002C2E48">
              <w:rPr>
                <w:webHidden/>
              </w:rPr>
              <w:t>12</w:t>
            </w:r>
            <w:r w:rsidR="002C2E48" w:rsidRPr="002C2E48">
              <w:rPr>
                <w:webHidden/>
              </w:rPr>
              <w:fldChar w:fldCharType="end"/>
            </w:r>
          </w:hyperlink>
        </w:p>
        <w:p w14:paraId="25D9B9C7" w14:textId="38FFB220" w:rsidR="002C2E48" w:rsidRPr="002C2E48" w:rsidRDefault="00FB5A58" w:rsidP="002C2E48">
          <w:pPr>
            <w:pStyle w:val="TOC1"/>
            <w:rPr>
              <w:rFonts w:eastAsiaTheme="minorEastAsia"/>
            </w:rPr>
          </w:pPr>
          <w:hyperlink w:anchor="_Toc77118524" w:history="1">
            <w:r w:rsidR="002C2E48" w:rsidRPr="002C2E48">
              <w:rPr>
                <w:rStyle w:val="Hyperlink"/>
                <w:rFonts w:eastAsia="Calibri"/>
                <w:b w:val="0"/>
                <w:bCs w:val="0"/>
                <w:lang w:val="en-ZW"/>
              </w:rPr>
              <w:t>ENTREPRENEURSHIP SKILLS</w:t>
            </w:r>
            <w:r w:rsidR="002C2E48" w:rsidRPr="002C2E48">
              <w:rPr>
                <w:webHidden/>
              </w:rPr>
              <w:tab/>
            </w:r>
            <w:r w:rsidR="002C2E48" w:rsidRPr="002C2E48">
              <w:rPr>
                <w:webHidden/>
              </w:rPr>
              <w:fldChar w:fldCharType="begin"/>
            </w:r>
            <w:r w:rsidR="002C2E48" w:rsidRPr="002C2E48">
              <w:rPr>
                <w:webHidden/>
              </w:rPr>
              <w:instrText xml:space="preserve"> PAGEREF _Toc77118524 \h </w:instrText>
            </w:r>
            <w:r w:rsidR="002C2E48" w:rsidRPr="002C2E48">
              <w:rPr>
                <w:webHidden/>
              </w:rPr>
            </w:r>
            <w:r w:rsidR="002C2E48" w:rsidRPr="002C2E48">
              <w:rPr>
                <w:webHidden/>
              </w:rPr>
              <w:fldChar w:fldCharType="separate"/>
            </w:r>
            <w:r w:rsidR="002C2E48" w:rsidRPr="002C2E48">
              <w:rPr>
                <w:webHidden/>
              </w:rPr>
              <w:t>15</w:t>
            </w:r>
            <w:r w:rsidR="002C2E48" w:rsidRPr="002C2E48">
              <w:rPr>
                <w:webHidden/>
              </w:rPr>
              <w:fldChar w:fldCharType="end"/>
            </w:r>
          </w:hyperlink>
        </w:p>
        <w:p w14:paraId="2CB8C0FD" w14:textId="1AA35CA2" w:rsidR="002C2E48" w:rsidRPr="002C2E48" w:rsidRDefault="00FB5A58" w:rsidP="002C2E48">
          <w:pPr>
            <w:pStyle w:val="TOC1"/>
            <w:rPr>
              <w:rFonts w:eastAsiaTheme="minorEastAsia"/>
            </w:rPr>
          </w:pPr>
          <w:hyperlink w:anchor="_Toc77118525" w:history="1">
            <w:r w:rsidR="002C2E48" w:rsidRPr="002C2E48">
              <w:rPr>
                <w:rStyle w:val="Hyperlink"/>
                <w:rFonts w:eastAsia="Calibri"/>
                <w:b w:val="0"/>
                <w:bCs w:val="0"/>
                <w:lang w:val="en-ZW"/>
              </w:rPr>
              <w:t>EMPLOYABILITY SKILLS</w:t>
            </w:r>
            <w:r w:rsidR="002C2E48" w:rsidRPr="002C2E48">
              <w:rPr>
                <w:webHidden/>
              </w:rPr>
              <w:tab/>
            </w:r>
            <w:r w:rsidR="002C2E48" w:rsidRPr="002C2E48">
              <w:rPr>
                <w:webHidden/>
              </w:rPr>
              <w:fldChar w:fldCharType="begin"/>
            </w:r>
            <w:r w:rsidR="002C2E48" w:rsidRPr="002C2E48">
              <w:rPr>
                <w:webHidden/>
              </w:rPr>
              <w:instrText xml:space="preserve"> PAGEREF _Toc77118525 \h </w:instrText>
            </w:r>
            <w:r w:rsidR="002C2E48" w:rsidRPr="002C2E48">
              <w:rPr>
                <w:webHidden/>
              </w:rPr>
            </w:r>
            <w:r w:rsidR="002C2E48" w:rsidRPr="002C2E48">
              <w:rPr>
                <w:webHidden/>
              </w:rPr>
              <w:fldChar w:fldCharType="separate"/>
            </w:r>
            <w:r w:rsidR="002C2E48" w:rsidRPr="002C2E48">
              <w:rPr>
                <w:webHidden/>
              </w:rPr>
              <w:t>18</w:t>
            </w:r>
            <w:r w:rsidR="002C2E48" w:rsidRPr="002C2E48">
              <w:rPr>
                <w:webHidden/>
              </w:rPr>
              <w:fldChar w:fldCharType="end"/>
            </w:r>
          </w:hyperlink>
        </w:p>
        <w:p w14:paraId="46D07E81" w14:textId="1697B9F7" w:rsidR="002C2E48" w:rsidRPr="002C2E48" w:rsidRDefault="00FB5A58" w:rsidP="002C2E48">
          <w:pPr>
            <w:pStyle w:val="TOC1"/>
            <w:rPr>
              <w:rFonts w:eastAsiaTheme="minorEastAsia"/>
            </w:rPr>
          </w:pPr>
          <w:hyperlink w:anchor="_Toc77118526" w:history="1">
            <w:r w:rsidR="002C2E48" w:rsidRPr="002C2E48">
              <w:rPr>
                <w:rStyle w:val="Hyperlink"/>
                <w:rFonts w:eastAsia="Calibri"/>
                <w:b w:val="0"/>
                <w:bCs w:val="0"/>
                <w:lang w:val="en-ZW"/>
              </w:rPr>
              <w:t>ENVIRONMENTAL LITERACY</w:t>
            </w:r>
            <w:r w:rsidR="002C2E48" w:rsidRPr="002C2E48">
              <w:rPr>
                <w:webHidden/>
              </w:rPr>
              <w:tab/>
            </w:r>
            <w:r w:rsidR="002C2E48" w:rsidRPr="002C2E48">
              <w:rPr>
                <w:webHidden/>
              </w:rPr>
              <w:fldChar w:fldCharType="begin"/>
            </w:r>
            <w:r w:rsidR="002C2E48" w:rsidRPr="002C2E48">
              <w:rPr>
                <w:webHidden/>
              </w:rPr>
              <w:instrText xml:space="preserve"> PAGEREF _Toc77118526 \h </w:instrText>
            </w:r>
            <w:r w:rsidR="002C2E48" w:rsidRPr="002C2E48">
              <w:rPr>
                <w:webHidden/>
              </w:rPr>
            </w:r>
            <w:r w:rsidR="002C2E48" w:rsidRPr="002C2E48">
              <w:rPr>
                <w:webHidden/>
              </w:rPr>
              <w:fldChar w:fldCharType="separate"/>
            </w:r>
            <w:r w:rsidR="002C2E48" w:rsidRPr="002C2E48">
              <w:rPr>
                <w:webHidden/>
              </w:rPr>
              <w:t>23</w:t>
            </w:r>
            <w:r w:rsidR="002C2E48" w:rsidRPr="002C2E48">
              <w:rPr>
                <w:webHidden/>
              </w:rPr>
              <w:fldChar w:fldCharType="end"/>
            </w:r>
          </w:hyperlink>
        </w:p>
        <w:p w14:paraId="4791F779" w14:textId="60744061" w:rsidR="002C2E48" w:rsidRPr="002C2E48" w:rsidRDefault="00FB5A58" w:rsidP="002C2E48">
          <w:pPr>
            <w:pStyle w:val="TOC1"/>
            <w:rPr>
              <w:rFonts w:eastAsiaTheme="minorEastAsia"/>
            </w:rPr>
          </w:pPr>
          <w:hyperlink w:anchor="_Toc77118527" w:history="1">
            <w:r w:rsidR="002C2E48" w:rsidRPr="002C2E48">
              <w:rPr>
                <w:rStyle w:val="Hyperlink"/>
                <w:rFonts w:eastAsia="Calibri"/>
                <w:b w:val="0"/>
                <w:bCs w:val="0"/>
                <w:lang w:val="en-ZW"/>
              </w:rPr>
              <w:t>OCCUPATIONAL SAFETY AND HEALTH PRACTICES</w:t>
            </w:r>
            <w:r w:rsidR="002C2E48" w:rsidRPr="002C2E48">
              <w:rPr>
                <w:webHidden/>
              </w:rPr>
              <w:tab/>
            </w:r>
            <w:r w:rsidR="002C2E48" w:rsidRPr="002C2E48">
              <w:rPr>
                <w:webHidden/>
              </w:rPr>
              <w:fldChar w:fldCharType="begin"/>
            </w:r>
            <w:r w:rsidR="002C2E48" w:rsidRPr="002C2E48">
              <w:rPr>
                <w:webHidden/>
              </w:rPr>
              <w:instrText xml:space="preserve"> PAGEREF _Toc77118527 \h </w:instrText>
            </w:r>
            <w:r w:rsidR="002C2E48" w:rsidRPr="002C2E48">
              <w:rPr>
                <w:webHidden/>
              </w:rPr>
            </w:r>
            <w:r w:rsidR="002C2E48" w:rsidRPr="002C2E48">
              <w:rPr>
                <w:webHidden/>
              </w:rPr>
              <w:fldChar w:fldCharType="separate"/>
            </w:r>
            <w:r w:rsidR="002C2E48" w:rsidRPr="002C2E48">
              <w:rPr>
                <w:webHidden/>
              </w:rPr>
              <w:t>26</w:t>
            </w:r>
            <w:r w:rsidR="002C2E48" w:rsidRPr="002C2E48">
              <w:rPr>
                <w:webHidden/>
              </w:rPr>
              <w:fldChar w:fldCharType="end"/>
            </w:r>
          </w:hyperlink>
        </w:p>
        <w:p w14:paraId="45CFCA47" w14:textId="7825A329" w:rsidR="002C2E48" w:rsidRPr="002C2E48" w:rsidRDefault="00FB5A58" w:rsidP="002C2E48">
          <w:pPr>
            <w:pStyle w:val="TOC1"/>
            <w:rPr>
              <w:rFonts w:eastAsiaTheme="minorEastAsia"/>
            </w:rPr>
          </w:pPr>
          <w:hyperlink w:anchor="_Toc77118528" w:history="1">
            <w:r w:rsidR="002C2E48" w:rsidRPr="002C2E48">
              <w:rPr>
                <w:rStyle w:val="Hyperlink"/>
              </w:rPr>
              <w:t>CORE UNITS OF LEARNING</w:t>
            </w:r>
            <w:r w:rsidR="002C2E48" w:rsidRPr="002C2E48">
              <w:rPr>
                <w:webHidden/>
              </w:rPr>
              <w:tab/>
            </w:r>
            <w:r w:rsidR="002C2E48" w:rsidRPr="002C2E48">
              <w:rPr>
                <w:webHidden/>
              </w:rPr>
              <w:fldChar w:fldCharType="begin"/>
            </w:r>
            <w:r w:rsidR="002C2E48" w:rsidRPr="002C2E48">
              <w:rPr>
                <w:webHidden/>
              </w:rPr>
              <w:instrText xml:space="preserve"> PAGEREF _Toc77118528 \h </w:instrText>
            </w:r>
            <w:r w:rsidR="002C2E48" w:rsidRPr="002C2E48">
              <w:rPr>
                <w:webHidden/>
              </w:rPr>
            </w:r>
            <w:r w:rsidR="002C2E48" w:rsidRPr="002C2E48">
              <w:rPr>
                <w:webHidden/>
              </w:rPr>
              <w:fldChar w:fldCharType="separate"/>
            </w:r>
            <w:r w:rsidR="002C2E48" w:rsidRPr="002C2E48">
              <w:rPr>
                <w:webHidden/>
              </w:rPr>
              <w:t>29</w:t>
            </w:r>
            <w:r w:rsidR="002C2E48" w:rsidRPr="002C2E48">
              <w:rPr>
                <w:webHidden/>
              </w:rPr>
              <w:fldChar w:fldCharType="end"/>
            </w:r>
          </w:hyperlink>
        </w:p>
        <w:p w14:paraId="4F8FE028" w14:textId="4CD788C4" w:rsidR="002C2E48" w:rsidRPr="002C2E48" w:rsidRDefault="00FB5A58" w:rsidP="002C2E48">
          <w:pPr>
            <w:pStyle w:val="TOC1"/>
            <w:rPr>
              <w:rFonts w:eastAsiaTheme="minorEastAsia"/>
            </w:rPr>
          </w:pPr>
          <w:hyperlink w:anchor="_Toc77118529" w:history="1">
            <w:r w:rsidR="002C2E48" w:rsidRPr="002C2E48">
              <w:rPr>
                <w:rStyle w:val="Hyperlink"/>
                <w:b w:val="0"/>
                <w:bCs w:val="0"/>
              </w:rPr>
              <w:t>INFORMATION CREATION AND COLLECTIONS MANAGEMENT</w:t>
            </w:r>
            <w:r w:rsidR="002C2E48" w:rsidRPr="002C2E48">
              <w:rPr>
                <w:webHidden/>
              </w:rPr>
              <w:tab/>
            </w:r>
            <w:r w:rsidR="002C2E48" w:rsidRPr="002C2E48">
              <w:rPr>
                <w:webHidden/>
              </w:rPr>
              <w:fldChar w:fldCharType="begin"/>
            </w:r>
            <w:r w:rsidR="002C2E48" w:rsidRPr="002C2E48">
              <w:rPr>
                <w:webHidden/>
              </w:rPr>
              <w:instrText xml:space="preserve"> PAGEREF _Toc77118529 \h </w:instrText>
            </w:r>
            <w:r w:rsidR="002C2E48" w:rsidRPr="002C2E48">
              <w:rPr>
                <w:webHidden/>
              </w:rPr>
            </w:r>
            <w:r w:rsidR="002C2E48" w:rsidRPr="002C2E48">
              <w:rPr>
                <w:webHidden/>
              </w:rPr>
              <w:fldChar w:fldCharType="separate"/>
            </w:r>
            <w:r w:rsidR="002C2E48" w:rsidRPr="002C2E48">
              <w:rPr>
                <w:webHidden/>
              </w:rPr>
              <w:t>30</w:t>
            </w:r>
            <w:r w:rsidR="002C2E48" w:rsidRPr="002C2E48">
              <w:rPr>
                <w:webHidden/>
              </w:rPr>
              <w:fldChar w:fldCharType="end"/>
            </w:r>
          </w:hyperlink>
        </w:p>
        <w:p w14:paraId="5D973A9E" w14:textId="3E5909CC" w:rsidR="002C2E48" w:rsidRPr="002C2E48" w:rsidRDefault="00FB5A58" w:rsidP="002C2E48">
          <w:pPr>
            <w:pStyle w:val="TOC1"/>
            <w:rPr>
              <w:rFonts w:eastAsiaTheme="minorEastAsia"/>
            </w:rPr>
          </w:pPr>
          <w:hyperlink w:anchor="_Toc77118530" w:history="1">
            <w:r w:rsidR="002C2E48" w:rsidRPr="002C2E48">
              <w:rPr>
                <w:rStyle w:val="Hyperlink"/>
                <w:b w:val="0"/>
                <w:bCs w:val="0"/>
              </w:rPr>
              <w:t>ORGANIZATIONAL RECORDS</w:t>
            </w:r>
            <w:r w:rsidR="002C2E48" w:rsidRPr="002C2E48">
              <w:rPr>
                <w:rStyle w:val="Hyperlink"/>
                <w:b w:val="0"/>
                <w:bCs w:val="0"/>
                <w:lang w:val="en-ZW"/>
              </w:rPr>
              <w:t xml:space="preserve"> </w:t>
            </w:r>
            <w:r w:rsidR="002C2E48" w:rsidRPr="002C2E48">
              <w:rPr>
                <w:rStyle w:val="Hyperlink"/>
                <w:b w:val="0"/>
                <w:bCs w:val="0"/>
              </w:rPr>
              <w:t>MANAGEMENT</w:t>
            </w:r>
            <w:r w:rsidR="002C2E48" w:rsidRPr="002C2E48">
              <w:rPr>
                <w:webHidden/>
              </w:rPr>
              <w:tab/>
            </w:r>
            <w:r w:rsidR="002C2E48" w:rsidRPr="002C2E48">
              <w:rPr>
                <w:webHidden/>
              </w:rPr>
              <w:fldChar w:fldCharType="begin"/>
            </w:r>
            <w:r w:rsidR="002C2E48" w:rsidRPr="002C2E48">
              <w:rPr>
                <w:webHidden/>
              </w:rPr>
              <w:instrText xml:space="preserve"> PAGEREF _Toc77118530 \h </w:instrText>
            </w:r>
            <w:r w:rsidR="002C2E48" w:rsidRPr="002C2E48">
              <w:rPr>
                <w:webHidden/>
              </w:rPr>
            </w:r>
            <w:r w:rsidR="002C2E48" w:rsidRPr="002C2E48">
              <w:rPr>
                <w:webHidden/>
              </w:rPr>
              <w:fldChar w:fldCharType="separate"/>
            </w:r>
            <w:r w:rsidR="002C2E48" w:rsidRPr="002C2E48">
              <w:rPr>
                <w:webHidden/>
              </w:rPr>
              <w:t>32</w:t>
            </w:r>
            <w:r w:rsidR="002C2E48" w:rsidRPr="002C2E48">
              <w:rPr>
                <w:webHidden/>
              </w:rPr>
              <w:fldChar w:fldCharType="end"/>
            </w:r>
          </w:hyperlink>
        </w:p>
        <w:p w14:paraId="0DB0A24F" w14:textId="2FD14231" w:rsidR="002C2E48" w:rsidRPr="002C2E48" w:rsidRDefault="00FB5A58" w:rsidP="002C2E48">
          <w:pPr>
            <w:pStyle w:val="TOC1"/>
            <w:rPr>
              <w:rFonts w:eastAsiaTheme="minorEastAsia"/>
            </w:rPr>
          </w:pPr>
          <w:hyperlink w:anchor="_Toc77118531" w:history="1">
            <w:r w:rsidR="002C2E48" w:rsidRPr="002C2E48">
              <w:rPr>
                <w:rStyle w:val="Hyperlink"/>
                <w:b w:val="0"/>
                <w:bCs w:val="0"/>
              </w:rPr>
              <w:t>ELECTRONIC RECORDS MANAGEMENT</w:t>
            </w:r>
            <w:r w:rsidR="002C2E48" w:rsidRPr="002C2E48">
              <w:rPr>
                <w:webHidden/>
              </w:rPr>
              <w:tab/>
            </w:r>
            <w:r w:rsidR="002C2E48" w:rsidRPr="002C2E48">
              <w:rPr>
                <w:webHidden/>
              </w:rPr>
              <w:fldChar w:fldCharType="begin"/>
            </w:r>
            <w:r w:rsidR="002C2E48" w:rsidRPr="002C2E48">
              <w:rPr>
                <w:webHidden/>
              </w:rPr>
              <w:instrText xml:space="preserve"> PAGEREF _Toc77118531 \h </w:instrText>
            </w:r>
            <w:r w:rsidR="002C2E48" w:rsidRPr="002C2E48">
              <w:rPr>
                <w:webHidden/>
              </w:rPr>
            </w:r>
            <w:r w:rsidR="002C2E48" w:rsidRPr="002C2E48">
              <w:rPr>
                <w:webHidden/>
              </w:rPr>
              <w:fldChar w:fldCharType="separate"/>
            </w:r>
            <w:r w:rsidR="002C2E48" w:rsidRPr="002C2E48">
              <w:rPr>
                <w:webHidden/>
              </w:rPr>
              <w:t>34</w:t>
            </w:r>
            <w:r w:rsidR="002C2E48" w:rsidRPr="002C2E48">
              <w:rPr>
                <w:webHidden/>
              </w:rPr>
              <w:fldChar w:fldCharType="end"/>
            </w:r>
          </w:hyperlink>
        </w:p>
        <w:p w14:paraId="4C4F5B2F" w14:textId="6792EA5A" w:rsidR="002C2E48" w:rsidRPr="002C2E48" w:rsidRDefault="00FB5A58" w:rsidP="002C2E48">
          <w:pPr>
            <w:pStyle w:val="TOC1"/>
            <w:rPr>
              <w:rFonts w:eastAsiaTheme="minorEastAsia"/>
            </w:rPr>
          </w:pPr>
          <w:hyperlink w:anchor="_Toc77118532" w:history="1">
            <w:r w:rsidR="002C2E48" w:rsidRPr="002C2E48">
              <w:rPr>
                <w:rStyle w:val="Hyperlink"/>
                <w:b w:val="0"/>
                <w:bCs w:val="0"/>
              </w:rPr>
              <w:t>ORGANIZATIONAL RECORDS AND ARCHIVES PRESERVATION</w:t>
            </w:r>
            <w:r w:rsidR="002C2E48" w:rsidRPr="002C2E48">
              <w:rPr>
                <w:webHidden/>
              </w:rPr>
              <w:tab/>
            </w:r>
            <w:r w:rsidR="002C2E48" w:rsidRPr="002C2E48">
              <w:rPr>
                <w:webHidden/>
              </w:rPr>
              <w:fldChar w:fldCharType="begin"/>
            </w:r>
            <w:r w:rsidR="002C2E48" w:rsidRPr="002C2E48">
              <w:rPr>
                <w:webHidden/>
              </w:rPr>
              <w:instrText xml:space="preserve"> PAGEREF _Toc77118532 \h </w:instrText>
            </w:r>
            <w:r w:rsidR="002C2E48" w:rsidRPr="002C2E48">
              <w:rPr>
                <w:webHidden/>
              </w:rPr>
            </w:r>
            <w:r w:rsidR="002C2E48" w:rsidRPr="002C2E48">
              <w:rPr>
                <w:webHidden/>
              </w:rPr>
              <w:fldChar w:fldCharType="separate"/>
            </w:r>
            <w:r w:rsidR="002C2E48" w:rsidRPr="002C2E48">
              <w:rPr>
                <w:webHidden/>
              </w:rPr>
              <w:t>37</w:t>
            </w:r>
            <w:r w:rsidR="002C2E48" w:rsidRPr="002C2E48">
              <w:rPr>
                <w:webHidden/>
              </w:rPr>
              <w:fldChar w:fldCharType="end"/>
            </w:r>
          </w:hyperlink>
        </w:p>
        <w:p w14:paraId="1B69F38B" w14:textId="14856A01" w:rsidR="002C2E48" w:rsidRPr="002C2E48" w:rsidRDefault="00FB5A58" w:rsidP="002C2E48">
          <w:pPr>
            <w:pStyle w:val="TOC1"/>
            <w:rPr>
              <w:rFonts w:eastAsiaTheme="minorEastAsia"/>
            </w:rPr>
          </w:pPr>
          <w:hyperlink w:anchor="_Toc77118533" w:history="1">
            <w:r w:rsidR="002C2E48" w:rsidRPr="002C2E48">
              <w:rPr>
                <w:rStyle w:val="Hyperlink"/>
                <w:b w:val="0"/>
                <w:bCs w:val="0"/>
              </w:rPr>
              <w:t>RECORDS UNIT /CENTER AND ARCHIVES MANAGEMENT</w:t>
            </w:r>
            <w:r w:rsidR="002C2E48" w:rsidRPr="002C2E48">
              <w:rPr>
                <w:webHidden/>
              </w:rPr>
              <w:tab/>
            </w:r>
            <w:r w:rsidR="002C2E48" w:rsidRPr="002C2E48">
              <w:rPr>
                <w:webHidden/>
              </w:rPr>
              <w:fldChar w:fldCharType="begin"/>
            </w:r>
            <w:r w:rsidR="002C2E48" w:rsidRPr="002C2E48">
              <w:rPr>
                <w:webHidden/>
              </w:rPr>
              <w:instrText xml:space="preserve"> PAGEREF _Toc77118533 \h </w:instrText>
            </w:r>
            <w:r w:rsidR="002C2E48" w:rsidRPr="002C2E48">
              <w:rPr>
                <w:webHidden/>
              </w:rPr>
            </w:r>
            <w:r w:rsidR="002C2E48" w:rsidRPr="002C2E48">
              <w:rPr>
                <w:webHidden/>
              </w:rPr>
              <w:fldChar w:fldCharType="separate"/>
            </w:r>
            <w:r w:rsidR="002C2E48" w:rsidRPr="002C2E48">
              <w:rPr>
                <w:webHidden/>
              </w:rPr>
              <w:t>40</w:t>
            </w:r>
            <w:r w:rsidR="002C2E48" w:rsidRPr="002C2E48">
              <w:rPr>
                <w:webHidden/>
              </w:rPr>
              <w:fldChar w:fldCharType="end"/>
            </w:r>
          </w:hyperlink>
        </w:p>
        <w:p w14:paraId="4AB0CA53" w14:textId="70699124" w:rsidR="002C2E48" w:rsidRPr="002C2E48" w:rsidRDefault="00FB5A58" w:rsidP="002C2E48">
          <w:pPr>
            <w:pStyle w:val="TOC1"/>
            <w:rPr>
              <w:rFonts w:eastAsiaTheme="minorEastAsia"/>
            </w:rPr>
          </w:pPr>
          <w:hyperlink w:anchor="_Toc77118534" w:history="1">
            <w:r w:rsidR="002C2E48" w:rsidRPr="002C2E48">
              <w:rPr>
                <w:rStyle w:val="Hyperlink"/>
                <w:b w:val="0"/>
                <w:bCs w:val="0"/>
              </w:rPr>
              <w:t>RECORDS DISPOSAL</w:t>
            </w:r>
            <w:r w:rsidR="002C2E48" w:rsidRPr="002C2E48">
              <w:rPr>
                <w:webHidden/>
              </w:rPr>
              <w:tab/>
            </w:r>
            <w:r w:rsidR="002C2E48" w:rsidRPr="002C2E48">
              <w:rPr>
                <w:webHidden/>
              </w:rPr>
              <w:fldChar w:fldCharType="begin"/>
            </w:r>
            <w:r w:rsidR="002C2E48" w:rsidRPr="002C2E48">
              <w:rPr>
                <w:webHidden/>
              </w:rPr>
              <w:instrText xml:space="preserve"> PAGEREF _Toc77118534 \h </w:instrText>
            </w:r>
            <w:r w:rsidR="002C2E48" w:rsidRPr="002C2E48">
              <w:rPr>
                <w:webHidden/>
              </w:rPr>
            </w:r>
            <w:r w:rsidR="002C2E48" w:rsidRPr="002C2E48">
              <w:rPr>
                <w:webHidden/>
              </w:rPr>
              <w:fldChar w:fldCharType="separate"/>
            </w:r>
            <w:r w:rsidR="002C2E48" w:rsidRPr="002C2E48">
              <w:rPr>
                <w:webHidden/>
              </w:rPr>
              <w:t>42</w:t>
            </w:r>
            <w:r w:rsidR="002C2E48" w:rsidRPr="002C2E48">
              <w:rPr>
                <w:webHidden/>
              </w:rPr>
              <w:fldChar w:fldCharType="end"/>
            </w:r>
          </w:hyperlink>
        </w:p>
        <w:p w14:paraId="7B4EC025" w14:textId="45CA0190" w:rsidR="002C2E48" w:rsidRPr="002C2E48" w:rsidRDefault="00FB5A58" w:rsidP="002C2E48">
          <w:pPr>
            <w:pStyle w:val="TOC1"/>
            <w:rPr>
              <w:rFonts w:eastAsiaTheme="minorEastAsia"/>
            </w:rPr>
          </w:pPr>
          <w:hyperlink w:anchor="_Toc77118535" w:history="1">
            <w:r w:rsidR="002C2E48" w:rsidRPr="002C2E48">
              <w:rPr>
                <w:rStyle w:val="Hyperlink"/>
                <w:b w:val="0"/>
                <w:bCs w:val="0"/>
              </w:rPr>
              <w:t>ARCHIVE MANAGEMENT</w:t>
            </w:r>
            <w:r w:rsidR="002C2E48" w:rsidRPr="002C2E48">
              <w:rPr>
                <w:webHidden/>
              </w:rPr>
              <w:tab/>
            </w:r>
            <w:r w:rsidR="002C2E48" w:rsidRPr="002C2E48">
              <w:rPr>
                <w:webHidden/>
              </w:rPr>
              <w:fldChar w:fldCharType="begin"/>
            </w:r>
            <w:r w:rsidR="002C2E48" w:rsidRPr="002C2E48">
              <w:rPr>
                <w:webHidden/>
              </w:rPr>
              <w:instrText xml:space="preserve"> PAGEREF _Toc77118535 \h </w:instrText>
            </w:r>
            <w:r w:rsidR="002C2E48" w:rsidRPr="002C2E48">
              <w:rPr>
                <w:webHidden/>
              </w:rPr>
            </w:r>
            <w:r w:rsidR="002C2E48" w:rsidRPr="002C2E48">
              <w:rPr>
                <w:webHidden/>
              </w:rPr>
              <w:fldChar w:fldCharType="separate"/>
            </w:r>
            <w:r w:rsidR="002C2E48" w:rsidRPr="002C2E48">
              <w:rPr>
                <w:webHidden/>
              </w:rPr>
              <w:t>44</w:t>
            </w:r>
            <w:r w:rsidR="002C2E48" w:rsidRPr="002C2E48">
              <w:rPr>
                <w:webHidden/>
              </w:rPr>
              <w:fldChar w:fldCharType="end"/>
            </w:r>
          </w:hyperlink>
        </w:p>
        <w:p w14:paraId="43097A16" w14:textId="172E3E29" w:rsidR="001405CD" w:rsidRPr="0035631A" w:rsidRDefault="001405CD" w:rsidP="0074337A">
          <w:pPr>
            <w:spacing w:line="360" w:lineRule="auto"/>
            <w:rPr>
              <w:rFonts w:ascii="Times New Roman" w:hAnsi="Times New Roman" w:cs="Times New Roman"/>
              <w:sz w:val="24"/>
              <w:szCs w:val="24"/>
            </w:rPr>
          </w:pPr>
          <w:r w:rsidRPr="002C2E48">
            <w:rPr>
              <w:rFonts w:ascii="Times New Roman" w:hAnsi="Times New Roman" w:cs="Times New Roman"/>
              <w:noProof/>
              <w:sz w:val="24"/>
              <w:szCs w:val="24"/>
            </w:rPr>
            <w:fldChar w:fldCharType="end"/>
          </w:r>
        </w:p>
      </w:sdtContent>
    </w:sdt>
    <w:p w14:paraId="5D9D69BE" w14:textId="77777777" w:rsidR="001405CD" w:rsidRPr="0035631A" w:rsidRDefault="001405CD" w:rsidP="0035631A">
      <w:pPr>
        <w:spacing w:after="0"/>
        <w:rPr>
          <w:rFonts w:ascii="Times New Roman" w:hAnsi="Times New Roman" w:cs="Times New Roman"/>
          <w:sz w:val="24"/>
          <w:szCs w:val="24"/>
        </w:rPr>
      </w:pPr>
    </w:p>
    <w:p w14:paraId="7AEE905C" w14:textId="77777777" w:rsidR="001405CD" w:rsidRPr="0035631A" w:rsidRDefault="001405CD" w:rsidP="0035631A">
      <w:pPr>
        <w:spacing w:after="0"/>
        <w:rPr>
          <w:rFonts w:ascii="Times New Roman" w:hAnsi="Times New Roman" w:cs="Times New Roman"/>
          <w:sz w:val="24"/>
          <w:szCs w:val="24"/>
          <w:lang w:val="en-ZA"/>
        </w:rPr>
      </w:pPr>
    </w:p>
    <w:p w14:paraId="2D2520AB" w14:textId="77777777" w:rsidR="001405CD" w:rsidRPr="0035631A" w:rsidRDefault="001405CD" w:rsidP="0035631A">
      <w:pPr>
        <w:rPr>
          <w:rFonts w:ascii="Times New Roman" w:hAnsi="Times New Roman" w:cs="Times New Roman"/>
          <w:color w:val="4F81BD"/>
          <w:sz w:val="24"/>
          <w:szCs w:val="24"/>
        </w:rPr>
      </w:pPr>
    </w:p>
    <w:p w14:paraId="046314B8" w14:textId="77777777" w:rsidR="001405CD" w:rsidRPr="0035631A" w:rsidRDefault="001405CD" w:rsidP="0035631A">
      <w:pPr>
        <w:spacing w:after="0"/>
        <w:rPr>
          <w:rFonts w:ascii="Times New Roman" w:hAnsi="Times New Roman" w:cs="Times New Roman"/>
          <w:sz w:val="24"/>
          <w:szCs w:val="24"/>
        </w:rPr>
      </w:pPr>
    </w:p>
    <w:p w14:paraId="681E8D17" w14:textId="77777777" w:rsidR="001405CD" w:rsidRPr="0035631A" w:rsidRDefault="001405CD" w:rsidP="0035631A">
      <w:pPr>
        <w:rPr>
          <w:rFonts w:ascii="Times New Roman" w:hAnsi="Times New Roman" w:cs="Times New Roman"/>
          <w:strike/>
          <w:color w:val="FF0000"/>
          <w:sz w:val="24"/>
          <w:szCs w:val="24"/>
        </w:rPr>
      </w:pPr>
      <w:r w:rsidRPr="0035631A">
        <w:rPr>
          <w:rFonts w:ascii="Times New Roman" w:hAnsi="Times New Roman" w:cs="Times New Roman"/>
          <w:b/>
          <w:strike/>
          <w:color w:val="FF0000"/>
          <w:sz w:val="24"/>
          <w:szCs w:val="24"/>
          <w:lang w:val="en-ZA"/>
        </w:rPr>
        <w:br w:type="page"/>
      </w:r>
    </w:p>
    <w:p w14:paraId="5DA0BC87" w14:textId="77777777" w:rsidR="001405CD" w:rsidRPr="0035631A" w:rsidRDefault="001405CD" w:rsidP="00C67650">
      <w:pPr>
        <w:pStyle w:val="Heading1"/>
      </w:pPr>
      <w:bookmarkStart w:id="27" w:name="_Toc77118518"/>
      <w:r w:rsidRPr="0035631A">
        <w:lastRenderedPageBreak/>
        <w:t>ACRONYMS</w:t>
      </w:r>
      <w:bookmarkEnd w:id="27"/>
    </w:p>
    <w:p w14:paraId="7A6D6334" w14:textId="77777777" w:rsidR="001405CD" w:rsidRPr="0035631A" w:rsidRDefault="001405CD" w:rsidP="0035631A">
      <w:pPr>
        <w:spacing w:after="0"/>
        <w:rPr>
          <w:rFonts w:ascii="Times New Roman" w:hAnsi="Times New Roman" w:cs="Times New Roman"/>
          <w:b/>
          <w:sz w:val="24"/>
          <w:szCs w:val="24"/>
        </w:rPr>
      </w:pPr>
    </w:p>
    <w:p w14:paraId="5183ABC3" w14:textId="47BEDC25"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BC</w:t>
      </w:r>
      <w:r w:rsidRPr="0035631A">
        <w:rPr>
          <w:rFonts w:ascii="Times New Roman" w:hAnsi="Times New Roman" w:cs="Times New Roman"/>
          <w:sz w:val="24"/>
          <w:szCs w:val="24"/>
        </w:rPr>
        <w:tab/>
      </w:r>
      <w:r w:rsidRPr="0035631A">
        <w:rPr>
          <w:rFonts w:ascii="Times New Roman" w:hAnsi="Times New Roman" w:cs="Times New Roman"/>
          <w:sz w:val="24"/>
          <w:szCs w:val="24"/>
        </w:rPr>
        <w:tab/>
        <w:t>Basic Competency</w:t>
      </w:r>
    </w:p>
    <w:p w14:paraId="43614B01" w14:textId="0AFA20A1"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CBET              Competency Based Education and Training</w:t>
      </w:r>
    </w:p>
    <w:p w14:paraId="0687462D" w14:textId="157D7A5B"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CDACC           Curriculum Development Assessment and Certification Council</w:t>
      </w:r>
    </w:p>
    <w:p w14:paraId="0E9BD38A" w14:textId="6738287B"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CR</w:t>
      </w:r>
      <w:r w:rsidRPr="0035631A">
        <w:rPr>
          <w:rFonts w:ascii="Times New Roman" w:hAnsi="Times New Roman" w:cs="Times New Roman"/>
          <w:sz w:val="24"/>
          <w:szCs w:val="24"/>
        </w:rPr>
        <w:tab/>
      </w:r>
      <w:r w:rsidRPr="0035631A">
        <w:rPr>
          <w:rFonts w:ascii="Times New Roman" w:hAnsi="Times New Roman" w:cs="Times New Roman"/>
          <w:sz w:val="24"/>
          <w:szCs w:val="24"/>
        </w:rPr>
        <w:tab/>
        <w:t>Core Competency</w:t>
      </w:r>
    </w:p>
    <w:p w14:paraId="0B0F088A" w14:textId="74460568" w:rsidR="001405CD" w:rsidRPr="0035631A" w:rsidRDefault="001405CD" w:rsidP="00A73BAA">
      <w:pPr>
        <w:spacing w:after="0" w:line="360" w:lineRule="auto"/>
        <w:rPr>
          <w:rFonts w:ascii="Times New Roman" w:hAnsi="Times New Roman" w:cs="Times New Roman"/>
          <w:sz w:val="24"/>
          <w:szCs w:val="24"/>
          <w:lang w:val="pt-BR"/>
        </w:rPr>
      </w:pPr>
      <w:r w:rsidRPr="0035631A">
        <w:rPr>
          <w:rFonts w:ascii="Times New Roman" w:hAnsi="Times New Roman" w:cs="Times New Roman"/>
          <w:sz w:val="24"/>
          <w:szCs w:val="24"/>
          <w:lang w:val="pt-BR"/>
        </w:rPr>
        <w:t xml:space="preserve">CU              </w:t>
      </w:r>
      <w:r w:rsidR="00CD2539" w:rsidRPr="0035631A">
        <w:rPr>
          <w:rFonts w:ascii="Times New Roman" w:hAnsi="Times New Roman" w:cs="Times New Roman"/>
          <w:sz w:val="24"/>
          <w:szCs w:val="24"/>
          <w:lang w:val="pt-BR"/>
        </w:rPr>
        <w:t xml:space="preserve">   </w:t>
      </w:r>
      <w:r w:rsidRPr="0035631A">
        <w:rPr>
          <w:rFonts w:ascii="Times New Roman" w:hAnsi="Times New Roman" w:cs="Times New Roman"/>
          <w:sz w:val="24"/>
          <w:szCs w:val="24"/>
          <w:lang w:val="pt-BR"/>
        </w:rPr>
        <w:t xml:space="preserve">  Curriculum  </w:t>
      </w:r>
    </w:p>
    <w:p w14:paraId="5AC73A79" w14:textId="69E4E8B9"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GIZ</w:t>
      </w:r>
      <w:r w:rsidRPr="0035631A">
        <w:rPr>
          <w:rFonts w:ascii="Times New Roman" w:hAnsi="Times New Roman" w:cs="Times New Roman"/>
          <w:sz w:val="24"/>
          <w:szCs w:val="24"/>
        </w:rPr>
        <w:tab/>
      </w:r>
      <w:r w:rsidRPr="0035631A">
        <w:rPr>
          <w:rFonts w:ascii="Times New Roman" w:hAnsi="Times New Roman" w:cs="Times New Roman"/>
          <w:sz w:val="24"/>
          <w:szCs w:val="24"/>
        </w:rPr>
        <w:tab/>
        <w:t>German International Cooperation</w:t>
      </w:r>
    </w:p>
    <w:p w14:paraId="281B1178" w14:textId="3E8B5FE6"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 xml:space="preserve">ICT </w:t>
      </w:r>
      <w:r w:rsidRPr="0035631A">
        <w:rPr>
          <w:rFonts w:ascii="Times New Roman" w:hAnsi="Times New Roman" w:cs="Times New Roman"/>
          <w:sz w:val="24"/>
          <w:szCs w:val="24"/>
        </w:rPr>
        <w:tab/>
      </w:r>
      <w:r w:rsidRPr="0035631A">
        <w:rPr>
          <w:rFonts w:ascii="Times New Roman" w:hAnsi="Times New Roman" w:cs="Times New Roman"/>
          <w:sz w:val="24"/>
          <w:szCs w:val="24"/>
        </w:rPr>
        <w:tab/>
        <w:t>Information Communication Technology</w:t>
      </w:r>
    </w:p>
    <w:p w14:paraId="3179F672" w14:textId="60003999"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 xml:space="preserve">KCSE </w:t>
      </w:r>
      <w:r w:rsidRPr="0035631A">
        <w:rPr>
          <w:rFonts w:ascii="Times New Roman" w:hAnsi="Times New Roman" w:cs="Times New Roman"/>
          <w:sz w:val="24"/>
          <w:szCs w:val="24"/>
        </w:rPr>
        <w:tab/>
      </w:r>
      <w:r w:rsidRPr="0035631A">
        <w:rPr>
          <w:rFonts w:ascii="Times New Roman" w:hAnsi="Times New Roman" w:cs="Times New Roman"/>
          <w:sz w:val="24"/>
          <w:szCs w:val="24"/>
        </w:rPr>
        <w:tab/>
        <w:t xml:space="preserve"> Kenya Certificate of Secondary Education</w:t>
      </w:r>
    </w:p>
    <w:p w14:paraId="2EF042B1" w14:textId="5B54C576"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KNQA</w:t>
      </w:r>
      <w:r w:rsidRPr="0035631A">
        <w:rPr>
          <w:rFonts w:ascii="Times New Roman" w:hAnsi="Times New Roman" w:cs="Times New Roman"/>
          <w:sz w:val="24"/>
          <w:szCs w:val="24"/>
        </w:rPr>
        <w:tab/>
      </w:r>
      <w:r w:rsidRPr="0035631A">
        <w:rPr>
          <w:rFonts w:ascii="Times New Roman" w:hAnsi="Times New Roman" w:cs="Times New Roman"/>
          <w:sz w:val="24"/>
          <w:szCs w:val="24"/>
        </w:rPr>
        <w:tab/>
        <w:t>Kenya National Qualifications Authority</w:t>
      </w:r>
    </w:p>
    <w:p w14:paraId="523B3A85" w14:textId="44B9978E" w:rsidR="001405CD" w:rsidRPr="0035631A" w:rsidRDefault="001405CD" w:rsidP="00A73BAA">
      <w:pPr>
        <w:spacing w:after="0" w:line="360" w:lineRule="auto"/>
        <w:rPr>
          <w:rFonts w:ascii="Times New Roman" w:hAnsi="Times New Roman" w:cs="Times New Roman"/>
          <w:sz w:val="24"/>
          <w:szCs w:val="24"/>
        </w:rPr>
      </w:pPr>
      <w:proofErr w:type="spellStart"/>
      <w:r w:rsidRPr="0035631A">
        <w:rPr>
          <w:rFonts w:ascii="Times New Roman" w:hAnsi="Times New Roman" w:cs="Times New Roman"/>
          <w:sz w:val="24"/>
          <w:szCs w:val="24"/>
        </w:rPr>
        <w:t>MoE</w:t>
      </w:r>
      <w:proofErr w:type="spellEnd"/>
      <w:r w:rsidRPr="0035631A">
        <w:rPr>
          <w:rFonts w:ascii="Times New Roman" w:hAnsi="Times New Roman" w:cs="Times New Roman"/>
          <w:sz w:val="24"/>
          <w:szCs w:val="24"/>
        </w:rPr>
        <w:tab/>
      </w:r>
      <w:r w:rsidRPr="0035631A">
        <w:rPr>
          <w:rFonts w:ascii="Times New Roman" w:hAnsi="Times New Roman" w:cs="Times New Roman"/>
          <w:sz w:val="24"/>
          <w:szCs w:val="24"/>
        </w:rPr>
        <w:tab/>
        <w:t xml:space="preserve">Ministry of Education </w:t>
      </w:r>
    </w:p>
    <w:p w14:paraId="4540DF53" w14:textId="28822B75"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NEMA</w:t>
      </w:r>
      <w:r w:rsidRPr="0035631A">
        <w:rPr>
          <w:rFonts w:ascii="Times New Roman" w:hAnsi="Times New Roman" w:cs="Times New Roman"/>
          <w:sz w:val="24"/>
          <w:szCs w:val="24"/>
        </w:rPr>
        <w:tab/>
      </w:r>
      <w:r w:rsidRPr="0035631A">
        <w:rPr>
          <w:rFonts w:ascii="Times New Roman" w:hAnsi="Times New Roman" w:cs="Times New Roman"/>
          <w:sz w:val="24"/>
          <w:szCs w:val="24"/>
        </w:rPr>
        <w:tab/>
        <w:t>National Environmental Management Authority</w:t>
      </w:r>
    </w:p>
    <w:p w14:paraId="64C45947" w14:textId="6F52BBCF"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OS</w:t>
      </w:r>
      <w:r w:rsidRPr="0035631A">
        <w:rPr>
          <w:rFonts w:ascii="Times New Roman" w:hAnsi="Times New Roman" w:cs="Times New Roman"/>
          <w:sz w:val="24"/>
          <w:szCs w:val="24"/>
        </w:rPr>
        <w:tab/>
      </w:r>
      <w:r w:rsidRPr="0035631A">
        <w:rPr>
          <w:rFonts w:ascii="Times New Roman" w:hAnsi="Times New Roman" w:cs="Times New Roman"/>
          <w:sz w:val="24"/>
          <w:szCs w:val="24"/>
        </w:rPr>
        <w:tab/>
        <w:t>Occupational Standard</w:t>
      </w:r>
    </w:p>
    <w:p w14:paraId="5BA1E8BC" w14:textId="02B3D26A"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OSHA</w:t>
      </w:r>
      <w:r w:rsidRPr="0035631A">
        <w:rPr>
          <w:rFonts w:ascii="Times New Roman" w:hAnsi="Times New Roman" w:cs="Times New Roman"/>
          <w:sz w:val="24"/>
          <w:szCs w:val="24"/>
        </w:rPr>
        <w:tab/>
      </w:r>
      <w:r w:rsidRPr="0035631A">
        <w:rPr>
          <w:rFonts w:ascii="Times New Roman" w:hAnsi="Times New Roman" w:cs="Times New Roman"/>
          <w:sz w:val="24"/>
          <w:szCs w:val="24"/>
        </w:rPr>
        <w:tab/>
        <w:t>Occupation Safety and Health Act</w:t>
      </w:r>
    </w:p>
    <w:p w14:paraId="6D6A5C5F" w14:textId="423A34BB"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OSHS</w:t>
      </w:r>
      <w:r w:rsidRPr="0035631A">
        <w:rPr>
          <w:rFonts w:ascii="Times New Roman" w:hAnsi="Times New Roman" w:cs="Times New Roman"/>
          <w:sz w:val="24"/>
          <w:szCs w:val="24"/>
        </w:rPr>
        <w:tab/>
      </w:r>
      <w:r w:rsidRPr="0035631A">
        <w:rPr>
          <w:rFonts w:ascii="Times New Roman" w:hAnsi="Times New Roman" w:cs="Times New Roman"/>
          <w:sz w:val="24"/>
          <w:szCs w:val="24"/>
        </w:rPr>
        <w:tab/>
        <w:t>Occupation Safety and Health Standards</w:t>
      </w:r>
    </w:p>
    <w:p w14:paraId="24668DD1" w14:textId="4C68694B" w:rsidR="001405CD" w:rsidRPr="0035631A"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SSAC               Sector Skills Advisory Committee</w:t>
      </w:r>
    </w:p>
    <w:p w14:paraId="0D5B5495" w14:textId="1FEB7AD8" w:rsidR="001405CD" w:rsidRDefault="001405CD" w:rsidP="00A73BAA">
      <w:pPr>
        <w:spacing w:after="0" w:line="360" w:lineRule="auto"/>
        <w:rPr>
          <w:rFonts w:ascii="Times New Roman" w:hAnsi="Times New Roman" w:cs="Times New Roman"/>
          <w:sz w:val="24"/>
          <w:szCs w:val="24"/>
        </w:rPr>
      </w:pPr>
      <w:r w:rsidRPr="0035631A">
        <w:rPr>
          <w:rFonts w:ascii="Times New Roman" w:hAnsi="Times New Roman" w:cs="Times New Roman"/>
          <w:sz w:val="24"/>
          <w:szCs w:val="24"/>
        </w:rPr>
        <w:t>TVET</w:t>
      </w:r>
      <w:r w:rsidRPr="0035631A">
        <w:rPr>
          <w:rFonts w:ascii="Times New Roman" w:hAnsi="Times New Roman" w:cs="Times New Roman"/>
          <w:sz w:val="24"/>
          <w:szCs w:val="24"/>
        </w:rPr>
        <w:tab/>
      </w:r>
      <w:r w:rsidRPr="0035631A">
        <w:rPr>
          <w:rFonts w:ascii="Times New Roman" w:hAnsi="Times New Roman" w:cs="Times New Roman"/>
          <w:sz w:val="24"/>
          <w:szCs w:val="24"/>
        </w:rPr>
        <w:tab/>
        <w:t>Technical and Vocational Education and Training</w:t>
      </w:r>
    </w:p>
    <w:p w14:paraId="27D46286" w14:textId="6D290625" w:rsidR="00A73BAA" w:rsidRPr="0035631A" w:rsidRDefault="00A73BAA" w:rsidP="00A73BAA">
      <w:pPr>
        <w:spacing w:after="0"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t>Control Version</w:t>
      </w:r>
    </w:p>
    <w:p w14:paraId="03C8A0D0" w14:textId="77777777" w:rsidR="001405CD" w:rsidRPr="0035631A" w:rsidRDefault="001405CD" w:rsidP="0035631A">
      <w:pPr>
        <w:rPr>
          <w:rFonts w:ascii="Times New Roman" w:hAnsi="Times New Roman" w:cs="Times New Roman"/>
          <w:b/>
          <w:sz w:val="24"/>
          <w:szCs w:val="24"/>
          <w:lang w:eastAsia="x-none"/>
        </w:rPr>
      </w:pPr>
      <w:r w:rsidRPr="0035631A">
        <w:rPr>
          <w:rFonts w:ascii="Times New Roman" w:hAnsi="Times New Roman" w:cs="Times New Roman"/>
          <w:b/>
          <w:sz w:val="24"/>
          <w:szCs w:val="24"/>
        </w:rPr>
        <w:br w:type="page"/>
      </w:r>
    </w:p>
    <w:p w14:paraId="42CE0662" w14:textId="45BCEBEC" w:rsidR="001405CD" w:rsidRPr="0035631A" w:rsidRDefault="00E45673" w:rsidP="00E45673">
      <w:pPr>
        <w:pStyle w:val="ListParagraph"/>
        <w:spacing w:after="0" w:line="276" w:lineRule="auto"/>
        <w:ind w:left="2880"/>
        <w:jc w:val="both"/>
        <w:rPr>
          <w:rFonts w:ascii="Times New Roman" w:eastAsiaTheme="minorHAnsi" w:hAnsi="Times New Roman"/>
          <w:b/>
          <w:sz w:val="24"/>
          <w:szCs w:val="24"/>
          <w:lang w:val="en-US" w:eastAsia="x-none"/>
        </w:rPr>
      </w:pPr>
      <w:r>
        <w:rPr>
          <w:rFonts w:ascii="Times New Roman" w:hAnsi="Times New Roman"/>
          <w:b/>
          <w:sz w:val="24"/>
          <w:szCs w:val="24"/>
          <w:lang w:val="en-US"/>
        </w:rPr>
        <w:lastRenderedPageBreak/>
        <w:t xml:space="preserve">  </w:t>
      </w:r>
      <w:r w:rsidR="001405CD" w:rsidRPr="0035631A">
        <w:rPr>
          <w:rFonts w:ascii="Times New Roman" w:hAnsi="Times New Roman"/>
          <w:b/>
          <w:sz w:val="24"/>
          <w:szCs w:val="24"/>
          <w:lang w:val="en-US"/>
        </w:rPr>
        <w:t>KEY TO UNIT CODE</w:t>
      </w:r>
    </w:p>
    <w:p w14:paraId="74D7A7A1" w14:textId="77777777" w:rsidR="001405CD" w:rsidRPr="0035631A" w:rsidRDefault="001405CD" w:rsidP="0035631A">
      <w:pPr>
        <w:pStyle w:val="ListParagraph"/>
        <w:spacing w:after="0" w:line="276" w:lineRule="auto"/>
        <w:ind w:left="0"/>
        <w:jc w:val="both"/>
        <w:rPr>
          <w:rFonts w:ascii="Times New Roman" w:hAnsi="Times New Roman"/>
          <w:sz w:val="24"/>
          <w:szCs w:val="24"/>
          <w:lang w:val="en-US"/>
        </w:rPr>
      </w:pPr>
    </w:p>
    <w:p w14:paraId="1046B703" w14:textId="5FC994B2" w:rsidR="001405CD" w:rsidRPr="0035631A" w:rsidRDefault="001405CD" w:rsidP="0035631A">
      <w:pPr>
        <w:pStyle w:val="ListParagraph"/>
        <w:spacing w:after="0" w:line="276" w:lineRule="auto"/>
        <w:ind w:left="0"/>
        <w:jc w:val="both"/>
        <w:rPr>
          <w:rFonts w:ascii="Times New Roman" w:hAnsi="Times New Roman"/>
          <w:b/>
          <w:sz w:val="24"/>
          <w:szCs w:val="24"/>
          <w:lang w:val="en-US"/>
        </w:rPr>
      </w:pPr>
      <w:r w:rsidRPr="0035631A">
        <w:rPr>
          <w:rFonts w:ascii="Times New Roman" w:hAnsi="Times New Roman"/>
          <w:sz w:val="24"/>
          <w:szCs w:val="24"/>
          <w:lang w:val="en-US"/>
        </w:rPr>
        <w:tab/>
      </w:r>
      <w:r w:rsidRPr="0035631A">
        <w:rPr>
          <w:rFonts w:ascii="Times New Roman" w:hAnsi="Times New Roman"/>
          <w:sz w:val="24"/>
          <w:szCs w:val="24"/>
          <w:lang w:val="en-US"/>
        </w:rPr>
        <w:tab/>
      </w:r>
      <w:r w:rsidRPr="0035631A">
        <w:rPr>
          <w:rFonts w:ascii="Times New Roman" w:hAnsi="Times New Roman"/>
          <w:sz w:val="24"/>
          <w:szCs w:val="24"/>
          <w:lang w:val="en-US"/>
        </w:rPr>
        <w:tab/>
      </w:r>
      <w:r w:rsidRPr="0035631A">
        <w:rPr>
          <w:rFonts w:ascii="Times New Roman" w:hAnsi="Times New Roman"/>
          <w:sz w:val="24"/>
          <w:szCs w:val="24"/>
          <w:lang w:val="en-US"/>
        </w:rPr>
        <w:tab/>
        <w:t xml:space="preserve">  </w:t>
      </w:r>
      <w:r w:rsidR="0047503C" w:rsidRPr="0035631A">
        <w:rPr>
          <w:rFonts w:ascii="Times New Roman" w:hAnsi="Times New Roman"/>
          <w:b/>
          <w:sz w:val="24"/>
          <w:szCs w:val="24"/>
          <w:lang w:val="en-US"/>
        </w:rPr>
        <w:t>BUS</w:t>
      </w:r>
      <w:r w:rsidRPr="0035631A">
        <w:rPr>
          <w:rFonts w:ascii="Times New Roman" w:hAnsi="Times New Roman"/>
          <w:b/>
          <w:sz w:val="24"/>
          <w:szCs w:val="24"/>
        </w:rPr>
        <w:t>/</w:t>
      </w:r>
      <w:r w:rsidRPr="0035631A">
        <w:rPr>
          <w:rFonts w:ascii="Times New Roman" w:hAnsi="Times New Roman"/>
          <w:b/>
          <w:sz w:val="24"/>
          <w:szCs w:val="24"/>
          <w:lang w:val="en-US"/>
        </w:rPr>
        <w:t>CU</w:t>
      </w:r>
      <w:r w:rsidRPr="0035631A">
        <w:rPr>
          <w:rFonts w:ascii="Times New Roman" w:hAnsi="Times New Roman"/>
          <w:b/>
          <w:sz w:val="24"/>
          <w:szCs w:val="24"/>
        </w:rPr>
        <w:t>/</w:t>
      </w:r>
      <w:r w:rsidR="0047503C" w:rsidRPr="0035631A">
        <w:rPr>
          <w:rFonts w:ascii="Times New Roman" w:hAnsi="Times New Roman"/>
          <w:b/>
          <w:sz w:val="24"/>
          <w:szCs w:val="24"/>
          <w:lang w:val="en-US"/>
        </w:rPr>
        <w:t>RA</w:t>
      </w:r>
      <w:r w:rsidRPr="0035631A">
        <w:rPr>
          <w:rFonts w:ascii="Times New Roman" w:hAnsi="Times New Roman"/>
          <w:b/>
          <w:sz w:val="24"/>
          <w:szCs w:val="24"/>
        </w:rPr>
        <w:t>/BC/01/</w:t>
      </w:r>
      <w:r w:rsidR="009625DB" w:rsidRPr="0035631A">
        <w:rPr>
          <w:rFonts w:ascii="Times New Roman" w:hAnsi="Times New Roman"/>
          <w:b/>
          <w:sz w:val="24"/>
          <w:szCs w:val="24"/>
          <w:lang w:val="en-US"/>
        </w:rPr>
        <w:t>5</w:t>
      </w:r>
      <w:r w:rsidR="0060458D">
        <w:rPr>
          <w:rFonts w:ascii="Times New Roman" w:hAnsi="Times New Roman"/>
          <w:b/>
          <w:sz w:val="24"/>
          <w:szCs w:val="24"/>
          <w:lang w:val="en-US"/>
        </w:rPr>
        <w:t>/A</w:t>
      </w:r>
    </w:p>
    <w:p w14:paraId="03E7BABF" w14:textId="535A60D5" w:rsidR="001405CD" w:rsidRPr="0035631A" w:rsidRDefault="0060458D" w:rsidP="0035631A">
      <w:pPr>
        <w:pStyle w:val="ListParagraph"/>
        <w:spacing w:after="0" w:line="276" w:lineRule="auto"/>
        <w:ind w:left="0"/>
        <w:jc w:val="both"/>
        <w:rPr>
          <w:rFonts w:ascii="Times New Roman" w:hAnsi="Times New Roman"/>
          <w:b/>
          <w:sz w:val="24"/>
          <w:szCs w:val="24"/>
          <w:lang w:val="en-US" w:eastAsia="fr-FR"/>
        </w:rPr>
      </w:pPr>
      <w:r>
        <w:rPr>
          <w:rFonts w:ascii="Times New Roman" w:hAnsi="Times New Roman"/>
          <w:noProof/>
          <w:sz w:val="24"/>
          <w:szCs w:val="24"/>
          <w:lang w:val="en-US"/>
        </w:rPr>
        <mc:AlternateContent>
          <mc:Choice Requires="wps">
            <w:drawing>
              <wp:anchor distT="0" distB="0" distL="114300" distR="114300" simplePos="0" relativeHeight="251684864" behindDoc="0" locked="0" layoutInCell="1" allowOverlap="1" wp14:anchorId="1E35EE43" wp14:editId="5E512532">
                <wp:simplePos x="0" y="0"/>
                <wp:positionH relativeFrom="column">
                  <wp:posOffset>3438526</wp:posOffset>
                </wp:positionH>
                <wp:positionV relativeFrom="paragraph">
                  <wp:posOffset>186054</wp:posOffset>
                </wp:positionV>
                <wp:extent cx="0" cy="2295525"/>
                <wp:effectExtent l="0" t="0" r="38100" b="28575"/>
                <wp:wrapNone/>
                <wp:docPr id="16" name="Straight Connector 16"/>
                <wp:cNvGraphicFramePr/>
                <a:graphic xmlns:a="http://schemas.openxmlformats.org/drawingml/2006/main">
                  <a:graphicData uri="http://schemas.microsoft.com/office/word/2010/wordprocessingShape">
                    <wps:wsp>
                      <wps:cNvCnPr/>
                      <wps:spPr>
                        <a:xfrm>
                          <a:off x="0" y="0"/>
                          <a:ext cx="0" cy="2295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12677"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14.65pt" to="270.75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" strokecolor="black [3213]"/>
            </w:pict>
          </mc:Fallback>
        </mc:AlternateContent>
      </w:r>
      <w:r w:rsidR="001405CD" w:rsidRPr="0035631A">
        <w:rPr>
          <w:rFonts w:ascii="Times New Roman" w:hAnsi="Times New Roman"/>
          <w:noProof/>
          <w:sz w:val="24"/>
          <w:szCs w:val="24"/>
          <w:lang w:val="en-US"/>
        </w:rPr>
        <mc:AlternateContent>
          <mc:Choice Requires="wpg">
            <w:drawing>
              <wp:anchor distT="0" distB="0" distL="114300" distR="114300" simplePos="0" relativeHeight="251629568" behindDoc="0" locked="0" layoutInCell="1" allowOverlap="1" wp14:anchorId="6C26A7AE" wp14:editId="21FBA504">
                <wp:simplePos x="0" y="0"/>
                <wp:positionH relativeFrom="column">
                  <wp:posOffset>1191260</wp:posOffset>
                </wp:positionH>
                <wp:positionV relativeFrom="paragraph">
                  <wp:posOffset>140335</wp:posOffset>
                </wp:positionV>
                <wp:extent cx="777875" cy="458470"/>
                <wp:effectExtent l="0" t="0" r="0" b="36830"/>
                <wp:wrapNone/>
                <wp:docPr id="36" name="Group 36"/>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1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C44A46" id="Group 36" o:spid="_x0000_s1026" style="position:absolute;margin-left:93.8pt;margin-top:11.05pt;width:61.25pt;height:36.1pt;z-index:25162956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001405CD" w:rsidRPr="0035631A">
        <w:rPr>
          <w:rFonts w:ascii="Times New Roman" w:hAnsi="Times New Roman"/>
          <w:noProof/>
          <w:sz w:val="24"/>
          <w:szCs w:val="24"/>
          <w:lang w:val="en-US"/>
        </w:rPr>
        <mc:AlternateContent>
          <mc:Choice Requires="wpg">
            <w:drawing>
              <wp:anchor distT="0" distB="0" distL="114300" distR="114300" simplePos="0" relativeHeight="251638784" behindDoc="0" locked="0" layoutInCell="1" allowOverlap="1" wp14:anchorId="4DF64605" wp14:editId="7BE9172A">
                <wp:simplePos x="0" y="0"/>
                <wp:positionH relativeFrom="column">
                  <wp:posOffset>1550670</wp:posOffset>
                </wp:positionH>
                <wp:positionV relativeFrom="paragraph">
                  <wp:posOffset>179070</wp:posOffset>
                </wp:positionV>
                <wp:extent cx="705485" cy="728980"/>
                <wp:effectExtent l="0" t="0" r="37465" b="33020"/>
                <wp:wrapNone/>
                <wp:docPr id="30" name="Group 30"/>
                <wp:cNvGraphicFramePr/>
                <a:graphic xmlns:a="http://schemas.openxmlformats.org/drawingml/2006/main">
                  <a:graphicData uri="http://schemas.microsoft.com/office/word/2010/wordprocessingGroup">
                    <wpg:wgp>
                      <wpg:cNvGrpSpPr/>
                      <wpg:grpSpPr bwMode="auto">
                        <a:xfrm>
                          <a:off x="0" y="0"/>
                          <a:ext cx="705485" cy="728980"/>
                          <a:chOff x="0" y="0"/>
                          <a:chExt cx="2290" cy="1149"/>
                        </a:xfrm>
                      </wpg:grpSpPr>
                      <wps:wsp>
                        <wps:cNvPr id="14"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9A317" id="Group 30" o:spid="_x0000_s1026" style="position:absolute;margin-left:122.1pt;margin-top:14.1pt;width:55.55pt;height:57.4pt;z-index:25163878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w:pict>
          </mc:Fallback>
        </mc:AlternateContent>
      </w:r>
      <w:r w:rsidR="001405CD" w:rsidRPr="0035631A">
        <w:rPr>
          <w:rFonts w:ascii="Times New Roman" w:hAnsi="Times New Roman"/>
          <w:noProof/>
          <w:sz w:val="24"/>
          <w:szCs w:val="24"/>
          <w:lang w:val="en-US"/>
        </w:rPr>
        <mc:AlternateContent>
          <mc:Choice Requires="wpg">
            <w:drawing>
              <wp:anchor distT="0" distB="0" distL="114300" distR="114300" simplePos="0" relativeHeight="251648000" behindDoc="0" locked="0" layoutInCell="1" allowOverlap="1" wp14:anchorId="382A8EEF" wp14:editId="53BA3739">
                <wp:simplePos x="0" y="0"/>
                <wp:positionH relativeFrom="column">
                  <wp:posOffset>1210310</wp:posOffset>
                </wp:positionH>
                <wp:positionV relativeFrom="paragraph">
                  <wp:posOffset>151765</wp:posOffset>
                </wp:positionV>
                <wp:extent cx="1316355" cy="1036955"/>
                <wp:effectExtent l="0" t="0" r="36195" b="0"/>
                <wp:wrapNone/>
                <wp:docPr id="2" name="Group 2"/>
                <wp:cNvGraphicFramePr/>
                <a:graphic xmlns:a="http://schemas.openxmlformats.org/drawingml/2006/main">
                  <a:graphicData uri="http://schemas.microsoft.com/office/word/2010/wordprocessingGroup">
                    <wpg:wgp>
                      <wpg:cNvGrpSpPr/>
                      <wpg:grpSpPr bwMode="auto">
                        <a:xfrm>
                          <a:off x="0" y="0"/>
                          <a:ext cx="1316355" cy="1036955"/>
                          <a:chOff x="0" y="0"/>
                          <a:chExt cx="1257" cy="1633"/>
                        </a:xfrm>
                      </wpg:grpSpPr>
                      <wps:wsp>
                        <wps:cNvPr id="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8D7BBE" id="Group 2" o:spid="_x0000_s1026" style="position:absolute;margin-left:95.3pt;margin-top:11.95pt;width:103.65pt;height:81.65pt;z-index:251648000"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1405CD" w:rsidRPr="0035631A">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29E55BBA" wp14:editId="5EFCB620">
                <wp:simplePos x="0" y="0"/>
                <wp:positionH relativeFrom="column">
                  <wp:posOffset>1348740</wp:posOffset>
                </wp:positionH>
                <wp:positionV relativeFrom="paragraph">
                  <wp:posOffset>199390</wp:posOffset>
                </wp:positionV>
                <wp:extent cx="1433195" cy="1309370"/>
                <wp:effectExtent l="0" t="0" r="0" b="24130"/>
                <wp:wrapNone/>
                <wp:docPr id="27" name="Group 27"/>
                <wp:cNvGraphicFramePr/>
                <a:graphic xmlns:a="http://schemas.openxmlformats.org/drawingml/2006/main">
                  <a:graphicData uri="http://schemas.microsoft.com/office/word/2010/wordprocessingGroup">
                    <wpg:wgp>
                      <wpg:cNvGrpSpPr/>
                      <wpg:grpSpPr bwMode="auto">
                        <a:xfrm>
                          <a:off x="0" y="0"/>
                          <a:ext cx="1433195" cy="1309370"/>
                          <a:chOff x="0" y="0"/>
                          <a:chExt cx="2729" cy="2062"/>
                        </a:xfrm>
                      </wpg:grpSpPr>
                      <wps:wsp>
                        <wps:cNvPr id="8"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FB4EE2" id="Group 27" o:spid="_x0000_s1026" style="position:absolute;margin-left:106.2pt;margin-top:15.7pt;width:112.85pt;height:103.1pt;z-index:25165721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001405CD" w:rsidRPr="0035631A">
        <w:rPr>
          <w:rFonts w:ascii="Times New Roman" w:hAnsi="Times New Roman"/>
          <w:noProof/>
          <w:sz w:val="24"/>
          <w:szCs w:val="24"/>
          <w:lang w:val="en-US"/>
        </w:rPr>
        <mc:AlternateContent>
          <mc:Choice Requires="wpg">
            <w:drawing>
              <wp:anchor distT="0" distB="0" distL="114300" distR="114300" simplePos="0" relativeHeight="251666432" behindDoc="0" locked="0" layoutInCell="1" allowOverlap="1" wp14:anchorId="1FE3D560" wp14:editId="027D7EFF">
                <wp:simplePos x="0" y="0"/>
                <wp:positionH relativeFrom="column">
                  <wp:posOffset>1191260</wp:posOffset>
                </wp:positionH>
                <wp:positionV relativeFrom="paragraph">
                  <wp:posOffset>163830</wp:posOffset>
                </wp:positionV>
                <wp:extent cx="2060575" cy="1910715"/>
                <wp:effectExtent l="0" t="0" r="0" b="32385"/>
                <wp:wrapNone/>
                <wp:docPr id="6" name="Group 6"/>
                <wp:cNvGraphicFramePr/>
                <a:graphic xmlns:a="http://schemas.openxmlformats.org/drawingml/2006/main">
                  <a:graphicData uri="http://schemas.microsoft.com/office/word/2010/wordprocessingGroup">
                    <wpg:wgp>
                      <wpg:cNvGrpSpPr/>
                      <wpg:grpSpPr bwMode="auto">
                        <a:xfrm>
                          <a:off x="0" y="0"/>
                          <a:ext cx="2060575" cy="191071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07390" id="Group 6" o:spid="_x0000_s1026" style="position:absolute;margin-left:93.8pt;margin-top:12.9pt;width:162.25pt;height:150.4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001405CD" w:rsidRPr="0035631A">
        <w:rPr>
          <w:rFonts w:ascii="Times New Roman" w:hAnsi="Times New Roman"/>
          <w:noProof/>
          <w:sz w:val="24"/>
          <w:szCs w:val="24"/>
          <w:lang w:val="en-US"/>
        </w:rPr>
        <mc:AlternateContent>
          <mc:Choice Requires="wpg">
            <w:drawing>
              <wp:anchor distT="0" distB="0" distL="114300" distR="114300" simplePos="0" relativeHeight="251675648" behindDoc="0" locked="0" layoutInCell="1" allowOverlap="1" wp14:anchorId="237DBC2E" wp14:editId="29A8E564">
                <wp:simplePos x="0" y="0"/>
                <wp:positionH relativeFrom="column">
                  <wp:posOffset>1414145</wp:posOffset>
                </wp:positionH>
                <wp:positionV relativeFrom="paragraph">
                  <wp:posOffset>179070</wp:posOffset>
                </wp:positionV>
                <wp:extent cx="1623060" cy="1609725"/>
                <wp:effectExtent l="0" t="0" r="34290" b="0"/>
                <wp:wrapNone/>
                <wp:docPr id="11" name="Group 11"/>
                <wp:cNvGraphicFramePr/>
                <a:graphic xmlns:a="http://schemas.openxmlformats.org/drawingml/2006/main">
                  <a:graphicData uri="http://schemas.microsoft.com/office/word/2010/wordprocessingGroup">
                    <wpg:wgp>
                      <wpg:cNvGrpSpPr/>
                      <wpg:grpSpPr bwMode="auto">
                        <a:xfrm>
                          <a:off x="0" y="0"/>
                          <a:ext cx="1623060" cy="1609725"/>
                          <a:chOff x="0" y="0"/>
                          <a:chExt cx="2869" cy="2535"/>
                        </a:xfrm>
                      </wpg:grpSpPr>
                      <wps:wsp>
                        <wps:cNvPr id="12"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C466F3" id="Group 11" o:spid="_x0000_s1026" style="position:absolute;margin-left:111.35pt;margin-top:14.1pt;width:127.8pt;height:126.75pt;z-index:25167564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6BF3DDE4" w14:textId="77777777" w:rsidR="00080B54" w:rsidRPr="0035631A" w:rsidRDefault="00080B54" w:rsidP="0035631A">
      <w:pPr>
        <w:rPr>
          <w:rFonts w:ascii="Times New Roman" w:hAnsi="Times New Roman" w:cs="Times New Roman"/>
          <w:sz w:val="24"/>
          <w:szCs w:val="24"/>
          <w:lang w:val="en-ZA" w:eastAsia="fr-FR"/>
        </w:rPr>
      </w:pPr>
    </w:p>
    <w:p w14:paraId="05946FFD" w14:textId="77777777" w:rsidR="001405CD" w:rsidRPr="0035631A" w:rsidRDefault="001405CD" w:rsidP="0035631A">
      <w:pPr>
        <w:rPr>
          <w:rFonts w:ascii="Times New Roman" w:hAnsi="Times New Roman" w:cs="Times New Roman"/>
          <w:sz w:val="24"/>
          <w:szCs w:val="24"/>
          <w:lang w:val="en-ZA" w:eastAsia="fr-FR"/>
        </w:rPr>
      </w:pPr>
      <w:r w:rsidRPr="0035631A">
        <w:rPr>
          <w:rFonts w:ascii="Times New Roman" w:hAnsi="Times New Roman" w:cs="Times New Roman"/>
          <w:sz w:val="24"/>
          <w:szCs w:val="24"/>
          <w:lang w:val="en-ZA" w:eastAsia="fr-FR"/>
        </w:rPr>
        <w:t>Industry or sector</w:t>
      </w:r>
    </w:p>
    <w:p w14:paraId="2A98EFA3" w14:textId="77777777" w:rsidR="001405CD" w:rsidRPr="0035631A" w:rsidRDefault="001405CD" w:rsidP="0035631A">
      <w:pPr>
        <w:rPr>
          <w:rFonts w:ascii="Times New Roman" w:hAnsi="Times New Roman" w:cs="Times New Roman"/>
          <w:sz w:val="24"/>
          <w:szCs w:val="24"/>
          <w:lang w:val="en-ZA" w:eastAsia="fr-FR"/>
        </w:rPr>
      </w:pPr>
      <w:r w:rsidRPr="0035631A">
        <w:rPr>
          <w:rFonts w:ascii="Times New Roman" w:hAnsi="Times New Roman" w:cs="Times New Roman"/>
          <w:sz w:val="24"/>
          <w:szCs w:val="24"/>
          <w:lang w:val="en-ZA" w:eastAsia="fr-FR"/>
        </w:rPr>
        <w:t>Occupational Standards</w:t>
      </w:r>
    </w:p>
    <w:p w14:paraId="482E18EE" w14:textId="77777777" w:rsidR="001405CD" w:rsidRPr="0035631A" w:rsidRDefault="001405CD" w:rsidP="0035631A">
      <w:pPr>
        <w:rPr>
          <w:rFonts w:ascii="Times New Roman" w:hAnsi="Times New Roman" w:cs="Times New Roman"/>
          <w:sz w:val="24"/>
          <w:szCs w:val="24"/>
          <w:lang w:val="en-ZA" w:eastAsia="fr-FR"/>
        </w:rPr>
      </w:pPr>
      <w:r w:rsidRPr="0035631A">
        <w:rPr>
          <w:rFonts w:ascii="Times New Roman" w:hAnsi="Times New Roman" w:cs="Times New Roman"/>
          <w:sz w:val="24"/>
          <w:szCs w:val="24"/>
          <w:lang w:val="en-ZA" w:eastAsia="fr-FR"/>
        </w:rPr>
        <w:t>Occupational area</w:t>
      </w:r>
    </w:p>
    <w:p w14:paraId="2B7F3EB3" w14:textId="77777777" w:rsidR="001405CD" w:rsidRPr="0035631A" w:rsidRDefault="001405CD" w:rsidP="0035631A">
      <w:pPr>
        <w:rPr>
          <w:rFonts w:ascii="Times New Roman" w:hAnsi="Times New Roman" w:cs="Times New Roman"/>
          <w:sz w:val="24"/>
          <w:szCs w:val="24"/>
          <w:lang w:val="en-ZA" w:eastAsia="fr-FR"/>
        </w:rPr>
      </w:pPr>
      <w:r w:rsidRPr="0035631A">
        <w:rPr>
          <w:rFonts w:ascii="Times New Roman" w:hAnsi="Times New Roman" w:cs="Times New Roman"/>
          <w:sz w:val="24"/>
          <w:szCs w:val="24"/>
          <w:lang w:val="en-ZA" w:eastAsia="fr-FR"/>
        </w:rPr>
        <w:t>Type of competency</w:t>
      </w:r>
    </w:p>
    <w:p w14:paraId="4B952381" w14:textId="77777777" w:rsidR="001405CD" w:rsidRPr="0035631A" w:rsidRDefault="001405CD" w:rsidP="0035631A">
      <w:pPr>
        <w:rPr>
          <w:rFonts w:ascii="Times New Roman" w:hAnsi="Times New Roman" w:cs="Times New Roman"/>
          <w:sz w:val="24"/>
          <w:szCs w:val="24"/>
          <w:lang w:val="en-ZA" w:eastAsia="fr-FR"/>
        </w:rPr>
      </w:pPr>
      <w:r w:rsidRPr="0035631A">
        <w:rPr>
          <w:rFonts w:ascii="Times New Roman" w:hAnsi="Times New Roman" w:cs="Times New Roman"/>
          <w:sz w:val="24"/>
          <w:szCs w:val="24"/>
          <w:lang w:val="en-ZA" w:eastAsia="fr-FR"/>
        </w:rPr>
        <w:t>Competency number</w:t>
      </w:r>
    </w:p>
    <w:p w14:paraId="337FFAD5" w14:textId="77777777" w:rsidR="001405CD" w:rsidRPr="0035631A" w:rsidRDefault="001405CD" w:rsidP="0035631A">
      <w:pPr>
        <w:rPr>
          <w:rFonts w:ascii="Times New Roman" w:hAnsi="Times New Roman" w:cs="Times New Roman"/>
          <w:sz w:val="24"/>
          <w:szCs w:val="24"/>
          <w:lang w:val="en-ZA" w:eastAsia="fr-FR"/>
        </w:rPr>
      </w:pPr>
      <w:r w:rsidRPr="0035631A">
        <w:rPr>
          <w:rFonts w:ascii="Times New Roman" w:hAnsi="Times New Roman" w:cs="Times New Roman"/>
          <w:sz w:val="24"/>
          <w:szCs w:val="24"/>
          <w:lang w:val="en-ZA" w:eastAsia="fr-FR"/>
        </w:rPr>
        <w:t xml:space="preserve">Competency level    </w:t>
      </w:r>
    </w:p>
    <w:p w14:paraId="4FC69798" w14:textId="2EEBE21C" w:rsidR="001405CD" w:rsidRPr="0035631A" w:rsidRDefault="0060458D" w:rsidP="0035631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31C20DE" wp14:editId="40481206">
                <wp:simplePos x="0" y="0"/>
                <wp:positionH relativeFrom="column">
                  <wp:posOffset>1247775</wp:posOffset>
                </wp:positionH>
                <wp:positionV relativeFrom="paragraph">
                  <wp:posOffset>8890</wp:posOffset>
                </wp:positionV>
                <wp:extent cx="2200275"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50878" id="Straight Connector 19"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98.25pt,.7pt" to="2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" strokecolor="black [3213]"/>
            </w:pict>
          </mc:Fallback>
        </mc:AlternateContent>
      </w:r>
      <w:r>
        <w:rPr>
          <w:rFonts w:ascii="Times New Roman" w:hAnsi="Times New Roman" w:cs="Times New Roman"/>
          <w:sz w:val="24"/>
          <w:szCs w:val="24"/>
        </w:rPr>
        <w:t>Version control</w:t>
      </w:r>
    </w:p>
    <w:p w14:paraId="10B2705F" w14:textId="77777777" w:rsidR="001405CD" w:rsidRPr="0035631A" w:rsidRDefault="001405CD" w:rsidP="0035631A">
      <w:pPr>
        <w:rPr>
          <w:rFonts w:ascii="Times New Roman" w:hAnsi="Times New Roman" w:cs="Times New Roman"/>
          <w:b/>
          <w:sz w:val="24"/>
          <w:szCs w:val="24"/>
        </w:rPr>
      </w:pPr>
    </w:p>
    <w:p w14:paraId="288DB14C" w14:textId="77777777" w:rsidR="00ED350F" w:rsidRPr="0035631A" w:rsidRDefault="00ED350F" w:rsidP="0035631A">
      <w:pPr>
        <w:rPr>
          <w:rFonts w:ascii="Times New Roman" w:hAnsi="Times New Roman" w:cs="Times New Roman"/>
          <w:b/>
          <w:sz w:val="24"/>
          <w:szCs w:val="24"/>
        </w:rPr>
      </w:pPr>
    </w:p>
    <w:p w14:paraId="5ED780B5" w14:textId="77777777" w:rsidR="00ED350F" w:rsidRPr="0035631A" w:rsidRDefault="00ED350F" w:rsidP="0035631A">
      <w:pPr>
        <w:rPr>
          <w:rFonts w:ascii="Times New Roman" w:hAnsi="Times New Roman" w:cs="Times New Roman"/>
          <w:b/>
          <w:sz w:val="24"/>
          <w:szCs w:val="24"/>
        </w:rPr>
      </w:pPr>
    </w:p>
    <w:p w14:paraId="0C718044" w14:textId="77777777" w:rsidR="00ED350F" w:rsidRPr="0035631A" w:rsidRDefault="00ED350F" w:rsidP="0035631A">
      <w:pPr>
        <w:rPr>
          <w:rFonts w:ascii="Times New Roman" w:hAnsi="Times New Roman" w:cs="Times New Roman"/>
          <w:b/>
          <w:sz w:val="24"/>
          <w:szCs w:val="24"/>
        </w:rPr>
      </w:pPr>
    </w:p>
    <w:p w14:paraId="79526261" w14:textId="77777777" w:rsidR="001405CD" w:rsidRPr="0035631A" w:rsidRDefault="001405CD" w:rsidP="0035631A">
      <w:pPr>
        <w:rPr>
          <w:rFonts w:ascii="Times New Roman" w:hAnsi="Times New Roman" w:cs="Times New Roman"/>
          <w:sz w:val="24"/>
          <w:szCs w:val="24"/>
        </w:rPr>
      </w:pPr>
    </w:p>
    <w:p w14:paraId="68950D7C" w14:textId="77777777" w:rsidR="001405CD" w:rsidRPr="0035631A" w:rsidRDefault="001405CD" w:rsidP="0035631A">
      <w:pPr>
        <w:jc w:val="both"/>
        <w:rPr>
          <w:rFonts w:ascii="Times New Roman" w:hAnsi="Times New Roman" w:cs="Times New Roman"/>
          <w:sz w:val="24"/>
          <w:szCs w:val="24"/>
        </w:rPr>
      </w:pPr>
    </w:p>
    <w:p w14:paraId="39333DC4" w14:textId="77777777" w:rsidR="001405CD" w:rsidRPr="0035631A" w:rsidRDefault="001405CD" w:rsidP="0035631A">
      <w:pPr>
        <w:spacing w:after="0"/>
        <w:rPr>
          <w:rFonts w:ascii="Times New Roman" w:hAnsi="Times New Roman" w:cs="Times New Roman"/>
          <w:sz w:val="24"/>
          <w:szCs w:val="24"/>
        </w:rPr>
      </w:pPr>
      <w:r w:rsidRPr="0035631A">
        <w:rPr>
          <w:rFonts w:ascii="Times New Roman" w:hAnsi="Times New Roman" w:cs="Times New Roman"/>
          <w:b/>
          <w:sz w:val="24"/>
          <w:szCs w:val="24"/>
        </w:rPr>
        <w:br w:type="page"/>
      </w:r>
    </w:p>
    <w:p w14:paraId="7DD55B5F" w14:textId="77777777" w:rsidR="001405CD" w:rsidRPr="0035631A" w:rsidRDefault="001405CD" w:rsidP="0035631A">
      <w:pPr>
        <w:spacing w:after="0"/>
        <w:rPr>
          <w:rFonts w:ascii="Times New Roman" w:eastAsia="Times New Roman" w:hAnsi="Times New Roman" w:cs="Times New Roman"/>
          <w:b/>
          <w:sz w:val="24"/>
          <w:szCs w:val="24"/>
        </w:rPr>
        <w:sectPr w:rsidR="001405CD" w:rsidRPr="0035631A" w:rsidSect="00817F31">
          <w:footerReference w:type="default" r:id="rId10"/>
          <w:pgSz w:w="12240" w:h="15840"/>
          <w:pgMar w:top="1440" w:right="1080" w:bottom="1440" w:left="1800" w:header="720" w:footer="289" w:gutter="0"/>
          <w:pgNumType w:fmt="lowerRoman" w:start="1"/>
          <w:cols w:space="720"/>
          <w:titlePg/>
          <w:docGrid w:linePitch="299"/>
        </w:sectPr>
      </w:pPr>
    </w:p>
    <w:p w14:paraId="7D1F3D2D" w14:textId="77777777" w:rsidR="001405CD" w:rsidRPr="0035631A" w:rsidRDefault="001405CD" w:rsidP="00C67650">
      <w:pPr>
        <w:pStyle w:val="Heading1"/>
      </w:pPr>
      <w:bookmarkStart w:id="28" w:name="_Toc501083783"/>
      <w:bookmarkStart w:id="29" w:name="_Toc77118519"/>
      <w:r w:rsidRPr="0035631A">
        <w:rPr>
          <w:rStyle w:val="Heading1Char"/>
          <w:b/>
        </w:rPr>
        <w:lastRenderedPageBreak/>
        <w:t>COURSE OVERVIEW</w:t>
      </w:r>
      <w:bookmarkEnd w:id="28"/>
      <w:bookmarkEnd w:id="29"/>
    </w:p>
    <w:p w14:paraId="327AD651" w14:textId="77777777" w:rsidR="001405CD" w:rsidRPr="0035631A" w:rsidRDefault="001405CD" w:rsidP="0035631A">
      <w:pPr>
        <w:spacing w:after="0"/>
        <w:contextualSpacing/>
        <w:jc w:val="both"/>
        <w:rPr>
          <w:rFonts w:ascii="Times New Roman" w:hAnsi="Times New Roman" w:cs="Times New Roman"/>
          <w:b/>
          <w:sz w:val="24"/>
          <w:szCs w:val="24"/>
          <w:lang w:val="en-ZA" w:eastAsia="fr-FR"/>
        </w:rPr>
      </w:pPr>
    </w:p>
    <w:p w14:paraId="2D7CBBB7" w14:textId="4CA12033" w:rsidR="001405CD" w:rsidRPr="0035631A" w:rsidRDefault="001405CD" w:rsidP="0035631A">
      <w:pPr>
        <w:spacing w:after="0"/>
        <w:jc w:val="both"/>
        <w:rPr>
          <w:rFonts w:ascii="Times New Roman" w:hAnsi="Times New Roman" w:cs="Times New Roman"/>
          <w:sz w:val="24"/>
          <w:szCs w:val="24"/>
          <w:lang w:val="en-ZA" w:eastAsia="fr-FR"/>
        </w:rPr>
      </w:pPr>
      <w:r w:rsidRPr="0035631A">
        <w:rPr>
          <w:rFonts w:ascii="Times New Roman" w:hAnsi="Times New Roman" w:cs="Times New Roman"/>
          <w:sz w:val="24"/>
          <w:szCs w:val="24"/>
          <w:lang w:val="en-ZA" w:eastAsia="fr-FR"/>
        </w:rPr>
        <w:t xml:space="preserve">This course is designed to equip an individual with competencies </w:t>
      </w:r>
      <w:r w:rsidR="00553F60">
        <w:rPr>
          <w:rFonts w:ascii="Times New Roman" w:hAnsi="Times New Roman" w:cs="Times New Roman"/>
          <w:sz w:val="24"/>
          <w:szCs w:val="24"/>
          <w:lang w:val="en-ZA" w:eastAsia="fr-FR"/>
        </w:rPr>
        <w:t xml:space="preserve">required </w:t>
      </w:r>
      <w:r w:rsidRPr="0035631A">
        <w:rPr>
          <w:rFonts w:ascii="Times New Roman" w:hAnsi="Times New Roman" w:cs="Times New Roman"/>
          <w:sz w:val="24"/>
          <w:szCs w:val="24"/>
          <w:lang w:val="en-ZA" w:eastAsia="fr-FR"/>
        </w:rPr>
        <w:t>for</w:t>
      </w:r>
      <w:r w:rsidR="00553F60">
        <w:rPr>
          <w:rFonts w:ascii="Times New Roman" w:hAnsi="Times New Roman" w:cs="Times New Roman"/>
          <w:sz w:val="24"/>
          <w:szCs w:val="24"/>
          <w:lang w:val="en-ZA" w:eastAsia="fr-FR"/>
        </w:rPr>
        <w:t xml:space="preserve"> Records and Archives</w:t>
      </w:r>
      <w:r w:rsidRPr="0035631A">
        <w:rPr>
          <w:rFonts w:ascii="Times New Roman" w:hAnsi="Times New Roman" w:cs="Times New Roman"/>
          <w:sz w:val="24"/>
          <w:szCs w:val="24"/>
          <w:lang w:val="en-ZA" w:eastAsia="fr-FR"/>
        </w:rPr>
        <w:t xml:space="preserve"> </w:t>
      </w:r>
      <w:r w:rsidR="00C90722" w:rsidRPr="0035631A">
        <w:rPr>
          <w:rFonts w:ascii="Times New Roman" w:hAnsi="Times New Roman" w:cs="Times New Roman"/>
          <w:sz w:val="24"/>
          <w:szCs w:val="24"/>
          <w:lang w:val="en-ZA" w:eastAsia="fr-FR"/>
        </w:rPr>
        <w:t>management</w:t>
      </w:r>
      <w:r w:rsidRPr="0035631A">
        <w:rPr>
          <w:rFonts w:ascii="Times New Roman" w:hAnsi="Times New Roman" w:cs="Times New Roman"/>
          <w:sz w:val="24"/>
          <w:szCs w:val="24"/>
          <w:lang w:val="en-ZA" w:eastAsia="fr-FR"/>
        </w:rPr>
        <w:t xml:space="preserve">. It </w:t>
      </w:r>
      <w:r w:rsidR="00553F60">
        <w:rPr>
          <w:rFonts w:ascii="Times New Roman" w:hAnsi="Times New Roman" w:cs="Times New Roman"/>
          <w:sz w:val="24"/>
          <w:szCs w:val="24"/>
          <w:lang w:val="en-ZA" w:eastAsia="fr-FR"/>
        </w:rPr>
        <w:t>is aimed at</w:t>
      </w:r>
      <w:r w:rsidRPr="0035631A">
        <w:rPr>
          <w:rFonts w:ascii="Times New Roman" w:hAnsi="Times New Roman" w:cs="Times New Roman"/>
          <w:sz w:val="24"/>
          <w:szCs w:val="24"/>
          <w:lang w:val="en-ZA" w:eastAsia="fr-FR"/>
        </w:rPr>
        <w:t xml:space="preserve"> equipping the individual with competencies for </w:t>
      </w:r>
      <w:r w:rsidR="00C90722" w:rsidRPr="0035631A">
        <w:rPr>
          <w:rFonts w:ascii="Times New Roman" w:hAnsi="Times New Roman" w:cs="Times New Roman"/>
          <w:sz w:val="24"/>
          <w:szCs w:val="24"/>
          <w:lang w:val="en-ZA" w:eastAsia="fr-FR"/>
        </w:rPr>
        <w:t xml:space="preserve">managing information creation and collection, managing organization records and archives, managing electronic records, preserving organization archives and records, managing archives and records unit, </w:t>
      </w:r>
      <w:r w:rsidR="00940781" w:rsidRPr="0035631A">
        <w:rPr>
          <w:rFonts w:ascii="Times New Roman" w:hAnsi="Times New Roman" w:cs="Times New Roman"/>
          <w:sz w:val="24"/>
          <w:szCs w:val="24"/>
          <w:lang w:val="en-ZA" w:eastAsia="fr-FR"/>
        </w:rPr>
        <w:t>conducting research</w:t>
      </w:r>
      <w:r w:rsidR="00C90722" w:rsidRPr="0035631A">
        <w:rPr>
          <w:rFonts w:ascii="Times New Roman" w:hAnsi="Times New Roman" w:cs="Times New Roman"/>
          <w:sz w:val="24"/>
          <w:szCs w:val="24"/>
          <w:lang w:val="en-ZA" w:eastAsia="fr-FR"/>
        </w:rPr>
        <w:t xml:space="preserve"> in archives and records management, performing archiving management </w:t>
      </w:r>
      <w:r w:rsidR="00BE6F81" w:rsidRPr="0035631A">
        <w:rPr>
          <w:rFonts w:ascii="Times New Roman" w:hAnsi="Times New Roman" w:cs="Times New Roman"/>
          <w:sz w:val="24"/>
          <w:szCs w:val="24"/>
          <w:lang w:val="en-ZA" w:eastAsia="fr-FR"/>
        </w:rPr>
        <w:t>and c</w:t>
      </w:r>
      <w:r w:rsidR="00C90722" w:rsidRPr="0035631A">
        <w:rPr>
          <w:rFonts w:ascii="Times New Roman" w:hAnsi="Times New Roman" w:cs="Times New Roman"/>
          <w:sz w:val="24"/>
          <w:szCs w:val="24"/>
          <w:lang w:val="en-ZA" w:eastAsia="fr-FR"/>
        </w:rPr>
        <w:t>onduct</w:t>
      </w:r>
      <w:r w:rsidR="00BE6F81" w:rsidRPr="0035631A">
        <w:rPr>
          <w:rFonts w:ascii="Times New Roman" w:hAnsi="Times New Roman" w:cs="Times New Roman"/>
          <w:sz w:val="24"/>
          <w:szCs w:val="24"/>
          <w:lang w:val="en-ZA" w:eastAsia="fr-FR"/>
        </w:rPr>
        <w:t>ing</w:t>
      </w:r>
      <w:r w:rsidR="00C90722" w:rsidRPr="0035631A">
        <w:rPr>
          <w:rFonts w:ascii="Times New Roman" w:hAnsi="Times New Roman" w:cs="Times New Roman"/>
          <w:sz w:val="24"/>
          <w:szCs w:val="24"/>
          <w:lang w:val="en-ZA" w:eastAsia="fr-FR"/>
        </w:rPr>
        <w:t xml:space="preserve"> records disposal</w:t>
      </w:r>
      <w:r w:rsidRPr="0035631A">
        <w:rPr>
          <w:rFonts w:ascii="Times New Roman" w:hAnsi="Times New Roman" w:cs="Times New Roman"/>
          <w:sz w:val="24"/>
          <w:szCs w:val="24"/>
          <w:lang w:val="en-ZA" w:eastAsia="fr-FR"/>
        </w:rPr>
        <w:t>.</w:t>
      </w:r>
      <w:r w:rsidR="003B4532">
        <w:rPr>
          <w:rFonts w:ascii="Times New Roman" w:hAnsi="Times New Roman" w:cs="Times New Roman"/>
          <w:sz w:val="24"/>
          <w:szCs w:val="24"/>
          <w:lang w:val="en-ZA" w:eastAsia="fr-FR"/>
        </w:rPr>
        <w:t xml:space="preserve"> </w:t>
      </w:r>
    </w:p>
    <w:p w14:paraId="253A309A" w14:textId="77777777" w:rsidR="001405CD" w:rsidRPr="0035631A" w:rsidRDefault="001405CD" w:rsidP="0035631A">
      <w:pPr>
        <w:spacing w:after="0"/>
        <w:jc w:val="both"/>
        <w:rPr>
          <w:rFonts w:ascii="Times New Roman" w:hAnsi="Times New Roman" w:cs="Times New Roman"/>
          <w:sz w:val="24"/>
          <w:szCs w:val="24"/>
        </w:rPr>
      </w:pPr>
    </w:p>
    <w:p w14:paraId="4467449C" w14:textId="77777777" w:rsidR="001405CD" w:rsidRPr="0035631A" w:rsidRDefault="001405CD" w:rsidP="0035631A">
      <w:pPr>
        <w:spacing w:after="0"/>
        <w:jc w:val="both"/>
        <w:rPr>
          <w:rFonts w:ascii="Times New Roman" w:hAnsi="Times New Roman" w:cs="Times New Roman"/>
          <w:sz w:val="24"/>
          <w:szCs w:val="24"/>
        </w:rPr>
      </w:pPr>
      <w:r w:rsidRPr="0035631A">
        <w:rPr>
          <w:rFonts w:ascii="Times New Roman" w:hAnsi="Times New Roman" w:cs="Times New Roman"/>
          <w:sz w:val="24"/>
          <w:szCs w:val="24"/>
        </w:rPr>
        <w:t>The course consists of the following basic and core units of learning:</w:t>
      </w:r>
    </w:p>
    <w:p w14:paraId="7A82106F" w14:textId="77777777" w:rsidR="00553F60" w:rsidRDefault="00553F60" w:rsidP="0035631A">
      <w:pPr>
        <w:spacing w:after="0"/>
        <w:jc w:val="both"/>
        <w:rPr>
          <w:rFonts w:ascii="Times New Roman" w:hAnsi="Times New Roman" w:cs="Times New Roman"/>
          <w:b/>
          <w:sz w:val="24"/>
          <w:szCs w:val="24"/>
        </w:rPr>
      </w:pPr>
    </w:p>
    <w:p w14:paraId="04C6996E" w14:textId="2EBFF368" w:rsidR="001405CD" w:rsidRPr="0035631A" w:rsidRDefault="00553F60" w:rsidP="0035631A">
      <w:pPr>
        <w:spacing w:after="0"/>
        <w:jc w:val="both"/>
        <w:rPr>
          <w:rFonts w:ascii="Times New Roman" w:hAnsi="Times New Roman" w:cs="Times New Roman"/>
          <w:b/>
          <w:sz w:val="24"/>
          <w:szCs w:val="24"/>
          <w:lang w:val="en-ZA" w:eastAsia="fr-FR"/>
        </w:rPr>
      </w:pPr>
      <w:r w:rsidRPr="0035631A">
        <w:rPr>
          <w:rFonts w:ascii="Times New Roman" w:hAnsi="Times New Roman" w:cs="Times New Roman"/>
          <w:b/>
          <w:sz w:val="24"/>
          <w:szCs w:val="24"/>
        </w:rPr>
        <w:t xml:space="preserve">BASIC </w:t>
      </w:r>
      <w:r w:rsidRPr="0035631A">
        <w:rPr>
          <w:rFonts w:ascii="Times New Roman" w:hAnsi="Times New Roman" w:cs="Times New Roman"/>
          <w:b/>
          <w:sz w:val="24"/>
          <w:szCs w:val="24"/>
          <w:lang w:val="en-ZA" w:eastAsia="fr-FR"/>
        </w:rPr>
        <w:t>UNITS OF LEARNING</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462"/>
        <w:gridCol w:w="1643"/>
        <w:gridCol w:w="1872"/>
      </w:tblGrid>
      <w:tr w:rsidR="009E3FE1" w:rsidRPr="0035631A" w14:paraId="304F4CFA" w14:textId="77777777" w:rsidTr="009E3FE1">
        <w:tc>
          <w:tcPr>
            <w:tcW w:w="2604" w:type="dxa"/>
            <w:tcBorders>
              <w:top w:val="single" w:sz="4" w:space="0" w:color="auto"/>
              <w:left w:val="single" w:sz="4" w:space="0" w:color="auto"/>
              <w:bottom w:val="single" w:sz="4" w:space="0" w:color="auto"/>
              <w:right w:val="single" w:sz="4" w:space="0" w:color="auto"/>
            </w:tcBorders>
            <w:hideMark/>
          </w:tcPr>
          <w:p w14:paraId="51F8D465" w14:textId="77777777" w:rsidR="009E3FE1" w:rsidRPr="0035631A" w:rsidRDefault="009E3FE1" w:rsidP="009E3FE1">
            <w:pPr>
              <w:spacing w:after="0"/>
              <w:rPr>
                <w:rFonts w:ascii="Times New Roman" w:hAnsi="Times New Roman" w:cs="Times New Roman"/>
                <w:b/>
                <w:sz w:val="24"/>
                <w:szCs w:val="24"/>
                <w:lang w:val="en-ZA"/>
              </w:rPr>
            </w:pPr>
            <w:r w:rsidRPr="0035631A">
              <w:rPr>
                <w:rFonts w:ascii="Times New Roman" w:hAnsi="Times New Roman" w:cs="Times New Roman"/>
                <w:b/>
                <w:sz w:val="24"/>
                <w:szCs w:val="24"/>
                <w:lang w:val="en-ZA"/>
              </w:rPr>
              <w:t>Unit Code</w:t>
            </w:r>
          </w:p>
        </w:tc>
        <w:tc>
          <w:tcPr>
            <w:tcW w:w="3462" w:type="dxa"/>
            <w:tcBorders>
              <w:top w:val="single" w:sz="4" w:space="0" w:color="auto"/>
              <w:left w:val="single" w:sz="4" w:space="0" w:color="auto"/>
              <w:bottom w:val="single" w:sz="4" w:space="0" w:color="auto"/>
              <w:right w:val="single" w:sz="4" w:space="0" w:color="auto"/>
            </w:tcBorders>
            <w:hideMark/>
          </w:tcPr>
          <w:p w14:paraId="51F912D0" w14:textId="77777777" w:rsidR="009E3FE1" w:rsidRPr="0035631A" w:rsidRDefault="009E3FE1" w:rsidP="009E3FE1">
            <w:pPr>
              <w:spacing w:after="0"/>
              <w:jc w:val="both"/>
              <w:rPr>
                <w:rFonts w:ascii="Times New Roman" w:hAnsi="Times New Roman" w:cs="Times New Roman"/>
                <w:b/>
                <w:sz w:val="24"/>
                <w:szCs w:val="24"/>
                <w:lang w:val="en-ZA"/>
              </w:rPr>
            </w:pPr>
            <w:r w:rsidRPr="0035631A">
              <w:rPr>
                <w:rFonts w:ascii="Times New Roman" w:hAnsi="Times New Roman" w:cs="Times New Roman"/>
                <w:b/>
                <w:sz w:val="24"/>
                <w:szCs w:val="24"/>
                <w:lang w:val="en-ZA"/>
              </w:rPr>
              <w:t>Unit Title</w:t>
            </w:r>
          </w:p>
        </w:tc>
        <w:tc>
          <w:tcPr>
            <w:tcW w:w="1643" w:type="dxa"/>
            <w:tcBorders>
              <w:top w:val="single" w:sz="4" w:space="0" w:color="auto"/>
              <w:left w:val="single" w:sz="4" w:space="0" w:color="auto"/>
              <w:bottom w:val="single" w:sz="4" w:space="0" w:color="auto"/>
              <w:right w:val="single" w:sz="4" w:space="0" w:color="auto"/>
            </w:tcBorders>
          </w:tcPr>
          <w:p w14:paraId="539D258E" w14:textId="642C5764" w:rsidR="009E3FE1" w:rsidRPr="0035631A" w:rsidRDefault="009E3FE1" w:rsidP="009E3FE1">
            <w:pPr>
              <w:spacing w:after="0"/>
              <w:jc w:val="both"/>
              <w:rPr>
                <w:rFonts w:ascii="Times New Roman" w:hAnsi="Times New Roman" w:cs="Times New Roman"/>
                <w:b/>
                <w:sz w:val="24"/>
                <w:szCs w:val="24"/>
                <w:lang w:val="en-ZA"/>
              </w:rPr>
            </w:pPr>
            <w:r w:rsidRPr="0035631A">
              <w:rPr>
                <w:rFonts w:ascii="Times New Roman" w:hAnsi="Times New Roman" w:cs="Times New Roman"/>
                <w:b/>
                <w:sz w:val="24"/>
                <w:szCs w:val="24"/>
                <w:lang w:val="en-ZA"/>
              </w:rPr>
              <w:t>Duration in Hours</w:t>
            </w:r>
          </w:p>
        </w:tc>
        <w:tc>
          <w:tcPr>
            <w:tcW w:w="1872" w:type="dxa"/>
            <w:tcBorders>
              <w:top w:val="single" w:sz="4" w:space="0" w:color="auto"/>
              <w:left w:val="single" w:sz="4" w:space="0" w:color="auto"/>
              <w:bottom w:val="single" w:sz="4" w:space="0" w:color="auto"/>
              <w:right w:val="single" w:sz="4" w:space="0" w:color="auto"/>
            </w:tcBorders>
            <w:hideMark/>
          </w:tcPr>
          <w:p w14:paraId="5B539385" w14:textId="1F84D785" w:rsidR="009E3FE1" w:rsidRPr="0035631A" w:rsidRDefault="009E3FE1" w:rsidP="009E3FE1">
            <w:pPr>
              <w:spacing w:after="0"/>
              <w:jc w:val="both"/>
              <w:rPr>
                <w:rFonts w:ascii="Times New Roman" w:hAnsi="Times New Roman" w:cs="Times New Roman"/>
                <w:b/>
                <w:sz w:val="24"/>
                <w:szCs w:val="24"/>
                <w:lang w:val="en-ZA"/>
              </w:rPr>
            </w:pPr>
            <w:r>
              <w:rPr>
                <w:rFonts w:ascii="Times New Roman" w:hAnsi="Times New Roman" w:cs="Times New Roman"/>
                <w:b/>
                <w:sz w:val="24"/>
                <w:szCs w:val="24"/>
                <w:lang w:val="en-ZA"/>
              </w:rPr>
              <w:t>Credit Factors</w:t>
            </w:r>
          </w:p>
        </w:tc>
      </w:tr>
      <w:tr w:rsidR="009E3FE1" w:rsidRPr="0035631A" w14:paraId="74049B15" w14:textId="77777777" w:rsidTr="009E3FE1">
        <w:trPr>
          <w:trHeight w:val="288"/>
        </w:trPr>
        <w:tc>
          <w:tcPr>
            <w:tcW w:w="2604" w:type="dxa"/>
            <w:tcBorders>
              <w:top w:val="single" w:sz="4" w:space="0" w:color="auto"/>
              <w:left w:val="single" w:sz="4" w:space="0" w:color="auto"/>
              <w:bottom w:val="single" w:sz="4" w:space="0" w:color="auto"/>
              <w:right w:val="single" w:sz="4" w:space="0" w:color="auto"/>
            </w:tcBorders>
          </w:tcPr>
          <w:p w14:paraId="6D48EFBB" w14:textId="71C0841C" w:rsidR="009E3FE1" w:rsidRPr="0035631A" w:rsidRDefault="009E3FE1" w:rsidP="009E3FE1">
            <w:pPr>
              <w:spacing w:after="0"/>
              <w:jc w:val="both"/>
              <w:rPr>
                <w:rFonts w:ascii="Times New Roman" w:hAnsi="Times New Roman" w:cs="Times New Roman"/>
                <w:sz w:val="24"/>
                <w:szCs w:val="24"/>
                <w:lang w:val="en-ZA"/>
              </w:rPr>
            </w:pPr>
            <w:r w:rsidRPr="0035631A">
              <w:rPr>
                <w:rFonts w:ascii="Times New Roman" w:hAnsi="Times New Roman" w:cs="Times New Roman"/>
                <w:sz w:val="24"/>
                <w:szCs w:val="24"/>
                <w:lang w:val="en-ZA"/>
              </w:rPr>
              <w:t>BUS/CU/RA/BC/01/</w:t>
            </w:r>
            <w:r w:rsidR="00FF53FA">
              <w:rPr>
                <w:rFonts w:ascii="Times New Roman" w:hAnsi="Times New Roman" w:cs="Times New Roman"/>
                <w:sz w:val="24"/>
                <w:szCs w:val="24"/>
                <w:lang w:val="en-ZA"/>
              </w:rPr>
              <w:t>5</w:t>
            </w:r>
            <w:r>
              <w:rPr>
                <w:rFonts w:ascii="Times New Roman" w:hAnsi="Times New Roman"/>
                <w:sz w:val="24"/>
                <w:szCs w:val="24"/>
                <w:lang w:val="en-ZA"/>
              </w:rPr>
              <w:t>/A</w:t>
            </w:r>
          </w:p>
        </w:tc>
        <w:tc>
          <w:tcPr>
            <w:tcW w:w="3462" w:type="dxa"/>
            <w:tcBorders>
              <w:top w:val="single" w:sz="4" w:space="0" w:color="auto"/>
              <w:left w:val="single" w:sz="4" w:space="0" w:color="auto"/>
              <w:bottom w:val="single" w:sz="4" w:space="0" w:color="auto"/>
              <w:right w:val="single" w:sz="4" w:space="0" w:color="auto"/>
            </w:tcBorders>
            <w:hideMark/>
          </w:tcPr>
          <w:p w14:paraId="2221BBC4" w14:textId="77777777" w:rsidR="009E3FE1" w:rsidRPr="0035631A" w:rsidRDefault="009E3FE1" w:rsidP="009E3FE1">
            <w:pPr>
              <w:spacing w:after="0"/>
              <w:jc w:val="both"/>
              <w:rPr>
                <w:rFonts w:ascii="Times New Roman" w:hAnsi="Times New Roman" w:cs="Times New Roman"/>
                <w:sz w:val="24"/>
                <w:szCs w:val="24"/>
              </w:rPr>
            </w:pPr>
            <w:r w:rsidRPr="0035631A">
              <w:rPr>
                <w:rFonts w:ascii="Times New Roman" w:hAnsi="Times New Roman" w:cs="Times New Roman"/>
                <w:sz w:val="24"/>
                <w:szCs w:val="24"/>
              </w:rPr>
              <w:t>Communication skills</w:t>
            </w:r>
          </w:p>
        </w:tc>
        <w:tc>
          <w:tcPr>
            <w:tcW w:w="1643" w:type="dxa"/>
            <w:tcBorders>
              <w:top w:val="single" w:sz="4" w:space="0" w:color="auto"/>
              <w:left w:val="single" w:sz="4" w:space="0" w:color="auto"/>
              <w:bottom w:val="single" w:sz="4" w:space="0" w:color="auto"/>
              <w:right w:val="single" w:sz="4" w:space="0" w:color="auto"/>
            </w:tcBorders>
          </w:tcPr>
          <w:p w14:paraId="4BF13EB8" w14:textId="32FDB795"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25</w:t>
            </w:r>
          </w:p>
        </w:tc>
        <w:tc>
          <w:tcPr>
            <w:tcW w:w="1872" w:type="dxa"/>
            <w:tcBorders>
              <w:top w:val="single" w:sz="4" w:space="0" w:color="auto"/>
              <w:left w:val="single" w:sz="4" w:space="0" w:color="auto"/>
              <w:bottom w:val="single" w:sz="4" w:space="0" w:color="auto"/>
              <w:right w:val="single" w:sz="4" w:space="0" w:color="auto"/>
            </w:tcBorders>
          </w:tcPr>
          <w:p w14:paraId="032D1829" w14:textId="7B08E205"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2.5</w:t>
            </w:r>
          </w:p>
        </w:tc>
      </w:tr>
      <w:tr w:rsidR="009E3FE1" w:rsidRPr="0035631A" w14:paraId="43D08F67" w14:textId="77777777" w:rsidTr="009E3FE1">
        <w:trPr>
          <w:trHeight w:val="288"/>
        </w:trPr>
        <w:tc>
          <w:tcPr>
            <w:tcW w:w="2604" w:type="dxa"/>
            <w:tcBorders>
              <w:top w:val="single" w:sz="4" w:space="0" w:color="auto"/>
              <w:left w:val="single" w:sz="4" w:space="0" w:color="auto"/>
              <w:bottom w:val="single" w:sz="4" w:space="0" w:color="auto"/>
              <w:right w:val="single" w:sz="4" w:space="0" w:color="auto"/>
            </w:tcBorders>
          </w:tcPr>
          <w:p w14:paraId="6FBE6BB1" w14:textId="69B895C3" w:rsidR="009E3FE1" w:rsidRPr="0035631A" w:rsidRDefault="009E3FE1" w:rsidP="009E3FE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BUS/CU/RA/BC/02/</w:t>
            </w:r>
            <w:r w:rsidR="00FF53FA">
              <w:rPr>
                <w:rFonts w:ascii="Times New Roman" w:hAnsi="Times New Roman" w:cs="Times New Roman"/>
                <w:sz w:val="24"/>
                <w:szCs w:val="24"/>
                <w:lang w:val="en-ZA"/>
              </w:rPr>
              <w:t>5</w:t>
            </w:r>
            <w:r>
              <w:rPr>
                <w:rFonts w:ascii="Times New Roman" w:hAnsi="Times New Roman"/>
                <w:sz w:val="24"/>
                <w:szCs w:val="24"/>
                <w:lang w:val="en-ZA"/>
              </w:rPr>
              <w:t>/A</w:t>
            </w:r>
          </w:p>
        </w:tc>
        <w:tc>
          <w:tcPr>
            <w:tcW w:w="3462" w:type="dxa"/>
            <w:tcBorders>
              <w:top w:val="single" w:sz="4" w:space="0" w:color="auto"/>
              <w:left w:val="single" w:sz="4" w:space="0" w:color="auto"/>
              <w:bottom w:val="single" w:sz="4" w:space="0" w:color="auto"/>
              <w:right w:val="single" w:sz="4" w:space="0" w:color="auto"/>
            </w:tcBorders>
          </w:tcPr>
          <w:p w14:paraId="773647D4" w14:textId="77777777" w:rsidR="009E3FE1" w:rsidRPr="0035631A" w:rsidRDefault="009E3FE1" w:rsidP="009E3FE1">
            <w:pPr>
              <w:spacing w:after="0"/>
              <w:jc w:val="both"/>
              <w:rPr>
                <w:rFonts w:ascii="Times New Roman" w:hAnsi="Times New Roman" w:cs="Times New Roman"/>
                <w:sz w:val="24"/>
                <w:szCs w:val="24"/>
              </w:rPr>
            </w:pPr>
            <w:r w:rsidRPr="0035631A">
              <w:rPr>
                <w:rFonts w:ascii="Times New Roman" w:hAnsi="Times New Roman" w:cs="Times New Roman"/>
                <w:sz w:val="24"/>
                <w:szCs w:val="24"/>
              </w:rPr>
              <w:t>Numeracy skills</w:t>
            </w:r>
          </w:p>
        </w:tc>
        <w:tc>
          <w:tcPr>
            <w:tcW w:w="1643" w:type="dxa"/>
            <w:tcBorders>
              <w:top w:val="single" w:sz="4" w:space="0" w:color="auto"/>
              <w:left w:val="single" w:sz="4" w:space="0" w:color="auto"/>
              <w:bottom w:val="single" w:sz="4" w:space="0" w:color="auto"/>
              <w:right w:val="single" w:sz="4" w:space="0" w:color="auto"/>
            </w:tcBorders>
          </w:tcPr>
          <w:p w14:paraId="76F9AAA3" w14:textId="07B2D2E6"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40</w:t>
            </w:r>
          </w:p>
        </w:tc>
        <w:tc>
          <w:tcPr>
            <w:tcW w:w="1872" w:type="dxa"/>
            <w:tcBorders>
              <w:top w:val="single" w:sz="4" w:space="0" w:color="auto"/>
              <w:left w:val="single" w:sz="4" w:space="0" w:color="auto"/>
              <w:bottom w:val="single" w:sz="4" w:space="0" w:color="auto"/>
              <w:right w:val="single" w:sz="4" w:space="0" w:color="auto"/>
            </w:tcBorders>
          </w:tcPr>
          <w:p w14:paraId="786E8AD2" w14:textId="1ED3E32A"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4</w:t>
            </w:r>
          </w:p>
        </w:tc>
      </w:tr>
      <w:tr w:rsidR="009E3FE1" w:rsidRPr="0035631A" w14:paraId="78DAEF27" w14:textId="77777777" w:rsidTr="009E3FE1">
        <w:trPr>
          <w:trHeight w:val="288"/>
        </w:trPr>
        <w:tc>
          <w:tcPr>
            <w:tcW w:w="2604" w:type="dxa"/>
            <w:tcBorders>
              <w:top w:val="single" w:sz="4" w:space="0" w:color="auto"/>
              <w:left w:val="single" w:sz="4" w:space="0" w:color="auto"/>
              <w:bottom w:val="single" w:sz="4" w:space="0" w:color="auto"/>
              <w:right w:val="single" w:sz="4" w:space="0" w:color="auto"/>
            </w:tcBorders>
          </w:tcPr>
          <w:p w14:paraId="331A38A9" w14:textId="2B6E12D2" w:rsidR="009E3FE1" w:rsidRPr="0035631A" w:rsidRDefault="009E3FE1" w:rsidP="009E3FE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BUS/CU/RA/BC/03/</w:t>
            </w:r>
            <w:r w:rsidR="00FF53FA">
              <w:rPr>
                <w:rFonts w:ascii="Times New Roman" w:hAnsi="Times New Roman" w:cs="Times New Roman"/>
                <w:sz w:val="24"/>
                <w:szCs w:val="24"/>
                <w:lang w:val="en-ZA"/>
              </w:rPr>
              <w:t>5</w:t>
            </w:r>
            <w:r>
              <w:rPr>
                <w:rFonts w:ascii="Times New Roman" w:hAnsi="Times New Roman"/>
                <w:sz w:val="24"/>
                <w:szCs w:val="24"/>
                <w:lang w:val="en-ZA"/>
              </w:rPr>
              <w:t>/A</w:t>
            </w:r>
          </w:p>
        </w:tc>
        <w:tc>
          <w:tcPr>
            <w:tcW w:w="3462" w:type="dxa"/>
            <w:tcBorders>
              <w:top w:val="single" w:sz="4" w:space="0" w:color="auto"/>
              <w:left w:val="single" w:sz="4" w:space="0" w:color="auto"/>
              <w:bottom w:val="single" w:sz="4" w:space="0" w:color="auto"/>
              <w:right w:val="single" w:sz="4" w:space="0" w:color="auto"/>
            </w:tcBorders>
            <w:hideMark/>
          </w:tcPr>
          <w:p w14:paraId="0FFC87DC" w14:textId="77777777" w:rsidR="009E3FE1" w:rsidRPr="0035631A" w:rsidRDefault="009E3FE1" w:rsidP="009E3FE1">
            <w:pPr>
              <w:spacing w:after="0"/>
              <w:jc w:val="both"/>
              <w:rPr>
                <w:rFonts w:ascii="Times New Roman" w:hAnsi="Times New Roman" w:cs="Times New Roman"/>
                <w:sz w:val="24"/>
                <w:szCs w:val="24"/>
              </w:rPr>
            </w:pPr>
            <w:r w:rsidRPr="0035631A">
              <w:rPr>
                <w:rFonts w:ascii="Times New Roman" w:hAnsi="Times New Roman" w:cs="Times New Roman"/>
                <w:sz w:val="24"/>
                <w:szCs w:val="24"/>
              </w:rPr>
              <w:t>Digital literacy</w:t>
            </w:r>
          </w:p>
        </w:tc>
        <w:tc>
          <w:tcPr>
            <w:tcW w:w="1643" w:type="dxa"/>
            <w:tcBorders>
              <w:top w:val="single" w:sz="4" w:space="0" w:color="auto"/>
              <w:left w:val="single" w:sz="4" w:space="0" w:color="auto"/>
              <w:bottom w:val="single" w:sz="4" w:space="0" w:color="auto"/>
              <w:right w:val="single" w:sz="4" w:space="0" w:color="auto"/>
            </w:tcBorders>
          </w:tcPr>
          <w:p w14:paraId="19746D43" w14:textId="69256A99"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45</w:t>
            </w:r>
          </w:p>
        </w:tc>
        <w:tc>
          <w:tcPr>
            <w:tcW w:w="1872" w:type="dxa"/>
            <w:tcBorders>
              <w:top w:val="single" w:sz="4" w:space="0" w:color="auto"/>
              <w:left w:val="single" w:sz="4" w:space="0" w:color="auto"/>
              <w:bottom w:val="single" w:sz="4" w:space="0" w:color="auto"/>
              <w:right w:val="single" w:sz="4" w:space="0" w:color="auto"/>
            </w:tcBorders>
          </w:tcPr>
          <w:p w14:paraId="65F4BBF1" w14:textId="61680853"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4.5</w:t>
            </w:r>
          </w:p>
        </w:tc>
      </w:tr>
      <w:tr w:rsidR="009E3FE1" w:rsidRPr="0035631A" w14:paraId="32059168" w14:textId="77777777" w:rsidTr="009E3FE1">
        <w:trPr>
          <w:trHeight w:val="288"/>
        </w:trPr>
        <w:tc>
          <w:tcPr>
            <w:tcW w:w="2604" w:type="dxa"/>
            <w:tcBorders>
              <w:top w:val="single" w:sz="4" w:space="0" w:color="auto"/>
              <w:left w:val="single" w:sz="4" w:space="0" w:color="auto"/>
              <w:bottom w:val="single" w:sz="4" w:space="0" w:color="auto"/>
              <w:right w:val="single" w:sz="4" w:space="0" w:color="auto"/>
            </w:tcBorders>
          </w:tcPr>
          <w:p w14:paraId="0215ACDF" w14:textId="592A6E5E" w:rsidR="009E3FE1" w:rsidRPr="0035631A" w:rsidRDefault="009E3FE1" w:rsidP="009E3FE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BUS/CU/RA/BC/04/</w:t>
            </w:r>
            <w:r w:rsidR="00FF53FA">
              <w:rPr>
                <w:rFonts w:ascii="Times New Roman" w:hAnsi="Times New Roman" w:cs="Times New Roman"/>
                <w:sz w:val="24"/>
                <w:szCs w:val="24"/>
                <w:lang w:val="en-ZA"/>
              </w:rPr>
              <w:t>5</w:t>
            </w:r>
            <w:r>
              <w:rPr>
                <w:rFonts w:ascii="Times New Roman" w:hAnsi="Times New Roman"/>
                <w:sz w:val="24"/>
                <w:szCs w:val="24"/>
                <w:lang w:val="en-ZA"/>
              </w:rPr>
              <w:t>/A</w:t>
            </w:r>
          </w:p>
        </w:tc>
        <w:tc>
          <w:tcPr>
            <w:tcW w:w="3462" w:type="dxa"/>
            <w:tcBorders>
              <w:top w:val="single" w:sz="4" w:space="0" w:color="auto"/>
              <w:left w:val="single" w:sz="4" w:space="0" w:color="auto"/>
              <w:bottom w:val="single" w:sz="4" w:space="0" w:color="auto"/>
              <w:right w:val="single" w:sz="4" w:space="0" w:color="auto"/>
            </w:tcBorders>
          </w:tcPr>
          <w:p w14:paraId="1495AAAD" w14:textId="77777777" w:rsidR="009E3FE1" w:rsidRPr="0035631A" w:rsidRDefault="009E3FE1" w:rsidP="009E3FE1">
            <w:pPr>
              <w:spacing w:after="0"/>
              <w:jc w:val="both"/>
              <w:rPr>
                <w:rFonts w:ascii="Times New Roman" w:hAnsi="Times New Roman" w:cs="Times New Roman"/>
                <w:sz w:val="24"/>
                <w:szCs w:val="24"/>
              </w:rPr>
            </w:pPr>
            <w:r w:rsidRPr="0035631A">
              <w:rPr>
                <w:rFonts w:ascii="Times New Roman" w:hAnsi="Times New Roman" w:cs="Times New Roman"/>
                <w:sz w:val="24"/>
                <w:szCs w:val="24"/>
              </w:rPr>
              <w:t>Entrepreneurial skills</w:t>
            </w:r>
          </w:p>
        </w:tc>
        <w:tc>
          <w:tcPr>
            <w:tcW w:w="1643" w:type="dxa"/>
            <w:tcBorders>
              <w:top w:val="single" w:sz="4" w:space="0" w:color="auto"/>
              <w:left w:val="single" w:sz="4" w:space="0" w:color="auto"/>
              <w:bottom w:val="single" w:sz="4" w:space="0" w:color="auto"/>
              <w:right w:val="single" w:sz="4" w:space="0" w:color="auto"/>
            </w:tcBorders>
          </w:tcPr>
          <w:p w14:paraId="17DDB066" w14:textId="4EE0C9DC" w:rsidR="009E3FE1" w:rsidRPr="0035631A" w:rsidRDefault="00044C06"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7</w:t>
            </w:r>
            <w:r w:rsidR="008F7CC1">
              <w:rPr>
                <w:rFonts w:ascii="Times New Roman" w:hAnsi="Times New Roman"/>
                <w:sz w:val="24"/>
                <w:szCs w:val="24"/>
                <w:lang w:val="en-ZA" w:eastAsia="fr-FR"/>
              </w:rPr>
              <w:t>0</w:t>
            </w:r>
          </w:p>
        </w:tc>
        <w:tc>
          <w:tcPr>
            <w:tcW w:w="1872" w:type="dxa"/>
            <w:tcBorders>
              <w:top w:val="single" w:sz="4" w:space="0" w:color="auto"/>
              <w:left w:val="single" w:sz="4" w:space="0" w:color="auto"/>
              <w:bottom w:val="single" w:sz="4" w:space="0" w:color="auto"/>
              <w:right w:val="single" w:sz="4" w:space="0" w:color="auto"/>
            </w:tcBorders>
          </w:tcPr>
          <w:p w14:paraId="4CC16326" w14:textId="7AD470B3" w:rsidR="009E3FE1" w:rsidRPr="0035631A" w:rsidRDefault="00044C06"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7</w:t>
            </w:r>
          </w:p>
        </w:tc>
      </w:tr>
      <w:tr w:rsidR="009E3FE1" w:rsidRPr="0035631A" w14:paraId="674A1618" w14:textId="77777777" w:rsidTr="009E3FE1">
        <w:trPr>
          <w:trHeight w:val="288"/>
        </w:trPr>
        <w:tc>
          <w:tcPr>
            <w:tcW w:w="2604" w:type="dxa"/>
            <w:tcBorders>
              <w:top w:val="single" w:sz="4" w:space="0" w:color="auto"/>
              <w:left w:val="single" w:sz="4" w:space="0" w:color="auto"/>
              <w:bottom w:val="single" w:sz="4" w:space="0" w:color="auto"/>
              <w:right w:val="single" w:sz="4" w:space="0" w:color="auto"/>
            </w:tcBorders>
          </w:tcPr>
          <w:p w14:paraId="1AA80C23" w14:textId="5A7D7245" w:rsidR="009E3FE1" w:rsidRPr="0035631A" w:rsidRDefault="009E3FE1" w:rsidP="009E3FE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BUS/CU/RA/BC/05/</w:t>
            </w:r>
            <w:r w:rsidR="00FF53FA">
              <w:rPr>
                <w:rFonts w:ascii="Times New Roman" w:hAnsi="Times New Roman" w:cs="Times New Roman"/>
                <w:sz w:val="24"/>
                <w:szCs w:val="24"/>
                <w:lang w:val="en-ZA"/>
              </w:rPr>
              <w:t>5</w:t>
            </w:r>
            <w:r>
              <w:rPr>
                <w:rFonts w:ascii="Times New Roman" w:hAnsi="Times New Roman"/>
                <w:sz w:val="24"/>
                <w:szCs w:val="24"/>
                <w:lang w:val="en-ZA"/>
              </w:rPr>
              <w:t>/A</w:t>
            </w:r>
          </w:p>
        </w:tc>
        <w:tc>
          <w:tcPr>
            <w:tcW w:w="3462" w:type="dxa"/>
            <w:tcBorders>
              <w:top w:val="single" w:sz="4" w:space="0" w:color="auto"/>
              <w:left w:val="single" w:sz="4" w:space="0" w:color="auto"/>
              <w:bottom w:val="single" w:sz="4" w:space="0" w:color="auto"/>
              <w:right w:val="single" w:sz="4" w:space="0" w:color="auto"/>
            </w:tcBorders>
          </w:tcPr>
          <w:p w14:paraId="3BE66DE3" w14:textId="77777777" w:rsidR="009E3FE1" w:rsidRPr="0035631A" w:rsidRDefault="009E3FE1" w:rsidP="009E3FE1">
            <w:pPr>
              <w:spacing w:after="0"/>
              <w:jc w:val="both"/>
              <w:rPr>
                <w:rFonts w:ascii="Times New Roman" w:hAnsi="Times New Roman" w:cs="Times New Roman"/>
                <w:sz w:val="24"/>
                <w:szCs w:val="24"/>
              </w:rPr>
            </w:pPr>
            <w:r w:rsidRPr="0035631A">
              <w:rPr>
                <w:rFonts w:ascii="Times New Roman" w:hAnsi="Times New Roman" w:cs="Times New Roman"/>
                <w:sz w:val="24"/>
                <w:szCs w:val="24"/>
              </w:rPr>
              <w:t>Employability skills</w:t>
            </w:r>
          </w:p>
        </w:tc>
        <w:tc>
          <w:tcPr>
            <w:tcW w:w="1643" w:type="dxa"/>
            <w:tcBorders>
              <w:top w:val="single" w:sz="4" w:space="0" w:color="auto"/>
              <w:left w:val="single" w:sz="4" w:space="0" w:color="auto"/>
              <w:bottom w:val="single" w:sz="4" w:space="0" w:color="auto"/>
              <w:right w:val="single" w:sz="4" w:space="0" w:color="auto"/>
            </w:tcBorders>
          </w:tcPr>
          <w:p w14:paraId="57BAE0A6" w14:textId="2CA57E9A"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50</w:t>
            </w:r>
          </w:p>
        </w:tc>
        <w:tc>
          <w:tcPr>
            <w:tcW w:w="1872" w:type="dxa"/>
            <w:tcBorders>
              <w:top w:val="single" w:sz="4" w:space="0" w:color="auto"/>
              <w:left w:val="single" w:sz="4" w:space="0" w:color="auto"/>
              <w:bottom w:val="single" w:sz="4" w:space="0" w:color="auto"/>
              <w:right w:val="single" w:sz="4" w:space="0" w:color="auto"/>
            </w:tcBorders>
          </w:tcPr>
          <w:p w14:paraId="121268C5" w14:textId="775B3196"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5</w:t>
            </w:r>
          </w:p>
        </w:tc>
      </w:tr>
      <w:tr w:rsidR="009E3FE1" w:rsidRPr="0035631A" w14:paraId="2F96FC5E" w14:textId="77777777" w:rsidTr="009E3FE1">
        <w:trPr>
          <w:trHeight w:val="288"/>
        </w:trPr>
        <w:tc>
          <w:tcPr>
            <w:tcW w:w="2604" w:type="dxa"/>
            <w:tcBorders>
              <w:top w:val="single" w:sz="4" w:space="0" w:color="auto"/>
              <w:left w:val="single" w:sz="4" w:space="0" w:color="auto"/>
              <w:bottom w:val="single" w:sz="4" w:space="0" w:color="auto"/>
              <w:right w:val="single" w:sz="4" w:space="0" w:color="auto"/>
            </w:tcBorders>
          </w:tcPr>
          <w:p w14:paraId="203E9054" w14:textId="1F80989F" w:rsidR="009E3FE1" w:rsidRPr="0035631A" w:rsidRDefault="009E3FE1" w:rsidP="009E3FE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BUS/CU/RA/BC/06/</w:t>
            </w:r>
            <w:r w:rsidR="00FF53FA">
              <w:rPr>
                <w:rFonts w:ascii="Times New Roman" w:hAnsi="Times New Roman" w:cs="Times New Roman"/>
                <w:sz w:val="24"/>
                <w:szCs w:val="24"/>
                <w:lang w:val="en-ZA"/>
              </w:rPr>
              <w:t>5</w:t>
            </w:r>
            <w:r>
              <w:rPr>
                <w:rFonts w:ascii="Times New Roman" w:hAnsi="Times New Roman"/>
                <w:sz w:val="24"/>
                <w:szCs w:val="24"/>
                <w:lang w:val="en-ZA"/>
              </w:rPr>
              <w:t>/A</w:t>
            </w:r>
          </w:p>
        </w:tc>
        <w:tc>
          <w:tcPr>
            <w:tcW w:w="3462" w:type="dxa"/>
            <w:tcBorders>
              <w:top w:val="single" w:sz="4" w:space="0" w:color="auto"/>
              <w:left w:val="single" w:sz="4" w:space="0" w:color="auto"/>
              <w:bottom w:val="single" w:sz="4" w:space="0" w:color="auto"/>
              <w:right w:val="single" w:sz="4" w:space="0" w:color="auto"/>
            </w:tcBorders>
            <w:hideMark/>
          </w:tcPr>
          <w:p w14:paraId="1B33B8CA" w14:textId="77777777" w:rsidR="009E3FE1" w:rsidRPr="0035631A" w:rsidRDefault="009E3FE1" w:rsidP="009E3FE1">
            <w:pPr>
              <w:spacing w:after="0"/>
              <w:jc w:val="both"/>
              <w:rPr>
                <w:rFonts w:ascii="Times New Roman" w:hAnsi="Times New Roman" w:cs="Times New Roman"/>
                <w:sz w:val="24"/>
                <w:szCs w:val="24"/>
              </w:rPr>
            </w:pPr>
            <w:r w:rsidRPr="0035631A">
              <w:rPr>
                <w:rFonts w:ascii="Times New Roman" w:hAnsi="Times New Roman" w:cs="Times New Roman"/>
                <w:sz w:val="24"/>
                <w:szCs w:val="24"/>
              </w:rPr>
              <w:t>Environmental literacy</w:t>
            </w:r>
          </w:p>
        </w:tc>
        <w:tc>
          <w:tcPr>
            <w:tcW w:w="1643" w:type="dxa"/>
            <w:tcBorders>
              <w:top w:val="single" w:sz="4" w:space="0" w:color="auto"/>
              <w:left w:val="single" w:sz="4" w:space="0" w:color="auto"/>
              <w:bottom w:val="single" w:sz="4" w:space="0" w:color="auto"/>
              <w:right w:val="single" w:sz="4" w:space="0" w:color="auto"/>
            </w:tcBorders>
          </w:tcPr>
          <w:p w14:paraId="0CEC930E" w14:textId="21840AD7"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2</w:t>
            </w:r>
            <w:r w:rsidR="00044C06">
              <w:rPr>
                <w:rFonts w:ascii="Times New Roman" w:hAnsi="Times New Roman"/>
                <w:sz w:val="24"/>
                <w:szCs w:val="24"/>
                <w:lang w:val="en-ZA" w:eastAsia="fr-FR"/>
              </w:rPr>
              <w:t>5</w:t>
            </w:r>
          </w:p>
        </w:tc>
        <w:tc>
          <w:tcPr>
            <w:tcW w:w="1872" w:type="dxa"/>
            <w:tcBorders>
              <w:top w:val="single" w:sz="4" w:space="0" w:color="auto"/>
              <w:left w:val="single" w:sz="4" w:space="0" w:color="auto"/>
              <w:bottom w:val="single" w:sz="4" w:space="0" w:color="auto"/>
              <w:right w:val="single" w:sz="4" w:space="0" w:color="auto"/>
            </w:tcBorders>
          </w:tcPr>
          <w:p w14:paraId="2A44E1CB" w14:textId="6F6F474A"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2</w:t>
            </w:r>
            <w:r w:rsidR="00044C06">
              <w:rPr>
                <w:rFonts w:ascii="Times New Roman" w:hAnsi="Times New Roman"/>
                <w:sz w:val="24"/>
                <w:szCs w:val="24"/>
                <w:lang w:val="en-ZA" w:eastAsia="fr-FR"/>
              </w:rPr>
              <w:t>.5</w:t>
            </w:r>
          </w:p>
        </w:tc>
      </w:tr>
      <w:tr w:rsidR="009E3FE1" w:rsidRPr="0035631A" w14:paraId="4441F188" w14:textId="77777777" w:rsidTr="009E3FE1">
        <w:trPr>
          <w:trHeight w:val="288"/>
        </w:trPr>
        <w:tc>
          <w:tcPr>
            <w:tcW w:w="2604" w:type="dxa"/>
            <w:tcBorders>
              <w:top w:val="single" w:sz="4" w:space="0" w:color="auto"/>
              <w:left w:val="single" w:sz="4" w:space="0" w:color="auto"/>
              <w:bottom w:val="single" w:sz="4" w:space="0" w:color="auto"/>
              <w:right w:val="single" w:sz="4" w:space="0" w:color="auto"/>
            </w:tcBorders>
          </w:tcPr>
          <w:p w14:paraId="4E5C70E6" w14:textId="7B712C57" w:rsidR="009E3FE1" w:rsidRPr="0035631A" w:rsidRDefault="009E3FE1" w:rsidP="009E3FE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BUS/CU/RA/BC/07/</w:t>
            </w:r>
            <w:r w:rsidR="00FF53FA">
              <w:rPr>
                <w:rFonts w:ascii="Times New Roman" w:hAnsi="Times New Roman" w:cs="Times New Roman"/>
                <w:sz w:val="24"/>
                <w:szCs w:val="24"/>
                <w:lang w:val="en-ZA"/>
              </w:rPr>
              <w:t>5</w:t>
            </w:r>
            <w:r>
              <w:rPr>
                <w:rFonts w:ascii="Times New Roman" w:hAnsi="Times New Roman"/>
                <w:sz w:val="24"/>
                <w:szCs w:val="24"/>
                <w:lang w:val="en-ZA"/>
              </w:rPr>
              <w:t>/A</w:t>
            </w:r>
          </w:p>
        </w:tc>
        <w:tc>
          <w:tcPr>
            <w:tcW w:w="3462" w:type="dxa"/>
            <w:tcBorders>
              <w:top w:val="single" w:sz="4" w:space="0" w:color="auto"/>
              <w:left w:val="single" w:sz="4" w:space="0" w:color="auto"/>
              <w:bottom w:val="single" w:sz="4" w:space="0" w:color="auto"/>
              <w:right w:val="single" w:sz="4" w:space="0" w:color="auto"/>
            </w:tcBorders>
            <w:hideMark/>
          </w:tcPr>
          <w:p w14:paraId="4B63FDB9" w14:textId="77777777" w:rsidR="009E3FE1" w:rsidRPr="0035631A" w:rsidRDefault="009E3FE1" w:rsidP="009E3FE1">
            <w:pPr>
              <w:spacing w:after="0"/>
              <w:jc w:val="both"/>
              <w:rPr>
                <w:rFonts w:ascii="Times New Roman" w:hAnsi="Times New Roman" w:cs="Times New Roman"/>
                <w:sz w:val="24"/>
                <w:szCs w:val="24"/>
              </w:rPr>
            </w:pPr>
            <w:r w:rsidRPr="0035631A">
              <w:rPr>
                <w:rFonts w:ascii="Times New Roman" w:hAnsi="Times New Roman" w:cs="Times New Roman"/>
                <w:sz w:val="24"/>
                <w:szCs w:val="24"/>
              </w:rPr>
              <w:t>Occupational safety and health practices</w:t>
            </w:r>
          </w:p>
        </w:tc>
        <w:tc>
          <w:tcPr>
            <w:tcW w:w="1643" w:type="dxa"/>
            <w:tcBorders>
              <w:top w:val="single" w:sz="4" w:space="0" w:color="auto"/>
              <w:left w:val="single" w:sz="4" w:space="0" w:color="auto"/>
              <w:bottom w:val="single" w:sz="4" w:space="0" w:color="auto"/>
              <w:right w:val="single" w:sz="4" w:space="0" w:color="auto"/>
            </w:tcBorders>
          </w:tcPr>
          <w:p w14:paraId="1B36A253" w14:textId="6CB121C2"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2</w:t>
            </w:r>
            <w:r w:rsidR="00044C06">
              <w:rPr>
                <w:rFonts w:ascii="Times New Roman" w:hAnsi="Times New Roman"/>
                <w:sz w:val="24"/>
                <w:szCs w:val="24"/>
                <w:lang w:val="en-ZA" w:eastAsia="fr-FR"/>
              </w:rPr>
              <w:t>5</w:t>
            </w:r>
          </w:p>
        </w:tc>
        <w:tc>
          <w:tcPr>
            <w:tcW w:w="1872" w:type="dxa"/>
            <w:tcBorders>
              <w:top w:val="single" w:sz="4" w:space="0" w:color="auto"/>
              <w:left w:val="single" w:sz="4" w:space="0" w:color="auto"/>
              <w:bottom w:val="single" w:sz="4" w:space="0" w:color="auto"/>
              <w:right w:val="single" w:sz="4" w:space="0" w:color="auto"/>
            </w:tcBorders>
          </w:tcPr>
          <w:p w14:paraId="560977B3" w14:textId="221039AE" w:rsidR="009E3FE1" w:rsidRPr="0035631A" w:rsidRDefault="008F7CC1" w:rsidP="009E3FE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2</w:t>
            </w:r>
            <w:r w:rsidR="00044C06">
              <w:rPr>
                <w:rFonts w:ascii="Times New Roman" w:hAnsi="Times New Roman"/>
                <w:sz w:val="24"/>
                <w:szCs w:val="24"/>
                <w:lang w:val="en-ZA" w:eastAsia="fr-FR"/>
              </w:rPr>
              <w:t>.5</w:t>
            </w:r>
          </w:p>
        </w:tc>
      </w:tr>
      <w:tr w:rsidR="009E3FE1" w:rsidRPr="0035631A" w14:paraId="560A9D18" w14:textId="77777777" w:rsidTr="009E3FE1">
        <w:trPr>
          <w:trHeight w:val="288"/>
        </w:trPr>
        <w:tc>
          <w:tcPr>
            <w:tcW w:w="6066" w:type="dxa"/>
            <w:gridSpan w:val="2"/>
            <w:tcBorders>
              <w:top w:val="single" w:sz="4" w:space="0" w:color="auto"/>
              <w:left w:val="single" w:sz="4" w:space="0" w:color="auto"/>
              <w:bottom w:val="single" w:sz="4" w:space="0" w:color="auto"/>
              <w:right w:val="single" w:sz="4" w:space="0" w:color="auto"/>
            </w:tcBorders>
          </w:tcPr>
          <w:p w14:paraId="30DBD0A3" w14:textId="77777777" w:rsidR="009E3FE1" w:rsidRPr="0035631A" w:rsidRDefault="009E3FE1" w:rsidP="0035631A">
            <w:pPr>
              <w:spacing w:after="0"/>
              <w:jc w:val="center"/>
              <w:rPr>
                <w:rFonts w:ascii="Times New Roman" w:hAnsi="Times New Roman" w:cs="Times New Roman"/>
                <w:b/>
                <w:sz w:val="24"/>
                <w:szCs w:val="24"/>
              </w:rPr>
            </w:pPr>
            <w:r w:rsidRPr="0035631A">
              <w:rPr>
                <w:rFonts w:ascii="Times New Roman" w:hAnsi="Times New Roman" w:cs="Times New Roman"/>
                <w:b/>
                <w:sz w:val="24"/>
                <w:szCs w:val="24"/>
              </w:rPr>
              <w:t>Total</w:t>
            </w:r>
          </w:p>
        </w:tc>
        <w:tc>
          <w:tcPr>
            <w:tcW w:w="1643" w:type="dxa"/>
            <w:tcBorders>
              <w:top w:val="single" w:sz="4" w:space="0" w:color="auto"/>
              <w:left w:val="single" w:sz="4" w:space="0" w:color="auto"/>
              <w:bottom w:val="single" w:sz="4" w:space="0" w:color="auto"/>
              <w:right w:val="single" w:sz="4" w:space="0" w:color="auto"/>
            </w:tcBorders>
          </w:tcPr>
          <w:p w14:paraId="4413EBD4" w14:textId="2344C1E5" w:rsidR="009E3FE1" w:rsidRPr="0035631A" w:rsidRDefault="008F7CC1" w:rsidP="0035631A">
            <w:pPr>
              <w:spacing w:after="0"/>
              <w:rPr>
                <w:rFonts w:ascii="Times New Roman" w:hAnsi="Times New Roman" w:cs="Times New Roman"/>
                <w:b/>
                <w:sz w:val="24"/>
                <w:szCs w:val="24"/>
                <w:lang w:val="en-ZA"/>
              </w:rPr>
            </w:pPr>
            <w:r>
              <w:rPr>
                <w:rFonts w:ascii="Times New Roman" w:hAnsi="Times New Roman" w:cs="Times New Roman"/>
                <w:b/>
                <w:sz w:val="24"/>
                <w:szCs w:val="24"/>
                <w:lang w:val="en-ZA"/>
              </w:rPr>
              <w:t>280</w:t>
            </w:r>
          </w:p>
        </w:tc>
        <w:tc>
          <w:tcPr>
            <w:tcW w:w="1872" w:type="dxa"/>
            <w:tcBorders>
              <w:top w:val="single" w:sz="4" w:space="0" w:color="auto"/>
              <w:left w:val="single" w:sz="4" w:space="0" w:color="auto"/>
              <w:bottom w:val="single" w:sz="4" w:space="0" w:color="auto"/>
              <w:right w:val="single" w:sz="4" w:space="0" w:color="auto"/>
            </w:tcBorders>
          </w:tcPr>
          <w:p w14:paraId="7BDFDC12" w14:textId="78C2D1F3" w:rsidR="009E3FE1" w:rsidRPr="0035631A" w:rsidRDefault="008F7CC1" w:rsidP="0035631A">
            <w:pPr>
              <w:spacing w:after="0"/>
              <w:rPr>
                <w:rFonts w:ascii="Times New Roman" w:hAnsi="Times New Roman" w:cs="Times New Roman"/>
                <w:b/>
                <w:sz w:val="24"/>
                <w:szCs w:val="24"/>
                <w:lang w:val="en-ZA"/>
              </w:rPr>
            </w:pPr>
            <w:r>
              <w:rPr>
                <w:rFonts w:ascii="Times New Roman" w:hAnsi="Times New Roman" w:cs="Times New Roman"/>
                <w:b/>
                <w:sz w:val="24"/>
                <w:szCs w:val="24"/>
                <w:lang w:val="en-ZA"/>
              </w:rPr>
              <w:t>28</w:t>
            </w:r>
          </w:p>
        </w:tc>
      </w:tr>
    </w:tbl>
    <w:p w14:paraId="7039739D" w14:textId="77777777" w:rsidR="001405CD" w:rsidRPr="0035631A" w:rsidRDefault="001405CD" w:rsidP="0035631A">
      <w:pPr>
        <w:spacing w:after="0"/>
        <w:jc w:val="both"/>
        <w:rPr>
          <w:rFonts w:ascii="Times New Roman" w:hAnsi="Times New Roman" w:cs="Times New Roman"/>
          <w:b/>
          <w:sz w:val="24"/>
          <w:szCs w:val="24"/>
          <w:lang w:eastAsia="fr-FR"/>
        </w:rPr>
      </w:pPr>
    </w:p>
    <w:p w14:paraId="67153C54" w14:textId="77777777" w:rsidR="001405CD" w:rsidRPr="0035631A" w:rsidRDefault="001405CD" w:rsidP="0035631A">
      <w:pPr>
        <w:spacing w:after="0"/>
        <w:jc w:val="both"/>
        <w:rPr>
          <w:rFonts w:ascii="Times New Roman" w:hAnsi="Times New Roman" w:cs="Times New Roman"/>
          <w:b/>
          <w:sz w:val="24"/>
          <w:szCs w:val="24"/>
          <w:lang w:val="en-ZA" w:eastAsia="fr-FR"/>
        </w:rPr>
      </w:pPr>
      <w:r w:rsidRPr="0035631A">
        <w:rPr>
          <w:rFonts w:ascii="Times New Roman" w:hAnsi="Times New Roman" w:cs="Times New Roman"/>
          <w:b/>
          <w:sz w:val="24"/>
          <w:szCs w:val="24"/>
        </w:rPr>
        <w:t xml:space="preserve">Core </w:t>
      </w:r>
      <w:r w:rsidRPr="0035631A">
        <w:rPr>
          <w:rFonts w:ascii="Times New Roman" w:hAnsi="Times New Roman" w:cs="Times New Roman"/>
          <w:b/>
          <w:sz w:val="24"/>
          <w:szCs w:val="24"/>
          <w:lang w:val="en-ZA" w:eastAsia="fr-FR"/>
        </w:rPr>
        <w:t>Units of Learning</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415"/>
        <w:gridCol w:w="1673"/>
        <w:gridCol w:w="1889"/>
      </w:tblGrid>
      <w:tr w:rsidR="008F7CC1" w:rsidRPr="0035631A" w14:paraId="492AA84F" w14:textId="77777777" w:rsidTr="008F7CC1">
        <w:tc>
          <w:tcPr>
            <w:tcW w:w="2604" w:type="dxa"/>
            <w:tcBorders>
              <w:top w:val="single" w:sz="4" w:space="0" w:color="auto"/>
              <w:left w:val="single" w:sz="4" w:space="0" w:color="auto"/>
              <w:bottom w:val="single" w:sz="4" w:space="0" w:color="auto"/>
              <w:right w:val="single" w:sz="4" w:space="0" w:color="auto"/>
            </w:tcBorders>
            <w:hideMark/>
          </w:tcPr>
          <w:p w14:paraId="34B84ABE" w14:textId="77777777" w:rsidR="008F7CC1" w:rsidRPr="0035631A" w:rsidRDefault="008F7CC1" w:rsidP="008F7CC1">
            <w:pPr>
              <w:spacing w:after="0"/>
              <w:rPr>
                <w:rFonts w:ascii="Times New Roman" w:hAnsi="Times New Roman" w:cs="Times New Roman"/>
                <w:b/>
                <w:sz w:val="24"/>
                <w:szCs w:val="24"/>
                <w:lang w:val="en-ZA"/>
              </w:rPr>
            </w:pPr>
            <w:r w:rsidRPr="0035631A">
              <w:rPr>
                <w:rFonts w:ascii="Times New Roman" w:hAnsi="Times New Roman" w:cs="Times New Roman"/>
                <w:b/>
                <w:sz w:val="24"/>
                <w:szCs w:val="24"/>
                <w:lang w:val="en-ZA"/>
              </w:rPr>
              <w:t>Unit Code</w:t>
            </w:r>
          </w:p>
        </w:tc>
        <w:tc>
          <w:tcPr>
            <w:tcW w:w="3415" w:type="dxa"/>
            <w:tcBorders>
              <w:top w:val="single" w:sz="4" w:space="0" w:color="auto"/>
              <w:left w:val="single" w:sz="4" w:space="0" w:color="auto"/>
              <w:bottom w:val="single" w:sz="4" w:space="0" w:color="auto"/>
              <w:right w:val="single" w:sz="4" w:space="0" w:color="auto"/>
            </w:tcBorders>
            <w:hideMark/>
          </w:tcPr>
          <w:p w14:paraId="1D1827E7" w14:textId="77777777" w:rsidR="008F7CC1" w:rsidRPr="0035631A" w:rsidRDefault="008F7CC1" w:rsidP="008F7CC1">
            <w:pPr>
              <w:spacing w:after="0"/>
              <w:jc w:val="both"/>
              <w:rPr>
                <w:rFonts w:ascii="Times New Roman" w:hAnsi="Times New Roman" w:cs="Times New Roman"/>
                <w:b/>
                <w:sz w:val="24"/>
                <w:szCs w:val="24"/>
                <w:lang w:val="en-ZA"/>
              </w:rPr>
            </w:pPr>
            <w:r w:rsidRPr="0035631A">
              <w:rPr>
                <w:rFonts w:ascii="Times New Roman" w:hAnsi="Times New Roman" w:cs="Times New Roman"/>
                <w:b/>
                <w:sz w:val="24"/>
                <w:szCs w:val="24"/>
                <w:lang w:val="en-ZA"/>
              </w:rPr>
              <w:t>Unit Title</w:t>
            </w:r>
          </w:p>
        </w:tc>
        <w:tc>
          <w:tcPr>
            <w:tcW w:w="1673" w:type="dxa"/>
            <w:tcBorders>
              <w:top w:val="single" w:sz="4" w:space="0" w:color="auto"/>
              <w:left w:val="single" w:sz="4" w:space="0" w:color="auto"/>
              <w:bottom w:val="single" w:sz="4" w:space="0" w:color="auto"/>
              <w:right w:val="single" w:sz="4" w:space="0" w:color="auto"/>
            </w:tcBorders>
          </w:tcPr>
          <w:p w14:paraId="06E24255" w14:textId="70AE4507" w:rsidR="008F7CC1" w:rsidRPr="0035631A" w:rsidRDefault="008F7CC1" w:rsidP="008F7CC1">
            <w:pPr>
              <w:spacing w:after="0"/>
              <w:jc w:val="both"/>
              <w:rPr>
                <w:rFonts w:ascii="Times New Roman" w:hAnsi="Times New Roman" w:cs="Times New Roman"/>
                <w:b/>
                <w:sz w:val="24"/>
                <w:szCs w:val="24"/>
                <w:lang w:val="en-ZA"/>
              </w:rPr>
            </w:pPr>
            <w:r w:rsidRPr="0035631A">
              <w:rPr>
                <w:rFonts w:ascii="Times New Roman" w:hAnsi="Times New Roman" w:cs="Times New Roman"/>
                <w:b/>
                <w:sz w:val="24"/>
                <w:szCs w:val="24"/>
                <w:lang w:val="en-ZA"/>
              </w:rPr>
              <w:t>Duration in Hours</w:t>
            </w:r>
          </w:p>
        </w:tc>
        <w:tc>
          <w:tcPr>
            <w:tcW w:w="1889" w:type="dxa"/>
            <w:tcBorders>
              <w:top w:val="single" w:sz="4" w:space="0" w:color="auto"/>
              <w:left w:val="single" w:sz="4" w:space="0" w:color="auto"/>
              <w:bottom w:val="single" w:sz="4" w:space="0" w:color="auto"/>
              <w:right w:val="single" w:sz="4" w:space="0" w:color="auto"/>
            </w:tcBorders>
            <w:hideMark/>
          </w:tcPr>
          <w:p w14:paraId="42BF8A55" w14:textId="6DE06AC4" w:rsidR="008F7CC1" w:rsidRPr="0035631A" w:rsidRDefault="008F7CC1" w:rsidP="008F7CC1">
            <w:pPr>
              <w:spacing w:after="0"/>
              <w:jc w:val="both"/>
              <w:rPr>
                <w:rFonts w:ascii="Times New Roman" w:hAnsi="Times New Roman" w:cs="Times New Roman"/>
                <w:b/>
                <w:sz w:val="24"/>
                <w:szCs w:val="24"/>
                <w:lang w:val="en-ZA"/>
              </w:rPr>
            </w:pPr>
            <w:r>
              <w:rPr>
                <w:rFonts w:ascii="Times New Roman" w:hAnsi="Times New Roman" w:cs="Times New Roman"/>
                <w:b/>
                <w:sz w:val="24"/>
                <w:szCs w:val="24"/>
                <w:lang w:val="en-ZA"/>
              </w:rPr>
              <w:t>Credit Factors</w:t>
            </w:r>
          </w:p>
        </w:tc>
      </w:tr>
      <w:tr w:rsidR="008F7CC1" w:rsidRPr="0035631A" w14:paraId="13EEE71C" w14:textId="77777777" w:rsidTr="008F7CC1">
        <w:trPr>
          <w:trHeight w:val="288"/>
        </w:trPr>
        <w:tc>
          <w:tcPr>
            <w:tcW w:w="2604" w:type="dxa"/>
            <w:tcBorders>
              <w:top w:val="single" w:sz="4" w:space="0" w:color="auto"/>
              <w:left w:val="single" w:sz="4" w:space="0" w:color="auto"/>
              <w:bottom w:val="single" w:sz="4" w:space="0" w:color="auto"/>
              <w:right w:val="single" w:sz="4" w:space="0" w:color="auto"/>
            </w:tcBorders>
          </w:tcPr>
          <w:p w14:paraId="0487B8D8" w14:textId="083FF8E5" w:rsidR="008F7CC1" w:rsidRPr="0035631A" w:rsidRDefault="008F7CC1" w:rsidP="008F7CC1">
            <w:pPr>
              <w:spacing w:after="0"/>
              <w:jc w:val="both"/>
              <w:rPr>
                <w:rFonts w:ascii="Times New Roman" w:hAnsi="Times New Roman" w:cs="Times New Roman"/>
                <w:sz w:val="24"/>
                <w:szCs w:val="24"/>
                <w:lang w:val="en-ZA"/>
              </w:rPr>
            </w:pPr>
            <w:r w:rsidRPr="0035631A">
              <w:rPr>
                <w:rFonts w:ascii="Times New Roman" w:hAnsi="Times New Roman" w:cs="Times New Roman"/>
                <w:sz w:val="24"/>
                <w:szCs w:val="24"/>
                <w:lang w:val="en-ZA"/>
              </w:rPr>
              <w:t>BUS/CU/RA/CR/01/5</w:t>
            </w:r>
            <w:r>
              <w:rPr>
                <w:rFonts w:ascii="Times New Roman" w:hAnsi="Times New Roman"/>
                <w:sz w:val="24"/>
                <w:szCs w:val="24"/>
                <w:lang w:val="en-ZA"/>
              </w:rPr>
              <w:t>/A</w:t>
            </w:r>
          </w:p>
        </w:tc>
        <w:tc>
          <w:tcPr>
            <w:tcW w:w="3415" w:type="dxa"/>
            <w:tcBorders>
              <w:top w:val="single" w:sz="4" w:space="0" w:color="auto"/>
              <w:left w:val="single" w:sz="4" w:space="0" w:color="auto"/>
              <w:bottom w:val="single" w:sz="4" w:space="0" w:color="auto"/>
              <w:right w:val="single" w:sz="4" w:space="0" w:color="auto"/>
            </w:tcBorders>
            <w:hideMark/>
          </w:tcPr>
          <w:p w14:paraId="65CAD749" w14:textId="77777777" w:rsidR="008F7CC1" w:rsidRPr="0035631A" w:rsidRDefault="008F7CC1" w:rsidP="008F7CC1">
            <w:pPr>
              <w:spacing w:after="0"/>
              <w:rPr>
                <w:rFonts w:ascii="Times New Roman" w:hAnsi="Times New Roman" w:cs="Times New Roman"/>
                <w:sz w:val="24"/>
                <w:szCs w:val="24"/>
              </w:rPr>
            </w:pPr>
            <w:r w:rsidRPr="0035631A">
              <w:rPr>
                <w:rFonts w:ascii="Times New Roman" w:eastAsia="Times New Roman" w:hAnsi="Times New Roman" w:cs="Times New Roman"/>
                <w:sz w:val="24"/>
                <w:szCs w:val="24"/>
              </w:rPr>
              <w:t xml:space="preserve">Manage information creation and collection </w:t>
            </w:r>
          </w:p>
        </w:tc>
        <w:tc>
          <w:tcPr>
            <w:tcW w:w="1673" w:type="dxa"/>
            <w:tcBorders>
              <w:top w:val="single" w:sz="4" w:space="0" w:color="auto"/>
              <w:left w:val="single" w:sz="4" w:space="0" w:color="auto"/>
              <w:bottom w:val="single" w:sz="4" w:space="0" w:color="auto"/>
              <w:right w:val="single" w:sz="4" w:space="0" w:color="auto"/>
            </w:tcBorders>
          </w:tcPr>
          <w:p w14:paraId="6BC2266F" w14:textId="6FC42A1A" w:rsidR="008F7CC1"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80</w:t>
            </w:r>
          </w:p>
        </w:tc>
        <w:tc>
          <w:tcPr>
            <w:tcW w:w="1889" w:type="dxa"/>
            <w:tcBorders>
              <w:top w:val="single" w:sz="4" w:space="0" w:color="auto"/>
              <w:left w:val="single" w:sz="4" w:space="0" w:color="auto"/>
              <w:bottom w:val="single" w:sz="4" w:space="0" w:color="auto"/>
              <w:right w:val="single" w:sz="4" w:space="0" w:color="auto"/>
            </w:tcBorders>
          </w:tcPr>
          <w:p w14:paraId="31B1FACA" w14:textId="4F32AE77" w:rsidR="008F7CC1" w:rsidRPr="0035631A"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w:t>
            </w:r>
          </w:p>
        </w:tc>
      </w:tr>
      <w:tr w:rsidR="008F7CC1" w:rsidRPr="0035631A" w14:paraId="26439A6C" w14:textId="77777777" w:rsidTr="008F7CC1">
        <w:trPr>
          <w:trHeight w:val="288"/>
        </w:trPr>
        <w:tc>
          <w:tcPr>
            <w:tcW w:w="2604" w:type="dxa"/>
            <w:tcBorders>
              <w:top w:val="single" w:sz="4" w:space="0" w:color="auto"/>
              <w:left w:val="single" w:sz="4" w:space="0" w:color="auto"/>
              <w:bottom w:val="single" w:sz="4" w:space="0" w:color="auto"/>
              <w:right w:val="single" w:sz="4" w:space="0" w:color="auto"/>
            </w:tcBorders>
          </w:tcPr>
          <w:p w14:paraId="4F24DAD6" w14:textId="0540E24E" w:rsidR="008F7CC1" w:rsidRPr="0035631A" w:rsidRDefault="008F7CC1" w:rsidP="008F7CC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BUS/CU/RA/CR/02/5</w:t>
            </w:r>
            <w:r>
              <w:rPr>
                <w:rFonts w:ascii="Times New Roman" w:hAnsi="Times New Roman"/>
                <w:sz w:val="24"/>
                <w:szCs w:val="24"/>
                <w:lang w:val="en-ZA"/>
              </w:rPr>
              <w:t>/A</w:t>
            </w:r>
          </w:p>
        </w:tc>
        <w:tc>
          <w:tcPr>
            <w:tcW w:w="3415" w:type="dxa"/>
            <w:tcBorders>
              <w:top w:val="single" w:sz="4" w:space="0" w:color="auto"/>
              <w:left w:val="single" w:sz="4" w:space="0" w:color="auto"/>
              <w:bottom w:val="single" w:sz="4" w:space="0" w:color="auto"/>
              <w:right w:val="single" w:sz="4" w:space="0" w:color="auto"/>
            </w:tcBorders>
          </w:tcPr>
          <w:p w14:paraId="53EC3063" w14:textId="77777777" w:rsidR="008F7CC1" w:rsidRPr="0035631A" w:rsidRDefault="008F7CC1" w:rsidP="008F7CC1">
            <w:pPr>
              <w:spacing w:after="0"/>
              <w:rPr>
                <w:rFonts w:ascii="Times New Roman" w:hAnsi="Times New Roman" w:cs="Times New Roman"/>
                <w:sz w:val="24"/>
                <w:szCs w:val="24"/>
              </w:rPr>
            </w:pPr>
            <w:r w:rsidRPr="0035631A">
              <w:rPr>
                <w:rFonts w:ascii="Times New Roman" w:eastAsia="Times New Roman" w:hAnsi="Times New Roman" w:cs="Times New Roman"/>
                <w:sz w:val="24"/>
                <w:szCs w:val="24"/>
              </w:rPr>
              <w:t>Manage organization records and archives</w:t>
            </w:r>
          </w:p>
        </w:tc>
        <w:tc>
          <w:tcPr>
            <w:tcW w:w="1673" w:type="dxa"/>
            <w:tcBorders>
              <w:top w:val="single" w:sz="4" w:space="0" w:color="auto"/>
              <w:left w:val="single" w:sz="4" w:space="0" w:color="auto"/>
              <w:bottom w:val="single" w:sz="4" w:space="0" w:color="auto"/>
              <w:right w:val="single" w:sz="4" w:space="0" w:color="auto"/>
            </w:tcBorders>
          </w:tcPr>
          <w:p w14:paraId="2349E101" w14:textId="1D9DB42F" w:rsidR="008F7CC1"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80</w:t>
            </w:r>
          </w:p>
        </w:tc>
        <w:tc>
          <w:tcPr>
            <w:tcW w:w="1889" w:type="dxa"/>
            <w:tcBorders>
              <w:top w:val="single" w:sz="4" w:space="0" w:color="auto"/>
              <w:left w:val="single" w:sz="4" w:space="0" w:color="auto"/>
              <w:bottom w:val="single" w:sz="4" w:space="0" w:color="auto"/>
              <w:right w:val="single" w:sz="4" w:space="0" w:color="auto"/>
            </w:tcBorders>
          </w:tcPr>
          <w:p w14:paraId="27092E58" w14:textId="665BEDAF" w:rsidR="008F7CC1" w:rsidRPr="0035631A"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w:t>
            </w:r>
          </w:p>
        </w:tc>
      </w:tr>
      <w:tr w:rsidR="008F7CC1" w:rsidRPr="0035631A" w14:paraId="7DAC6290" w14:textId="77777777" w:rsidTr="008F7CC1">
        <w:trPr>
          <w:trHeight w:val="288"/>
        </w:trPr>
        <w:tc>
          <w:tcPr>
            <w:tcW w:w="2604" w:type="dxa"/>
            <w:tcBorders>
              <w:top w:val="single" w:sz="4" w:space="0" w:color="auto"/>
              <w:left w:val="single" w:sz="4" w:space="0" w:color="auto"/>
              <w:bottom w:val="single" w:sz="4" w:space="0" w:color="auto"/>
              <w:right w:val="single" w:sz="4" w:space="0" w:color="auto"/>
            </w:tcBorders>
          </w:tcPr>
          <w:p w14:paraId="0A87DA69" w14:textId="70A780E0" w:rsidR="008F7CC1" w:rsidRPr="0035631A" w:rsidRDefault="008F7CC1" w:rsidP="008F7CC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BUS/CU/RA/CR/03/5</w:t>
            </w:r>
            <w:r>
              <w:rPr>
                <w:rFonts w:ascii="Times New Roman" w:hAnsi="Times New Roman"/>
                <w:sz w:val="24"/>
                <w:szCs w:val="24"/>
                <w:lang w:val="en-ZA"/>
              </w:rPr>
              <w:t>/A</w:t>
            </w:r>
          </w:p>
        </w:tc>
        <w:tc>
          <w:tcPr>
            <w:tcW w:w="3415" w:type="dxa"/>
            <w:tcBorders>
              <w:top w:val="single" w:sz="4" w:space="0" w:color="auto"/>
              <w:left w:val="single" w:sz="4" w:space="0" w:color="auto"/>
              <w:bottom w:val="single" w:sz="4" w:space="0" w:color="auto"/>
              <w:right w:val="single" w:sz="4" w:space="0" w:color="auto"/>
            </w:tcBorders>
            <w:hideMark/>
          </w:tcPr>
          <w:p w14:paraId="18D291F7" w14:textId="77777777" w:rsidR="008F7CC1" w:rsidRPr="0035631A" w:rsidRDefault="008F7CC1" w:rsidP="008F7CC1">
            <w:pPr>
              <w:spacing w:after="0"/>
              <w:rPr>
                <w:rFonts w:ascii="Times New Roman" w:hAnsi="Times New Roman" w:cs="Times New Roman"/>
                <w:sz w:val="24"/>
                <w:szCs w:val="24"/>
              </w:rPr>
            </w:pPr>
            <w:r w:rsidRPr="0035631A">
              <w:rPr>
                <w:rFonts w:ascii="Times New Roman" w:eastAsia="Times New Roman" w:hAnsi="Times New Roman" w:cs="Times New Roman"/>
                <w:sz w:val="24"/>
                <w:szCs w:val="24"/>
              </w:rPr>
              <w:t>Manage electronic records</w:t>
            </w:r>
          </w:p>
        </w:tc>
        <w:tc>
          <w:tcPr>
            <w:tcW w:w="1673" w:type="dxa"/>
            <w:tcBorders>
              <w:top w:val="single" w:sz="4" w:space="0" w:color="auto"/>
              <w:left w:val="single" w:sz="4" w:space="0" w:color="auto"/>
              <w:bottom w:val="single" w:sz="4" w:space="0" w:color="auto"/>
              <w:right w:val="single" w:sz="4" w:space="0" w:color="auto"/>
            </w:tcBorders>
          </w:tcPr>
          <w:p w14:paraId="7799975A" w14:textId="4D8BF279" w:rsidR="008F7CC1"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80</w:t>
            </w:r>
          </w:p>
        </w:tc>
        <w:tc>
          <w:tcPr>
            <w:tcW w:w="1889" w:type="dxa"/>
            <w:tcBorders>
              <w:top w:val="single" w:sz="4" w:space="0" w:color="auto"/>
              <w:left w:val="single" w:sz="4" w:space="0" w:color="auto"/>
              <w:bottom w:val="single" w:sz="4" w:space="0" w:color="auto"/>
              <w:right w:val="single" w:sz="4" w:space="0" w:color="auto"/>
            </w:tcBorders>
          </w:tcPr>
          <w:p w14:paraId="61365D76" w14:textId="6FBA4656" w:rsidR="008F7CC1" w:rsidRPr="0035631A"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w:t>
            </w:r>
          </w:p>
        </w:tc>
      </w:tr>
      <w:tr w:rsidR="008F7CC1" w:rsidRPr="0035631A" w14:paraId="59A68A61" w14:textId="77777777" w:rsidTr="008F7CC1">
        <w:trPr>
          <w:trHeight w:val="288"/>
        </w:trPr>
        <w:tc>
          <w:tcPr>
            <w:tcW w:w="2604" w:type="dxa"/>
            <w:tcBorders>
              <w:top w:val="single" w:sz="4" w:space="0" w:color="auto"/>
              <w:left w:val="single" w:sz="4" w:space="0" w:color="auto"/>
              <w:bottom w:val="single" w:sz="4" w:space="0" w:color="auto"/>
              <w:right w:val="single" w:sz="4" w:space="0" w:color="auto"/>
            </w:tcBorders>
          </w:tcPr>
          <w:p w14:paraId="594E2154" w14:textId="1AC42B13" w:rsidR="008F7CC1" w:rsidRPr="0035631A" w:rsidRDefault="008F7CC1" w:rsidP="008F7CC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BUS/CU/RA/CR/04/5</w:t>
            </w:r>
            <w:r>
              <w:rPr>
                <w:rFonts w:ascii="Times New Roman" w:hAnsi="Times New Roman"/>
                <w:sz w:val="24"/>
                <w:szCs w:val="24"/>
                <w:lang w:val="en-ZA"/>
              </w:rPr>
              <w:t>/A</w:t>
            </w:r>
          </w:p>
        </w:tc>
        <w:tc>
          <w:tcPr>
            <w:tcW w:w="3415" w:type="dxa"/>
            <w:tcBorders>
              <w:top w:val="single" w:sz="4" w:space="0" w:color="auto"/>
              <w:left w:val="single" w:sz="4" w:space="0" w:color="auto"/>
              <w:bottom w:val="single" w:sz="4" w:space="0" w:color="auto"/>
              <w:right w:val="single" w:sz="4" w:space="0" w:color="auto"/>
            </w:tcBorders>
          </w:tcPr>
          <w:p w14:paraId="25616677" w14:textId="77777777" w:rsidR="008F7CC1" w:rsidRPr="0035631A" w:rsidRDefault="008F7CC1" w:rsidP="008F7CC1">
            <w:pPr>
              <w:spacing w:after="0"/>
              <w:rPr>
                <w:rFonts w:ascii="Times New Roman" w:hAnsi="Times New Roman" w:cs="Times New Roman"/>
                <w:sz w:val="24"/>
                <w:szCs w:val="24"/>
              </w:rPr>
            </w:pPr>
            <w:r w:rsidRPr="0035631A">
              <w:rPr>
                <w:rFonts w:ascii="Times New Roman" w:eastAsia="Times New Roman" w:hAnsi="Times New Roman" w:cs="Times New Roman"/>
                <w:sz w:val="24"/>
                <w:szCs w:val="24"/>
              </w:rPr>
              <w:t>Preserve organization archives and records</w:t>
            </w:r>
          </w:p>
        </w:tc>
        <w:tc>
          <w:tcPr>
            <w:tcW w:w="1673" w:type="dxa"/>
            <w:tcBorders>
              <w:top w:val="single" w:sz="4" w:space="0" w:color="auto"/>
              <w:left w:val="single" w:sz="4" w:space="0" w:color="auto"/>
              <w:bottom w:val="single" w:sz="4" w:space="0" w:color="auto"/>
              <w:right w:val="single" w:sz="4" w:space="0" w:color="auto"/>
            </w:tcBorders>
          </w:tcPr>
          <w:p w14:paraId="5385EF8D" w14:textId="09B717D5" w:rsidR="008F7CC1"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80</w:t>
            </w:r>
          </w:p>
        </w:tc>
        <w:tc>
          <w:tcPr>
            <w:tcW w:w="1889" w:type="dxa"/>
            <w:tcBorders>
              <w:top w:val="single" w:sz="4" w:space="0" w:color="auto"/>
              <w:left w:val="single" w:sz="4" w:space="0" w:color="auto"/>
              <w:bottom w:val="single" w:sz="4" w:space="0" w:color="auto"/>
              <w:right w:val="single" w:sz="4" w:space="0" w:color="auto"/>
            </w:tcBorders>
          </w:tcPr>
          <w:p w14:paraId="24A499A1" w14:textId="5829436F" w:rsidR="008F7CC1" w:rsidRPr="0035631A"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w:t>
            </w:r>
          </w:p>
        </w:tc>
      </w:tr>
      <w:tr w:rsidR="008F7CC1" w:rsidRPr="0035631A" w14:paraId="140297ED" w14:textId="77777777" w:rsidTr="008F7CC1">
        <w:trPr>
          <w:trHeight w:val="288"/>
        </w:trPr>
        <w:tc>
          <w:tcPr>
            <w:tcW w:w="2604" w:type="dxa"/>
            <w:tcBorders>
              <w:top w:val="single" w:sz="4" w:space="0" w:color="auto"/>
              <w:left w:val="single" w:sz="4" w:space="0" w:color="auto"/>
              <w:bottom w:val="single" w:sz="4" w:space="0" w:color="auto"/>
              <w:right w:val="single" w:sz="4" w:space="0" w:color="auto"/>
            </w:tcBorders>
          </w:tcPr>
          <w:p w14:paraId="6517A3B9" w14:textId="14EFF47B" w:rsidR="008F7CC1" w:rsidRPr="0035631A" w:rsidRDefault="008F7CC1" w:rsidP="008F7CC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BUS/CU/RA/CR/05/5</w:t>
            </w:r>
            <w:r>
              <w:rPr>
                <w:rFonts w:ascii="Times New Roman" w:hAnsi="Times New Roman"/>
                <w:sz w:val="24"/>
                <w:szCs w:val="24"/>
                <w:lang w:val="en-ZA"/>
              </w:rPr>
              <w:t>/A</w:t>
            </w:r>
          </w:p>
        </w:tc>
        <w:tc>
          <w:tcPr>
            <w:tcW w:w="3415" w:type="dxa"/>
            <w:tcBorders>
              <w:top w:val="single" w:sz="4" w:space="0" w:color="auto"/>
              <w:left w:val="single" w:sz="4" w:space="0" w:color="auto"/>
              <w:bottom w:val="single" w:sz="4" w:space="0" w:color="auto"/>
              <w:right w:val="single" w:sz="4" w:space="0" w:color="auto"/>
            </w:tcBorders>
          </w:tcPr>
          <w:p w14:paraId="56F0CD0B" w14:textId="77777777" w:rsidR="008F7CC1" w:rsidRPr="0035631A" w:rsidRDefault="008F7CC1" w:rsidP="008F7CC1">
            <w:pPr>
              <w:spacing w:after="0"/>
              <w:rPr>
                <w:rFonts w:ascii="Times New Roman" w:hAnsi="Times New Roman" w:cs="Times New Roman"/>
                <w:sz w:val="24"/>
                <w:szCs w:val="24"/>
              </w:rPr>
            </w:pPr>
            <w:r w:rsidRPr="0035631A">
              <w:rPr>
                <w:rFonts w:ascii="Times New Roman" w:eastAsia="Times New Roman" w:hAnsi="Times New Roman" w:cs="Times New Roman"/>
                <w:sz w:val="24"/>
                <w:szCs w:val="24"/>
              </w:rPr>
              <w:t>Manage archives and records unit</w:t>
            </w:r>
          </w:p>
        </w:tc>
        <w:tc>
          <w:tcPr>
            <w:tcW w:w="1673" w:type="dxa"/>
            <w:tcBorders>
              <w:top w:val="single" w:sz="4" w:space="0" w:color="auto"/>
              <w:left w:val="single" w:sz="4" w:space="0" w:color="auto"/>
              <w:bottom w:val="single" w:sz="4" w:space="0" w:color="auto"/>
              <w:right w:val="single" w:sz="4" w:space="0" w:color="auto"/>
            </w:tcBorders>
          </w:tcPr>
          <w:p w14:paraId="481FAF2A" w14:textId="01A65E3A" w:rsidR="008F7CC1"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80</w:t>
            </w:r>
          </w:p>
        </w:tc>
        <w:tc>
          <w:tcPr>
            <w:tcW w:w="1889" w:type="dxa"/>
            <w:tcBorders>
              <w:top w:val="single" w:sz="4" w:space="0" w:color="auto"/>
              <w:left w:val="single" w:sz="4" w:space="0" w:color="auto"/>
              <w:bottom w:val="single" w:sz="4" w:space="0" w:color="auto"/>
              <w:right w:val="single" w:sz="4" w:space="0" w:color="auto"/>
            </w:tcBorders>
          </w:tcPr>
          <w:p w14:paraId="6EF6FADB" w14:textId="420CCC45" w:rsidR="008F7CC1" w:rsidRPr="0035631A"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w:t>
            </w:r>
          </w:p>
        </w:tc>
      </w:tr>
      <w:tr w:rsidR="008F7CC1" w:rsidRPr="0035631A" w14:paraId="1446D9E0" w14:textId="77777777" w:rsidTr="008F7CC1">
        <w:trPr>
          <w:trHeight w:val="288"/>
        </w:trPr>
        <w:tc>
          <w:tcPr>
            <w:tcW w:w="2604" w:type="dxa"/>
            <w:tcBorders>
              <w:top w:val="single" w:sz="4" w:space="0" w:color="auto"/>
              <w:left w:val="single" w:sz="4" w:space="0" w:color="auto"/>
              <w:bottom w:val="single" w:sz="4" w:space="0" w:color="auto"/>
              <w:right w:val="single" w:sz="4" w:space="0" w:color="auto"/>
            </w:tcBorders>
          </w:tcPr>
          <w:p w14:paraId="428B1605" w14:textId="77BA312C" w:rsidR="008F7CC1" w:rsidRPr="0035631A" w:rsidRDefault="008F7CC1" w:rsidP="008F7CC1">
            <w:pPr>
              <w:spacing w:after="0"/>
              <w:rPr>
                <w:rFonts w:ascii="Times New Roman" w:hAnsi="Times New Roman" w:cs="Times New Roman"/>
                <w:sz w:val="24"/>
                <w:szCs w:val="24"/>
              </w:rPr>
            </w:pPr>
            <w:r w:rsidRPr="0035631A">
              <w:rPr>
                <w:rFonts w:ascii="Times New Roman" w:hAnsi="Times New Roman" w:cs="Times New Roman"/>
                <w:sz w:val="24"/>
                <w:szCs w:val="24"/>
                <w:lang w:val="en-ZA"/>
              </w:rPr>
              <w:t>BUS/CU/RA/CR/06/5</w:t>
            </w:r>
            <w:r>
              <w:rPr>
                <w:rFonts w:ascii="Times New Roman" w:hAnsi="Times New Roman"/>
                <w:sz w:val="24"/>
                <w:szCs w:val="24"/>
                <w:lang w:val="en-ZA"/>
              </w:rPr>
              <w:t>/A</w:t>
            </w:r>
          </w:p>
        </w:tc>
        <w:tc>
          <w:tcPr>
            <w:tcW w:w="3415" w:type="dxa"/>
            <w:tcBorders>
              <w:top w:val="single" w:sz="4" w:space="0" w:color="auto"/>
              <w:left w:val="single" w:sz="4" w:space="0" w:color="auto"/>
              <w:bottom w:val="single" w:sz="4" w:space="0" w:color="auto"/>
              <w:right w:val="single" w:sz="4" w:space="0" w:color="auto"/>
            </w:tcBorders>
            <w:hideMark/>
          </w:tcPr>
          <w:p w14:paraId="6CD89D1F" w14:textId="77777777" w:rsidR="008F7CC1" w:rsidRPr="0035631A" w:rsidRDefault="008F7CC1" w:rsidP="008F7CC1">
            <w:pPr>
              <w:spacing w:after="0"/>
              <w:rPr>
                <w:rFonts w:ascii="Times New Roman" w:hAnsi="Times New Roman" w:cs="Times New Roman"/>
                <w:sz w:val="24"/>
                <w:szCs w:val="24"/>
              </w:rPr>
            </w:pPr>
            <w:r w:rsidRPr="0035631A">
              <w:rPr>
                <w:rFonts w:ascii="Times New Roman" w:hAnsi="Times New Roman" w:cs="Times New Roman"/>
                <w:sz w:val="24"/>
                <w:szCs w:val="24"/>
              </w:rPr>
              <w:t xml:space="preserve">Conduct research in archives and </w:t>
            </w:r>
            <w:r w:rsidRPr="0035631A">
              <w:rPr>
                <w:rFonts w:ascii="Times New Roman" w:hAnsi="Times New Roman" w:cs="Times New Roman"/>
                <w:sz w:val="24"/>
                <w:szCs w:val="24"/>
              </w:rPr>
              <w:lastRenderedPageBreak/>
              <w:t>records management</w:t>
            </w:r>
          </w:p>
        </w:tc>
        <w:tc>
          <w:tcPr>
            <w:tcW w:w="1673" w:type="dxa"/>
            <w:tcBorders>
              <w:top w:val="single" w:sz="4" w:space="0" w:color="auto"/>
              <w:left w:val="single" w:sz="4" w:space="0" w:color="auto"/>
              <w:bottom w:val="single" w:sz="4" w:space="0" w:color="auto"/>
              <w:right w:val="single" w:sz="4" w:space="0" w:color="auto"/>
            </w:tcBorders>
          </w:tcPr>
          <w:p w14:paraId="60CCAF46" w14:textId="1C57CD2D" w:rsidR="008F7CC1"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lastRenderedPageBreak/>
              <w:t>80</w:t>
            </w:r>
          </w:p>
        </w:tc>
        <w:tc>
          <w:tcPr>
            <w:tcW w:w="1889" w:type="dxa"/>
            <w:tcBorders>
              <w:top w:val="single" w:sz="4" w:space="0" w:color="auto"/>
              <w:left w:val="single" w:sz="4" w:space="0" w:color="auto"/>
              <w:bottom w:val="single" w:sz="4" w:space="0" w:color="auto"/>
              <w:right w:val="single" w:sz="4" w:space="0" w:color="auto"/>
            </w:tcBorders>
          </w:tcPr>
          <w:p w14:paraId="4D10B043" w14:textId="00054FD5" w:rsidR="008F7CC1" w:rsidRPr="0035631A"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w:t>
            </w:r>
          </w:p>
        </w:tc>
      </w:tr>
      <w:tr w:rsidR="008F7CC1" w:rsidRPr="0035631A" w14:paraId="1208DA3F" w14:textId="77777777" w:rsidTr="008F7CC1">
        <w:trPr>
          <w:trHeight w:val="288"/>
        </w:trPr>
        <w:tc>
          <w:tcPr>
            <w:tcW w:w="2604" w:type="dxa"/>
            <w:tcBorders>
              <w:top w:val="single" w:sz="4" w:space="0" w:color="auto"/>
              <w:left w:val="single" w:sz="4" w:space="0" w:color="auto"/>
              <w:bottom w:val="single" w:sz="4" w:space="0" w:color="auto"/>
              <w:right w:val="single" w:sz="4" w:space="0" w:color="auto"/>
            </w:tcBorders>
          </w:tcPr>
          <w:p w14:paraId="7D21308D" w14:textId="7DCD74AD" w:rsidR="008F7CC1" w:rsidRPr="0035631A" w:rsidRDefault="008F7CC1" w:rsidP="008F7CC1">
            <w:pPr>
              <w:spacing w:after="0"/>
              <w:rPr>
                <w:rFonts w:ascii="Times New Roman" w:hAnsi="Times New Roman" w:cs="Times New Roman"/>
                <w:sz w:val="24"/>
                <w:szCs w:val="24"/>
                <w:lang w:val="en-ZA"/>
              </w:rPr>
            </w:pPr>
            <w:r w:rsidRPr="0035631A">
              <w:rPr>
                <w:rFonts w:ascii="Times New Roman" w:hAnsi="Times New Roman" w:cs="Times New Roman"/>
                <w:sz w:val="24"/>
                <w:szCs w:val="24"/>
                <w:lang w:val="en-ZA"/>
              </w:rPr>
              <w:t>BUS/CU/RA/CR/07/5</w:t>
            </w:r>
            <w:r>
              <w:rPr>
                <w:rFonts w:ascii="Times New Roman" w:hAnsi="Times New Roman"/>
                <w:sz w:val="24"/>
                <w:szCs w:val="24"/>
                <w:lang w:val="en-ZA"/>
              </w:rPr>
              <w:t>/A</w:t>
            </w:r>
          </w:p>
        </w:tc>
        <w:tc>
          <w:tcPr>
            <w:tcW w:w="3415" w:type="dxa"/>
            <w:tcBorders>
              <w:top w:val="single" w:sz="4" w:space="0" w:color="auto"/>
              <w:left w:val="single" w:sz="4" w:space="0" w:color="auto"/>
              <w:bottom w:val="single" w:sz="4" w:space="0" w:color="auto"/>
              <w:right w:val="single" w:sz="4" w:space="0" w:color="auto"/>
            </w:tcBorders>
          </w:tcPr>
          <w:p w14:paraId="7D508AAE" w14:textId="77777777" w:rsidR="008F7CC1" w:rsidRPr="0035631A" w:rsidRDefault="008F7CC1" w:rsidP="008F7CC1">
            <w:pPr>
              <w:spacing w:after="0"/>
              <w:jc w:val="both"/>
              <w:rPr>
                <w:rFonts w:ascii="Times New Roman" w:hAnsi="Times New Roman" w:cs="Times New Roman"/>
                <w:b/>
                <w:sz w:val="24"/>
                <w:szCs w:val="24"/>
                <w:lang w:val="en-ZA" w:eastAsia="fr-FR"/>
              </w:rPr>
            </w:pPr>
            <w:r w:rsidRPr="0035631A">
              <w:rPr>
                <w:rFonts w:ascii="Times New Roman" w:hAnsi="Times New Roman" w:cs="Times New Roman"/>
                <w:sz w:val="24"/>
                <w:szCs w:val="24"/>
              </w:rPr>
              <w:t xml:space="preserve">Perform archiving management </w:t>
            </w:r>
          </w:p>
        </w:tc>
        <w:tc>
          <w:tcPr>
            <w:tcW w:w="1673" w:type="dxa"/>
            <w:tcBorders>
              <w:top w:val="single" w:sz="4" w:space="0" w:color="auto"/>
              <w:left w:val="single" w:sz="4" w:space="0" w:color="auto"/>
              <w:bottom w:val="single" w:sz="4" w:space="0" w:color="auto"/>
              <w:right w:val="single" w:sz="4" w:space="0" w:color="auto"/>
            </w:tcBorders>
          </w:tcPr>
          <w:p w14:paraId="1D242B0A" w14:textId="491F2F37" w:rsidR="008F7CC1"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80</w:t>
            </w:r>
          </w:p>
        </w:tc>
        <w:tc>
          <w:tcPr>
            <w:tcW w:w="1889" w:type="dxa"/>
            <w:tcBorders>
              <w:top w:val="single" w:sz="4" w:space="0" w:color="auto"/>
              <w:left w:val="single" w:sz="4" w:space="0" w:color="auto"/>
              <w:bottom w:val="single" w:sz="4" w:space="0" w:color="auto"/>
              <w:right w:val="single" w:sz="4" w:space="0" w:color="auto"/>
            </w:tcBorders>
          </w:tcPr>
          <w:p w14:paraId="15E51FFD" w14:textId="1C2E0792" w:rsidR="008F7CC1" w:rsidRPr="0035631A"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w:t>
            </w:r>
          </w:p>
        </w:tc>
      </w:tr>
      <w:tr w:rsidR="008F7CC1" w:rsidRPr="0035631A" w14:paraId="52393822" w14:textId="77777777" w:rsidTr="008F7CC1">
        <w:trPr>
          <w:trHeight w:val="288"/>
        </w:trPr>
        <w:tc>
          <w:tcPr>
            <w:tcW w:w="2604" w:type="dxa"/>
            <w:tcBorders>
              <w:top w:val="single" w:sz="4" w:space="0" w:color="auto"/>
              <w:left w:val="single" w:sz="4" w:space="0" w:color="auto"/>
              <w:bottom w:val="single" w:sz="4" w:space="0" w:color="auto"/>
              <w:right w:val="single" w:sz="4" w:space="0" w:color="auto"/>
            </w:tcBorders>
          </w:tcPr>
          <w:p w14:paraId="78A9523D" w14:textId="25DAF577" w:rsidR="008F7CC1" w:rsidRPr="0035631A" w:rsidRDefault="008F7CC1" w:rsidP="008F7CC1">
            <w:pPr>
              <w:spacing w:after="0"/>
              <w:rPr>
                <w:rFonts w:ascii="Times New Roman" w:hAnsi="Times New Roman" w:cs="Times New Roman"/>
                <w:sz w:val="24"/>
                <w:szCs w:val="24"/>
                <w:lang w:val="en-ZA"/>
              </w:rPr>
            </w:pPr>
            <w:r w:rsidRPr="0035631A">
              <w:rPr>
                <w:rFonts w:ascii="Times New Roman" w:hAnsi="Times New Roman" w:cs="Times New Roman"/>
                <w:sz w:val="24"/>
                <w:szCs w:val="24"/>
                <w:lang w:val="en-ZA"/>
              </w:rPr>
              <w:t>BUS/CU/RA/CR/08/5</w:t>
            </w:r>
            <w:r>
              <w:rPr>
                <w:rFonts w:ascii="Times New Roman" w:hAnsi="Times New Roman"/>
                <w:sz w:val="24"/>
                <w:szCs w:val="24"/>
                <w:lang w:val="en-ZA"/>
              </w:rPr>
              <w:t>/A</w:t>
            </w:r>
          </w:p>
        </w:tc>
        <w:tc>
          <w:tcPr>
            <w:tcW w:w="3415" w:type="dxa"/>
            <w:tcBorders>
              <w:top w:val="single" w:sz="4" w:space="0" w:color="auto"/>
              <w:left w:val="single" w:sz="4" w:space="0" w:color="auto"/>
              <w:bottom w:val="single" w:sz="4" w:space="0" w:color="auto"/>
              <w:right w:val="single" w:sz="4" w:space="0" w:color="auto"/>
            </w:tcBorders>
          </w:tcPr>
          <w:p w14:paraId="12C4E693" w14:textId="77777777" w:rsidR="008F7CC1" w:rsidRPr="0035631A" w:rsidRDefault="008F7CC1" w:rsidP="008F7CC1">
            <w:pPr>
              <w:spacing w:after="0"/>
              <w:rPr>
                <w:rFonts w:ascii="Times New Roman" w:eastAsia="Times New Roman" w:hAnsi="Times New Roman" w:cs="Times New Roman"/>
                <w:sz w:val="24"/>
                <w:szCs w:val="24"/>
              </w:rPr>
            </w:pPr>
            <w:r w:rsidRPr="0035631A">
              <w:rPr>
                <w:rFonts w:ascii="Times New Roman" w:hAnsi="Times New Roman" w:cs="Times New Roman"/>
                <w:sz w:val="24"/>
                <w:szCs w:val="24"/>
              </w:rPr>
              <w:t>Conduct records disposal</w:t>
            </w:r>
          </w:p>
        </w:tc>
        <w:tc>
          <w:tcPr>
            <w:tcW w:w="1673" w:type="dxa"/>
            <w:tcBorders>
              <w:top w:val="single" w:sz="4" w:space="0" w:color="auto"/>
              <w:left w:val="single" w:sz="4" w:space="0" w:color="auto"/>
              <w:bottom w:val="single" w:sz="4" w:space="0" w:color="auto"/>
              <w:right w:val="single" w:sz="4" w:space="0" w:color="auto"/>
            </w:tcBorders>
          </w:tcPr>
          <w:p w14:paraId="36BC3927" w14:textId="62357113" w:rsidR="008F7CC1"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80</w:t>
            </w:r>
          </w:p>
        </w:tc>
        <w:tc>
          <w:tcPr>
            <w:tcW w:w="1889" w:type="dxa"/>
            <w:tcBorders>
              <w:top w:val="single" w:sz="4" w:space="0" w:color="auto"/>
              <w:left w:val="single" w:sz="4" w:space="0" w:color="auto"/>
              <w:bottom w:val="single" w:sz="4" w:space="0" w:color="auto"/>
              <w:right w:val="single" w:sz="4" w:space="0" w:color="auto"/>
            </w:tcBorders>
          </w:tcPr>
          <w:p w14:paraId="26CE44FC" w14:textId="2CE53EE9" w:rsidR="008F7CC1" w:rsidRPr="0035631A" w:rsidRDefault="00EA64E8"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8</w:t>
            </w:r>
          </w:p>
        </w:tc>
      </w:tr>
      <w:tr w:rsidR="008F7CC1" w:rsidRPr="0035631A" w14:paraId="4CBA5812" w14:textId="77777777" w:rsidTr="008F7CC1">
        <w:trPr>
          <w:trHeight w:val="288"/>
        </w:trPr>
        <w:tc>
          <w:tcPr>
            <w:tcW w:w="2604" w:type="dxa"/>
            <w:tcBorders>
              <w:top w:val="single" w:sz="4" w:space="0" w:color="auto"/>
              <w:left w:val="single" w:sz="4" w:space="0" w:color="auto"/>
              <w:bottom w:val="single" w:sz="4" w:space="0" w:color="auto"/>
              <w:right w:val="single" w:sz="4" w:space="0" w:color="auto"/>
            </w:tcBorders>
          </w:tcPr>
          <w:p w14:paraId="04D51490" w14:textId="77777777" w:rsidR="008F7CC1" w:rsidRPr="0035631A" w:rsidRDefault="008F7CC1" w:rsidP="008F7CC1">
            <w:pPr>
              <w:spacing w:after="0"/>
              <w:rPr>
                <w:rFonts w:ascii="Times New Roman" w:hAnsi="Times New Roman" w:cs="Times New Roman"/>
                <w:sz w:val="24"/>
                <w:szCs w:val="24"/>
                <w:lang w:val="en-ZA"/>
              </w:rPr>
            </w:pPr>
          </w:p>
        </w:tc>
        <w:tc>
          <w:tcPr>
            <w:tcW w:w="3415" w:type="dxa"/>
            <w:tcBorders>
              <w:top w:val="single" w:sz="4" w:space="0" w:color="auto"/>
              <w:left w:val="single" w:sz="4" w:space="0" w:color="auto"/>
              <w:bottom w:val="single" w:sz="4" w:space="0" w:color="auto"/>
              <w:right w:val="single" w:sz="4" w:space="0" w:color="auto"/>
            </w:tcBorders>
          </w:tcPr>
          <w:p w14:paraId="7D829873" w14:textId="527CDABA" w:rsidR="008F7CC1" w:rsidRPr="0035631A" w:rsidRDefault="008F7CC1" w:rsidP="008F7CC1">
            <w:pPr>
              <w:spacing w:after="0"/>
              <w:rPr>
                <w:rFonts w:ascii="Times New Roman" w:hAnsi="Times New Roman" w:cs="Times New Roman"/>
                <w:sz w:val="24"/>
                <w:szCs w:val="24"/>
              </w:rPr>
            </w:pPr>
            <w:r>
              <w:rPr>
                <w:rFonts w:ascii="Times New Roman" w:hAnsi="Times New Roman" w:cs="Times New Roman"/>
                <w:sz w:val="24"/>
                <w:szCs w:val="24"/>
              </w:rPr>
              <w:t>Industrial Attachment</w:t>
            </w:r>
          </w:p>
        </w:tc>
        <w:tc>
          <w:tcPr>
            <w:tcW w:w="1673" w:type="dxa"/>
            <w:tcBorders>
              <w:top w:val="single" w:sz="4" w:space="0" w:color="auto"/>
              <w:left w:val="single" w:sz="4" w:space="0" w:color="auto"/>
              <w:bottom w:val="single" w:sz="4" w:space="0" w:color="auto"/>
              <w:right w:val="single" w:sz="4" w:space="0" w:color="auto"/>
            </w:tcBorders>
          </w:tcPr>
          <w:p w14:paraId="2CFC5697" w14:textId="6697FD8C" w:rsidR="008F7CC1" w:rsidRDefault="008F7CC1"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360</w:t>
            </w:r>
          </w:p>
        </w:tc>
        <w:tc>
          <w:tcPr>
            <w:tcW w:w="1889" w:type="dxa"/>
            <w:tcBorders>
              <w:top w:val="single" w:sz="4" w:space="0" w:color="auto"/>
              <w:left w:val="single" w:sz="4" w:space="0" w:color="auto"/>
              <w:bottom w:val="single" w:sz="4" w:space="0" w:color="auto"/>
              <w:right w:val="single" w:sz="4" w:space="0" w:color="auto"/>
            </w:tcBorders>
          </w:tcPr>
          <w:p w14:paraId="161F6034" w14:textId="66D44CE8" w:rsidR="008F7CC1" w:rsidRDefault="008F7CC1" w:rsidP="008F7CC1">
            <w:pPr>
              <w:pStyle w:val="ListParagraph"/>
              <w:spacing w:after="0" w:line="276" w:lineRule="auto"/>
              <w:ind w:left="0"/>
              <w:rPr>
                <w:rFonts w:ascii="Times New Roman" w:hAnsi="Times New Roman"/>
                <w:sz w:val="24"/>
                <w:szCs w:val="24"/>
                <w:lang w:val="en-ZA" w:eastAsia="fr-FR"/>
              </w:rPr>
            </w:pPr>
            <w:r>
              <w:rPr>
                <w:rFonts w:ascii="Times New Roman" w:hAnsi="Times New Roman"/>
                <w:sz w:val="24"/>
                <w:szCs w:val="24"/>
                <w:lang w:val="en-ZA" w:eastAsia="fr-FR"/>
              </w:rPr>
              <w:t>36</w:t>
            </w:r>
          </w:p>
        </w:tc>
      </w:tr>
      <w:tr w:rsidR="008F7CC1" w:rsidRPr="0035631A" w14:paraId="1A049634" w14:textId="77777777" w:rsidTr="008F7CC1">
        <w:trPr>
          <w:trHeight w:val="288"/>
        </w:trPr>
        <w:tc>
          <w:tcPr>
            <w:tcW w:w="6019" w:type="dxa"/>
            <w:gridSpan w:val="2"/>
            <w:tcBorders>
              <w:top w:val="single" w:sz="4" w:space="0" w:color="auto"/>
              <w:left w:val="single" w:sz="4" w:space="0" w:color="auto"/>
              <w:bottom w:val="single" w:sz="4" w:space="0" w:color="auto"/>
              <w:right w:val="single" w:sz="4" w:space="0" w:color="auto"/>
            </w:tcBorders>
          </w:tcPr>
          <w:p w14:paraId="782B6037" w14:textId="77777777" w:rsidR="008F7CC1" w:rsidRPr="0035631A" w:rsidRDefault="008F7CC1" w:rsidP="0035631A">
            <w:pPr>
              <w:spacing w:after="0"/>
              <w:jc w:val="center"/>
              <w:rPr>
                <w:rFonts w:ascii="Times New Roman" w:hAnsi="Times New Roman" w:cs="Times New Roman"/>
                <w:b/>
                <w:sz w:val="24"/>
                <w:szCs w:val="24"/>
              </w:rPr>
            </w:pPr>
            <w:r w:rsidRPr="0035631A">
              <w:rPr>
                <w:rFonts w:ascii="Times New Roman" w:hAnsi="Times New Roman" w:cs="Times New Roman"/>
                <w:b/>
                <w:sz w:val="24"/>
                <w:szCs w:val="24"/>
              </w:rPr>
              <w:t>Total</w:t>
            </w:r>
          </w:p>
        </w:tc>
        <w:tc>
          <w:tcPr>
            <w:tcW w:w="1673" w:type="dxa"/>
            <w:tcBorders>
              <w:top w:val="single" w:sz="4" w:space="0" w:color="auto"/>
              <w:left w:val="single" w:sz="4" w:space="0" w:color="auto"/>
              <w:bottom w:val="single" w:sz="4" w:space="0" w:color="auto"/>
              <w:right w:val="single" w:sz="4" w:space="0" w:color="auto"/>
            </w:tcBorders>
          </w:tcPr>
          <w:p w14:paraId="0273D9F6" w14:textId="55F44C51" w:rsidR="008F7CC1" w:rsidRDefault="00B63A58" w:rsidP="0035631A">
            <w:pPr>
              <w:spacing w:after="0"/>
              <w:rPr>
                <w:rFonts w:ascii="Times New Roman" w:hAnsi="Times New Roman" w:cs="Times New Roman"/>
                <w:b/>
                <w:sz w:val="24"/>
                <w:szCs w:val="24"/>
                <w:lang w:val="en-ZA"/>
              </w:rPr>
            </w:pPr>
            <w:r>
              <w:rPr>
                <w:rFonts w:ascii="Times New Roman" w:hAnsi="Times New Roman" w:cs="Times New Roman"/>
                <w:b/>
                <w:sz w:val="24"/>
                <w:szCs w:val="24"/>
                <w:lang w:val="en-ZA"/>
              </w:rPr>
              <w:t>1280</w:t>
            </w:r>
          </w:p>
        </w:tc>
        <w:tc>
          <w:tcPr>
            <w:tcW w:w="1889" w:type="dxa"/>
            <w:tcBorders>
              <w:top w:val="single" w:sz="4" w:space="0" w:color="auto"/>
              <w:left w:val="single" w:sz="4" w:space="0" w:color="auto"/>
              <w:bottom w:val="single" w:sz="4" w:space="0" w:color="auto"/>
              <w:right w:val="single" w:sz="4" w:space="0" w:color="auto"/>
            </w:tcBorders>
          </w:tcPr>
          <w:p w14:paraId="33172574" w14:textId="7EF7F14A" w:rsidR="008F7CC1" w:rsidRPr="0035631A" w:rsidRDefault="00B63A58" w:rsidP="0035631A">
            <w:pPr>
              <w:spacing w:after="0"/>
              <w:rPr>
                <w:rFonts w:ascii="Times New Roman" w:hAnsi="Times New Roman" w:cs="Times New Roman"/>
                <w:b/>
                <w:sz w:val="24"/>
                <w:szCs w:val="24"/>
                <w:lang w:val="en-ZA"/>
              </w:rPr>
            </w:pPr>
            <w:r>
              <w:rPr>
                <w:rFonts w:ascii="Times New Roman" w:hAnsi="Times New Roman" w:cs="Times New Roman"/>
                <w:b/>
                <w:sz w:val="24"/>
                <w:szCs w:val="24"/>
                <w:lang w:val="en-ZA"/>
              </w:rPr>
              <w:t>128</w:t>
            </w:r>
          </w:p>
        </w:tc>
      </w:tr>
    </w:tbl>
    <w:p w14:paraId="3D03122C" w14:textId="77777777" w:rsidR="0047503C" w:rsidRPr="0035631A" w:rsidRDefault="0047503C" w:rsidP="0035631A">
      <w:pPr>
        <w:spacing w:after="0"/>
        <w:jc w:val="both"/>
        <w:rPr>
          <w:rFonts w:ascii="Times New Roman" w:hAnsi="Times New Roman" w:cs="Times New Roman"/>
          <w:b/>
          <w:sz w:val="24"/>
          <w:szCs w:val="24"/>
          <w:lang w:val="en-ZA" w:eastAsia="fr-FR"/>
        </w:rPr>
      </w:pPr>
    </w:p>
    <w:p w14:paraId="175EE232" w14:textId="7CB0EBBE" w:rsidR="009E3FE1" w:rsidRPr="009E3FE1" w:rsidRDefault="009E3FE1" w:rsidP="009E3FE1">
      <w:pPr>
        <w:spacing w:after="0"/>
        <w:contextualSpacing/>
        <w:jc w:val="both"/>
        <w:rPr>
          <w:rFonts w:ascii="Times New Roman" w:eastAsia="Times New Roman" w:hAnsi="Times New Roman" w:cs="Times New Roman"/>
          <w:sz w:val="24"/>
          <w:szCs w:val="24"/>
          <w:lang w:val="x-none" w:eastAsia="fr-FR"/>
        </w:rPr>
      </w:pPr>
      <w:bookmarkStart w:id="30" w:name="_Toc523333702"/>
      <w:r w:rsidRPr="009E3FE1">
        <w:rPr>
          <w:rFonts w:ascii="Times New Roman" w:eastAsia="Times New Roman" w:hAnsi="Times New Roman" w:cs="Times New Roman"/>
          <w:sz w:val="24"/>
          <w:szCs w:val="24"/>
          <w:lang w:val="en-ZW" w:eastAsia="x-none"/>
        </w:rPr>
        <w:t xml:space="preserve">The total duration of the course for is </w:t>
      </w:r>
      <w:r w:rsidR="00B63A58">
        <w:rPr>
          <w:rFonts w:ascii="Times New Roman" w:eastAsia="Times New Roman" w:hAnsi="Times New Roman" w:cs="Times New Roman"/>
          <w:sz w:val="24"/>
          <w:szCs w:val="24"/>
          <w:lang w:val="en-ZW" w:eastAsia="x-none"/>
        </w:rPr>
        <w:t>1280</w:t>
      </w:r>
      <w:r w:rsidRPr="009E3FE1">
        <w:rPr>
          <w:rFonts w:ascii="Times New Roman" w:eastAsia="Times New Roman" w:hAnsi="Times New Roman" w:cs="Times New Roman"/>
          <w:sz w:val="24"/>
          <w:szCs w:val="24"/>
          <w:lang w:val="en-ZW" w:eastAsia="x-none"/>
        </w:rPr>
        <w:t xml:space="preserve"> hours which is equivalent to 4</w:t>
      </w:r>
      <w:r w:rsidR="00B63A58">
        <w:rPr>
          <w:rFonts w:ascii="Times New Roman" w:eastAsia="Times New Roman" w:hAnsi="Times New Roman" w:cs="Times New Roman"/>
          <w:sz w:val="24"/>
          <w:szCs w:val="24"/>
          <w:lang w:val="en-ZW" w:eastAsia="x-none"/>
        </w:rPr>
        <w:t>3</w:t>
      </w:r>
      <w:r w:rsidRPr="009E3FE1">
        <w:rPr>
          <w:rFonts w:ascii="Times New Roman" w:eastAsia="Times New Roman" w:hAnsi="Times New Roman" w:cs="Times New Roman"/>
          <w:sz w:val="24"/>
          <w:szCs w:val="24"/>
          <w:lang w:val="en-ZW" w:eastAsia="x-none"/>
        </w:rPr>
        <w:t xml:space="preserve"> weeks at 30 hours of learning per week including 360 hours of field attachment.</w:t>
      </w:r>
    </w:p>
    <w:p w14:paraId="2E185036" w14:textId="77777777" w:rsidR="009E3FE1" w:rsidRPr="009E3FE1" w:rsidRDefault="009E3FE1" w:rsidP="009E3FE1">
      <w:pPr>
        <w:spacing w:after="0"/>
        <w:rPr>
          <w:rFonts w:ascii="Times New Roman" w:eastAsia="Calibri" w:hAnsi="Times New Roman" w:cs="Times New Roman"/>
          <w:b/>
          <w:sz w:val="24"/>
          <w:szCs w:val="24"/>
          <w:lang w:val="en-ZW"/>
        </w:rPr>
      </w:pPr>
    </w:p>
    <w:p w14:paraId="75C9FC5C" w14:textId="77777777" w:rsidR="009E3FE1" w:rsidRPr="009E3FE1" w:rsidRDefault="009E3FE1" w:rsidP="009E3FE1">
      <w:pPr>
        <w:spacing w:after="0"/>
        <w:rPr>
          <w:rFonts w:ascii="Times New Roman" w:eastAsia="Calibri" w:hAnsi="Times New Roman" w:cs="Times New Roman"/>
          <w:b/>
          <w:sz w:val="24"/>
          <w:szCs w:val="24"/>
          <w:lang w:val="en-ZW"/>
        </w:rPr>
      </w:pPr>
      <w:r w:rsidRPr="009E3FE1">
        <w:rPr>
          <w:rFonts w:ascii="Times New Roman" w:eastAsia="Calibri" w:hAnsi="Times New Roman" w:cs="Times New Roman"/>
          <w:b/>
          <w:sz w:val="24"/>
          <w:szCs w:val="24"/>
          <w:lang w:val="en-ZW"/>
        </w:rPr>
        <w:t>Entry Requirements</w:t>
      </w:r>
    </w:p>
    <w:p w14:paraId="60E33FF8" w14:textId="77777777" w:rsidR="009E3FE1" w:rsidRPr="009E3FE1" w:rsidRDefault="009E3FE1" w:rsidP="009E3FE1">
      <w:pPr>
        <w:spacing w:after="0"/>
        <w:rPr>
          <w:rFonts w:ascii="Times New Roman" w:eastAsia="Calibri" w:hAnsi="Times New Roman" w:cs="Times New Roman"/>
          <w:sz w:val="24"/>
          <w:szCs w:val="24"/>
          <w:lang w:val="en-ZW"/>
        </w:rPr>
      </w:pPr>
      <w:r w:rsidRPr="009E3FE1">
        <w:rPr>
          <w:rFonts w:ascii="Times New Roman" w:eastAsia="Calibri" w:hAnsi="Times New Roman" w:cs="Times New Roman"/>
          <w:sz w:val="24"/>
          <w:szCs w:val="24"/>
          <w:lang w:val="en-ZW"/>
        </w:rPr>
        <w:t>An individual entering this course should have any of the following minimum requirements:</w:t>
      </w:r>
    </w:p>
    <w:p w14:paraId="0919F253" w14:textId="77777777" w:rsidR="009E3FE1" w:rsidRPr="009E3FE1" w:rsidRDefault="009E3FE1" w:rsidP="003F4594">
      <w:pPr>
        <w:numPr>
          <w:ilvl w:val="0"/>
          <w:numId w:val="59"/>
        </w:numPr>
        <w:spacing w:after="0" w:line="259" w:lineRule="auto"/>
        <w:rPr>
          <w:rFonts w:ascii="Times New Roman" w:eastAsia="Calibri" w:hAnsi="Times New Roman" w:cs="Times New Roman"/>
          <w:sz w:val="24"/>
          <w:szCs w:val="24"/>
          <w:lang w:val="en-ZW"/>
        </w:rPr>
      </w:pPr>
      <w:r w:rsidRPr="009E3FE1">
        <w:rPr>
          <w:rFonts w:ascii="Times New Roman" w:eastAsia="Calibri" w:hAnsi="Times New Roman" w:cs="Times New Roman"/>
          <w:sz w:val="24"/>
          <w:szCs w:val="24"/>
          <w:lang w:val="en-ZW"/>
        </w:rPr>
        <w:t>Kenya Certificate of Secondary Education (KCSE) mean grade D (Plain)</w:t>
      </w:r>
    </w:p>
    <w:p w14:paraId="43721CD7" w14:textId="77777777" w:rsidR="009E3FE1" w:rsidRPr="009E3FE1" w:rsidRDefault="009E3FE1" w:rsidP="009E3FE1">
      <w:pPr>
        <w:spacing w:after="0"/>
        <w:ind w:left="720"/>
        <w:jc w:val="center"/>
        <w:rPr>
          <w:rFonts w:ascii="Times New Roman" w:eastAsia="Calibri" w:hAnsi="Times New Roman" w:cs="Times New Roman"/>
          <w:b/>
          <w:sz w:val="24"/>
          <w:szCs w:val="24"/>
          <w:lang w:val="en-ZW"/>
        </w:rPr>
      </w:pPr>
      <w:r w:rsidRPr="009E3FE1">
        <w:rPr>
          <w:rFonts w:ascii="Times New Roman" w:eastAsia="Calibri" w:hAnsi="Times New Roman" w:cs="Times New Roman"/>
          <w:b/>
          <w:sz w:val="24"/>
          <w:szCs w:val="24"/>
          <w:lang w:val="en-ZW"/>
        </w:rPr>
        <w:t>Or</w:t>
      </w:r>
    </w:p>
    <w:p w14:paraId="0BC930E9" w14:textId="77777777" w:rsidR="009E3FE1" w:rsidRPr="009E3FE1" w:rsidRDefault="009E3FE1" w:rsidP="003F4594">
      <w:pPr>
        <w:numPr>
          <w:ilvl w:val="0"/>
          <w:numId w:val="59"/>
        </w:numPr>
        <w:spacing w:after="0" w:line="259" w:lineRule="auto"/>
        <w:rPr>
          <w:rFonts w:ascii="Times New Roman" w:eastAsia="Calibri" w:hAnsi="Times New Roman" w:cs="Times New Roman"/>
          <w:sz w:val="24"/>
          <w:szCs w:val="24"/>
          <w:lang w:val="en-ZW"/>
        </w:rPr>
      </w:pPr>
      <w:r w:rsidRPr="009E3FE1">
        <w:rPr>
          <w:rFonts w:ascii="Times New Roman" w:eastAsia="Calibri" w:hAnsi="Times New Roman" w:cs="Times New Roman"/>
          <w:sz w:val="24"/>
          <w:szCs w:val="24"/>
          <w:lang w:val="en-ZW"/>
        </w:rPr>
        <w:t>Certificate Level 4 in a related course</w:t>
      </w:r>
    </w:p>
    <w:p w14:paraId="40661517" w14:textId="77777777" w:rsidR="009E3FE1" w:rsidRPr="009E3FE1" w:rsidRDefault="009E3FE1" w:rsidP="009E3FE1">
      <w:pPr>
        <w:spacing w:after="0"/>
        <w:ind w:left="720"/>
        <w:jc w:val="center"/>
        <w:rPr>
          <w:rFonts w:ascii="Times New Roman" w:eastAsia="Calibri" w:hAnsi="Times New Roman" w:cs="Times New Roman"/>
          <w:b/>
          <w:sz w:val="24"/>
          <w:szCs w:val="24"/>
          <w:lang w:val="en-ZW"/>
        </w:rPr>
      </w:pPr>
      <w:r w:rsidRPr="009E3FE1">
        <w:rPr>
          <w:rFonts w:ascii="Times New Roman" w:eastAsia="Calibri" w:hAnsi="Times New Roman" w:cs="Times New Roman"/>
          <w:b/>
          <w:sz w:val="24"/>
          <w:szCs w:val="24"/>
          <w:lang w:val="en-ZW"/>
        </w:rPr>
        <w:t>Or</w:t>
      </w:r>
    </w:p>
    <w:p w14:paraId="2743E0E8" w14:textId="77777777" w:rsidR="009E3FE1" w:rsidRPr="009E3FE1" w:rsidRDefault="009E3FE1" w:rsidP="003F4594">
      <w:pPr>
        <w:numPr>
          <w:ilvl w:val="0"/>
          <w:numId w:val="59"/>
        </w:numPr>
        <w:spacing w:after="0" w:line="259" w:lineRule="auto"/>
        <w:rPr>
          <w:rFonts w:ascii="Times New Roman" w:eastAsia="Calibri" w:hAnsi="Times New Roman" w:cs="Times New Roman"/>
          <w:sz w:val="24"/>
          <w:szCs w:val="24"/>
          <w:lang w:val="en-ZW"/>
        </w:rPr>
      </w:pPr>
      <w:r w:rsidRPr="009E3FE1">
        <w:rPr>
          <w:rFonts w:ascii="Times New Roman" w:eastAsia="Calibri" w:hAnsi="Times New Roman" w:cs="Times New Roman"/>
          <w:sz w:val="24"/>
          <w:szCs w:val="24"/>
          <w:lang w:val="en-ZW"/>
        </w:rPr>
        <w:t>Equivalent qualifications as determined by Kenya National Qualifications Authority (KNQA)</w:t>
      </w:r>
    </w:p>
    <w:p w14:paraId="7217FE0B" w14:textId="77777777" w:rsidR="009E3FE1" w:rsidRPr="009E3FE1" w:rsidRDefault="009E3FE1" w:rsidP="009E3FE1">
      <w:pPr>
        <w:spacing w:after="0"/>
        <w:rPr>
          <w:rFonts w:ascii="Times New Roman" w:eastAsia="Calibri" w:hAnsi="Times New Roman" w:cs="Times New Roman"/>
          <w:b/>
          <w:sz w:val="24"/>
          <w:szCs w:val="24"/>
          <w:lang w:val="en-ZW"/>
        </w:rPr>
      </w:pPr>
    </w:p>
    <w:p w14:paraId="1D79DD11" w14:textId="77777777" w:rsidR="009E3FE1" w:rsidRPr="009E3FE1" w:rsidRDefault="009E3FE1" w:rsidP="009E3FE1">
      <w:pPr>
        <w:spacing w:after="0"/>
        <w:rPr>
          <w:rFonts w:ascii="Times New Roman" w:eastAsia="Calibri" w:hAnsi="Times New Roman" w:cs="Times New Roman"/>
          <w:b/>
          <w:sz w:val="24"/>
          <w:szCs w:val="24"/>
          <w:lang w:val="en-ZW"/>
        </w:rPr>
      </w:pPr>
      <w:r w:rsidRPr="009E3FE1">
        <w:rPr>
          <w:rFonts w:ascii="Times New Roman" w:eastAsia="Calibri" w:hAnsi="Times New Roman" w:cs="Times New Roman"/>
          <w:b/>
          <w:sz w:val="24"/>
          <w:szCs w:val="24"/>
          <w:lang w:val="en-ZW"/>
        </w:rPr>
        <w:t>Field attachment</w:t>
      </w:r>
    </w:p>
    <w:p w14:paraId="67228C65" w14:textId="7083BC5B" w:rsidR="009E3FE1" w:rsidRPr="009E3FE1" w:rsidRDefault="009E3FE1" w:rsidP="009E3FE1">
      <w:pPr>
        <w:spacing w:after="0"/>
        <w:rPr>
          <w:rFonts w:ascii="Times New Roman" w:eastAsia="Calibri" w:hAnsi="Times New Roman" w:cs="Times New Roman"/>
          <w:sz w:val="24"/>
          <w:szCs w:val="24"/>
          <w:lang w:val="en-ZW"/>
        </w:rPr>
      </w:pPr>
      <w:r w:rsidRPr="009E3FE1">
        <w:rPr>
          <w:rFonts w:ascii="Times New Roman" w:eastAsia="Calibri" w:hAnsi="Times New Roman" w:cs="Times New Roman"/>
          <w:sz w:val="24"/>
          <w:szCs w:val="24"/>
          <w:lang w:val="en-ZW"/>
        </w:rPr>
        <w:t xml:space="preserve">An individual enrolled in this course will undergo a </w:t>
      </w:r>
      <w:r w:rsidRPr="009E3FE1">
        <w:rPr>
          <w:rFonts w:ascii="Times New Roman" w:eastAsia="Calibri" w:hAnsi="Times New Roman" w:cs="Times New Roman"/>
          <w:sz w:val="24"/>
          <w:szCs w:val="24"/>
          <w:lang w:val="en-GB"/>
        </w:rPr>
        <w:t>field attachment for a duration of 360 hours in a</w:t>
      </w:r>
      <w:r w:rsidR="00B63A58">
        <w:rPr>
          <w:rFonts w:ascii="Times New Roman" w:eastAsia="Calibri" w:hAnsi="Times New Roman" w:cs="Times New Roman"/>
          <w:sz w:val="24"/>
          <w:szCs w:val="24"/>
          <w:lang w:val="en-GB"/>
        </w:rPr>
        <w:t xml:space="preserve"> Records and Archives</w:t>
      </w:r>
      <w:r w:rsidRPr="009E3FE1">
        <w:rPr>
          <w:rFonts w:ascii="Times New Roman" w:eastAsia="Calibri" w:hAnsi="Times New Roman" w:cs="Times New Roman"/>
          <w:sz w:val="24"/>
          <w:szCs w:val="24"/>
          <w:lang w:val="en-GB"/>
        </w:rPr>
        <w:t xml:space="preserve"> firm/organization. The trainee can also be attached in various government institutions which relates to </w:t>
      </w:r>
      <w:r w:rsidR="00B63A58">
        <w:rPr>
          <w:rFonts w:ascii="Times New Roman" w:eastAsia="Calibri" w:hAnsi="Times New Roman" w:cs="Times New Roman"/>
          <w:sz w:val="24"/>
          <w:szCs w:val="24"/>
          <w:lang w:val="en-GB"/>
        </w:rPr>
        <w:t>Records and Archives</w:t>
      </w:r>
      <w:r w:rsidRPr="009E3FE1">
        <w:rPr>
          <w:rFonts w:ascii="Times New Roman" w:eastAsia="Calibri" w:hAnsi="Times New Roman" w:cs="Times New Roman"/>
          <w:sz w:val="24"/>
          <w:szCs w:val="24"/>
          <w:lang w:val="en-GB"/>
        </w:rPr>
        <w:t xml:space="preserve">. </w:t>
      </w:r>
    </w:p>
    <w:p w14:paraId="3370F9E0" w14:textId="77777777" w:rsidR="009E3FE1" w:rsidRPr="009E3FE1" w:rsidRDefault="009E3FE1" w:rsidP="009E3FE1">
      <w:pPr>
        <w:spacing w:after="0"/>
        <w:rPr>
          <w:rFonts w:ascii="Times New Roman" w:eastAsia="Calibri" w:hAnsi="Times New Roman" w:cs="Times New Roman"/>
          <w:b/>
          <w:sz w:val="24"/>
          <w:szCs w:val="24"/>
          <w:lang w:val="en-ZW"/>
        </w:rPr>
      </w:pPr>
    </w:p>
    <w:p w14:paraId="102ED188" w14:textId="77777777" w:rsidR="009E3FE1" w:rsidRPr="009E3FE1" w:rsidRDefault="009E3FE1" w:rsidP="009E3FE1">
      <w:pPr>
        <w:spacing w:after="0"/>
        <w:jc w:val="both"/>
        <w:rPr>
          <w:rFonts w:ascii="Times New Roman" w:eastAsia="Calibri" w:hAnsi="Times New Roman" w:cs="Times New Roman"/>
          <w:sz w:val="24"/>
          <w:szCs w:val="24"/>
          <w:lang w:val="en-ZW"/>
        </w:rPr>
      </w:pPr>
      <w:r w:rsidRPr="009E3FE1">
        <w:rPr>
          <w:rFonts w:ascii="Times New Roman" w:eastAsia="Calibri" w:hAnsi="Times New Roman" w:cs="Times New Roman"/>
          <w:b/>
          <w:sz w:val="24"/>
          <w:szCs w:val="24"/>
          <w:lang w:val="en-ZW"/>
        </w:rPr>
        <w:t>Assessment</w:t>
      </w:r>
    </w:p>
    <w:p w14:paraId="6F2908FF" w14:textId="77777777" w:rsidR="009E3FE1" w:rsidRPr="009E3FE1" w:rsidRDefault="009E3FE1" w:rsidP="009E3FE1">
      <w:pPr>
        <w:spacing w:after="0"/>
        <w:jc w:val="both"/>
        <w:rPr>
          <w:rFonts w:ascii="Times New Roman" w:eastAsia="Calibri" w:hAnsi="Times New Roman" w:cs="Times New Roman"/>
          <w:sz w:val="24"/>
          <w:szCs w:val="24"/>
          <w:lang w:val="en-ZW"/>
        </w:rPr>
      </w:pPr>
      <w:r w:rsidRPr="009E3FE1">
        <w:rPr>
          <w:rFonts w:ascii="Times New Roman" w:eastAsia="Calibri" w:hAnsi="Times New Roman" w:cs="Times New Roman"/>
          <w:sz w:val="24"/>
          <w:szCs w:val="24"/>
          <w:lang w:val="en-ZW"/>
        </w:rPr>
        <w:t xml:space="preserve">The course will be assessed at two levels: </w:t>
      </w:r>
    </w:p>
    <w:p w14:paraId="144B207E" w14:textId="77777777" w:rsidR="009E3FE1" w:rsidRPr="009E3FE1" w:rsidRDefault="009E3FE1" w:rsidP="009E3FE1">
      <w:pPr>
        <w:spacing w:after="0"/>
        <w:contextualSpacing/>
        <w:jc w:val="both"/>
        <w:rPr>
          <w:rFonts w:ascii="Times New Roman" w:eastAsia="Times New Roman" w:hAnsi="Times New Roman" w:cs="Times New Roman"/>
          <w:sz w:val="24"/>
          <w:szCs w:val="24"/>
          <w:lang w:val="en-ZW" w:eastAsia="x-none"/>
        </w:rPr>
      </w:pPr>
      <w:r w:rsidRPr="009E3FE1">
        <w:rPr>
          <w:rFonts w:ascii="Times New Roman" w:eastAsia="Times New Roman" w:hAnsi="Times New Roman" w:cs="Times New Roman"/>
          <w:b/>
          <w:sz w:val="24"/>
          <w:szCs w:val="24"/>
          <w:lang w:val="en-ZW" w:eastAsia="x-none"/>
        </w:rPr>
        <w:t>Internal assessment</w:t>
      </w:r>
      <w:r w:rsidRPr="009E3FE1">
        <w:rPr>
          <w:rFonts w:ascii="Times New Roman" w:eastAsia="Times New Roman" w:hAnsi="Times New Roman" w:cs="Times New Roman"/>
          <w:sz w:val="24"/>
          <w:szCs w:val="24"/>
          <w:lang w:eastAsia="x-none"/>
        </w:rPr>
        <w:t xml:space="preserve">: </w:t>
      </w:r>
      <w:r w:rsidRPr="009E3FE1">
        <w:rPr>
          <w:rFonts w:ascii="Times New Roman" w:eastAsia="Times New Roman" w:hAnsi="Times New Roman" w:cs="Times New Roman"/>
          <w:sz w:val="24"/>
          <w:szCs w:val="24"/>
          <w:lang w:val="en-ZW" w:eastAsia="x-none"/>
        </w:rPr>
        <w:t>conducted continuously by the trainer (internal assessor) who is monitored by an accredited</w:t>
      </w:r>
      <w:r w:rsidRPr="009E3FE1">
        <w:rPr>
          <w:rFonts w:ascii="Times New Roman" w:eastAsia="Times New Roman" w:hAnsi="Times New Roman" w:cs="Times New Roman"/>
          <w:sz w:val="24"/>
          <w:szCs w:val="24"/>
          <w:lang w:eastAsia="x-none"/>
        </w:rPr>
        <w:t xml:space="preserve"> </w:t>
      </w:r>
      <w:r w:rsidRPr="009E3FE1">
        <w:rPr>
          <w:rFonts w:ascii="Times New Roman" w:eastAsia="Times New Roman" w:hAnsi="Times New Roman" w:cs="Times New Roman"/>
          <w:sz w:val="24"/>
          <w:szCs w:val="24"/>
          <w:lang w:val="en-ZW" w:eastAsia="x-none"/>
        </w:rPr>
        <w:t>internal verifier.</w:t>
      </w:r>
    </w:p>
    <w:p w14:paraId="212A2D02" w14:textId="77777777" w:rsidR="009E3FE1" w:rsidRPr="009E3FE1" w:rsidRDefault="009E3FE1" w:rsidP="009E3FE1">
      <w:pPr>
        <w:spacing w:after="0"/>
        <w:jc w:val="both"/>
        <w:rPr>
          <w:rFonts w:ascii="Times New Roman" w:eastAsia="Calibri" w:hAnsi="Times New Roman" w:cs="Times New Roman"/>
          <w:sz w:val="24"/>
          <w:szCs w:val="24"/>
          <w:lang w:val="en-ZW"/>
        </w:rPr>
      </w:pPr>
    </w:p>
    <w:p w14:paraId="6A0D7825" w14:textId="77777777" w:rsidR="009E3FE1" w:rsidRPr="009E3FE1" w:rsidRDefault="009E3FE1" w:rsidP="009E3FE1">
      <w:pPr>
        <w:spacing w:after="0"/>
        <w:contextualSpacing/>
        <w:jc w:val="both"/>
        <w:rPr>
          <w:rFonts w:ascii="Times New Roman" w:eastAsia="Times New Roman" w:hAnsi="Times New Roman" w:cs="Times New Roman"/>
          <w:sz w:val="24"/>
          <w:szCs w:val="24"/>
          <w:lang w:val="en-ZW" w:eastAsia="x-none"/>
        </w:rPr>
      </w:pPr>
      <w:r w:rsidRPr="009E3FE1">
        <w:rPr>
          <w:rFonts w:ascii="Times New Roman" w:eastAsia="Times New Roman" w:hAnsi="Times New Roman" w:cs="Times New Roman"/>
          <w:b/>
          <w:sz w:val="24"/>
          <w:szCs w:val="24"/>
          <w:lang w:eastAsia="x-none"/>
        </w:rPr>
        <w:t xml:space="preserve">External assessment: </w:t>
      </w:r>
      <w:r w:rsidRPr="009E3FE1">
        <w:rPr>
          <w:rFonts w:ascii="Times New Roman" w:eastAsia="Times New Roman" w:hAnsi="Times New Roman" w:cs="Times New Roman"/>
          <w:sz w:val="24"/>
          <w:szCs w:val="24"/>
          <w:lang w:val="en-ZW" w:eastAsia="x-none"/>
        </w:rPr>
        <w:t xml:space="preserve">conducted by an accredited external assessor who is monitored by an accredited external verifier. </w:t>
      </w:r>
    </w:p>
    <w:p w14:paraId="21C71C27" w14:textId="77777777" w:rsidR="009E3FE1" w:rsidRPr="009E3FE1" w:rsidRDefault="009E3FE1" w:rsidP="009E3FE1">
      <w:pPr>
        <w:spacing w:after="0"/>
        <w:ind w:left="720"/>
        <w:contextualSpacing/>
        <w:jc w:val="both"/>
        <w:rPr>
          <w:rFonts w:ascii="Times New Roman" w:eastAsia="Times New Roman" w:hAnsi="Times New Roman" w:cs="Times New Roman"/>
          <w:sz w:val="24"/>
          <w:szCs w:val="24"/>
          <w:lang w:val="en-ZW" w:eastAsia="x-none"/>
        </w:rPr>
      </w:pPr>
    </w:p>
    <w:p w14:paraId="6E8FCF8B" w14:textId="77777777" w:rsidR="009E3FE1" w:rsidRPr="009E3FE1" w:rsidRDefault="009E3FE1" w:rsidP="009E3FE1">
      <w:pPr>
        <w:spacing w:after="0"/>
        <w:jc w:val="both"/>
        <w:rPr>
          <w:rFonts w:ascii="Times New Roman" w:eastAsia="Calibri" w:hAnsi="Times New Roman" w:cs="Times New Roman"/>
          <w:sz w:val="24"/>
          <w:szCs w:val="24"/>
          <w:lang w:val="en-ZW"/>
        </w:rPr>
      </w:pPr>
      <w:r w:rsidRPr="009E3FE1">
        <w:rPr>
          <w:rFonts w:ascii="Times New Roman" w:eastAsia="Calibri" w:hAnsi="Times New Roman" w:cs="Times New Roman"/>
          <w:sz w:val="24"/>
          <w:szCs w:val="24"/>
          <w:lang w:val="en-ZW"/>
        </w:rPr>
        <w:t>The assessors and verifiers are accredited by TVET CDACC which also coordinates external assessment.</w:t>
      </w:r>
    </w:p>
    <w:p w14:paraId="1E19FD5C" w14:textId="77777777" w:rsidR="009E3FE1" w:rsidRPr="009E3FE1" w:rsidRDefault="009E3FE1" w:rsidP="009E3FE1">
      <w:pPr>
        <w:spacing w:after="0"/>
        <w:jc w:val="both"/>
        <w:rPr>
          <w:rFonts w:ascii="Times New Roman" w:eastAsia="Calibri" w:hAnsi="Times New Roman" w:cs="Times New Roman"/>
          <w:b/>
          <w:sz w:val="24"/>
          <w:szCs w:val="24"/>
          <w:lang w:val="en-ZW"/>
        </w:rPr>
      </w:pPr>
    </w:p>
    <w:p w14:paraId="6619819E" w14:textId="77777777" w:rsidR="009E3FE1" w:rsidRPr="009E3FE1" w:rsidRDefault="009E3FE1" w:rsidP="009E3FE1">
      <w:pPr>
        <w:spacing w:after="0"/>
        <w:jc w:val="both"/>
        <w:rPr>
          <w:rFonts w:ascii="Times New Roman" w:eastAsia="Calibri" w:hAnsi="Times New Roman" w:cs="Times New Roman"/>
          <w:b/>
          <w:sz w:val="24"/>
          <w:szCs w:val="24"/>
          <w:lang w:val="en-ZW"/>
        </w:rPr>
      </w:pPr>
      <w:r w:rsidRPr="009E3FE1">
        <w:rPr>
          <w:rFonts w:ascii="Times New Roman" w:eastAsia="Calibri" w:hAnsi="Times New Roman" w:cs="Times New Roman"/>
          <w:b/>
          <w:sz w:val="24"/>
          <w:szCs w:val="24"/>
          <w:lang w:val="en-ZW"/>
        </w:rPr>
        <w:t>Certification</w:t>
      </w:r>
    </w:p>
    <w:p w14:paraId="7B8E8A5F" w14:textId="18FAC320" w:rsidR="009E3FE1" w:rsidRPr="009E3FE1" w:rsidRDefault="009E3FE1" w:rsidP="009E3FE1">
      <w:pPr>
        <w:spacing w:after="0"/>
        <w:jc w:val="both"/>
        <w:rPr>
          <w:rFonts w:ascii="Times New Roman" w:eastAsia="Calibri" w:hAnsi="Times New Roman" w:cs="Times New Roman"/>
          <w:sz w:val="24"/>
          <w:szCs w:val="24"/>
          <w:lang w:val="en-ZW"/>
        </w:rPr>
      </w:pPr>
      <w:r w:rsidRPr="009E3FE1">
        <w:rPr>
          <w:rFonts w:ascii="Times New Roman" w:eastAsia="Calibri" w:hAnsi="Times New Roman" w:cs="Times New Roman"/>
          <w:sz w:val="24"/>
          <w:szCs w:val="24"/>
          <w:lang w:val="en-ZW"/>
        </w:rPr>
        <w:t xml:space="preserve">An individual will be awarded a Certificate of Competency on demonstration of competence in a unit of competency. To be awarded </w:t>
      </w:r>
      <w:r w:rsidR="00B63A58">
        <w:rPr>
          <w:rFonts w:ascii="Times New Roman" w:eastAsia="Calibri" w:hAnsi="Times New Roman" w:cs="Times New Roman"/>
          <w:sz w:val="24"/>
          <w:szCs w:val="24"/>
          <w:lang w:val="en-ZW"/>
        </w:rPr>
        <w:t xml:space="preserve">a </w:t>
      </w:r>
      <w:r w:rsidRPr="009E3FE1">
        <w:rPr>
          <w:rFonts w:ascii="Times New Roman" w:eastAsia="Calibri" w:hAnsi="Times New Roman" w:cs="Times New Roman"/>
          <w:sz w:val="24"/>
          <w:szCs w:val="24"/>
          <w:lang w:val="en-ZW"/>
        </w:rPr>
        <w:t xml:space="preserve">Certificate in </w:t>
      </w:r>
      <w:r w:rsidR="00B63A58">
        <w:rPr>
          <w:rFonts w:ascii="Times New Roman" w:eastAsia="Calibri" w:hAnsi="Times New Roman" w:cs="Times New Roman"/>
          <w:sz w:val="24"/>
          <w:szCs w:val="24"/>
          <w:lang w:val="en-ZW"/>
        </w:rPr>
        <w:t xml:space="preserve">Records and </w:t>
      </w:r>
      <w:proofErr w:type="spellStart"/>
      <w:r w:rsidR="00B63A58">
        <w:rPr>
          <w:rFonts w:ascii="Times New Roman" w:eastAsia="Calibri" w:hAnsi="Times New Roman" w:cs="Times New Roman"/>
          <w:sz w:val="24"/>
          <w:szCs w:val="24"/>
          <w:lang w:val="en-ZW"/>
        </w:rPr>
        <w:t>Archives</w:t>
      </w:r>
      <w:r w:rsidRPr="009E3FE1">
        <w:rPr>
          <w:rFonts w:ascii="Times New Roman" w:eastAsia="Calibri" w:hAnsi="Times New Roman" w:cs="Times New Roman"/>
          <w:sz w:val="24"/>
          <w:szCs w:val="24"/>
          <w:lang w:val="en-ZW"/>
        </w:rPr>
        <w:t>e</w:t>
      </w:r>
      <w:proofErr w:type="spellEnd"/>
      <w:r w:rsidRPr="009E3FE1">
        <w:rPr>
          <w:rFonts w:ascii="Times New Roman" w:eastAsia="Calibri" w:hAnsi="Times New Roman" w:cs="Times New Roman"/>
          <w:sz w:val="24"/>
          <w:szCs w:val="24"/>
          <w:lang w:val="en-ZW"/>
        </w:rPr>
        <w:t xml:space="preserve"> Level </w:t>
      </w:r>
      <w:r w:rsidR="00B63A58">
        <w:rPr>
          <w:rFonts w:ascii="Times New Roman" w:eastAsia="Calibri" w:hAnsi="Times New Roman" w:cs="Times New Roman"/>
          <w:sz w:val="24"/>
          <w:szCs w:val="24"/>
          <w:lang w:val="en-ZW"/>
        </w:rPr>
        <w:t>5</w:t>
      </w:r>
      <w:r w:rsidRPr="009E3FE1">
        <w:rPr>
          <w:rFonts w:ascii="Times New Roman" w:eastAsia="Calibri" w:hAnsi="Times New Roman" w:cs="Times New Roman"/>
          <w:sz w:val="24"/>
          <w:szCs w:val="24"/>
          <w:lang w:val="en-ZW"/>
        </w:rPr>
        <w:t>, an individual must demonstrate competence in all the units of competency.</w:t>
      </w:r>
    </w:p>
    <w:p w14:paraId="265F6802" w14:textId="77777777" w:rsidR="009E3FE1" w:rsidRPr="009E3FE1" w:rsidRDefault="009E3FE1" w:rsidP="009E3FE1">
      <w:pPr>
        <w:spacing w:after="0"/>
        <w:jc w:val="both"/>
        <w:rPr>
          <w:rFonts w:ascii="Times New Roman" w:eastAsia="Calibri" w:hAnsi="Times New Roman" w:cs="Times New Roman"/>
          <w:sz w:val="24"/>
          <w:szCs w:val="24"/>
          <w:lang w:val="en-ZW"/>
        </w:rPr>
      </w:pPr>
    </w:p>
    <w:p w14:paraId="3525D431" w14:textId="77777777" w:rsidR="009E3FE1" w:rsidRPr="009E3FE1" w:rsidRDefault="009E3FE1" w:rsidP="009E3FE1">
      <w:pPr>
        <w:spacing w:after="160" w:line="259" w:lineRule="auto"/>
        <w:jc w:val="both"/>
        <w:rPr>
          <w:rFonts w:ascii="Times New Roman" w:eastAsia="Calibri" w:hAnsi="Times New Roman" w:cs="Times New Roman"/>
          <w:sz w:val="24"/>
          <w:szCs w:val="24"/>
          <w:lang w:val="en-ZW"/>
        </w:rPr>
      </w:pPr>
      <w:r w:rsidRPr="009E3FE1">
        <w:rPr>
          <w:rFonts w:ascii="Times New Roman" w:eastAsia="Calibri" w:hAnsi="Times New Roman" w:cs="Times New Roman"/>
          <w:sz w:val="24"/>
          <w:szCs w:val="24"/>
          <w:lang w:val="en-ZW"/>
        </w:rPr>
        <w:t>These certificates will be awarded by TVET CDACC in conjunction with the training provider.</w:t>
      </w:r>
    </w:p>
    <w:p w14:paraId="4E87B73A" w14:textId="77777777" w:rsidR="009E3FE1" w:rsidRDefault="009E3FE1" w:rsidP="00015EB7">
      <w:pPr>
        <w:pStyle w:val="ListParagraph"/>
        <w:spacing w:after="0" w:line="276" w:lineRule="auto"/>
        <w:ind w:left="0"/>
        <w:jc w:val="both"/>
        <w:rPr>
          <w:rFonts w:ascii="Times New Roman" w:hAnsi="Times New Roman"/>
          <w:sz w:val="24"/>
          <w:szCs w:val="24"/>
        </w:rPr>
      </w:pPr>
    </w:p>
    <w:p w14:paraId="0A22768F" w14:textId="77777777" w:rsidR="009E3FE1" w:rsidRDefault="009E3FE1" w:rsidP="00015EB7">
      <w:pPr>
        <w:pStyle w:val="ListParagraph"/>
        <w:spacing w:after="0" w:line="276" w:lineRule="auto"/>
        <w:ind w:left="0"/>
        <w:jc w:val="both"/>
        <w:rPr>
          <w:rFonts w:ascii="Times New Roman" w:hAnsi="Times New Roman"/>
          <w:sz w:val="24"/>
          <w:szCs w:val="24"/>
        </w:rPr>
      </w:pPr>
    </w:p>
    <w:p w14:paraId="780E84D6" w14:textId="77777777" w:rsidR="009E3FE1" w:rsidRDefault="009E3FE1" w:rsidP="00015EB7">
      <w:pPr>
        <w:pStyle w:val="ListParagraph"/>
        <w:spacing w:after="0" w:line="276" w:lineRule="auto"/>
        <w:ind w:left="0"/>
        <w:jc w:val="both"/>
        <w:rPr>
          <w:rFonts w:ascii="Times New Roman" w:hAnsi="Times New Roman"/>
          <w:sz w:val="24"/>
          <w:szCs w:val="24"/>
        </w:rPr>
      </w:pPr>
    </w:p>
    <w:p w14:paraId="1EED8953" w14:textId="77777777" w:rsidR="009E3FE1" w:rsidRDefault="009E3FE1" w:rsidP="00015EB7">
      <w:pPr>
        <w:pStyle w:val="ListParagraph"/>
        <w:spacing w:after="0" w:line="276" w:lineRule="auto"/>
        <w:ind w:left="0"/>
        <w:jc w:val="both"/>
        <w:rPr>
          <w:rFonts w:ascii="Times New Roman" w:hAnsi="Times New Roman"/>
          <w:sz w:val="24"/>
          <w:szCs w:val="24"/>
        </w:rPr>
      </w:pPr>
    </w:p>
    <w:p w14:paraId="4E718027" w14:textId="77777777" w:rsidR="00BF2DEF" w:rsidRDefault="00BF2DEF" w:rsidP="0035631A">
      <w:pPr>
        <w:jc w:val="center"/>
        <w:rPr>
          <w:rFonts w:ascii="Times New Roman" w:hAnsi="Times New Roman" w:cs="Times New Roman"/>
          <w:b/>
          <w:sz w:val="24"/>
          <w:szCs w:val="24"/>
        </w:rPr>
      </w:pPr>
    </w:p>
    <w:p w14:paraId="1B067B36" w14:textId="77777777" w:rsidR="00BF2DEF" w:rsidRDefault="00BF2DEF" w:rsidP="0035631A">
      <w:pPr>
        <w:jc w:val="center"/>
        <w:rPr>
          <w:rFonts w:ascii="Times New Roman" w:hAnsi="Times New Roman" w:cs="Times New Roman"/>
          <w:b/>
          <w:sz w:val="24"/>
          <w:szCs w:val="24"/>
        </w:rPr>
      </w:pPr>
    </w:p>
    <w:p w14:paraId="4DD3BA52" w14:textId="77777777" w:rsidR="00BF2DEF" w:rsidRDefault="00BF2DEF" w:rsidP="0035631A">
      <w:pPr>
        <w:jc w:val="center"/>
        <w:rPr>
          <w:rFonts w:ascii="Times New Roman" w:hAnsi="Times New Roman" w:cs="Times New Roman"/>
          <w:b/>
          <w:sz w:val="24"/>
          <w:szCs w:val="24"/>
        </w:rPr>
      </w:pPr>
    </w:p>
    <w:p w14:paraId="61946150" w14:textId="77777777" w:rsidR="00BF2DEF" w:rsidRDefault="00BF2DEF" w:rsidP="0035631A">
      <w:pPr>
        <w:jc w:val="center"/>
        <w:rPr>
          <w:rFonts w:ascii="Times New Roman" w:hAnsi="Times New Roman" w:cs="Times New Roman"/>
          <w:b/>
          <w:sz w:val="24"/>
          <w:szCs w:val="24"/>
        </w:rPr>
      </w:pPr>
    </w:p>
    <w:p w14:paraId="2C07CBBA" w14:textId="77777777" w:rsidR="00BF2DEF" w:rsidRDefault="00BF2DEF" w:rsidP="0035631A">
      <w:pPr>
        <w:jc w:val="center"/>
        <w:rPr>
          <w:rFonts w:ascii="Times New Roman" w:hAnsi="Times New Roman" w:cs="Times New Roman"/>
          <w:b/>
          <w:sz w:val="24"/>
          <w:szCs w:val="24"/>
        </w:rPr>
      </w:pPr>
    </w:p>
    <w:p w14:paraId="4C276825" w14:textId="77777777" w:rsidR="00BF2DEF" w:rsidRDefault="00BF2DEF" w:rsidP="0035631A">
      <w:pPr>
        <w:jc w:val="center"/>
        <w:rPr>
          <w:rFonts w:ascii="Times New Roman" w:hAnsi="Times New Roman" w:cs="Times New Roman"/>
          <w:b/>
          <w:sz w:val="24"/>
          <w:szCs w:val="24"/>
        </w:rPr>
      </w:pPr>
    </w:p>
    <w:p w14:paraId="2609FA01" w14:textId="77777777" w:rsidR="00BF2DEF" w:rsidRDefault="00BF2DEF" w:rsidP="0035631A">
      <w:pPr>
        <w:jc w:val="center"/>
        <w:rPr>
          <w:rFonts w:ascii="Times New Roman" w:hAnsi="Times New Roman" w:cs="Times New Roman"/>
          <w:b/>
          <w:sz w:val="24"/>
          <w:szCs w:val="24"/>
        </w:rPr>
      </w:pPr>
    </w:p>
    <w:p w14:paraId="1A18D5E6" w14:textId="77777777" w:rsidR="00BF2DEF" w:rsidRDefault="00BF2DEF" w:rsidP="0035631A">
      <w:pPr>
        <w:jc w:val="center"/>
        <w:rPr>
          <w:rFonts w:ascii="Times New Roman" w:hAnsi="Times New Roman" w:cs="Times New Roman"/>
          <w:b/>
          <w:sz w:val="24"/>
          <w:szCs w:val="24"/>
        </w:rPr>
      </w:pPr>
    </w:p>
    <w:p w14:paraId="3B134C67" w14:textId="77777777" w:rsidR="00BF2DEF" w:rsidRDefault="00BF2DEF" w:rsidP="0035631A">
      <w:pPr>
        <w:jc w:val="center"/>
        <w:rPr>
          <w:rFonts w:ascii="Times New Roman" w:hAnsi="Times New Roman" w:cs="Times New Roman"/>
          <w:b/>
          <w:sz w:val="24"/>
          <w:szCs w:val="24"/>
        </w:rPr>
      </w:pPr>
    </w:p>
    <w:p w14:paraId="233B38D2" w14:textId="16634F1C" w:rsidR="00414F49" w:rsidRPr="0035631A" w:rsidRDefault="00414F49" w:rsidP="0074337A">
      <w:pPr>
        <w:pStyle w:val="Heading1"/>
      </w:pPr>
      <w:bookmarkStart w:id="31" w:name="_Toc77118520"/>
      <w:r w:rsidRPr="0035631A">
        <w:t xml:space="preserve">BASIC </w:t>
      </w:r>
      <w:bookmarkStart w:id="32" w:name="_Toc501076691"/>
      <w:bookmarkEnd w:id="0"/>
      <w:bookmarkEnd w:id="1"/>
      <w:bookmarkEnd w:id="30"/>
      <w:r w:rsidR="0074337A">
        <w:t>UNITS OF LEARNING</w:t>
      </w:r>
      <w:bookmarkEnd w:id="31"/>
    </w:p>
    <w:p w14:paraId="31FF84F7" w14:textId="77777777" w:rsidR="00414F49" w:rsidRPr="0035631A" w:rsidRDefault="00414F49" w:rsidP="0035631A">
      <w:pPr>
        <w:rPr>
          <w:rFonts w:ascii="Times New Roman" w:hAnsi="Times New Roman" w:cs="Times New Roman"/>
          <w:color w:val="000000" w:themeColor="text1"/>
          <w:sz w:val="24"/>
          <w:szCs w:val="24"/>
        </w:rPr>
      </w:pPr>
    </w:p>
    <w:p w14:paraId="329CC5CF" w14:textId="77777777" w:rsidR="00414F49" w:rsidRPr="0035631A" w:rsidRDefault="00414F49" w:rsidP="0035631A">
      <w:pPr>
        <w:rPr>
          <w:rFonts w:ascii="Times New Roman" w:hAnsi="Times New Roman" w:cs="Times New Roman"/>
          <w:color w:val="000000" w:themeColor="text1"/>
          <w:sz w:val="24"/>
          <w:szCs w:val="24"/>
        </w:rPr>
      </w:pPr>
    </w:p>
    <w:p w14:paraId="435D5404" w14:textId="77777777" w:rsidR="00414F49" w:rsidRPr="0035631A" w:rsidRDefault="00414F49" w:rsidP="0035631A">
      <w:pPr>
        <w:rPr>
          <w:rFonts w:ascii="Times New Roman" w:hAnsi="Times New Roman" w:cs="Times New Roman"/>
          <w:color w:val="000000" w:themeColor="text1"/>
          <w:sz w:val="24"/>
          <w:szCs w:val="24"/>
        </w:rPr>
      </w:pPr>
    </w:p>
    <w:p w14:paraId="6E6CF1AC" w14:textId="77777777" w:rsidR="00414F49" w:rsidRPr="0035631A" w:rsidRDefault="00414F49" w:rsidP="0035631A">
      <w:pPr>
        <w:rPr>
          <w:rFonts w:ascii="Times New Roman" w:hAnsi="Times New Roman" w:cs="Times New Roman"/>
          <w:color w:val="000000" w:themeColor="text1"/>
          <w:sz w:val="24"/>
          <w:szCs w:val="24"/>
        </w:rPr>
      </w:pPr>
    </w:p>
    <w:p w14:paraId="6480339E" w14:textId="77777777" w:rsidR="00414F49" w:rsidRPr="0035631A" w:rsidRDefault="00414F49" w:rsidP="0035631A">
      <w:pPr>
        <w:rPr>
          <w:rFonts w:ascii="Times New Roman" w:hAnsi="Times New Roman" w:cs="Times New Roman"/>
          <w:color w:val="000000" w:themeColor="text1"/>
          <w:sz w:val="24"/>
          <w:szCs w:val="24"/>
        </w:rPr>
      </w:pPr>
    </w:p>
    <w:p w14:paraId="2549100A" w14:textId="77777777" w:rsidR="00414F49" w:rsidRPr="0035631A" w:rsidRDefault="00414F49" w:rsidP="0035631A">
      <w:pPr>
        <w:rPr>
          <w:rFonts w:ascii="Times New Roman" w:hAnsi="Times New Roman" w:cs="Times New Roman"/>
          <w:color w:val="000000" w:themeColor="text1"/>
          <w:sz w:val="24"/>
          <w:szCs w:val="24"/>
        </w:rPr>
      </w:pPr>
    </w:p>
    <w:p w14:paraId="7EF908BA" w14:textId="77777777" w:rsidR="00414F49" w:rsidRPr="0035631A" w:rsidRDefault="00414F49" w:rsidP="0035631A">
      <w:pPr>
        <w:rPr>
          <w:rFonts w:ascii="Times New Roman" w:hAnsi="Times New Roman" w:cs="Times New Roman"/>
          <w:color w:val="000000" w:themeColor="text1"/>
          <w:sz w:val="24"/>
          <w:szCs w:val="24"/>
        </w:rPr>
      </w:pPr>
    </w:p>
    <w:p w14:paraId="32D0B125" w14:textId="77777777" w:rsidR="00414F49" w:rsidRPr="0035631A" w:rsidRDefault="00414F49" w:rsidP="0035631A">
      <w:pPr>
        <w:rPr>
          <w:rFonts w:ascii="Times New Roman" w:hAnsi="Times New Roman" w:cs="Times New Roman"/>
          <w:color w:val="000000" w:themeColor="text1"/>
          <w:sz w:val="24"/>
          <w:szCs w:val="24"/>
        </w:rPr>
      </w:pPr>
    </w:p>
    <w:p w14:paraId="0B28AFBD" w14:textId="77777777" w:rsidR="00414F49" w:rsidRPr="0035631A" w:rsidRDefault="00414F49" w:rsidP="0035631A">
      <w:pPr>
        <w:rPr>
          <w:rFonts w:ascii="Times New Roman" w:hAnsi="Times New Roman" w:cs="Times New Roman"/>
          <w:color w:val="000000" w:themeColor="text1"/>
          <w:sz w:val="24"/>
          <w:szCs w:val="24"/>
        </w:rPr>
      </w:pPr>
    </w:p>
    <w:p w14:paraId="32EA8A3A" w14:textId="77777777" w:rsidR="00414F49" w:rsidRPr="0035631A" w:rsidRDefault="00414F49" w:rsidP="0035631A">
      <w:pPr>
        <w:rPr>
          <w:rFonts w:ascii="Times New Roman" w:hAnsi="Times New Roman" w:cs="Times New Roman"/>
          <w:color w:val="000000" w:themeColor="text1"/>
          <w:sz w:val="24"/>
          <w:szCs w:val="24"/>
        </w:rPr>
      </w:pPr>
    </w:p>
    <w:p w14:paraId="6AC59F1F" w14:textId="77777777" w:rsidR="00414F49" w:rsidRPr="0035631A" w:rsidRDefault="00414F49" w:rsidP="0035631A">
      <w:pPr>
        <w:rPr>
          <w:rFonts w:ascii="Times New Roman" w:hAnsi="Times New Roman" w:cs="Times New Roman"/>
          <w:color w:val="000000" w:themeColor="text1"/>
          <w:sz w:val="24"/>
          <w:szCs w:val="24"/>
        </w:rPr>
      </w:pPr>
    </w:p>
    <w:p w14:paraId="3A76501D" w14:textId="77777777" w:rsidR="00414F49" w:rsidRPr="0035631A" w:rsidRDefault="00414F49" w:rsidP="0035631A">
      <w:pPr>
        <w:rPr>
          <w:rFonts w:ascii="Times New Roman" w:hAnsi="Times New Roman" w:cs="Times New Roman"/>
          <w:color w:val="000000" w:themeColor="text1"/>
          <w:sz w:val="24"/>
          <w:szCs w:val="24"/>
        </w:rPr>
      </w:pPr>
    </w:p>
    <w:p w14:paraId="7121F27A" w14:textId="77777777" w:rsidR="00707194" w:rsidRPr="00707194" w:rsidRDefault="00707194" w:rsidP="00707194">
      <w:pPr>
        <w:spacing w:after="0"/>
        <w:jc w:val="center"/>
        <w:outlineLvl w:val="0"/>
        <w:rPr>
          <w:rFonts w:ascii="Times New Roman" w:eastAsia="Calibri" w:hAnsi="Times New Roman" w:cs="Times New Roman"/>
          <w:b/>
          <w:sz w:val="24"/>
          <w:lang w:val="en-ZW"/>
        </w:rPr>
      </w:pPr>
      <w:bookmarkStart w:id="33" w:name="_Toc501693313"/>
      <w:bookmarkStart w:id="34" w:name="_Toc497228799"/>
      <w:bookmarkStart w:id="35" w:name="_Toc525050344"/>
      <w:bookmarkStart w:id="36" w:name="_Toc73954569"/>
      <w:bookmarkStart w:id="37" w:name="_Toc74574120"/>
      <w:bookmarkStart w:id="38" w:name="_Toc74780111"/>
      <w:bookmarkStart w:id="39" w:name="_Toc77118521"/>
      <w:bookmarkStart w:id="40" w:name="_Toc517269798"/>
      <w:bookmarkEnd w:id="32"/>
      <w:r w:rsidRPr="00707194">
        <w:rPr>
          <w:rFonts w:ascii="Times New Roman" w:eastAsia="Calibri" w:hAnsi="Times New Roman" w:cs="Times New Roman"/>
          <w:b/>
          <w:sz w:val="24"/>
          <w:lang w:val="en-ZW"/>
        </w:rPr>
        <w:lastRenderedPageBreak/>
        <w:t>COMMUNICATION SKILLS</w:t>
      </w:r>
      <w:bookmarkEnd w:id="33"/>
      <w:bookmarkEnd w:id="34"/>
      <w:bookmarkEnd w:id="35"/>
      <w:bookmarkEnd w:id="36"/>
      <w:bookmarkEnd w:id="37"/>
      <w:bookmarkEnd w:id="38"/>
      <w:bookmarkEnd w:id="39"/>
    </w:p>
    <w:p w14:paraId="3E603260"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0B7950B0" w14:textId="0B81414F"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UNIT CODE:</w:t>
      </w:r>
      <w:r w:rsidRPr="00707194">
        <w:rPr>
          <w:rFonts w:ascii="Times New Roman" w:eastAsia="Calibri" w:hAnsi="Times New Roman" w:cs="Times New Roman"/>
          <w:b/>
          <w:sz w:val="24"/>
          <w:szCs w:val="24"/>
          <w:lang w:val="en-ZA"/>
        </w:rPr>
        <w:tab/>
        <w:t xml:space="preserve"> </w:t>
      </w:r>
      <w:r w:rsidR="00FF53FA" w:rsidRPr="0035631A">
        <w:rPr>
          <w:rFonts w:ascii="Times New Roman" w:hAnsi="Times New Roman" w:cs="Times New Roman"/>
          <w:sz w:val="24"/>
          <w:szCs w:val="24"/>
          <w:lang w:val="en-ZA"/>
        </w:rPr>
        <w:t>BUS/CU/RA/BC/01/</w:t>
      </w:r>
      <w:r w:rsidR="00FF53FA">
        <w:rPr>
          <w:rFonts w:ascii="Times New Roman" w:hAnsi="Times New Roman" w:cs="Times New Roman"/>
          <w:sz w:val="24"/>
          <w:szCs w:val="24"/>
          <w:lang w:val="en-ZA"/>
        </w:rPr>
        <w:t>5</w:t>
      </w:r>
      <w:r w:rsidR="00FF53FA">
        <w:rPr>
          <w:rFonts w:ascii="Times New Roman" w:hAnsi="Times New Roman"/>
          <w:sz w:val="24"/>
          <w:szCs w:val="24"/>
          <w:lang w:val="en-ZA"/>
        </w:rPr>
        <w:t>/A</w:t>
      </w:r>
    </w:p>
    <w:p w14:paraId="4819322D" w14:textId="77777777" w:rsidR="00707194" w:rsidRPr="00707194" w:rsidRDefault="00707194" w:rsidP="00707194">
      <w:pPr>
        <w:spacing w:after="160" w:line="259" w:lineRule="auto"/>
        <w:rPr>
          <w:rFonts w:ascii="Times New Roman" w:eastAsia="Calibri" w:hAnsi="Times New Roman" w:cs="Times New Roman"/>
          <w:sz w:val="24"/>
          <w:szCs w:val="24"/>
          <w:lang w:val="en-ZA"/>
        </w:rPr>
      </w:pPr>
    </w:p>
    <w:p w14:paraId="09A6B1B5"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Relationship to Occupational Standards</w:t>
      </w:r>
    </w:p>
    <w:p w14:paraId="5AFC198F"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This unit addresses the Unit of Competency: </w:t>
      </w:r>
      <w:r w:rsidRPr="00707194">
        <w:rPr>
          <w:rFonts w:ascii="Times New Roman" w:eastAsia="Calibri" w:hAnsi="Times New Roman" w:cs="Times New Roman"/>
          <w:sz w:val="24"/>
          <w:szCs w:val="24"/>
          <w:lang w:val="en-ZW"/>
        </w:rPr>
        <w:t>Demonstrate Communication Skills</w:t>
      </w:r>
    </w:p>
    <w:p w14:paraId="146D749E" w14:textId="77777777" w:rsidR="00707194" w:rsidRPr="00707194" w:rsidRDefault="00707194" w:rsidP="00707194">
      <w:pPr>
        <w:spacing w:after="0"/>
        <w:jc w:val="both"/>
        <w:rPr>
          <w:rFonts w:ascii="Times New Roman" w:eastAsia="Calibri" w:hAnsi="Times New Roman" w:cs="Times New Roman"/>
          <w:sz w:val="24"/>
          <w:szCs w:val="24"/>
          <w:lang w:val="en-ZA"/>
        </w:rPr>
      </w:pPr>
    </w:p>
    <w:p w14:paraId="461F99EE"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 xml:space="preserve">Duration of Unit: </w:t>
      </w:r>
      <w:r w:rsidRPr="00707194">
        <w:rPr>
          <w:rFonts w:ascii="Times New Roman" w:eastAsia="Calibri" w:hAnsi="Times New Roman" w:cs="Times New Roman"/>
          <w:sz w:val="24"/>
          <w:szCs w:val="24"/>
          <w:lang w:val="en-ZA"/>
        </w:rPr>
        <w:t>25</w:t>
      </w:r>
      <w:r w:rsidRPr="00707194">
        <w:rPr>
          <w:rFonts w:ascii="Times New Roman" w:eastAsia="Calibri" w:hAnsi="Times New Roman" w:cs="Times New Roman"/>
          <w:b/>
          <w:sz w:val="24"/>
          <w:szCs w:val="24"/>
          <w:lang w:val="en-ZA"/>
        </w:rPr>
        <w:t xml:space="preserve"> </w:t>
      </w:r>
      <w:r w:rsidRPr="00707194">
        <w:rPr>
          <w:rFonts w:ascii="Times New Roman" w:eastAsia="Calibri" w:hAnsi="Times New Roman" w:cs="Times New Roman"/>
          <w:sz w:val="24"/>
          <w:szCs w:val="24"/>
          <w:lang w:val="en-ZA"/>
        </w:rPr>
        <w:t>hours</w:t>
      </w:r>
    </w:p>
    <w:p w14:paraId="456112B5"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38177C07"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Unit Description</w:t>
      </w:r>
    </w:p>
    <w:p w14:paraId="77FDDCF3"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61125042" w14:textId="77777777" w:rsidR="00707194" w:rsidRPr="00707194" w:rsidRDefault="00707194" w:rsidP="00707194">
      <w:pPr>
        <w:spacing w:after="0"/>
        <w:jc w:val="both"/>
        <w:rPr>
          <w:rFonts w:ascii="Times New Roman" w:eastAsia="Calibri" w:hAnsi="Times New Roman" w:cs="Times New Roman"/>
          <w:sz w:val="24"/>
          <w:szCs w:val="24"/>
          <w:lang w:val="en-ZA"/>
        </w:rPr>
      </w:pPr>
    </w:p>
    <w:p w14:paraId="169DE918" w14:textId="77777777"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Summary of Learning Outcomes</w:t>
      </w:r>
    </w:p>
    <w:p w14:paraId="4303ED86" w14:textId="77777777" w:rsidR="00707194" w:rsidRPr="00707194" w:rsidRDefault="00707194" w:rsidP="003F4594">
      <w:pPr>
        <w:numPr>
          <w:ilvl w:val="0"/>
          <w:numId w:val="60"/>
        </w:numPr>
        <w:spacing w:after="0" w:line="259" w:lineRule="auto"/>
        <w:ind w:left="54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 xml:space="preserve">Meet communication needs of clients and colleagues </w:t>
      </w:r>
    </w:p>
    <w:p w14:paraId="08BC032D" w14:textId="77777777" w:rsidR="00707194" w:rsidRPr="00707194" w:rsidRDefault="00707194" w:rsidP="003F4594">
      <w:pPr>
        <w:numPr>
          <w:ilvl w:val="0"/>
          <w:numId w:val="60"/>
        </w:numPr>
        <w:spacing w:after="0" w:line="259" w:lineRule="auto"/>
        <w:ind w:left="54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Contribute to the development of communication strategies</w:t>
      </w:r>
    </w:p>
    <w:p w14:paraId="2FD2927E" w14:textId="77777777" w:rsidR="00707194" w:rsidRPr="00707194" w:rsidRDefault="00707194" w:rsidP="003F4594">
      <w:pPr>
        <w:numPr>
          <w:ilvl w:val="0"/>
          <w:numId w:val="60"/>
        </w:numPr>
        <w:spacing w:after="0" w:line="259" w:lineRule="auto"/>
        <w:ind w:left="54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Conduct interviews</w:t>
      </w:r>
    </w:p>
    <w:p w14:paraId="3C4AA7A4" w14:textId="77777777" w:rsidR="00707194" w:rsidRPr="00707194" w:rsidRDefault="00707194" w:rsidP="003F4594">
      <w:pPr>
        <w:numPr>
          <w:ilvl w:val="0"/>
          <w:numId w:val="60"/>
        </w:numPr>
        <w:spacing w:after="0" w:line="259" w:lineRule="auto"/>
        <w:ind w:left="54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Facilitate group discussions</w:t>
      </w:r>
    </w:p>
    <w:p w14:paraId="170E1D71" w14:textId="77777777" w:rsidR="00707194" w:rsidRPr="00707194" w:rsidRDefault="00707194" w:rsidP="003F4594">
      <w:pPr>
        <w:numPr>
          <w:ilvl w:val="0"/>
          <w:numId w:val="60"/>
        </w:numPr>
        <w:spacing w:after="0" w:line="259" w:lineRule="auto"/>
        <w:ind w:left="54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Represent the organization</w:t>
      </w:r>
    </w:p>
    <w:p w14:paraId="138C29E2" w14:textId="77777777" w:rsidR="00707194" w:rsidRPr="00707194" w:rsidRDefault="00707194" w:rsidP="00707194">
      <w:pPr>
        <w:spacing w:before="120" w:after="120"/>
        <w:contextualSpacing/>
        <w:jc w:val="both"/>
        <w:rPr>
          <w:rFonts w:ascii="Times New Roman" w:eastAsia="Calibri" w:hAnsi="Times New Roman" w:cs="Times New Roman"/>
          <w:b/>
          <w:sz w:val="24"/>
          <w:szCs w:val="24"/>
          <w:lang w:val="en-ZA"/>
        </w:rPr>
      </w:pPr>
    </w:p>
    <w:p w14:paraId="032F6E90" w14:textId="77777777" w:rsidR="00707194" w:rsidRPr="00707194" w:rsidRDefault="00707194" w:rsidP="00707194">
      <w:pPr>
        <w:spacing w:before="120" w:after="120"/>
        <w:contextualSpacing/>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Learning Outcomes, Content and Suggested Assessment Methods</w:t>
      </w:r>
    </w:p>
    <w:p w14:paraId="4DB14B46" w14:textId="77777777" w:rsidR="00707194" w:rsidRPr="00707194" w:rsidRDefault="00707194" w:rsidP="00707194">
      <w:pPr>
        <w:spacing w:before="120" w:after="120"/>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721"/>
        <w:gridCol w:w="2999"/>
      </w:tblGrid>
      <w:tr w:rsidR="00707194" w:rsidRPr="00707194" w14:paraId="53AC7177" w14:textId="77777777" w:rsidTr="00401F60">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A1A8C8" w14:textId="77777777" w:rsidR="00707194" w:rsidRPr="00707194" w:rsidRDefault="00707194" w:rsidP="00707194">
            <w:pPr>
              <w:spacing w:after="0"/>
              <w:rPr>
                <w:rFonts w:ascii="Times New Roman" w:eastAsia="Calibri" w:hAnsi="Times New Roman" w:cs="Times New Roman"/>
                <w:sz w:val="24"/>
                <w:szCs w:val="24"/>
                <w:lang w:val="en-ZW"/>
              </w:rPr>
            </w:pPr>
            <w:r w:rsidRPr="00707194">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45D4BDCC" w14:textId="77777777" w:rsidR="00707194" w:rsidRPr="00707194" w:rsidRDefault="00707194" w:rsidP="00707194">
            <w:pPr>
              <w:spacing w:after="0"/>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0D821D58" w14:textId="77777777" w:rsidR="00707194" w:rsidRPr="00707194" w:rsidRDefault="00707194" w:rsidP="00707194">
            <w:pPr>
              <w:spacing w:after="0"/>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Suggested Assessment Methods</w:t>
            </w:r>
          </w:p>
        </w:tc>
      </w:tr>
      <w:tr w:rsidR="00707194" w:rsidRPr="00707194" w14:paraId="284F0225" w14:textId="77777777" w:rsidTr="00401F6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989BA6C" w14:textId="77777777" w:rsidR="00707194" w:rsidRPr="00707194" w:rsidRDefault="00707194" w:rsidP="003F4594">
            <w:pPr>
              <w:numPr>
                <w:ilvl w:val="0"/>
                <w:numId w:val="61"/>
              </w:numPr>
              <w:spacing w:after="160" w:line="259" w:lineRule="auto"/>
              <w:contextualSpacing/>
              <w:rPr>
                <w:rFonts w:ascii="Times New Roman" w:eastAsia="Times New Roman" w:hAnsi="Times New Roman" w:cs="Times New Roman"/>
                <w:sz w:val="24"/>
                <w:szCs w:val="24"/>
                <w:lang w:val="en-ZW" w:eastAsia="x-none"/>
              </w:rPr>
            </w:pPr>
            <w:r w:rsidRPr="00707194">
              <w:rPr>
                <w:rFonts w:ascii="Times New Roman" w:eastAsia="Calibri" w:hAnsi="Times New Roman" w:cs="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53C1930E"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Communication process </w:t>
            </w:r>
          </w:p>
          <w:p w14:paraId="4433676A"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Modes of communication</w:t>
            </w:r>
          </w:p>
          <w:p w14:paraId="0313137F"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Medium of communication</w:t>
            </w:r>
          </w:p>
          <w:p w14:paraId="0DDF9547"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Effective communication</w:t>
            </w:r>
          </w:p>
          <w:p w14:paraId="556E89BA"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Barriers to communication</w:t>
            </w:r>
          </w:p>
          <w:p w14:paraId="0CA6999D"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Flow of communication</w:t>
            </w:r>
          </w:p>
          <w:p w14:paraId="6E5FC4DE"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Sources of information</w:t>
            </w:r>
          </w:p>
          <w:p w14:paraId="6B1078A0"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Organizational policies</w:t>
            </w:r>
          </w:p>
          <w:p w14:paraId="71F07541"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Organization requirements for written and electronic communication methods</w:t>
            </w:r>
          </w:p>
          <w:p w14:paraId="30CF2471"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Report writing</w:t>
            </w:r>
          </w:p>
          <w:p w14:paraId="15B5D733"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Effective questioning techniques (clarifying and </w:t>
            </w:r>
            <w:r w:rsidRPr="00707194">
              <w:rPr>
                <w:rFonts w:ascii="Times New Roman" w:eastAsia="Calibri" w:hAnsi="Times New Roman" w:cs="Times New Roman"/>
                <w:sz w:val="24"/>
                <w:szCs w:val="24"/>
                <w:lang w:val="en-ZW"/>
              </w:rPr>
              <w:lastRenderedPageBreak/>
              <w:t>probing)</w:t>
            </w:r>
          </w:p>
          <w:p w14:paraId="7C0D7253"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Workplace etiquette</w:t>
            </w:r>
          </w:p>
          <w:p w14:paraId="2AE7E033"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Ethical work practices in handling communication</w:t>
            </w:r>
          </w:p>
          <w:p w14:paraId="1C90DCB8"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Active listening</w:t>
            </w:r>
          </w:p>
          <w:p w14:paraId="7C7050A9"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Feedback</w:t>
            </w:r>
          </w:p>
          <w:p w14:paraId="7BD37115"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Interpretation</w:t>
            </w:r>
          </w:p>
          <w:p w14:paraId="79A61F0C"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75020944" w14:textId="77777777" w:rsidR="00707194" w:rsidRPr="00707194" w:rsidRDefault="00707194" w:rsidP="003F4594">
            <w:pPr>
              <w:numPr>
                <w:ilvl w:val="0"/>
                <w:numId w:val="62"/>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lastRenderedPageBreak/>
              <w:t>Interview</w:t>
            </w:r>
          </w:p>
          <w:p w14:paraId="6A2A63EC" w14:textId="77777777" w:rsidR="00707194" w:rsidRPr="00707194" w:rsidRDefault="00707194" w:rsidP="003F4594">
            <w:pPr>
              <w:numPr>
                <w:ilvl w:val="0"/>
                <w:numId w:val="62"/>
              </w:numPr>
              <w:spacing w:after="0" w:line="259" w:lineRule="auto"/>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W"/>
              </w:rPr>
              <w:t>Third party reports</w:t>
            </w:r>
          </w:p>
          <w:p w14:paraId="77483610" w14:textId="77777777" w:rsidR="00707194" w:rsidRPr="00707194" w:rsidRDefault="00707194" w:rsidP="003F4594">
            <w:pPr>
              <w:numPr>
                <w:ilvl w:val="0"/>
                <w:numId w:val="62"/>
              </w:numPr>
              <w:spacing w:after="0" w:line="259" w:lineRule="auto"/>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W"/>
              </w:rPr>
              <w:t xml:space="preserve">Written texts </w:t>
            </w:r>
          </w:p>
        </w:tc>
      </w:tr>
      <w:tr w:rsidR="00707194" w:rsidRPr="00707194" w14:paraId="1A5D19A8"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120281" w14:textId="77777777" w:rsidR="00707194" w:rsidRPr="00707194" w:rsidRDefault="00707194" w:rsidP="003F4594">
            <w:pPr>
              <w:numPr>
                <w:ilvl w:val="0"/>
                <w:numId w:val="61"/>
              </w:numPr>
              <w:spacing w:after="160"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1FF7107E"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Dynamics of groups</w:t>
            </w:r>
          </w:p>
          <w:p w14:paraId="64406E8A"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 xml:space="preserve">Styles of group leadership </w:t>
            </w:r>
          </w:p>
          <w:p w14:paraId="16DD89E3"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 xml:space="preserve">Openness and flexibility in communication </w:t>
            </w:r>
          </w:p>
          <w:p w14:paraId="4BFF9691"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7400EFF"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w:t>
            </w:r>
          </w:p>
          <w:p w14:paraId="5F8C09B4"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W"/>
              </w:rPr>
              <w:t>Observation</w:t>
            </w:r>
          </w:p>
        </w:tc>
      </w:tr>
      <w:tr w:rsidR="00707194" w:rsidRPr="00707194" w14:paraId="200AEF85"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ADFEA7" w14:textId="77777777" w:rsidR="00707194" w:rsidRPr="00707194" w:rsidRDefault="00707194" w:rsidP="003F4594">
            <w:pPr>
              <w:numPr>
                <w:ilvl w:val="0"/>
                <w:numId w:val="61"/>
              </w:numPr>
              <w:spacing w:after="160"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2E0EFE1F"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Types of </w:t>
            </w:r>
            <w:proofErr w:type="gramStart"/>
            <w:r w:rsidRPr="00707194">
              <w:rPr>
                <w:rFonts w:ascii="Times New Roman" w:eastAsia="Calibri" w:hAnsi="Times New Roman" w:cs="Times New Roman"/>
                <w:sz w:val="24"/>
                <w:szCs w:val="24"/>
                <w:lang w:val="en-ZW"/>
              </w:rPr>
              <w:t>interview</w:t>
            </w:r>
            <w:proofErr w:type="gramEnd"/>
          </w:p>
          <w:p w14:paraId="1037C09C"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Establishing rapport</w:t>
            </w:r>
          </w:p>
          <w:p w14:paraId="45E4DB61"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Facilitating resolution of issues</w:t>
            </w:r>
          </w:p>
          <w:p w14:paraId="77C0EAFE"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3F041732"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Written</w:t>
            </w:r>
          </w:p>
          <w:p w14:paraId="1AFABBFF"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Observation</w:t>
            </w:r>
          </w:p>
        </w:tc>
      </w:tr>
      <w:tr w:rsidR="00707194" w:rsidRPr="00707194" w14:paraId="3C8A4568"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tcPr>
          <w:p w14:paraId="5E937889" w14:textId="77777777" w:rsidR="00707194" w:rsidRPr="00707194" w:rsidRDefault="00707194" w:rsidP="003F4594">
            <w:pPr>
              <w:numPr>
                <w:ilvl w:val="0"/>
                <w:numId w:val="61"/>
              </w:numPr>
              <w:spacing w:after="160"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Facilitate group discussions</w:t>
            </w:r>
          </w:p>
          <w:p w14:paraId="5A841AF3" w14:textId="77777777" w:rsidR="00707194" w:rsidRPr="00707194" w:rsidRDefault="00707194" w:rsidP="00707194">
            <w:pPr>
              <w:spacing w:after="160"/>
              <w:rPr>
                <w:rFonts w:ascii="Times New Roman" w:eastAsia="Calibri"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190ACDCC"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Identification of communication needs</w:t>
            </w:r>
          </w:p>
          <w:p w14:paraId="4E85C5B4"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Dynamics of groups</w:t>
            </w:r>
          </w:p>
          <w:p w14:paraId="7CFE65E0"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Styles of group leadership</w:t>
            </w:r>
          </w:p>
          <w:p w14:paraId="46973A43"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Presentation of information</w:t>
            </w:r>
          </w:p>
          <w:p w14:paraId="32A2E7CB"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Encouraging group members participation</w:t>
            </w:r>
          </w:p>
          <w:p w14:paraId="2EA32D37"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50A61FC"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Written</w:t>
            </w:r>
          </w:p>
          <w:p w14:paraId="3A5DD391"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W"/>
              </w:rPr>
              <w:t>Observation</w:t>
            </w:r>
          </w:p>
        </w:tc>
      </w:tr>
      <w:tr w:rsidR="00707194" w:rsidRPr="00707194" w14:paraId="6A98EA1F"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tcPr>
          <w:p w14:paraId="1F95778E" w14:textId="77777777" w:rsidR="00707194" w:rsidRPr="00707194" w:rsidRDefault="00707194" w:rsidP="003F4594">
            <w:pPr>
              <w:numPr>
                <w:ilvl w:val="0"/>
                <w:numId w:val="61"/>
              </w:numPr>
              <w:spacing w:after="160"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Represent the organization</w:t>
            </w:r>
          </w:p>
          <w:p w14:paraId="44185515" w14:textId="77777777" w:rsidR="00707194" w:rsidRPr="00707194" w:rsidRDefault="00707194" w:rsidP="00707194">
            <w:pPr>
              <w:spacing w:before="120" w:after="120"/>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7484DFF1"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Presentation techniques</w:t>
            </w:r>
          </w:p>
          <w:p w14:paraId="28900E2C"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Development of a presentation</w:t>
            </w:r>
          </w:p>
          <w:p w14:paraId="397C7DEF"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 xml:space="preserve">Multi-media utilization in presentation </w:t>
            </w:r>
          </w:p>
          <w:p w14:paraId="77F80C64" w14:textId="77777777" w:rsidR="00707194" w:rsidRPr="00707194" w:rsidRDefault="00707194" w:rsidP="003F4594">
            <w:pPr>
              <w:numPr>
                <w:ilvl w:val="0"/>
                <w:numId w:val="62"/>
              </w:numPr>
              <w:spacing w:after="0" w:line="259" w:lineRule="auto"/>
              <w:ind w:left="4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02005EFA"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63486007" w14:textId="77777777" w:rsidR="00707194" w:rsidRPr="00707194" w:rsidRDefault="00707194" w:rsidP="003F4594">
            <w:pPr>
              <w:numPr>
                <w:ilvl w:val="0"/>
                <w:numId w:val="62"/>
              </w:numPr>
              <w:spacing w:after="0" w:line="259" w:lineRule="auto"/>
              <w:ind w:left="41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Written </w:t>
            </w:r>
          </w:p>
        </w:tc>
      </w:tr>
    </w:tbl>
    <w:p w14:paraId="075AA897" w14:textId="77777777" w:rsidR="00707194" w:rsidRPr="00707194" w:rsidRDefault="00707194" w:rsidP="00707194">
      <w:pPr>
        <w:spacing w:after="160"/>
        <w:rPr>
          <w:rFonts w:ascii="Times New Roman" w:eastAsia="Calibri" w:hAnsi="Times New Roman" w:cs="Times New Roman"/>
          <w:sz w:val="24"/>
          <w:szCs w:val="24"/>
          <w:lang w:val="en-ZW"/>
        </w:rPr>
      </w:pPr>
    </w:p>
    <w:p w14:paraId="3C026FF7" w14:textId="77777777" w:rsidR="00707194" w:rsidRPr="00707194" w:rsidRDefault="00707194" w:rsidP="00707194">
      <w:pPr>
        <w:spacing w:after="160"/>
        <w:rPr>
          <w:rFonts w:ascii="Times New Roman" w:eastAsia="Calibri" w:hAnsi="Times New Roman" w:cs="Times New Roman"/>
          <w:sz w:val="24"/>
          <w:szCs w:val="24"/>
          <w:lang w:val="en-ZW"/>
        </w:rPr>
      </w:pPr>
    </w:p>
    <w:p w14:paraId="448E18AB" w14:textId="77777777"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Suggested Methods of Instructions</w:t>
      </w:r>
    </w:p>
    <w:p w14:paraId="1A552BF8"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Role playing</w:t>
      </w:r>
    </w:p>
    <w:p w14:paraId="50848662"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Viewing of related videos</w:t>
      </w:r>
    </w:p>
    <w:p w14:paraId="07244DC6" w14:textId="77777777" w:rsidR="00707194" w:rsidRPr="00707194" w:rsidRDefault="00707194" w:rsidP="00707194">
      <w:pPr>
        <w:spacing w:after="0"/>
        <w:rPr>
          <w:rFonts w:ascii="Times New Roman" w:eastAsia="Times New Roman" w:hAnsi="Times New Roman" w:cs="Times New Roman"/>
          <w:noProof/>
          <w:sz w:val="24"/>
          <w:szCs w:val="24"/>
        </w:rPr>
      </w:pPr>
    </w:p>
    <w:p w14:paraId="16C85530" w14:textId="77777777" w:rsidR="00707194" w:rsidRPr="00707194" w:rsidRDefault="00707194" w:rsidP="00707194">
      <w:pPr>
        <w:spacing w:after="0"/>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Recommended Resources</w:t>
      </w:r>
    </w:p>
    <w:p w14:paraId="1E78C504" w14:textId="77777777" w:rsidR="00707194" w:rsidRPr="00707194" w:rsidRDefault="00707194" w:rsidP="003F4594">
      <w:pPr>
        <w:numPr>
          <w:ilvl w:val="0"/>
          <w:numId w:val="52"/>
        </w:numPr>
        <w:spacing w:after="0" w:line="259" w:lineRule="auto"/>
        <w:contextualSpacing/>
        <w:jc w:val="both"/>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A" w:eastAsia="x-none"/>
        </w:rPr>
        <w:lastRenderedPageBreak/>
        <w:t>Desktop computers/laptops</w:t>
      </w:r>
    </w:p>
    <w:p w14:paraId="1A2AF53C" w14:textId="77777777" w:rsidR="00707194" w:rsidRPr="00707194" w:rsidRDefault="00707194" w:rsidP="003F4594">
      <w:pPr>
        <w:numPr>
          <w:ilvl w:val="0"/>
          <w:numId w:val="52"/>
        </w:numPr>
        <w:spacing w:after="0" w:line="259" w:lineRule="auto"/>
        <w:contextualSpacing/>
        <w:jc w:val="both"/>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Internet connection</w:t>
      </w:r>
    </w:p>
    <w:p w14:paraId="7D0EBCE9" w14:textId="77777777" w:rsidR="00707194" w:rsidRPr="00707194" w:rsidRDefault="00707194" w:rsidP="003F4594">
      <w:pPr>
        <w:numPr>
          <w:ilvl w:val="0"/>
          <w:numId w:val="52"/>
        </w:numPr>
        <w:spacing w:after="0" w:line="259" w:lineRule="auto"/>
        <w:jc w:val="both"/>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Projectors</w:t>
      </w:r>
    </w:p>
    <w:p w14:paraId="397226BD" w14:textId="77777777" w:rsidR="00707194" w:rsidRPr="00707194" w:rsidRDefault="00707194" w:rsidP="003F4594">
      <w:pPr>
        <w:numPr>
          <w:ilvl w:val="0"/>
          <w:numId w:val="52"/>
        </w:numPr>
        <w:spacing w:after="0" w:line="259" w:lineRule="auto"/>
        <w:contextualSpacing/>
        <w:jc w:val="both"/>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Telephone</w:t>
      </w:r>
    </w:p>
    <w:p w14:paraId="6B44F04E" w14:textId="77777777" w:rsidR="00707194" w:rsidRPr="00707194" w:rsidRDefault="00707194" w:rsidP="00707194">
      <w:pPr>
        <w:spacing w:after="0"/>
        <w:jc w:val="center"/>
        <w:outlineLvl w:val="0"/>
        <w:rPr>
          <w:rFonts w:ascii="Times New Roman" w:eastAsia="Calibri" w:hAnsi="Times New Roman" w:cs="Times New Roman"/>
          <w:b/>
          <w:sz w:val="24"/>
          <w:lang w:val="en-ZW"/>
        </w:rPr>
      </w:pPr>
      <w:r w:rsidRPr="00707194">
        <w:rPr>
          <w:rFonts w:ascii="Times New Roman" w:eastAsia="Calibri" w:hAnsi="Times New Roman" w:cs="Times New Roman"/>
          <w:b/>
          <w:i/>
          <w:iCs/>
          <w:sz w:val="24"/>
          <w:lang w:val="en-ZA"/>
        </w:rPr>
        <w:br w:type="page"/>
      </w:r>
      <w:bookmarkStart w:id="41" w:name="_Toc501693314"/>
      <w:bookmarkStart w:id="42" w:name="_Toc497228800"/>
      <w:bookmarkStart w:id="43" w:name="_Toc496092806"/>
      <w:bookmarkStart w:id="44" w:name="_Toc525050345"/>
      <w:bookmarkStart w:id="45" w:name="_Toc73954570"/>
      <w:bookmarkStart w:id="46" w:name="_Toc74574121"/>
      <w:bookmarkStart w:id="47" w:name="_Toc74780112"/>
      <w:bookmarkStart w:id="48" w:name="_Toc77118522"/>
      <w:r w:rsidRPr="00707194">
        <w:rPr>
          <w:rFonts w:ascii="Times New Roman" w:eastAsia="Calibri" w:hAnsi="Times New Roman" w:cs="Times New Roman"/>
          <w:b/>
          <w:sz w:val="24"/>
          <w:lang w:val="en-ZW"/>
        </w:rPr>
        <w:lastRenderedPageBreak/>
        <w:t>NUMERACY SKILLS</w:t>
      </w:r>
      <w:bookmarkEnd w:id="41"/>
      <w:bookmarkEnd w:id="42"/>
      <w:bookmarkEnd w:id="43"/>
      <w:bookmarkEnd w:id="44"/>
      <w:bookmarkEnd w:id="45"/>
      <w:bookmarkEnd w:id="46"/>
      <w:bookmarkEnd w:id="47"/>
      <w:bookmarkEnd w:id="48"/>
    </w:p>
    <w:p w14:paraId="4EC3E3C2" w14:textId="77777777" w:rsidR="00707194" w:rsidRPr="00707194" w:rsidRDefault="00707194" w:rsidP="00707194">
      <w:pPr>
        <w:spacing w:after="160" w:line="259" w:lineRule="auto"/>
        <w:rPr>
          <w:rFonts w:ascii="Times New Roman" w:eastAsia="Calibri" w:hAnsi="Times New Roman" w:cs="Times New Roman"/>
          <w:sz w:val="24"/>
          <w:lang w:val="en-ZW"/>
        </w:rPr>
      </w:pPr>
    </w:p>
    <w:p w14:paraId="4C057A65" w14:textId="029F4EE4" w:rsidR="00707194" w:rsidRPr="00707194" w:rsidRDefault="00707194" w:rsidP="00707194">
      <w:pPr>
        <w:spacing w:before="120" w:after="12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W"/>
        </w:rPr>
        <w:t>UNIT CODE:</w:t>
      </w:r>
      <w:r w:rsidRPr="00707194">
        <w:rPr>
          <w:rFonts w:ascii="Times New Roman" w:eastAsia="Calibri" w:hAnsi="Times New Roman" w:cs="Times New Roman"/>
          <w:sz w:val="24"/>
          <w:szCs w:val="24"/>
          <w:lang w:val="en-ZA"/>
        </w:rPr>
        <w:t xml:space="preserve"> </w:t>
      </w:r>
      <w:r w:rsidR="00FF53FA" w:rsidRPr="0035631A">
        <w:rPr>
          <w:rFonts w:ascii="Times New Roman" w:hAnsi="Times New Roman" w:cs="Times New Roman"/>
          <w:sz w:val="24"/>
          <w:szCs w:val="24"/>
          <w:lang w:val="en-ZA"/>
        </w:rPr>
        <w:t>BUS/CU/RA/BC/0</w:t>
      </w:r>
      <w:r w:rsidR="00FF53FA">
        <w:rPr>
          <w:rFonts w:ascii="Times New Roman" w:hAnsi="Times New Roman" w:cs="Times New Roman"/>
          <w:sz w:val="24"/>
          <w:szCs w:val="24"/>
          <w:lang w:val="en-ZA"/>
        </w:rPr>
        <w:t>2</w:t>
      </w:r>
      <w:r w:rsidR="00FF53FA" w:rsidRPr="0035631A">
        <w:rPr>
          <w:rFonts w:ascii="Times New Roman" w:hAnsi="Times New Roman" w:cs="Times New Roman"/>
          <w:sz w:val="24"/>
          <w:szCs w:val="24"/>
          <w:lang w:val="en-ZA"/>
        </w:rPr>
        <w:t>/</w:t>
      </w:r>
      <w:r w:rsidR="00FF53FA">
        <w:rPr>
          <w:rFonts w:ascii="Times New Roman" w:hAnsi="Times New Roman" w:cs="Times New Roman"/>
          <w:sz w:val="24"/>
          <w:szCs w:val="24"/>
          <w:lang w:val="en-ZA"/>
        </w:rPr>
        <w:t>5</w:t>
      </w:r>
      <w:r w:rsidR="00FF53FA">
        <w:rPr>
          <w:rFonts w:ascii="Times New Roman" w:hAnsi="Times New Roman"/>
          <w:sz w:val="24"/>
          <w:szCs w:val="24"/>
          <w:lang w:val="en-ZA"/>
        </w:rPr>
        <w:t>/A</w:t>
      </w:r>
    </w:p>
    <w:p w14:paraId="09354445" w14:textId="77777777" w:rsidR="00707194" w:rsidRPr="00707194" w:rsidRDefault="00707194" w:rsidP="00707194">
      <w:pPr>
        <w:spacing w:after="0"/>
        <w:jc w:val="both"/>
        <w:rPr>
          <w:rFonts w:ascii="Times New Roman" w:eastAsia="Calibri" w:hAnsi="Times New Roman" w:cs="Times New Roman"/>
          <w:sz w:val="24"/>
          <w:szCs w:val="24"/>
          <w:lang w:val="en-ZA"/>
        </w:rPr>
      </w:pPr>
    </w:p>
    <w:p w14:paraId="5B88BACB" w14:textId="77777777" w:rsidR="00707194" w:rsidRPr="00707194" w:rsidRDefault="00707194" w:rsidP="00707194">
      <w:pPr>
        <w:spacing w:after="0"/>
        <w:jc w:val="both"/>
        <w:rPr>
          <w:rFonts w:ascii="Times New Roman" w:eastAsia="Calibri" w:hAnsi="Times New Roman" w:cs="Times New Roman"/>
          <w:b/>
          <w:sz w:val="24"/>
          <w:szCs w:val="24"/>
        </w:rPr>
      </w:pPr>
      <w:r w:rsidRPr="00707194">
        <w:rPr>
          <w:rFonts w:ascii="Times New Roman" w:eastAsia="Calibri" w:hAnsi="Times New Roman" w:cs="Times New Roman"/>
          <w:b/>
          <w:sz w:val="24"/>
          <w:szCs w:val="24"/>
          <w:lang w:val="en-ZW"/>
        </w:rPr>
        <w:t xml:space="preserve">Relationship to Occupational Standards: </w:t>
      </w:r>
    </w:p>
    <w:p w14:paraId="2772F2A3" w14:textId="77777777" w:rsidR="00707194" w:rsidRPr="00707194" w:rsidRDefault="00707194" w:rsidP="00707194">
      <w:pPr>
        <w:spacing w:after="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This unit addresses the Unit of Competency:</w:t>
      </w:r>
      <w:r w:rsidRPr="00707194">
        <w:rPr>
          <w:rFonts w:ascii="Times New Roman" w:eastAsia="Calibri" w:hAnsi="Times New Roman" w:cs="Times New Roman"/>
          <w:sz w:val="24"/>
          <w:szCs w:val="24"/>
          <w:lang w:val="en-ZA"/>
        </w:rPr>
        <w:t xml:space="preserve"> </w:t>
      </w:r>
      <w:r w:rsidRPr="00707194">
        <w:rPr>
          <w:rFonts w:ascii="Times New Roman" w:eastAsia="Calibri" w:hAnsi="Times New Roman" w:cs="Times New Roman"/>
          <w:sz w:val="24"/>
          <w:szCs w:val="24"/>
          <w:lang w:val="en-ZW"/>
        </w:rPr>
        <w:t>Demonstrate Numeracy Skills</w:t>
      </w:r>
    </w:p>
    <w:p w14:paraId="7FD31879" w14:textId="77777777" w:rsidR="00707194" w:rsidRPr="00707194" w:rsidRDefault="00707194" w:rsidP="00707194">
      <w:pPr>
        <w:spacing w:after="120"/>
        <w:jc w:val="both"/>
        <w:rPr>
          <w:rFonts w:ascii="Times New Roman" w:eastAsia="Calibri" w:hAnsi="Times New Roman" w:cs="Times New Roman"/>
          <w:b/>
          <w:sz w:val="24"/>
          <w:szCs w:val="24"/>
          <w:lang w:val="en-ZW"/>
        </w:rPr>
      </w:pPr>
    </w:p>
    <w:p w14:paraId="605EE22D" w14:textId="77777777" w:rsidR="00707194" w:rsidRPr="00707194" w:rsidRDefault="00707194" w:rsidP="00707194">
      <w:pPr>
        <w:spacing w:after="120"/>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 xml:space="preserve">Duration of Unit: </w:t>
      </w:r>
      <w:r w:rsidRPr="00707194">
        <w:rPr>
          <w:rFonts w:ascii="Times New Roman" w:eastAsia="Calibri" w:hAnsi="Times New Roman" w:cs="Times New Roman"/>
          <w:sz w:val="24"/>
          <w:szCs w:val="24"/>
          <w:lang w:val="en-ZW"/>
        </w:rPr>
        <w:t>40 hours</w:t>
      </w:r>
    </w:p>
    <w:p w14:paraId="3317BAE1" w14:textId="77777777" w:rsidR="00707194" w:rsidRPr="00707194" w:rsidRDefault="00707194" w:rsidP="00707194">
      <w:pPr>
        <w:spacing w:after="0"/>
        <w:jc w:val="both"/>
        <w:rPr>
          <w:rFonts w:ascii="Times New Roman" w:eastAsia="Calibri" w:hAnsi="Times New Roman" w:cs="Times New Roman"/>
          <w:b/>
          <w:sz w:val="24"/>
          <w:szCs w:val="24"/>
          <w:lang w:val="en-ZW"/>
        </w:rPr>
      </w:pPr>
    </w:p>
    <w:p w14:paraId="30691E1C" w14:textId="77777777" w:rsidR="00707194" w:rsidRPr="00707194" w:rsidRDefault="00707194" w:rsidP="00707194">
      <w:pPr>
        <w:spacing w:after="0"/>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Unit Description</w:t>
      </w:r>
    </w:p>
    <w:p w14:paraId="4BB4DFE1" w14:textId="77777777" w:rsidR="00707194" w:rsidRPr="00707194" w:rsidRDefault="00707194" w:rsidP="00707194">
      <w:pPr>
        <w:tabs>
          <w:tab w:val="left" w:pos="2880"/>
        </w:tabs>
        <w:spacing w:after="0"/>
        <w:jc w:val="both"/>
        <w:rPr>
          <w:rFonts w:ascii="Times New Roman" w:eastAsia="Times New Roman" w:hAnsi="Times New Roman" w:cs="Times New Roman"/>
          <w:sz w:val="24"/>
          <w:szCs w:val="24"/>
          <w:lang w:val="en-AU"/>
        </w:rPr>
      </w:pPr>
      <w:r w:rsidRPr="00707194">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74FD8E0E" w14:textId="77777777" w:rsidR="00707194" w:rsidRPr="00707194" w:rsidRDefault="00707194" w:rsidP="00707194">
      <w:pPr>
        <w:spacing w:after="120"/>
        <w:jc w:val="both"/>
        <w:rPr>
          <w:rFonts w:ascii="Times New Roman" w:eastAsia="Calibri" w:hAnsi="Times New Roman" w:cs="Times New Roman"/>
          <w:b/>
          <w:sz w:val="24"/>
          <w:szCs w:val="24"/>
          <w:lang w:val="en-ZW"/>
        </w:rPr>
      </w:pPr>
    </w:p>
    <w:p w14:paraId="3E3FAEB0" w14:textId="77777777" w:rsidR="00707194" w:rsidRPr="00707194" w:rsidRDefault="00707194" w:rsidP="00707194">
      <w:pPr>
        <w:spacing w:after="120"/>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Summary of Learning Outcomes</w:t>
      </w:r>
    </w:p>
    <w:p w14:paraId="2C1D7CAA" w14:textId="77777777" w:rsidR="00707194" w:rsidRPr="00707194" w:rsidRDefault="00707194" w:rsidP="003F4594">
      <w:pPr>
        <w:numPr>
          <w:ilvl w:val="0"/>
          <w:numId w:val="63"/>
        </w:numPr>
        <w:spacing w:after="0" w:line="259" w:lineRule="auto"/>
        <w:ind w:left="45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Calculate with whole numbers and familiar fractions, decimals and percentages for work </w:t>
      </w:r>
    </w:p>
    <w:p w14:paraId="024460BA" w14:textId="77777777" w:rsidR="00707194" w:rsidRPr="00707194" w:rsidRDefault="00707194" w:rsidP="003F4594">
      <w:pPr>
        <w:numPr>
          <w:ilvl w:val="0"/>
          <w:numId w:val="63"/>
        </w:numPr>
        <w:spacing w:after="0" w:line="259" w:lineRule="auto"/>
        <w:ind w:left="45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Estimate, measure and calculate with routine metric measurements for work</w:t>
      </w:r>
    </w:p>
    <w:p w14:paraId="143F6051" w14:textId="77777777" w:rsidR="00707194" w:rsidRPr="00707194" w:rsidRDefault="00707194" w:rsidP="003F4594">
      <w:pPr>
        <w:numPr>
          <w:ilvl w:val="0"/>
          <w:numId w:val="63"/>
        </w:numPr>
        <w:spacing w:after="0" w:line="259" w:lineRule="auto"/>
        <w:ind w:left="45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Use routine maps and plans for work</w:t>
      </w:r>
    </w:p>
    <w:p w14:paraId="5E5EC55D" w14:textId="77777777" w:rsidR="00707194" w:rsidRPr="00707194" w:rsidRDefault="00707194" w:rsidP="003F4594">
      <w:pPr>
        <w:numPr>
          <w:ilvl w:val="0"/>
          <w:numId w:val="63"/>
        </w:numPr>
        <w:spacing w:after="0" w:line="259" w:lineRule="auto"/>
        <w:ind w:left="45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Interpret, draw and construct 2D and 3D shapes for work</w:t>
      </w:r>
    </w:p>
    <w:p w14:paraId="74C66BA1" w14:textId="77777777" w:rsidR="00707194" w:rsidRPr="00707194" w:rsidRDefault="00707194" w:rsidP="003F4594">
      <w:pPr>
        <w:numPr>
          <w:ilvl w:val="0"/>
          <w:numId w:val="63"/>
        </w:numPr>
        <w:spacing w:after="0" w:line="259" w:lineRule="auto"/>
        <w:ind w:left="45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Interpret routine tables, graphs and charts for work</w:t>
      </w:r>
    </w:p>
    <w:p w14:paraId="7B1C0070" w14:textId="77777777" w:rsidR="00707194" w:rsidRPr="00707194" w:rsidRDefault="00707194" w:rsidP="003F4594">
      <w:pPr>
        <w:numPr>
          <w:ilvl w:val="0"/>
          <w:numId w:val="63"/>
        </w:numPr>
        <w:spacing w:after="0" w:line="259" w:lineRule="auto"/>
        <w:ind w:left="45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Collect data and construct routine tables and graphs for work</w:t>
      </w:r>
    </w:p>
    <w:p w14:paraId="7C49B9C0" w14:textId="77777777" w:rsidR="00707194" w:rsidRPr="00707194" w:rsidRDefault="00707194" w:rsidP="003F4594">
      <w:pPr>
        <w:numPr>
          <w:ilvl w:val="0"/>
          <w:numId w:val="63"/>
        </w:numPr>
        <w:spacing w:after="0" w:line="259" w:lineRule="auto"/>
        <w:ind w:left="45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Use basic functions of calculator</w:t>
      </w:r>
    </w:p>
    <w:p w14:paraId="3367FEB3" w14:textId="77777777" w:rsidR="00707194" w:rsidRPr="00707194" w:rsidRDefault="00707194" w:rsidP="00707194">
      <w:pPr>
        <w:spacing w:before="40" w:after="0"/>
        <w:rPr>
          <w:rFonts w:ascii="Times New Roman" w:eastAsia="Times New Roman" w:hAnsi="Times New Roman" w:cs="Times New Roman"/>
          <w:sz w:val="24"/>
          <w:szCs w:val="24"/>
          <w:lang w:val="en-ZW"/>
        </w:rPr>
      </w:pPr>
    </w:p>
    <w:p w14:paraId="37A2EDEC" w14:textId="77777777" w:rsidR="00707194" w:rsidRPr="00707194" w:rsidRDefault="00707194" w:rsidP="00707194">
      <w:pPr>
        <w:spacing w:before="120" w:after="120"/>
        <w:contextualSpacing/>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4087"/>
        <w:gridCol w:w="2647"/>
      </w:tblGrid>
      <w:tr w:rsidR="00707194" w:rsidRPr="00707194" w14:paraId="015C6D21" w14:textId="77777777" w:rsidTr="00401F60">
        <w:tc>
          <w:tcPr>
            <w:tcW w:w="1484" w:type="pct"/>
            <w:tcBorders>
              <w:top w:val="single" w:sz="4" w:space="0" w:color="auto"/>
              <w:left w:val="single" w:sz="4" w:space="0" w:color="auto"/>
              <w:bottom w:val="single" w:sz="4" w:space="0" w:color="auto"/>
              <w:right w:val="single" w:sz="4" w:space="0" w:color="auto"/>
            </w:tcBorders>
            <w:hideMark/>
          </w:tcPr>
          <w:p w14:paraId="008E48DC" w14:textId="77777777" w:rsidR="00707194" w:rsidRPr="00707194" w:rsidRDefault="00707194" w:rsidP="00707194">
            <w:pPr>
              <w:spacing w:before="120" w:after="120"/>
              <w:contextualSpacing/>
              <w:jc w:val="both"/>
              <w:rPr>
                <w:rFonts w:ascii="Times New Roman" w:eastAsia="Calibri" w:hAnsi="Times New Roman" w:cs="Times New Roman"/>
                <w:b/>
                <w:bCs/>
                <w:sz w:val="24"/>
                <w:szCs w:val="24"/>
                <w:lang w:val="en-ZW"/>
              </w:rPr>
            </w:pPr>
            <w:r w:rsidRPr="00707194">
              <w:rPr>
                <w:rFonts w:ascii="Times New Roman" w:eastAsia="Calibri" w:hAnsi="Times New Roman" w:cs="Times New Roman"/>
                <w:b/>
                <w:bCs/>
                <w:sz w:val="24"/>
                <w:szCs w:val="24"/>
                <w:lang w:val="en-ZW"/>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6D8DD664" w14:textId="77777777" w:rsidR="00707194" w:rsidRPr="00707194" w:rsidRDefault="00707194" w:rsidP="00707194">
            <w:pPr>
              <w:spacing w:before="120" w:after="120"/>
              <w:contextualSpacing/>
              <w:jc w:val="both"/>
              <w:rPr>
                <w:rFonts w:ascii="Times New Roman" w:eastAsia="Calibri" w:hAnsi="Times New Roman" w:cs="Times New Roman"/>
                <w:b/>
                <w:bCs/>
                <w:sz w:val="24"/>
                <w:szCs w:val="24"/>
                <w:lang w:val="en-ZW"/>
              </w:rPr>
            </w:pPr>
            <w:r w:rsidRPr="00707194">
              <w:rPr>
                <w:rFonts w:ascii="Times New Roman" w:eastAsia="Calibri" w:hAnsi="Times New Roman" w:cs="Times New Roman"/>
                <w:b/>
                <w:bCs/>
                <w:sz w:val="24"/>
                <w:szCs w:val="24"/>
                <w:lang w:val="en-ZW"/>
              </w:rPr>
              <w:t>Content</w:t>
            </w:r>
          </w:p>
        </w:tc>
        <w:tc>
          <w:tcPr>
            <w:tcW w:w="1382" w:type="pct"/>
            <w:tcBorders>
              <w:top w:val="single" w:sz="4" w:space="0" w:color="auto"/>
              <w:left w:val="single" w:sz="4" w:space="0" w:color="auto"/>
              <w:bottom w:val="single" w:sz="4" w:space="0" w:color="auto"/>
              <w:right w:val="single" w:sz="4" w:space="0" w:color="auto"/>
            </w:tcBorders>
            <w:hideMark/>
          </w:tcPr>
          <w:p w14:paraId="7566BC8D" w14:textId="77777777" w:rsidR="00707194" w:rsidRPr="00707194" w:rsidRDefault="00707194" w:rsidP="00707194">
            <w:pPr>
              <w:spacing w:before="120" w:after="120"/>
              <w:contextualSpacing/>
              <w:jc w:val="both"/>
              <w:rPr>
                <w:rFonts w:ascii="Times New Roman" w:eastAsia="Calibri" w:hAnsi="Times New Roman" w:cs="Times New Roman"/>
                <w:b/>
                <w:bCs/>
                <w:sz w:val="24"/>
                <w:szCs w:val="24"/>
                <w:lang w:val="en-ZW"/>
              </w:rPr>
            </w:pPr>
            <w:r w:rsidRPr="00707194">
              <w:rPr>
                <w:rFonts w:ascii="Times New Roman" w:eastAsia="Calibri" w:hAnsi="Times New Roman" w:cs="Times New Roman"/>
                <w:b/>
                <w:bCs/>
                <w:sz w:val="24"/>
                <w:szCs w:val="24"/>
                <w:lang w:val="en-ZW"/>
              </w:rPr>
              <w:t>Suggested Assessment Methods</w:t>
            </w:r>
          </w:p>
        </w:tc>
      </w:tr>
      <w:tr w:rsidR="00707194" w:rsidRPr="00707194" w14:paraId="67DEFFBA" w14:textId="77777777" w:rsidTr="00401F60">
        <w:trPr>
          <w:trHeight w:val="440"/>
        </w:trPr>
        <w:tc>
          <w:tcPr>
            <w:tcW w:w="1484" w:type="pct"/>
            <w:tcBorders>
              <w:top w:val="single" w:sz="4" w:space="0" w:color="auto"/>
              <w:left w:val="single" w:sz="4" w:space="0" w:color="auto"/>
              <w:bottom w:val="single" w:sz="4" w:space="0" w:color="auto"/>
              <w:right w:val="single" w:sz="4" w:space="0" w:color="auto"/>
            </w:tcBorders>
            <w:hideMark/>
          </w:tcPr>
          <w:p w14:paraId="51D340DC" w14:textId="77777777" w:rsidR="00707194" w:rsidRPr="00707194" w:rsidRDefault="00707194" w:rsidP="000D48E1">
            <w:pPr>
              <w:numPr>
                <w:ilvl w:val="0"/>
                <w:numId w:val="84"/>
              </w:numPr>
              <w:spacing w:after="0" w:line="259" w:lineRule="auto"/>
              <w:ind w:left="27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Calculate with whole numbers and familiar fractions, decimals and percentages for work</w:t>
            </w:r>
          </w:p>
        </w:tc>
        <w:tc>
          <w:tcPr>
            <w:tcW w:w="2134" w:type="pct"/>
            <w:tcBorders>
              <w:top w:val="single" w:sz="4" w:space="0" w:color="auto"/>
              <w:left w:val="single" w:sz="4" w:space="0" w:color="auto"/>
              <w:bottom w:val="single" w:sz="4" w:space="0" w:color="auto"/>
              <w:right w:val="single" w:sz="4" w:space="0" w:color="auto"/>
            </w:tcBorders>
            <w:hideMark/>
          </w:tcPr>
          <w:p w14:paraId="306C28C4" w14:textId="77777777" w:rsidR="00707194" w:rsidRPr="00707194" w:rsidRDefault="00707194" w:rsidP="003F4594">
            <w:pPr>
              <w:numPr>
                <w:ilvl w:val="0"/>
                <w:numId w:val="87"/>
              </w:numPr>
              <w:spacing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Interpretation of whole numbers, fractions, decimals, percentages and rates</w:t>
            </w:r>
          </w:p>
          <w:p w14:paraId="4064BB46" w14:textId="77777777" w:rsidR="00707194" w:rsidRPr="00707194" w:rsidRDefault="00707194" w:rsidP="003F4594">
            <w:pPr>
              <w:numPr>
                <w:ilvl w:val="0"/>
                <w:numId w:val="87"/>
              </w:numPr>
              <w:spacing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Calculations involving several steps</w:t>
            </w:r>
          </w:p>
          <w:p w14:paraId="73713EA0" w14:textId="77777777" w:rsidR="00707194" w:rsidRPr="00707194" w:rsidRDefault="00707194" w:rsidP="003F4594">
            <w:pPr>
              <w:numPr>
                <w:ilvl w:val="0"/>
                <w:numId w:val="87"/>
              </w:numPr>
              <w:spacing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Calculation with whole numbers and routine or familiar fractions, decimals and percentages</w:t>
            </w:r>
          </w:p>
          <w:p w14:paraId="5A7C63EE" w14:textId="77777777" w:rsidR="00707194" w:rsidRPr="00707194" w:rsidRDefault="00707194" w:rsidP="003F4594">
            <w:pPr>
              <w:numPr>
                <w:ilvl w:val="0"/>
                <w:numId w:val="87"/>
              </w:numPr>
              <w:spacing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Conversion between equivalent forms of fractions, decimals and percentages</w:t>
            </w:r>
          </w:p>
          <w:p w14:paraId="71127933" w14:textId="77777777" w:rsidR="00707194" w:rsidRPr="00707194" w:rsidRDefault="00707194" w:rsidP="003F4594">
            <w:pPr>
              <w:numPr>
                <w:ilvl w:val="0"/>
                <w:numId w:val="87"/>
              </w:numPr>
              <w:spacing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lastRenderedPageBreak/>
              <w:t>Application of order of operations to solve multi-step calculations</w:t>
            </w:r>
          </w:p>
          <w:p w14:paraId="6CC08E43" w14:textId="77777777" w:rsidR="00707194" w:rsidRPr="00707194" w:rsidRDefault="00707194" w:rsidP="003F4594">
            <w:pPr>
              <w:numPr>
                <w:ilvl w:val="0"/>
                <w:numId w:val="87"/>
              </w:numPr>
              <w:spacing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Application of problem-solving strategies</w:t>
            </w:r>
          </w:p>
          <w:p w14:paraId="321EA08B" w14:textId="77777777" w:rsidR="00707194" w:rsidRPr="00707194" w:rsidRDefault="00707194" w:rsidP="003F4594">
            <w:pPr>
              <w:numPr>
                <w:ilvl w:val="0"/>
                <w:numId w:val="87"/>
              </w:numPr>
              <w:spacing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Making estimations to check reasonableness of problem-solving process, outcome and its appropriateness to the context and task</w:t>
            </w:r>
          </w:p>
          <w:p w14:paraId="5C01C63E" w14:textId="77777777" w:rsidR="00707194" w:rsidRPr="00707194" w:rsidRDefault="00707194" w:rsidP="003F4594">
            <w:pPr>
              <w:numPr>
                <w:ilvl w:val="0"/>
                <w:numId w:val="87"/>
              </w:numPr>
              <w:spacing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Use of formal and informal mathematical language and symbolism to communicate the result of a task</w:t>
            </w:r>
          </w:p>
        </w:tc>
        <w:tc>
          <w:tcPr>
            <w:tcW w:w="1382" w:type="pct"/>
            <w:tcBorders>
              <w:top w:val="single" w:sz="4" w:space="0" w:color="auto"/>
              <w:left w:val="single" w:sz="4" w:space="0" w:color="auto"/>
              <w:bottom w:val="single" w:sz="4" w:space="0" w:color="auto"/>
              <w:right w:val="single" w:sz="4" w:space="0" w:color="auto"/>
            </w:tcBorders>
            <w:hideMark/>
          </w:tcPr>
          <w:p w14:paraId="4B1F18E2" w14:textId="77777777" w:rsidR="00707194" w:rsidRPr="00707194" w:rsidRDefault="00707194" w:rsidP="00707194">
            <w:pPr>
              <w:autoSpaceDE w:val="0"/>
              <w:autoSpaceDN w:val="0"/>
              <w:adjustRightInd w:val="0"/>
              <w:spacing w:after="0"/>
              <w:contextualSpacing/>
              <w:rPr>
                <w:rFonts w:ascii="Times New Roman" w:eastAsia="Times New Roman" w:hAnsi="Times New Roman" w:cs="Times New Roman"/>
                <w:sz w:val="24"/>
                <w:szCs w:val="24"/>
              </w:rPr>
            </w:pPr>
          </w:p>
          <w:p w14:paraId="030A6036" w14:textId="77777777" w:rsidR="00707194" w:rsidRPr="00707194" w:rsidRDefault="00707194" w:rsidP="003F4594">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w:t>
            </w:r>
          </w:p>
          <w:p w14:paraId="40199D62" w14:textId="77777777" w:rsidR="00707194" w:rsidRPr="00707194" w:rsidRDefault="00707194" w:rsidP="003F4594">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Practical test</w:t>
            </w:r>
          </w:p>
          <w:p w14:paraId="31B78110" w14:textId="77777777" w:rsidR="00707194" w:rsidRPr="00707194" w:rsidRDefault="00707194" w:rsidP="003F4594">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lang w:val="x-none" w:eastAsia="x-none"/>
              </w:rPr>
            </w:pPr>
            <w:r w:rsidRPr="00707194">
              <w:rPr>
                <w:rFonts w:ascii="Times New Roman" w:eastAsia="Times New Roman" w:hAnsi="Times New Roman" w:cs="Times New Roman"/>
                <w:sz w:val="24"/>
                <w:szCs w:val="24"/>
              </w:rPr>
              <w:t xml:space="preserve">Observation </w:t>
            </w:r>
          </w:p>
        </w:tc>
      </w:tr>
      <w:tr w:rsidR="00707194" w:rsidRPr="00707194" w14:paraId="55860C89" w14:textId="77777777" w:rsidTr="00401F60">
        <w:trPr>
          <w:trHeight w:val="755"/>
        </w:trPr>
        <w:tc>
          <w:tcPr>
            <w:tcW w:w="1484" w:type="pct"/>
            <w:tcBorders>
              <w:top w:val="single" w:sz="4" w:space="0" w:color="auto"/>
              <w:left w:val="single" w:sz="4" w:space="0" w:color="auto"/>
              <w:bottom w:val="single" w:sz="4" w:space="0" w:color="auto"/>
              <w:right w:val="single" w:sz="4" w:space="0" w:color="auto"/>
            </w:tcBorders>
          </w:tcPr>
          <w:p w14:paraId="71057642" w14:textId="77777777" w:rsidR="00707194" w:rsidRPr="00707194" w:rsidRDefault="00707194" w:rsidP="000D48E1">
            <w:pPr>
              <w:numPr>
                <w:ilvl w:val="0"/>
                <w:numId w:val="84"/>
              </w:numPr>
              <w:spacing w:after="160" w:line="259" w:lineRule="auto"/>
              <w:ind w:left="27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Estimate, measure and calculate with routine metric measurements for work</w:t>
            </w:r>
          </w:p>
          <w:p w14:paraId="7996AD32" w14:textId="77777777" w:rsidR="00707194" w:rsidRPr="00707194" w:rsidRDefault="00707194" w:rsidP="000D48E1">
            <w:pPr>
              <w:keepNext/>
              <w:keepLines/>
              <w:spacing w:before="240" w:after="120"/>
              <w:ind w:left="270"/>
              <w:outlineLvl w:val="0"/>
              <w:rPr>
                <w:rFonts w:ascii="Times New Roman" w:eastAsia="Times New Roman" w:hAnsi="Times New Roman" w:cs="Times New Roman"/>
                <w:sz w:val="24"/>
                <w:szCs w:val="24"/>
                <w:lang w:val="en-ZW"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247F54AC"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Selection and interpretation of measurement information in workplace tasks and texts</w:t>
            </w:r>
          </w:p>
          <w:p w14:paraId="43E0078D"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Identification and selection of routine measuring equipment</w:t>
            </w:r>
          </w:p>
          <w:p w14:paraId="048E877D"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Estimation and making measurements using correct units</w:t>
            </w:r>
          </w:p>
          <w:p w14:paraId="6AF08306"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Estimation and calculation using routine measurements</w:t>
            </w:r>
          </w:p>
          <w:p w14:paraId="27DF7B5C"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Performing conversions between routinely used metric units</w:t>
            </w:r>
          </w:p>
          <w:p w14:paraId="438C4DC4"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Using problem solving processes to undertake tasks</w:t>
            </w:r>
          </w:p>
          <w:p w14:paraId="78902DC5"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Recording information using mathematical language and symbols </w:t>
            </w:r>
          </w:p>
        </w:tc>
        <w:tc>
          <w:tcPr>
            <w:tcW w:w="1382" w:type="pct"/>
            <w:tcBorders>
              <w:top w:val="single" w:sz="4" w:space="0" w:color="auto"/>
              <w:left w:val="single" w:sz="4" w:space="0" w:color="auto"/>
              <w:bottom w:val="single" w:sz="4" w:space="0" w:color="auto"/>
              <w:right w:val="single" w:sz="4" w:space="0" w:color="auto"/>
            </w:tcBorders>
            <w:hideMark/>
          </w:tcPr>
          <w:p w14:paraId="4E38C90A" w14:textId="77777777" w:rsidR="00707194" w:rsidRPr="00707194" w:rsidRDefault="00707194" w:rsidP="003F4594">
            <w:pPr>
              <w:numPr>
                <w:ilvl w:val="0"/>
                <w:numId w:val="65"/>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w:t>
            </w:r>
          </w:p>
          <w:p w14:paraId="738562D1" w14:textId="77777777" w:rsidR="00707194" w:rsidRPr="00707194" w:rsidRDefault="00707194" w:rsidP="003F4594">
            <w:pPr>
              <w:numPr>
                <w:ilvl w:val="0"/>
                <w:numId w:val="65"/>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Practical test</w:t>
            </w:r>
          </w:p>
          <w:p w14:paraId="5F2CD220" w14:textId="77777777" w:rsidR="00707194" w:rsidRPr="00707194" w:rsidRDefault="00707194" w:rsidP="003F4594">
            <w:pPr>
              <w:numPr>
                <w:ilvl w:val="0"/>
                <w:numId w:val="65"/>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 xml:space="preserve">Observation </w:t>
            </w:r>
          </w:p>
        </w:tc>
      </w:tr>
      <w:tr w:rsidR="00707194" w:rsidRPr="00707194" w14:paraId="183313A7" w14:textId="77777777" w:rsidTr="00401F60">
        <w:trPr>
          <w:trHeight w:val="755"/>
        </w:trPr>
        <w:tc>
          <w:tcPr>
            <w:tcW w:w="1484" w:type="pct"/>
            <w:tcBorders>
              <w:top w:val="single" w:sz="4" w:space="0" w:color="auto"/>
              <w:left w:val="single" w:sz="4" w:space="0" w:color="auto"/>
              <w:bottom w:val="single" w:sz="4" w:space="0" w:color="auto"/>
              <w:right w:val="single" w:sz="4" w:space="0" w:color="auto"/>
            </w:tcBorders>
            <w:hideMark/>
          </w:tcPr>
          <w:p w14:paraId="129BC7BA" w14:textId="77777777" w:rsidR="00707194" w:rsidRPr="00707194" w:rsidRDefault="00707194" w:rsidP="000D48E1">
            <w:pPr>
              <w:numPr>
                <w:ilvl w:val="0"/>
                <w:numId w:val="84"/>
              </w:numPr>
              <w:spacing w:before="40" w:after="0" w:line="259" w:lineRule="auto"/>
              <w:ind w:left="27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Use routine maps and plans for work</w:t>
            </w:r>
          </w:p>
        </w:tc>
        <w:tc>
          <w:tcPr>
            <w:tcW w:w="2134" w:type="pct"/>
            <w:tcBorders>
              <w:top w:val="single" w:sz="4" w:space="0" w:color="auto"/>
              <w:left w:val="single" w:sz="4" w:space="0" w:color="auto"/>
              <w:bottom w:val="single" w:sz="4" w:space="0" w:color="auto"/>
              <w:right w:val="single" w:sz="4" w:space="0" w:color="auto"/>
            </w:tcBorders>
            <w:hideMark/>
          </w:tcPr>
          <w:p w14:paraId="7D49E9E2"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Identification of features in routine maps and plans</w:t>
            </w:r>
          </w:p>
          <w:p w14:paraId="179E6F9A"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Symbols and keys used in routine maps and plans</w:t>
            </w:r>
          </w:p>
          <w:p w14:paraId="342C1B06"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Identification and interpretation of orientation of map to North</w:t>
            </w:r>
          </w:p>
          <w:p w14:paraId="1B1571E0"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Demonstrate understanding of direction and location</w:t>
            </w:r>
          </w:p>
          <w:p w14:paraId="20BE56CC"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Apply simple scale to estimate length of objects, or distance to location or object</w:t>
            </w:r>
          </w:p>
          <w:p w14:paraId="4114A155"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Give and receive directions using both formal and informal language</w:t>
            </w:r>
          </w:p>
        </w:tc>
        <w:tc>
          <w:tcPr>
            <w:tcW w:w="1382" w:type="pct"/>
            <w:tcBorders>
              <w:top w:val="single" w:sz="4" w:space="0" w:color="auto"/>
              <w:left w:val="single" w:sz="4" w:space="0" w:color="auto"/>
              <w:bottom w:val="single" w:sz="4" w:space="0" w:color="auto"/>
              <w:right w:val="single" w:sz="4" w:space="0" w:color="auto"/>
            </w:tcBorders>
            <w:hideMark/>
          </w:tcPr>
          <w:p w14:paraId="4F7E0FD2" w14:textId="77777777" w:rsidR="00707194" w:rsidRPr="00707194" w:rsidRDefault="00707194" w:rsidP="003F4594">
            <w:pPr>
              <w:numPr>
                <w:ilvl w:val="0"/>
                <w:numId w:val="66"/>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w:t>
            </w:r>
          </w:p>
          <w:p w14:paraId="3231D23E" w14:textId="77777777" w:rsidR="00707194" w:rsidRPr="00707194" w:rsidRDefault="00707194" w:rsidP="003F4594">
            <w:pPr>
              <w:numPr>
                <w:ilvl w:val="0"/>
                <w:numId w:val="66"/>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Practical test</w:t>
            </w:r>
          </w:p>
          <w:p w14:paraId="3C5B5E07" w14:textId="77777777" w:rsidR="00707194" w:rsidRPr="00707194" w:rsidRDefault="00707194" w:rsidP="003F4594">
            <w:pPr>
              <w:numPr>
                <w:ilvl w:val="0"/>
                <w:numId w:val="66"/>
              </w:numPr>
              <w:autoSpaceDE w:val="0"/>
              <w:autoSpaceDN w:val="0"/>
              <w:adjustRightInd w:val="0"/>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rPr>
              <w:t xml:space="preserve">Observation </w:t>
            </w:r>
          </w:p>
        </w:tc>
      </w:tr>
      <w:tr w:rsidR="00707194" w:rsidRPr="00707194" w14:paraId="369D7882" w14:textId="77777777" w:rsidTr="00401F60">
        <w:trPr>
          <w:trHeight w:val="755"/>
        </w:trPr>
        <w:tc>
          <w:tcPr>
            <w:tcW w:w="1484" w:type="pct"/>
            <w:tcBorders>
              <w:top w:val="single" w:sz="4" w:space="0" w:color="auto"/>
              <w:left w:val="single" w:sz="4" w:space="0" w:color="auto"/>
              <w:bottom w:val="single" w:sz="4" w:space="0" w:color="auto"/>
              <w:right w:val="single" w:sz="4" w:space="0" w:color="auto"/>
            </w:tcBorders>
            <w:hideMark/>
          </w:tcPr>
          <w:p w14:paraId="7A85B0BA" w14:textId="77777777" w:rsidR="00707194" w:rsidRPr="00707194" w:rsidRDefault="00707194" w:rsidP="000D48E1">
            <w:pPr>
              <w:numPr>
                <w:ilvl w:val="0"/>
                <w:numId w:val="84"/>
              </w:numPr>
              <w:spacing w:before="40" w:after="0" w:line="259" w:lineRule="auto"/>
              <w:ind w:left="27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lastRenderedPageBreak/>
              <w:t>Interpret, draw and construct 2D and 3D shapes for work</w:t>
            </w:r>
          </w:p>
        </w:tc>
        <w:tc>
          <w:tcPr>
            <w:tcW w:w="2134" w:type="pct"/>
            <w:tcBorders>
              <w:top w:val="single" w:sz="4" w:space="0" w:color="auto"/>
              <w:left w:val="single" w:sz="4" w:space="0" w:color="auto"/>
              <w:bottom w:val="single" w:sz="4" w:space="0" w:color="auto"/>
              <w:right w:val="single" w:sz="4" w:space="0" w:color="auto"/>
            </w:tcBorders>
            <w:hideMark/>
          </w:tcPr>
          <w:p w14:paraId="75D9BF36"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Identify two dimensional shapes and routine three dimensional shapes in everyday objects and in different orientations</w:t>
            </w:r>
          </w:p>
          <w:p w14:paraId="3D896D55"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Explain the use and application of shapes</w:t>
            </w:r>
          </w:p>
          <w:p w14:paraId="5C343350"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Use formal and informal mathematical language and symbols to describe and compare the features of two-dimensional shapes and routine three dimensional shapes</w:t>
            </w:r>
          </w:p>
          <w:p w14:paraId="59A1714F"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Identify common angles</w:t>
            </w:r>
          </w:p>
          <w:p w14:paraId="2184B719"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Estimate common angles in everyday objects</w:t>
            </w:r>
          </w:p>
          <w:p w14:paraId="7B70F3EC"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Use formal and informal mathematical language to describe and compare common angles</w:t>
            </w:r>
          </w:p>
          <w:p w14:paraId="374AADA1"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Use common geometric instruments to draw two dimensional shapes</w:t>
            </w:r>
          </w:p>
          <w:p w14:paraId="46F3CDEF"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Construct routine three dimensional objects from given nets</w:t>
            </w:r>
          </w:p>
        </w:tc>
        <w:tc>
          <w:tcPr>
            <w:tcW w:w="1382" w:type="pct"/>
            <w:tcBorders>
              <w:top w:val="single" w:sz="4" w:space="0" w:color="auto"/>
              <w:left w:val="single" w:sz="4" w:space="0" w:color="auto"/>
              <w:bottom w:val="single" w:sz="4" w:space="0" w:color="auto"/>
              <w:right w:val="single" w:sz="4" w:space="0" w:color="auto"/>
            </w:tcBorders>
            <w:hideMark/>
          </w:tcPr>
          <w:p w14:paraId="12301881" w14:textId="77777777" w:rsidR="00707194" w:rsidRPr="00707194" w:rsidRDefault="00707194" w:rsidP="00707194">
            <w:pPr>
              <w:spacing w:after="160"/>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 xml:space="preserve"> </w:t>
            </w:r>
          </w:p>
          <w:p w14:paraId="5A28B5B3" w14:textId="77777777" w:rsidR="00707194" w:rsidRPr="00707194" w:rsidRDefault="00707194" w:rsidP="00707194">
            <w:pPr>
              <w:spacing w:after="160"/>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w:t>
            </w:r>
            <w:r w:rsidRPr="00707194">
              <w:rPr>
                <w:rFonts w:ascii="Times New Roman" w:eastAsia="Times New Roman" w:hAnsi="Times New Roman" w:cs="Times New Roman"/>
                <w:sz w:val="24"/>
                <w:szCs w:val="24"/>
                <w:lang w:val="en-ZW"/>
              </w:rPr>
              <w:tab/>
              <w:t>Written</w:t>
            </w:r>
          </w:p>
          <w:p w14:paraId="66CF6DA4" w14:textId="77777777" w:rsidR="00707194" w:rsidRPr="00707194" w:rsidRDefault="00707194" w:rsidP="00707194">
            <w:pPr>
              <w:spacing w:after="160"/>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w:t>
            </w:r>
            <w:r w:rsidRPr="00707194">
              <w:rPr>
                <w:rFonts w:ascii="Times New Roman" w:eastAsia="Times New Roman" w:hAnsi="Times New Roman" w:cs="Times New Roman"/>
                <w:sz w:val="24"/>
                <w:szCs w:val="24"/>
                <w:lang w:val="en-ZW"/>
              </w:rPr>
              <w:tab/>
              <w:t>Practical test</w:t>
            </w:r>
          </w:p>
          <w:p w14:paraId="3EAE0FB5" w14:textId="77777777" w:rsidR="00707194" w:rsidRPr="00707194" w:rsidRDefault="00707194" w:rsidP="00707194">
            <w:pPr>
              <w:spacing w:after="160"/>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w:t>
            </w:r>
            <w:r w:rsidRPr="00707194">
              <w:rPr>
                <w:rFonts w:ascii="Times New Roman" w:eastAsia="Times New Roman" w:hAnsi="Times New Roman" w:cs="Times New Roman"/>
                <w:sz w:val="24"/>
                <w:szCs w:val="24"/>
                <w:lang w:val="en-ZW"/>
              </w:rPr>
              <w:tab/>
              <w:t>Observation</w:t>
            </w:r>
          </w:p>
        </w:tc>
      </w:tr>
      <w:tr w:rsidR="00707194" w:rsidRPr="00707194" w14:paraId="5B7E57F4" w14:textId="77777777" w:rsidTr="00401F60">
        <w:trPr>
          <w:trHeight w:val="755"/>
        </w:trPr>
        <w:tc>
          <w:tcPr>
            <w:tcW w:w="1484" w:type="pct"/>
            <w:tcBorders>
              <w:top w:val="single" w:sz="4" w:space="0" w:color="auto"/>
              <w:left w:val="single" w:sz="4" w:space="0" w:color="auto"/>
              <w:bottom w:val="single" w:sz="4" w:space="0" w:color="auto"/>
              <w:right w:val="single" w:sz="4" w:space="0" w:color="auto"/>
            </w:tcBorders>
          </w:tcPr>
          <w:p w14:paraId="5224E054" w14:textId="77777777" w:rsidR="00707194" w:rsidRPr="00707194" w:rsidRDefault="00707194" w:rsidP="000D48E1">
            <w:pPr>
              <w:numPr>
                <w:ilvl w:val="0"/>
                <w:numId w:val="84"/>
              </w:numPr>
              <w:spacing w:before="40" w:after="0" w:line="259" w:lineRule="auto"/>
              <w:ind w:left="27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Interpret routine tables, graphs and charts for work</w:t>
            </w:r>
          </w:p>
          <w:p w14:paraId="6BBECCD5" w14:textId="77777777" w:rsidR="00707194" w:rsidRPr="00707194" w:rsidRDefault="00707194" w:rsidP="000D48E1">
            <w:pPr>
              <w:spacing w:before="40" w:after="0"/>
              <w:ind w:left="270"/>
              <w:rPr>
                <w:rFonts w:ascii="Times New Roman" w:eastAsia="Times New Roman" w:hAnsi="Times New Roman" w:cs="Times New Roman"/>
                <w:sz w:val="24"/>
                <w:szCs w:val="24"/>
                <w:lang w:val="en-ZW"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11C4EAD0"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Identify routine tables, graphs and charts in predominately familiar texts and contexts</w:t>
            </w:r>
          </w:p>
          <w:p w14:paraId="4A70E289"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Identify common types of graphs and their different uses</w:t>
            </w:r>
          </w:p>
          <w:p w14:paraId="67AF8BB7"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Identify features of tables, graphs and charts </w:t>
            </w:r>
          </w:p>
          <w:p w14:paraId="548FE58A"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Locate specific information</w:t>
            </w:r>
          </w:p>
          <w:p w14:paraId="2F65B4DA"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Perform calculations to interpret information</w:t>
            </w:r>
          </w:p>
          <w:p w14:paraId="6BD7E13D"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Explain how statistics can inform and persuade</w:t>
            </w:r>
          </w:p>
          <w:p w14:paraId="53E8DD64"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Identify misleading statistical information</w:t>
            </w:r>
          </w:p>
          <w:p w14:paraId="27822577"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Discuss information relevant to the workplace</w:t>
            </w:r>
          </w:p>
        </w:tc>
        <w:tc>
          <w:tcPr>
            <w:tcW w:w="1382" w:type="pct"/>
            <w:tcBorders>
              <w:top w:val="single" w:sz="4" w:space="0" w:color="auto"/>
              <w:left w:val="single" w:sz="4" w:space="0" w:color="auto"/>
              <w:bottom w:val="single" w:sz="4" w:space="0" w:color="auto"/>
              <w:right w:val="single" w:sz="4" w:space="0" w:color="auto"/>
            </w:tcBorders>
            <w:hideMark/>
          </w:tcPr>
          <w:p w14:paraId="46E3FB6E" w14:textId="77777777" w:rsidR="00707194" w:rsidRPr="00707194" w:rsidRDefault="00707194" w:rsidP="003F4594">
            <w:pPr>
              <w:numPr>
                <w:ilvl w:val="0"/>
                <w:numId w:val="67"/>
              </w:numPr>
              <w:autoSpaceDE w:val="0"/>
              <w:autoSpaceDN w:val="0"/>
              <w:adjustRightInd w:val="0"/>
              <w:spacing w:after="0" w:line="259" w:lineRule="auto"/>
              <w:contextualSpacing/>
              <w:rPr>
                <w:rFonts w:ascii="Times New Roman" w:eastAsia="Calibri" w:hAnsi="Times New Roman" w:cs="Times New Roman"/>
                <w:sz w:val="24"/>
                <w:szCs w:val="24"/>
              </w:rPr>
            </w:pPr>
            <w:r w:rsidRPr="00707194">
              <w:rPr>
                <w:rFonts w:ascii="Times New Roman" w:eastAsia="Times New Roman" w:hAnsi="Times New Roman" w:cs="Times New Roman"/>
                <w:sz w:val="24"/>
                <w:szCs w:val="24"/>
              </w:rPr>
              <w:t xml:space="preserve">Oral </w:t>
            </w:r>
          </w:p>
          <w:p w14:paraId="33318374" w14:textId="77777777" w:rsidR="00707194" w:rsidRPr="00707194" w:rsidRDefault="00707194" w:rsidP="003F4594">
            <w:pPr>
              <w:numPr>
                <w:ilvl w:val="0"/>
                <w:numId w:val="67"/>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w:t>
            </w:r>
          </w:p>
          <w:p w14:paraId="0D8CC07A" w14:textId="77777777" w:rsidR="00707194" w:rsidRPr="00707194" w:rsidRDefault="00707194" w:rsidP="003F4594">
            <w:pPr>
              <w:numPr>
                <w:ilvl w:val="0"/>
                <w:numId w:val="67"/>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Practical test</w:t>
            </w:r>
          </w:p>
          <w:p w14:paraId="6BC0B8CC" w14:textId="77777777" w:rsidR="00707194" w:rsidRPr="00707194" w:rsidRDefault="00707194" w:rsidP="003F4594">
            <w:pPr>
              <w:numPr>
                <w:ilvl w:val="0"/>
                <w:numId w:val="67"/>
              </w:numPr>
              <w:autoSpaceDE w:val="0"/>
              <w:autoSpaceDN w:val="0"/>
              <w:adjustRightInd w:val="0"/>
              <w:spacing w:after="0" w:line="259" w:lineRule="auto"/>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Observation</w:t>
            </w:r>
          </w:p>
        </w:tc>
      </w:tr>
      <w:tr w:rsidR="00707194" w:rsidRPr="00707194" w14:paraId="3B79FFF0" w14:textId="77777777" w:rsidTr="00401F60">
        <w:trPr>
          <w:trHeight w:val="755"/>
        </w:trPr>
        <w:tc>
          <w:tcPr>
            <w:tcW w:w="1484" w:type="pct"/>
            <w:tcBorders>
              <w:top w:val="single" w:sz="4" w:space="0" w:color="auto"/>
              <w:left w:val="single" w:sz="4" w:space="0" w:color="auto"/>
              <w:bottom w:val="single" w:sz="4" w:space="0" w:color="auto"/>
              <w:right w:val="single" w:sz="4" w:space="0" w:color="auto"/>
            </w:tcBorders>
            <w:hideMark/>
          </w:tcPr>
          <w:p w14:paraId="19011092" w14:textId="77777777" w:rsidR="00707194" w:rsidRPr="00707194" w:rsidRDefault="00707194" w:rsidP="000D48E1">
            <w:pPr>
              <w:numPr>
                <w:ilvl w:val="0"/>
                <w:numId w:val="84"/>
              </w:numPr>
              <w:spacing w:before="40" w:after="0" w:line="259" w:lineRule="auto"/>
              <w:ind w:left="27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Collect data and construct routine tables and graphs for work</w:t>
            </w:r>
          </w:p>
        </w:tc>
        <w:tc>
          <w:tcPr>
            <w:tcW w:w="2134" w:type="pct"/>
            <w:tcBorders>
              <w:top w:val="single" w:sz="4" w:space="0" w:color="auto"/>
              <w:left w:val="single" w:sz="4" w:space="0" w:color="auto"/>
              <w:bottom w:val="single" w:sz="4" w:space="0" w:color="auto"/>
              <w:right w:val="single" w:sz="4" w:space="0" w:color="auto"/>
            </w:tcBorders>
            <w:hideMark/>
          </w:tcPr>
          <w:p w14:paraId="58E57E37"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Identify features of common tables and graphs</w:t>
            </w:r>
          </w:p>
          <w:p w14:paraId="7727E143"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Identify uses of different tables and graphs</w:t>
            </w:r>
          </w:p>
          <w:p w14:paraId="4FF9CD03"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Determine data and variables to be </w:t>
            </w:r>
            <w:r w:rsidRPr="00707194">
              <w:rPr>
                <w:rFonts w:ascii="Times New Roman" w:eastAsia="Times New Roman" w:hAnsi="Times New Roman" w:cs="Times New Roman"/>
                <w:sz w:val="24"/>
                <w:szCs w:val="24"/>
                <w:lang w:val="en-ZW" w:eastAsia="x-none"/>
              </w:rPr>
              <w:lastRenderedPageBreak/>
              <w:t>collected</w:t>
            </w:r>
          </w:p>
          <w:p w14:paraId="3D3AC7BA" w14:textId="77777777" w:rsidR="00707194" w:rsidRPr="00707194" w:rsidRDefault="00707194" w:rsidP="003F4594">
            <w:pPr>
              <w:numPr>
                <w:ilvl w:val="0"/>
                <w:numId w:val="87"/>
              </w:numPr>
              <w:tabs>
                <w:tab w:val="left" w:pos="432"/>
              </w:tabs>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Determine audience</w:t>
            </w:r>
          </w:p>
          <w:p w14:paraId="130D0A08" w14:textId="77777777" w:rsidR="00707194" w:rsidRPr="00707194" w:rsidRDefault="00707194" w:rsidP="003F4594">
            <w:pPr>
              <w:numPr>
                <w:ilvl w:val="0"/>
                <w:numId w:val="87"/>
              </w:numPr>
              <w:tabs>
                <w:tab w:val="left" w:pos="432"/>
              </w:tabs>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Select a method to collect data</w:t>
            </w:r>
          </w:p>
          <w:p w14:paraId="7646981D" w14:textId="77777777" w:rsidR="00707194" w:rsidRPr="00707194" w:rsidRDefault="00707194" w:rsidP="003F4594">
            <w:pPr>
              <w:numPr>
                <w:ilvl w:val="0"/>
                <w:numId w:val="87"/>
              </w:numPr>
              <w:tabs>
                <w:tab w:val="left" w:pos="432"/>
              </w:tabs>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Collect data</w:t>
            </w:r>
          </w:p>
          <w:p w14:paraId="0D468E1E" w14:textId="77777777" w:rsidR="00707194" w:rsidRPr="00707194" w:rsidRDefault="00707194" w:rsidP="003F4594">
            <w:pPr>
              <w:numPr>
                <w:ilvl w:val="0"/>
                <w:numId w:val="87"/>
              </w:numPr>
              <w:tabs>
                <w:tab w:val="left" w:pos="432"/>
              </w:tabs>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Collate information in a table</w:t>
            </w:r>
          </w:p>
          <w:p w14:paraId="66C6D8DB" w14:textId="77777777" w:rsidR="00707194" w:rsidRPr="00707194" w:rsidRDefault="00707194" w:rsidP="003F4594">
            <w:pPr>
              <w:numPr>
                <w:ilvl w:val="0"/>
                <w:numId w:val="87"/>
              </w:numPr>
              <w:tabs>
                <w:tab w:val="left" w:pos="432"/>
              </w:tabs>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Determine suitable scale and axes</w:t>
            </w:r>
          </w:p>
          <w:p w14:paraId="757A4018" w14:textId="77777777" w:rsidR="00707194" w:rsidRPr="00707194" w:rsidRDefault="00707194" w:rsidP="003F4594">
            <w:pPr>
              <w:numPr>
                <w:ilvl w:val="0"/>
                <w:numId w:val="87"/>
              </w:numPr>
              <w:tabs>
                <w:tab w:val="left" w:pos="432"/>
              </w:tabs>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Draft and draw graph to present information</w:t>
            </w:r>
          </w:p>
          <w:p w14:paraId="6DF9C031" w14:textId="77777777" w:rsidR="00707194" w:rsidRPr="00707194" w:rsidRDefault="00707194" w:rsidP="003F4594">
            <w:pPr>
              <w:numPr>
                <w:ilvl w:val="0"/>
                <w:numId w:val="87"/>
              </w:numPr>
              <w:tabs>
                <w:tab w:val="left" w:pos="432"/>
              </w:tabs>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Check that data meets the expected results and context</w:t>
            </w:r>
          </w:p>
          <w:p w14:paraId="214F1229" w14:textId="77777777" w:rsidR="00707194" w:rsidRPr="00707194" w:rsidRDefault="00707194" w:rsidP="003F4594">
            <w:pPr>
              <w:numPr>
                <w:ilvl w:val="0"/>
                <w:numId w:val="87"/>
              </w:numPr>
              <w:tabs>
                <w:tab w:val="left" w:pos="432"/>
              </w:tabs>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Report or discuss information using formal and informal mathematical language</w:t>
            </w:r>
          </w:p>
        </w:tc>
        <w:tc>
          <w:tcPr>
            <w:tcW w:w="1382" w:type="pct"/>
            <w:tcBorders>
              <w:top w:val="single" w:sz="4" w:space="0" w:color="auto"/>
              <w:left w:val="single" w:sz="4" w:space="0" w:color="auto"/>
              <w:bottom w:val="single" w:sz="4" w:space="0" w:color="auto"/>
              <w:right w:val="single" w:sz="4" w:space="0" w:color="auto"/>
            </w:tcBorders>
            <w:hideMark/>
          </w:tcPr>
          <w:p w14:paraId="71787A32" w14:textId="77777777" w:rsidR="00707194" w:rsidRPr="00707194" w:rsidRDefault="00707194" w:rsidP="003F4594">
            <w:pPr>
              <w:numPr>
                <w:ilvl w:val="0"/>
                <w:numId w:val="68"/>
              </w:numPr>
              <w:autoSpaceDE w:val="0"/>
              <w:autoSpaceDN w:val="0"/>
              <w:adjustRightInd w:val="0"/>
              <w:spacing w:after="0" w:line="259" w:lineRule="auto"/>
              <w:ind w:left="256" w:hanging="270"/>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lastRenderedPageBreak/>
              <w:t>Written</w:t>
            </w:r>
          </w:p>
          <w:p w14:paraId="35F4BF0F" w14:textId="77777777" w:rsidR="00707194" w:rsidRPr="00707194" w:rsidRDefault="00707194" w:rsidP="003F4594">
            <w:pPr>
              <w:numPr>
                <w:ilvl w:val="0"/>
                <w:numId w:val="68"/>
              </w:numPr>
              <w:autoSpaceDE w:val="0"/>
              <w:autoSpaceDN w:val="0"/>
              <w:adjustRightInd w:val="0"/>
              <w:spacing w:after="0" w:line="259" w:lineRule="auto"/>
              <w:ind w:left="256" w:hanging="270"/>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Practical test</w:t>
            </w:r>
          </w:p>
          <w:p w14:paraId="095275B3" w14:textId="77777777" w:rsidR="00707194" w:rsidRPr="00707194" w:rsidRDefault="00707194" w:rsidP="003F4594">
            <w:pPr>
              <w:numPr>
                <w:ilvl w:val="0"/>
                <w:numId w:val="68"/>
              </w:numPr>
              <w:autoSpaceDE w:val="0"/>
              <w:autoSpaceDN w:val="0"/>
              <w:adjustRightInd w:val="0"/>
              <w:spacing w:after="0" w:line="259" w:lineRule="auto"/>
              <w:ind w:left="256" w:hanging="270"/>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Observation</w:t>
            </w:r>
          </w:p>
        </w:tc>
      </w:tr>
      <w:tr w:rsidR="00707194" w:rsidRPr="00707194" w14:paraId="018FF78E" w14:textId="77777777" w:rsidTr="00401F60">
        <w:trPr>
          <w:trHeight w:val="755"/>
        </w:trPr>
        <w:tc>
          <w:tcPr>
            <w:tcW w:w="1484" w:type="pct"/>
            <w:tcBorders>
              <w:top w:val="single" w:sz="4" w:space="0" w:color="auto"/>
              <w:left w:val="single" w:sz="4" w:space="0" w:color="auto"/>
              <w:bottom w:val="single" w:sz="4" w:space="0" w:color="auto"/>
              <w:right w:val="single" w:sz="4" w:space="0" w:color="auto"/>
            </w:tcBorders>
            <w:hideMark/>
          </w:tcPr>
          <w:p w14:paraId="525C5E99" w14:textId="77777777" w:rsidR="00707194" w:rsidRPr="00707194" w:rsidRDefault="00707194" w:rsidP="000D48E1">
            <w:pPr>
              <w:numPr>
                <w:ilvl w:val="0"/>
                <w:numId w:val="84"/>
              </w:numPr>
              <w:spacing w:before="40" w:after="0" w:line="259" w:lineRule="auto"/>
              <w:ind w:left="27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Use basic functions of calculator</w:t>
            </w:r>
          </w:p>
        </w:tc>
        <w:tc>
          <w:tcPr>
            <w:tcW w:w="2134" w:type="pct"/>
            <w:tcBorders>
              <w:top w:val="single" w:sz="4" w:space="0" w:color="auto"/>
              <w:left w:val="single" w:sz="4" w:space="0" w:color="auto"/>
              <w:bottom w:val="single" w:sz="4" w:space="0" w:color="auto"/>
              <w:right w:val="single" w:sz="4" w:space="0" w:color="auto"/>
            </w:tcBorders>
            <w:hideMark/>
          </w:tcPr>
          <w:p w14:paraId="3CA5E734"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Identify and use keys for </w:t>
            </w:r>
            <w:r w:rsidRPr="00707194">
              <w:rPr>
                <w:rFonts w:ascii="Times New Roman" w:eastAsia="Times New Roman" w:hAnsi="Times New Roman" w:cs="Times New Roman"/>
                <w:bCs/>
                <w:sz w:val="24"/>
                <w:szCs w:val="24"/>
                <w:lang w:val="en-ZW" w:eastAsia="x-none"/>
              </w:rPr>
              <w:t>basic functions on a calculator</w:t>
            </w:r>
          </w:p>
          <w:p w14:paraId="43A384A4"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Calculate using whole numbers, money and routine decimals and percentages</w:t>
            </w:r>
          </w:p>
          <w:p w14:paraId="73245DBE"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Calculate with routine fractions and percentages</w:t>
            </w:r>
          </w:p>
          <w:p w14:paraId="552D3DE1"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Apply order of operations to solve multi-step calculations</w:t>
            </w:r>
          </w:p>
          <w:p w14:paraId="43ABC451"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Interpret display and record result</w:t>
            </w:r>
          </w:p>
          <w:p w14:paraId="2F9740A0"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Make estimations to check reasonableness of problem-solving process, outcome and its appropriateness to the context and task</w:t>
            </w:r>
          </w:p>
          <w:p w14:paraId="589714DD" w14:textId="77777777" w:rsidR="00707194" w:rsidRPr="00707194" w:rsidRDefault="00707194" w:rsidP="003F4594">
            <w:pPr>
              <w:numPr>
                <w:ilvl w:val="0"/>
                <w:numId w:val="87"/>
              </w:numPr>
              <w:spacing w:before="40" w:after="0" w:line="259" w:lineRule="auto"/>
              <w:ind w:left="34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Use formal and informal mathematical language and appropriate symbolism and conventions to communicate the result of the task</w:t>
            </w:r>
          </w:p>
        </w:tc>
        <w:tc>
          <w:tcPr>
            <w:tcW w:w="1382" w:type="pct"/>
            <w:tcBorders>
              <w:top w:val="single" w:sz="4" w:space="0" w:color="auto"/>
              <w:left w:val="single" w:sz="4" w:space="0" w:color="auto"/>
              <w:bottom w:val="single" w:sz="4" w:space="0" w:color="auto"/>
              <w:right w:val="single" w:sz="4" w:space="0" w:color="auto"/>
            </w:tcBorders>
            <w:hideMark/>
          </w:tcPr>
          <w:p w14:paraId="37083ADA" w14:textId="77777777" w:rsidR="00707194" w:rsidRPr="00707194" w:rsidRDefault="00707194" w:rsidP="00707194">
            <w:pPr>
              <w:autoSpaceDE w:val="0"/>
              <w:autoSpaceDN w:val="0"/>
              <w:adjustRightInd w:val="0"/>
              <w:spacing w:after="0"/>
              <w:contextualSpacing/>
              <w:rPr>
                <w:rFonts w:ascii="Times New Roman" w:eastAsia="Calibri" w:hAnsi="Times New Roman" w:cs="Times New Roman"/>
                <w:sz w:val="24"/>
                <w:szCs w:val="24"/>
              </w:rPr>
            </w:pPr>
          </w:p>
          <w:p w14:paraId="51C68B7F" w14:textId="77777777" w:rsidR="00707194" w:rsidRPr="00707194" w:rsidRDefault="00707194" w:rsidP="003F4594">
            <w:pPr>
              <w:numPr>
                <w:ilvl w:val="0"/>
                <w:numId w:val="68"/>
              </w:numPr>
              <w:autoSpaceDE w:val="0"/>
              <w:autoSpaceDN w:val="0"/>
              <w:adjustRightInd w:val="0"/>
              <w:spacing w:after="0" w:line="259" w:lineRule="auto"/>
              <w:ind w:left="256" w:hanging="256"/>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w:t>
            </w:r>
          </w:p>
          <w:p w14:paraId="48E259DB" w14:textId="77777777" w:rsidR="00707194" w:rsidRPr="00707194" w:rsidRDefault="00707194" w:rsidP="003F4594">
            <w:pPr>
              <w:numPr>
                <w:ilvl w:val="0"/>
                <w:numId w:val="68"/>
              </w:numPr>
              <w:autoSpaceDE w:val="0"/>
              <w:autoSpaceDN w:val="0"/>
              <w:adjustRightInd w:val="0"/>
              <w:spacing w:after="0" w:line="259" w:lineRule="auto"/>
              <w:ind w:left="256" w:hanging="256"/>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Practical test</w:t>
            </w:r>
          </w:p>
          <w:p w14:paraId="2E9E14C8" w14:textId="77777777" w:rsidR="00707194" w:rsidRPr="00707194" w:rsidRDefault="00707194" w:rsidP="003F4594">
            <w:pPr>
              <w:numPr>
                <w:ilvl w:val="0"/>
                <w:numId w:val="68"/>
              </w:numPr>
              <w:autoSpaceDE w:val="0"/>
              <w:autoSpaceDN w:val="0"/>
              <w:adjustRightInd w:val="0"/>
              <w:spacing w:after="0" w:line="259" w:lineRule="auto"/>
              <w:ind w:left="256" w:hanging="256"/>
              <w:contextualSpacing/>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Observation</w:t>
            </w:r>
          </w:p>
        </w:tc>
      </w:tr>
    </w:tbl>
    <w:p w14:paraId="0B18AD39" w14:textId="77777777" w:rsidR="00707194" w:rsidRPr="00707194" w:rsidRDefault="00707194" w:rsidP="00707194">
      <w:pPr>
        <w:spacing w:after="160" w:line="259" w:lineRule="auto"/>
        <w:rPr>
          <w:rFonts w:ascii="Times New Roman" w:eastAsia="Calibri" w:hAnsi="Times New Roman" w:cs="Times New Roman"/>
          <w:b/>
          <w:sz w:val="24"/>
          <w:lang w:val="en-ZA"/>
        </w:rPr>
      </w:pPr>
      <w:r w:rsidRPr="00707194">
        <w:rPr>
          <w:rFonts w:ascii="Times New Roman" w:eastAsia="Calibri" w:hAnsi="Times New Roman" w:cs="Times New Roman"/>
          <w:b/>
          <w:sz w:val="24"/>
          <w:lang w:val="en-ZA"/>
        </w:rPr>
        <w:t>Suggested Methods of Instructions</w:t>
      </w:r>
    </w:p>
    <w:p w14:paraId="4CBA24BF" w14:textId="77777777" w:rsidR="00707194" w:rsidRPr="00707194" w:rsidRDefault="00707194" w:rsidP="003F4594">
      <w:pPr>
        <w:numPr>
          <w:ilvl w:val="0"/>
          <w:numId w:val="85"/>
        </w:numPr>
        <w:spacing w:after="16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Demonstrations</w:t>
      </w:r>
    </w:p>
    <w:p w14:paraId="1C208BD8" w14:textId="77777777" w:rsidR="00707194" w:rsidRPr="00707194" w:rsidRDefault="00707194" w:rsidP="003F4594">
      <w:pPr>
        <w:numPr>
          <w:ilvl w:val="0"/>
          <w:numId w:val="85"/>
        </w:numPr>
        <w:spacing w:after="16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 xml:space="preserve">Role playing </w:t>
      </w:r>
    </w:p>
    <w:p w14:paraId="27A18E2D" w14:textId="77777777" w:rsidR="00707194" w:rsidRPr="00707194" w:rsidRDefault="00707194" w:rsidP="003F4594">
      <w:pPr>
        <w:numPr>
          <w:ilvl w:val="0"/>
          <w:numId w:val="85"/>
        </w:numPr>
        <w:spacing w:after="16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Viewing of related videos</w:t>
      </w:r>
    </w:p>
    <w:p w14:paraId="7BD80A5E" w14:textId="77777777" w:rsidR="00707194" w:rsidRPr="00707194" w:rsidRDefault="00707194" w:rsidP="003F4594">
      <w:pPr>
        <w:numPr>
          <w:ilvl w:val="0"/>
          <w:numId w:val="85"/>
        </w:numPr>
        <w:spacing w:after="16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Discussion</w:t>
      </w:r>
    </w:p>
    <w:p w14:paraId="2A12B6EE" w14:textId="77777777" w:rsidR="00707194" w:rsidRPr="00707194" w:rsidRDefault="00707194" w:rsidP="003F4594">
      <w:pPr>
        <w:numPr>
          <w:ilvl w:val="0"/>
          <w:numId w:val="85"/>
        </w:numPr>
        <w:spacing w:after="16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 xml:space="preserve">Assignments </w:t>
      </w:r>
    </w:p>
    <w:p w14:paraId="2B0088D3" w14:textId="77777777" w:rsidR="00707194" w:rsidRPr="00707194" w:rsidRDefault="00707194" w:rsidP="00707194">
      <w:pPr>
        <w:spacing w:after="160" w:line="259" w:lineRule="auto"/>
        <w:rPr>
          <w:rFonts w:ascii="Times New Roman" w:eastAsia="Calibri" w:hAnsi="Times New Roman" w:cs="Times New Roman"/>
          <w:b/>
          <w:bCs/>
          <w:sz w:val="24"/>
          <w:szCs w:val="24"/>
          <w:lang w:val="en-ZA" w:eastAsia="x-none"/>
        </w:rPr>
      </w:pPr>
      <w:r w:rsidRPr="00707194">
        <w:rPr>
          <w:rFonts w:ascii="Times New Roman" w:eastAsia="Calibri" w:hAnsi="Times New Roman" w:cs="Times New Roman"/>
          <w:b/>
          <w:bCs/>
          <w:sz w:val="24"/>
          <w:szCs w:val="24"/>
          <w:lang w:val="en-ZA" w:eastAsia="x-none"/>
        </w:rPr>
        <w:t>Recommended resources</w:t>
      </w:r>
    </w:p>
    <w:p w14:paraId="4E8DE19D" w14:textId="77777777" w:rsidR="00707194" w:rsidRPr="00707194" w:rsidRDefault="00707194" w:rsidP="003F4594">
      <w:pPr>
        <w:numPr>
          <w:ilvl w:val="0"/>
          <w:numId w:val="86"/>
        </w:numPr>
        <w:spacing w:after="16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Calculators</w:t>
      </w:r>
    </w:p>
    <w:p w14:paraId="34153182" w14:textId="77777777" w:rsidR="00707194" w:rsidRPr="00707194" w:rsidRDefault="00707194" w:rsidP="003F4594">
      <w:pPr>
        <w:numPr>
          <w:ilvl w:val="0"/>
          <w:numId w:val="86"/>
        </w:numPr>
        <w:spacing w:after="16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W" w:eastAsia="x-none"/>
        </w:rPr>
        <w:lastRenderedPageBreak/>
        <w:t>Basic measuring instruments</w:t>
      </w:r>
    </w:p>
    <w:p w14:paraId="2C190A2A" w14:textId="77777777" w:rsidR="00707194" w:rsidRPr="00707194" w:rsidRDefault="00707194" w:rsidP="00707194">
      <w:pPr>
        <w:spacing w:after="0"/>
        <w:jc w:val="center"/>
        <w:outlineLvl w:val="0"/>
        <w:rPr>
          <w:rFonts w:ascii="Times New Roman" w:eastAsia="Calibri" w:hAnsi="Times New Roman" w:cs="Times New Roman"/>
          <w:b/>
          <w:i/>
          <w:iCs/>
          <w:sz w:val="24"/>
          <w:lang w:val="en-ZA"/>
        </w:rPr>
      </w:pPr>
      <w:r w:rsidRPr="00707194">
        <w:rPr>
          <w:rFonts w:ascii="Times New Roman" w:eastAsia="Calibri" w:hAnsi="Times New Roman" w:cs="Times New Roman"/>
          <w:b/>
          <w:sz w:val="24"/>
          <w:lang w:val="en-ZA"/>
        </w:rPr>
        <w:br w:type="page"/>
      </w:r>
      <w:bookmarkStart w:id="49" w:name="_Toc501693315"/>
      <w:bookmarkStart w:id="50" w:name="_Toc497228801"/>
      <w:bookmarkStart w:id="51" w:name="_Toc496092807"/>
      <w:bookmarkStart w:id="52" w:name="_Toc525050346"/>
      <w:bookmarkStart w:id="53" w:name="_Toc73954571"/>
      <w:bookmarkStart w:id="54" w:name="_Toc74574122"/>
      <w:bookmarkStart w:id="55" w:name="_Toc74780113"/>
      <w:bookmarkStart w:id="56" w:name="_Toc77118523"/>
      <w:r w:rsidRPr="00707194">
        <w:rPr>
          <w:rFonts w:ascii="Times New Roman" w:eastAsia="Calibri" w:hAnsi="Times New Roman" w:cs="Times New Roman"/>
          <w:b/>
          <w:sz w:val="24"/>
          <w:lang w:val="en-ZW"/>
        </w:rPr>
        <w:lastRenderedPageBreak/>
        <w:t>DIGITAL LITERACY</w:t>
      </w:r>
      <w:bookmarkEnd w:id="49"/>
      <w:bookmarkEnd w:id="50"/>
      <w:bookmarkEnd w:id="51"/>
      <w:bookmarkEnd w:id="52"/>
      <w:bookmarkEnd w:id="53"/>
      <w:bookmarkEnd w:id="54"/>
      <w:bookmarkEnd w:id="55"/>
      <w:bookmarkEnd w:id="56"/>
    </w:p>
    <w:p w14:paraId="57A7C11A"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59A7E619" w14:textId="3A1F366F" w:rsidR="00707194" w:rsidRPr="00707194" w:rsidRDefault="00707194" w:rsidP="00707194">
      <w:pPr>
        <w:spacing w:after="0"/>
        <w:jc w:val="both"/>
        <w:rPr>
          <w:rFonts w:ascii="Times New Roman" w:eastAsia="Times New Roman" w:hAnsi="Times New Roman" w:cs="Times New Roman"/>
          <w:b/>
          <w:sz w:val="24"/>
          <w:szCs w:val="24"/>
          <w:lang w:val="en-ZW"/>
        </w:rPr>
      </w:pPr>
      <w:r w:rsidRPr="00707194">
        <w:rPr>
          <w:rFonts w:ascii="Times New Roman" w:eastAsia="Calibri" w:hAnsi="Times New Roman" w:cs="Times New Roman"/>
          <w:b/>
          <w:sz w:val="24"/>
          <w:szCs w:val="24"/>
          <w:lang w:val="en-ZA"/>
        </w:rPr>
        <w:t>UNIT CODE:</w:t>
      </w:r>
      <w:r w:rsidRPr="00707194">
        <w:rPr>
          <w:rFonts w:ascii="Times New Roman" w:eastAsia="Calibri" w:hAnsi="Times New Roman" w:cs="Times New Roman"/>
          <w:b/>
          <w:sz w:val="24"/>
          <w:szCs w:val="24"/>
          <w:lang w:val="en-ZA"/>
        </w:rPr>
        <w:tab/>
        <w:t xml:space="preserve"> </w:t>
      </w:r>
      <w:r w:rsidR="00FF53FA" w:rsidRPr="0035631A">
        <w:rPr>
          <w:rFonts w:ascii="Times New Roman" w:hAnsi="Times New Roman" w:cs="Times New Roman"/>
          <w:sz w:val="24"/>
          <w:szCs w:val="24"/>
          <w:lang w:val="en-ZA"/>
        </w:rPr>
        <w:t>BUS/CU/RA/BC/0</w:t>
      </w:r>
      <w:r w:rsidR="00FF53FA">
        <w:rPr>
          <w:rFonts w:ascii="Times New Roman" w:hAnsi="Times New Roman" w:cs="Times New Roman"/>
          <w:sz w:val="24"/>
          <w:szCs w:val="24"/>
          <w:lang w:val="en-ZA"/>
        </w:rPr>
        <w:t>3</w:t>
      </w:r>
      <w:r w:rsidR="00FF53FA" w:rsidRPr="0035631A">
        <w:rPr>
          <w:rFonts w:ascii="Times New Roman" w:hAnsi="Times New Roman" w:cs="Times New Roman"/>
          <w:sz w:val="24"/>
          <w:szCs w:val="24"/>
          <w:lang w:val="en-ZA"/>
        </w:rPr>
        <w:t>/</w:t>
      </w:r>
      <w:r w:rsidR="00FF53FA">
        <w:rPr>
          <w:rFonts w:ascii="Times New Roman" w:hAnsi="Times New Roman" w:cs="Times New Roman"/>
          <w:sz w:val="24"/>
          <w:szCs w:val="24"/>
          <w:lang w:val="en-ZA"/>
        </w:rPr>
        <w:t>5</w:t>
      </w:r>
      <w:r w:rsidR="00FF53FA">
        <w:rPr>
          <w:rFonts w:ascii="Times New Roman" w:hAnsi="Times New Roman"/>
          <w:sz w:val="24"/>
          <w:szCs w:val="24"/>
          <w:lang w:val="en-ZA"/>
        </w:rPr>
        <w:t>/A</w:t>
      </w:r>
    </w:p>
    <w:p w14:paraId="19333D41"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5DC196DE"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Relationship to Occupational Standards</w:t>
      </w:r>
    </w:p>
    <w:p w14:paraId="66C59B96"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This unit addresses the Unit of Competency: Demonstrate Digital Literacy</w:t>
      </w:r>
    </w:p>
    <w:p w14:paraId="45EEBAA2" w14:textId="77777777" w:rsidR="00707194" w:rsidRPr="00707194" w:rsidRDefault="00707194" w:rsidP="00707194">
      <w:pPr>
        <w:spacing w:after="0"/>
        <w:jc w:val="both"/>
        <w:rPr>
          <w:rFonts w:ascii="Times New Roman" w:eastAsia="Calibri" w:hAnsi="Times New Roman" w:cs="Times New Roman"/>
          <w:sz w:val="24"/>
          <w:szCs w:val="24"/>
          <w:lang w:val="en-ZA"/>
        </w:rPr>
      </w:pPr>
    </w:p>
    <w:p w14:paraId="727ABD54"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Duration of Unit:</w:t>
      </w:r>
      <w:r w:rsidRPr="00707194">
        <w:rPr>
          <w:rFonts w:ascii="Times New Roman" w:eastAsia="Calibri" w:hAnsi="Times New Roman" w:cs="Times New Roman"/>
          <w:sz w:val="24"/>
          <w:szCs w:val="24"/>
          <w:lang w:val="en-ZA"/>
        </w:rPr>
        <w:t xml:space="preserve"> 45 hours</w:t>
      </w:r>
    </w:p>
    <w:p w14:paraId="69BE2F9B"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40354352"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Unit Description</w:t>
      </w:r>
    </w:p>
    <w:p w14:paraId="56647DD9" w14:textId="77777777" w:rsidR="00707194" w:rsidRPr="00707194" w:rsidRDefault="00707194" w:rsidP="00707194">
      <w:pPr>
        <w:autoSpaceDE w:val="0"/>
        <w:adjustRightInd w:val="0"/>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W"/>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683CDE99"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02347B96" w14:textId="77777777"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Summary of Learning Outcomes</w:t>
      </w:r>
    </w:p>
    <w:p w14:paraId="3275E177" w14:textId="77777777" w:rsidR="00707194" w:rsidRPr="00707194" w:rsidRDefault="00707194" w:rsidP="003F4594">
      <w:pPr>
        <w:numPr>
          <w:ilvl w:val="0"/>
          <w:numId w:val="69"/>
        </w:numPr>
        <w:spacing w:after="0" w:line="259" w:lineRule="auto"/>
        <w:ind w:left="540" w:right="72"/>
        <w:rPr>
          <w:rFonts w:ascii="Times New Roman" w:eastAsia="Calibri" w:hAnsi="Times New Roman" w:cs="Times New Roman"/>
          <w:sz w:val="24"/>
          <w:szCs w:val="24"/>
          <w:lang w:val="en-ZA" w:eastAsia="fr-FR"/>
        </w:rPr>
      </w:pPr>
      <w:r w:rsidRPr="00707194">
        <w:rPr>
          <w:rFonts w:ascii="Times New Roman" w:eastAsia="Calibri" w:hAnsi="Times New Roman" w:cs="Times New Roman"/>
          <w:sz w:val="24"/>
          <w:szCs w:val="24"/>
          <w:lang w:val="en-ZA" w:eastAsia="fr-FR"/>
        </w:rPr>
        <w:t>Identify computer software and hardware</w:t>
      </w:r>
    </w:p>
    <w:p w14:paraId="6F576001" w14:textId="77777777" w:rsidR="00707194" w:rsidRPr="00707194" w:rsidRDefault="00707194" w:rsidP="003F4594">
      <w:pPr>
        <w:numPr>
          <w:ilvl w:val="0"/>
          <w:numId w:val="69"/>
        </w:numPr>
        <w:spacing w:after="0" w:line="259" w:lineRule="auto"/>
        <w:ind w:left="540" w:right="72"/>
        <w:rPr>
          <w:rFonts w:ascii="Times New Roman" w:eastAsia="Calibri" w:hAnsi="Times New Roman" w:cs="Times New Roman"/>
          <w:sz w:val="24"/>
          <w:szCs w:val="24"/>
          <w:lang w:val="en-ZA" w:eastAsia="fr-FR"/>
        </w:rPr>
      </w:pPr>
      <w:r w:rsidRPr="00707194">
        <w:rPr>
          <w:rFonts w:ascii="Times New Roman" w:eastAsia="Calibri" w:hAnsi="Times New Roman" w:cs="Times New Roman"/>
          <w:sz w:val="24"/>
          <w:szCs w:val="24"/>
          <w:lang w:val="en-ZA" w:eastAsia="fr-FR"/>
        </w:rPr>
        <w:t>Apply security measures to data, hardware, software in automated environment</w:t>
      </w:r>
    </w:p>
    <w:p w14:paraId="060B0C0A" w14:textId="77777777" w:rsidR="00707194" w:rsidRPr="00707194" w:rsidRDefault="00707194" w:rsidP="003F4594">
      <w:pPr>
        <w:numPr>
          <w:ilvl w:val="0"/>
          <w:numId w:val="69"/>
        </w:numPr>
        <w:spacing w:after="0" w:line="259" w:lineRule="auto"/>
        <w:ind w:left="540" w:right="72"/>
        <w:rPr>
          <w:rFonts w:ascii="Times New Roman" w:eastAsia="Calibri" w:hAnsi="Times New Roman" w:cs="Times New Roman"/>
          <w:sz w:val="24"/>
          <w:szCs w:val="24"/>
          <w:lang w:val="en-ZA" w:eastAsia="fr-FR"/>
        </w:rPr>
      </w:pPr>
      <w:r w:rsidRPr="00707194">
        <w:rPr>
          <w:rFonts w:ascii="Times New Roman" w:eastAsia="Calibri" w:hAnsi="Times New Roman" w:cs="Times New Roman"/>
          <w:sz w:val="24"/>
          <w:szCs w:val="24"/>
          <w:lang w:val="en-ZA" w:eastAsia="fr-FR"/>
        </w:rPr>
        <w:t>Apply computer software in solving tasks</w:t>
      </w:r>
    </w:p>
    <w:p w14:paraId="70D990E7" w14:textId="77777777" w:rsidR="00707194" w:rsidRPr="00707194" w:rsidRDefault="00707194" w:rsidP="003F4594">
      <w:pPr>
        <w:numPr>
          <w:ilvl w:val="0"/>
          <w:numId w:val="69"/>
        </w:numPr>
        <w:spacing w:after="0" w:line="259" w:lineRule="auto"/>
        <w:ind w:left="540" w:right="72"/>
        <w:rPr>
          <w:rFonts w:ascii="Times New Roman" w:eastAsia="Calibri" w:hAnsi="Times New Roman" w:cs="Times New Roman"/>
          <w:sz w:val="24"/>
          <w:szCs w:val="24"/>
          <w:lang w:val="en-ZA" w:eastAsia="fr-FR"/>
        </w:rPr>
      </w:pPr>
      <w:r w:rsidRPr="00707194">
        <w:rPr>
          <w:rFonts w:ascii="Times New Roman" w:eastAsia="Calibri" w:hAnsi="Times New Roman" w:cs="Times New Roman"/>
          <w:sz w:val="24"/>
          <w:szCs w:val="24"/>
          <w:lang w:val="en-ZA" w:eastAsia="fr-FR"/>
        </w:rPr>
        <w:t>Apply internet and email in communication at workplace</w:t>
      </w:r>
    </w:p>
    <w:p w14:paraId="6598F3BD" w14:textId="77777777" w:rsidR="00707194" w:rsidRPr="00707194" w:rsidRDefault="00707194" w:rsidP="003F4594">
      <w:pPr>
        <w:numPr>
          <w:ilvl w:val="0"/>
          <w:numId w:val="69"/>
        </w:numPr>
        <w:spacing w:after="0" w:line="259" w:lineRule="auto"/>
        <w:ind w:left="540" w:right="72"/>
        <w:rPr>
          <w:rFonts w:ascii="Times New Roman" w:eastAsia="Calibri" w:hAnsi="Times New Roman" w:cs="Times New Roman"/>
          <w:sz w:val="24"/>
          <w:szCs w:val="24"/>
          <w:lang w:val="en-ZA" w:eastAsia="fr-FR"/>
        </w:rPr>
      </w:pPr>
      <w:r w:rsidRPr="00707194">
        <w:rPr>
          <w:rFonts w:ascii="Times New Roman" w:eastAsia="Calibri" w:hAnsi="Times New Roman" w:cs="Times New Roman"/>
          <w:sz w:val="24"/>
          <w:szCs w:val="24"/>
          <w:lang w:val="en-ZA" w:eastAsia="fr-FR"/>
        </w:rPr>
        <w:t>Apply desktop publishing in official assignments</w:t>
      </w:r>
    </w:p>
    <w:p w14:paraId="37CB8363" w14:textId="77777777" w:rsidR="00707194" w:rsidRPr="00707194" w:rsidRDefault="00707194" w:rsidP="003F4594">
      <w:pPr>
        <w:numPr>
          <w:ilvl w:val="0"/>
          <w:numId w:val="69"/>
        </w:numPr>
        <w:spacing w:after="0" w:line="259" w:lineRule="auto"/>
        <w:ind w:left="540" w:right="72"/>
        <w:rPr>
          <w:rFonts w:ascii="Times New Roman" w:eastAsia="Calibri" w:hAnsi="Times New Roman" w:cs="Times New Roman"/>
          <w:sz w:val="24"/>
          <w:szCs w:val="24"/>
          <w:lang w:val="en-ZA" w:eastAsia="fr-FR"/>
        </w:rPr>
      </w:pPr>
      <w:r w:rsidRPr="00707194">
        <w:rPr>
          <w:rFonts w:ascii="Times New Roman" w:eastAsia="Calibri" w:hAnsi="Times New Roman" w:cs="Times New Roman"/>
          <w:sz w:val="24"/>
          <w:szCs w:val="24"/>
          <w:lang w:val="en-ZA" w:eastAsia="fr-FR"/>
        </w:rPr>
        <w:t>Prepare presentation packages</w:t>
      </w:r>
    </w:p>
    <w:p w14:paraId="157C2BC2"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57A76D31" w14:textId="77777777" w:rsidR="00707194" w:rsidRPr="00707194" w:rsidRDefault="00707194" w:rsidP="00707194">
      <w:pPr>
        <w:spacing w:before="120" w:after="120"/>
        <w:contextualSpacing/>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07194" w:rsidRPr="00707194" w14:paraId="5B38707D" w14:textId="77777777" w:rsidTr="00401F60">
        <w:trPr>
          <w:trHeight w:val="620"/>
        </w:trPr>
        <w:tc>
          <w:tcPr>
            <w:tcW w:w="1491" w:type="pct"/>
            <w:tcBorders>
              <w:top w:val="single" w:sz="4" w:space="0" w:color="auto"/>
              <w:left w:val="single" w:sz="4" w:space="0" w:color="auto"/>
              <w:bottom w:val="single" w:sz="4" w:space="0" w:color="auto"/>
              <w:right w:val="single" w:sz="4" w:space="0" w:color="auto"/>
            </w:tcBorders>
            <w:hideMark/>
          </w:tcPr>
          <w:p w14:paraId="4D14E816" w14:textId="77777777" w:rsidR="00707194" w:rsidRPr="00707194" w:rsidRDefault="00707194" w:rsidP="00707194">
            <w:pPr>
              <w:spacing w:after="0"/>
              <w:rPr>
                <w:rFonts w:ascii="Times New Roman" w:eastAsia="Calibri" w:hAnsi="Times New Roman" w:cs="Times New Roman"/>
                <w:sz w:val="24"/>
                <w:szCs w:val="24"/>
                <w:lang w:val="en-ZW"/>
              </w:rPr>
            </w:pPr>
            <w:r w:rsidRPr="00707194">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618746D" w14:textId="77777777" w:rsidR="00707194" w:rsidRPr="00707194" w:rsidRDefault="00707194" w:rsidP="00707194">
            <w:pPr>
              <w:spacing w:after="0"/>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3374AAB" w14:textId="77777777" w:rsidR="00707194" w:rsidRPr="00707194" w:rsidRDefault="00707194" w:rsidP="00707194">
            <w:pPr>
              <w:spacing w:after="0"/>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Suggested Assessment Methods</w:t>
            </w:r>
          </w:p>
        </w:tc>
      </w:tr>
      <w:tr w:rsidR="00707194" w:rsidRPr="00707194" w14:paraId="025A9476" w14:textId="77777777" w:rsidTr="00401F6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F405A9B" w14:textId="77777777" w:rsidR="00707194" w:rsidRPr="00707194" w:rsidRDefault="00707194" w:rsidP="003F4594">
            <w:pPr>
              <w:numPr>
                <w:ilvl w:val="0"/>
                <w:numId w:val="70"/>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2E0B511"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Concepts of ICT</w:t>
            </w:r>
          </w:p>
          <w:p w14:paraId="018F0EF8"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Functions of ICT</w:t>
            </w:r>
          </w:p>
          <w:p w14:paraId="683DDFA4"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History of computers</w:t>
            </w:r>
          </w:p>
          <w:p w14:paraId="28B9731C"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Components of a computer</w:t>
            </w:r>
          </w:p>
          <w:p w14:paraId="6D81CC6A"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78BF725"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 tests</w:t>
            </w:r>
          </w:p>
          <w:p w14:paraId="3F950B00"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Oral presentation</w:t>
            </w:r>
          </w:p>
          <w:p w14:paraId="53D3E08E"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tc>
      </w:tr>
      <w:tr w:rsidR="00707194" w:rsidRPr="00707194" w14:paraId="2D1E717F"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7FE236B" w14:textId="77777777" w:rsidR="00707194" w:rsidRPr="00707194" w:rsidRDefault="00707194" w:rsidP="003F4594">
            <w:pPr>
              <w:numPr>
                <w:ilvl w:val="0"/>
                <w:numId w:val="70"/>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BA1B4B0"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Data security and control</w:t>
            </w:r>
          </w:p>
          <w:p w14:paraId="259D953D"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Security threats and control measures</w:t>
            </w:r>
          </w:p>
          <w:p w14:paraId="2972FBB6"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Types of computer crimes</w:t>
            </w:r>
          </w:p>
          <w:p w14:paraId="3B2F3196"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Detection and protection against computer crimes</w:t>
            </w:r>
          </w:p>
          <w:p w14:paraId="1C8E1160"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13D471A"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 tests</w:t>
            </w:r>
          </w:p>
          <w:p w14:paraId="76DD5EE6"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Oral presentation</w:t>
            </w:r>
          </w:p>
          <w:p w14:paraId="258E8F13"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69138692"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Project</w:t>
            </w:r>
          </w:p>
        </w:tc>
      </w:tr>
      <w:tr w:rsidR="00707194" w:rsidRPr="00707194" w14:paraId="051F63A5" w14:textId="77777777" w:rsidTr="00401F60">
        <w:trPr>
          <w:trHeight w:val="530"/>
        </w:trPr>
        <w:tc>
          <w:tcPr>
            <w:tcW w:w="1491" w:type="pct"/>
            <w:tcBorders>
              <w:top w:val="single" w:sz="4" w:space="0" w:color="auto"/>
              <w:left w:val="single" w:sz="4" w:space="0" w:color="auto"/>
              <w:bottom w:val="single" w:sz="4" w:space="0" w:color="auto"/>
              <w:right w:val="single" w:sz="4" w:space="0" w:color="auto"/>
            </w:tcBorders>
            <w:hideMark/>
          </w:tcPr>
          <w:p w14:paraId="03F4E28B" w14:textId="77777777" w:rsidR="00707194" w:rsidRPr="00707194" w:rsidRDefault="00707194" w:rsidP="003F4594">
            <w:pPr>
              <w:numPr>
                <w:ilvl w:val="0"/>
                <w:numId w:val="70"/>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4A393F5"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Operating system</w:t>
            </w:r>
          </w:p>
          <w:p w14:paraId="7270174F"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Word processing</w:t>
            </w:r>
          </w:p>
          <w:p w14:paraId="513B34D3"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Spread sheets</w:t>
            </w:r>
          </w:p>
          <w:p w14:paraId="676657B2"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W"/>
              </w:rPr>
              <w:lastRenderedPageBreak/>
              <w:t>Data base design and manipulation</w:t>
            </w:r>
          </w:p>
          <w:p w14:paraId="5C3F27B9"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DE3B8CC"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lastRenderedPageBreak/>
              <w:t>Oral questioning</w:t>
            </w:r>
          </w:p>
          <w:p w14:paraId="24356D16"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30A6ABF3"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Project </w:t>
            </w:r>
          </w:p>
        </w:tc>
      </w:tr>
      <w:tr w:rsidR="00707194" w:rsidRPr="00707194" w14:paraId="0E164514"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03E66AB" w14:textId="77777777" w:rsidR="00707194" w:rsidRPr="00707194" w:rsidRDefault="00707194" w:rsidP="003F4594">
            <w:pPr>
              <w:numPr>
                <w:ilvl w:val="0"/>
                <w:numId w:val="70"/>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4F56AAB"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Computer networks</w:t>
            </w:r>
          </w:p>
          <w:p w14:paraId="2609CC9B"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Network configurations</w:t>
            </w:r>
          </w:p>
          <w:p w14:paraId="60FB2FC5"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Uses of internet</w:t>
            </w:r>
          </w:p>
          <w:p w14:paraId="1F649420"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0935741"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Oral questioning</w:t>
            </w:r>
          </w:p>
          <w:p w14:paraId="5F874B54"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6461B2F3"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Oral presentation </w:t>
            </w:r>
          </w:p>
          <w:p w14:paraId="131B0187"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 report</w:t>
            </w:r>
          </w:p>
        </w:tc>
      </w:tr>
      <w:tr w:rsidR="00707194" w:rsidRPr="00707194" w14:paraId="19F02934"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tcPr>
          <w:p w14:paraId="0764CA1D" w14:textId="77777777" w:rsidR="00707194" w:rsidRPr="00707194" w:rsidRDefault="00707194" w:rsidP="003F4594">
            <w:pPr>
              <w:numPr>
                <w:ilvl w:val="0"/>
                <w:numId w:val="70"/>
              </w:numPr>
              <w:spacing w:after="120" w:line="259" w:lineRule="auto"/>
              <w:ind w:right="72"/>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Apply desktop publishing in official assignments</w:t>
            </w:r>
          </w:p>
          <w:p w14:paraId="40AA76B4" w14:textId="77777777" w:rsidR="00707194" w:rsidRPr="00707194" w:rsidRDefault="00707194" w:rsidP="00707194">
            <w:pPr>
              <w:spacing w:after="120"/>
              <w:ind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698ABC2"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Concept of desktop publishing</w:t>
            </w:r>
          </w:p>
          <w:p w14:paraId="0A021F8D"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Opening publication window</w:t>
            </w:r>
          </w:p>
          <w:p w14:paraId="0E81112F"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Identifying different tools and tool bars</w:t>
            </w:r>
          </w:p>
          <w:p w14:paraId="087CEAF4"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Determining page layout</w:t>
            </w:r>
          </w:p>
          <w:p w14:paraId="3B4E52EE"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Opening, saving and closing files</w:t>
            </w:r>
          </w:p>
          <w:p w14:paraId="46D04875"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Drawing various shapes using DTP</w:t>
            </w:r>
          </w:p>
          <w:p w14:paraId="3F787BBB"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Using colour pellets to enhance a document</w:t>
            </w:r>
          </w:p>
          <w:p w14:paraId="0C2F9CDD"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Inserting text frames</w:t>
            </w:r>
          </w:p>
          <w:p w14:paraId="19A17B4A"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Importing and exporting text</w:t>
            </w:r>
          </w:p>
          <w:p w14:paraId="630397C7"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Object linking and embedding</w:t>
            </w:r>
          </w:p>
          <w:p w14:paraId="1BE29B97"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Designing of various publications</w:t>
            </w:r>
          </w:p>
          <w:p w14:paraId="5F77B1B7"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DE9ACB9"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Oral questioning</w:t>
            </w:r>
          </w:p>
          <w:p w14:paraId="5893F69E"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3F68FB31"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Oral presentation </w:t>
            </w:r>
          </w:p>
          <w:p w14:paraId="397960F1"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 report</w:t>
            </w:r>
          </w:p>
          <w:p w14:paraId="0088C4BD"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Project</w:t>
            </w:r>
          </w:p>
        </w:tc>
      </w:tr>
      <w:tr w:rsidR="00707194" w:rsidRPr="00707194" w14:paraId="65D2AE1D"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tcPr>
          <w:p w14:paraId="2D697F9E" w14:textId="77777777" w:rsidR="00707194" w:rsidRPr="00707194" w:rsidRDefault="00707194" w:rsidP="003F4594">
            <w:pPr>
              <w:numPr>
                <w:ilvl w:val="0"/>
                <w:numId w:val="70"/>
              </w:numPr>
              <w:spacing w:after="120" w:line="259" w:lineRule="auto"/>
              <w:ind w:right="72"/>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Prepare presentation packages</w:t>
            </w:r>
          </w:p>
          <w:p w14:paraId="43519991" w14:textId="77777777" w:rsidR="00707194" w:rsidRPr="00707194" w:rsidRDefault="00707194" w:rsidP="00707194">
            <w:pPr>
              <w:spacing w:after="120"/>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C7D249C"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Types of presentation packages</w:t>
            </w:r>
          </w:p>
          <w:p w14:paraId="57F2370F"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Procedure of creating slides</w:t>
            </w:r>
          </w:p>
          <w:p w14:paraId="023711BF"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Formatting slides</w:t>
            </w:r>
          </w:p>
          <w:p w14:paraId="15B070F4"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Presentation of slides</w:t>
            </w:r>
          </w:p>
          <w:p w14:paraId="2CEA0CB2"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9F5E128"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Oral questioning</w:t>
            </w:r>
          </w:p>
          <w:p w14:paraId="58CB82DD"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12682F21"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Oral presentation </w:t>
            </w:r>
          </w:p>
          <w:p w14:paraId="41E4CC78"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 report</w:t>
            </w:r>
          </w:p>
          <w:p w14:paraId="0184FC60" w14:textId="77777777" w:rsidR="00707194" w:rsidRPr="00707194" w:rsidRDefault="00707194" w:rsidP="003F4594">
            <w:pPr>
              <w:numPr>
                <w:ilvl w:val="0"/>
                <w:numId w:val="71"/>
              </w:numPr>
              <w:spacing w:after="0" w:line="259" w:lineRule="auto"/>
              <w:ind w:left="268" w:hanging="268"/>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Project</w:t>
            </w:r>
          </w:p>
        </w:tc>
      </w:tr>
    </w:tbl>
    <w:p w14:paraId="5E6E7410" w14:textId="77777777" w:rsidR="00707194" w:rsidRPr="00707194" w:rsidRDefault="00707194" w:rsidP="00707194">
      <w:pPr>
        <w:spacing w:after="160"/>
        <w:rPr>
          <w:rFonts w:ascii="Times New Roman" w:eastAsia="Calibri" w:hAnsi="Times New Roman" w:cs="Times New Roman"/>
          <w:sz w:val="24"/>
          <w:szCs w:val="24"/>
          <w:lang w:val="en-ZW"/>
        </w:rPr>
      </w:pPr>
    </w:p>
    <w:p w14:paraId="4E6773D6" w14:textId="77777777"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Suggested Methods of Instructions</w:t>
      </w:r>
    </w:p>
    <w:p w14:paraId="71D3B367" w14:textId="77777777" w:rsidR="00707194" w:rsidRPr="00707194" w:rsidRDefault="00707194" w:rsidP="003F4594">
      <w:pPr>
        <w:numPr>
          <w:ilvl w:val="0"/>
          <w:numId w:val="52"/>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 xml:space="preserve">Demonstration </w:t>
      </w:r>
    </w:p>
    <w:p w14:paraId="61966E60" w14:textId="77777777" w:rsidR="00707194" w:rsidRPr="00707194" w:rsidRDefault="00707194" w:rsidP="003F4594">
      <w:pPr>
        <w:numPr>
          <w:ilvl w:val="0"/>
          <w:numId w:val="52"/>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 xml:space="preserve">Viewing of related videos </w:t>
      </w:r>
    </w:p>
    <w:p w14:paraId="631551BC" w14:textId="77777777" w:rsidR="00707194" w:rsidRPr="00707194" w:rsidRDefault="00707194" w:rsidP="003F4594">
      <w:pPr>
        <w:numPr>
          <w:ilvl w:val="0"/>
          <w:numId w:val="52"/>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 xml:space="preserve">Discussions </w:t>
      </w:r>
    </w:p>
    <w:p w14:paraId="43ED729D" w14:textId="77777777" w:rsidR="00707194" w:rsidRPr="00707194" w:rsidRDefault="00707194" w:rsidP="003F4594">
      <w:pPr>
        <w:numPr>
          <w:ilvl w:val="0"/>
          <w:numId w:val="52"/>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 xml:space="preserve">Assignments </w:t>
      </w:r>
    </w:p>
    <w:p w14:paraId="0752B84C" w14:textId="77777777" w:rsidR="00707194" w:rsidRPr="00707194" w:rsidRDefault="00707194" w:rsidP="003F4594">
      <w:pPr>
        <w:numPr>
          <w:ilvl w:val="0"/>
          <w:numId w:val="52"/>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Direct instructions</w:t>
      </w:r>
    </w:p>
    <w:p w14:paraId="0B74E520" w14:textId="77777777" w:rsidR="00707194" w:rsidRPr="00707194" w:rsidRDefault="00707194" w:rsidP="00707194">
      <w:pPr>
        <w:spacing w:after="0"/>
        <w:rPr>
          <w:rFonts w:ascii="Times New Roman" w:eastAsia="Calibri" w:hAnsi="Times New Roman" w:cs="Times New Roman"/>
          <w:b/>
          <w:sz w:val="24"/>
          <w:szCs w:val="24"/>
          <w:lang w:val="en-ZW"/>
        </w:rPr>
      </w:pPr>
    </w:p>
    <w:p w14:paraId="1E86A1DE" w14:textId="77777777" w:rsidR="00707194" w:rsidRPr="00707194" w:rsidRDefault="00707194" w:rsidP="00707194">
      <w:pPr>
        <w:spacing w:after="0"/>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Recommended Resources</w:t>
      </w:r>
    </w:p>
    <w:p w14:paraId="2DFC7FB1" w14:textId="77777777" w:rsidR="00707194" w:rsidRPr="00707194" w:rsidRDefault="00707194" w:rsidP="003F4594">
      <w:pPr>
        <w:numPr>
          <w:ilvl w:val="0"/>
          <w:numId w:val="45"/>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Computers</w:t>
      </w:r>
    </w:p>
    <w:p w14:paraId="4ABB6C10" w14:textId="77777777" w:rsidR="00707194" w:rsidRPr="00707194" w:rsidRDefault="00707194" w:rsidP="003F4594">
      <w:pPr>
        <w:numPr>
          <w:ilvl w:val="0"/>
          <w:numId w:val="45"/>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Other digital devices</w:t>
      </w:r>
    </w:p>
    <w:p w14:paraId="132D7596" w14:textId="77777777" w:rsidR="00707194" w:rsidRPr="00707194" w:rsidRDefault="00707194" w:rsidP="003F4594">
      <w:pPr>
        <w:numPr>
          <w:ilvl w:val="0"/>
          <w:numId w:val="45"/>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Printers</w:t>
      </w:r>
    </w:p>
    <w:p w14:paraId="5204B1D0" w14:textId="77777777" w:rsidR="00707194" w:rsidRPr="00707194" w:rsidRDefault="00707194" w:rsidP="003F4594">
      <w:pPr>
        <w:numPr>
          <w:ilvl w:val="0"/>
          <w:numId w:val="45"/>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Storage devices</w:t>
      </w:r>
    </w:p>
    <w:p w14:paraId="19266CDB" w14:textId="77777777" w:rsidR="00707194" w:rsidRPr="00707194" w:rsidRDefault="00707194" w:rsidP="003F4594">
      <w:pPr>
        <w:numPr>
          <w:ilvl w:val="0"/>
          <w:numId w:val="45"/>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t>Internet access</w:t>
      </w:r>
    </w:p>
    <w:p w14:paraId="722ABD6F" w14:textId="77777777" w:rsidR="00707194" w:rsidRPr="00707194" w:rsidRDefault="00707194" w:rsidP="003F4594">
      <w:pPr>
        <w:numPr>
          <w:ilvl w:val="0"/>
          <w:numId w:val="45"/>
        </w:numPr>
        <w:spacing w:after="0" w:line="259" w:lineRule="auto"/>
        <w:rPr>
          <w:rFonts w:ascii="Times New Roman" w:eastAsia="Calibri" w:hAnsi="Times New Roman" w:cs="Times New Roman"/>
          <w:noProof/>
          <w:sz w:val="24"/>
          <w:szCs w:val="24"/>
          <w:lang w:val="en-ZW"/>
        </w:rPr>
      </w:pPr>
      <w:r w:rsidRPr="00707194">
        <w:rPr>
          <w:rFonts w:ascii="Times New Roman" w:eastAsia="Calibri" w:hAnsi="Times New Roman" w:cs="Times New Roman"/>
          <w:noProof/>
          <w:sz w:val="24"/>
          <w:szCs w:val="24"/>
          <w:lang w:val="en-ZW"/>
        </w:rPr>
        <w:lastRenderedPageBreak/>
        <w:t>Computer software</w:t>
      </w:r>
    </w:p>
    <w:p w14:paraId="6CB24E26" w14:textId="77777777" w:rsidR="00707194" w:rsidRPr="00707194" w:rsidRDefault="00707194" w:rsidP="00707194">
      <w:pPr>
        <w:spacing w:after="0"/>
        <w:jc w:val="center"/>
        <w:outlineLvl w:val="0"/>
        <w:rPr>
          <w:rFonts w:ascii="Times New Roman" w:eastAsia="Calibri" w:hAnsi="Times New Roman" w:cs="Times New Roman"/>
          <w:b/>
          <w:sz w:val="24"/>
          <w:lang w:val="en-ZW"/>
        </w:rPr>
      </w:pPr>
      <w:r w:rsidRPr="00707194">
        <w:rPr>
          <w:rFonts w:ascii="Times New Roman" w:eastAsia="Calibri" w:hAnsi="Times New Roman" w:cs="Times New Roman"/>
          <w:b/>
          <w:i/>
          <w:iCs/>
          <w:sz w:val="24"/>
          <w:lang w:val="en-ZA"/>
        </w:rPr>
        <w:br w:type="page"/>
      </w:r>
      <w:bookmarkStart w:id="57" w:name="_Toc73954572"/>
      <w:bookmarkStart w:id="58" w:name="_Toc74574123"/>
      <w:bookmarkStart w:id="59" w:name="_Toc74780114"/>
      <w:bookmarkStart w:id="60" w:name="_Toc77118524"/>
      <w:bookmarkStart w:id="61" w:name="_Toc501693316"/>
      <w:bookmarkStart w:id="62" w:name="_Toc497228802"/>
      <w:bookmarkStart w:id="63" w:name="_Toc496092808"/>
      <w:bookmarkStart w:id="64" w:name="_Toc525050347"/>
      <w:r w:rsidRPr="00707194">
        <w:rPr>
          <w:rFonts w:ascii="Times New Roman" w:eastAsia="Calibri" w:hAnsi="Times New Roman" w:cs="Times New Roman"/>
          <w:b/>
          <w:sz w:val="24"/>
          <w:lang w:val="en-ZW"/>
        </w:rPr>
        <w:lastRenderedPageBreak/>
        <w:t>ENTREPRENEURSHIP SKILLS</w:t>
      </w:r>
      <w:bookmarkEnd w:id="57"/>
      <w:bookmarkEnd w:id="58"/>
      <w:bookmarkEnd w:id="59"/>
      <w:bookmarkEnd w:id="60"/>
    </w:p>
    <w:p w14:paraId="0F6CE757" w14:textId="77777777" w:rsidR="00707194" w:rsidRPr="00707194" w:rsidRDefault="00707194" w:rsidP="00707194">
      <w:pPr>
        <w:spacing w:after="0" w:line="259" w:lineRule="auto"/>
        <w:rPr>
          <w:rFonts w:ascii="Times New Roman" w:eastAsia="Calibri" w:hAnsi="Times New Roman" w:cs="Times New Roman"/>
          <w:sz w:val="24"/>
          <w:lang w:val="en-ZW"/>
        </w:rPr>
      </w:pPr>
    </w:p>
    <w:p w14:paraId="5FF3BEDC" w14:textId="489CBB03" w:rsidR="00707194" w:rsidRPr="00707194" w:rsidRDefault="00707194" w:rsidP="00707194">
      <w:pPr>
        <w:spacing w:after="0"/>
        <w:jc w:val="both"/>
        <w:rPr>
          <w:rFonts w:ascii="Times New Roman" w:eastAsia="Times New Roman" w:hAnsi="Times New Roman" w:cs="Times New Roman"/>
          <w:b/>
          <w:sz w:val="24"/>
          <w:szCs w:val="24"/>
          <w:lang w:val="en-ZW"/>
        </w:rPr>
      </w:pPr>
      <w:r w:rsidRPr="00707194">
        <w:rPr>
          <w:rFonts w:ascii="Times New Roman" w:eastAsia="Times New Roman" w:hAnsi="Times New Roman" w:cs="Times New Roman"/>
          <w:b/>
          <w:bCs/>
          <w:sz w:val="24"/>
          <w:szCs w:val="24"/>
        </w:rPr>
        <w:t xml:space="preserve">UNIT CODE: </w:t>
      </w:r>
      <w:r w:rsidR="00FF53FA" w:rsidRPr="0035631A">
        <w:rPr>
          <w:rFonts w:ascii="Times New Roman" w:hAnsi="Times New Roman" w:cs="Times New Roman"/>
          <w:sz w:val="24"/>
          <w:szCs w:val="24"/>
          <w:lang w:val="en-ZA"/>
        </w:rPr>
        <w:t>BUS/CU/RA/BC/0</w:t>
      </w:r>
      <w:r w:rsidR="00FF53FA">
        <w:rPr>
          <w:rFonts w:ascii="Times New Roman" w:hAnsi="Times New Roman" w:cs="Times New Roman"/>
          <w:sz w:val="24"/>
          <w:szCs w:val="24"/>
          <w:lang w:val="en-ZA"/>
        </w:rPr>
        <w:t>4</w:t>
      </w:r>
      <w:r w:rsidR="00FF53FA" w:rsidRPr="0035631A">
        <w:rPr>
          <w:rFonts w:ascii="Times New Roman" w:hAnsi="Times New Roman" w:cs="Times New Roman"/>
          <w:sz w:val="24"/>
          <w:szCs w:val="24"/>
          <w:lang w:val="en-ZA"/>
        </w:rPr>
        <w:t>/</w:t>
      </w:r>
      <w:r w:rsidR="00FF53FA">
        <w:rPr>
          <w:rFonts w:ascii="Times New Roman" w:hAnsi="Times New Roman" w:cs="Times New Roman"/>
          <w:sz w:val="24"/>
          <w:szCs w:val="24"/>
          <w:lang w:val="en-ZA"/>
        </w:rPr>
        <w:t>5</w:t>
      </w:r>
      <w:r w:rsidR="00FF53FA">
        <w:rPr>
          <w:rFonts w:ascii="Times New Roman" w:hAnsi="Times New Roman"/>
          <w:sz w:val="24"/>
          <w:szCs w:val="24"/>
          <w:lang w:val="en-ZA"/>
        </w:rPr>
        <w:t>/A</w:t>
      </w:r>
    </w:p>
    <w:p w14:paraId="24EDD7FD" w14:textId="77777777" w:rsidR="00707194" w:rsidRPr="00707194" w:rsidRDefault="00707194" w:rsidP="00707194">
      <w:pPr>
        <w:spacing w:after="0"/>
        <w:jc w:val="both"/>
        <w:rPr>
          <w:rFonts w:ascii="Times New Roman" w:eastAsia="Calibri" w:hAnsi="Times New Roman" w:cs="Times New Roman"/>
          <w:sz w:val="24"/>
          <w:szCs w:val="24"/>
          <w:lang w:val="en-ZW"/>
        </w:rPr>
      </w:pPr>
    </w:p>
    <w:p w14:paraId="5383C51F" w14:textId="77777777" w:rsidR="00707194" w:rsidRPr="00707194" w:rsidRDefault="00707194" w:rsidP="00707194">
      <w:pPr>
        <w:spacing w:after="16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Relationship to occupational standards</w:t>
      </w:r>
    </w:p>
    <w:p w14:paraId="012E29A8" w14:textId="77777777" w:rsidR="00707194" w:rsidRPr="00707194" w:rsidRDefault="00707194" w:rsidP="00707194">
      <w:pPr>
        <w:kinsoku w:val="0"/>
        <w:overflowPunct w:val="0"/>
        <w:spacing w:before="12" w:after="0"/>
        <w:ind w:right="749"/>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This</w:t>
      </w:r>
      <w:r w:rsidRPr="00707194">
        <w:rPr>
          <w:rFonts w:ascii="Times New Roman" w:eastAsia="Times New Roman" w:hAnsi="Times New Roman" w:cs="Times New Roman"/>
          <w:spacing w:val="-24"/>
          <w:sz w:val="24"/>
          <w:szCs w:val="24"/>
        </w:rPr>
        <w:t xml:space="preserve"> </w:t>
      </w:r>
      <w:r w:rsidRPr="00707194">
        <w:rPr>
          <w:rFonts w:ascii="Times New Roman" w:eastAsia="Times New Roman" w:hAnsi="Times New Roman" w:cs="Times New Roman"/>
          <w:sz w:val="24"/>
          <w:szCs w:val="24"/>
        </w:rPr>
        <w:t>unit</w:t>
      </w:r>
      <w:r w:rsidRPr="00707194">
        <w:rPr>
          <w:rFonts w:ascii="Times New Roman" w:eastAsia="Times New Roman" w:hAnsi="Times New Roman" w:cs="Times New Roman"/>
          <w:spacing w:val="-23"/>
          <w:sz w:val="24"/>
          <w:szCs w:val="24"/>
        </w:rPr>
        <w:t xml:space="preserve"> </w:t>
      </w:r>
      <w:r w:rsidRPr="00707194">
        <w:rPr>
          <w:rFonts w:ascii="Times New Roman" w:eastAsia="Times New Roman" w:hAnsi="Times New Roman" w:cs="Times New Roman"/>
          <w:sz w:val="24"/>
          <w:szCs w:val="24"/>
        </w:rPr>
        <w:t>addresses</w:t>
      </w:r>
      <w:r w:rsidRPr="00707194">
        <w:rPr>
          <w:rFonts w:ascii="Times New Roman" w:eastAsia="Times New Roman" w:hAnsi="Times New Roman" w:cs="Times New Roman"/>
          <w:spacing w:val="-24"/>
          <w:sz w:val="24"/>
          <w:szCs w:val="24"/>
        </w:rPr>
        <w:t xml:space="preserve"> </w:t>
      </w:r>
      <w:r w:rsidRPr="00707194">
        <w:rPr>
          <w:rFonts w:ascii="Times New Roman" w:eastAsia="Times New Roman" w:hAnsi="Times New Roman" w:cs="Times New Roman"/>
          <w:sz w:val="24"/>
          <w:szCs w:val="24"/>
        </w:rPr>
        <w:t>the</w:t>
      </w:r>
      <w:r w:rsidRPr="00707194">
        <w:rPr>
          <w:rFonts w:ascii="Times New Roman" w:eastAsia="Times New Roman" w:hAnsi="Times New Roman" w:cs="Times New Roman"/>
          <w:spacing w:val="-24"/>
          <w:sz w:val="24"/>
          <w:szCs w:val="24"/>
        </w:rPr>
        <w:t xml:space="preserve"> </w:t>
      </w:r>
      <w:r w:rsidRPr="00707194">
        <w:rPr>
          <w:rFonts w:ascii="Times New Roman" w:eastAsia="Times New Roman" w:hAnsi="Times New Roman" w:cs="Times New Roman"/>
          <w:sz w:val="24"/>
          <w:szCs w:val="24"/>
        </w:rPr>
        <w:t>Unit</w:t>
      </w:r>
      <w:r w:rsidRPr="00707194">
        <w:rPr>
          <w:rFonts w:ascii="Times New Roman" w:eastAsia="Times New Roman" w:hAnsi="Times New Roman" w:cs="Times New Roman"/>
          <w:spacing w:val="-23"/>
          <w:sz w:val="24"/>
          <w:szCs w:val="24"/>
        </w:rPr>
        <w:t xml:space="preserve"> </w:t>
      </w:r>
      <w:r w:rsidRPr="00707194">
        <w:rPr>
          <w:rFonts w:ascii="Times New Roman" w:eastAsia="Times New Roman" w:hAnsi="Times New Roman" w:cs="Times New Roman"/>
          <w:sz w:val="24"/>
          <w:szCs w:val="24"/>
        </w:rPr>
        <w:t>of</w:t>
      </w:r>
      <w:r w:rsidRPr="00707194">
        <w:rPr>
          <w:rFonts w:ascii="Times New Roman" w:eastAsia="Times New Roman" w:hAnsi="Times New Roman" w:cs="Times New Roman"/>
          <w:spacing w:val="-23"/>
          <w:sz w:val="24"/>
          <w:szCs w:val="24"/>
        </w:rPr>
        <w:t xml:space="preserve"> </w:t>
      </w:r>
      <w:r w:rsidRPr="00707194">
        <w:rPr>
          <w:rFonts w:ascii="Times New Roman" w:eastAsia="Times New Roman" w:hAnsi="Times New Roman" w:cs="Times New Roman"/>
          <w:sz w:val="24"/>
          <w:szCs w:val="24"/>
        </w:rPr>
        <w:t>Competency:</w:t>
      </w:r>
      <w:r w:rsidRPr="00707194">
        <w:rPr>
          <w:rFonts w:ascii="Times New Roman" w:eastAsia="Times New Roman" w:hAnsi="Times New Roman" w:cs="Times New Roman"/>
          <w:spacing w:val="-24"/>
          <w:sz w:val="24"/>
          <w:szCs w:val="24"/>
        </w:rPr>
        <w:t xml:space="preserve"> </w:t>
      </w:r>
      <w:r w:rsidRPr="00707194">
        <w:rPr>
          <w:rFonts w:ascii="Times New Roman" w:eastAsia="Times New Roman" w:hAnsi="Times New Roman" w:cs="Times New Roman"/>
          <w:sz w:val="24"/>
          <w:szCs w:val="24"/>
        </w:rPr>
        <w:t>Demonstrate Understanding of Entrepreneurship</w:t>
      </w:r>
    </w:p>
    <w:p w14:paraId="6300BB04" w14:textId="77777777" w:rsidR="00707194" w:rsidRPr="00707194" w:rsidRDefault="00707194" w:rsidP="00707194">
      <w:pPr>
        <w:kinsoku w:val="0"/>
        <w:overflowPunct w:val="0"/>
        <w:spacing w:before="1" w:after="0"/>
        <w:ind w:right="749"/>
        <w:rPr>
          <w:rFonts w:ascii="Times New Roman" w:eastAsia="Times New Roman" w:hAnsi="Times New Roman" w:cs="Times New Roman"/>
          <w:sz w:val="24"/>
          <w:szCs w:val="24"/>
        </w:rPr>
      </w:pPr>
    </w:p>
    <w:p w14:paraId="2E137002" w14:textId="21DFD763" w:rsidR="00707194" w:rsidRPr="00707194" w:rsidRDefault="00707194" w:rsidP="00707194">
      <w:pPr>
        <w:kinsoku w:val="0"/>
        <w:overflowPunct w:val="0"/>
        <w:spacing w:before="1" w:after="0"/>
        <w:ind w:right="749"/>
        <w:rPr>
          <w:rFonts w:ascii="Times New Roman" w:eastAsia="Times New Roman" w:hAnsi="Times New Roman" w:cs="Times New Roman"/>
          <w:sz w:val="24"/>
          <w:szCs w:val="24"/>
        </w:rPr>
      </w:pPr>
      <w:r w:rsidRPr="00707194">
        <w:rPr>
          <w:rFonts w:ascii="Times New Roman" w:eastAsia="Times New Roman" w:hAnsi="Times New Roman" w:cs="Times New Roman"/>
          <w:b/>
          <w:bCs/>
          <w:sz w:val="24"/>
          <w:szCs w:val="24"/>
        </w:rPr>
        <w:t xml:space="preserve">Duration of unit: </w:t>
      </w:r>
      <w:r w:rsidR="00044C06">
        <w:rPr>
          <w:rFonts w:ascii="Times New Roman" w:eastAsia="Times New Roman" w:hAnsi="Times New Roman" w:cs="Times New Roman"/>
          <w:sz w:val="24"/>
          <w:szCs w:val="24"/>
        </w:rPr>
        <w:t>7</w:t>
      </w:r>
      <w:r w:rsidRPr="00707194">
        <w:rPr>
          <w:rFonts w:ascii="Times New Roman" w:eastAsia="Times New Roman" w:hAnsi="Times New Roman" w:cs="Times New Roman"/>
          <w:sz w:val="24"/>
          <w:szCs w:val="24"/>
        </w:rPr>
        <w:t>0 hours</w:t>
      </w:r>
    </w:p>
    <w:p w14:paraId="3ABCBCB7" w14:textId="77777777" w:rsidR="00707194" w:rsidRPr="00707194" w:rsidRDefault="00707194" w:rsidP="00707194">
      <w:pPr>
        <w:kinsoku w:val="0"/>
        <w:overflowPunct w:val="0"/>
        <w:spacing w:before="1" w:after="0"/>
        <w:ind w:right="749"/>
        <w:rPr>
          <w:rFonts w:ascii="Times New Roman" w:eastAsia="Times New Roman" w:hAnsi="Times New Roman" w:cs="Times New Roman"/>
          <w:sz w:val="24"/>
          <w:szCs w:val="24"/>
        </w:rPr>
      </w:pPr>
    </w:p>
    <w:p w14:paraId="75A096F6" w14:textId="77777777" w:rsidR="00707194" w:rsidRPr="00707194" w:rsidRDefault="00707194" w:rsidP="00707194">
      <w:pPr>
        <w:spacing w:after="160"/>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Unit Description</w:t>
      </w:r>
    </w:p>
    <w:p w14:paraId="2CCC5D72" w14:textId="77777777" w:rsidR="00707194" w:rsidRPr="00707194" w:rsidRDefault="00707194" w:rsidP="00707194">
      <w:pPr>
        <w:kinsoku w:val="0"/>
        <w:overflowPunct w:val="0"/>
        <w:spacing w:after="160"/>
        <w:ind w:right="90"/>
        <w:jc w:val="both"/>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7299E7B" w14:textId="77777777" w:rsidR="00707194" w:rsidRPr="00707194" w:rsidRDefault="00707194" w:rsidP="00707194">
      <w:pPr>
        <w:spacing w:after="0"/>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Summary of Learning Outcomes</w:t>
      </w:r>
    </w:p>
    <w:p w14:paraId="52B193C6" w14:textId="77777777" w:rsidR="00707194" w:rsidRPr="00707194" w:rsidRDefault="00707194" w:rsidP="003F4594">
      <w:pPr>
        <w:widowControl w:val="0"/>
        <w:numPr>
          <w:ilvl w:val="1"/>
          <w:numId w:val="82"/>
        </w:numPr>
        <w:tabs>
          <w:tab w:val="left" w:pos="540"/>
        </w:tabs>
        <w:kinsoku w:val="0"/>
        <w:overflowPunct w:val="0"/>
        <w:autoSpaceDE w:val="0"/>
        <w:autoSpaceDN w:val="0"/>
        <w:adjustRightInd w:val="0"/>
        <w:spacing w:after="0" w:line="259" w:lineRule="auto"/>
        <w:ind w:left="900" w:hanging="65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Demonstrate understanding of an entrepreneur</w:t>
      </w:r>
    </w:p>
    <w:p w14:paraId="017EEA86" w14:textId="77777777" w:rsidR="00707194" w:rsidRPr="00707194" w:rsidRDefault="00707194" w:rsidP="003F4594">
      <w:pPr>
        <w:widowControl w:val="0"/>
        <w:numPr>
          <w:ilvl w:val="1"/>
          <w:numId w:val="82"/>
        </w:numPr>
        <w:tabs>
          <w:tab w:val="left" w:pos="540"/>
        </w:tabs>
        <w:kinsoku w:val="0"/>
        <w:overflowPunct w:val="0"/>
        <w:autoSpaceDE w:val="0"/>
        <w:autoSpaceDN w:val="0"/>
        <w:adjustRightInd w:val="0"/>
        <w:spacing w:after="0" w:line="259" w:lineRule="auto"/>
        <w:ind w:left="900" w:hanging="65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Demonstrate knowledge of entrepreneurship and self-employment</w:t>
      </w:r>
    </w:p>
    <w:p w14:paraId="7CF7D71D" w14:textId="77777777" w:rsidR="00707194" w:rsidRPr="00707194" w:rsidRDefault="00707194" w:rsidP="003F4594">
      <w:pPr>
        <w:widowControl w:val="0"/>
        <w:numPr>
          <w:ilvl w:val="1"/>
          <w:numId w:val="82"/>
        </w:numPr>
        <w:tabs>
          <w:tab w:val="left" w:pos="540"/>
        </w:tabs>
        <w:kinsoku w:val="0"/>
        <w:overflowPunct w:val="0"/>
        <w:autoSpaceDE w:val="0"/>
        <w:autoSpaceDN w:val="0"/>
        <w:adjustRightInd w:val="0"/>
        <w:spacing w:after="0" w:line="259" w:lineRule="auto"/>
        <w:ind w:left="900" w:hanging="65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Identify entrepreneurship opportunities</w:t>
      </w:r>
    </w:p>
    <w:p w14:paraId="4B047BD5" w14:textId="77777777" w:rsidR="00707194" w:rsidRPr="00707194" w:rsidRDefault="00707194" w:rsidP="003F4594">
      <w:pPr>
        <w:widowControl w:val="0"/>
        <w:numPr>
          <w:ilvl w:val="1"/>
          <w:numId w:val="82"/>
        </w:numPr>
        <w:tabs>
          <w:tab w:val="left" w:pos="540"/>
        </w:tabs>
        <w:kinsoku w:val="0"/>
        <w:overflowPunct w:val="0"/>
        <w:autoSpaceDE w:val="0"/>
        <w:autoSpaceDN w:val="0"/>
        <w:adjustRightInd w:val="0"/>
        <w:spacing w:after="0" w:line="259" w:lineRule="auto"/>
        <w:ind w:left="900" w:hanging="65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Create entrepreneurial awareness</w:t>
      </w:r>
    </w:p>
    <w:p w14:paraId="060F68FC" w14:textId="77777777" w:rsidR="00707194" w:rsidRPr="00707194" w:rsidRDefault="00707194" w:rsidP="003F4594">
      <w:pPr>
        <w:widowControl w:val="0"/>
        <w:numPr>
          <w:ilvl w:val="1"/>
          <w:numId w:val="82"/>
        </w:numPr>
        <w:tabs>
          <w:tab w:val="left" w:pos="540"/>
        </w:tabs>
        <w:kinsoku w:val="0"/>
        <w:overflowPunct w:val="0"/>
        <w:autoSpaceDE w:val="0"/>
        <w:autoSpaceDN w:val="0"/>
        <w:adjustRightInd w:val="0"/>
        <w:spacing w:after="0" w:line="259" w:lineRule="auto"/>
        <w:ind w:left="900" w:hanging="65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Apply entrepreneurial motivation</w:t>
      </w:r>
    </w:p>
    <w:p w14:paraId="183B2D6B" w14:textId="77777777" w:rsidR="00707194" w:rsidRPr="00707194" w:rsidRDefault="00707194" w:rsidP="003F4594">
      <w:pPr>
        <w:widowControl w:val="0"/>
        <w:numPr>
          <w:ilvl w:val="1"/>
          <w:numId w:val="82"/>
        </w:numPr>
        <w:tabs>
          <w:tab w:val="left" w:pos="540"/>
          <w:tab w:val="left" w:pos="9090"/>
        </w:tabs>
        <w:kinsoku w:val="0"/>
        <w:overflowPunct w:val="0"/>
        <w:autoSpaceDE w:val="0"/>
        <w:autoSpaceDN w:val="0"/>
        <w:adjustRightInd w:val="0"/>
        <w:spacing w:after="0" w:line="259" w:lineRule="auto"/>
        <w:ind w:left="900" w:hanging="65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Develop innovative business strategies</w:t>
      </w:r>
    </w:p>
    <w:p w14:paraId="314A193F" w14:textId="77777777" w:rsidR="00707194" w:rsidRPr="00707194" w:rsidRDefault="00707194" w:rsidP="003F4594">
      <w:pPr>
        <w:widowControl w:val="0"/>
        <w:numPr>
          <w:ilvl w:val="1"/>
          <w:numId w:val="82"/>
        </w:numPr>
        <w:tabs>
          <w:tab w:val="left" w:pos="540"/>
        </w:tabs>
        <w:kinsoku w:val="0"/>
        <w:overflowPunct w:val="0"/>
        <w:autoSpaceDE w:val="0"/>
        <w:autoSpaceDN w:val="0"/>
        <w:adjustRightInd w:val="0"/>
        <w:spacing w:after="0" w:line="259" w:lineRule="auto"/>
        <w:ind w:left="900" w:hanging="650"/>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Develop Business plan</w:t>
      </w:r>
    </w:p>
    <w:p w14:paraId="02B74248" w14:textId="77777777" w:rsidR="00707194" w:rsidRPr="00707194" w:rsidRDefault="00707194" w:rsidP="00707194">
      <w:pPr>
        <w:widowControl w:val="0"/>
        <w:tabs>
          <w:tab w:val="left" w:pos="831"/>
        </w:tabs>
        <w:kinsoku w:val="0"/>
        <w:overflowPunct w:val="0"/>
        <w:autoSpaceDE w:val="0"/>
        <w:autoSpaceDN w:val="0"/>
        <w:adjustRightInd w:val="0"/>
        <w:spacing w:after="0"/>
        <w:rPr>
          <w:rFonts w:ascii="Times New Roman" w:eastAsia="Calibri" w:hAnsi="Times New Roman" w:cs="Times New Roman"/>
          <w:sz w:val="24"/>
          <w:szCs w:val="24"/>
          <w:lang w:val="en-ZW"/>
        </w:rPr>
      </w:pPr>
    </w:p>
    <w:tbl>
      <w:tblPr>
        <w:tblW w:w="5000" w:type="pct"/>
        <w:tblCellMar>
          <w:left w:w="0" w:type="dxa"/>
          <w:right w:w="0" w:type="dxa"/>
        </w:tblCellMar>
        <w:tblLook w:val="0000" w:firstRow="0" w:lastRow="0" w:firstColumn="0" w:lastColumn="0" w:noHBand="0" w:noVBand="0"/>
      </w:tblPr>
      <w:tblGrid>
        <w:gridCol w:w="2596"/>
        <w:gridCol w:w="4070"/>
        <w:gridCol w:w="2704"/>
      </w:tblGrid>
      <w:tr w:rsidR="00707194" w:rsidRPr="00707194" w14:paraId="3A5523D5" w14:textId="77777777" w:rsidTr="00401F60">
        <w:trPr>
          <w:trHeight w:hRule="exact" w:val="613"/>
        </w:trPr>
        <w:tc>
          <w:tcPr>
            <w:tcW w:w="1447" w:type="pct"/>
            <w:tcBorders>
              <w:top w:val="single" w:sz="4" w:space="0" w:color="000000"/>
              <w:left w:val="single" w:sz="4" w:space="0" w:color="000000"/>
              <w:bottom w:val="single" w:sz="4" w:space="0" w:color="000000"/>
              <w:right w:val="single" w:sz="4" w:space="0" w:color="000000"/>
            </w:tcBorders>
          </w:tcPr>
          <w:p w14:paraId="4B768711" w14:textId="77777777" w:rsidR="00707194" w:rsidRPr="00707194" w:rsidRDefault="00707194" w:rsidP="00707194">
            <w:pPr>
              <w:widowControl w:val="0"/>
              <w:kinsoku w:val="0"/>
              <w:overflowPunct w:val="0"/>
              <w:autoSpaceDE w:val="0"/>
              <w:autoSpaceDN w:val="0"/>
              <w:adjustRightInd w:val="0"/>
              <w:spacing w:after="0"/>
              <w:rPr>
                <w:rFonts w:ascii="Times New Roman" w:eastAsia="Times New Roman" w:hAnsi="Times New Roman" w:cs="Times New Roman"/>
                <w:sz w:val="24"/>
                <w:szCs w:val="24"/>
              </w:rPr>
            </w:pPr>
            <w:r w:rsidRPr="00707194">
              <w:rPr>
                <w:rFonts w:ascii="Times New Roman" w:eastAsia="Times New Roman" w:hAnsi="Times New Roman" w:cs="Times New Roman"/>
                <w:b/>
                <w:bCs/>
                <w:sz w:val="24"/>
                <w:szCs w:val="24"/>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1D2878E3" w14:textId="77777777" w:rsidR="00707194" w:rsidRPr="00707194" w:rsidRDefault="00707194" w:rsidP="00707194">
            <w:pPr>
              <w:widowControl w:val="0"/>
              <w:kinsoku w:val="0"/>
              <w:overflowPunct w:val="0"/>
              <w:autoSpaceDE w:val="0"/>
              <w:autoSpaceDN w:val="0"/>
              <w:adjustRightInd w:val="0"/>
              <w:spacing w:after="0"/>
              <w:rPr>
                <w:rFonts w:ascii="Times New Roman" w:eastAsia="Times New Roman" w:hAnsi="Times New Roman" w:cs="Times New Roman"/>
                <w:sz w:val="24"/>
                <w:szCs w:val="24"/>
              </w:rPr>
            </w:pPr>
            <w:r w:rsidRPr="00707194">
              <w:rPr>
                <w:rFonts w:ascii="Times New Roman" w:eastAsia="Times New Roman" w:hAnsi="Times New Roman" w:cs="Times New Roman"/>
                <w:b/>
                <w:bCs/>
                <w:sz w:val="24"/>
                <w:szCs w:val="24"/>
              </w:rPr>
              <w:t>Content</w:t>
            </w:r>
          </w:p>
        </w:tc>
        <w:tc>
          <w:tcPr>
            <w:tcW w:w="1320" w:type="pct"/>
            <w:tcBorders>
              <w:top w:val="single" w:sz="4" w:space="0" w:color="000000"/>
              <w:left w:val="single" w:sz="4" w:space="0" w:color="000000"/>
              <w:bottom w:val="single" w:sz="4" w:space="0" w:color="000000"/>
              <w:right w:val="single" w:sz="4" w:space="0" w:color="000000"/>
            </w:tcBorders>
          </w:tcPr>
          <w:p w14:paraId="34B2618D" w14:textId="77777777" w:rsidR="00707194" w:rsidRPr="00707194" w:rsidRDefault="00707194" w:rsidP="00707194">
            <w:pPr>
              <w:widowControl w:val="0"/>
              <w:kinsoku w:val="0"/>
              <w:overflowPunct w:val="0"/>
              <w:autoSpaceDE w:val="0"/>
              <w:autoSpaceDN w:val="0"/>
              <w:adjustRightInd w:val="0"/>
              <w:spacing w:before="13" w:after="0"/>
              <w:rPr>
                <w:rFonts w:ascii="Times New Roman" w:eastAsia="Times New Roman" w:hAnsi="Times New Roman" w:cs="Times New Roman"/>
                <w:sz w:val="24"/>
                <w:szCs w:val="24"/>
              </w:rPr>
            </w:pPr>
            <w:r w:rsidRPr="00707194">
              <w:rPr>
                <w:rFonts w:ascii="Times New Roman" w:eastAsia="Times New Roman" w:hAnsi="Times New Roman" w:cs="Times New Roman"/>
                <w:b/>
                <w:bCs/>
                <w:sz w:val="24"/>
                <w:szCs w:val="24"/>
              </w:rPr>
              <w:t>Suggested Assessment Methods</w:t>
            </w:r>
          </w:p>
        </w:tc>
      </w:tr>
      <w:tr w:rsidR="00707194" w:rsidRPr="00707194" w14:paraId="5368E64D" w14:textId="77777777" w:rsidTr="00401F60">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6F4C7266" w14:textId="77777777" w:rsidR="00707194" w:rsidRPr="00707194" w:rsidRDefault="00707194" w:rsidP="003F4594">
            <w:pPr>
              <w:widowControl w:val="0"/>
              <w:numPr>
                <w:ilvl w:val="0"/>
                <w:numId w:val="83"/>
              </w:numPr>
              <w:kinsoku w:val="0"/>
              <w:overflowPunct w:val="0"/>
              <w:autoSpaceDE w:val="0"/>
              <w:autoSpaceDN w:val="0"/>
              <w:adjustRightInd w:val="0"/>
              <w:spacing w:before="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62CDB2F5"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after="0" w:line="259" w:lineRule="auto"/>
              <w:ind w:left="51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Importance of self-employment</w:t>
            </w:r>
          </w:p>
          <w:p w14:paraId="08573D3F"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after="0" w:line="259" w:lineRule="auto"/>
              <w:ind w:left="51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Requirements for entry into self-employment</w:t>
            </w:r>
          </w:p>
          <w:p w14:paraId="15D53E01"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after="0" w:line="259" w:lineRule="auto"/>
              <w:ind w:left="51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Role of an Entrepreneur in business</w:t>
            </w:r>
          </w:p>
          <w:p w14:paraId="30B874F8"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after="0" w:line="259" w:lineRule="auto"/>
              <w:ind w:left="51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Contributions of Entrepreneurs to National development</w:t>
            </w:r>
          </w:p>
          <w:p w14:paraId="2F6C284F"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after="0" w:line="259" w:lineRule="auto"/>
              <w:ind w:left="51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Entrepreneurship culture in Kenya</w:t>
            </w:r>
          </w:p>
          <w:p w14:paraId="63532CD9"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after="0" w:line="259" w:lineRule="auto"/>
              <w:ind w:left="51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Born or made entrepreneurs</w:t>
            </w:r>
          </w:p>
          <w:p w14:paraId="08EC6BFC" w14:textId="77777777" w:rsidR="00707194" w:rsidRPr="00707194" w:rsidRDefault="00707194" w:rsidP="00707194">
            <w:pPr>
              <w:widowControl w:val="0"/>
              <w:tabs>
                <w:tab w:val="left" w:pos="510"/>
              </w:tabs>
              <w:kinsoku w:val="0"/>
              <w:overflowPunct w:val="0"/>
              <w:autoSpaceDE w:val="0"/>
              <w:autoSpaceDN w:val="0"/>
              <w:adjustRightInd w:val="0"/>
              <w:spacing w:after="0"/>
              <w:ind w:left="510"/>
              <w:rPr>
                <w:rFonts w:ascii="Times New Roman" w:eastAsia="Calibri" w:hAnsi="Times New Roman" w:cs="Times New Roman"/>
                <w:sz w:val="24"/>
                <w:szCs w:val="24"/>
                <w:lang w:val="en-ZW"/>
              </w:rPr>
            </w:pPr>
          </w:p>
          <w:p w14:paraId="70F74C47" w14:textId="77777777" w:rsidR="00707194" w:rsidRPr="00707194" w:rsidRDefault="00707194" w:rsidP="00707194">
            <w:pPr>
              <w:widowControl w:val="0"/>
              <w:tabs>
                <w:tab w:val="left" w:pos="510"/>
              </w:tabs>
              <w:kinsoku w:val="0"/>
              <w:overflowPunct w:val="0"/>
              <w:autoSpaceDE w:val="0"/>
              <w:autoSpaceDN w:val="0"/>
              <w:adjustRightInd w:val="0"/>
              <w:spacing w:after="0"/>
              <w:ind w:left="510"/>
              <w:rPr>
                <w:rFonts w:ascii="Times New Roman" w:eastAsia="Times New Roman" w:hAnsi="Times New Roman" w:cs="Times New Roman"/>
                <w:sz w:val="24"/>
                <w:szCs w:val="24"/>
                <w:lang w:val="en-ZW" w:eastAsia="x-none"/>
              </w:rPr>
            </w:pPr>
          </w:p>
        </w:tc>
        <w:tc>
          <w:tcPr>
            <w:tcW w:w="1320" w:type="pct"/>
            <w:tcBorders>
              <w:top w:val="single" w:sz="4" w:space="0" w:color="000000"/>
              <w:left w:val="single" w:sz="4" w:space="0" w:color="000000"/>
              <w:bottom w:val="single" w:sz="4" w:space="0" w:color="000000"/>
              <w:right w:val="single" w:sz="4" w:space="0" w:color="000000"/>
            </w:tcBorders>
          </w:tcPr>
          <w:p w14:paraId="5A3646AA"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Individual/group assignments</w:t>
            </w:r>
          </w:p>
          <w:p w14:paraId="6F41BFCC"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Projects</w:t>
            </w:r>
          </w:p>
          <w:p w14:paraId="4867DF5C"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 tests</w:t>
            </w:r>
          </w:p>
          <w:p w14:paraId="53F095C7"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Oral questions</w:t>
            </w:r>
          </w:p>
          <w:p w14:paraId="4FAEC676"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Third party report</w:t>
            </w:r>
          </w:p>
          <w:p w14:paraId="7F008E88"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Interviews</w:t>
            </w:r>
          </w:p>
        </w:tc>
      </w:tr>
      <w:tr w:rsidR="00707194" w:rsidRPr="00707194" w14:paraId="4D4AE8E3" w14:textId="77777777" w:rsidTr="00401F60">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7A57EB37" w14:textId="77777777" w:rsidR="00707194" w:rsidRPr="00707194" w:rsidRDefault="00707194" w:rsidP="003F4594">
            <w:pPr>
              <w:widowControl w:val="0"/>
              <w:numPr>
                <w:ilvl w:val="0"/>
                <w:numId w:val="83"/>
              </w:numPr>
              <w:kinsoku w:val="0"/>
              <w:overflowPunct w:val="0"/>
              <w:autoSpaceDE w:val="0"/>
              <w:autoSpaceDN w:val="0"/>
              <w:adjustRightInd w:val="0"/>
              <w:spacing w:before="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19E7959E"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Business ideas and opportunities</w:t>
            </w:r>
          </w:p>
          <w:p w14:paraId="646392F5"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Sources of business ideas</w:t>
            </w:r>
          </w:p>
          <w:p w14:paraId="5B09A28F"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Business life cycle</w:t>
            </w:r>
          </w:p>
          <w:p w14:paraId="1BAE34D3"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Legal aspects of business</w:t>
            </w:r>
          </w:p>
          <w:p w14:paraId="052D3336"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Assessment of product demand</w:t>
            </w:r>
          </w:p>
          <w:p w14:paraId="321246B4"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Business environment</w:t>
            </w:r>
          </w:p>
          <w:p w14:paraId="022F480D"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Factors to consider when evaluating business environment</w:t>
            </w:r>
          </w:p>
          <w:p w14:paraId="6AEBDA56" w14:textId="77777777" w:rsidR="00707194" w:rsidRPr="00707194" w:rsidRDefault="00707194" w:rsidP="003F4594">
            <w:pPr>
              <w:widowControl w:val="0"/>
              <w:numPr>
                <w:ilvl w:val="0"/>
                <w:numId w:val="90"/>
              </w:numPr>
              <w:tabs>
                <w:tab w:val="left" w:pos="510"/>
              </w:tabs>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7523F73F"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Individual/group assignments</w:t>
            </w:r>
          </w:p>
          <w:p w14:paraId="7FD13347"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Projects</w:t>
            </w:r>
          </w:p>
          <w:p w14:paraId="17A933B1"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 tests</w:t>
            </w:r>
          </w:p>
          <w:p w14:paraId="5130BB62"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Oral questions</w:t>
            </w:r>
          </w:p>
          <w:p w14:paraId="55916D46"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Third party report</w:t>
            </w:r>
          </w:p>
          <w:p w14:paraId="471A0BFE"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Interviews</w:t>
            </w:r>
          </w:p>
        </w:tc>
      </w:tr>
      <w:tr w:rsidR="00707194" w:rsidRPr="00707194" w14:paraId="7B6747F6" w14:textId="77777777" w:rsidTr="00401F60">
        <w:trPr>
          <w:trHeight w:hRule="exact" w:val="2872"/>
        </w:trPr>
        <w:tc>
          <w:tcPr>
            <w:tcW w:w="1447" w:type="pct"/>
            <w:tcBorders>
              <w:top w:val="single" w:sz="4" w:space="0" w:color="000000"/>
              <w:left w:val="single" w:sz="4" w:space="0" w:color="000000"/>
              <w:bottom w:val="single" w:sz="4" w:space="0" w:color="000000"/>
              <w:right w:val="single" w:sz="4" w:space="0" w:color="000000"/>
            </w:tcBorders>
          </w:tcPr>
          <w:p w14:paraId="4DD52F98" w14:textId="77777777" w:rsidR="00707194" w:rsidRPr="00707194" w:rsidRDefault="00707194" w:rsidP="003F4594">
            <w:pPr>
              <w:widowControl w:val="0"/>
              <w:numPr>
                <w:ilvl w:val="0"/>
                <w:numId w:val="83"/>
              </w:numPr>
              <w:kinsoku w:val="0"/>
              <w:overflowPunct w:val="0"/>
              <w:autoSpaceDE w:val="0"/>
              <w:autoSpaceDN w:val="0"/>
              <w:adjustRightInd w:val="0"/>
              <w:spacing w:before="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068FBFFA"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Forms of businesses</w:t>
            </w:r>
          </w:p>
          <w:p w14:paraId="53C4808F"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Sources of business finance</w:t>
            </w:r>
          </w:p>
          <w:p w14:paraId="3484C445"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Factors in selecting source of business finance</w:t>
            </w:r>
          </w:p>
          <w:p w14:paraId="646A4822"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Governing policies on Small Scale Enterprises (SSEs)</w:t>
            </w:r>
          </w:p>
          <w:p w14:paraId="5C5E1B9D"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21563905"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Individual/group assignments</w:t>
            </w:r>
          </w:p>
          <w:p w14:paraId="03D62646"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Projects</w:t>
            </w:r>
          </w:p>
          <w:p w14:paraId="4986FA69"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 tests</w:t>
            </w:r>
          </w:p>
          <w:p w14:paraId="5A4163B6"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Oral questions</w:t>
            </w:r>
          </w:p>
          <w:p w14:paraId="199B2798"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Third party report</w:t>
            </w:r>
          </w:p>
          <w:p w14:paraId="704AA9F6"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Interviews</w:t>
            </w:r>
          </w:p>
        </w:tc>
      </w:tr>
      <w:tr w:rsidR="00707194" w:rsidRPr="00707194" w14:paraId="5C8FBE64" w14:textId="77777777" w:rsidTr="00401F60">
        <w:trPr>
          <w:trHeight w:hRule="exact" w:val="2890"/>
        </w:trPr>
        <w:tc>
          <w:tcPr>
            <w:tcW w:w="1447" w:type="pct"/>
            <w:tcBorders>
              <w:top w:val="single" w:sz="4" w:space="0" w:color="000000"/>
              <w:left w:val="single" w:sz="4" w:space="0" w:color="000000"/>
              <w:bottom w:val="single" w:sz="4" w:space="0" w:color="000000"/>
              <w:right w:val="single" w:sz="4" w:space="0" w:color="000000"/>
            </w:tcBorders>
          </w:tcPr>
          <w:p w14:paraId="4440A379" w14:textId="77777777" w:rsidR="00707194" w:rsidRPr="00707194" w:rsidRDefault="00707194" w:rsidP="003F4594">
            <w:pPr>
              <w:numPr>
                <w:ilvl w:val="0"/>
                <w:numId w:val="83"/>
              </w:numPr>
              <w:spacing w:after="4"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Apply entrepreneurial motivation</w:t>
            </w:r>
          </w:p>
          <w:p w14:paraId="7ECC4394" w14:textId="77777777" w:rsidR="00707194" w:rsidRPr="00707194" w:rsidRDefault="00707194" w:rsidP="00707194">
            <w:pPr>
              <w:widowControl w:val="0"/>
              <w:kinsoku w:val="0"/>
              <w:overflowPunct w:val="0"/>
              <w:autoSpaceDE w:val="0"/>
              <w:autoSpaceDN w:val="0"/>
              <w:adjustRightInd w:val="0"/>
              <w:spacing w:before="7" w:after="0"/>
              <w:rPr>
                <w:rFonts w:ascii="Times New Roman" w:eastAsia="Times New Roman" w:hAnsi="Times New Roman" w:cs="Times New Roman"/>
                <w:sz w:val="24"/>
                <w:szCs w:val="24"/>
              </w:rPr>
            </w:pPr>
          </w:p>
        </w:tc>
        <w:tc>
          <w:tcPr>
            <w:tcW w:w="2233" w:type="pct"/>
            <w:tcBorders>
              <w:top w:val="single" w:sz="4" w:space="0" w:color="000000"/>
              <w:left w:val="single" w:sz="4" w:space="0" w:color="000000"/>
              <w:bottom w:val="single" w:sz="4" w:space="0" w:color="000000"/>
              <w:right w:val="single" w:sz="4" w:space="0" w:color="000000"/>
            </w:tcBorders>
          </w:tcPr>
          <w:p w14:paraId="7D4970CF"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Internal and external motivation</w:t>
            </w:r>
          </w:p>
          <w:p w14:paraId="0579B2B5"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Motivational theories</w:t>
            </w:r>
          </w:p>
          <w:p w14:paraId="28C986D2"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Self-assessment</w:t>
            </w:r>
          </w:p>
          <w:p w14:paraId="5646018D"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Entrepreneurial orientation</w:t>
            </w:r>
          </w:p>
          <w:p w14:paraId="56B66134"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Effective communications in entrepreneurship</w:t>
            </w:r>
          </w:p>
          <w:p w14:paraId="2DBBDFB5"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Principles of communication</w:t>
            </w:r>
          </w:p>
          <w:p w14:paraId="1B81F81A"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417ACA6"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Case studies</w:t>
            </w:r>
          </w:p>
          <w:p w14:paraId="7B4746C6"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Individual/group assignments</w:t>
            </w:r>
          </w:p>
          <w:p w14:paraId="78731E66"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Projects</w:t>
            </w:r>
          </w:p>
          <w:p w14:paraId="736234A6"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 tests</w:t>
            </w:r>
          </w:p>
          <w:p w14:paraId="198ABF6A" w14:textId="77777777" w:rsidR="00707194" w:rsidRPr="00707194" w:rsidRDefault="00707194" w:rsidP="003F4594">
            <w:pPr>
              <w:numPr>
                <w:ilvl w:val="0"/>
                <w:numId w:val="90"/>
              </w:numPr>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Oral questions</w:t>
            </w:r>
          </w:p>
          <w:p w14:paraId="7ADE09C4" w14:textId="77777777" w:rsidR="00707194" w:rsidRPr="00707194" w:rsidRDefault="00707194" w:rsidP="003F4594">
            <w:pPr>
              <w:numPr>
                <w:ilvl w:val="0"/>
                <w:numId w:val="90"/>
              </w:numPr>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Third party report</w:t>
            </w:r>
          </w:p>
          <w:p w14:paraId="33299040" w14:textId="77777777" w:rsidR="00707194" w:rsidRPr="00707194" w:rsidRDefault="00707194" w:rsidP="003F4594">
            <w:pPr>
              <w:numPr>
                <w:ilvl w:val="0"/>
                <w:numId w:val="90"/>
              </w:numPr>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Interviews</w:t>
            </w:r>
          </w:p>
        </w:tc>
      </w:tr>
      <w:tr w:rsidR="00707194" w:rsidRPr="00707194" w14:paraId="4BF1CCE9" w14:textId="77777777" w:rsidTr="00401F60">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1187E5B0" w14:textId="77777777" w:rsidR="00707194" w:rsidRPr="00707194" w:rsidRDefault="00707194" w:rsidP="003F4594">
            <w:pPr>
              <w:widowControl w:val="0"/>
              <w:numPr>
                <w:ilvl w:val="0"/>
                <w:numId w:val="83"/>
              </w:numPr>
              <w:kinsoku w:val="0"/>
              <w:overflowPunct w:val="0"/>
              <w:autoSpaceDE w:val="0"/>
              <w:autoSpaceDN w:val="0"/>
              <w:adjustRightInd w:val="0"/>
              <w:spacing w:before="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25833EDF"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Innovation in business</w:t>
            </w:r>
          </w:p>
          <w:p w14:paraId="370FB1C0"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Small business Strategic Plan</w:t>
            </w:r>
          </w:p>
          <w:p w14:paraId="7022EA30"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Creativity in business development</w:t>
            </w:r>
          </w:p>
          <w:p w14:paraId="067F32AB"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Linkages with other entrepreneurs</w:t>
            </w:r>
          </w:p>
          <w:p w14:paraId="58C78E14"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ind w:left="51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ICT in business growth and development</w:t>
            </w:r>
          </w:p>
          <w:p w14:paraId="7AA28BCD" w14:textId="77777777" w:rsidR="00707194" w:rsidRPr="00707194" w:rsidRDefault="00707194" w:rsidP="00707194">
            <w:pPr>
              <w:widowControl w:val="0"/>
              <w:kinsoku w:val="0"/>
              <w:overflowPunct w:val="0"/>
              <w:autoSpaceDE w:val="0"/>
              <w:autoSpaceDN w:val="0"/>
              <w:adjustRightInd w:val="0"/>
              <w:spacing w:before="1" w:after="0"/>
              <w:ind w:left="-390"/>
              <w:rPr>
                <w:rFonts w:ascii="Times New Roman" w:eastAsia="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48DA1EF3"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Case studies</w:t>
            </w:r>
          </w:p>
          <w:p w14:paraId="72E22445"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Individual/group assignments</w:t>
            </w:r>
          </w:p>
          <w:p w14:paraId="68965CA8"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Projects</w:t>
            </w:r>
          </w:p>
          <w:p w14:paraId="6B6D80F4"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 tests</w:t>
            </w:r>
          </w:p>
          <w:p w14:paraId="62F90E5E" w14:textId="77777777" w:rsidR="00707194" w:rsidRPr="00707194" w:rsidRDefault="00707194" w:rsidP="003F4594">
            <w:pPr>
              <w:numPr>
                <w:ilvl w:val="0"/>
                <w:numId w:val="90"/>
              </w:numPr>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Oral questions</w:t>
            </w:r>
          </w:p>
          <w:p w14:paraId="07A92490" w14:textId="77777777" w:rsidR="00707194" w:rsidRPr="00707194" w:rsidRDefault="00707194" w:rsidP="003F4594">
            <w:pPr>
              <w:numPr>
                <w:ilvl w:val="0"/>
                <w:numId w:val="90"/>
              </w:numPr>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Third party report</w:t>
            </w:r>
          </w:p>
          <w:p w14:paraId="7EEC57D0" w14:textId="77777777" w:rsidR="00707194" w:rsidRPr="00707194" w:rsidRDefault="00707194" w:rsidP="003F4594">
            <w:pPr>
              <w:numPr>
                <w:ilvl w:val="0"/>
                <w:numId w:val="90"/>
              </w:numPr>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Interviews</w:t>
            </w:r>
          </w:p>
        </w:tc>
      </w:tr>
      <w:tr w:rsidR="00707194" w:rsidRPr="00707194" w14:paraId="7FD745D3" w14:textId="77777777" w:rsidTr="00401F60">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164ED459" w14:textId="77777777" w:rsidR="00707194" w:rsidRPr="00707194" w:rsidRDefault="00707194" w:rsidP="003F4594">
            <w:pPr>
              <w:widowControl w:val="0"/>
              <w:numPr>
                <w:ilvl w:val="0"/>
                <w:numId w:val="83"/>
              </w:numPr>
              <w:kinsoku w:val="0"/>
              <w:overflowPunct w:val="0"/>
              <w:autoSpaceDE w:val="0"/>
              <w:autoSpaceDN w:val="0"/>
              <w:adjustRightInd w:val="0"/>
              <w:spacing w:before="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69351BAB"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Business description</w:t>
            </w:r>
          </w:p>
          <w:p w14:paraId="357357F2"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Marketing plan</w:t>
            </w:r>
          </w:p>
          <w:p w14:paraId="2501BD2D"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Organizational/Management</w:t>
            </w:r>
          </w:p>
          <w:p w14:paraId="4EC32E28"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plan</w:t>
            </w:r>
          </w:p>
          <w:p w14:paraId="30CE80F6"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Production/operation plan</w:t>
            </w:r>
          </w:p>
          <w:p w14:paraId="7D361B54"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Financial plan</w:t>
            </w:r>
          </w:p>
          <w:p w14:paraId="1FC36E0A"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Executive summary</w:t>
            </w:r>
          </w:p>
          <w:p w14:paraId="27612750"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552DEBF2"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Case studies</w:t>
            </w:r>
          </w:p>
          <w:p w14:paraId="5DC1927B" w14:textId="77777777" w:rsidR="00707194" w:rsidRPr="00707194" w:rsidRDefault="00707194" w:rsidP="003F4594">
            <w:pPr>
              <w:widowControl w:val="0"/>
              <w:numPr>
                <w:ilvl w:val="0"/>
                <w:numId w:val="90"/>
              </w:numPr>
              <w:kinsoku w:val="0"/>
              <w:overflowPunct w:val="0"/>
              <w:autoSpaceDE w:val="0"/>
              <w:autoSpaceDN w:val="0"/>
              <w:adjustRightInd w:val="0"/>
              <w:spacing w:before="87"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Individual/group assignments</w:t>
            </w:r>
          </w:p>
          <w:p w14:paraId="661D6447"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Projects</w:t>
            </w:r>
          </w:p>
          <w:p w14:paraId="109CF1B4" w14:textId="77777777" w:rsidR="00707194" w:rsidRPr="00707194" w:rsidRDefault="00707194" w:rsidP="003F4594">
            <w:pPr>
              <w:widowControl w:val="0"/>
              <w:numPr>
                <w:ilvl w:val="0"/>
                <w:numId w:val="90"/>
              </w:numPr>
              <w:kinsoku w:val="0"/>
              <w:overflowPunct w:val="0"/>
              <w:autoSpaceDE w:val="0"/>
              <w:autoSpaceDN w:val="0"/>
              <w:adjustRightInd w:val="0"/>
              <w:spacing w:before="1" w:after="0" w:line="259" w:lineRule="auto"/>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Written tests</w:t>
            </w:r>
          </w:p>
          <w:p w14:paraId="6FF14E2B" w14:textId="77777777" w:rsidR="00707194" w:rsidRPr="00707194" w:rsidRDefault="00707194" w:rsidP="003F4594">
            <w:pPr>
              <w:numPr>
                <w:ilvl w:val="0"/>
                <w:numId w:val="90"/>
              </w:numPr>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Oral questions</w:t>
            </w:r>
          </w:p>
          <w:p w14:paraId="1750C847" w14:textId="77777777" w:rsidR="00707194" w:rsidRPr="00707194" w:rsidRDefault="00707194" w:rsidP="003F4594">
            <w:pPr>
              <w:numPr>
                <w:ilvl w:val="0"/>
                <w:numId w:val="90"/>
              </w:numPr>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Third party report</w:t>
            </w:r>
          </w:p>
          <w:p w14:paraId="111FFAA0" w14:textId="77777777" w:rsidR="00707194" w:rsidRPr="00707194" w:rsidRDefault="00707194" w:rsidP="003F4594">
            <w:pPr>
              <w:numPr>
                <w:ilvl w:val="0"/>
                <w:numId w:val="90"/>
              </w:numPr>
              <w:spacing w:after="0" w:line="259" w:lineRule="auto"/>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A" w:eastAsia="x-none"/>
              </w:rPr>
              <w:t>Interviews</w:t>
            </w:r>
          </w:p>
          <w:p w14:paraId="12DE93C2" w14:textId="77777777" w:rsidR="00707194" w:rsidRPr="00707194" w:rsidRDefault="00707194" w:rsidP="00707194">
            <w:pPr>
              <w:widowControl w:val="0"/>
              <w:kinsoku w:val="0"/>
              <w:overflowPunct w:val="0"/>
              <w:autoSpaceDE w:val="0"/>
              <w:autoSpaceDN w:val="0"/>
              <w:adjustRightInd w:val="0"/>
              <w:spacing w:before="87" w:after="0"/>
              <w:rPr>
                <w:rFonts w:ascii="Times New Roman" w:eastAsia="Times New Roman" w:hAnsi="Times New Roman" w:cs="Times New Roman"/>
                <w:sz w:val="24"/>
                <w:szCs w:val="24"/>
              </w:rPr>
            </w:pPr>
          </w:p>
        </w:tc>
      </w:tr>
    </w:tbl>
    <w:p w14:paraId="009EB361" w14:textId="77777777" w:rsidR="00707194" w:rsidRPr="00707194" w:rsidRDefault="00707194" w:rsidP="00707194">
      <w:pPr>
        <w:spacing w:after="160"/>
        <w:rPr>
          <w:rFonts w:ascii="Times New Roman" w:eastAsia="Calibri" w:hAnsi="Times New Roman" w:cs="Times New Roman"/>
          <w:b/>
          <w:sz w:val="24"/>
          <w:szCs w:val="24"/>
          <w:lang w:val="en-ZW"/>
        </w:rPr>
      </w:pPr>
    </w:p>
    <w:p w14:paraId="6354504D" w14:textId="77777777" w:rsidR="00707194" w:rsidRPr="00707194" w:rsidRDefault="00707194" w:rsidP="00707194">
      <w:pPr>
        <w:spacing w:after="0"/>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Suggested Methods of instructions:</w:t>
      </w:r>
    </w:p>
    <w:p w14:paraId="34997F6E" w14:textId="77777777" w:rsidR="00707194" w:rsidRPr="00707194" w:rsidRDefault="00707194" w:rsidP="003F4594">
      <w:pPr>
        <w:numPr>
          <w:ilvl w:val="0"/>
          <w:numId w:val="88"/>
        </w:numPr>
        <w:spacing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Direct instruction</w:t>
      </w:r>
    </w:p>
    <w:p w14:paraId="7FBA5BA6" w14:textId="77777777" w:rsidR="00707194" w:rsidRPr="00707194" w:rsidRDefault="00707194" w:rsidP="003F4594">
      <w:pPr>
        <w:numPr>
          <w:ilvl w:val="0"/>
          <w:numId w:val="88"/>
        </w:numPr>
        <w:spacing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Project</w:t>
      </w:r>
    </w:p>
    <w:p w14:paraId="2B5AF474" w14:textId="77777777" w:rsidR="00707194" w:rsidRPr="00707194" w:rsidRDefault="00707194" w:rsidP="003F4594">
      <w:pPr>
        <w:numPr>
          <w:ilvl w:val="0"/>
          <w:numId w:val="88"/>
        </w:numPr>
        <w:spacing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Case studies</w:t>
      </w:r>
    </w:p>
    <w:p w14:paraId="5B60D770" w14:textId="77777777" w:rsidR="00707194" w:rsidRPr="00707194" w:rsidRDefault="00707194" w:rsidP="003F4594">
      <w:pPr>
        <w:numPr>
          <w:ilvl w:val="0"/>
          <w:numId w:val="88"/>
        </w:numPr>
        <w:spacing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Field trips</w:t>
      </w:r>
    </w:p>
    <w:p w14:paraId="2D35C09A" w14:textId="77777777" w:rsidR="00707194" w:rsidRPr="00707194" w:rsidRDefault="00707194" w:rsidP="003F4594">
      <w:pPr>
        <w:numPr>
          <w:ilvl w:val="0"/>
          <w:numId w:val="88"/>
        </w:numPr>
        <w:spacing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Discussions</w:t>
      </w:r>
    </w:p>
    <w:p w14:paraId="022A906B" w14:textId="77777777" w:rsidR="00707194" w:rsidRPr="00707194" w:rsidRDefault="00707194" w:rsidP="003F4594">
      <w:pPr>
        <w:numPr>
          <w:ilvl w:val="0"/>
          <w:numId w:val="88"/>
        </w:numPr>
        <w:spacing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Demonstration</w:t>
      </w:r>
    </w:p>
    <w:p w14:paraId="35F2FC63" w14:textId="77777777" w:rsidR="00707194" w:rsidRPr="00707194" w:rsidRDefault="00707194" w:rsidP="003F4594">
      <w:pPr>
        <w:numPr>
          <w:ilvl w:val="0"/>
          <w:numId w:val="88"/>
        </w:numPr>
        <w:kinsoku w:val="0"/>
        <w:overflowPunct w:val="0"/>
        <w:spacing w:before="1"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Question and answer</w:t>
      </w:r>
    </w:p>
    <w:p w14:paraId="45C93F8D" w14:textId="77777777" w:rsidR="00707194" w:rsidRPr="00707194" w:rsidRDefault="00707194" w:rsidP="003F4594">
      <w:pPr>
        <w:numPr>
          <w:ilvl w:val="0"/>
          <w:numId w:val="88"/>
        </w:numPr>
        <w:kinsoku w:val="0"/>
        <w:overflowPunct w:val="0"/>
        <w:spacing w:before="1"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Problem solving</w:t>
      </w:r>
    </w:p>
    <w:p w14:paraId="5497F00B" w14:textId="77777777" w:rsidR="00707194" w:rsidRPr="00707194" w:rsidRDefault="00707194" w:rsidP="003F4594">
      <w:pPr>
        <w:numPr>
          <w:ilvl w:val="0"/>
          <w:numId w:val="88"/>
        </w:numPr>
        <w:kinsoku w:val="0"/>
        <w:overflowPunct w:val="0"/>
        <w:spacing w:before="1"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Experiential</w:t>
      </w:r>
    </w:p>
    <w:p w14:paraId="63E0BE72" w14:textId="77777777" w:rsidR="00707194" w:rsidRPr="00707194" w:rsidRDefault="00707194" w:rsidP="003F4594">
      <w:pPr>
        <w:numPr>
          <w:ilvl w:val="0"/>
          <w:numId w:val="88"/>
        </w:numPr>
        <w:kinsoku w:val="0"/>
        <w:overflowPunct w:val="0"/>
        <w:spacing w:before="1" w:after="160" w:line="259" w:lineRule="auto"/>
        <w:ind w:left="63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Team training</w:t>
      </w:r>
    </w:p>
    <w:p w14:paraId="3FF6FD32" w14:textId="77777777" w:rsidR="00707194" w:rsidRPr="00707194" w:rsidRDefault="00707194" w:rsidP="00707194">
      <w:pPr>
        <w:spacing w:after="0"/>
        <w:rPr>
          <w:rFonts w:ascii="Times New Roman" w:eastAsia="Calibri" w:hAnsi="Times New Roman" w:cs="Times New Roman"/>
          <w:sz w:val="24"/>
          <w:szCs w:val="24"/>
          <w:lang w:val="en-ZW"/>
        </w:rPr>
      </w:pPr>
    </w:p>
    <w:p w14:paraId="015C4295" w14:textId="77777777" w:rsidR="00707194" w:rsidRPr="00707194" w:rsidRDefault="00707194" w:rsidP="00707194">
      <w:pPr>
        <w:spacing w:after="0"/>
        <w:rPr>
          <w:rFonts w:ascii="Times New Roman" w:eastAsia="Calibri" w:hAnsi="Times New Roman" w:cs="Times New Roman"/>
          <w:b/>
          <w:bCs/>
          <w:sz w:val="24"/>
          <w:szCs w:val="24"/>
          <w:lang w:val="en-ZW"/>
        </w:rPr>
      </w:pPr>
      <w:r w:rsidRPr="00707194">
        <w:rPr>
          <w:rFonts w:ascii="Times New Roman" w:eastAsia="Calibri" w:hAnsi="Times New Roman" w:cs="Times New Roman"/>
          <w:b/>
          <w:bCs/>
          <w:sz w:val="24"/>
          <w:szCs w:val="24"/>
          <w:lang w:val="en-ZW"/>
        </w:rPr>
        <w:t>Recommended Resources</w:t>
      </w:r>
    </w:p>
    <w:p w14:paraId="4B72F252" w14:textId="77777777" w:rsidR="00707194" w:rsidRPr="00707194" w:rsidRDefault="00707194" w:rsidP="003F4594">
      <w:pPr>
        <w:numPr>
          <w:ilvl w:val="0"/>
          <w:numId w:val="89"/>
        </w:numPr>
        <w:kinsoku w:val="0"/>
        <w:overflowPunct w:val="0"/>
        <w:spacing w:before="12" w:after="0" w:line="259" w:lineRule="auto"/>
        <w:ind w:left="630" w:right="3353"/>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Case studies</w:t>
      </w:r>
    </w:p>
    <w:p w14:paraId="13C7035E" w14:textId="77777777" w:rsidR="00707194" w:rsidRPr="00707194" w:rsidRDefault="00707194" w:rsidP="003F4594">
      <w:pPr>
        <w:numPr>
          <w:ilvl w:val="0"/>
          <w:numId w:val="89"/>
        </w:numPr>
        <w:kinsoku w:val="0"/>
        <w:overflowPunct w:val="0"/>
        <w:spacing w:before="12" w:after="0" w:line="259" w:lineRule="auto"/>
        <w:ind w:left="630" w:right="3353"/>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Business plan templates</w:t>
      </w:r>
    </w:p>
    <w:p w14:paraId="54D8E857" w14:textId="77777777" w:rsidR="00707194" w:rsidRPr="00707194" w:rsidRDefault="00707194" w:rsidP="003F4594">
      <w:pPr>
        <w:numPr>
          <w:ilvl w:val="0"/>
          <w:numId w:val="89"/>
        </w:numPr>
        <w:kinsoku w:val="0"/>
        <w:overflowPunct w:val="0"/>
        <w:spacing w:before="1" w:after="0" w:line="259" w:lineRule="auto"/>
        <w:ind w:left="630" w:right="749"/>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Computers</w:t>
      </w:r>
    </w:p>
    <w:p w14:paraId="20563E7B" w14:textId="77777777" w:rsidR="00707194" w:rsidRPr="00707194" w:rsidRDefault="00707194" w:rsidP="003F4594">
      <w:pPr>
        <w:numPr>
          <w:ilvl w:val="0"/>
          <w:numId w:val="89"/>
        </w:numPr>
        <w:kinsoku w:val="0"/>
        <w:overflowPunct w:val="0"/>
        <w:spacing w:before="1" w:after="0" w:line="259" w:lineRule="auto"/>
        <w:ind w:left="630" w:right="749"/>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Overhead projectors</w:t>
      </w:r>
    </w:p>
    <w:p w14:paraId="27A7A53D" w14:textId="77777777" w:rsidR="00707194" w:rsidRPr="00707194" w:rsidRDefault="00707194" w:rsidP="003F4594">
      <w:pPr>
        <w:numPr>
          <w:ilvl w:val="0"/>
          <w:numId w:val="89"/>
        </w:numPr>
        <w:kinsoku w:val="0"/>
        <w:overflowPunct w:val="0"/>
        <w:spacing w:before="12" w:after="0" w:line="259" w:lineRule="auto"/>
        <w:ind w:left="630" w:right="482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Internet</w:t>
      </w:r>
    </w:p>
    <w:p w14:paraId="657AE39C" w14:textId="77777777" w:rsidR="00707194" w:rsidRPr="00707194" w:rsidRDefault="00707194" w:rsidP="003F4594">
      <w:pPr>
        <w:numPr>
          <w:ilvl w:val="0"/>
          <w:numId w:val="89"/>
        </w:numPr>
        <w:kinsoku w:val="0"/>
        <w:overflowPunct w:val="0"/>
        <w:spacing w:before="12" w:after="0" w:line="259" w:lineRule="auto"/>
        <w:ind w:left="630" w:right="482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Mobile phone</w:t>
      </w:r>
    </w:p>
    <w:p w14:paraId="367AB855" w14:textId="77777777" w:rsidR="00707194" w:rsidRPr="00707194" w:rsidRDefault="00707194" w:rsidP="003F4594">
      <w:pPr>
        <w:numPr>
          <w:ilvl w:val="0"/>
          <w:numId w:val="89"/>
        </w:numPr>
        <w:kinsoku w:val="0"/>
        <w:overflowPunct w:val="0"/>
        <w:spacing w:before="12" w:after="0" w:line="259" w:lineRule="auto"/>
        <w:ind w:left="630" w:right="482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Video clips</w:t>
      </w:r>
    </w:p>
    <w:p w14:paraId="1CFE547F" w14:textId="77777777" w:rsidR="00707194" w:rsidRPr="00707194" w:rsidRDefault="00707194" w:rsidP="003F4594">
      <w:pPr>
        <w:numPr>
          <w:ilvl w:val="0"/>
          <w:numId w:val="89"/>
        </w:numPr>
        <w:kinsoku w:val="0"/>
        <w:overflowPunct w:val="0"/>
        <w:spacing w:before="12" w:after="0" w:line="259" w:lineRule="auto"/>
        <w:ind w:left="630" w:right="482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Films</w:t>
      </w:r>
    </w:p>
    <w:p w14:paraId="63FC47C7" w14:textId="77777777" w:rsidR="00707194" w:rsidRPr="00707194" w:rsidRDefault="00707194" w:rsidP="003F4594">
      <w:pPr>
        <w:numPr>
          <w:ilvl w:val="0"/>
          <w:numId w:val="89"/>
        </w:numPr>
        <w:kinsoku w:val="0"/>
        <w:overflowPunct w:val="0"/>
        <w:spacing w:before="12" w:after="0" w:line="259" w:lineRule="auto"/>
        <w:ind w:left="630" w:right="482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Newspapers and Handouts</w:t>
      </w:r>
    </w:p>
    <w:p w14:paraId="605A8D9C" w14:textId="77777777" w:rsidR="00707194" w:rsidRPr="00707194" w:rsidRDefault="00707194" w:rsidP="003F4594">
      <w:pPr>
        <w:numPr>
          <w:ilvl w:val="0"/>
          <w:numId w:val="89"/>
        </w:numPr>
        <w:kinsoku w:val="0"/>
        <w:overflowPunct w:val="0"/>
        <w:spacing w:before="12" w:after="0" w:line="259" w:lineRule="auto"/>
        <w:ind w:left="630" w:right="482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Business Journals</w:t>
      </w:r>
    </w:p>
    <w:p w14:paraId="0CF77E3B" w14:textId="77777777" w:rsidR="00707194" w:rsidRPr="00707194" w:rsidRDefault="00707194" w:rsidP="003F4594">
      <w:pPr>
        <w:numPr>
          <w:ilvl w:val="0"/>
          <w:numId w:val="89"/>
        </w:numPr>
        <w:kinsoku w:val="0"/>
        <w:overflowPunct w:val="0"/>
        <w:spacing w:before="12" w:after="0" w:line="259" w:lineRule="auto"/>
        <w:ind w:left="630" w:right="4820"/>
        <w:rPr>
          <w:rFonts w:ascii="Times New Roman" w:eastAsia="Times New Roman" w:hAnsi="Times New Roman" w:cs="Times New Roman"/>
          <w:sz w:val="24"/>
          <w:szCs w:val="24"/>
        </w:rPr>
      </w:pPr>
      <w:r w:rsidRPr="00707194">
        <w:rPr>
          <w:rFonts w:ascii="Times New Roman" w:eastAsia="Times New Roman" w:hAnsi="Times New Roman" w:cs="Times New Roman"/>
          <w:sz w:val="24"/>
          <w:szCs w:val="24"/>
        </w:rPr>
        <w:t>Writing materials</w:t>
      </w:r>
    </w:p>
    <w:p w14:paraId="0DB247C5" w14:textId="77777777" w:rsidR="00707194" w:rsidRPr="00707194" w:rsidRDefault="00707194" w:rsidP="00707194">
      <w:pPr>
        <w:spacing w:after="160"/>
        <w:rPr>
          <w:rFonts w:ascii="Times New Roman" w:eastAsia="Calibri" w:hAnsi="Times New Roman" w:cs="Times New Roman"/>
          <w:sz w:val="24"/>
          <w:szCs w:val="24"/>
          <w:lang w:val="en-ZW"/>
        </w:rPr>
      </w:pPr>
    </w:p>
    <w:p w14:paraId="0B781C19" w14:textId="77777777" w:rsidR="00707194" w:rsidRPr="00707194" w:rsidRDefault="00707194" w:rsidP="00707194">
      <w:pPr>
        <w:spacing w:after="0"/>
        <w:jc w:val="center"/>
        <w:outlineLvl w:val="0"/>
        <w:rPr>
          <w:rFonts w:ascii="Times New Roman" w:eastAsia="Calibri" w:hAnsi="Times New Roman" w:cs="Times New Roman"/>
          <w:b/>
          <w:sz w:val="24"/>
          <w:lang w:val="en-ZW"/>
        </w:rPr>
      </w:pPr>
      <w:r w:rsidRPr="00707194">
        <w:rPr>
          <w:rFonts w:ascii="Times New Roman" w:eastAsia="Calibri" w:hAnsi="Times New Roman" w:cs="Times New Roman"/>
          <w:b/>
          <w:sz w:val="24"/>
          <w:szCs w:val="24"/>
          <w:lang w:val="en-ZW"/>
        </w:rPr>
        <w:br w:type="page"/>
      </w:r>
      <w:bookmarkStart w:id="65" w:name="_Toc73954573"/>
      <w:bookmarkStart w:id="66" w:name="_Toc74574124"/>
      <w:bookmarkStart w:id="67" w:name="_Toc74780115"/>
      <w:bookmarkStart w:id="68" w:name="_Toc77118525"/>
      <w:bookmarkEnd w:id="61"/>
      <w:bookmarkEnd w:id="62"/>
      <w:bookmarkEnd w:id="63"/>
      <w:bookmarkEnd w:id="64"/>
      <w:r w:rsidRPr="00707194">
        <w:rPr>
          <w:rFonts w:ascii="Times New Roman" w:eastAsia="Calibri" w:hAnsi="Times New Roman" w:cs="Times New Roman"/>
          <w:b/>
          <w:sz w:val="24"/>
          <w:lang w:val="en-ZW"/>
        </w:rPr>
        <w:lastRenderedPageBreak/>
        <w:t>EMPLOYABILITY SKILLS</w:t>
      </w:r>
      <w:bookmarkEnd w:id="65"/>
      <w:bookmarkEnd w:id="66"/>
      <w:bookmarkEnd w:id="67"/>
      <w:bookmarkEnd w:id="68"/>
    </w:p>
    <w:p w14:paraId="19DAA228" w14:textId="77777777" w:rsidR="00707194" w:rsidRPr="00707194" w:rsidRDefault="00707194" w:rsidP="00707194">
      <w:pPr>
        <w:spacing w:after="160" w:line="259" w:lineRule="auto"/>
        <w:rPr>
          <w:rFonts w:ascii="Times New Roman" w:eastAsia="Calibri" w:hAnsi="Times New Roman" w:cs="Times New Roman"/>
          <w:sz w:val="24"/>
          <w:lang w:val="en-ZW"/>
        </w:rPr>
      </w:pPr>
    </w:p>
    <w:p w14:paraId="738B9F69" w14:textId="7C7F8701" w:rsidR="00707194" w:rsidRPr="00707194" w:rsidRDefault="00707194" w:rsidP="00707194">
      <w:pPr>
        <w:spacing w:after="0"/>
        <w:jc w:val="both"/>
        <w:rPr>
          <w:rFonts w:ascii="Times New Roman" w:eastAsia="Times New Roman" w:hAnsi="Times New Roman" w:cs="Times New Roman"/>
          <w:b/>
          <w:sz w:val="24"/>
          <w:szCs w:val="24"/>
          <w:lang w:val="en-ZW"/>
        </w:rPr>
      </w:pPr>
      <w:r w:rsidRPr="00707194">
        <w:rPr>
          <w:rFonts w:ascii="Times New Roman" w:eastAsia="Calibri" w:hAnsi="Times New Roman" w:cs="Times New Roman"/>
          <w:b/>
          <w:sz w:val="24"/>
          <w:szCs w:val="24"/>
          <w:lang w:val="en-ZA"/>
        </w:rPr>
        <w:t>UNIT CODE:</w:t>
      </w:r>
      <w:r w:rsidRPr="00707194">
        <w:rPr>
          <w:rFonts w:ascii="Times New Roman" w:eastAsia="Calibri" w:hAnsi="Times New Roman" w:cs="Times New Roman"/>
          <w:sz w:val="24"/>
          <w:szCs w:val="24"/>
          <w:lang w:val="en-ZA"/>
        </w:rPr>
        <w:t xml:space="preserve"> </w:t>
      </w:r>
      <w:r w:rsidR="00FF53FA" w:rsidRPr="0035631A">
        <w:rPr>
          <w:rFonts w:ascii="Times New Roman" w:hAnsi="Times New Roman" w:cs="Times New Roman"/>
          <w:sz w:val="24"/>
          <w:szCs w:val="24"/>
          <w:lang w:val="en-ZA"/>
        </w:rPr>
        <w:t>BUS/CU/RA/BC/0</w:t>
      </w:r>
      <w:r w:rsidR="00FF53FA">
        <w:rPr>
          <w:rFonts w:ascii="Times New Roman" w:hAnsi="Times New Roman" w:cs="Times New Roman"/>
          <w:sz w:val="24"/>
          <w:szCs w:val="24"/>
          <w:lang w:val="en-ZA"/>
        </w:rPr>
        <w:t>5</w:t>
      </w:r>
      <w:r w:rsidR="00FF53FA" w:rsidRPr="0035631A">
        <w:rPr>
          <w:rFonts w:ascii="Times New Roman" w:hAnsi="Times New Roman" w:cs="Times New Roman"/>
          <w:sz w:val="24"/>
          <w:szCs w:val="24"/>
          <w:lang w:val="en-ZA"/>
        </w:rPr>
        <w:t>/</w:t>
      </w:r>
      <w:r w:rsidR="00FF53FA">
        <w:rPr>
          <w:rFonts w:ascii="Times New Roman" w:hAnsi="Times New Roman" w:cs="Times New Roman"/>
          <w:sz w:val="24"/>
          <w:szCs w:val="24"/>
          <w:lang w:val="en-ZA"/>
        </w:rPr>
        <w:t>5</w:t>
      </w:r>
      <w:r w:rsidR="00FF53FA">
        <w:rPr>
          <w:rFonts w:ascii="Times New Roman" w:hAnsi="Times New Roman"/>
          <w:sz w:val="24"/>
          <w:szCs w:val="24"/>
          <w:lang w:val="en-ZA"/>
        </w:rPr>
        <w:t>/A</w:t>
      </w:r>
    </w:p>
    <w:p w14:paraId="4E6F78E7"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257E1634"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Relationship to Occupational Standards</w:t>
      </w:r>
    </w:p>
    <w:p w14:paraId="71268C06"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This unit addresses the Unit of Competency: </w:t>
      </w:r>
      <w:r w:rsidRPr="00707194">
        <w:rPr>
          <w:rFonts w:ascii="Times New Roman" w:eastAsia="Calibri" w:hAnsi="Times New Roman" w:cs="Times New Roman"/>
          <w:sz w:val="24"/>
          <w:szCs w:val="24"/>
          <w:lang w:val="en-ZW"/>
        </w:rPr>
        <w:t>Demonstrate Employability Skills</w:t>
      </w:r>
    </w:p>
    <w:p w14:paraId="6ED6B8CA"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3E7C0BE7"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 xml:space="preserve">Duration of Unit: </w:t>
      </w:r>
      <w:r w:rsidRPr="00707194">
        <w:rPr>
          <w:rFonts w:ascii="Times New Roman" w:eastAsia="Calibri" w:hAnsi="Times New Roman" w:cs="Times New Roman"/>
          <w:sz w:val="24"/>
          <w:szCs w:val="24"/>
          <w:lang w:val="en-ZA"/>
        </w:rPr>
        <w:t>50 hours</w:t>
      </w:r>
    </w:p>
    <w:p w14:paraId="37E173C3"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5F22C752" w14:textId="77777777"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Unit Description</w:t>
      </w:r>
    </w:p>
    <w:p w14:paraId="54457991" w14:textId="77777777" w:rsidR="00707194" w:rsidRPr="00707194" w:rsidRDefault="00707194" w:rsidP="00707194">
      <w:pPr>
        <w:tabs>
          <w:tab w:val="left" w:pos="2880"/>
        </w:tabs>
        <w:spacing w:after="0"/>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08559548" w14:textId="77777777" w:rsidR="00707194" w:rsidRPr="00707194" w:rsidRDefault="00707194" w:rsidP="00707194">
      <w:pPr>
        <w:tabs>
          <w:tab w:val="left" w:pos="2880"/>
        </w:tabs>
        <w:spacing w:after="0"/>
        <w:jc w:val="both"/>
        <w:rPr>
          <w:rFonts w:ascii="Times New Roman" w:eastAsia="Calibri" w:hAnsi="Times New Roman" w:cs="Times New Roman"/>
          <w:sz w:val="24"/>
          <w:szCs w:val="24"/>
          <w:lang w:val="en-ZW"/>
        </w:rPr>
      </w:pPr>
    </w:p>
    <w:p w14:paraId="564CAA52" w14:textId="77777777" w:rsidR="00707194" w:rsidRPr="00707194" w:rsidRDefault="00707194" w:rsidP="00707194">
      <w:pPr>
        <w:spacing w:after="0"/>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Summary of Learning Outcomes</w:t>
      </w:r>
    </w:p>
    <w:p w14:paraId="562EEA59" w14:textId="77777777" w:rsidR="00707194" w:rsidRPr="00707194" w:rsidRDefault="00707194" w:rsidP="00707194">
      <w:pPr>
        <w:spacing w:after="0"/>
        <w:ind w:left="36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1.</w:t>
      </w:r>
      <w:r w:rsidRPr="00707194">
        <w:rPr>
          <w:rFonts w:ascii="Times New Roman" w:eastAsia="Calibri" w:hAnsi="Times New Roman" w:cs="Times New Roman"/>
          <w:sz w:val="24"/>
          <w:szCs w:val="24"/>
          <w:lang w:val="en-ZA"/>
        </w:rPr>
        <w:tab/>
        <w:t xml:space="preserve">Conduct self-management </w:t>
      </w:r>
    </w:p>
    <w:p w14:paraId="60E13B03" w14:textId="77777777" w:rsidR="00707194" w:rsidRPr="00707194" w:rsidRDefault="00707194" w:rsidP="00707194">
      <w:pPr>
        <w:spacing w:after="0"/>
        <w:ind w:left="36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2.</w:t>
      </w:r>
      <w:r w:rsidRPr="00707194">
        <w:rPr>
          <w:rFonts w:ascii="Times New Roman" w:eastAsia="Calibri" w:hAnsi="Times New Roman" w:cs="Times New Roman"/>
          <w:sz w:val="24"/>
          <w:szCs w:val="24"/>
          <w:lang w:val="en-ZA"/>
        </w:rPr>
        <w:tab/>
        <w:t xml:space="preserve">Demonstrate interpersonal communication  </w:t>
      </w:r>
    </w:p>
    <w:p w14:paraId="3BA1C465" w14:textId="77777777" w:rsidR="00707194" w:rsidRPr="00707194" w:rsidRDefault="00707194" w:rsidP="00707194">
      <w:pPr>
        <w:spacing w:after="0"/>
        <w:ind w:left="36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3.</w:t>
      </w:r>
      <w:r w:rsidRPr="00707194">
        <w:rPr>
          <w:rFonts w:ascii="Times New Roman" w:eastAsia="Calibri" w:hAnsi="Times New Roman" w:cs="Times New Roman"/>
          <w:sz w:val="24"/>
          <w:szCs w:val="24"/>
          <w:lang w:val="en-ZA"/>
        </w:rPr>
        <w:tab/>
        <w:t xml:space="preserve">Demonstrate critical safe work habits  </w:t>
      </w:r>
    </w:p>
    <w:p w14:paraId="47F83C85" w14:textId="77777777" w:rsidR="00707194" w:rsidRPr="00707194" w:rsidRDefault="00707194" w:rsidP="00707194">
      <w:pPr>
        <w:spacing w:after="0"/>
        <w:ind w:left="36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4.</w:t>
      </w:r>
      <w:r w:rsidRPr="00707194">
        <w:rPr>
          <w:rFonts w:ascii="Times New Roman" w:eastAsia="Calibri" w:hAnsi="Times New Roman" w:cs="Times New Roman"/>
          <w:sz w:val="24"/>
          <w:szCs w:val="24"/>
          <w:lang w:val="en-ZA"/>
        </w:rPr>
        <w:tab/>
        <w:t xml:space="preserve">Lead small teams </w:t>
      </w:r>
    </w:p>
    <w:p w14:paraId="19368E63" w14:textId="77777777" w:rsidR="00707194" w:rsidRPr="00707194" w:rsidRDefault="00707194" w:rsidP="00707194">
      <w:pPr>
        <w:spacing w:after="0"/>
        <w:ind w:left="36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5.</w:t>
      </w:r>
      <w:r w:rsidRPr="00707194">
        <w:rPr>
          <w:rFonts w:ascii="Times New Roman" w:eastAsia="Calibri" w:hAnsi="Times New Roman" w:cs="Times New Roman"/>
          <w:sz w:val="24"/>
          <w:szCs w:val="24"/>
          <w:lang w:val="en-ZA"/>
        </w:rPr>
        <w:tab/>
        <w:t xml:space="preserve">Plan and organize work </w:t>
      </w:r>
    </w:p>
    <w:p w14:paraId="5D013E29" w14:textId="77777777" w:rsidR="00707194" w:rsidRPr="00707194" w:rsidRDefault="00707194" w:rsidP="00707194">
      <w:pPr>
        <w:spacing w:after="0"/>
        <w:ind w:left="36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6.</w:t>
      </w:r>
      <w:r w:rsidRPr="00707194">
        <w:rPr>
          <w:rFonts w:ascii="Times New Roman" w:eastAsia="Calibri" w:hAnsi="Times New Roman" w:cs="Times New Roman"/>
          <w:sz w:val="24"/>
          <w:szCs w:val="24"/>
          <w:lang w:val="en-ZA"/>
        </w:rPr>
        <w:tab/>
        <w:t xml:space="preserve">Maintain professional growth and development </w:t>
      </w:r>
    </w:p>
    <w:p w14:paraId="13BA8EB4" w14:textId="77777777" w:rsidR="00707194" w:rsidRPr="00707194" w:rsidRDefault="00707194" w:rsidP="00707194">
      <w:pPr>
        <w:spacing w:after="0"/>
        <w:ind w:left="36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7.</w:t>
      </w:r>
      <w:r w:rsidRPr="00707194">
        <w:rPr>
          <w:rFonts w:ascii="Times New Roman" w:eastAsia="Calibri" w:hAnsi="Times New Roman" w:cs="Times New Roman"/>
          <w:sz w:val="24"/>
          <w:szCs w:val="24"/>
          <w:lang w:val="en-ZA"/>
        </w:rPr>
        <w:tab/>
        <w:t xml:space="preserve">Demonstrate workplace learning </w:t>
      </w:r>
    </w:p>
    <w:p w14:paraId="770140C4" w14:textId="77777777" w:rsidR="00707194" w:rsidRPr="00707194" w:rsidRDefault="00707194" w:rsidP="00707194">
      <w:pPr>
        <w:spacing w:after="0"/>
        <w:ind w:left="36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8.</w:t>
      </w:r>
      <w:r w:rsidRPr="00707194">
        <w:rPr>
          <w:rFonts w:ascii="Times New Roman" w:eastAsia="Calibri" w:hAnsi="Times New Roman" w:cs="Times New Roman"/>
          <w:sz w:val="24"/>
          <w:szCs w:val="24"/>
          <w:lang w:val="en-ZA"/>
        </w:rPr>
        <w:tab/>
        <w:t xml:space="preserve">Demonstrate problem solving skills </w:t>
      </w:r>
    </w:p>
    <w:p w14:paraId="061E93F2" w14:textId="77777777" w:rsidR="00707194" w:rsidRPr="00707194" w:rsidRDefault="00707194" w:rsidP="00707194">
      <w:pPr>
        <w:spacing w:after="0"/>
        <w:ind w:left="360"/>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9.</w:t>
      </w:r>
      <w:r w:rsidRPr="00707194">
        <w:rPr>
          <w:rFonts w:ascii="Times New Roman" w:eastAsia="Calibri" w:hAnsi="Times New Roman" w:cs="Times New Roman"/>
          <w:sz w:val="24"/>
          <w:szCs w:val="24"/>
          <w:lang w:val="en-ZA"/>
        </w:rPr>
        <w:tab/>
        <w:t xml:space="preserve">Demonstrate workplace ethics  </w:t>
      </w:r>
    </w:p>
    <w:p w14:paraId="5E1E5E63" w14:textId="77777777" w:rsidR="00707194" w:rsidRPr="00707194" w:rsidRDefault="00707194" w:rsidP="00707194">
      <w:pPr>
        <w:spacing w:after="0"/>
        <w:ind w:left="720"/>
        <w:rPr>
          <w:rFonts w:ascii="Times New Roman" w:eastAsia="Calibri" w:hAnsi="Times New Roman" w:cs="Times New Roman"/>
          <w:b/>
          <w:sz w:val="24"/>
          <w:szCs w:val="24"/>
          <w:lang w:val="en-ZA"/>
        </w:rPr>
      </w:pPr>
    </w:p>
    <w:p w14:paraId="4E17F400" w14:textId="77777777" w:rsidR="00707194" w:rsidRPr="00707194" w:rsidRDefault="00707194" w:rsidP="00707194">
      <w:pPr>
        <w:spacing w:before="120" w:after="0"/>
        <w:ind w:left="357" w:hanging="357"/>
        <w:contextualSpacing/>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07194" w:rsidRPr="00707194" w14:paraId="58C2C795" w14:textId="77777777" w:rsidTr="00401F6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7F87D65" w14:textId="77777777" w:rsidR="00707194" w:rsidRPr="00707194" w:rsidRDefault="00707194" w:rsidP="00707194">
            <w:pPr>
              <w:spacing w:before="120" w:after="0"/>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2EF338D" w14:textId="77777777" w:rsidR="00707194" w:rsidRPr="00707194" w:rsidRDefault="00707194" w:rsidP="00707194">
            <w:pPr>
              <w:spacing w:before="120" w:after="0"/>
              <w:ind w:left="357" w:hanging="357"/>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D999A58" w14:textId="77777777" w:rsidR="00707194" w:rsidRPr="00707194" w:rsidRDefault="00707194" w:rsidP="00707194">
            <w:pPr>
              <w:spacing w:before="120" w:after="0"/>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Suggested Assessment Methods</w:t>
            </w:r>
          </w:p>
        </w:tc>
      </w:tr>
      <w:tr w:rsidR="00707194" w:rsidRPr="00707194" w14:paraId="40533FA0" w14:textId="77777777" w:rsidTr="00401F60">
        <w:trPr>
          <w:trHeight w:val="841"/>
        </w:trPr>
        <w:tc>
          <w:tcPr>
            <w:tcW w:w="1491" w:type="pct"/>
            <w:tcBorders>
              <w:top w:val="single" w:sz="4" w:space="0" w:color="auto"/>
              <w:left w:val="single" w:sz="4" w:space="0" w:color="auto"/>
              <w:bottom w:val="single" w:sz="4" w:space="0" w:color="auto"/>
              <w:right w:val="single" w:sz="4" w:space="0" w:color="auto"/>
            </w:tcBorders>
            <w:hideMark/>
          </w:tcPr>
          <w:p w14:paraId="436F8003" w14:textId="77777777" w:rsidR="00707194" w:rsidRPr="00707194" w:rsidRDefault="00707194" w:rsidP="003F4594">
            <w:pPr>
              <w:numPr>
                <w:ilvl w:val="0"/>
                <w:numId w:val="74"/>
              </w:numPr>
              <w:spacing w:after="0" w:line="259" w:lineRule="auto"/>
              <w:contextualSpacing/>
              <w:rPr>
                <w:rFonts w:ascii="Times New Roman" w:eastAsia="Times New Roman" w:hAnsi="Times New Roman" w:cs="Times New Roman"/>
                <w:sz w:val="24"/>
                <w:szCs w:val="24"/>
                <w:lang w:val="x-none" w:eastAsia="x-none"/>
              </w:rPr>
            </w:pPr>
            <w:r w:rsidRPr="00707194">
              <w:rPr>
                <w:rFonts w:ascii="Times New Roman" w:eastAsia="Times New Roman" w:hAnsi="Times New Roman" w:cs="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78EC79C"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x-none" w:eastAsia="x-none"/>
              </w:rPr>
            </w:pPr>
            <w:r w:rsidRPr="00707194">
              <w:rPr>
                <w:rFonts w:ascii="Times New Roman" w:eastAsia="Times New Roman" w:hAnsi="Times New Roman" w:cs="Times New Roman"/>
                <w:sz w:val="24"/>
                <w:szCs w:val="24"/>
                <w:lang w:val="en-ZW" w:eastAsia="x-none"/>
              </w:rPr>
              <w:t>Self-awareness</w:t>
            </w:r>
          </w:p>
          <w:p w14:paraId="2B8C8151"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Formulating personal vision, mission and goals </w:t>
            </w:r>
          </w:p>
          <w:p w14:paraId="4849CB81"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Strategies for overcoming life challenges</w:t>
            </w:r>
          </w:p>
          <w:p w14:paraId="5210EDDA"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Emotional intelligence</w:t>
            </w:r>
          </w:p>
          <w:p w14:paraId="6E81A3CD"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Assertiveness versus aggressiveness </w:t>
            </w:r>
          </w:p>
          <w:p w14:paraId="7E75E6FB"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Expressing personal thoughts, feelings and beliefs </w:t>
            </w:r>
          </w:p>
          <w:p w14:paraId="0C2B209A" w14:textId="77777777" w:rsidR="00707194" w:rsidRPr="00707194" w:rsidRDefault="00707194" w:rsidP="003F4594">
            <w:pPr>
              <w:numPr>
                <w:ilvl w:val="0"/>
                <w:numId w:val="72"/>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lastRenderedPageBreak/>
              <w:t xml:space="preserve">Developing and maintaining high self-esteem </w:t>
            </w:r>
          </w:p>
          <w:p w14:paraId="6D8E5955" w14:textId="77777777" w:rsidR="00707194" w:rsidRPr="00707194" w:rsidRDefault="00707194" w:rsidP="003F4594">
            <w:pPr>
              <w:numPr>
                <w:ilvl w:val="0"/>
                <w:numId w:val="72"/>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Developing and maintaining positive self-image </w:t>
            </w:r>
          </w:p>
          <w:p w14:paraId="09060439"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Articulating ideas and aspirations </w:t>
            </w:r>
          </w:p>
          <w:p w14:paraId="46DCB960"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Accountability and responsibility </w:t>
            </w:r>
          </w:p>
          <w:p w14:paraId="1CC07A55"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Good work habits </w:t>
            </w:r>
          </w:p>
          <w:p w14:paraId="1F21DC48"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Self-awareness</w:t>
            </w:r>
          </w:p>
          <w:p w14:paraId="710C81FB"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Self-development</w:t>
            </w:r>
          </w:p>
          <w:p w14:paraId="07E3737F"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Financial literacy</w:t>
            </w:r>
          </w:p>
          <w:p w14:paraId="3BD2859C" w14:textId="77777777" w:rsidR="00707194" w:rsidRPr="00707194" w:rsidRDefault="00707194" w:rsidP="003F4594">
            <w:pPr>
              <w:numPr>
                <w:ilvl w:val="0"/>
                <w:numId w:val="46"/>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165C8D89"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lastRenderedPageBreak/>
              <w:t>Written tests</w:t>
            </w:r>
          </w:p>
          <w:p w14:paraId="77AE8EC4"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Oral questioning</w:t>
            </w:r>
          </w:p>
          <w:p w14:paraId="7EA7F8C6"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Interviewing </w:t>
            </w:r>
          </w:p>
          <w:p w14:paraId="0CFFC2A3"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Portfolio of evidence</w:t>
            </w:r>
          </w:p>
          <w:p w14:paraId="4ADAA0AF"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W" w:eastAsia="x-none"/>
              </w:rPr>
              <w:t>Third party report</w:t>
            </w:r>
          </w:p>
        </w:tc>
      </w:tr>
      <w:tr w:rsidR="00707194" w:rsidRPr="00707194" w14:paraId="31967685" w14:textId="77777777" w:rsidTr="00401F60">
        <w:trPr>
          <w:trHeight w:val="841"/>
        </w:trPr>
        <w:tc>
          <w:tcPr>
            <w:tcW w:w="1491" w:type="pct"/>
            <w:tcBorders>
              <w:top w:val="single" w:sz="4" w:space="0" w:color="auto"/>
              <w:left w:val="single" w:sz="4" w:space="0" w:color="auto"/>
              <w:bottom w:val="single" w:sz="4" w:space="0" w:color="auto"/>
              <w:right w:val="single" w:sz="4" w:space="0" w:color="auto"/>
            </w:tcBorders>
          </w:tcPr>
          <w:p w14:paraId="54BCC619" w14:textId="77777777" w:rsidR="00707194" w:rsidRPr="00707194" w:rsidRDefault="00707194" w:rsidP="003F4594">
            <w:pPr>
              <w:numPr>
                <w:ilvl w:val="0"/>
                <w:numId w:val="74"/>
              </w:numPr>
              <w:spacing w:after="0"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69089947" w14:textId="77777777" w:rsidR="00707194" w:rsidRPr="00707194" w:rsidRDefault="00707194" w:rsidP="003F4594">
            <w:pPr>
              <w:numPr>
                <w:ilvl w:val="0"/>
                <w:numId w:val="46"/>
              </w:numPr>
              <w:spacing w:after="0" w:line="259" w:lineRule="auto"/>
              <w:ind w:left="45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Meaning of interpersonal communication   </w:t>
            </w:r>
          </w:p>
          <w:p w14:paraId="09ED1DBA" w14:textId="77777777" w:rsidR="00707194" w:rsidRPr="00707194" w:rsidRDefault="00707194" w:rsidP="003F4594">
            <w:pPr>
              <w:numPr>
                <w:ilvl w:val="0"/>
                <w:numId w:val="46"/>
              </w:numPr>
              <w:spacing w:after="0" w:line="259" w:lineRule="auto"/>
              <w:ind w:left="45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Listening skills </w:t>
            </w:r>
          </w:p>
          <w:p w14:paraId="689A0F62" w14:textId="77777777" w:rsidR="00707194" w:rsidRPr="00707194" w:rsidRDefault="00707194" w:rsidP="003F4594">
            <w:pPr>
              <w:numPr>
                <w:ilvl w:val="0"/>
                <w:numId w:val="46"/>
              </w:numPr>
              <w:spacing w:after="0" w:line="259" w:lineRule="auto"/>
              <w:ind w:left="45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Types of audience </w:t>
            </w:r>
          </w:p>
          <w:p w14:paraId="794CFFE2" w14:textId="77777777" w:rsidR="00707194" w:rsidRPr="00707194" w:rsidRDefault="00707194" w:rsidP="003F4594">
            <w:pPr>
              <w:numPr>
                <w:ilvl w:val="0"/>
                <w:numId w:val="46"/>
              </w:numPr>
              <w:spacing w:after="0" w:line="259" w:lineRule="auto"/>
              <w:ind w:left="45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Writing skills </w:t>
            </w:r>
          </w:p>
          <w:p w14:paraId="1A0186C7" w14:textId="77777777" w:rsidR="00707194" w:rsidRPr="00707194" w:rsidRDefault="00707194" w:rsidP="003F4594">
            <w:pPr>
              <w:numPr>
                <w:ilvl w:val="0"/>
                <w:numId w:val="46"/>
              </w:numPr>
              <w:spacing w:after="0" w:line="259" w:lineRule="auto"/>
              <w:ind w:left="45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Reading skills </w:t>
            </w:r>
          </w:p>
          <w:p w14:paraId="479C3591" w14:textId="77777777" w:rsidR="00707194" w:rsidRPr="00707194" w:rsidRDefault="00707194" w:rsidP="003F4594">
            <w:pPr>
              <w:numPr>
                <w:ilvl w:val="0"/>
                <w:numId w:val="46"/>
              </w:numPr>
              <w:spacing w:after="0" w:line="259" w:lineRule="auto"/>
              <w:ind w:left="45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Meaning of empathy</w:t>
            </w:r>
          </w:p>
          <w:p w14:paraId="4EBFDB22" w14:textId="77777777" w:rsidR="00707194" w:rsidRPr="00707194" w:rsidRDefault="00707194" w:rsidP="003F4594">
            <w:pPr>
              <w:numPr>
                <w:ilvl w:val="0"/>
                <w:numId w:val="46"/>
              </w:numPr>
              <w:spacing w:after="0" w:line="259" w:lineRule="auto"/>
              <w:ind w:left="45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Understanding customers’ needs </w:t>
            </w:r>
          </w:p>
          <w:p w14:paraId="314690ED" w14:textId="77777777" w:rsidR="00707194" w:rsidRPr="00707194" w:rsidRDefault="00707194" w:rsidP="003F4594">
            <w:pPr>
              <w:numPr>
                <w:ilvl w:val="0"/>
                <w:numId w:val="46"/>
              </w:numPr>
              <w:spacing w:after="0" w:line="259" w:lineRule="auto"/>
              <w:ind w:left="45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Establishing communication networks</w:t>
            </w:r>
          </w:p>
          <w:p w14:paraId="7B32AB50" w14:textId="77777777" w:rsidR="00707194" w:rsidRPr="00707194" w:rsidRDefault="00707194" w:rsidP="003F4594">
            <w:pPr>
              <w:numPr>
                <w:ilvl w:val="0"/>
                <w:numId w:val="46"/>
              </w:numPr>
              <w:spacing w:after="0" w:line="259" w:lineRule="auto"/>
              <w:ind w:left="45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61E30662"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Written tests</w:t>
            </w:r>
          </w:p>
          <w:p w14:paraId="5D78D436"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Oral questioning</w:t>
            </w:r>
          </w:p>
          <w:p w14:paraId="7F720A0F"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Interviewing </w:t>
            </w:r>
          </w:p>
          <w:p w14:paraId="54F8D79C"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Portfolio of evidence</w:t>
            </w:r>
          </w:p>
          <w:p w14:paraId="697466BE" w14:textId="77777777" w:rsidR="00707194" w:rsidRPr="00707194" w:rsidRDefault="00707194" w:rsidP="003F4594">
            <w:pPr>
              <w:numPr>
                <w:ilvl w:val="0"/>
                <w:numId w:val="46"/>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Third party report</w:t>
            </w:r>
          </w:p>
        </w:tc>
      </w:tr>
      <w:tr w:rsidR="00707194" w:rsidRPr="00707194" w14:paraId="670404C2"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4D8A94" w14:textId="77777777" w:rsidR="00707194" w:rsidRPr="00707194" w:rsidRDefault="00707194" w:rsidP="003F4594">
            <w:pPr>
              <w:numPr>
                <w:ilvl w:val="0"/>
                <w:numId w:val="74"/>
              </w:numPr>
              <w:spacing w:after="0"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DCA4DCB"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x-none" w:eastAsia="x-none"/>
              </w:rPr>
            </w:pPr>
            <w:r w:rsidRPr="00707194">
              <w:rPr>
                <w:rFonts w:ascii="Times New Roman" w:eastAsia="Times New Roman" w:hAnsi="Times New Roman" w:cs="Times New Roman"/>
                <w:sz w:val="24"/>
                <w:szCs w:val="24"/>
                <w:lang w:val="en-ZW" w:eastAsia="x-none"/>
              </w:rPr>
              <w:t>Stress and stress management</w:t>
            </w:r>
          </w:p>
          <w:p w14:paraId="351752AB"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Punctuality and time consciousness</w:t>
            </w:r>
          </w:p>
          <w:p w14:paraId="5ACB2F81"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Leisure  </w:t>
            </w:r>
          </w:p>
          <w:p w14:paraId="3FEA4958"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Integrating</w:t>
            </w:r>
            <w:r w:rsidRPr="00707194">
              <w:rPr>
                <w:rFonts w:ascii="Times New Roman" w:eastAsia="Times New Roman" w:hAnsi="Times New Roman" w:cs="Times New Roman"/>
                <w:b/>
                <w:sz w:val="24"/>
                <w:szCs w:val="24"/>
                <w:lang w:val="en-ZW" w:eastAsia="x-none"/>
              </w:rPr>
              <w:t xml:space="preserve"> </w:t>
            </w:r>
            <w:r w:rsidRPr="00707194">
              <w:rPr>
                <w:rFonts w:ascii="Times New Roman" w:eastAsia="Times New Roman" w:hAnsi="Times New Roman" w:cs="Times New Roman"/>
                <w:sz w:val="24"/>
                <w:szCs w:val="24"/>
                <w:lang w:val="en-ZW" w:eastAsia="x-none"/>
              </w:rPr>
              <w:t>personal objectives into organizational objectives</w:t>
            </w:r>
          </w:p>
          <w:p w14:paraId="1A0C9AE0"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en-ZW" w:eastAsia="x-none"/>
              </w:rPr>
            </w:pPr>
            <w:proofErr w:type="gramStart"/>
            <w:r w:rsidRPr="00707194">
              <w:rPr>
                <w:rFonts w:ascii="Times New Roman" w:eastAsia="Times New Roman" w:hAnsi="Times New Roman" w:cs="Times New Roman"/>
                <w:sz w:val="24"/>
                <w:szCs w:val="24"/>
                <w:lang w:val="en-ZW" w:eastAsia="x-none"/>
              </w:rPr>
              <w:t>Resources</w:t>
            </w:r>
            <w:proofErr w:type="gramEnd"/>
            <w:r w:rsidRPr="00707194">
              <w:rPr>
                <w:rFonts w:ascii="Times New Roman" w:eastAsia="Times New Roman" w:hAnsi="Times New Roman" w:cs="Times New Roman"/>
                <w:sz w:val="24"/>
                <w:szCs w:val="24"/>
                <w:lang w:val="en-ZW" w:eastAsia="x-none"/>
              </w:rPr>
              <w:t xml:space="preserve"> utilization </w:t>
            </w:r>
          </w:p>
          <w:p w14:paraId="709E380C"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Setting work priorities</w:t>
            </w:r>
          </w:p>
          <w:p w14:paraId="00D918CD"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HIV and AIDS </w:t>
            </w:r>
          </w:p>
          <w:p w14:paraId="23992E71"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Drug and substance abuse </w:t>
            </w:r>
          </w:p>
          <w:p w14:paraId="469760D8" w14:textId="77777777" w:rsidR="00707194" w:rsidRPr="00707194" w:rsidRDefault="00707194" w:rsidP="003F4594">
            <w:pPr>
              <w:numPr>
                <w:ilvl w:val="0"/>
                <w:numId w:val="47"/>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86B21DD" w14:textId="77777777" w:rsidR="00707194" w:rsidRPr="00707194" w:rsidRDefault="00707194" w:rsidP="003F4594">
            <w:pPr>
              <w:numPr>
                <w:ilvl w:val="0"/>
                <w:numId w:val="47"/>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Written tests</w:t>
            </w:r>
          </w:p>
          <w:p w14:paraId="00FEDFEC" w14:textId="77777777" w:rsidR="00707194" w:rsidRPr="00707194" w:rsidRDefault="00707194" w:rsidP="003F4594">
            <w:pPr>
              <w:numPr>
                <w:ilvl w:val="0"/>
                <w:numId w:val="47"/>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Oral questioning</w:t>
            </w:r>
          </w:p>
          <w:p w14:paraId="4CE122E5" w14:textId="77777777" w:rsidR="00707194" w:rsidRPr="00707194" w:rsidRDefault="00707194" w:rsidP="003F4594">
            <w:pPr>
              <w:numPr>
                <w:ilvl w:val="0"/>
                <w:numId w:val="47"/>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Interviewing </w:t>
            </w:r>
          </w:p>
          <w:p w14:paraId="740493F1" w14:textId="77777777" w:rsidR="00707194" w:rsidRPr="00707194" w:rsidRDefault="00707194" w:rsidP="003F4594">
            <w:pPr>
              <w:numPr>
                <w:ilvl w:val="0"/>
                <w:numId w:val="47"/>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Portfolio of evidence</w:t>
            </w:r>
          </w:p>
          <w:p w14:paraId="6EAC674E" w14:textId="77777777" w:rsidR="00707194" w:rsidRPr="00707194" w:rsidRDefault="00707194" w:rsidP="003F4594">
            <w:pPr>
              <w:numPr>
                <w:ilvl w:val="0"/>
                <w:numId w:val="47"/>
              </w:numPr>
              <w:spacing w:after="0" w:line="259" w:lineRule="auto"/>
              <w:ind w:left="421"/>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W" w:eastAsia="x-none"/>
              </w:rPr>
              <w:t>Third party report</w:t>
            </w:r>
          </w:p>
        </w:tc>
      </w:tr>
      <w:tr w:rsidR="00707194" w:rsidRPr="00707194" w14:paraId="19E14976" w14:textId="77777777" w:rsidTr="00401F60">
        <w:trPr>
          <w:trHeight w:val="440"/>
        </w:trPr>
        <w:tc>
          <w:tcPr>
            <w:tcW w:w="1491" w:type="pct"/>
            <w:tcBorders>
              <w:top w:val="single" w:sz="4" w:space="0" w:color="auto"/>
              <w:left w:val="single" w:sz="4" w:space="0" w:color="auto"/>
              <w:bottom w:val="single" w:sz="4" w:space="0" w:color="auto"/>
              <w:right w:val="single" w:sz="4" w:space="0" w:color="auto"/>
            </w:tcBorders>
            <w:hideMark/>
          </w:tcPr>
          <w:p w14:paraId="20377632" w14:textId="77777777" w:rsidR="00707194" w:rsidRPr="00707194" w:rsidRDefault="00707194" w:rsidP="003F4594">
            <w:pPr>
              <w:numPr>
                <w:ilvl w:val="0"/>
                <w:numId w:val="74"/>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0ABE2F57"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Leadership qualities </w:t>
            </w:r>
          </w:p>
          <w:p w14:paraId="3D2AC18C"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Team building</w:t>
            </w:r>
          </w:p>
          <w:p w14:paraId="2C4FE064"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Determination of team roles and objectives </w:t>
            </w:r>
          </w:p>
          <w:p w14:paraId="0F602F94"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Team performance indicators  </w:t>
            </w:r>
          </w:p>
          <w:p w14:paraId="780DECAC"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Responsibilities in a team</w:t>
            </w:r>
          </w:p>
          <w:p w14:paraId="493D6D42"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Forms of communication </w:t>
            </w:r>
          </w:p>
          <w:p w14:paraId="549550AC"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Complementing team activities</w:t>
            </w:r>
          </w:p>
          <w:p w14:paraId="7F44AC33"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Gender and gender mainstreaming </w:t>
            </w:r>
          </w:p>
          <w:p w14:paraId="088F18F1"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lastRenderedPageBreak/>
              <w:t xml:space="preserve">Human rights </w:t>
            </w:r>
          </w:p>
          <w:p w14:paraId="74BC8521"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Maintaining relationships </w:t>
            </w:r>
          </w:p>
          <w:p w14:paraId="7F4C29F0" w14:textId="77777777" w:rsidR="00707194" w:rsidRPr="00707194" w:rsidRDefault="00707194" w:rsidP="003F4594">
            <w:pPr>
              <w:numPr>
                <w:ilvl w:val="0"/>
                <w:numId w:val="48"/>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27F1CC35" w14:textId="77777777" w:rsidR="00707194" w:rsidRPr="00707194" w:rsidRDefault="00707194" w:rsidP="003F4594">
            <w:pPr>
              <w:numPr>
                <w:ilvl w:val="0"/>
                <w:numId w:val="48"/>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lastRenderedPageBreak/>
              <w:t>Written tests</w:t>
            </w:r>
          </w:p>
          <w:p w14:paraId="0233D603" w14:textId="77777777" w:rsidR="00707194" w:rsidRPr="00707194" w:rsidRDefault="00707194" w:rsidP="003F4594">
            <w:pPr>
              <w:numPr>
                <w:ilvl w:val="0"/>
                <w:numId w:val="48"/>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Oral questioning</w:t>
            </w:r>
          </w:p>
          <w:p w14:paraId="19A5F2E1" w14:textId="77777777" w:rsidR="00707194" w:rsidRPr="00707194" w:rsidRDefault="00707194" w:rsidP="003F4594">
            <w:pPr>
              <w:numPr>
                <w:ilvl w:val="0"/>
                <w:numId w:val="48"/>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Interviewing </w:t>
            </w:r>
          </w:p>
          <w:p w14:paraId="0E6367A7" w14:textId="77777777" w:rsidR="00707194" w:rsidRPr="00707194" w:rsidRDefault="00707194" w:rsidP="003F4594">
            <w:pPr>
              <w:numPr>
                <w:ilvl w:val="0"/>
                <w:numId w:val="48"/>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Portfolio of evidence</w:t>
            </w:r>
          </w:p>
          <w:p w14:paraId="168C27D8" w14:textId="77777777" w:rsidR="00707194" w:rsidRPr="00707194" w:rsidRDefault="00707194" w:rsidP="003F4594">
            <w:pPr>
              <w:numPr>
                <w:ilvl w:val="0"/>
                <w:numId w:val="48"/>
              </w:numPr>
              <w:spacing w:after="0" w:line="259" w:lineRule="auto"/>
              <w:ind w:left="421"/>
              <w:contextualSpacing/>
              <w:rPr>
                <w:rFonts w:ascii="Times New Roman" w:eastAsia="Times New Roman" w:hAnsi="Times New Roman" w:cs="Times New Roman"/>
                <w:sz w:val="24"/>
                <w:szCs w:val="24"/>
                <w:lang w:val="en-ZA" w:eastAsia="x-none"/>
              </w:rPr>
            </w:pPr>
            <w:r w:rsidRPr="00707194">
              <w:rPr>
                <w:rFonts w:ascii="Times New Roman" w:eastAsia="Times New Roman" w:hAnsi="Times New Roman" w:cs="Times New Roman"/>
                <w:sz w:val="24"/>
                <w:szCs w:val="24"/>
                <w:lang w:val="en-ZW" w:eastAsia="x-none"/>
              </w:rPr>
              <w:t>Third party report</w:t>
            </w:r>
          </w:p>
        </w:tc>
      </w:tr>
      <w:tr w:rsidR="00707194" w:rsidRPr="00707194" w14:paraId="276F5BC6"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CBEBFC" w14:textId="77777777" w:rsidR="00707194" w:rsidRPr="00707194" w:rsidRDefault="00707194" w:rsidP="003F4594">
            <w:pPr>
              <w:numPr>
                <w:ilvl w:val="0"/>
                <w:numId w:val="74"/>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142924A0" w14:textId="77777777" w:rsidR="00707194" w:rsidRPr="00707194" w:rsidRDefault="00707194" w:rsidP="003F4594">
            <w:pPr>
              <w:numPr>
                <w:ilvl w:val="0"/>
                <w:numId w:val="49"/>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Functions of management </w:t>
            </w:r>
          </w:p>
          <w:p w14:paraId="096ECE31" w14:textId="77777777" w:rsidR="00707194" w:rsidRPr="00707194" w:rsidRDefault="00707194" w:rsidP="003F4594">
            <w:pPr>
              <w:numPr>
                <w:ilvl w:val="0"/>
                <w:numId w:val="73"/>
              </w:numPr>
              <w:spacing w:after="0"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Planning </w:t>
            </w:r>
          </w:p>
          <w:p w14:paraId="7AE8ECE3" w14:textId="77777777" w:rsidR="00707194" w:rsidRPr="00707194" w:rsidRDefault="00707194" w:rsidP="003F4594">
            <w:pPr>
              <w:numPr>
                <w:ilvl w:val="0"/>
                <w:numId w:val="73"/>
              </w:numPr>
              <w:spacing w:after="0"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Organizing</w:t>
            </w:r>
          </w:p>
          <w:p w14:paraId="54D4BE6B" w14:textId="77777777" w:rsidR="00707194" w:rsidRPr="00707194" w:rsidRDefault="00707194" w:rsidP="003F4594">
            <w:pPr>
              <w:numPr>
                <w:ilvl w:val="0"/>
                <w:numId w:val="49"/>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Time management </w:t>
            </w:r>
          </w:p>
          <w:p w14:paraId="0099F5C0" w14:textId="77777777" w:rsidR="00707194" w:rsidRPr="00707194" w:rsidRDefault="00707194" w:rsidP="003F4594">
            <w:pPr>
              <w:numPr>
                <w:ilvl w:val="0"/>
                <w:numId w:val="49"/>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Decision making process</w:t>
            </w:r>
          </w:p>
          <w:p w14:paraId="2D75894A" w14:textId="77777777" w:rsidR="00707194" w:rsidRPr="00707194" w:rsidRDefault="00707194" w:rsidP="003F4594">
            <w:pPr>
              <w:numPr>
                <w:ilvl w:val="0"/>
                <w:numId w:val="49"/>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Task allocation</w:t>
            </w:r>
          </w:p>
          <w:p w14:paraId="11209AC1" w14:textId="77777777" w:rsidR="00707194" w:rsidRPr="00707194" w:rsidRDefault="00707194" w:rsidP="003F4594">
            <w:pPr>
              <w:numPr>
                <w:ilvl w:val="0"/>
                <w:numId w:val="49"/>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Evaluating work activities</w:t>
            </w:r>
          </w:p>
          <w:p w14:paraId="2ADD85F0" w14:textId="77777777" w:rsidR="00707194" w:rsidRPr="00707194" w:rsidRDefault="00707194" w:rsidP="003F4594">
            <w:pPr>
              <w:numPr>
                <w:ilvl w:val="0"/>
                <w:numId w:val="49"/>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Resource utilization</w:t>
            </w:r>
          </w:p>
          <w:p w14:paraId="0F6823A4" w14:textId="77777777" w:rsidR="00707194" w:rsidRPr="00707194" w:rsidRDefault="00707194" w:rsidP="003F4594">
            <w:pPr>
              <w:numPr>
                <w:ilvl w:val="0"/>
                <w:numId w:val="49"/>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Problem solving </w:t>
            </w:r>
          </w:p>
          <w:p w14:paraId="292C0570" w14:textId="77777777" w:rsidR="00707194" w:rsidRPr="00707194" w:rsidRDefault="00707194" w:rsidP="003F4594">
            <w:pPr>
              <w:numPr>
                <w:ilvl w:val="0"/>
                <w:numId w:val="49"/>
              </w:numPr>
              <w:spacing w:after="0" w:line="259" w:lineRule="auto"/>
              <w:ind w:left="426"/>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18D95406" w14:textId="77777777" w:rsidR="00707194" w:rsidRPr="00707194" w:rsidRDefault="00707194" w:rsidP="003F4594">
            <w:pPr>
              <w:numPr>
                <w:ilvl w:val="0"/>
                <w:numId w:val="49"/>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Written tests</w:t>
            </w:r>
          </w:p>
          <w:p w14:paraId="64791A18" w14:textId="77777777" w:rsidR="00707194" w:rsidRPr="00707194" w:rsidRDefault="00707194" w:rsidP="003F4594">
            <w:pPr>
              <w:numPr>
                <w:ilvl w:val="0"/>
                <w:numId w:val="49"/>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Oral questioning</w:t>
            </w:r>
          </w:p>
          <w:p w14:paraId="14EAFDD9" w14:textId="77777777" w:rsidR="00707194" w:rsidRPr="00707194" w:rsidRDefault="00707194" w:rsidP="003F4594">
            <w:pPr>
              <w:numPr>
                <w:ilvl w:val="0"/>
                <w:numId w:val="49"/>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Interviewing </w:t>
            </w:r>
          </w:p>
          <w:p w14:paraId="16193804" w14:textId="77777777" w:rsidR="00707194" w:rsidRPr="00707194" w:rsidRDefault="00707194" w:rsidP="003F4594">
            <w:pPr>
              <w:numPr>
                <w:ilvl w:val="0"/>
                <w:numId w:val="49"/>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Portfolio of evidence</w:t>
            </w:r>
          </w:p>
          <w:p w14:paraId="60869E2F" w14:textId="77777777" w:rsidR="00707194" w:rsidRPr="00707194" w:rsidRDefault="00707194" w:rsidP="003F4594">
            <w:pPr>
              <w:numPr>
                <w:ilvl w:val="0"/>
                <w:numId w:val="49"/>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Third party report</w:t>
            </w:r>
          </w:p>
        </w:tc>
      </w:tr>
      <w:tr w:rsidR="00707194" w:rsidRPr="00707194" w14:paraId="46D278AA"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208794" w14:textId="77777777" w:rsidR="00707194" w:rsidRPr="00707194" w:rsidRDefault="00707194" w:rsidP="003F4594">
            <w:pPr>
              <w:numPr>
                <w:ilvl w:val="0"/>
                <w:numId w:val="74"/>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58FE3200"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Opportunities for professional growth</w:t>
            </w:r>
          </w:p>
          <w:p w14:paraId="2AD0FFF2"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Assessing training needs</w:t>
            </w:r>
          </w:p>
          <w:p w14:paraId="2EF7A781"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Licenses and certifications for professional growth and development</w:t>
            </w:r>
          </w:p>
          <w:p w14:paraId="6DE1C95E" w14:textId="77777777" w:rsidR="00707194" w:rsidRPr="00707194" w:rsidRDefault="00707194" w:rsidP="003F4594">
            <w:pPr>
              <w:widowControl w:val="0"/>
              <w:numPr>
                <w:ilvl w:val="0"/>
                <w:numId w:val="50"/>
              </w:numPr>
              <w:tabs>
                <w:tab w:val="left" w:pos="421"/>
              </w:tabs>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Pursuing personal and organizational goals</w:t>
            </w:r>
          </w:p>
          <w:p w14:paraId="09F6FC42" w14:textId="77777777" w:rsidR="00707194" w:rsidRPr="00707194" w:rsidRDefault="00707194" w:rsidP="003F4594">
            <w:pPr>
              <w:widowControl w:val="0"/>
              <w:numPr>
                <w:ilvl w:val="0"/>
                <w:numId w:val="50"/>
              </w:numPr>
              <w:tabs>
                <w:tab w:val="left" w:pos="421"/>
              </w:tabs>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Identifying work priorities </w:t>
            </w:r>
          </w:p>
          <w:p w14:paraId="63383309" w14:textId="77777777" w:rsidR="00707194" w:rsidRPr="00707194" w:rsidRDefault="00707194" w:rsidP="003F4594">
            <w:pPr>
              <w:widowControl w:val="0"/>
              <w:numPr>
                <w:ilvl w:val="0"/>
                <w:numId w:val="50"/>
              </w:numPr>
              <w:tabs>
                <w:tab w:val="left" w:pos="421"/>
              </w:tabs>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7E0ACFE9"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Written tests</w:t>
            </w:r>
          </w:p>
          <w:p w14:paraId="7FD71035"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Oral questioning</w:t>
            </w:r>
          </w:p>
          <w:p w14:paraId="7895B71D"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Interviewing </w:t>
            </w:r>
          </w:p>
          <w:p w14:paraId="229EC91A"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Portfolio of evidence</w:t>
            </w:r>
          </w:p>
          <w:p w14:paraId="40959DC6"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Third party report</w:t>
            </w:r>
          </w:p>
        </w:tc>
      </w:tr>
      <w:tr w:rsidR="00707194" w:rsidRPr="00707194" w14:paraId="27B30851"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tcPr>
          <w:p w14:paraId="136BF364" w14:textId="77777777" w:rsidR="00707194" w:rsidRPr="00707194" w:rsidRDefault="00707194" w:rsidP="003F4594">
            <w:pPr>
              <w:numPr>
                <w:ilvl w:val="0"/>
                <w:numId w:val="74"/>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Demonstrate workplace learning </w:t>
            </w:r>
          </w:p>
          <w:p w14:paraId="2F6510CE" w14:textId="77777777" w:rsidR="00707194" w:rsidRPr="00707194" w:rsidRDefault="00707194" w:rsidP="00707194">
            <w:pPr>
              <w:spacing w:after="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34281A1"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Managing own learning</w:t>
            </w:r>
          </w:p>
          <w:p w14:paraId="3973F2AD"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Contributing to the learning community at the workplace</w:t>
            </w:r>
          </w:p>
          <w:p w14:paraId="3031B3FC"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Cultural aspects of work</w:t>
            </w:r>
          </w:p>
          <w:p w14:paraId="7DD29BEA"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Variety of learning context</w:t>
            </w:r>
          </w:p>
          <w:p w14:paraId="13B46A41"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Application of learning </w:t>
            </w:r>
          </w:p>
          <w:p w14:paraId="0B5CF80A"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Safe use of technology</w:t>
            </w:r>
          </w:p>
          <w:p w14:paraId="08A4427F"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Identifying opportunities</w:t>
            </w:r>
          </w:p>
          <w:p w14:paraId="2097B1B8"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Generating new ideas</w:t>
            </w:r>
          </w:p>
          <w:p w14:paraId="7689A06E"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Workplace innovation</w:t>
            </w:r>
          </w:p>
          <w:p w14:paraId="18DC8BD5"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Performance improvement</w:t>
            </w:r>
          </w:p>
          <w:p w14:paraId="5FED2532"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Handling emerging issues </w:t>
            </w:r>
          </w:p>
          <w:p w14:paraId="27B8DF8F"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A65361B"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Written tests</w:t>
            </w:r>
          </w:p>
          <w:p w14:paraId="17D99CC0"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Oral questioning</w:t>
            </w:r>
          </w:p>
          <w:p w14:paraId="125F3DCE"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Interviewing </w:t>
            </w:r>
          </w:p>
          <w:p w14:paraId="6AD2C952"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Portfolio of evidence</w:t>
            </w:r>
          </w:p>
          <w:p w14:paraId="3382458D"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Third party report </w:t>
            </w:r>
          </w:p>
        </w:tc>
      </w:tr>
      <w:tr w:rsidR="00707194" w:rsidRPr="00707194" w14:paraId="0B78B9A6"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tcPr>
          <w:p w14:paraId="1A52D9F4" w14:textId="77777777" w:rsidR="00707194" w:rsidRPr="00707194" w:rsidRDefault="00707194" w:rsidP="003F4594">
            <w:pPr>
              <w:numPr>
                <w:ilvl w:val="0"/>
                <w:numId w:val="74"/>
              </w:numPr>
              <w:spacing w:after="0" w:line="259" w:lineRule="auto"/>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eastAsia="x-none"/>
              </w:rPr>
              <w:t xml:space="preserve">Demonstrate </w:t>
            </w:r>
            <w:r w:rsidRPr="00707194">
              <w:rPr>
                <w:rFonts w:ascii="Times New Roman" w:eastAsia="Times New Roman" w:hAnsi="Times New Roman" w:cs="Times New Roman"/>
                <w:sz w:val="24"/>
                <w:szCs w:val="24"/>
                <w:lang w:val="en-ZW" w:eastAsia="x-none"/>
              </w:rPr>
              <w:t xml:space="preserve">problem solving </w:t>
            </w:r>
            <w:r w:rsidRPr="00707194">
              <w:rPr>
                <w:rFonts w:ascii="Times New Roman" w:eastAsia="Times New Roman" w:hAnsi="Times New Roman" w:cs="Times New Roman"/>
                <w:sz w:val="24"/>
                <w:szCs w:val="24"/>
                <w:lang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778026E6"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Problem identification </w:t>
            </w:r>
          </w:p>
          <w:p w14:paraId="0A614DC7"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Problem solving </w:t>
            </w:r>
          </w:p>
          <w:p w14:paraId="51F18776"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Application of problem-solving </w:t>
            </w:r>
            <w:r w:rsidRPr="00707194">
              <w:rPr>
                <w:rFonts w:ascii="Times New Roman" w:eastAsia="Calibri" w:hAnsi="Times New Roman" w:cs="Times New Roman"/>
                <w:sz w:val="24"/>
                <w:szCs w:val="24"/>
              </w:rPr>
              <w:lastRenderedPageBreak/>
              <w:t>strategies</w:t>
            </w:r>
          </w:p>
          <w:p w14:paraId="39E68E3D" w14:textId="77777777" w:rsidR="00707194" w:rsidRPr="00707194" w:rsidRDefault="00707194" w:rsidP="003F4594">
            <w:pPr>
              <w:numPr>
                <w:ilvl w:val="0"/>
                <w:numId w:val="50"/>
              </w:numPr>
              <w:autoSpaceDE w:val="0"/>
              <w:autoSpaceDN w:val="0"/>
              <w:adjustRightInd w:val="0"/>
              <w:spacing w:after="0" w:line="259" w:lineRule="auto"/>
              <w:ind w:left="426"/>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5CEB81DD"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lastRenderedPageBreak/>
              <w:t>Written tests</w:t>
            </w:r>
          </w:p>
          <w:p w14:paraId="51E1F4F8"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Oral questioning</w:t>
            </w:r>
          </w:p>
          <w:p w14:paraId="647FA755"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Interviewing </w:t>
            </w:r>
          </w:p>
          <w:p w14:paraId="10434E89"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lastRenderedPageBreak/>
              <w:t>Portfolio of evidence</w:t>
            </w:r>
          </w:p>
          <w:p w14:paraId="01288B68"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Third party report </w:t>
            </w:r>
          </w:p>
        </w:tc>
      </w:tr>
      <w:tr w:rsidR="00707194" w:rsidRPr="00707194" w14:paraId="4856A194"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tcPr>
          <w:p w14:paraId="3176D6DF" w14:textId="77777777" w:rsidR="00707194" w:rsidRPr="00707194" w:rsidRDefault="00707194" w:rsidP="003F4594">
            <w:pPr>
              <w:numPr>
                <w:ilvl w:val="0"/>
                <w:numId w:val="74"/>
              </w:num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lastRenderedPageBreak/>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71DE584"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Meaning of ethics </w:t>
            </w:r>
          </w:p>
          <w:p w14:paraId="10FAD980"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Ethical perspectives </w:t>
            </w:r>
          </w:p>
          <w:p w14:paraId="0276CBE3"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Principles of ethics</w:t>
            </w:r>
          </w:p>
          <w:p w14:paraId="2278626A"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Values and beliefs</w:t>
            </w:r>
          </w:p>
          <w:p w14:paraId="7F6430A8"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Ethical standards </w:t>
            </w:r>
          </w:p>
          <w:p w14:paraId="41AB9E0F"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Organization code of ethics </w:t>
            </w:r>
          </w:p>
          <w:p w14:paraId="6FDB7732"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Common ethical dilemmas </w:t>
            </w:r>
          </w:p>
          <w:p w14:paraId="51789985"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Organization culture</w:t>
            </w:r>
          </w:p>
          <w:p w14:paraId="1AA673F0"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Corruption, bribery and conflict of interest</w:t>
            </w:r>
          </w:p>
          <w:p w14:paraId="7EBA71E2"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Privacy and data protection </w:t>
            </w:r>
          </w:p>
          <w:p w14:paraId="51AFF80A"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Diversity, harassment and mutual respect</w:t>
            </w:r>
          </w:p>
          <w:p w14:paraId="66CB8B18"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Financial responsibility/accountability </w:t>
            </w:r>
          </w:p>
          <w:p w14:paraId="29A41467"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Etiquette </w:t>
            </w:r>
          </w:p>
          <w:p w14:paraId="16AF707D"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Personal and professional integrity </w:t>
            </w:r>
          </w:p>
          <w:p w14:paraId="637B204F"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 xml:space="preserve">Commitment to jurisdictional laws </w:t>
            </w:r>
          </w:p>
          <w:p w14:paraId="059359AF" w14:textId="77777777" w:rsidR="00707194" w:rsidRPr="00707194" w:rsidRDefault="00707194" w:rsidP="003F4594">
            <w:pPr>
              <w:numPr>
                <w:ilvl w:val="0"/>
                <w:numId w:val="50"/>
              </w:numPr>
              <w:autoSpaceDE w:val="0"/>
              <w:autoSpaceDN w:val="0"/>
              <w:adjustRightInd w:val="0"/>
              <w:spacing w:after="0" w:line="259" w:lineRule="auto"/>
              <w:ind w:left="421"/>
              <w:rPr>
                <w:rFonts w:ascii="Times New Roman" w:eastAsia="Calibri" w:hAnsi="Times New Roman" w:cs="Times New Roman"/>
                <w:sz w:val="24"/>
                <w:szCs w:val="24"/>
              </w:rPr>
            </w:pPr>
            <w:r w:rsidRPr="00707194">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00E44008"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Written tests</w:t>
            </w:r>
          </w:p>
          <w:p w14:paraId="4F7921E3"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Oral questioning</w:t>
            </w:r>
          </w:p>
          <w:p w14:paraId="7515D708"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Interviewing </w:t>
            </w:r>
          </w:p>
          <w:p w14:paraId="61E743D7"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Portfolio of evidence</w:t>
            </w:r>
          </w:p>
          <w:p w14:paraId="00228BB7" w14:textId="77777777" w:rsidR="00707194" w:rsidRPr="00707194" w:rsidRDefault="00707194" w:rsidP="003F4594">
            <w:pPr>
              <w:numPr>
                <w:ilvl w:val="0"/>
                <w:numId w:val="50"/>
              </w:numPr>
              <w:spacing w:after="0" w:line="259" w:lineRule="auto"/>
              <w:ind w:left="421"/>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Third party report </w:t>
            </w:r>
          </w:p>
        </w:tc>
      </w:tr>
    </w:tbl>
    <w:p w14:paraId="3E818A27" w14:textId="77777777" w:rsidR="00707194" w:rsidRPr="00707194" w:rsidRDefault="00707194" w:rsidP="00707194">
      <w:pPr>
        <w:spacing w:after="0"/>
        <w:rPr>
          <w:rFonts w:ascii="Times New Roman" w:eastAsia="Calibri" w:hAnsi="Times New Roman" w:cs="Times New Roman"/>
          <w:sz w:val="24"/>
          <w:szCs w:val="24"/>
          <w:lang w:val="en-ZW"/>
        </w:rPr>
      </w:pPr>
    </w:p>
    <w:p w14:paraId="0A9DC4CD" w14:textId="77777777" w:rsidR="00707194" w:rsidRPr="00707194" w:rsidRDefault="00707194" w:rsidP="00707194">
      <w:pPr>
        <w:spacing w:after="0"/>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Suggested Methods of Instructions</w:t>
      </w:r>
    </w:p>
    <w:p w14:paraId="61939CA6" w14:textId="77777777" w:rsidR="00707194" w:rsidRPr="00707194" w:rsidRDefault="00707194" w:rsidP="003F4594">
      <w:pPr>
        <w:numPr>
          <w:ilvl w:val="0"/>
          <w:numId w:val="51"/>
        </w:numPr>
        <w:spacing w:before="120" w:after="0" w:line="259" w:lineRule="auto"/>
        <w:ind w:left="54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Demonstrations</w:t>
      </w:r>
    </w:p>
    <w:p w14:paraId="76ED84A3" w14:textId="77777777" w:rsidR="00707194" w:rsidRPr="00707194" w:rsidRDefault="00707194" w:rsidP="003F4594">
      <w:pPr>
        <w:numPr>
          <w:ilvl w:val="0"/>
          <w:numId w:val="51"/>
        </w:numPr>
        <w:spacing w:before="120" w:after="0" w:line="259" w:lineRule="auto"/>
        <w:ind w:left="54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Simulation/Role play</w:t>
      </w:r>
    </w:p>
    <w:p w14:paraId="1106567B" w14:textId="77777777" w:rsidR="00707194" w:rsidRPr="00707194" w:rsidRDefault="00707194" w:rsidP="003F4594">
      <w:pPr>
        <w:numPr>
          <w:ilvl w:val="0"/>
          <w:numId w:val="51"/>
        </w:numPr>
        <w:spacing w:before="120" w:after="0" w:line="259" w:lineRule="auto"/>
        <w:ind w:left="54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Discussion</w:t>
      </w:r>
    </w:p>
    <w:p w14:paraId="3B306A80" w14:textId="77777777" w:rsidR="00707194" w:rsidRPr="00707194" w:rsidRDefault="00707194" w:rsidP="003F4594">
      <w:pPr>
        <w:numPr>
          <w:ilvl w:val="0"/>
          <w:numId w:val="51"/>
        </w:numPr>
        <w:spacing w:before="120" w:after="0" w:line="259" w:lineRule="auto"/>
        <w:ind w:left="54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 xml:space="preserve">Presentations </w:t>
      </w:r>
    </w:p>
    <w:p w14:paraId="4B7284B8" w14:textId="77777777" w:rsidR="00707194" w:rsidRPr="00707194" w:rsidRDefault="00707194" w:rsidP="003F4594">
      <w:pPr>
        <w:numPr>
          <w:ilvl w:val="0"/>
          <w:numId w:val="51"/>
        </w:numPr>
        <w:spacing w:before="120" w:after="0" w:line="259" w:lineRule="auto"/>
        <w:ind w:left="54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Case studies</w:t>
      </w:r>
    </w:p>
    <w:p w14:paraId="035A66FB" w14:textId="77777777" w:rsidR="00707194" w:rsidRPr="00707194" w:rsidRDefault="00707194" w:rsidP="003F4594">
      <w:pPr>
        <w:numPr>
          <w:ilvl w:val="0"/>
          <w:numId w:val="51"/>
        </w:numPr>
        <w:spacing w:before="120" w:after="0" w:line="259" w:lineRule="auto"/>
        <w:ind w:left="540"/>
        <w:contextualSpacing/>
        <w:rPr>
          <w:rFonts w:ascii="Times New Roman" w:eastAsia="Times New Roman" w:hAnsi="Times New Roman" w:cs="Times New Roman"/>
          <w:sz w:val="24"/>
          <w:szCs w:val="24"/>
          <w:lang w:val="en-ZW" w:eastAsia="x-none"/>
        </w:rPr>
      </w:pPr>
      <w:r w:rsidRPr="00707194">
        <w:rPr>
          <w:rFonts w:ascii="Times New Roman" w:eastAsia="Times New Roman" w:hAnsi="Times New Roman" w:cs="Times New Roman"/>
          <w:sz w:val="24"/>
          <w:szCs w:val="24"/>
          <w:lang w:val="en-ZW" w:eastAsia="x-none"/>
        </w:rPr>
        <w:t>Q&amp;A</w:t>
      </w:r>
    </w:p>
    <w:p w14:paraId="3E2D6062" w14:textId="77777777" w:rsidR="00707194" w:rsidRPr="00707194" w:rsidRDefault="00707194" w:rsidP="00707194">
      <w:pPr>
        <w:spacing w:after="0"/>
        <w:rPr>
          <w:rFonts w:ascii="Times New Roman" w:eastAsia="Calibri" w:hAnsi="Times New Roman" w:cs="Times New Roman"/>
          <w:b/>
          <w:sz w:val="24"/>
          <w:szCs w:val="24"/>
          <w:lang w:val="en-ZW"/>
        </w:rPr>
      </w:pPr>
    </w:p>
    <w:p w14:paraId="6DD76817" w14:textId="77777777" w:rsidR="00707194" w:rsidRPr="00707194" w:rsidRDefault="00707194" w:rsidP="00707194">
      <w:pPr>
        <w:spacing w:after="0"/>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Recommended Resources</w:t>
      </w:r>
    </w:p>
    <w:p w14:paraId="7BC1280C" w14:textId="77777777" w:rsidR="00707194" w:rsidRPr="00707194" w:rsidRDefault="00707194" w:rsidP="00707194">
      <w:pPr>
        <w:numPr>
          <w:ilvl w:val="0"/>
          <w:numId w:val="44"/>
        </w:numPr>
        <w:spacing w:after="0" w:line="259" w:lineRule="auto"/>
        <w:ind w:left="540"/>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Computers</w:t>
      </w:r>
    </w:p>
    <w:p w14:paraId="3C2A5191" w14:textId="77777777" w:rsidR="00707194" w:rsidRPr="00707194" w:rsidRDefault="00707194" w:rsidP="00707194">
      <w:pPr>
        <w:numPr>
          <w:ilvl w:val="0"/>
          <w:numId w:val="44"/>
        </w:numPr>
        <w:spacing w:after="0" w:line="259" w:lineRule="auto"/>
        <w:ind w:left="540"/>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Stationery</w:t>
      </w:r>
    </w:p>
    <w:p w14:paraId="3E87EF3C" w14:textId="77777777" w:rsidR="00707194" w:rsidRPr="00707194" w:rsidRDefault="00707194" w:rsidP="00707194">
      <w:pPr>
        <w:numPr>
          <w:ilvl w:val="0"/>
          <w:numId w:val="44"/>
        </w:numPr>
        <w:spacing w:after="0" w:line="259" w:lineRule="auto"/>
        <w:ind w:left="540"/>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Charts</w:t>
      </w:r>
    </w:p>
    <w:p w14:paraId="7FF1962D" w14:textId="77777777" w:rsidR="00707194" w:rsidRPr="00707194" w:rsidRDefault="00707194" w:rsidP="00707194">
      <w:pPr>
        <w:numPr>
          <w:ilvl w:val="0"/>
          <w:numId w:val="44"/>
        </w:numPr>
        <w:spacing w:after="0" w:line="259" w:lineRule="auto"/>
        <w:ind w:left="540"/>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Video clips</w:t>
      </w:r>
    </w:p>
    <w:p w14:paraId="721B4431" w14:textId="77777777" w:rsidR="00707194" w:rsidRPr="00707194" w:rsidRDefault="00707194" w:rsidP="00707194">
      <w:pPr>
        <w:numPr>
          <w:ilvl w:val="0"/>
          <w:numId w:val="44"/>
        </w:numPr>
        <w:spacing w:after="0" w:line="259" w:lineRule="auto"/>
        <w:ind w:left="540"/>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Audio tapes</w:t>
      </w:r>
    </w:p>
    <w:p w14:paraId="1B13F1C8" w14:textId="77777777" w:rsidR="00707194" w:rsidRPr="00707194" w:rsidRDefault="00707194" w:rsidP="00707194">
      <w:pPr>
        <w:numPr>
          <w:ilvl w:val="0"/>
          <w:numId w:val="44"/>
        </w:numPr>
        <w:spacing w:after="0" w:line="259" w:lineRule="auto"/>
        <w:ind w:left="540"/>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Radio sets</w:t>
      </w:r>
    </w:p>
    <w:p w14:paraId="672F415F" w14:textId="77777777" w:rsidR="00707194" w:rsidRPr="00707194" w:rsidRDefault="00707194" w:rsidP="00707194">
      <w:pPr>
        <w:numPr>
          <w:ilvl w:val="0"/>
          <w:numId w:val="44"/>
        </w:numPr>
        <w:spacing w:after="0" w:line="259" w:lineRule="auto"/>
        <w:ind w:left="540"/>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TV sets</w:t>
      </w:r>
    </w:p>
    <w:p w14:paraId="1AEBD0CD" w14:textId="77777777" w:rsidR="00707194" w:rsidRPr="00707194" w:rsidRDefault="00707194" w:rsidP="00707194">
      <w:pPr>
        <w:numPr>
          <w:ilvl w:val="0"/>
          <w:numId w:val="44"/>
        </w:numPr>
        <w:spacing w:after="0" w:line="259" w:lineRule="auto"/>
        <w:ind w:left="540"/>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LCD projectors</w:t>
      </w:r>
    </w:p>
    <w:p w14:paraId="63B6028A" w14:textId="77777777" w:rsidR="00707194" w:rsidRPr="00707194" w:rsidRDefault="00707194" w:rsidP="00707194">
      <w:pPr>
        <w:spacing w:after="0"/>
        <w:jc w:val="center"/>
        <w:outlineLvl w:val="0"/>
        <w:rPr>
          <w:rFonts w:ascii="Times New Roman" w:eastAsia="Calibri" w:hAnsi="Times New Roman" w:cs="Times New Roman"/>
          <w:b/>
          <w:i/>
          <w:iCs/>
          <w:sz w:val="24"/>
          <w:lang w:val="en-ZW"/>
        </w:rPr>
      </w:pPr>
      <w:r w:rsidRPr="00707194">
        <w:rPr>
          <w:rFonts w:ascii="Times New Roman" w:eastAsia="Calibri" w:hAnsi="Times New Roman" w:cs="Times New Roman"/>
          <w:b/>
          <w:sz w:val="24"/>
          <w:lang w:val="en-ZA"/>
        </w:rPr>
        <w:br w:type="page"/>
      </w:r>
      <w:bookmarkStart w:id="69" w:name="_Toc501693318"/>
      <w:bookmarkStart w:id="70" w:name="_Toc497228804"/>
      <w:bookmarkStart w:id="71" w:name="_Toc496092810"/>
      <w:bookmarkStart w:id="72" w:name="_Toc525050349"/>
      <w:bookmarkStart w:id="73" w:name="_Toc73954574"/>
      <w:bookmarkStart w:id="74" w:name="_Toc74574125"/>
      <w:bookmarkStart w:id="75" w:name="_Toc74780116"/>
      <w:bookmarkStart w:id="76" w:name="_Toc77118526"/>
      <w:r w:rsidRPr="00707194">
        <w:rPr>
          <w:rFonts w:ascii="Times New Roman" w:eastAsia="Calibri" w:hAnsi="Times New Roman" w:cs="Times New Roman"/>
          <w:b/>
          <w:sz w:val="24"/>
          <w:lang w:val="en-ZW"/>
        </w:rPr>
        <w:lastRenderedPageBreak/>
        <w:t>ENVIRONMENTAL LITERACY</w:t>
      </w:r>
      <w:bookmarkEnd w:id="69"/>
      <w:bookmarkEnd w:id="70"/>
      <w:bookmarkEnd w:id="71"/>
      <w:bookmarkEnd w:id="72"/>
      <w:bookmarkEnd w:id="73"/>
      <w:bookmarkEnd w:id="74"/>
      <w:bookmarkEnd w:id="75"/>
      <w:bookmarkEnd w:id="76"/>
    </w:p>
    <w:p w14:paraId="588C5F91" w14:textId="77777777" w:rsidR="00707194" w:rsidRPr="00707194" w:rsidRDefault="00707194" w:rsidP="00707194">
      <w:pPr>
        <w:spacing w:after="0"/>
        <w:jc w:val="both"/>
        <w:rPr>
          <w:rFonts w:ascii="Times New Roman" w:eastAsia="Times New Roman" w:hAnsi="Times New Roman" w:cs="Times New Roman"/>
          <w:b/>
          <w:sz w:val="24"/>
          <w:szCs w:val="24"/>
          <w:lang w:val="en-ZW"/>
        </w:rPr>
      </w:pPr>
    </w:p>
    <w:p w14:paraId="1C3B2C0C" w14:textId="2BF840D0"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UNIT CODE:</w:t>
      </w:r>
      <w:r w:rsidRPr="00707194">
        <w:rPr>
          <w:rFonts w:ascii="Times New Roman" w:eastAsia="Calibri" w:hAnsi="Times New Roman" w:cs="Times New Roman"/>
          <w:sz w:val="24"/>
          <w:szCs w:val="24"/>
          <w:lang w:val="en-ZA"/>
        </w:rPr>
        <w:tab/>
      </w:r>
      <w:r w:rsidRPr="00707194">
        <w:rPr>
          <w:rFonts w:ascii="Times New Roman" w:eastAsia="Calibri" w:hAnsi="Times New Roman" w:cs="Times New Roman"/>
          <w:b/>
          <w:sz w:val="24"/>
          <w:szCs w:val="24"/>
          <w:lang w:val="en-ZA"/>
        </w:rPr>
        <w:t xml:space="preserve"> </w:t>
      </w:r>
      <w:r w:rsidR="00FF53FA" w:rsidRPr="00FF53FA">
        <w:rPr>
          <w:rFonts w:ascii="Times New Roman" w:eastAsia="Calibri" w:hAnsi="Times New Roman" w:cs="Times New Roman"/>
          <w:sz w:val="24"/>
          <w:szCs w:val="24"/>
          <w:lang w:val="en-ZA" w:eastAsia="fr-FR"/>
        </w:rPr>
        <w:t>BUS/CU/RA/BC/0</w:t>
      </w:r>
      <w:r w:rsidR="00FF53FA">
        <w:rPr>
          <w:rFonts w:ascii="Times New Roman" w:eastAsia="Calibri" w:hAnsi="Times New Roman" w:cs="Times New Roman"/>
          <w:sz w:val="24"/>
          <w:szCs w:val="24"/>
          <w:lang w:val="en-ZA" w:eastAsia="fr-FR"/>
        </w:rPr>
        <w:t>6</w:t>
      </w:r>
      <w:r w:rsidR="00FF53FA" w:rsidRPr="00FF53FA">
        <w:rPr>
          <w:rFonts w:ascii="Times New Roman" w:eastAsia="Calibri" w:hAnsi="Times New Roman" w:cs="Times New Roman"/>
          <w:sz w:val="24"/>
          <w:szCs w:val="24"/>
          <w:lang w:val="en-ZA" w:eastAsia="fr-FR"/>
        </w:rPr>
        <w:t>/5/A</w:t>
      </w:r>
    </w:p>
    <w:p w14:paraId="25159131" w14:textId="77777777" w:rsidR="00707194" w:rsidRPr="00707194" w:rsidRDefault="00707194" w:rsidP="00707194">
      <w:pPr>
        <w:spacing w:after="0"/>
        <w:jc w:val="both"/>
        <w:rPr>
          <w:rFonts w:ascii="Times New Roman" w:eastAsia="Calibri" w:hAnsi="Times New Roman" w:cs="Times New Roman"/>
          <w:sz w:val="24"/>
          <w:szCs w:val="24"/>
          <w:lang w:val="en-ZA"/>
        </w:rPr>
      </w:pPr>
    </w:p>
    <w:p w14:paraId="476FCD8E"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Relationship to Occupational Standards</w:t>
      </w:r>
    </w:p>
    <w:p w14:paraId="272DA8BD"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This unit addresses the Unit of Competency: Demonstrate Environmental Literacy</w:t>
      </w:r>
    </w:p>
    <w:p w14:paraId="1DAF2092" w14:textId="77777777" w:rsidR="00707194" w:rsidRPr="00707194" w:rsidRDefault="00707194" w:rsidP="00707194">
      <w:pPr>
        <w:spacing w:after="0"/>
        <w:jc w:val="both"/>
        <w:rPr>
          <w:rFonts w:ascii="Times New Roman" w:eastAsia="Calibri" w:hAnsi="Times New Roman" w:cs="Times New Roman"/>
          <w:sz w:val="24"/>
          <w:szCs w:val="24"/>
          <w:lang w:val="en-ZA"/>
        </w:rPr>
      </w:pPr>
    </w:p>
    <w:p w14:paraId="62814692"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Duration of Unit:</w:t>
      </w:r>
      <w:r w:rsidRPr="00707194">
        <w:rPr>
          <w:rFonts w:ascii="Times New Roman" w:eastAsia="Calibri" w:hAnsi="Times New Roman" w:cs="Times New Roman"/>
          <w:sz w:val="24"/>
          <w:szCs w:val="24"/>
          <w:lang w:val="en-ZA"/>
        </w:rPr>
        <w:t xml:space="preserve"> 25 hours</w:t>
      </w:r>
    </w:p>
    <w:p w14:paraId="147D3E76"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23D1EC2B" w14:textId="77777777" w:rsidR="00707194" w:rsidRPr="00707194" w:rsidRDefault="00707194" w:rsidP="00707194">
      <w:pPr>
        <w:spacing w:after="0"/>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Unit Description</w:t>
      </w:r>
    </w:p>
    <w:p w14:paraId="475DE30B" w14:textId="77777777" w:rsidR="00707194" w:rsidRPr="00707194" w:rsidRDefault="00707194" w:rsidP="00707194">
      <w:pPr>
        <w:tabs>
          <w:tab w:val="left" w:pos="2880"/>
          <w:tab w:val="left" w:pos="9000"/>
        </w:tabs>
        <w:spacing w:after="0"/>
        <w:jc w:val="both"/>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77DC0A63" w14:textId="77777777" w:rsidR="00707194" w:rsidRPr="00707194" w:rsidRDefault="00707194" w:rsidP="00707194">
      <w:pPr>
        <w:spacing w:after="0"/>
        <w:jc w:val="both"/>
        <w:rPr>
          <w:rFonts w:ascii="Times New Roman" w:eastAsia="Calibri" w:hAnsi="Times New Roman" w:cs="Times New Roman"/>
          <w:b/>
          <w:sz w:val="24"/>
          <w:szCs w:val="24"/>
          <w:lang w:val="en-ZW"/>
        </w:rPr>
      </w:pPr>
    </w:p>
    <w:p w14:paraId="4F877FA9" w14:textId="77777777" w:rsidR="00707194" w:rsidRPr="00707194" w:rsidRDefault="00707194" w:rsidP="00707194">
      <w:pPr>
        <w:spacing w:after="0"/>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Summary of Learning Outcomes</w:t>
      </w:r>
    </w:p>
    <w:p w14:paraId="1C394E70" w14:textId="77777777" w:rsidR="00707194" w:rsidRPr="00707194" w:rsidRDefault="00707194" w:rsidP="003F4594">
      <w:pPr>
        <w:numPr>
          <w:ilvl w:val="0"/>
          <w:numId w:val="75"/>
        </w:numPr>
        <w:autoSpaceDE w:val="0"/>
        <w:adjustRightInd w:val="0"/>
        <w:spacing w:after="0" w:line="259" w:lineRule="auto"/>
        <w:ind w:left="540"/>
        <w:jc w:val="both"/>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Control environmental hazards</w:t>
      </w:r>
    </w:p>
    <w:p w14:paraId="5D82E292" w14:textId="77777777" w:rsidR="00707194" w:rsidRPr="00707194" w:rsidRDefault="00707194" w:rsidP="003F4594">
      <w:pPr>
        <w:numPr>
          <w:ilvl w:val="0"/>
          <w:numId w:val="75"/>
        </w:numPr>
        <w:autoSpaceDE w:val="0"/>
        <w:adjustRightInd w:val="0"/>
        <w:spacing w:after="0" w:line="259" w:lineRule="auto"/>
        <w:ind w:left="540"/>
        <w:jc w:val="both"/>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 xml:space="preserve">Control environmental Pollution </w:t>
      </w:r>
    </w:p>
    <w:p w14:paraId="013AEA9D" w14:textId="77777777" w:rsidR="00707194" w:rsidRPr="00707194" w:rsidRDefault="00707194" w:rsidP="003F4594">
      <w:pPr>
        <w:numPr>
          <w:ilvl w:val="0"/>
          <w:numId w:val="75"/>
        </w:numPr>
        <w:autoSpaceDE w:val="0"/>
        <w:adjustRightInd w:val="0"/>
        <w:spacing w:after="0" w:line="259" w:lineRule="auto"/>
        <w:ind w:left="540"/>
        <w:jc w:val="both"/>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Demonstrate sustainable use</w:t>
      </w:r>
      <w:r w:rsidRPr="00707194">
        <w:rPr>
          <w:rFonts w:ascii="Times New Roman" w:eastAsia="Times New Roman" w:hAnsi="Times New Roman" w:cs="Times New Roman"/>
          <w:sz w:val="24"/>
          <w:szCs w:val="24"/>
          <w:lang w:val="en-AU"/>
        </w:rPr>
        <w:t xml:space="preserve"> of </w:t>
      </w:r>
      <w:r w:rsidRPr="00707194">
        <w:rPr>
          <w:rFonts w:ascii="Times New Roman" w:eastAsia="Times New Roman" w:hAnsi="Times New Roman" w:cs="Times New Roman"/>
          <w:sz w:val="24"/>
          <w:szCs w:val="24"/>
          <w:lang w:val="en-ZW"/>
        </w:rPr>
        <w:t xml:space="preserve">resource </w:t>
      </w:r>
    </w:p>
    <w:p w14:paraId="4C4727E8" w14:textId="77777777" w:rsidR="00707194" w:rsidRPr="00707194" w:rsidRDefault="00707194" w:rsidP="003F4594">
      <w:pPr>
        <w:numPr>
          <w:ilvl w:val="0"/>
          <w:numId w:val="75"/>
        </w:numPr>
        <w:autoSpaceDE w:val="0"/>
        <w:adjustRightInd w:val="0"/>
        <w:spacing w:after="0" w:line="259" w:lineRule="auto"/>
        <w:ind w:left="540"/>
        <w:jc w:val="both"/>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AU"/>
        </w:rPr>
        <w:t>Evaluate current practices in relation to resource usage</w:t>
      </w:r>
    </w:p>
    <w:p w14:paraId="60D2C2D3" w14:textId="77777777" w:rsidR="00707194" w:rsidRPr="00707194" w:rsidRDefault="00707194" w:rsidP="003F4594">
      <w:pPr>
        <w:numPr>
          <w:ilvl w:val="0"/>
          <w:numId w:val="75"/>
        </w:numPr>
        <w:autoSpaceDE w:val="0"/>
        <w:adjustRightInd w:val="0"/>
        <w:spacing w:after="0" w:line="259" w:lineRule="auto"/>
        <w:ind w:left="540"/>
        <w:jc w:val="both"/>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Identify Environmental legislations/conventions for environmental concerns</w:t>
      </w:r>
    </w:p>
    <w:p w14:paraId="10891244" w14:textId="77777777" w:rsidR="00707194" w:rsidRPr="00707194" w:rsidRDefault="00707194" w:rsidP="003F4594">
      <w:pPr>
        <w:numPr>
          <w:ilvl w:val="0"/>
          <w:numId w:val="75"/>
        </w:numPr>
        <w:autoSpaceDE w:val="0"/>
        <w:adjustRightInd w:val="0"/>
        <w:spacing w:after="0" w:line="259" w:lineRule="auto"/>
        <w:ind w:left="540"/>
        <w:jc w:val="both"/>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Implement specific environmental programs</w:t>
      </w:r>
    </w:p>
    <w:p w14:paraId="758E669C" w14:textId="77777777" w:rsidR="00707194" w:rsidRPr="00707194" w:rsidRDefault="00707194" w:rsidP="003F4594">
      <w:pPr>
        <w:numPr>
          <w:ilvl w:val="0"/>
          <w:numId w:val="75"/>
        </w:numPr>
        <w:autoSpaceDE w:val="0"/>
        <w:adjustRightInd w:val="0"/>
        <w:spacing w:after="0" w:line="259" w:lineRule="auto"/>
        <w:ind w:left="540"/>
        <w:jc w:val="both"/>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 xml:space="preserve">Monitor activities on Environmental protection/Programs    </w:t>
      </w:r>
    </w:p>
    <w:p w14:paraId="73035971" w14:textId="77777777" w:rsidR="00707194" w:rsidRPr="00707194" w:rsidRDefault="00707194" w:rsidP="00707194">
      <w:pPr>
        <w:autoSpaceDE w:val="0"/>
        <w:adjustRightInd w:val="0"/>
        <w:spacing w:after="0"/>
        <w:jc w:val="both"/>
        <w:rPr>
          <w:rFonts w:ascii="Times New Roman" w:eastAsia="Times New Roman" w:hAnsi="Times New Roman" w:cs="Times New Roman"/>
          <w:sz w:val="24"/>
          <w:szCs w:val="24"/>
          <w:lang w:val="en-ZW"/>
        </w:rPr>
      </w:pPr>
    </w:p>
    <w:p w14:paraId="628B3E1B" w14:textId="77777777" w:rsidR="00707194" w:rsidRPr="00707194" w:rsidRDefault="00707194" w:rsidP="00707194">
      <w:pPr>
        <w:spacing w:before="120" w:after="120"/>
        <w:contextualSpacing/>
        <w:jc w:val="both"/>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2773"/>
        <w:gridCol w:w="4392"/>
        <w:gridCol w:w="2411"/>
      </w:tblGrid>
      <w:tr w:rsidR="00707194" w:rsidRPr="00707194" w14:paraId="40E482B6" w14:textId="77777777" w:rsidTr="00401F60">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2DA8DF8" w14:textId="77777777" w:rsidR="00707194" w:rsidRPr="00707194" w:rsidRDefault="00707194" w:rsidP="00707194">
            <w:pPr>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8515BE" w14:textId="77777777" w:rsidR="00707194" w:rsidRPr="00707194" w:rsidRDefault="00707194" w:rsidP="00707194">
            <w:pPr>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A01222" w14:textId="77777777" w:rsidR="00707194" w:rsidRPr="00707194" w:rsidRDefault="00707194" w:rsidP="00707194">
            <w:pPr>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Suggested Assessment Methods</w:t>
            </w:r>
          </w:p>
        </w:tc>
      </w:tr>
      <w:tr w:rsidR="00707194" w:rsidRPr="00707194" w14:paraId="75F822C0" w14:textId="77777777" w:rsidTr="00287F87">
        <w:trPr>
          <w:trHeight w:val="440"/>
        </w:trPr>
        <w:tc>
          <w:tcPr>
            <w:tcW w:w="1448" w:type="pct"/>
            <w:tcBorders>
              <w:top w:val="single" w:sz="4" w:space="0" w:color="auto"/>
              <w:left w:val="single" w:sz="4" w:space="0" w:color="auto"/>
              <w:bottom w:val="single" w:sz="4" w:space="0" w:color="auto"/>
              <w:right w:val="single" w:sz="4" w:space="0" w:color="auto"/>
            </w:tcBorders>
            <w:hideMark/>
          </w:tcPr>
          <w:p w14:paraId="19774A39" w14:textId="77777777" w:rsidR="00707194" w:rsidRPr="00707194" w:rsidRDefault="00707194" w:rsidP="003F4594">
            <w:pPr>
              <w:numPr>
                <w:ilvl w:val="0"/>
                <w:numId w:val="76"/>
              </w:numPr>
              <w:spacing w:after="160" w:line="259" w:lineRule="auto"/>
              <w:ind w:left="27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106738D6"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Purposes and content of Environmental Management and Coordination Act 1999 </w:t>
            </w:r>
          </w:p>
          <w:p w14:paraId="62FC3232"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Purposes and content of Solid Waste Act </w:t>
            </w:r>
          </w:p>
          <w:p w14:paraId="001E9ACF"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Storage methods for environmentally hazardous materials </w:t>
            </w:r>
          </w:p>
          <w:p w14:paraId="3125A73B"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Disposal methods of hazardous wastes </w:t>
            </w:r>
          </w:p>
          <w:p w14:paraId="0C8D4679"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Types and uses of PPE in line with environmental regulations</w:t>
            </w:r>
          </w:p>
          <w:p w14:paraId="22D54F20"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Occupational Safety and Health </w:t>
            </w:r>
            <w:r w:rsidRPr="00707194">
              <w:rPr>
                <w:rFonts w:ascii="Times New Roman" w:eastAsia="Calibri" w:hAnsi="Times New Roman" w:cs="Times New Roman"/>
                <w:sz w:val="24"/>
                <w:szCs w:val="24"/>
                <w:lang w:val="en-ZA"/>
              </w:rPr>
              <w:lastRenderedPageBreak/>
              <w:t>Standards (OSHS)</w:t>
            </w:r>
          </w:p>
        </w:tc>
        <w:tc>
          <w:tcPr>
            <w:tcW w:w="1259" w:type="pct"/>
            <w:tcBorders>
              <w:top w:val="single" w:sz="4" w:space="0" w:color="auto"/>
              <w:left w:val="single" w:sz="4" w:space="0" w:color="auto"/>
              <w:bottom w:val="single" w:sz="4" w:space="0" w:color="auto"/>
              <w:right w:val="single" w:sz="4" w:space="0" w:color="auto"/>
            </w:tcBorders>
            <w:hideMark/>
          </w:tcPr>
          <w:p w14:paraId="6C4936D2"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lastRenderedPageBreak/>
              <w:t>Written test</w:t>
            </w:r>
          </w:p>
          <w:p w14:paraId="4FC8F8F8"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Oral questions </w:t>
            </w:r>
          </w:p>
          <w:p w14:paraId="6C042479"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tc>
      </w:tr>
      <w:tr w:rsidR="00707194" w:rsidRPr="00707194" w14:paraId="267DB8BF" w14:textId="77777777" w:rsidTr="00401F60">
        <w:trPr>
          <w:trHeight w:val="620"/>
        </w:trPr>
        <w:tc>
          <w:tcPr>
            <w:tcW w:w="1448" w:type="pct"/>
            <w:tcBorders>
              <w:top w:val="single" w:sz="4" w:space="0" w:color="auto"/>
              <w:left w:val="single" w:sz="4" w:space="0" w:color="auto"/>
              <w:bottom w:val="single" w:sz="4" w:space="0" w:color="auto"/>
              <w:right w:val="single" w:sz="4" w:space="0" w:color="auto"/>
            </w:tcBorders>
            <w:hideMark/>
          </w:tcPr>
          <w:p w14:paraId="4B5A1610" w14:textId="77777777" w:rsidR="00707194" w:rsidRPr="00707194" w:rsidRDefault="00707194" w:rsidP="003F4594">
            <w:pPr>
              <w:numPr>
                <w:ilvl w:val="0"/>
                <w:numId w:val="76"/>
              </w:numPr>
              <w:spacing w:after="160" w:line="259" w:lineRule="auto"/>
              <w:ind w:left="27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5A0D3675"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Types of pollution</w:t>
            </w:r>
          </w:p>
          <w:p w14:paraId="47EF0DC1" w14:textId="77777777" w:rsidR="00707194" w:rsidRPr="00707194" w:rsidRDefault="00707194" w:rsidP="003F4594">
            <w:pPr>
              <w:numPr>
                <w:ilvl w:val="0"/>
                <w:numId w:val="77"/>
              </w:numPr>
              <w:spacing w:after="0" w:line="259" w:lineRule="auto"/>
              <w:ind w:left="363" w:hanging="284"/>
              <w:contextualSpacing/>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Environmental pollution control measures </w:t>
            </w:r>
          </w:p>
          <w:p w14:paraId="38EF8A7E" w14:textId="77777777" w:rsidR="00707194" w:rsidRPr="00707194" w:rsidRDefault="00707194" w:rsidP="003F4594">
            <w:pPr>
              <w:numPr>
                <w:ilvl w:val="0"/>
                <w:numId w:val="77"/>
              </w:numPr>
              <w:spacing w:after="0" w:line="259" w:lineRule="auto"/>
              <w:ind w:left="363" w:hanging="284"/>
              <w:contextualSpacing/>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Types of solid wastes</w:t>
            </w:r>
          </w:p>
          <w:p w14:paraId="58A0D465" w14:textId="77777777" w:rsidR="00707194" w:rsidRPr="00707194" w:rsidRDefault="00707194" w:rsidP="003F4594">
            <w:pPr>
              <w:numPr>
                <w:ilvl w:val="0"/>
                <w:numId w:val="77"/>
              </w:numPr>
              <w:spacing w:after="0" w:line="259" w:lineRule="auto"/>
              <w:ind w:left="363" w:hanging="284"/>
              <w:contextualSpacing/>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Procedures for solid waste management</w:t>
            </w:r>
          </w:p>
          <w:p w14:paraId="2D01119E" w14:textId="77777777" w:rsidR="00707194" w:rsidRPr="00707194" w:rsidRDefault="00707194" w:rsidP="003F4594">
            <w:pPr>
              <w:numPr>
                <w:ilvl w:val="0"/>
                <w:numId w:val="77"/>
              </w:numPr>
              <w:spacing w:after="0" w:line="259" w:lineRule="auto"/>
              <w:ind w:left="363" w:hanging="284"/>
              <w:contextualSpacing/>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Different types of noise pollution</w:t>
            </w:r>
          </w:p>
          <w:p w14:paraId="1D0D9598" w14:textId="77777777" w:rsidR="00707194" w:rsidRPr="00707194" w:rsidRDefault="00707194" w:rsidP="003F4594">
            <w:pPr>
              <w:numPr>
                <w:ilvl w:val="0"/>
                <w:numId w:val="77"/>
              </w:numPr>
              <w:spacing w:after="0" w:line="259" w:lineRule="auto"/>
              <w:ind w:left="363" w:hanging="284"/>
              <w:contextualSpacing/>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2D30AEBA"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 test</w:t>
            </w:r>
          </w:p>
          <w:p w14:paraId="3FABEC7D"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Oral questions </w:t>
            </w:r>
          </w:p>
          <w:p w14:paraId="419C45DC"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2330E995" w14:textId="77777777" w:rsidR="00707194" w:rsidRPr="00707194" w:rsidRDefault="00707194" w:rsidP="00707194">
            <w:pPr>
              <w:spacing w:after="0"/>
              <w:ind w:left="363"/>
              <w:rPr>
                <w:rFonts w:ascii="Times New Roman" w:eastAsia="Calibri" w:hAnsi="Times New Roman" w:cs="Times New Roman"/>
                <w:sz w:val="24"/>
                <w:szCs w:val="24"/>
                <w:lang w:val="en-ZA"/>
              </w:rPr>
            </w:pPr>
          </w:p>
        </w:tc>
      </w:tr>
      <w:tr w:rsidR="00707194" w:rsidRPr="00707194" w14:paraId="58770CF9" w14:textId="77777777" w:rsidTr="00401F60">
        <w:trPr>
          <w:trHeight w:val="890"/>
        </w:trPr>
        <w:tc>
          <w:tcPr>
            <w:tcW w:w="1448" w:type="pct"/>
            <w:tcBorders>
              <w:top w:val="single" w:sz="4" w:space="0" w:color="auto"/>
              <w:left w:val="single" w:sz="4" w:space="0" w:color="auto"/>
              <w:bottom w:val="single" w:sz="4" w:space="0" w:color="auto"/>
              <w:right w:val="single" w:sz="4" w:space="0" w:color="auto"/>
            </w:tcBorders>
            <w:hideMark/>
          </w:tcPr>
          <w:p w14:paraId="40253308" w14:textId="77777777" w:rsidR="00707194" w:rsidRPr="00707194" w:rsidRDefault="00707194" w:rsidP="003F4594">
            <w:pPr>
              <w:numPr>
                <w:ilvl w:val="0"/>
                <w:numId w:val="76"/>
              </w:numPr>
              <w:spacing w:after="160" w:line="259" w:lineRule="auto"/>
              <w:ind w:left="27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6E2383DC"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Types of resources </w:t>
            </w:r>
          </w:p>
          <w:p w14:paraId="63867379"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Techniques in measuring current usage of resources</w:t>
            </w:r>
          </w:p>
          <w:p w14:paraId="3808E02B"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Calculating current usage of resources</w:t>
            </w:r>
          </w:p>
          <w:p w14:paraId="478CAB16"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Methods for minimizing wastage </w:t>
            </w:r>
          </w:p>
          <w:p w14:paraId="7A8C402F"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Waste management procedures</w:t>
            </w:r>
          </w:p>
          <w:p w14:paraId="71873911"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 Principles of 3Rs (Reduce, Reuse, Recycle)</w:t>
            </w:r>
          </w:p>
          <w:p w14:paraId="6BA533E3"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BC48F44"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 test</w:t>
            </w:r>
          </w:p>
          <w:p w14:paraId="7EB8EAA8"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Oral questions </w:t>
            </w:r>
          </w:p>
          <w:p w14:paraId="170F2FC3"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3CA801B7" w14:textId="77777777" w:rsidR="00707194" w:rsidRPr="00707194" w:rsidRDefault="00707194" w:rsidP="00707194">
            <w:pPr>
              <w:spacing w:after="0"/>
              <w:ind w:left="79"/>
              <w:rPr>
                <w:rFonts w:ascii="Times New Roman" w:eastAsia="Calibri" w:hAnsi="Times New Roman" w:cs="Times New Roman"/>
                <w:sz w:val="24"/>
                <w:szCs w:val="24"/>
                <w:lang w:val="en-ZA"/>
              </w:rPr>
            </w:pPr>
          </w:p>
          <w:p w14:paraId="145693F6" w14:textId="77777777" w:rsidR="00707194" w:rsidRPr="00707194" w:rsidRDefault="00707194" w:rsidP="00707194">
            <w:pPr>
              <w:spacing w:after="0"/>
              <w:rPr>
                <w:rFonts w:ascii="Times New Roman" w:eastAsia="Calibri" w:hAnsi="Times New Roman" w:cs="Times New Roman"/>
                <w:sz w:val="24"/>
                <w:szCs w:val="24"/>
                <w:lang w:val="en-ZA"/>
              </w:rPr>
            </w:pPr>
          </w:p>
        </w:tc>
      </w:tr>
      <w:tr w:rsidR="00707194" w:rsidRPr="00707194" w14:paraId="646EE171" w14:textId="77777777" w:rsidTr="00401F60">
        <w:trPr>
          <w:trHeight w:val="890"/>
        </w:trPr>
        <w:tc>
          <w:tcPr>
            <w:tcW w:w="1448" w:type="pct"/>
            <w:tcBorders>
              <w:top w:val="single" w:sz="4" w:space="0" w:color="auto"/>
              <w:left w:val="single" w:sz="4" w:space="0" w:color="auto"/>
              <w:bottom w:val="single" w:sz="4" w:space="0" w:color="auto"/>
              <w:right w:val="single" w:sz="4" w:space="0" w:color="auto"/>
            </w:tcBorders>
            <w:hideMark/>
          </w:tcPr>
          <w:p w14:paraId="6A3986AB" w14:textId="77777777" w:rsidR="00707194" w:rsidRPr="00707194" w:rsidRDefault="00707194" w:rsidP="003F4594">
            <w:pPr>
              <w:numPr>
                <w:ilvl w:val="0"/>
                <w:numId w:val="76"/>
              </w:numPr>
              <w:autoSpaceDE w:val="0"/>
              <w:adjustRightInd w:val="0"/>
              <w:spacing w:after="0" w:line="259" w:lineRule="auto"/>
              <w:ind w:left="270"/>
              <w:jc w:val="both"/>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3BF042A3"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Collection of information on environmental and resource efficiency systems and procedures, </w:t>
            </w:r>
          </w:p>
          <w:p w14:paraId="0B392C01"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Measurement and recording of current resource usage</w:t>
            </w:r>
          </w:p>
          <w:p w14:paraId="2B59CC1A"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Analysis and recording of current purchasing strategies.</w:t>
            </w:r>
          </w:p>
          <w:p w14:paraId="2EF7BB97"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Analysis of current work processes to access information and data </w:t>
            </w:r>
          </w:p>
          <w:p w14:paraId="70E467E5" w14:textId="77777777" w:rsidR="00707194" w:rsidRPr="00707194" w:rsidRDefault="00707194" w:rsidP="003F4594">
            <w:pPr>
              <w:numPr>
                <w:ilvl w:val="0"/>
                <w:numId w:val="77"/>
              </w:numPr>
              <w:spacing w:after="160" w:line="259" w:lineRule="auto"/>
              <w:ind w:left="363" w:hanging="284"/>
              <w:contextualSpacing/>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0572A672"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 test</w:t>
            </w:r>
          </w:p>
          <w:p w14:paraId="1A680668"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Oral questions </w:t>
            </w:r>
          </w:p>
          <w:p w14:paraId="23CA96F4"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2E0DD9F2" w14:textId="77777777" w:rsidR="00707194" w:rsidRPr="00707194" w:rsidRDefault="00707194" w:rsidP="00707194">
            <w:pPr>
              <w:spacing w:after="0"/>
              <w:ind w:left="363"/>
              <w:rPr>
                <w:rFonts w:ascii="Times New Roman" w:eastAsia="Calibri" w:hAnsi="Times New Roman" w:cs="Times New Roman"/>
                <w:sz w:val="24"/>
                <w:szCs w:val="24"/>
                <w:lang w:val="en-ZA"/>
              </w:rPr>
            </w:pPr>
          </w:p>
        </w:tc>
      </w:tr>
      <w:tr w:rsidR="00707194" w:rsidRPr="00707194" w14:paraId="06509041" w14:textId="77777777" w:rsidTr="00401F60">
        <w:trPr>
          <w:trHeight w:val="890"/>
        </w:trPr>
        <w:tc>
          <w:tcPr>
            <w:tcW w:w="1448" w:type="pct"/>
            <w:tcBorders>
              <w:top w:val="single" w:sz="4" w:space="0" w:color="auto"/>
              <w:left w:val="single" w:sz="4" w:space="0" w:color="auto"/>
              <w:bottom w:val="single" w:sz="4" w:space="0" w:color="auto"/>
              <w:right w:val="single" w:sz="4" w:space="0" w:color="auto"/>
            </w:tcBorders>
            <w:hideMark/>
          </w:tcPr>
          <w:p w14:paraId="0CCBA5AA" w14:textId="77777777" w:rsidR="00707194" w:rsidRPr="00707194" w:rsidRDefault="00707194" w:rsidP="003F4594">
            <w:pPr>
              <w:numPr>
                <w:ilvl w:val="0"/>
                <w:numId w:val="76"/>
              </w:numPr>
              <w:spacing w:after="160" w:line="259" w:lineRule="auto"/>
              <w:ind w:left="27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7B9F16AA"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Environmental issues/concerns</w:t>
            </w:r>
          </w:p>
          <w:p w14:paraId="21356288"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Environmental legislations /conventions and local ordinances  </w:t>
            </w:r>
          </w:p>
          <w:p w14:paraId="1811CF1B"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Industrial standard /environmental practices  </w:t>
            </w:r>
          </w:p>
          <w:p w14:paraId="7E42EE29"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International Environmental Protocols (Montreal, Kyoto)</w:t>
            </w:r>
          </w:p>
          <w:p w14:paraId="68B7934D"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659AED47"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Written questions</w:t>
            </w:r>
          </w:p>
          <w:p w14:paraId="038DA3C0"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Oral questions </w:t>
            </w:r>
          </w:p>
          <w:p w14:paraId="6BCF9FE4"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1735CEF0" w14:textId="77777777" w:rsidR="00707194" w:rsidRPr="00707194" w:rsidRDefault="00707194" w:rsidP="00707194">
            <w:pPr>
              <w:spacing w:after="0"/>
              <w:rPr>
                <w:rFonts w:ascii="Times New Roman" w:eastAsia="Calibri" w:hAnsi="Times New Roman" w:cs="Times New Roman"/>
                <w:sz w:val="24"/>
                <w:szCs w:val="24"/>
                <w:lang w:val="en-ZA"/>
              </w:rPr>
            </w:pPr>
          </w:p>
        </w:tc>
      </w:tr>
      <w:tr w:rsidR="00707194" w:rsidRPr="00707194" w14:paraId="1CA3211F" w14:textId="77777777" w:rsidTr="00401F60">
        <w:trPr>
          <w:trHeight w:val="890"/>
        </w:trPr>
        <w:tc>
          <w:tcPr>
            <w:tcW w:w="1448" w:type="pct"/>
            <w:tcBorders>
              <w:top w:val="single" w:sz="4" w:space="0" w:color="auto"/>
              <w:left w:val="single" w:sz="4" w:space="0" w:color="auto"/>
              <w:bottom w:val="single" w:sz="4" w:space="0" w:color="auto"/>
              <w:right w:val="single" w:sz="4" w:space="0" w:color="auto"/>
            </w:tcBorders>
            <w:hideMark/>
          </w:tcPr>
          <w:p w14:paraId="5BBAB087" w14:textId="77777777" w:rsidR="00707194" w:rsidRPr="00707194" w:rsidRDefault="00707194" w:rsidP="003F4594">
            <w:pPr>
              <w:numPr>
                <w:ilvl w:val="0"/>
                <w:numId w:val="76"/>
              </w:numPr>
              <w:spacing w:after="160" w:line="259" w:lineRule="auto"/>
              <w:ind w:left="27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Implement specific environmental </w:t>
            </w:r>
            <w:r w:rsidRPr="00707194">
              <w:rPr>
                <w:rFonts w:ascii="Times New Roman" w:eastAsia="Calibri" w:hAnsi="Times New Roman" w:cs="Times New Roman"/>
                <w:sz w:val="24"/>
                <w:szCs w:val="24"/>
                <w:lang w:val="en-ZW"/>
              </w:rPr>
              <w:lastRenderedPageBreak/>
              <w:t>programs</w:t>
            </w:r>
          </w:p>
        </w:tc>
        <w:tc>
          <w:tcPr>
            <w:tcW w:w="2293" w:type="pct"/>
            <w:tcBorders>
              <w:top w:val="single" w:sz="4" w:space="0" w:color="auto"/>
              <w:left w:val="single" w:sz="4" w:space="0" w:color="auto"/>
              <w:bottom w:val="single" w:sz="4" w:space="0" w:color="auto"/>
              <w:right w:val="single" w:sz="4" w:space="0" w:color="auto"/>
            </w:tcBorders>
            <w:hideMark/>
          </w:tcPr>
          <w:p w14:paraId="24131D9C"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lastRenderedPageBreak/>
              <w:t>Community needs and expectations</w:t>
            </w:r>
          </w:p>
          <w:p w14:paraId="0C63B919"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Resource availability</w:t>
            </w:r>
          </w:p>
          <w:p w14:paraId="68C0BC3C"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5 s of good housekeeping</w:t>
            </w:r>
          </w:p>
          <w:p w14:paraId="450246ED"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lastRenderedPageBreak/>
              <w:t xml:space="preserve">Identification of programs/Activities  </w:t>
            </w:r>
          </w:p>
          <w:p w14:paraId="0367D8FA"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Setting of individual </w:t>
            </w:r>
            <w:r w:rsidRPr="00707194">
              <w:rPr>
                <w:rFonts w:ascii="Times New Roman" w:eastAsia="Calibri" w:hAnsi="Times New Roman" w:cs="Times New Roman"/>
                <w:sz w:val="24"/>
                <w:szCs w:val="24"/>
                <w:lang w:val="en-ZA"/>
              </w:rPr>
              <w:tab/>
              <w:t xml:space="preserve">roles /responsibilities  </w:t>
            </w:r>
          </w:p>
          <w:p w14:paraId="41FBB15B"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Resolving problems /constraints encountered </w:t>
            </w:r>
          </w:p>
          <w:p w14:paraId="6FCFD549"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13363A92"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lastRenderedPageBreak/>
              <w:t>Written questions</w:t>
            </w:r>
          </w:p>
          <w:p w14:paraId="2271BFFE"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Oral questions </w:t>
            </w:r>
          </w:p>
          <w:p w14:paraId="00DF3BA9"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Observation </w:t>
            </w:r>
          </w:p>
          <w:p w14:paraId="0F006158" w14:textId="77777777" w:rsidR="00707194" w:rsidRPr="00707194" w:rsidRDefault="00707194" w:rsidP="00707194">
            <w:pPr>
              <w:spacing w:after="0"/>
              <w:ind w:left="363"/>
              <w:rPr>
                <w:rFonts w:ascii="Times New Roman" w:eastAsia="Calibri" w:hAnsi="Times New Roman" w:cs="Times New Roman"/>
                <w:sz w:val="24"/>
                <w:szCs w:val="24"/>
                <w:lang w:val="en-ZA"/>
              </w:rPr>
            </w:pPr>
          </w:p>
        </w:tc>
      </w:tr>
      <w:tr w:rsidR="00707194" w:rsidRPr="00707194" w14:paraId="2632AA8D" w14:textId="77777777" w:rsidTr="00401F60">
        <w:trPr>
          <w:trHeight w:val="890"/>
        </w:trPr>
        <w:tc>
          <w:tcPr>
            <w:tcW w:w="1448" w:type="pct"/>
            <w:tcBorders>
              <w:top w:val="single" w:sz="4" w:space="0" w:color="auto"/>
              <w:left w:val="single" w:sz="4" w:space="0" w:color="auto"/>
              <w:bottom w:val="single" w:sz="4" w:space="0" w:color="auto"/>
              <w:right w:val="single" w:sz="4" w:space="0" w:color="auto"/>
            </w:tcBorders>
            <w:hideMark/>
          </w:tcPr>
          <w:p w14:paraId="393A716D" w14:textId="77777777" w:rsidR="00707194" w:rsidRPr="00707194" w:rsidRDefault="00707194" w:rsidP="003F4594">
            <w:pPr>
              <w:numPr>
                <w:ilvl w:val="0"/>
                <w:numId w:val="76"/>
              </w:numPr>
              <w:spacing w:after="160" w:line="259" w:lineRule="auto"/>
              <w:ind w:left="27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121E258D"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Periodic monitoring and Evaluation of activities  </w:t>
            </w:r>
          </w:p>
          <w:p w14:paraId="29933DD5"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 Gathering feedback from stakeholders    </w:t>
            </w:r>
          </w:p>
          <w:p w14:paraId="10B7E348"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 xml:space="preserve">Analysing data gathered  </w:t>
            </w:r>
          </w:p>
          <w:p w14:paraId="7996FEE5"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Documentation of recommendations and submission</w:t>
            </w:r>
          </w:p>
          <w:p w14:paraId="30BD8ACF"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Setting of management support systems to sustain and enhance the program</w:t>
            </w:r>
          </w:p>
          <w:p w14:paraId="7282E52A"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229E5E6A" w14:textId="77777777" w:rsidR="00707194" w:rsidRPr="00707194" w:rsidRDefault="00707194" w:rsidP="003F4594">
            <w:pPr>
              <w:numPr>
                <w:ilvl w:val="0"/>
                <w:numId w:val="77"/>
              </w:numPr>
              <w:autoSpaceDE w:val="0"/>
              <w:autoSpaceDN w:val="0"/>
              <w:adjustRightInd w:val="0"/>
              <w:spacing w:after="0" w:line="259" w:lineRule="auto"/>
              <w:ind w:left="363" w:hanging="284"/>
              <w:contextualSpacing/>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 xml:space="preserve">Oral questions </w:t>
            </w:r>
          </w:p>
          <w:p w14:paraId="3098E08D" w14:textId="77777777" w:rsidR="00707194" w:rsidRPr="00707194" w:rsidRDefault="00707194" w:rsidP="003F4594">
            <w:pPr>
              <w:numPr>
                <w:ilvl w:val="0"/>
                <w:numId w:val="77"/>
              </w:numPr>
              <w:autoSpaceDE w:val="0"/>
              <w:autoSpaceDN w:val="0"/>
              <w:adjustRightInd w:val="0"/>
              <w:spacing w:after="0" w:line="259" w:lineRule="auto"/>
              <w:ind w:left="363" w:hanging="284"/>
              <w:contextualSpacing/>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Written tests</w:t>
            </w:r>
          </w:p>
          <w:p w14:paraId="73EB451B" w14:textId="77777777" w:rsidR="00707194" w:rsidRPr="00707194" w:rsidRDefault="00707194" w:rsidP="003F4594">
            <w:pPr>
              <w:numPr>
                <w:ilvl w:val="0"/>
                <w:numId w:val="77"/>
              </w:numPr>
              <w:autoSpaceDE w:val="0"/>
              <w:autoSpaceDN w:val="0"/>
              <w:adjustRightInd w:val="0"/>
              <w:spacing w:after="0" w:line="259" w:lineRule="auto"/>
              <w:ind w:left="363" w:hanging="284"/>
              <w:contextualSpacing/>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Practical test</w:t>
            </w:r>
          </w:p>
          <w:p w14:paraId="23C70C61" w14:textId="77777777" w:rsidR="00707194" w:rsidRPr="00707194" w:rsidRDefault="00707194" w:rsidP="003F4594">
            <w:pPr>
              <w:numPr>
                <w:ilvl w:val="0"/>
                <w:numId w:val="77"/>
              </w:numPr>
              <w:spacing w:after="0" w:line="259" w:lineRule="auto"/>
              <w:ind w:left="363" w:hanging="284"/>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W"/>
              </w:rPr>
              <w:t>Observation</w:t>
            </w:r>
          </w:p>
        </w:tc>
      </w:tr>
    </w:tbl>
    <w:p w14:paraId="00C59760" w14:textId="77777777" w:rsidR="00707194" w:rsidRPr="00707194" w:rsidRDefault="00707194" w:rsidP="00707194">
      <w:pPr>
        <w:jc w:val="both"/>
        <w:rPr>
          <w:rFonts w:ascii="Times New Roman" w:eastAsia="Calibri" w:hAnsi="Times New Roman" w:cs="Times New Roman"/>
          <w:b/>
          <w:sz w:val="24"/>
          <w:szCs w:val="24"/>
          <w:lang w:val="en-ZA"/>
        </w:rPr>
      </w:pPr>
    </w:p>
    <w:p w14:paraId="374D0189" w14:textId="77777777"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 xml:space="preserve">Suggested Methods of Instructions  </w:t>
      </w:r>
    </w:p>
    <w:p w14:paraId="2040BF70"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lang w:val="en-ZW"/>
        </w:rPr>
      </w:pPr>
      <w:r w:rsidRPr="00707194">
        <w:rPr>
          <w:rFonts w:ascii="Times New Roman" w:eastAsia="Times New Roman" w:hAnsi="Times New Roman" w:cs="Times New Roman"/>
          <w:noProof/>
          <w:sz w:val="24"/>
          <w:szCs w:val="24"/>
          <w:lang w:val="en-ZW"/>
        </w:rPr>
        <w:t xml:space="preserve">Instructor led facilitation of theory </w:t>
      </w:r>
    </w:p>
    <w:p w14:paraId="6EFCE262"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lang w:val="en-ZW"/>
        </w:rPr>
      </w:pPr>
      <w:r w:rsidRPr="00707194">
        <w:rPr>
          <w:rFonts w:ascii="Times New Roman" w:eastAsia="Times New Roman" w:hAnsi="Times New Roman" w:cs="Times New Roman"/>
          <w:noProof/>
          <w:sz w:val="24"/>
          <w:szCs w:val="24"/>
          <w:lang w:val="en-ZW"/>
        </w:rPr>
        <w:t xml:space="preserve">Demonstration by trainer </w:t>
      </w:r>
    </w:p>
    <w:p w14:paraId="7685BA5E"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lang w:val="en-ZW"/>
        </w:rPr>
      </w:pPr>
      <w:r w:rsidRPr="00707194">
        <w:rPr>
          <w:rFonts w:ascii="Times New Roman" w:eastAsia="Times New Roman" w:hAnsi="Times New Roman" w:cs="Times New Roman"/>
          <w:noProof/>
          <w:sz w:val="24"/>
          <w:szCs w:val="24"/>
          <w:lang w:val="en-ZW"/>
        </w:rPr>
        <w:t>Viewing of related videos</w:t>
      </w:r>
    </w:p>
    <w:p w14:paraId="034B903A"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lang w:val="en-ZW"/>
        </w:rPr>
      </w:pPr>
      <w:r w:rsidRPr="00707194">
        <w:rPr>
          <w:rFonts w:ascii="Times New Roman" w:eastAsia="Times New Roman" w:hAnsi="Times New Roman" w:cs="Times New Roman"/>
          <w:noProof/>
          <w:sz w:val="24"/>
          <w:szCs w:val="24"/>
          <w:lang w:val="en-ZW"/>
        </w:rPr>
        <w:t>Project</w:t>
      </w:r>
    </w:p>
    <w:p w14:paraId="04E8C017"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lang w:val="en-ZW"/>
        </w:rPr>
      </w:pPr>
      <w:r w:rsidRPr="00707194">
        <w:rPr>
          <w:rFonts w:ascii="Times New Roman" w:eastAsia="Times New Roman" w:hAnsi="Times New Roman" w:cs="Times New Roman"/>
          <w:noProof/>
          <w:sz w:val="24"/>
          <w:szCs w:val="24"/>
          <w:lang w:val="en-ZW"/>
        </w:rPr>
        <w:t xml:space="preserve">Assignements </w:t>
      </w:r>
    </w:p>
    <w:p w14:paraId="701DDC9D"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lang w:val="en-ZW"/>
        </w:rPr>
      </w:pPr>
      <w:r w:rsidRPr="00707194">
        <w:rPr>
          <w:rFonts w:ascii="Times New Roman" w:eastAsia="Times New Roman" w:hAnsi="Times New Roman" w:cs="Times New Roman"/>
          <w:noProof/>
          <w:sz w:val="24"/>
          <w:szCs w:val="24"/>
          <w:lang w:val="en-ZW"/>
        </w:rPr>
        <w:t>Role play</w:t>
      </w:r>
    </w:p>
    <w:p w14:paraId="44A574F4" w14:textId="77777777" w:rsidR="00707194" w:rsidRPr="00707194" w:rsidRDefault="00707194" w:rsidP="00707194">
      <w:pPr>
        <w:spacing w:after="0"/>
        <w:rPr>
          <w:rFonts w:ascii="Times New Roman" w:eastAsia="Times New Roman" w:hAnsi="Times New Roman" w:cs="Times New Roman"/>
          <w:noProof/>
          <w:sz w:val="24"/>
          <w:szCs w:val="24"/>
          <w:lang w:val="en-ZW"/>
        </w:rPr>
      </w:pPr>
    </w:p>
    <w:p w14:paraId="1A847DFF" w14:textId="77777777" w:rsidR="00707194" w:rsidRPr="00707194" w:rsidRDefault="00707194" w:rsidP="00707194">
      <w:pPr>
        <w:spacing w:after="0"/>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Recommended Resources</w:t>
      </w:r>
    </w:p>
    <w:p w14:paraId="67E272CE"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x-none" w:eastAsia="x-none"/>
        </w:rPr>
        <w:t>Standard operating and/or other workplace procedures manuals</w:t>
      </w:r>
    </w:p>
    <w:p w14:paraId="755B3A80"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x-none" w:eastAsia="x-none"/>
        </w:rPr>
        <w:t>Specific job procedures manuals</w:t>
      </w:r>
    </w:p>
    <w:p w14:paraId="47E02F65"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x-none" w:eastAsia="x-none"/>
        </w:rPr>
        <w:t>Environmental Management and Coordination Act 1999</w:t>
      </w:r>
    </w:p>
    <w:p w14:paraId="7E8708EF"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x-none" w:eastAsia="x-none"/>
        </w:rPr>
        <w:t>Machine/equipment manufacturer’s specifications and instructions</w:t>
      </w:r>
    </w:p>
    <w:p w14:paraId="1D6EB176" w14:textId="77777777" w:rsidR="00707194" w:rsidRPr="00707194" w:rsidRDefault="00707194" w:rsidP="003F4594">
      <w:pPr>
        <w:numPr>
          <w:ilvl w:val="0"/>
          <w:numId w:val="52"/>
        </w:numPr>
        <w:spacing w:after="0" w:line="259" w:lineRule="auto"/>
        <w:jc w:val="both"/>
        <w:rPr>
          <w:rFonts w:ascii="Times New Roman" w:eastAsia="Calibri" w:hAnsi="Times New Roman" w:cs="Times New Roman"/>
          <w:b/>
          <w:sz w:val="24"/>
          <w:szCs w:val="24"/>
          <w:lang w:val="en-ZW"/>
        </w:rPr>
      </w:pPr>
      <w:r w:rsidRPr="00707194">
        <w:rPr>
          <w:rFonts w:ascii="Times New Roman" w:eastAsia="Calibri" w:hAnsi="Times New Roman" w:cs="Times New Roman"/>
          <w:sz w:val="24"/>
          <w:szCs w:val="24"/>
          <w:lang w:val="x-none" w:eastAsia="x-none"/>
        </w:rPr>
        <w:t xml:space="preserve">Personal Protective Equipment (PPE) </w:t>
      </w:r>
    </w:p>
    <w:p w14:paraId="3A9AC06D"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en-ZW" w:eastAsia="x-none"/>
        </w:rPr>
        <w:t>I</w:t>
      </w:r>
      <w:r w:rsidRPr="00707194">
        <w:rPr>
          <w:rFonts w:ascii="Times New Roman" w:eastAsia="Calibri" w:hAnsi="Times New Roman" w:cs="Times New Roman"/>
          <w:sz w:val="24"/>
          <w:szCs w:val="24"/>
          <w:lang w:val="x-none" w:eastAsia="x-none"/>
        </w:rPr>
        <w:t>SO standards</w:t>
      </w:r>
    </w:p>
    <w:p w14:paraId="5DD4F727"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en-ZW" w:eastAsia="x-none"/>
        </w:rPr>
        <w:t>C</w:t>
      </w:r>
      <w:r w:rsidRPr="00707194">
        <w:rPr>
          <w:rFonts w:ascii="Times New Roman" w:eastAsia="Calibri" w:hAnsi="Times New Roman" w:cs="Times New Roman"/>
          <w:sz w:val="24"/>
          <w:szCs w:val="24"/>
          <w:lang w:val="x-none" w:eastAsia="x-none"/>
        </w:rPr>
        <w:t>company environmental management systems (EMS)</w:t>
      </w:r>
    </w:p>
    <w:p w14:paraId="4E1A800A"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x-none" w:eastAsia="x-none"/>
        </w:rPr>
        <w:t>Montreal Protocol</w:t>
      </w:r>
    </w:p>
    <w:p w14:paraId="69AED68C"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x-none" w:eastAsia="x-none"/>
        </w:rPr>
        <w:t>Kyoto Protocol</w:t>
      </w:r>
    </w:p>
    <w:p w14:paraId="7369ADAB" w14:textId="77777777" w:rsidR="00707194" w:rsidRPr="00707194" w:rsidRDefault="00707194" w:rsidP="00707194">
      <w:pPr>
        <w:spacing w:after="0"/>
        <w:jc w:val="center"/>
        <w:outlineLvl w:val="0"/>
        <w:rPr>
          <w:rFonts w:ascii="Times New Roman" w:eastAsia="Calibri" w:hAnsi="Times New Roman" w:cs="Times New Roman"/>
          <w:b/>
          <w:i/>
          <w:iCs/>
          <w:sz w:val="24"/>
          <w:lang w:val="en-ZW"/>
        </w:rPr>
      </w:pPr>
      <w:r w:rsidRPr="00707194">
        <w:rPr>
          <w:rFonts w:ascii="Times New Roman" w:eastAsia="Calibri" w:hAnsi="Times New Roman" w:cs="Times New Roman"/>
          <w:b/>
          <w:i/>
          <w:iCs/>
          <w:sz w:val="24"/>
          <w:lang w:val="en-ZW"/>
        </w:rPr>
        <w:br w:type="page"/>
      </w:r>
      <w:bookmarkStart w:id="77" w:name="_Toc73954575"/>
      <w:bookmarkStart w:id="78" w:name="_Toc74574126"/>
      <w:bookmarkStart w:id="79" w:name="_Toc74780117"/>
      <w:bookmarkStart w:id="80" w:name="_Toc77118527"/>
      <w:r w:rsidRPr="00707194">
        <w:rPr>
          <w:rFonts w:ascii="Times New Roman" w:eastAsia="Calibri" w:hAnsi="Times New Roman" w:cs="Times New Roman"/>
          <w:b/>
          <w:sz w:val="24"/>
          <w:lang w:val="en-ZW"/>
        </w:rPr>
        <w:lastRenderedPageBreak/>
        <w:t>OCCUPATIONAL SAFETY AND HEALTH PRACTICES</w:t>
      </w:r>
      <w:bookmarkEnd w:id="77"/>
      <w:bookmarkEnd w:id="78"/>
      <w:bookmarkEnd w:id="79"/>
      <w:bookmarkEnd w:id="80"/>
    </w:p>
    <w:p w14:paraId="38388025" w14:textId="77777777" w:rsidR="00707194" w:rsidRPr="00707194" w:rsidRDefault="00707194" w:rsidP="00707194">
      <w:pPr>
        <w:spacing w:after="0"/>
        <w:jc w:val="both"/>
        <w:rPr>
          <w:rFonts w:ascii="Times New Roman" w:eastAsia="Times New Roman" w:hAnsi="Times New Roman" w:cs="Times New Roman"/>
          <w:b/>
          <w:sz w:val="24"/>
          <w:szCs w:val="24"/>
          <w:lang w:val="en-ZW"/>
        </w:rPr>
      </w:pPr>
    </w:p>
    <w:p w14:paraId="6A98CB34" w14:textId="645CF3B3" w:rsidR="00707194" w:rsidRPr="00707194" w:rsidRDefault="00707194" w:rsidP="00707194">
      <w:pPr>
        <w:spacing w:after="0" w:line="259" w:lineRule="auto"/>
        <w:rPr>
          <w:rFonts w:ascii="Times New Roman" w:eastAsia="Calibri" w:hAnsi="Times New Roman" w:cs="Times New Roman"/>
          <w:sz w:val="24"/>
          <w:szCs w:val="24"/>
          <w:lang w:val="en-ZW"/>
        </w:rPr>
      </w:pPr>
      <w:r w:rsidRPr="00707194">
        <w:rPr>
          <w:rFonts w:ascii="Times New Roman" w:eastAsia="Calibri" w:hAnsi="Times New Roman" w:cs="Times New Roman"/>
          <w:b/>
          <w:sz w:val="24"/>
          <w:szCs w:val="24"/>
          <w:lang w:val="en-ZA"/>
        </w:rPr>
        <w:t>UNIT CODE:</w:t>
      </w:r>
      <w:r w:rsidRPr="00707194">
        <w:rPr>
          <w:rFonts w:ascii="Times New Roman" w:eastAsia="Calibri" w:hAnsi="Times New Roman" w:cs="Times New Roman"/>
          <w:sz w:val="24"/>
          <w:szCs w:val="24"/>
          <w:lang w:val="en-ZA"/>
        </w:rPr>
        <w:tab/>
        <w:t xml:space="preserve"> </w:t>
      </w:r>
      <w:r w:rsidR="00287F87" w:rsidRPr="0035631A">
        <w:rPr>
          <w:rFonts w:ascii="Times New Roman" w:hAnsi="Times New Roman" w:cs="Times New Roman"/>
          <w:sz w:val="24"/>
          <w:szCs w:val="24"/>
          <w:lang w:val="en-ZA"/>
        </w:rPr>
        <w:t>BUS/CU/RA/BC/0</w:t>
      </w:r>
      <w:r w:rsidR="00287F87">
        <w:rPr>
          <w:rFonts w:ascii="Times New Roman" w:hAnsi="Times New Roman" w:cs="Times New Roman"/>
          <w:sz w:val="24"/>
          <w:szCs w:val="24"/>
          <w:lang w:val="en-ZA"/>
        </w:rPr>
        <w:t>7</w:t>
      </w:r>
      <w:r w:rsidR="00287F87" w:rsidRPr="0035631A">
        <w:rPr>
          <w:rFonts w:ascii="Times New Roman" w:hAnsi="Times New Roman" w:cs="Times New Roman"/>
          <w:sz w:val="24"/>
          <w:szCs w:val="24"/>
          <w:lang w:val="en-ZA"/>
        </w:rPr>
        <w:t>/</w:t>
      </w:r>
      <w:r w:rsidR="00287F87">
        <w:rPr>
          <w:rFonts w:ascii="Times New Roman" w:hAnsi="Times New Roman" w:cs="Times New Roman"/>
          <w:sz w:val="24"/>
          <w:szCs w:val="24"/>
          <w:lang w:val="en-ZA"/>
        </w:rPr>
        <w:t>5</w:t>
      </w:r>
      <w:r w:rsidR="00287F87">
        <w:rPr>
          <w:rFonts w:ascii="Times New Roman" w:hAnsi="Times New Roman"/>
          <w:sz w:val="24"/>
          <w:szCs w:val="24"/>
          <w:lang w:val="en-ZA"/>
        </w:rPr>
        <w:t>/A</w:t>
      </w:r>
    </w:p>
    <w:p w14:paraId="02B879D6" w14:textId="77777777" w:rsidR="00707194" w:rsidRPr="00707194" w:rsidRDefault="00707194" w:rsidP="00707194">
      <w:pPr>
        <w:spacing w:after="0"/>
        <w:jc w:val="both"/>
        <w:rPr>
          <w:rFonts w:ascii="Times New Roman" w:eastAsia="Calibri" w:hAnsi="Times New Roman" w:cs="Times New Roman"/>
          <w:sz w:val="24"/>
          <w:szCs w:val="24"/>
          <w:lang w:val="en-ZA"/>
        </w:rPr>
      </w:pPr>
    </w:p>
    <w:p w14:paraId="7A26C873"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Relationship to Occupational Standards</w:t>
      </w:r>
    </w:p>
    <w:p w14:paraId="3CE4EF72"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This unit addresses the unit of competency: Demonstrate occupational safety and health practices</w:t>
      </w:r>
    </w:p>
    <w:p w14:paraId="35C2C926" w14:textId="77777777" w:rsidR="00707194" w:rsidRPr="00707194" w:rsidRDefault="00707194" w:rsidP="00707194">
      <w:pPr>
        <w:spacing w:after="0"/>
        <w:jc w:val="both"/>
        <w:rPr>
          <w:rFonts w:ascii="Times New Roman" w:eastAsia="Calibri" w:hAnsi="Times New Roman" w:cs="Times New Roman"/>
          <w:sz w:val="24"/>
          <w:szCs w:val="24"/>
          <w:lang w:val="en-ZA"/>
        </w:rPr>
      </w:pPr>
    </w:p>
    <w:p w14:paraId="0CAB7D64"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 xml:space="preserve">Duration of Unit: </w:t>
      </w:r>
      <w:r w:rsidRPr="00707194">
        <w:rPr>
          <w:rFonts w:ascii="Times New Roman" w:eastAsia="Calibri" w:hAnsi="Times New Roman" w:cs="Times New Roman"/>
          <w:sz w:val="24"/>
          <w:szCs w:val="24"/>
          <w:lang w:val="en-ZA"/>
        </w:rPr>
        <w:t>25 hours</w:t>
      </w:r>
    </w:p>
    <w:p w14:paraId="29F61CDA"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61BDA186" w14:textId="77777777" w:rsidR="00707194" w:rsidRPr="00707194" w:rsidRDefault="00707194" w:rsidP="00707194">
      <w:pPr>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b/>
          <w:sz w:val="24"/>
          <w:szCs w:val="24"/>
          <w:lang w:val="en-ZA"/>
        </w:rPr>
        <w:t>Unit Description</w:t>
      </w:r>
    </w:p>
    <w:p w14:paraId="42EA72B6" w14:textId="77777777" w:rsidR="00707194" w:rsidRPr="00707194" w:rsidRDefault="00707194" w:rsidP="00707194">
      <w:pPr>
        <w:spacing w:after="160" w:line="259" w:lineRule="auto"/>
        <w:rPr>
          <w:rFonts w:ascii="Times New Roman" w:eastAsia="Calibri" w:hAnsi="Times New Roman" w:cs="Times New Roman"/>
          <w:sz w:val="24"/>
          <w:szCs w:val="24"/>
          <w:lang w:val="en-ZW"/>
        </w:rPr>
      </w:pPr>
      <w:r w:rsidRPr="00707194">
        <w:rPr>
          <w:rFonts w:ascii="Times New Roman" w:eastAsia="Times New Roman" w:hAnsi="Times New Roman" w:cs="Times New Roman"/>
          <w:sz w:val="24"/>
          <w:szCs w:val="24"/>
          <w:lang w:val="en-ZW"/>
        </w:rPr>
        <w:t xml:space="preserve">This unit specifies the competencies required to identify workplace hazards and risk, </w:t>
      </w:r>
      <w:r w:rsidRPr="00707194">
        <w:rPr>
          <w:rFonts w:ascii="Times New Roman" w:eastAsia="Calibri" w:hAnsi="Times New Roman" w:cs="Times New Roman"/>
          <w:sz w:val="24"/>
          <w:szCs w:val="24"/>
          <w:lang w:val="en-ZW"/>
        </w:rPr>
        <w:t>i</w:t>
      </w:r>
      <w:r w:rsidRPr="00707194">
        <w:rPr>
          <w:rFonts w:ascii="Times New Roman" w:eastAsia="Times New Roman" w:hAnsi="Times New Roman" w:cs="Times New Roman"/>
          <w:sz w:val="24"/>
          <w:szCs w:val="24"/>
          <w:lang w:val="en-ZW"/>
        </w:rPr>
        <w:t xml:space="preserve">dentify and implement appropriate control measures and </w:t>
      </w:r>
      <w:r w:rsidRPr="00707194">
        <w:rPr>
          <w:rFonts w:ascii="Times New Roman" w:eastAsia="Calibri" w:hAnsi="Times New Roman" w:cs="Times New Roman"/>
          <w:sz w:val="24"/>
          <w:szCs w:val="24"/>
          <w:lang w:val="en-ZW"/>
        </w:rPr>
        <w:t>i</w:t>
      </w:r>
      <w:r w:rsidRPr="00707194">
        <w:rPr>
          <w:rFonts w:ascii="Times New Roman" w:eastAsia="Times New Roman" w:hAnsi="Times New Roman" w:cs="Times New Roman"/>
          <w:sz w:val="24"/>
          <w:szCs w:val="24"/>
          <w:lang w:val="en-ZW"/>
        </w:rPr>
        <w:t>mplement OSH programs, procedures and policies/ guidelines</w:t>
      </w:r>
    </w:p>
    <w:p w14:paraId="373F9293" w14:textId="77777777" w:rsidR="00707194" w:rsidRPr="00707194" w:rsidRDefault="00707194" w:rsidP="00707194">
      <w:pPr>
        <w:tabs>
          <w:tab w:val="left" w:pos="1784"/>
        </w:tabs>
        <w:autoSpaceDE w:val="0"/>
        <w:adjustRightInd w:val="0"/>
        <w:spacing w:after="0"/>
        <w:jc w:val="both"/>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A"/>
        </w:rPr>
        <w:tab/>
      </w:r>
    </w:p>
    <w:p w14:paraId="1CE6DECE" w14:textId="77777777"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Summary of Learning Outcomes</w:t>
      </w:r>
    </w:p>
    <w:p w14:paraId="5FFE50A9" w14:textId="77777777" w:rsidR="00707194" w:rsidRPr="00707194" w:rsidRDefault="00707194" w:rsidP="003F4594">
      <w:pPr>
        <w:numPr>
          <w:ilvl w:val="0"/>
          <w:numId w:val="81"/>
        </w:numPr>
        <w:autoSpaceDE w:val="0"/>
        <w:adjustRightInd w:val="0"/>
        <w:spacing w:after="0" w:line="259" w:lineRule="auto"/>
        <w:ind w:hanging="90"/>
        <w:jc w:val="both"/>
        <w:rPr>
          <w:rFonts w:ascii="Times New Roman" w:eastAsia="Calibri" w:hAnsi="Times New Roman" w:cs="Times New Roman"/>
          <w:sz w:val="24"/>
          <w:szCs w:val="24"/>
          <w:lang w:val="en-ZA" w:eastAsia="fr-FR"/>
        </w:rPr>
      </w:pPr>
      <w:r w:rsidRPr="00707194">
        <w:rPr>
          <w:rFonts w:ascii="Times New Roman" w:eastAsia="Times New Roman" w:hAnsi="Times New Roman" w:cs="Times New Roman"/>
          <w:sz w:val="24"/>
          <w:szCs w:val="24"/>
          <w:lang w:val="en-ZW"/>
        </w:rPr>
        <w:t>Identify workplace</w:t>
      </w:r>
      <w:r w:rsidRPr="00707194">
        <w:rPr>
          <w:rFonts w:ascii="Times New Roman" w:eastAsia="Calibri" w:hAnsi="Times New Roman" w:cs="Times New Roman"/>
          <w:sz w:val="24"/>
          <w:szCs w:val="24"/>
          <w:lang w:val="en-ZA" w:eastAsia="fr-FR"/>
        </w:rPr>
        <w:t xml:space="preserve"> </w:t>
      </w:r>
      <w:r w:rsidRPr="00707194">
        <w:rPr>
          <w:rFonts w:ascii="Times New Roman" w:eastAsia="Times New Roman" w:hAnsi="Times New Roman" w:cs="Times New Roman"/>
          <w:sz w:val="24"/>
          <w:szCs w:val="24"/>
          <w:lang w:val="en-ZW"/>
        </w:rPr>
        <w:t>hazards and risk</w:t>
      </w:r>
    </w:p>
    <w:p w14:paraId="3A695CB4" w14:textId="77777777" w:rsidR="00707194" w:rsidRPr="00707194" w:rsidRDefault="00707194" w:rsidP="003F4594">
      <w:pPr>
        <w:numPr>
          <w:ilvl w:val="0"/>
          <w:numId w:val="81"/>
        </w:numPr>
        <w:autoSpaceDE w:val="0"/>
        <w:adjustRightInd w:val="0"/>
        <w:spacing w:after="0" w:line="259" w:lineRule="auto"/>
        <w:ind w:hanging="90"/>
        <w:rPr>
          <w:rFonts w:ascii="Times New Roman" w:eastAsia="Calibri" w:hAnsi="Times New Roman" w:cs="Times New Roman"/>
          <w:sz w:val="24"/>
          <w:szCs w:val="24"/>
          <w:lang w:val="en-ZA" w:eastAsia="fr-FR"/>
        </w:rPr>
      </w:pPr>
      <w:r w:rsidRPr="00707194">
        <w:rPr>
          <w:rFonts w:ascii="Times New Roman" w:eastAsia="Times New Roman" w:hAnsi="Times New Roman" w:cs="Times New Roman"/>
          <w:sz w:val="24"/>
          <w:szCs w:val="24"/>
          <w:lang w:val="en-ZW"/>
        </w:rPr>
        <w:t>Control OSH hazards</w:t>
      </w:r>
    </w:p>
    <w:p w14:paraId="77164226" w14:textId="77777777" w:rsidR="00707194" w:rsidRPr="00707194" w:rsidRDefault="00707194" w:rsidP="003F4594">
      <w:pPr>
        <w:numPr>
          <w:ilvl w:val="0"/>
          <w:numId w:val="81"/>
        </w:numPr>
        <w:autoSpaceDE w:val="0"/>
        <w:adjustRightInd w:val="0"/>
        <w:spacing w:after="0" w:line="259" w:lineRule="auto"/>
        <w:ind w:hanging="90"/>
        <w:jc w:val="both"/>
        <w:rPr>
          <w:rFonts w:ascii="Times New Roman" w:eastAsia="Calibri" w:hAnsi="Times New Roman" w:cs="Times New Roman"/>
          <w:sz w:val="24"/>
          <w:szCs w:val="24"/>
          <w:lang w:val="en-ZA" w:eastAsia="fr-FR"/>
        </w:rPr>
      </w:pPr>
      <w:r w:rsidRPr="00707194">
        <w:rPr>
          <w:rFonts w:ascii="Times New Roman" w:eastAsia="Times New Roman" w:hAnsi="Times New Roman" w:cs="Times New Roman"/>
          <w:sz w:val="24"/>
          <w:szCs w:val="24"/>
          <w:lang w:val="en-ZW"/>
        </w:rPr>
        <w:t>Implement OSH</w:t>
      </w:r>
      <w:r w:rsidRPr="00707194">
        <w:rPr>
          <w:rFonts w:ascii="Times New Roman" w:eastAsia="Calibri" w:hAnsi="Times New Roman" w:cs="Times New Roman"/>
          <w:sz w:val="24"/>
          <w:szCs w:val="24"/>
          <w:lang w:val="en-ZA" w:eastAsia="fr-FR"/>
        </w:rPr>
        <w:t xml:space="preserve"> </w:t>
      </w:r>
      <w:r w:rsidRPr="00707194">
        <w:rPr>
          <w:rFonts w:ascii="Times New Roman" w:eastAsia="Times New Roman" w:hAnsi="Times New Roman" w:cs="Times New Roman"/>
          <w:sz w:val="24"/>
          <w:szCs w:val="24"/>
          <w:lang w:val="en-ZW"/>
        </w:rPr>
        <w:t xml:space="preserve">programs </w:t>
      </w:r>
    </w:p>
    <w:p w14:paraId="2BF4A710" w14:textId="77777777" w:rsidR="00707194" w:rsidRPr="00707194" w:rsidRDefault="00707194" w:rsidP="00707194">
      <w:pPr>
        <w:spacing w:before="120" w:after="0"/>
        <w:contextualSpacing/>
        <w:jc w:val="both"/>
        <w:rPr>
          <w:rFonts w:ascii="Times New Roman" w:eastAsia="Calibri" w:hAnsi="Times New Roman" w:cs="Times New Roman"/>
          <w:b/>
          <w:sz w:val="24"/>
          <w:szCs w:val="24"/>
          <w:lang w:val="en-ZA"/>
        </w:rPr>
      </w:pPr>
    </w:p>
    <w:p w14:paraId="63B9E302" w14:textId="77777777" w:rsidR="00707194" w:rsidRPr="00707194" w:rsidRDefault="00707194" w:rsidP="00707194">
      <w:pPr>
        <w:spacing w:after="0"/>
        <w:contextualSpacing/>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07194" w:rsidRPr="00707194" w14:paraId="04D32246" w14:textId="77777777" w:rsidTr="00401F6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D46A787" w14:textId="77777777" w:rsidR="00707194" w:rsidRPr="00707194" w:rsidRDefault="00707194" w:rsidP="00707194">
            <w:pPr>
              <w:spacing w:before="120" w:after="0"/>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A95E426" w14:textId="77777777" w:rsidR="00707194" w:rsidRPr="00707194" w:rsidRDefault="00707194" w:rsidP="00707194">
            <w:pPr>
              <w:spacing w:before="120" w:after="0"/>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35E5440" w14:textId="77777777" w:rsidR="00707194" w:rsidRPr="00707194" w:rsidRDefault="00707194" w:rsidP="00707194">
            <w:pPr>
              <w:spacing w:before="120" w:after="0"/>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Suggested Assessment Methods</w:t>
            </w:r>
          </w:p>
        </w:tc>
      </w:tr>
      <w:tr w:rsidR="00707194" w:rsidRPr="00707194" w14:paraId="59AC30FC" w14:textId="77777777" w:rsidTr="00401F6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2D69732" w14:textId="77777777" w:rsidR="00707194" w:rsidRPr="00707194" w:rsidRDefault="00707194" w:rsidP="003F4594">
            <w:pPr>
              <w:numPr>
                <w:ilvl w:val="0"/>
                <w:numId w:val="78"/>
              </w:numPr>
              <w:spacing w:after="0" w:line="259" w:lineRule="auto"/>
              <w:rPr>
                <w:rFonts w:ascii="Times New Roman" w:eastAsia="Calibri" w:hAnsi="Times New Roman" w:cs="Times New Roman"/>
                <w:sz w:val="24"/>
                <w:szCs w:val="24"/>
                <w:lang w:val="en-ZA"/>
              </w:rPr>
            </w:pPr>
            <w:r w:rsidRPr="00707194">
              <w:rPr>
                <w:rFonts w:ascii="Times New Roman" w:eastAsia="Calibri" w:hAnsi="Times New Roman" w:cs="Times New Roman"/>
                <w:sz w:val="24"/>
                <w:szCs w:val="24"/>
                <w:lang w:val="en-ZW"/>
              </w:rPr>
              <w:t>Identify workplace hazards and risks</w:t>
            </w:r>
            <w:r w:rsidRPr="00707194">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D7322BE"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W"/>
              </w:rPr>
            </w:pPr>
            <w:r w:rsidRPr="00707194">
              <w:rPr>
                <w:rFonts w:ascii="Times New Roman" w:eastAsia="Calibri" w:hAnsi="Times New Roman" w:cs="Times New Roman"/>
                <w:sz w:val="24"/>
                <w:szCs w:val="24"/>
                <w:lang w:val="en-ZW"/>
              </w:rPr>
              <w:t>Identification of hazards</w:t>
            </w:r>
            <w:r w:rsidRPr="00707194">
              <w:rPr>
                <w:rFonts w:ascii="Times New Roman" w:eastAsia="Times New Roman" w:hAnsi="Times New Roman" w:cs="Times New Roman"/>
                <w:sz w:val="24"/>
                <w:szCs w:val="24"/>
                <w:lang w:val="en-ZW"/>
              </w:rPr>
              <w:t xml:space="preserve"> in the workplace and/or the indicators of their presence</w:t>
            </w:r>
          </w:p>
          <w:p w14:paraId="7508BB19"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W"/>
              </w:rPr>
            </w:pPr>
            <w:r w:rsidRPr="00707194">
              <w:rPr>
                <w:rFonts w:ascii="Times New Roman" w:eastAsia="Times New Roman" w:hAnsi="Times New Roman" w:cs="Times New Roman"/>
                <w:sz w:val="24"/>
                <w:szCs w:val="24"/>
                <w:lang w:val="en-ZW"/>
              </w:rPr>
              <w:t xml:space="preserve">Evaluation and/or work environment measurements of OSH hazards/risk existing in the workplace is conducted by </w:t>
            </w:r>
          </w:p>
          <w:p w14:paraId="6AFE9375" w14:textId="77777777" w:rsidR="00707194" w:rsidRPr="00707194" w:rsidRDefault="00707194" w:rsidP="003F4594">
            <w:pPr>
              <w:numPr>
                <w:ilvl w:val="0"/>
                <w:numId w:val="79"/>
              </w:numPr>
              <w:spacing w:after="0" w:line="259" w:lineRule="auto"/>
              <w:ind w:left="410"/>
              <w:rPr>
                <w:rFonts w:ascii="Times New Roman" w:eastAsia="Times New Roman" w:hAnsi="Times New Roman" w:cs="Times New Roman"/>
                <w:sz w:val="24"/>
                <w:szCs w:val="24"/>
                <w:lang w:val="en-ZW"/>
              </w:rPr>
            </w:pPr>
            <w:r w:rsidRPr="00707194">
              <w:rPr>
                <w:rFonts w:ascii="Times New Roman" w:eastAsia="Times New Roman" w:hAnsi="Times New Roman" w:cs="Times New Roman"/>
                <w:sz w:val="24"/>
                <w:szCs w:val="24"/>
                <w:lang w:val="en-ZW"/>
              </w:rPr>
              <w:t>Authorized personnel or agency</w:t>
            </w:r>
          </w:p>
          <w:p w14:paraId="436BE691"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A"/>
              </w:rPr>
            </w:pPr>
            <w:r w:rsidRPr="00707194">
              <w:rPr>
                <w:rFonts w:ascii="Times New Roman" w:eastAsia="Times New Roman" w:hAnsi="Times New Roman" w:cs="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1D791448" w14:textId="77777777" w:rsidR="00707194" w:rsidRPr="00707194" w:rsidRDefault="00707194" w:rsidP="003F4594">
            <w:pPr>
              <w:numPr>
                <w:ilvl w:val="0"/>
                <w:numId w:val="79"/>
              </w:numPr>
              <w:autoSpaceDE w:val="0"/>
              <w:autoSpaceDN w:val="0"/>
              <w:adjustRightInd w:val="0"/>
              <w:spacing w:after="0" w:line="259" w:lineRule="auto"/>
              <w:ind w:left="40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 xml:space="preserve">Oral questions </w:t>
            </w:r>
          </w:p>
          <w:p w14:paraId="490BCC32" w14:textId="77777777" w:rsidR="00707194" w:rsidRPr="00707194" w:rsidRDefault="00707194" w:rsidP="003F4594">
            <w:pPr>
              <w:numPr>
                <w:ilvl w:val="0"/>
                <w:numId w:val="79"/>
              </w:numPr>
              <w:autoSpaceDE w:val="0"/>
              <w:autoSpaceDN w:val="0"/>
              <w:adjustRightInd w:val="0"/>
              <w:spacing w:after="0" w:line="259" w:lineRule="auto"/>
              <w:ind w:left="40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Written tests</w:t>
            </w:r>
          </w:p>
          <w:p w14:paraId="64A58349" w14:textId="77777777" w:rsidR="00707194" w:rsidRPr="00707194" w:rsidRDefault="00707194" w:rsidP="003F4594">
            <w:pPr>
              <w:numPr>
                <w:ilvl w:val="0"/>
                <w:numId w:val="79"/>
              </w:numPr>
              <w:autoSpaceDE w:val="0"/>
              <w:autoSpaceDN w:val="0"/>
              <w:adjustRightInd w:val="0"/>
              <w:spacing w:after="0" w:line="259" w:lineRule="auto"/>
              <w:ind w:left="40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Portfolio of evidence</w:t>
            </w:r>
          </w:p>
          <w:p w14:paraId="3CAA81A7" w14:textId="77777777" w:rsidR="00707194" w:rsidRPr="00707194" w:rsidRDefault="00707194" w:rsidP="003F4594">
            <w:pPr>
              <w:numPr>
                <w:ilvl w:val="0"/>
                <w:numId w:val="79"/>
              </w:numPr>
              <w:autoSpaceDE w:val="0"/>
              <w:autoSpaceDN w:val="0"/>
              <w:adjustRightInd w:val="0"/>
              <w:spacing w:after="0" w:line="259" w:lineRule="auto"/>
              <w:ind w:left="40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Third party report</w:t>
            </w:r>
          </w:p>
          <w:p w14:paraId="743CC05A" w14:textId="77777777" w:rsidR="00707194" w:rsidRPr="00707194" w:rsidRDefault="00707194" w:rsidP="00707194">
            <w:pPr>
              <w:spacing w:after="0"/>
              <w:ind w:left="720"/>
              <w:rPr>
                <w:rFonts w:ascii="Times New Roman" w:eastAsia="Calibri" w:hAnsi="Times New Roman" w:cs="Times New Roman"/>
                <w:sz w:val="24"/>
                <w:szCs w:val="24"/>
                <w:lang w:val="en-ZA"/>
              </w:rPr>
            </w:pPr>
          </w:p>
        </w:tc>
      </w:tr>
      <w:tr w:rsidR="00707194" w:rsidRPr="00707194" w14:paraId="4865114C"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E009CA" w14:textId="77777777" w:rsidR="00707194" w:rsidRPr="00707194" w:rsidRDefault="00707194" w:rsidP="003F4594">
            <w:pPr>
              <w:numPr>
                <w:ilvl w:val="0"/>
                <w:numId w:val="78"/>
              </w:numPr>
              <w:autoSpaceDE w:val="0"/>
              <w:adjustRightInd w:val="0"/>
              <w:spacing w:after="0" w:line="259" w:lineRule="auto"/>
              <w:rPr>
                <w:rFonts w:ascii="Times New Roman" w:eastAsia="Calibri" w:hAnsi="Times New Roman" w:cs="Times New Roman"/>
                <w:sz w:val="24"/>
                <w:szCs w:val="24"/>
                <w:lang w:val="en-ZA" w:eastAsia="fr-FR"/>
              </w:rPr>
            </w:pPr>
            <w:r w:rsidRPr="00707194">
              <w:rPr>
                <w:rFonts w:ascii="Times New Roman" w:eastAsia="Times New Roman" w:hAnsi="Times New Roman" w:cs="Times New Roman"/>
                <w:sz w:val="24"/>
                <w:szCs w:val="24"/>
                <w:lang w:val="en-ZW"/>
              </w:rPr>
              <w:t>Control OSH hazards</w:t>
            </w:r>
          </w:p>
          <w:p w14:paraId="56E466D8" w14:textId="77777777" w:rsidR="00707194" w:rsidRPr="00707194" w:rsidRDefault="00707194" w:rsidP="00707194">
            <w:pPr>
              <w:autoSpaceDE w:val="0"/>
              <w:adjustRightInd w:val="0"/>
              <w:spacing w:after="0"/>
              <w:ind w:left="360"/>
              <w:jc w:val="both"/>
              <w:rPr>
                <w:rFonts w:ascii="Times New Roman" w:eastAsia="Calibri"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134A4BDB"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A"/>
              </w:rPr>
            </w:pPr>
            <w:r w:rsidRPr="00707194">
              <w:rPr>
                <w:rFonts w:ascii="Times New Roman" w:eastAsia="Times New Roman" w:hAnsi="Times New Roman" w:cs="Times New Roman"/>
                <w:sz w:val="24"/>
                <w:szCs w:val="24"/>
                <w:lang w:val="en-ZW"/>
              </w:rPr>
              <w:t>Prevention and control measures, including use of PPE (personal protective equipment) for specific hazards are identified and implemented</w:t>
            </w:r>
          </w:p>
          <w:p w14:paraId="244CCCCE"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A"/>
              </w:rPr>
            </w:pPr>
            <w:r w:rsidRPr="00707194">
              <w:rPr>
                <w:rFonts w:ascii="Times New Roman" w:eastAsia="Times New Roman" w:hAnsi="Times New Roman" w:cs="Times New Roman"/>
                <w:sz w:val="24"/>
                <w:szCs w:val="24"/>
                <w:lang w:val="en-ZW"/>
              </w:rPr>
              <w:t xml:space="preserve"> Appropriate risk controls</w:t>
            </w:r>
            <w:r w:rsidRPr="00707194">
              <w:rPr>
                <w:rFonts w:ascii="Times New Roman" w:eastAsia="Calibri" w:hAnsi="Times New Roman" w:cs="Times New Roman"/>
                <w:sz w:val="24"/>
                <w:szCs w:val="24"/>
                <w:lang w:val="en-ZW"/>
              </w:rPr>
              <w:t xml:space="preserve"> </w:t>
            </w:r>
            <w:r w:rsidRPr="00707194">
              <w:rPr>
                <w:rFonts w:ascii="Times New Roman" w:eastAsia="Times New Roman" w:hAnsi="Times New Roman" w:cs="Times New Roman"/>
                <w:sz w:val="24"/>
                <w:szCs w:val="24"/>
                <w:lang w:val="en-ZW"/>
              </w:rPr>
              <w:t>based on result of OSH hazard evaluation is recommended</w:t>
            </w:r>
          </w:p>
          <w:p w14:paraId="3159AFD0"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A"/>
              </w:rPr>
            </w:pPr>
            <w:r w:rsidRPr="00707194">
              <w:rPr>
                <w:rFonts w:ascii="Times New Roman" w:eastAsia="Times New Roman" w:hAnsi="Times New Roman" w:cs="Times New Roman"/>
                <w:sz w:val="24"/>
                <w:szCs w:val="24"/>
                <w:lang w:val="en-ZW"/>
              </w:rPr>
              <w:t xml:space="preserve">Contingency measures, including </w:t>
            </w:r>
            <w:r w:rsidRPr="00707194">
              <w:rPr>
                <w:rFonts w:ascii="Times New Roman" w:eastAsia="Times New Roman" w:hAnsi="Times New Roman" w:cs="Times New Roman"/>
                <w:sz w:val="24"/>
                <w:szCs w:val="24"/>
                <w:lang w:val="en-ZW"/>
              </w:rPr>
              <w:lastRenderedPageBreak/>
              <w:t>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58BA8226" w14:textId="77777777" w:rsidR="00707194" w:rsidRPr="00707194" w:rsidRDefault="00707194" w:rsidP="003F4594">
            <w:pPr>
              <w:numPr>
                <w:ilvl w:val="0"/>
                <w:numId w:val="79"/>
              </w:numPr>
              <w:autoSpaceDE w:val="0"/>
              <w:autoSpaceDN w:val="0"/>
              <w:adjustRightInd w:val="0"/>
              <w:spacing w:after="0" w:line="259" w:lineRule="auto"/>
              <w:ind w:left="31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lastRenderedPageBreak/>
              <w:t xml:space="preserve">Oral questions </w:t>
            </w:r>
          </w:p>
          <w:p w14:paraId="061FBF81" w14:textId="77777777" w:rsidR="00707194" w:rsidRPr="00707194" w:rsidRDefault="00707194" w:rsidP="003F4594">
            <w:pPr>
              <w:numPr>
                <w:ilvl w:val="0"/>
                <w:numId w:val="79"/>
              </w:numPr>
              <w:autoSpaceDE w:val="0"/>
              <w:autoSpaceDN w:val="0"/>
              <w:adjustRightInd w:val="0"/>
              <w:spacing w:after="0" w:line="259" w:lineRule="auto"/>
              <w:ind w:left="31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Written tests</w:t>
            </w:r>
          </w:p>
          <w:p w14:paraId="0B026739" w14:textId="77777777" w:rsidR="00707194" w:rsidRPr="00707194" w:rsidRDefault="00707194" w:rsidP="003F4594">
            <w:pPr>
              <w:numPr>
                <w:ilvl w:val="0"/>
                <w:numId w:val="79"/>
              </w:numPr>
              <w:autoSpaceDE w:val="0"/>
              <w:autoSpaceDN w:val="0"/>
              <w:adjustRightInd w:val="0"/>
              <w:spacing w:after="0" w:line="259" w:lineRule="auto"/>
              <w:ind w:left="31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Portfolio of evidence</w:t>
            </w:r>
          </w:p>
          <w:p w14:paraId="763EA163" w14:textId="77777777" w:rsidR="00707194" w:rsidRPr="00707194" w:rsidRDefault="00707194" w:rsidP="003F4594">
            <w:pPr>
              <w:numPr>
                <w:ilvl w:val="0"/>
                <w:numId w:val="79"/>
              </w:numPr>
              <w:autoSpaceDE w:val="0"/>
              <w:autoSpaceDN w:val="0"/>
              <w:adjustRightInd w:val="0"/>
              <w:spacing w:after="0" w:line="259" w:lineRule="auto"/>
              <w:ind w:left="31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Third party report</w:t>
            </w:r>
          </w:p>
          <w:p w14:paraId="5BC24F32" w14:textId="77777777" w:rsidR="00707194" w:rsidRPr="00707194" w:rsidRDefault="00707194" w:rsidP="00707194">
            <w:pPr>
              <w:spacing w:after="0"/>
              <w:ind w:left="720"/>
              <w:rPr>
                <w:rFonts w:ascii="Times New Roman" w:eastAsia="Calibri" w:hAnsi="Times New Roman" w:cs="Times New Roman"/>
                <w:sz w:val="24"/>
                <w:szCs w:val="24"/>
                <w:lang w:val="en-ZA"/>
              </w:rPr>
            </w:pPr>
          </w:p>
        </w:tc>
      </w:tr>
      <w:tr w:rsidR="00707194" w:rsidRPr="00707194" w14:paraId="41F09D45" w14:textId="77777777" w:rsidTr="00401F6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8556C2B" w14:textId="77777777" w:rsidR="00707194" w:rsidRPr="00707194" w:rsidRDefault="00707194" w:rsidP="003F4594">
            <w:pPr>
              <w:numPr>
                <w:ilvl w:val="0"/>
                <w:numId w:val="78"/>
              </w:numPr>
              <w:autoSpaceDE w:val="0"/>
              <w:adjustRightInd w:val="0"/>
              <w:spacing w:after="0" w:line="259" w:lineRule="auto"/>
              <w:rPr>
                <w:rFonts w:ascii="Times New Roman" w:eastAsia="Calibri" w:hAnsi="Times New Roman" w:cs="Times New Roman"/>
                <w:sz w:val="24"/>
                <w:szCs w:val="24"/>
                <w:lang w:val="en-ZA" w:eastAsia="fr-FR"/>
              </w:rPr>
            </w:pPr>
            <w:r w:rsidRPr="00707194">
              <w:rPr>
                <w:rFonts w:ascii="Times New Roman" w:eastAsia="Times New Roman" w:hAnsi="Times New Roman" w:cs="Times New Roman"/>
                <w:sz w:val="24"/>
                <w:szCs w:val="24"/>
                <w:lang w:val="en-ZW"/>
              </w:rPr>
              <w:t>Implement OSH</w:t>
            </w:r>
            <w:r w:rsidRPr="00707194">
              <w:rPr>
                <w:rFonts w:ascii="Times New Roman" w:eastAsia="Calibri" w:hAnsi="Times New Roman" w:cs="Times New Roman"/>
                <w:sz w:val="24"/>
                <w:szCs w:val="24"/>
                <w:lang w:val="en-ZA" w:eastAsia="fr-FR"/>
              </w:rPr>
              <w:t xml:space="preserve"> </w:t>
            </w:r>
            <w:r w:rsidRPr="00707194">
              <w:rPr>
                <w:rFonts w:ascii="Times New Roman" w:eastAsia="Times New Roman" w:hAnsi="Times New Roman" w:cs="Times New Roman"/>
                <w:sz w:val="24"/>
                <w:szCs w:val="24"/>
                <w:lang w:val="en-ZW"/>
              </w:rPr>
              <w:t xml:space="preserve">programs </w:t>
            </w:r>
          </w:p>
          <w:p w14:paraId="3023AC7A" w14:textId="77777777" w:rsidR="00707194" w:rsidRPr="00707194" w:rsidRDefault="00707194" w:rsidP="00707194">
            <w:pPr>
              <w:spacing w:after="0"/>
              <w:rPr>
                <w:rFonts w:ascii="Times New Roman" w:eastAsia="Times New Roman"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39C8BA6"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A"/>
              </w:rPr>
            </w:pPr>
            <w:r w:rsidRPr="00707194">
              <w:rPr>
                <w:rFonts w:ascii="Times New Roman" w:eastAsia="Times New Roman" w:hAnsi="Times New Roman" w:cs="Times New Roman"/>
                <w:sz w:val="24"/>
                <w:szCs w:val="24"/>
                <w:lang w:val="en-ZW"/>
              </w:rPr>
              <w:t xml:space="preserve">Providing information to work team about company OHS program, procedures and policies/guidelines </w:t>
            </w:r>
          </w:p>
          <w:p w14:paraId="07A65C83"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A"/>
              </w:rPr>
            </w:pPr>
            <w:r w:rsidRPr="00707194">
              <w:rPr>
                <w:rFonts w:ascii="Times New Roman" w:eastAsia="Times New Roman" w:hAnsi="Times New Roman" w:cs="Times New Roman"/>
                <w:sz w:val="24"/>
                <w:szCs w:val="24"/>
                <w:lang w:val="en-ZW"/>
              </w:rPr>
              <w:t xml:space="preserve"> Participating in implementation of OSH procedures and policies/ guidelines </w:t>
            </w:r>
            <w:r w:rsidRPr="00707194">
              <w:rPr>
                <w:rFonts w:ascii="Times New Roman" w:eastAsia="Times New Roman" w:hAnsi="Times New Roman" w:cs="Times New Roman"/>
                <w:sz w:val="24"/>
                <w:szCs w:val="24"/>
                <w:lang w:val="en-ZW"/>
              </w:rPr>
              <w:tab/>
            </w:r>
          </w:p>
          <w:p w14:paraId="1437D513"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A"/>
              </w:rPr>
            </w:pPr>
            <w:r w:rsidRPr="00707194">
              <w:rPr>
                <w:rFonts w:ascii="Times New Roman" w:eastAsia="Times New Roman" w:hAnsi="Times New Roman" w:cs="Times New Roman"/>
                <w:sz w:val="24"/>
                <w:szCs w:val="24"/>
                <w:lang w:val="en-ZW"/>
              </w:rPr>
              <w:t>Training of team members and advice on OSH standards and procedures</w:t>
            </w:r>
          </w:p>
          <w:p w14:paraId="3CF5F851" w14:textId="77777777" w:rsidR="00707194" w:rsidRPr="00707194" w:rsidRDefault="00707194" w:rsidP="003F4594">
            <w:pPr>
              <w:numPr>
                <w:ilvl w:val="0"/>
                <w:numId w:val="79"/>
              </w:numPr>
              <w:spacing w:after="0" w:line="259" w:lineRule="auto"/>
              <w:ind w:left="410"/>
              <w:rPr>
                <w:rFonts w:ascii="Times New Roman" w:eastAsia="Calibri" w:hAnsi="Times New Roman" w:cs="Times New Roman"/>
                <w:sz w:val="24"/>
                <w:szCs w:val="24"/>
                <w:lang w:val="en-ZA"/>
              </w:rPr>
            </w:pPr>
            <w:r w:rsidRPr="00707194">
              <w:rPr>
                <w:rFonts w:ascii="Times New Roman" w:eastAsia="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3442107" w14:textId="77777777" w:rsidR="00707194" w:rsidRPr="00707194" w:rsidRDefault="00707194" w:rsidP="003F4594">
            <w:pPr>
              <w:numPr>
                <w:ilvl w:val="0"/>
                <w:numId w:val="79"/>
              </w:numPr>
              <w:autoSpaceDE w:val="0"/>
              <w:autoSpaceDN w:val="0"/>
              <w:adjustRightInd w:val="0"/>
              <w:spacing w:after="0" w:line="259" w:lineRule="auto"/>
              <w:ind w:left="31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 xml:space="preserve">Oral questions </w:t>
            </w:r>
          </w:p>
          <w:p w14:paraId="27B3EF13" w14:textId="77777777" w:rsidR="00707194" w:rsidRPr="00707194" w:rsidRDefault="00707194" w:rsidP="003F4594">
            <w:pPr>
              <w:numPr>
                <w:ilvl w:val="0"/>
                <w:numId w:val="79"/>
              </w:numPr>
              <w:autoSpaceDE w:val="0"/>
              <w:autoSpaceDN w:val="0"/>
              <w:adjustRightInd w:val="0"/>
              <w:spacing w:after="0" w:line="259" w:lineRule="auto"/>
              <w:ind w:left="31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Written tests</w:t>
            </w:r>
          </w:p>
          <w:p w14:paraId="3CE76419" w14:textId="77777777" w:rsidR="00707194" w:rsidRPr="00707194" w:rsidRDefault="00707194" w:rsidP="003F4594">
            <w:pPr>
              <w:numPr>
                <w:ilvl w:val="0"/>
                <w:numId w:val="79"/>
              </w:numPr>
              <w:autoSpaceDE w:val="0"/>
              <w:autoSpaceDN w:val="0"/>
              <w:adjustRightInd w:val="0"/>
              <w:spacing w:after="0" w:line="259" w:lineRule="auto"/>
              <w:ind w:left="31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Portfolio of evidence</w:t>
            </w:r>
          </w:p>
          <w:p w14:paraId="13F7F5C4" w14:textId="77777777" w:rsidR="00707194" w:rsidRPr="00707194" w:rsidRDefault="00707194" w:rsidP="003F4594">
            <w:pPr>
              <w:numPr>
                <w:ilvl w:val="0"/>
                <w:numId w:val="79"/>
              </w:numPr>
              <w:autoSpaceDE w:val="0"/>
              <w:autoSpaceDN w:val="0"/>
              <w:adjustRightInd w:val="0"/>
              <w:spacing w:after="0" w:line="259" w:lineRule="auto"/>
              <w:ind w:left="316"/>
              <w:contextualSpacing/>
              <w:rPr>
                <w:rFonts w:ascii="Times New Roman" w:eastAsia="Times New Roman" w:hAnsi="Times New Roman" w:cs="Times New Roman"/>
                <w:sz w:val="24"/>
                <w:szCs w:val="24"/>
                <w:lang w:eastAsia="x-none"/>
              </w:rPr>
            </w:pPr>
            <w:r w:rsidRPr="00707194">
              <w:rPr>
                <w:rFonts w:ascii="Times New Roman" w:eastAsia="Times New Roman" w:hAnsi="Times New Roman" w:cs="Times New Roman"/>
                <w:sz w:val="24"/>
                <w:szCs w:val="24"/>
                <w:lang w:eastAsia="x-none"/>
              </w:rPr>
              <w:t>Third party report</w:t>
            </w:r>
          </w:p>
          <w:p w14:paraId="2A9C1C26" w14:textId="77777777" w:rsidR="00707194" w:rsidRPr="00707194" w:rsidRDefault="00707194" w:rsidP="00707194">
            <w:pPr>
              <w:spacing w:after="0"/>
              <w:ind w:left="720"/>
              <w:rPr>
                <w:rFonts w:ascii="Times New Roman" w:eastAsia="Calibri" w:hAnsi="Times New Roman" w:cs="Times New Roman"/>
                <w:sz w:val="24"/>
                <w:szCs w:val="24"/>
                <w:lang w:val="en-ZA"/>
              </w:rPr>
            </w:pPr>
          </w:p>
        </w:tc>
      </w:tr>
    </w:tbl>
    <w:p w14:paraId="46CE3423" w14:textId="77777777" w:rsidR="00707194" w:rsidRPr="00707194" w:rsidRDefault="00707194" w:rsidP="00707194">
      <w:pPr>
        <w:spacing w:after="0"/>
        <w:jc w:val="both"/>
        <w:rPr>
          <w:rFonts w:ascii="Times New Roman" w:eastAsia="Calibri" w:hAnsi="Times New Roman" w:cs="Times New Roman"/>
          <w:b/>
          <w:sz w:val="24"/>
          <w:szCs w:val="24"/>
          <w:lang w:val="en-ZA"/>
        </w:rPr>
      </w:pPr>
    </w:p>
    <w:p w14:paraId="6FB2F4E9" w14:textId="77777777" w:rsidR="00707194" w:rsidRPr="00707194" w:rsidRDefault="00707194" w:rsidP="00707194">
      <w:pPr>
        <w:spacing w:after="0"/>
        <w:jc w:val="both"/>
        <w:rPr>
          <w:rFonts w:ascii="Times New Roman" w:eastAsia="Calibri" w:hAnsi="Times New Roman" w:cs="Times New Roman"/>
          <w:b/>
          <w:sz w:val="24"/>
          <w:szCs w:val="24"/>
          <w:lang w:val="en-ZA"/>
        </w:rPr>
      </w:pPr>
      <w:r w:rsidRPr="00707194">
        <w:rPr>
          <w:rFonts w:ascii="Times New Roman" w:eastAsia="Calibri" w:hAnsi="Times New Roman" w:cs="Times New Roman"/>
          <w:b/>
          <w:sz w:val="24"/>
          <w:szCs w:val="24"/>
          <w:lang w:val="en-ZA"/>
        </w:rPr>
        <w:t>Suggested Methods of Instructions</w:t>
      </w:r>
    </w:p>
    <w:p w14:paraId="3F6A7273"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Assigments</w:t>
      </w:r>
    </w:p>
    <w:p w14:paraId="71B57D84"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Discussion</w:t>
      </w:r>
    </w:p>
    <w:p w14:paraId="5A9D25B1"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Q&amp;A</w:t>
      </w:r>
    </w:p>
    <w:p w14:paraId="59BBD123"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Role play</w:t>
      </w:r>
    </w:p>
    <w:p w14:paraId="155323C1" w14:textId="77777777" w:rsidR="00707194" w:rsidRPr="00707194" w:rsidRDefault="00707194" w:rsidP="003F4594">
      <w:pPr>
        <w:numPr>
          <w:ilvl w:val="0"/>
          <w:numId w:val="52"/>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Viewing of related videos</w:t>
      </w:r>
    </w:p>
    <w:p w14:paraId="318F5624" w14:textId="77777777" w:rsidR="00707194" w:rsidRPr="00707194" w:rsidRDefault="00707194" w:rsidP="00707194">
      <w:pPr>
        <w:spacing w:after="0"/>
        <w:rPr>
          <w:rFonts w:ascii="Times New Roman" w:eastAsia="Times New Roman" w:hAnsi="Times New Roman" w:cs="Times New Roman"/>
          <w:noProof/>
          <w:sz w:val="24"/>
          <w:szCs w:val="24"/>
        </w:rPr>
      </w:pPr>
    </w:p>
    <w:p w14:paraId="62E8714D" w14:textId="77777777" w:rsidR="00707194" w:rsidRPr="00707194" w:rsidRDefault="00707194" w:rsidP="00707194">
      <w:pPr>
        <w:spacing w:after="0"/>
        <w:rPr>
          <w:rFonts w:ascii="Times New Roman" w:eastAsia="Calibri" w:hAnsi="Times New Roman" w:cs="Times New Roman"/>
          <w:b/>
          <w:sz w:val="24"/>
          <w:szCs w:val="24"/>
          <w:lang w:val="en-ZW"/>
        </w:rPr>
      </w:pPr>
      <w:r w:rsidRPr="00707194">
        <w:rPr>
          <w:rFonts w:ascii="Times New Roman" w:eastAsia="Calibri" w:hAnsi="Times New Roman" w:cs="Times New Roman"/>
          <w:b/>
          <w:sz w:val="24"/>
          <w:szCs w:val="24"/>
          <w:lang w:val="en-ZW"/>
        </w:rPr>
        <w:t>Recommended Resources</w:t>
      </w:r>
    </w:p>
    <w:p w14:paraId="0A4F8918"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x-none" w:eastAsia="x-none"/>
        </w:rPr>
        <w:t>Standard operating and/or other workplace procedures manuals</w:t>
      </w:r>
    </w:p>
    <w:p w14:paraId="284B0356"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x-none" w:eastAsia="x-none"/>
        </w:rPr>
        <w:t>Specific job procedures manuals</w:t>
      </w:r>
    </w:p>
    <w:p w14:paraId="60CBB4C2"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x-none" w:eastAsia="x-none"/>
        </w:rPr>
        <w:t>Machine/equipment manufacturer’s specifications and instructions</w:t>
      </w:r>
    </w:p>
    <w:p w14:paraId="01E2715D" w14:textId="77777777" w:rsidR="00707194" w:rsidRPr="00707194" w:rsidRDefault="00707194" w:rsidP="003F4594">
      <w:pPr>
        <w:numPr>
          <w:ilvl w:val="0"/>
          <w:numId w:val="52"/>
        </w:numPr>
        <w:spacing w:after="0" w:line="259" w:lineRule="auto"/>
        <w:rPr>
          <w:rFonts w:ascii="Times New Roman" w:eastAsia="Calibri" w:hAnsi="Times New Roman" w:cs="Times New Roman"/>
          <w:sz w:val="24"/>
          <w:szCs w:val="24"/>
          <w:lang w:val="x-none" w:eastAsia="x-none"/>
        </w:rPr>
      </w:pPr>
      <w:r w:rsidRPr="00707194">
        <w:rPr>
          <w:rFonts w:ascii="Times New Roman" w:eastAsia="Calibri" w:hAnsi="Times New Roman" w:cs="Times New Roman"/>
          <w:sz w:val="24"/>
          <w:szCs w:val="24"/>
          <w:lang w:val="en-ZW" w:eastAsia="x-none"/>
        </w:rPr>
        <w:t>Personal Protective Equipment (PPE) e.g.</w:t>
      </w:r>
    </w:p>
    <w:p w14:paraId="6723AC10"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 xml:space="preserve">Mask                                                                 </w:t>
      </w:r>
    </w:p>
    <w:p w14:paraId="5E8CD341"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Face mask/shield</w:t>
      </w:r>
    </w:p>
    <w:p w14:paraId="5B91559B"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Safety boots</w:t>
      </w:r>
    </w:p>
    <w:p w14:paraId="718DF1D9"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Safety harness</w:t>
      </w:r>
    </w:p>
    <w:p w14:paraId="6D840A2A"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Arm/Hand guard, gloves</w:t>
      </w:r>
    </w:p>
    <w:p w14:paraId="7D86E2AB"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Eye protection (goggles, shield)</w:t>
      </w:r>
      <w:r w:rsidRPr="00707194">
        <w:rPr>
          <w:rFonts w:ascii="Times New Roman" w:eastAsia="Times New Roman" w:hAnsi="Times New Roman" w:cs="Times New Roman"/>
          <w:noProof/>
          <w:sz w:val="24"/>
          <w:szCs w:val="24"/>
        </w:rPr>
        <w:tab/>
      </w:r>
    </w:p>
    <w:p w14:paraId="3AB2AC3D"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Hearing protection (ear muffs, ear plugs)</w:t>
      </w:r>
    </w:p>
    <w:p w14:paraId="73866C36"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Hair Net/cap/bonnet</w:t>
      </w:r>
    </w:p>
    <w:p w14:paraId="06F23B79"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Hard hat</w:t>
      </w:r>
    </w:p>
    <w:p w14:paraId="15E03B25"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Face protection (mask, shield)</w:t>
      </w:r>
    </w:p>
    <w:p w14:paraId="5649B808"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Apron/Gown/coverall/jump suit</w:t>
      </w:r>
    </w:p>
    <w:p w14:paraId="6525F095"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Anti-static suits</w:t>
      </w:r>
    </w:p>
    <w:p w14:paraId="7B8B709F" w14:textId="77777777" w:rsidR="00707194" w:rsidRPr="00707194" w:rsidRDefault="00707194" w:rsidP="003F4594">
      <w:pPr>
        <w:numPr>
          <w:ilvl w:val="0"/>
          <w:numId w:val="91"/>
        </w:numPr>
        <w:spacing w:after="0" w:line="259" w:lineRule="auto"/>
        <w:rPr>
          <w:rFonts w:ascii="Times New Roman" w:eastAsia="Times New Roman" w:hAnsi="Times New Roman" w:cs="Times New Roman"/>
          <w:noProof/>
          <w:sz w:val="24"/>
          <w:szCs w:val="24"/>
        </w:rPr>
      </w:pPr>
      <w:r w:rsidRPr="00707194">
        <w:rPr>
          <w:rFonts w:ascii="Times New Roman" w:eastAsia="Times New Roman" w:hAnsi="Times New Roman" w:cs="Times New Roman"/>
          <w:noProof/>
          <w:sz w:val="24"/>
          <w:szCs w:val="24"/>
        </w:rPr>
        <w:t>High-visibility reflective vest</w:t>
      </w:r>
    </w:p>
    <w:p w14:paraId="7EC3DA21" w14:textId="77777777" w:rsidR="00414F49" w:rsidRPr="0035631A" w:rsidRDefault="00414F49" w:rsidP="00997E89"/>
    <w:p w14:paraId="3A940F96" w14:textId="77777777" w:rsidR="00414F49" w:rsidRPr="0035631A" w:rsidRDefault="00414F49" w:rsidP="00997E89"/>
    <w:p w14:paraId="5D26C109" w14:textId="77777777" w:rsidR="00414F49" w:rsidRPr="0035631A" w:rsidRDefault="00414F49" w:rsidP="00997E89"/>
    <w:p w14:paraId="32C8646A" w14:textId="77777777" w:rsidR="00414F49" w:rsidRPr="0035631A" w:rsidRDefault="00414F49" w:rsidP="00997E89"/>
    <w:p w14:paraId="4CC110CC" w14:textId="77777777" w:rsidR="00414F49" w:rsidRPr="0035631A" w:rsidRDefault="00414F49" w:rsidP="00997E89"/>
    <w:p w14:paraId="25AE373B" w14:textId="77777777" w:rsidR="00414F49" w:rsidRPr="0035631A" w:rsidRDefault="00414F49" w:rsidP="00997E89"/>
    <w:p w14:paraId="27899319" w14:textId="77777777" w:rsidR="00414F49" w:rsidRPr="0035631A" w:rsidRDefault="00414F49" w:rsidP="00997E89"/>
    <w:p w14:paraId="63DCF68E" w14:textId="77777777" w:rsidR="00414F49" w:rsidRPr="0035631A" w:rsidRDefault="00414F49" w:rsidP="0074337A">
      <w:pPr>
        <w:pStyle w:val="Heading1"/>
      </w:pPr>
      <w:bookmarkStart w:id="81" w:name="_Toc523333710"/>
      <w:bookmarkStart w:id="82" w:name="_Toc77118528"/>
      <w:r w:rsidRPr="0035631A">
        <w:t>CORE UNITS OF LEARNING</w:t>
      </w:r>
      <w:bookmarkEnd w:id="40"/>
      <w:bookmarkEnd w:id="81"/>
      <w:bookmarkEnd w:id="82"/>
    </w:p>
    <w:p w14:paraId="2EEB8293" w14:textId="77777777" w:rsidR="00414F49" w:rsidRPr="0035631A" w:rsidRDefault="00414F49" w:rsidP="0035631A">
      <w:pPr>
        <w:jc w:val="center"/>
        <w:rPr>
          <w:rFonts w:ascii="Times New Roman" w:hAnsi="Times New Roman" w:cs="Times New Roman"/>
          <w:color w:val="000000" w:themeColor="text1"/>
          <w:sz w:val="24"/>
          <w:szCs w:val="24"/>
          <w:lang w:val="en-ZA"/>
        </w:rPr>
      </w:pPr>
    </w:p>
    <w:p w14:paraId="1BFD04D7" w14:textId="77777777" w:rsidR="00414F49" w:rsidRPr="0035631A" w:rsidRDefault="00414F49" w:rsidP="0035631A">
      <w:pPr>
        <w:rPr>
          <w:rFonts w:ascii="Times New Roman" w:hAnsi="Times New Roman" w:cs="Times New Roman"/>
          <w:color w:val="000000" w:themeColor="text1"/>
          <w:sz w:val="24"/>
          <w:szCs w:val="24"/>
          <w:lang w:val="en-ZA"/>
        </w:rPr>
      </w:pPr>
    </w:p>
    <w:p w14:paraId="54AF71DD" w14:textId="77777777" w:rsidR="00414F49" w:rsidRPr="0035631A" w:rsidRDefault="00414F49" w:rsidP="0035631A">
      <w:pPr>
        <w:rPr>
          <w:rFonts w:ascii="Times New Roman" w:hAnsi="Times New Roman" w:cs="Times New Roman"/>
          <w:color w:val="000000" w:themeColor="text1"/>
          <w:sz w:val="24"/>
          <w:szCs w:val="24"/>
          <w:lang w:val="en-ZA"/>
        </w:rPr>
      </w:pPr>
    </w:p>
    <w:p w14:paraId="69B0093E" w14:textId="77777777" w:rsidR="00414F49" w:rsidRPr="0035631A" w:rsidRDefault="00414F49" w:rsidP="0035631A">
      <w:pPr>
        <w:rPr>
          <w:rFonts w:ascii="Times New Roman" w:hAnsi="Times New Roman" w:cs="Times New Roman"/>
          <w:color w:val="000000" w:themeColor="text1"/>
          <w:sz w:val="24"/>
          <w:szCs w:val="24"/>
          <w:lang w:val="en-ZA"/>
        </w:rPr>
      </w:pPr>
    </w:p>
    <w:p w14:paraId="215F8730" w14:textId="77777777" w:rsidR="00414F49" w:rsidRPr="0035631A" w:rsidRDefault="00414F49" w:rsidP="0035631A">
      <w:pPr>
        <w:rPr>
          <w:rFonts w:ascii="Times New Roman" w:hAnsi="Times New Roman" w:cs="Times New Roman"/>
          <w:color w:val="000000" w:themeColor="text1"/>
          <w:sz w:val="24"/>
          <w:szCs w:val="24"/>
          <w:lang w:val="en-ZA"/>
        </w:rPr>
      </w:pPr>
    </w:p>
    <w:p w14:paraId="68D1F2FC" w14:textId="77777777" w:rsidR="00414F49" w:rsidRPr="0035631A" w:rsidRDefault="00414F49" w:rsidP="0035631A">
      <w:pPr>
        <w:rPr>
          <w:rFonts w:ascii="Times New Roman" w:hAnsi="Times New Roman" w:cs="Times New Roman"/>
          <w:color w:val="000000" w:themeColor="text1"/>
          <w:sz w:val="24"/>
          <w:szCs w:val="24"/>
          <w:lang w:val="en-ZA"/>
        </w:rPr>
      </w:pPr>
    </w:p>
    <w:p w14:paraId="59639060" w14:textId="77777777" w:rsidR="00414F49" w:rsidRPr="0035631A" w:rsidRDefault="00414F49" w:rsidP="0035631A">
      <w:pPr>
        <w:rPr>
          <w:rFonts w:ascii="Times New Roman" w:hAnsi="Times New Roman" w:cs="Times New Roman"/>
          <w:color w:val="000000" w:themeColor="text1"/>
          <w:sz w:val="24"/>
          <w:szCs w:val="24"/>
          <w:lang w:val="en-ZA"/>
        </w:rPr>
      </w:pPr>
    </w:p>
    <w:p w14:paraId="5BA6A31E" w14:textId="77777777" w:rsidR="00414F49" w:rsidRPr="0035631A" w:rsidRDefault="00414F49" w:rsidP="0035631A">
      <w:pPr>
        <w:rPr>
          <w:rFonts w:ascii="Times New Roman" w:hAnsi="Times New Roman" w:cs="Times New Roman"/>
          <w:color w:val="000000" w:themeColor="text1"/>
          <w:sz w:val="24"/>
          <w:szCs w:val="24"/>
          <w:lang w:val="en-ZA"/>
        </w:rPr>
      </w:pPr>
    </w:p>
    <w:p w14:paraId="22CC937C" w14:textId="77777777" w:rsidR="00414F49" w:rsidRPr="0035631A" w:rsidRDefault="00414F49" w:rsidP="0035631A">
      <w:pPr>
        <w:rPr>
          <w:rFonts w:ascii="Times New Roman" w:hAnsi="Times New Roman" w:cs="Times New Roman"/>
          <w:color w:val="000000" w:themeColor="text1"/>
          <w:sz w:val="24"/>
          <w:szCs w:val="24"/>
          <w:lang w:val="en-ZA"/>
        </w:rPr>
      </w:pPr>
    </w:p>
    <w:p w14:paraId="1D42D0DE" w14:textId="77777777" w:rsidR="00414F49" w:rsidRPr="0035631A" w:rsidRDefault="00414F49" w:rsidP="0035631A">
      <w:pPr>
        <w:rPr>
          <w:rFonts w:ascii="Times New Roman" w:hAnsi="Times New Roman" w:cs="Times New Roman"/>
          <w:color w:val="000000" w:themeColor="text1"/>
          <w:sz w:val="24"/>
          <w:szCs w:val="24"/>
          <w:lang w:val="en-ZA"/>
        </w:rPr>
      </w:pPr>
    </w:p>
    <w:p w14:paraId="27539FCE" w14:textId="77777777" w:rsidR="00414F49" w:rsidRPr="0035631A" w:rsidRDefault="00414F49" w:rsidP="0035631A">
      <w:pPr>
        <w:rPr>
          <w:rFonts w:ascii="Times New Roman" w:hAnsi="Times New Roman" w:cs="Times New Roman"/>
          <w:color w:val="000000" w:themeColor="text1"/>
          <w:sz w:val="24"/>
          <w:szCs w:val="24"/>
          <w:lang w:val="en-ZA"/>
        </w:rPr>
      </w:pPr>
    </w:p>
    <w:p w14:paraId="4E265C6E" w14:textId="77777777" w:rsidR="00414F49" w:rsidRPr="0035631A" w:rsidRDefault="00414F49" w:rsidP="0035631A">
      <w:pPr>
        <w:rPr>
          <w:rFonts w:ascii="Times New Roman" w:hAnsi="Times New Roman" w:cs="Times New Roman"/>
          <w:color w:val="000000" w:themeColor="text1"/>
          <w:sz w:val="24"/>
          <w:szCs w:val="24"/>
          <w:lang w:val="en-ZA"/>
        </w:rPr>
      </w:pPr>
    </w:p>
    <w:p w14:paraId="30B4C373" w14:textId="77777777" w:rsidR="00414F49" w:rsidRPr="0035631A" w:rsidRDefault="00414F49" w:rsidP="0035631A">
      <w:pPr>
        <w:rPr>
          <w:rFonts w:ascii="Times New Roman" w:hAnsi="Times New Roman" w:cs="Times New Roman"/>
          <w:color w:val="000000" w:themeColor="text1"/>
          <w:sz w:val="24"/>
          <w:szCs w:val="24"/>
          <w:lang w:val="en-ZA"/>
        </w:rPr>
      </w:pPr>
    </w:p>
    <w:p w14:paraId="1A486D58" w14:textId="77777777" w:rsidR="0074337A" w:rsidRDefault="0074337A">
      <w:pPr>
        <w:rPr>
          <w:rFonts w:ascii="Times New Roman" w:eastAsia="Calibri" w:hAnsi="Times New Roman" w:cs="Times New Roman"/>
          <w:b/>
          <w:bCs/>
          <w:color w:val="000000" w:themeColor="text1"/>
          <w:sz w:val="24"/>
          <w:szCs w:val="24"/>
        </w:rPr>
      </w:pPr>
      <w:r>
        <w:br w:type="page"/>
      </w:r>
    </w:p>
    <w:p w14:paraId="21BAE44D" w14:textId="22C5D350" w:rsidR="001332EF" w:rsidRPr="0035631A" w:rsidRDefault="001332EF" w:rsidP="00C67650">
      <w:pPr>
        <w:pStyle w:val="Heading1"/>
        <w:rPr>
          <w:lang w:val="en-ZW"/>
        </w:rPr>
      </w:pPr>
      <w:r w:rsidRPr="0035631A">
        <w:lastRenderedPageBreak/>
        <w:t xml:space="preserve"> </w:t>
      </w:r>
      <w:bookmarkStart w:id="83" w:name="_Toc523333711"/>
      <w:bookmarkStart w:id="84" w:name="_Toc77118529"/>
      <w:r w:rsidRPr="0035631A">
        <w:t xml:space="preserve">INFORMATION </w:t>
      </w:r>
      <w:r w:rsidR="000B6931" w:rsidRPr="0035631A">
        <w:t xml:space="preserve">CREATION AND </w:t>
      </w:r>
      <w:r w:rsidRPr="0035631A">
        <w:t xml:space="preserve">COLLECTIONS </w:t>
      </w:r>
      <w:bookmarkEnd w:id="2"/>
      <w:r w:rsidRPr="0035631A">
        <w:t>MANAGEMENT</w:t>
      </w:r>
      <w:bookmarkEnd w:id="83"/>
      <w:bookmarkEnd w:id="84"/>
    </w:p>
    <w:p w14:paraId="19D5296E" w14:textId="5C4BAE46" w:rsidR="001332EF" w:rsidRPr="00BF2DEF" w:rsidRDefault="001332EF" w:rsidP="0035631A">
      <w:pPr>
        <w:spacing w:before="120" w:after="120"/>
        <w:jc w:val="both"/>
        <w:rPr>
          <w:rFonts w:ascii="Times New Roman" w:eastAsia="Calibri" w:hAnsi="Times New Roman" w:cs="Times New Roman"/>
          <w:bCs/>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CODE:</w:t>
      </w:r>
      <w:r w:rsidRPr="0035631A">
        <w:rPr>
          <w:rFonts w:ascii="Times New Roman" w:eastAsia="Calibri" w:hAnsi="Times New Roman" w:cs="Times New Roman"/>
          <w:color w:val="000000" w:themeColor="text1"/>
          <w:sz w:val="24"/>
          <w:szCs w:val="24"/>
          <w:lang w:val="en-ZA"/>
        </w:rPr>
        <w:t xml:space="preserve"> </w:t>
      </w:r>
      <w:r w:rsidR="00BE298B" w:rsidRPr="00BF2DEF">
        <w:rPr>
          <w:rFonts w:ascii="Times New Roman" w:eastAsia="Calibri" w:hAnsi="Times New Roman" w:cs="Times New Roman"/>
          <w:bCs/>
          <w:color w:val="000000" w:themeColor="text1"/>
          <w:sz w:val="24"/>
          <w:szCs w:val="24"/>
          <w:lang w:val="en-ZA"/>
        </w:rPr>
        <w:t>BUS/CU/RA/CR/01/5</w:t>
      </w:r>
      <w:r w:rsidR="00BF2DEF" w:rsidRPr="00BF2DEF">
        <w:rPr>
          <w:rFonts w:ascii="Times New Roman" w:hAnsi="Times New Roman"/>
          <w:bCs/>
          <w:sz w:val="24"/>
          <w:szCs w:val="24"/>
          <w:lang w:val="en-ZA"/>
        </w:rPr>
        <w:t>/A</w:t>
      </w:r>
    </w:p>
    <w:p w14:paraId="21A31111"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Relationship to Occupational Standards</w:t>
      </w:r>
    </w:p>
    <w:p w14:paraId="07D2842F" w14:textId="77777777" w:rsidR="001332EF" w:rsidRPr="0035631A" w:rsidRDefault="001332EF" w:rsidP="0035631A">
      <w:pPr>
        <w:spacing w:after="12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This unit addresses the unit of competency:</w:t>
      </w:r>
      <w:r w:rsidRPr="0035631A">
        <w:rPr>
          <w:rFonts w:ascii="Times New Roman" w:eastAsia="Calibri" w:hAnsi="Times New Roman" w:cs="Times New Roman"/>
          <w:color w:val="000000" w:themeColor="text1"/>
          <w:sz w:val="24"/>
          <w:szCs w:val="24"/>
          <w:lang w:val="en-ZA"/>
        </w:rPr>
        <w:t xml:space="preserve"> </w:t>
      </w:r>
      <w:r w:rsidR="000B6931" w:rsidRPr="0035631A">
        <w:rPr>
          <w:rFonts w:ascii="Times New Roman" w:hAnsi="Times New Roman" w:cs="Times New Roman"/>
          <w:color w:val="000000" w:themeColor="text1"/>
          <w:sz w:val="24"/>
          <w:szCs w:val="24"/>
        </w:rPr>
        <w:t>Manage Information Creation and Collection</w:t>
      </w:r>
    </w:p>
    <w:p w14:paraId="3225ABBC"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 xml:space="preserve">Duration of Unit: </w:t>
      </w:r>
      <w:r w:rsidR="00015EB7">
        <w:rPr>
          <w:rFonts w:ascii="Times New Roman" w:eastAsia="Calibri" w:hAnsi="Times New Roman" w:cs="Times New Roman"/>
          <w:b/>
          <w:color w:val="000000" w:themeColor="text1"/>
          <w:sz w:val="24"/>
          <w:szCs w:val="24"/>
          <w:lang w:val="en-ZW"/>
        </w:rPr>
        <w:t>93</w:t>
      </w:r>
      <w:r w:rsidR="00BE298B" w:rsidRPr="0035631A">
        <w:rPr>
          <w:rFonts w:ascii="Times New Roman" w:eastAsia="Calibri" w:hAnsi="Times New Roman" w:cs="Times New Roman"/>
          <w:b/>
          <w:color w:val="000000" w:themeColor="text1"/>
          <w:sz w:val="24"/>
          <w:szCs w:val="24"/>
          <w:lang w:val="en-ZW"/>
        </w:rPr>
        <w:t xml:space="preserve"> Hours</w:t>
      </w:r>
      <w:r w:rsidRPr="0035631A">
        <w:rPr>
          <w:rFonts w:ascii="Times New Roman" w:eastAsia="Calibri" w:hAnsi="Times New Roman" w:cs="Times New Roman"/>
          <w:b/>
          <w:color w:val="000000" w:themeColor="text1"/>
          <w:sz w:val="24"/>
          <w:szCs w:val="24"/>
          <w:lang w:val="en-ZW"/>
        </w:rPr>
        <w:t xml:space="preserve"> </w:t>
      </w:r>
    </w:p>
    <w:p w14:paraId="6A3A08A9"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Description</w:t>
      </w:r>
    </w:p>
    <w:p w14:paraId="4F6B3288" w14:textId="77777777" w:rsidR="001332EF" w:rsidRPr="0035631A" w:rsidRDefault="006A45A6" w:rsidP="0035631A">
      <w:pPr>
        <w:spacing w:after="0"/>
        <w:jc w:val="both"/>
        <w:rPr>
          <w:rFonts w:ascii="Times New Roman" w:eastAsia="Calibri" w:hAnsi="Times New Roman" w:cs="Times New Roman"/>
          <w:color w:val="000000" w:themeColor="text1"/>
          <w:sz w:val="24"/>
          <w:szCs w:val="24"/>
        </w:rPr>
      </w:pPr>
      <w:r w:rsidRPr="0035631A">
        <w:rPr>
          <w:rFonts w:ascii="Times New Roman" w:hAnsi="Times New Roman" w:cs="Times New Roman"/>
          <w:color w:val="000000" w:themeColor="text1"/>
          <w:sz w:val="24"/>
          <w:szCs w:val="24"/>
        </w:rPr>
        <w:t>This unit specifies the competencies required to manage information collection and content. It involves managing information collection and content, implementing information collections and selecting information and content materials</w:t>
      </w:r>
      <w:r w:rsidR="001332EF" w:rsidRPr="0035631A">
        <w:rPr>
          <w:rFonts w:ascii="Times New Roman" w:eastAsia="Calibri" w:hAnsi="Times New Roman" w:cs="Times New Roman"/>
          <w:color w:val="000000" w:themeColor="text1"/>
          <w:sz w:val="24"/>
          <w:szCs w:val="24"/>
        </w:rPr>
        <w:t>.</w:t>
      </w:r>
    </w:p>
    <w:p w14:paraId="5E7E5DE7" w14:textId="77777777" w:rsidR="001332EF" w:rsidRPr="0035631A" w:rsidRDefault="001332EF" w:rsidP="0035631A">
      <w:pPr>
        <w:keepNext/>
        <w:keepLines/>
        <w:spacing w:before="120" w:after="0"/>
        <w:contextualSpacing/>
        <w:jc w:val="both"/>
        <w:rPr>
          <w:rFonts w:ascii="Times New Roman" w:eastAsia="Calibri" w:hAnsi="Times New Roman" w:cs="Times New Roman"/>
          <w:b/>
          <w:color w:val="000000" w:themeColor="text1"/>
          <w:sz w:val="24"/>
          <w:szCs w:val="24"/>
          <w:lang w:val="en-ZW"/>
        </w:rPr>
      </w:pPr>
    </w:p>
    <w:p w14:paraId="30E5403C"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Summary of Learning Outcomes</w:t>
      </w:r>
    </w:p>
    <w:p w14:paraId="65DE050D" w14:textId="77777777" w:rsidR="001332EF" w:rsidRPr="0035631A" w:rsidRDefault="006A45A6" w:rsidP="0035631A">
      <w:pPr>
        <w:numPr>
          <w:ilvl w:val="0"/>
          <w:numId w:val="7"/>
        </w:numPr>
        <w:spacing w:after="0"/>
        <w:ind w:left="990" w:hanging="270"/>
        <w:contextualSpacing/>
        <w:rPr>
          <w:rFonts w:ascii="Times New Roman" w:eastAsia="Calibri" w:hAnsi="Times New Roman" w:cs="Times New Roman"/>
          <w:color w:val="000000" w:themeColor="text1"/>
          <w:sz w:val="24"/>
          <w:szCs w:val="24"/>
          <w:lang w:val="fr-FR"/>
        </w:rPr>
      </w:pPr>
      <w:r w:rsidRPr="0035631A">
        <w:rPr>
          <w:rFonts w:ascii="Times New Roman" w:eastAsia="Calibri" w:hAnsi="Times New Roman" w:cs="Times New Roman"/>
          <w:color w:val="000000" w:themeColor="text1"/>
          <w:sz w:val="24"/>
          <w:szCs w:val="24"/>
          <w:lang w:val="fr-FR"/>
        </w:rPr>
        <w:t xml:space="preserve">Manage information </w:t>
      </w:r>
      <w:r w:rsidR="000B6931" w:rsidRPr="0035631A">
        <w:rPr>
          <w:rFonts w:ascii="Times New Roman" w:eastAsia="Calibri" w:hAnsi="Times New Roman" w:cs="Times New Roman"/>
          <w:color w:val="000000" w:themeColor="text1"/>
          <w:sz w:val="24"/>
          <w:szCs w:val="24"/>
          <w:lang w:val="fr-FR"/>
        </w:rPr>
        <w:t>création and collection</w:t>
      </w:r>
    </w:p>
    <w:p w14:paraId="1174B9F6" w14:textId="77777777" w:rsidR="001332EF" w:rsidRPr="0035631A" w:rsidRDefault="006A45A6" w:rsidP="0035631A">
      <w:pPr>
        <w:numPr>
          <w:ilvl w:val="0"/>
          <w:numId w:val="7"/>
        </w:numPr>
        <w:spacing w:after="0"/>
        <w:ind w:left="990" w:hanging="270"/>
        <w:contextualSpacing/>
        <w:rPr>
          <w:rFonts w:ascii="Times New Roman" w:eastAsia="Calibri" w:hAnsi="Times New Roman" w:cs="Times New Roman"/>
          <w:color w:val="000000" w:themeColor="text1"/>
          <w:sz w:val="24"/>
          <w:szCs w:val="24"/>
          <w:lang w:val="fr-FR"/>
        </w:rPr>
      </w:pPr>
      <w:r w:rsidRPr="0035631A">
        <w:rPr>
          <w:rFonts w:ascii="Times New Roman" w:eastAsia="Calibri" w:hAnsi="Times New Roman" w:cs="Times New Roman"/>
          <w:color w:val="000000" w:themeColor="text1"/>
          <w:sz w:val="24"/>
          <w:szCs w:val="24"/>
          <w:lang w:val="en-GB"/>
        </w:rPr>
        <w:t xml:space="preserve">implement </w:t>
      </w:r>
      <w:r w:rsidRPr="0035631A">
        <w:rPr>
          <w:rFonts w:ascii="Times New Roman" w:eastAsia="Calibri" w:hAnsi="Times New Roman" w:cs="Times New Roman"/>
          <w:color w:val="000000" w:themeColor="text1"/>
          <w:sz w:val="24"/>
          <w:szCs w:val="24"/>
          <w:lang w:val="fr-FR"/>
        </w:rPr>
        <w:t>information collections</w:t>
      </w:r>
    </w:p>
    <w:p w14:paraId="460EDDF8" w14:textId="77777777" w:rsidR="001332EF" w:rsidRPr="0035631A" w:rsidRDefault="006A45A6" w:rsidP="0035631A">
      <w:pPr>
        <w:numPr>
          <w:ilvl w:val="0"/>
          <w:numId w:val="7"/>
        </w:numPr>
        <w:spacing w:after="0"/>
        <w:ind w:left="990" w:hanging="270"/>
        <w:contextualSpacing/>
        <w:rPr>
          <w:rFonts w:ascii="Times New Roman" w:eastAsia="Calibri" w:hAnsi="Times New Roman" w:cs="Times New Roman"/>
          <w:color w:val="000000" w:themeColor="text1"/>
          <w:sz w:val="24"/>
          <w:szCs w:val="24"/>
          <w:lang w:val="fr-FR"/>
        </w:rPr>
      </w:pPr>
      <w:r w:rsidRPr="0035631A">
        <w:rPr>
          <w:rFonts w:ascii="Times New Roman" w:eastAsia="Calibri" w:hAnsi="Times New Roman" w:cs="Times New Roman"/>
          <w:color w:val="000000" w:themeColor="text1"/>
          <w:sz w:val="24"/>
          <w:szCs w:val="24"/>
          <w:lang w:val="fr-FR"/>
        </w:rPr>
        <w:t xml:space="preserve">Select information and content </w:t>
      </w:r>
      <w:r w:rsidRPr="0035631A">
        <w:rPr>
          <w:rFonts w:ascii="Times New Roman" w:eastAsia="Calibri" w:hAnsi="Times New Roman" w:cs="Times New Roman"/>
          <w:color w:val="000000" w:themeColor="text1"/>
          <w:sz w:val="24"/>
          <w:szCs w:val="24"/>
        </w:rPr>
        <w:t>materials</w:t>
      </w:r>
      <w:r w:rsidRPr="0035631A">
        <w:rPr>
          <w:rFonts w:ascii="Times New Roman" w:eastAsia="Calibri" w:hAnsi="Times New Roman" w:cs="Times New Roman"/>
          <w:color w:val="000000" w:themeColor="text1"/>
          <w:sz w:val="24"/>
          <w:szCs w:val="24"/>
          <w:lang w:val="fr-FR"/>
        </w:rPr>
        <w:t>.</w:t>
      </w:r>
    </w:p>
    <w:p w14:paraId="4366577F" w14:textId="77777777" w:rsidR="000B6931" w:rsidRPr="0035631A" w:rsidRDefault="000B6931" w:rsidP="0035631A">
      <w:pPr>
        <w:numPr>
          <w:ilvl w:val="0"/>
          <w:numId w:val="7"/>
        </w:numPr>
        <w:spacing w:after="0"/>
        <w:ind w:left="990" w:hanging="270"/>
        <w:contextualSpacing/>
        <w:rPr>
          <w:rFonts w:ascii="Times New Roman" w:eastAsia="Calibri" w:hAnsi="Times New Roman" w:cs="Times New Roman"/>
          <w:color w:val="000000" w:themeColor="text1"/>
          <w:sz w:val="24"/>
          <w:szCs w:val="24"/>
          <w:lang w:val="fr-FR"/>
        </w:rPr>
      </w:pPr>
      <w:proofErr w:type="gramStart"/>
      <w:r w:rsidRPr="0035631A">
        <w:rPr>
          <w:rFonts w:ascii="Times New Roman" w:eastAsia="Calibri" w:hAnsi="Times New Roman" w:cs="Times New Roman"/>
          <w:color w:val="000000" w:themeColor="text1"/>
          <w:sz w:val="24"/>
          <w:szCs w:val="24"/>
        </w:rPr>
        <w:t>Apply</w:t>
      </w:r>
      <w:r w:rsidRPr="0035631A">
        <w:rPr>
          <w:rFonts w:ascii="Times New Roman" w:eastAsia="Calibri" w:hAnsi="Times New Roman" w:cs="Times New Roman"/>
          <w:color w:val="000000" w:themeColor="text1"/>
          <w:sz w:val="24"/>
          <w:szCs w:val="24"/>
          <w:lang w:val="fr-FR"/>
        </w:rPr>
        <w:t xml:space="preserve">  </w:t>
      </w:r>
      <w:r w:rsidRPr="0035631A">
        <w:rPr>
          <w:rFonts w:ascii="Times New Roman" w:eastAsia="Calibri" w:hAnsi="Times New Roman" w:cs="Times New Roman"/>
          <w:color w:val="000000" w:themeColor="text1"/>
          <w:sz w:val="24"/>
          <w:szCs w:val="24"/>
          <w:lang w:val="en-GB"/>
        </w:rPr>
        <w:t>ethical</w:t>
      </w:r>
      <w:proofErr w:type="gramEnd"/>
      <w:r w:rsidRPr="0035631A">
        <w:rPr>
          <w:rFonts w:ascii="Times New Roman" w:eastAsia="Calibri" w:hAnsi="Times New Roman" w:cs="Times New Roman"/>
          <w:color w:val="000000" w:themeColor="text1"/>
          <w:sz w:val="24"/>
          <w:szCs w:val="24"/>
          <w:lang w:val="fr-FR"/>
        </w:rPr>
        <w:t xml:space="preserve"> issues in records and archives management</w:t>
      </w:r>
    </w:p>
    <w:p w14:paraId="48378C43" w14:textId="77777777" w:rsidR="001332EF" w:rsidRPr="0035631A" w:rsidRDefault="001332EF" w:rsidP="0035631A">
      <w:pPr>
        <w:spacing w:after="0"/>
        <w:ind w:left="720"/>
        <w:rPr>
          <w:rFonts w:ascii="Times New Roman" w:eastAsia="Calibri" w:hAnsi="Times New Roman" w:cs="Times New Roman"/>
          <w:color w:val="000000" w:themeColor="text1"/>
          <w:sz w:val="24"/>
          <w:szCs w:val="24"/>
          <w:lang w:val="en-ZW"/>
        </w:rPr>
      </w:pPr>
    </w:p>
    <w:p w14:paraId="160CBA1D" w14:textId="77777777" w:rsidR="001332EF" w:rsidRPr="0035631A" w:rsidRDefault="001332EF" w:rsidP="0035631A">
      <w:pPr>
        <w:spacing w:before="120" w:after="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677"/>
        <w:gridCol w:w="2651"/>
      </w:tblGrid>
      <w:tr w:rsidR="00022F13" w:rsidRPr="0035631A" w14:paraId="15EB9CFB" w14:textId="77777777" w:rsidTr="000D48E1">
        <w:trPr>
          <w:trHeight w:val="656"/>
        </w:trPr>
        <w:tc>
          <w:tcPr>
            <w:tcW w:w="1696" w:type="pct"/>
            <w:tcBorders>
              <w:top w:val="single" w:sz="4" w:space="0" w:color="auto"/>
              <w:left w:val="single" w:sz="4" w:space="0" w:color="auto"/>
              <w:bottom w:val="single" w:sz="4" w:space="0" w:color="auto"/>
              <w:right w:val="single" w:sz="4" w:space="0" w:color="auto"/>
            </w:tcBorders>
            <w:shd w:val="clear" w:color="auto" w:fill="FFFFFF"/>
            <w:hideMark/>
          </w:tcPr>
          <w:p w14:paraId="014CA0DD"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w:t>
            </w:r>
          </w:p>
        </w:tc>
        <w:tc>
          <w:tcPr>
            <w:tcW w:w="1920" w:type="pct"/>
            <w:tcBorders>
              <w:top w:val="single" w:sz="4" w:space="0" w:color="auto"/>
              <w:left w:val="single" w:sz="4" w:space="0" w:color="auto"/>
              <w:bottom w:val="single" w:sz="4" w:space="0" w:color="auto"/>
              <w:right w:val="single" w:sz="4" w:space="0" w:color="auto"/>
            </w:tcBorders>
            <w:shd w:val="clear" w:color="auto" w:fill="FFFFFF"/>
            <w:hideMark/>
          </w:tcPr>
          <w:p w14:paraId="73C3E5D8"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Content</w:t>
            </w:r>
          </w:p>
        </w:tc>
        <w:tc>
          <w:tcPr>
            <w:tcW w:w="1384" w:type="pct"/>
            <w:tcBorders>
              <w:top w:val="single" w:sz="4" w:space="0" w:color="auto"/>
              <w:left w:val="single" w:sz="4" w:space="0" w:color="auto"/>
              <w:bottom w:val="single" w:sz="4" w:space="0" w:color="auto"/>
              <w:right w:val="single" w:sz="4" w:space="0" w:color="auto"/>
            </w:tcBorders>
            <w:shd w:val="clear" w:color="auto" w:fill="FFFFFF"/>
            <w:hideMark/>
          </w:tcPr>
          <w:p w14:paraId="3D558C13" w14:textId="77777777" w:rsidR="001332EF" w:rsidRPr="0035631A" w:rsidRDefault="001332EF" w:rsidP="0035631A">
            <w:pPr>
              <w:spacing w:before="120" w:after="120"/>
              <w:contextualSpacing/>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Suggested Assessment Methods</w:t>
            </w:r>
          </w:p>
        </w:tc>
      </w:tr>
      <w:tr w:rsidR="00022F13" w:rsidRPr="0035631A" w14:paraId="7F541823" w14:textId="77777777" w:rsidTr="000D48E1">
        <w:trPr>
          <w:trHeight w:val="3050"/>
        </w:trPr>
        <w:tc>
          <w:tcPr>
            <w:tcW w:w="1696" w:type="pct"/>
            <w:tcBorders>
              <w:top w:val="single" w:sz="4" w:space="0" w:color="auto"/>
              <w:left w:val="single" w:sz="4" w:space="0" w:color="auto"/>
              <w:bottom w:val="single" w:sz="4" w:space="0" w:color="auto"/>
              <w:right w:val="single" w:sz="4" w:space="0" w:color="auto"/>
            </w:tcBorders>
            <w:hideMark/>
          </w:tcPr>
          <w:p w14:paraId="0AF20820" w14:textId="77777777" w:rsidR="001332EF" w:rsidRPr="0035631A" w:rsidRDefault="006A45A6" w:rsidP="0042168C">
            <w:pPr>
              <w:numPr>
                <w:ilvl w:val="0"/>
                <w:numId w:val="8"/>
              </w:numPr>
              <w:spacing w:after="0"/>
              <w:contextualSpacing/>
              <w:rPr>
                <w:rFonts w:ascii="Times New Roman" w:eastAsia="Calibri" w:hAnsi="Times New Roman" w:cs="Times New Roman"/>
                <w:color w:val="000000" w:themeColor="text1"/>
                <w:sz w:val="24"/>
                <w:szCs w:val="24"/>
                <w:lang w:val="en-ZW"/>
              </w:rPr>
            </w:pPr>
            <w:proofErr w:type="gramStart"/>
            <w:r w:rsidRPr="0035631A">
              <w:rPr>
                <w:rFonts w:ascii="Times New Roman" w:eastAsia="Calibri" w:hAnsi="Times New Roman" w:cs="Times New Roman"/>
                <w:color w:val="000000" w:themeColor="text1"/>
                <w:sz w:val="24"/>
                <w:szCs w:val="24"/>
                <w:lang w:val="fr-FR"/>
              </w:rPr>
              <w:t xml:space="preserve">Manage </w:t>
            </w:r>
            <w:r w:rsidR="001332EF" w:rsidRPr="0035631A">
              <w:rPr>
                <w:rFonts w:ascii="Times New Roman" w:eastAsia="Calibri" w:hAnsi="Times New Roman" w:cs="Times New Roman"/>
                <w:color w:val="000000" w:themeColor="text1"/>
                <w:sz w:val="24"/>
                <w:szCs w:val="24"/>
                <w:lang w:val="fr-FR"/>
              </w:rPr>
              <w:t xml:space="preserve"> information</w:t>
            </w:r>
            <w:proofErr w:type="gramEnd"/>
            <w:r w:rsidR="0042168C">
              <w:rPr>
                <w:rFonts w:ascii="Times New Roman" w:eastAsia="Calibri" w:hAnsi="Times New Roman" w:cs="Times New Roman"/>
                <w:color w:val="000000" w:themeColor="text1"/>
                <w:sz w:val="24"/>
                <w:szCs w:val="24"/>
                <w:lang w:val="fr-FR"/>
              </w:rPr>
              <w:t xml:space="preserve"> </w:t>
            </w:r>
            <w:proofErr w:type="spellStart"/>
            <w:r w:rsidR="0042168C">
              <w:rPr>
                <w:rFonts w:ascii="Times New Roman" w:eastAsia="Calibri" w:hAnsi="Times New Roman" w:cs="Times New Roman"/>
                <w:color w:val="000000" w:themeColor="text1"/>
                <w:sz w:val="24"/>
                <w:szCs w:val="24"/>
                <w:lang w:val="fr-FR"/>
              </w:rPr>
              <w:t>creation</w:t>
            </w:r>
            <w:proofErr w:type="spellEnd"/>
            <w:r w:rsidR="001332EF" w:rsidRPr="0035631A">
              <w:rPr>
                <w:rFonts w:ascii="Times New Roman" w:eastAsia="Calibri" w:hAnsi="Times New Roman" w:cs="Times New Roman"/>
                <w:color w:val="000000" w:themeColor="text1"/>
                <w:sz w:val="24"/>
                <w:szCs w:val="24"/>
                <w:lang w:val="fr-FR"/>
              </w:rPr>
              <w:t xml:space="preserve"> and </w:t>
            </w:r>
            <w:r w:rsidR="0042168C" w:rsidRPr="0035631A">
              <w:rPr>
                <w:rFonts w:ascii="Times New Roman" w:eastAsia="Calibri" w:hAnsi="Times New Roman" w:cs="Times New Roman"/>
                <w:color w:val="000000" w:themeColor="text1"/>
                <w:sz w:val="24"/>
                <w:szCs w:val="24"/>
                <w:lang w:val="fr-FR"/>
              </w:rPr>
              <w:t>collection</w:t>
            </w:r>
          </w:p>
        </w:tc>
        <w:tc>
          <w:tcPr>
            <w:tcW w:w="1920" w:type="pct"/>
            <w:tcBorders>
              <w:top w:val="single" w:sz="4" w:space="0" w:color="auto"/>
              <w:left w:val="single" w:sz="4" w:space="0" w:color="auto"/>
              <w:bottom w:val="single" w:sz="4" w:space="0" w:color="auto"/>
              <w:right w:val="single" w:sz="4" w:space="0" w:color="auto"/>
            </w:tcBorders>
            <w:hideMark/>
          </w:tcPr>
          <w:p w14:paraId="022E7D49"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Introduction to information</w:t>
            </w:r>
          </w:p>
          <w:p w14:paraId="4C88FBD6"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Definition of terms</w:t>
            </w:r>
          </w:p>
          <w:p w14:paraId="3E3221ED"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Types of information resources</w:t>
            </w:r>
          </w:p>
          <w:p w14:paraId="244C6222" w14:textId="77777777" w:rsidR="001332EF" w:rsidRPr="0035631A" w:rsidRDefault="001332EF" w:rsidP="0035631A">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 xml:space="preserve">        Material </w:t>
            </w:r>
          </w:p>
          <w:p w14:paraId="215D6E72" w14:textId="77777777" w:rsidR="001332EF" w:rsidRPr="0035631A" w:rsidRDefault="001332EF" w:rsidP="0035631A">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 xml:space="preserve">         institutional </w:t>
            </w:r>
          </w:p>
          <w:p w14:paraId="1862D8D1" w14:textId="77777777" w:rsidR="001332EF" w:rsidRPr="0035631A" w:rsidRDefault="00E17482" w:rsidP="0035631A">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 xml:space="preserve">        Human resources</w:t>
            </w:r>
          </w:p>
          <w:p w14:paraId="232495C1" w14:textId="77777777" w:rsidR="001332EF" w:rsidRPr="0035631A" w:rsidRDefault="001332EF" w:rsidP="0035631A">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p w14:paraId="4D91E00F" w14:textId="77777777" w:rsidR="001332EF" w:rsidRPr="0035631A" w:rsidRDefault="00D42BC3" w:rsidP="0035631A">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 xml:space="preserve">   </w:t>
            </w:r>
          </w:p>
        </w:tc>
        <w:tc>
          <w:tcPr>
            <w:tcW w:w="1384" w:type="pct"/>
            <w:tcBorders>
              <w:top w:val="single" w:sz="4" w:space="0" w:color="auto"/>
              <w:left w:val="single" w:sz="4" w:space="0" w:color="auto"/>
              <w:bottom w:val="single" w:sz="4" w:space="0" w:color="auto"/>
              <w:right w:val="single" w:sz="4" w:space="0" w:color="auto"/>
            </w:tcBorders>
            <w:hideMark/>
          </w:tcPr>
          <w:p w14:paraId="704D7C35"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67A2F88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72248BC9"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7F1381D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2A685365"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22F13" w:rsidRPr="0035631A" w14:paraId="44C9D8E6" w14:textId="77777777" w:rsidTr="000D48E1">
        <w:trPr>
          <w:trHeight w:val="440"/>
        </w:trPr>
        <w:tc>
          <w:tcPr>
            <w:tcW w:w="1696" w:type="pct"/>
            <w:tcBorders>
              <w:top w:val="single" w:sz="4" w:space="0" w:color="auto"/>
              <w:left w:val="single" w:sz="4" w:space="0" w:color="auto"/>
              <w:bottom w:val="single" w:sz="4" w:space="0" w:color="auto"/>
              <w:right w:val="single" w:sz="4" w:space="0" w:color="auto"/>
            </w:tcBorders>
            <w:hideMark/>
          </w:tcPr>
          <w:p w14:paraId="582EFDBC" w14:textId="77777777" w:rsidR="001332EF" w:rsidRPr="0035631A" w:rsidRDefault="006A45A6" w:rsidP="0035631A">
            <w:pPr>
              <w:numPr>
                <w:ilvl w:val="0"/>
                <w:numId w:val="8"/>
              </w:numPr>
              <w:spacing w:after="0"/>
              <w:contextualSpacing/>
              <w:rPr>
                <w:rFonts w:ascii="Times New Roman" w:eastAsia="Calibri" w:hAnsi="Times New Roman" w:cs="Times New Roman"/>
                <w:color w:val="000000" w:themeColor="text1"/>
                <w:sz w:val="24"/>
                <w:szCs w:val="24"/>
                <w:lang w:val="fr-FR"/>
              </w:rPr>
            </w:pPr>
            <w:proofErr w:type="spellStart"/>
            <w:r w:rsidRPr="0035631A">
              <w:rPr>
                <w:rFonts w:ascii="Times New Roman" w:eastAsia="Calibri" w:hAnsi="Times New Roman" w:cs="Times New Roman"/>
                <w:color w:val="000000" w:themeColor="text1"/>
                <w:sz w:val="24"/>
                <w:szCs w:val="24"/>
                <w:lang w:val="fr-FR"/>
              </w:rPr>
              <w:t>Implement</w:t>
            </w:r>
            <w:proofErr w:type="spellEnd"/>
            <w:r w:rsidRPr="0035631A">
              <w:rPr>
                <w:rFonts w:ascii="Times New Roman" w:eastAsia="Calibri" w:hAnsi="Times New Roman" w:cs="Times New Roman"/>
                <w:color w:val="000000" w:themeColor="text1"/>
                <w:sz w:val="24"/>
                <w:szCs w:val="24"/>
                <w:lang w:val="fr-FR"/>
              </w:rPr>
              <w:t xml:space="preserve"> </w:t>
            </w:r>
            <w:r w:rsidR="001332EF" w:rsidRPr="0035631A">
              <w:rPr>
                <w:rFonts w:ascii="Times New Roman" w:eastAsia="Calibri" w:hAnsi="Times New Roman" w:cs="Times New Roman"/>
                <w:color w:val="000000" w:themeColor="text1"/>
                <w:sz w:val="24"/>
                <w:szCs w:val="24"/>
                <w:lang w:val="fr-FR"/>
              </w:rPr>
              <w:t>information collections</w:t>
            </w:r>
          </w:p>
          <w:p w14:paraId="1DC8FB6D" w14:textId="77777777" w:rsidR="001332EF" w:rsidRPr="0035631A" w:rsidRDefault="001332EF" w:rsidP="0035631A">
            <w:pPr>
              <w:spacing w:after="0"/>
              <w:rPr>
                <w:rFonts w:ascii="Times New Roman" w:eastAsia="Calibri" w:hAnsi="Times New Roman" w:cs="Times New Roman"/>
                <w:color w:val="000000" w:themeColor="text1"/>
                <w:sz w:val="24"/>
                <w:szCs w:val="24"/>
              </w:rPr>
            </w:pPr>
          </w:p>
          <w:p w14:paraId="42624E2D" w14:textId="77777777" w:rsidR="001332EF" w:rsidRPr="0035631A" w:rsidRDefault="001332EF" w:rsidP="0035631A">
            <w:pPr>
              <w:rPr>
                <w:rFonts w:ascii="Times New Roman" w:eastAsia="Calibri" w:hAnsi="Times New Roman" w:cs="Times New Roman"/>
                <w:color w:val="000000" w:themeColor="text1"/>
                <w:sz w:val="24"/>
                <w:szCs w:val="24"/>
              </w:rPr>
            </w:pPr>
          </w:p>
          <w:p w14:paraId="505DFC6C" w14:textId="77777777" w:rsidR="001332EF" w:rsidRPr="0035631A" w:rsidRDefault="001332EF" w:rsidP="0035631A">
            <w:pPr>
              <w:rPr>
                <w:rFonts w:ascii="Times New Roman" w:eastAsia="Calibri" w:hAnsi="Times New Roman" w:cs="Times New Roman"/>
                <w:color w:val="000000" w:themeColor="text1"/>
                <w:sz w:val="24"/>
                <w:szCs w:val="24"/>
              </w:rPr>
            </w:pPr>
          </w:p>
          <w:p w14:paraId="40A9A08A" w14:textId="77777777" w:rsidR="001332EF" w:rsidRPr="0035631A" w:rsidRDefault="001332EF" w:rsidP="0035631A">
            <w:pPr>
              <w:jc w:val="center"/>
              <w:rPr>
                <w:rFonts w:ascii="Times New Roman" w:eastAsia="Calibri" w:hAnsi="Times New Roman" w:cs="Times New Roman"/>
                <w:color w:val="000000" w:themeColor="text1"/>
                <w:sz w:val="24"/>
                <w:szCs w:val="24"/>
              </w:rPr>
            </w:pPr>
          </w:p>
        </w:tc>
        <w:tc>
          <w:tcPr>
            <w:tcW w:w="1920" w:type="pct"/>
            <w:tcBorders>
              <w:top w:val="single" w:sz="4" w:space="0" w:color="auto"/>
              <w:left w:val="single" w:sz="4" w:space="0" w:color="auto"/>
              <w:bottom w:val="single" w:sz="4" w:space="0" w:color="auto"/>
              <w:right w:val="single" w:sz="4" w:space="0" w:color="auto"/>
            </w:tcBorders>
            <w:hideMark/>
          </w:tcPr>
          <w:p w14:paraId="468097CA" w14:textId="77777777" w:rsidR="001332EF" w:rsidRPr="0035631A" w:rsidRDefault="001332EF" w:rsidP="0035631A">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Policy implementation</w:t>
            </w:r>
          </w:p>
          <w:p w14:paraId="4E4BE910" w14:textId="77777777" w:rsidR="001332EF" w:rsidRPr="0035631A" w:rsidRDefault="001332EF" w:rsidP="0035631A">
            <w:pPr>
              <w:widowControl w:val="0"/>
              <w:numPr>
                <w:ilvl w:val="0"/>
                <w:numId w:val="10"/>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record management policy</w:t>
            </w:r>
          </w:p>
          <w:p w14:paraId="5138EBFE" w14:textId="77777777" w:rsidR="001332EF" w:rsidRPr="0035631A" w:rsidRDefault="001332EF" w:rsidP="0035631A">
            <w:pPr>
              <w:widowControl w:val="0"/>
              <w:numPr>
                <w:ilvl w:val="0"/>
                <w:numId w:val="10"/>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RM policy statement and objectives</w:t>
            </w:r>
          </w:p>
          <w:p w14:paraId="0FC25FAB" w14:textId="77777777" w:rsidR="001332EF" w:rsidRPr="0035631A" w:rsidRDefault="001332EF" w:rsidP="0035631A">
            <w:pPr>
              <w:widowControl w:val="0"/>
              <w:numPr>
                <w:ilvl w:val="0"/>
                <w:numId w:val="10"/>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Legislation and regulatory requirement</w:t>
            </w:r>
          </w:p>
          <w:p w14:paraId="2EDCE848" w14:textId="77777777" w:rsidR="001332EF" w:rsidRPr="0035631A" w:rsidRDefault="00E17482"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proofErr w:type="gramStart"/>
            <w:r w:rsidRPr="0035631A">
              <w:rPr>
                <w:rFonts w:ascii="Times New Roman" w:eastAsia="MS Mincho" w:hAnsi="Times New Roman" w:cs="Times New Roman"/>
                <w:color w:val="000000" w:themeColor="text1"/>
                <w:sz w:val="24"/>
                <w:szCs w:val="24"/>
                <w:lang w:eastAsia="ja-JP"/>
              </w:rPr>
              <w:t xml:space="preserve">Personnel </w:t>
            </w:r>
            <w:r w:rsidR="001332EF" w:rsidRPr="0035631A">
              <w:rPr>
                <w:rFonts w:ascii="Times New Roman" w:eastAsia="MS Mincho" w:hAnsi="Times New Roman" w:cs="Times New Roman"/>
                <w:color w:val="000000" w:themeColor="text1"/>
                <w:sz w:val="24"/>
                <w:szCs w:val="24"/>
                <w:lang w:eastAsia="ja-JP"/>
              </w:rPr>
              <w:t xml:space="preserve"> responsibility</w:t>
            </w:r>
            <w:proofErr w:type="gramEnd"/>
          </w:p>
          <w:p w14:paraId="6BC7DEBB" w14:textId="77777777" w:rsidR="001332EF" w:rsidRPr="0035631A" w:rsidRDefault="001332EF" w:rsidP="0035631A">
            <w:pPr>
              <w:widowControl w:val="0"/>
              <w:numPr>
                <w:ilvl w:val="0"/>
                <w:numId w:val="9"/>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Record management professional</w:t>
            </w:r>
          </w:p>
          <w:p w14:paraId="6DB89E32" w14:textId="77777777" w:rsidR="001332EF" w:rsidRPr="0035631A" w:rsidRDefault="001332EF" w:rsidP="0035631A">
            <w:pPr>
              <w:widowControl w:val="0"/>
              <w:numPr>
                <w:ilvl w:val="0"/>
                <w:numId w:val="9"/>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lastRenderedPageBreak/>
              <w:t>Function managers</w:t>
            </w:r>
          </w:p>
          <w:p w14:paraId="5E99E484" w14:textId="77777777" w:rsidR="001332EF" w:rsidRPr="0035631A" w:rsidRDefault="001332EF" w:rsidP="0035631A">
            <w:pPr>
              <w:widowControl w:val="0"/>
              <w:numPr>
                <w:ilvl w:val="0"/>
                <w:numId w:val="9"/>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Support team</w:t>
            </w:r>
          </w:p>
          <w:p w14:paraId="50E07BA3" w14:textId="77777777" w:rsidR="001332EF" w:rsidRPr="0035631A" w:rsidRDefault="001332EF" w:rsidP="0035631A">
            <w:pPr>
              <w:widowControl w:val="0"/>
              <w:adjustRightInd w:val="0"/>
              <w:spacing w:after="0"/>
              <w:ind w:left="720"/>
              <w:contextualSpacing/>
              <w:textAlignment w:val="baseline"/>
              <w:rPr>
                <w:rFonts w:ascii="Times New Roman" w:eastAsia="MS Mincho" w:hAnsi="Times New Roman" w:cs="Times New Roman"/>
                <w:color w:val="000000" w:themeColor="text1"/>
                <w:sz w:val="24"/>
                <w:szCs w:val="24"/>
                <w:lang w:eastAsia="ja-JP"/>
              </w:rPr>
            </w:pPr>
          </w:p>
        </w:tc>
        <w:tc>
          <w:tcPr>
            <w:tcW w:w="1384" w:type="pct"/>
            <w:tcBorders>
              <w:top w:val="single" w:sz="4" w:space="0" w:color="auto"/>
              <w:left w:val="single" w:sz="4" w:space="0" w:color="auto"/>
              <w:bottom w:val="single" w:sz="4" w:space="0" w:color="auto"/>
              <w:right w:val="single" w:sz="4" w:space="0" w:color="auto"/>
            </w:tcBorders>
            <w:hideMark/>
          </w:tcPr>
          <w:p w14:paraId="4EF3F454"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lastRenderedPageBreak/>
              <w:t xml:space="preserve">Observation </w:t>
            </w:r>
          </w:p>
          <w:p w14:paraId="7FF12BBB"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62279061"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22DAC55D"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3DD23862"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022F13" w:rsidRPr="0035631A" w14:paraId="5859EF37" w14:textId="77777777" w:rsidTr="000D48E1">
        <w:trPr>
          <w:trHeight w:val="1528"/>
        </w:trPr>
        <w:tc>
          <w:tcPr>
            <w:tcW w:w="1696" w:type="pct"/>
            <w:tcBorders>
              <w:top w:val="single" w:sz="4" w:space="0" w:color="auto"/>
              <w:left w:val="single" w:sz="4" w:space="0" w:color="auto"/>
              <w:bottom w:val="single" w:sz="4" w:space="0" w:color="auto"/>
              <w:right w:val="single" w:sz="4" w:space="0" w:color="auto"/>
            </w:tcBorders>
            <w:hideMark/>
          </w:tcPr>
          <w:p w14:paraId="0E92CC78" w14:textId="77777777" w:rsidR="001332EF" w:rsidRPr="0035631A" w:rsidRDefault="001332EF" w:rsidP="0035631A">
            <w:pPr>
              <w:numPr>
                <w:ilvl w:val="0"/>
                <w:numId w:val="8"/>
              </w:numPr>
              <w:spacing w:after="0"/>
              <w:contextualSpacing/>
              <w:rPr>
                <w:rFonts w:ascii="Times New Roman" w:eastAsia="Calibri" w:hAnsi="Times New Roman" w:cs="Times New Roman"/>
                <w:color w:val="000000" w:themeColor="text1"/>
                <w:sz w:val="24"/>
                <w:szCs w:val="24"/>
                <w:lang w:val="fr-FR"/>
              </w:rPr>
            </w:pPr>
            <w:r w:rsidRPr="0035631A">
              <w:rPr>
                <w:rFonts w:ascii="Times New Roman" w:eastAsia="Calibri" w:hAnsi="Times New Roman" w:cs="Times New Roman"/>
                <w:color w:val="000000" w:themeColor="text1"/>
                <w:sz w:val="24"/>
                <w:szCs w:val="24"/>
                <w:lang w:val="fr-FR"/>
              </w:rPr>
              <w:t xml:space="preserve">Select information and content </w:t>
            </w:r>
            <w:proofErr w:type="spellStart"/>
            <w:r w:rsidRPr="0035631A">
              <w:rPr>
                <w:rFonts w:ascii="Times New Roman" w:eastAsia="Calibri" w:hAnsi="Times New Roman" w:cs="Times New Roman"/>
                <w:color w:val="000000" w:themeColor="text1"/>
                <w:sz w:val="24"/>
                <w:szCs w:val="24"/>
                <w:lang w:val="fr-FR"/>
              </w:rPr>
              <w:t>materials</w:t>
            </w:r>
            <w:proofErr w:type="spellEnd"/>
            <w:r w:rsidRPr="0035631A">
              <w:rPr>
                <w:rFonts w:ascii="Times New Roman" w:eastAsia="Calibri" w:hAnsi="Times New Roman" w:cs="Times New Roman"/>
                <w:color w:val="000000" w:themeColor="text1"/>
                <w:sz w:val="24"/>
                <w:szCs w:val="24"/>
                <w:lang w:val="fr-FR"/>
              </w:rPr>
              <w:t xml:space="preserve"> </w:t>
            </w:r>
          </w:p>
          <w:p w14:paraId="30BAD410" w14:textId="77777777" w:rsidR="001332EF" w:rsidRPr="0035631A" w:rsidRDefault="001332EF" w:rsidP="0035631A">
            <w:pPr>
              <w:spacing w:after="0"/>
              <w:rPr>
                <w:rFonts w:ascii="Times New Roman" w:eastAsia="Times New Roman" w:hAnsi="Times New Roman" w:cs="Times New Roman"/>
                <w:color w:val="000000" w:themeColor="text1"/>
                <w:sz w:val="24"/>
                <w:szCs w:val="24"/>
                <w:lang w:val="en-ZW"/>
              </w:rPr>
            </w:pPr>
          </w:p>
        </w:tc>
        <w:tc>
          <w:tcPr>
            <w:tcW w:w="1920" w:type="pct"/>
            <w:tcBorders>
              <w:top w:val="single" w:sz="4" w:space="0" w:color="auto"/>
              <w:left w:val="single" w:sz="4" w:space="0" w:color="auto"/>
              <w:bottom w:val="single" w:sz="4" w:space="0" w:color="auto"/>
              <w:right w:val="single" w:sz="4" w:space="0" w:color="auto"/>
            </w:tcBorders>
            <w:hideMark/>
          </w:tcPr>
          <w:p w14:paraId="0A6633B2" w14:textId="77777777" w:rsidR="001332EF" w:rsidRPr="0035631A" w:rsidRDefault="001332EF" w:rsidP="0035631A">
            <w:pPr>
              <w:numPr>
                <w:ilvl w:val="0"/>
                <w:numId w:val="11"/>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Times New Roman" w:hAnsi="Times New Roman" w:cs="Times New Roman"/>
                <w:color w:val="000000" w:themeColor="text1"/>
                <w:sz w:val="24"/>
                <w:szCs w:val="24"/>
                <w:lang w:val="en-ZW"/>
              </w:rPr>
              <w:t xml:space="preserve">Formats of </w:t>
            </w:r>
            <w:r w:rsidRPr="0035631A">
              <w:rPr>
                <w:rFonts w:ascii="Times New Roman" w:eastAsia="Times New Roman" w:hAnsi="Times New Roman" w:cs="Times New Roman"/>
                <w:color w:val="000000" w:themeColor="text1"/>
                <w:sz w:val="24"/>
                <w:szCs w:val="24"/>
              </w:rPr>
              <w:t>c</w:t>
            </w:r>
            <w:proofErr w:type="spellStart"/>
            <w:r w:rsidRPr="0035631A">
              <w:rPr>
                <w:rFonts w:ascii="Times New Roman" w:eastAsia="Times New Roman" w:hAnsi="Times New Roman" w:cs="Times New Roman"/>
                <w:color w:val="000000" w:themeColor="text1"/>
                <w:sz w:val="24"/>
                <w:szCs w:val="24"/>
                <w:lang w:val="en-ZW"/>
              </w:rPr>
              <w:t>ontent</w:t>
            </w:r>
            <w:proofErr w:type="spellEnd"/>
            <w:r w:rsidRPr="0035631A">
              <w:rPr>
                <w:rFonts w:ascii="Times New Roman" w:eastAsia="Times New Roman" w:hAnsi="Times New Roman" w:cs="Times New Roman"/>
                <w:color w:val="000000" w:themeColor="text1"/>
                <w:sz w:val="24"/>
                <w:szCs w:val="24"/>
                <w:lang w:val="en-ZW"/>
              </w:rPr>
              <w:t xml:space="preserve"> and collections</w:t>
            </w:r>
            <w:r w:rsidRPr="0035631A">
              <w:rPr>
                <w:rFonts w:ascii="Times New Roman" w:eastAsia="Times New Roman" w:hAnsi="Times New Roman" w:cs="Times New Roman"/>
                <w:color w:val="000000" w:themeColor="text1"/>
                <w:sz w:val="24"/>
                <w:szCs w:val="24"/>
              </w:rPr>
              <w:t xml:space="preserve"> materials </w:t>
            </w:r>
          </w:p>
          <w:p w14:paraId="0DD9EAE4" w14:textId="77777777" w:rsidR="001332EF" w:rsidRPr="0035631A" w:rsidRDefault="001332EF" w:rsidP="0035631A">
            <w:pPr>
              <w:numPr>
                <w:ilvl w:val="0"/>
                <w:numId w:val="12"/>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Times New Roman" w:hAnsi="Times New Roman" w:cs="Times New Roman"/>
                <w:color w:val="000000" w:themeColor="text1"/>
                <w:sz w:val="24"/>
                <w:szCs w:val="24"/>
              </w:rPr>
              <w:t>Books and e-books</w:t>
            </w:r>
          </w:p>
          <w:p w14:paraId="7C14DB48" w14:textId="77777777" w:rsidR="001332EF" w:rsidRPr="0035631A" w:rsidRDefault="001332EF" w:rsidP="0035631A">
            <w:pPr>
              <w:numPr>
                <w:ilvl w:val="0"/>
                <w:numId w:val="12"/>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Times New Roman" w:hAnsi="Times New Roman" w:cs="Times New Roman"/>
                <w:color w:val="000000" w:themeColor="text1"/>
                <w:sz w:val="24"/>
                <w:szCs w:val="24"/>
              </w:rPr>
              <w:t>Electronic database</w:t>
            </w:r>
          </w:p>
          <w:p w14:paraId="472D4AAC" w14:textId="77777777" w:rsidR="001332EF" w:rsidRPr="0035631A" w:rsidRDefault="001332EF" w:rsidP="0035631A">
            <w:pPr>
              <w:numPr>
                <w:ilvl w:val="0"/>
                <w:numId w:val="12"/>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Times New Roman" w:hAnsi="Times New Roman" w:cs="Times New Roman"/>
                <w:color w:val="000000" w:themeColor="text1"/>
                <w:sz w:val="24"/>
                <w:szCs w:val="24"/>
              </w:rPr>
              <w:t>Electronic teaching materials</w:t>
            </w:r>
          </w:p>
          <w:p w14:paraId="2F968985" w14:textId="77777777" w:rsidR="001332EF" w:rsidRPr="0035631A" w:rsidRDefault="001332EF" w:rsidP="0035631A">
            <w:pPr>
              <w:numPr>
                <w:ilvl w:val="0"/>
                <w:numId w:val="12"/>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Times New Roman" w:hAnsi="Times New Roman" w:cs="Times New Roman"/>
                <w:color w:val="000000" w:themeColor="text1"/>
                <w:sz w:val="24"/>
                <w:szCs w:val="24"/>
              </w:rPr>
              <w:t xml:space="preserve">audio-visual aids  </w:t>
            </w:r>
          </w:p>
          <w:p w14:paraId="3D266F69" w14:textId="77777777" w:rsidR="001332EF" w:rsidRPr="0035631A" w:rsidRDefault="001332EF" w:rsidP="0035631A">
            <w:pPr>
              <w:spacing w:after="0"/>
              <w:rPr>
                <w:rFonts w:ascii="Times New Roman" w:eastAsia="MS Mincho" w:hAnsi="Times New Roman" w:cs="Times New Roman"/>
                <w:color w:val="000000" w:themeColor="text1"/>
                <w:sz w:val="24"/>
                <w:szCs w:val="24"/>
                <w:lang w:eastAsia="ja-JP"/>
              </w:rPr>
            </w:pPr>
          </w:p>
        </w:tc>
        <w:tc>
          <w:tcPr>
            <w:tcW w:w="1384" w:type="pct"/>
            <w:tcBorders>
              <w:top w:val="single" w:sz="4" w:space="0" w:color="auto"/>
              <w:left w:val="single" w:sz="4" w:space="0" w:color="auto"/>
              <w:bottom w:val="single" w:sz="4" w:space="0" w:color="auto"/>
              <w:right w:val="single" w:sz="4" w:space="0" w:color="auto"/>
            </w:tcBorders>
            <w:hideMark/>
          </w:tcPr>
          <w:p w14:paraId="068CDC8D"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64F5B2AF"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40D4DCE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412AA6DD"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1C50412E"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p w14:paraId="4DE153D5"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B6931" w:rsidRPr="0035631A" w14:paraId="57218D44" w14:textId="77777777" w:rsidTr="000D48E1">
        <w:trPr>
          <w:trHeight w:val="1528"/>
        </w:trPr>
        <w:tc>
          <w:tcPr>
            <w:tcW w:w="1696" w:type="pct"/>
            <w:tcBorders>
              <w:top w:val="single" w:sz="4" w:space="0" w:color="auto"/>
              <w:left w:val="single" w:sz="4" w:space="0" w:color="auto"/>
              <w:bottom w:val="single" w:sz="4" w:space="0" w:color="auto"/>
              <w:right w:val="single" w:sz="4" w:space="0" w:color="auto"/>
            </w:tcBorders>
          </w:tcPr>
          <w:p w14:paraId="0D3AECD9" w14:textId="77777777" w:rsidR="000B6931" w:rsidRPr="0035631A" w:rsidRDefault="000B6931" w:rsidP="0035631A">
            <w:pPr>
              <w:numPr>
                <w:ilvl w:val="0"/>
                <w:numId w:val="8"/>
              </w:numPr>
              <w:spacing w:after="0"/>
              <w:contextualSpacing/>
              <w:rPr>
                <w:rFonts w:ascii="Times New Roman" w:eastAsia="Calibri" w:hAnsi="Times New Roman" w:cs="Times New Roman"/>
                <w:color w:val="000000" w:themeColor="text1"/>
                <w:sz w:val="24"/>
                <w:szCs w:val="24"/>
                <w:lang w:val="fr-FR"/>
              </w:rPr>
            </w:pPr>
            <w:proofErr w:type="gramStart"/>
            <w:r w:rsidRPr="0035631A">
              <w:rPr>
                <w:rFonts w:ascii="Times New Roman" w:eastAsia="Calibri" w:hAnsi="Times New Roman" w:cs="Times New Roman"/>
                <w:color w:val="000000" w:themeColor="text1"/>
                <w:sz w:val="24"/>
                <w:szCs w:val="24"/>
              </w:rPr>
              <w:t>Apply</w:t>
            </w:r>
            <w:r w:rsidRPr="0035631A">
              <w:rPr>
                <w:rFonts w:ascii="Times New Roman" w:eastAsia="Calibri" w:hAnsi="Times New Roman" w:cs="Times New Roman"/>
                <w:color w:val="000000" w:themeColor="text1"/>
                <w:sz w:val="24"/>
                <w:szCs w:val="24"/>
                <w:lang w:val="fr-FR"/>
              </w:rPr>
              <w:t xml:space="preserve">  </w:t>
            </w:r>
            <w:r w:rsidRPr="0035631A">
              <w:rPr>
                <w:rFonts w:ascii="Times New Roman" w:eastAsia="Calibri" w:hAnsi="Times New Roman" w:cs="Times New Roman"/>
                <w:color w:val="000000" w:themeColor="text1"/>
                <w:sz w:val="24"/>
                <w:szCs w:val="24"/>
                <w:lang w:val="en-GB"/>
              </w:rPr>
              <w:t>ethical</w:t>
            </w:r>
            <w:proofErr w:type="gramEnd"/>
            <w:r w:rsidRPr="0035631A">
              <w:rPr>
                <w:rFonts w:ascii="Times New Roman" w:eastAsia="Calibri" w:hAnsi="Times New Roman" w:cs="Times New Roman"/>
                <w:color w:val="000000" w:themeColor="text1"/>
                <w:sz w:val="24"/>
                <w:szCs w:val="24"/>
                <w:lang w:val="fr-FR"/>
              </w:rPr>
              <w:t xml:space="preserve"> issues in records and archives management</w:t>
            </w:r>
          </w:p>
          <w:p w14:paraId="289CE879" w14:textId="77777777" w:rsidR="000B6931" w:rsidRPr="0035631A" w:rsidRDefault="000B6931" w:rsidP="0035631A">
            <w:pPr>
              <w:spacing w:after="0"/>
              <w:ind w:left="360"/>
              <w:contextualSpacing/>
              <w:rPr>
                <w:rFonts w:ascii="Times New Roman" w:eastAsia="Calibri" w:hAnsi="Times New Roman" w:cs="Times New Roman"/>
                <w:color w:val="000000" w:themeColor="text1"/>
                <w:sz w:val="24"/>
                <w:szCs w:val="24"/>
                <w:lang w:val="fr-FR"/>
              </w:rPr>
            </w:pPr>
          </w:p>
        </w:tc>
        <w:tc>
          <w:tcPr>
            <w:tcW w:w="1920" w:type="pct"/>
            <w:tcBorders>
              <w:top w:val="single" w:sz="4" w:space="0" w:color="auto"/>
              <w:left w:val="single" w:sz="4" w:space="0" w:color="auto"/>
              <w:bottom w:val="single" w:sz="4" w:space="0" w:color="auto"/>
              <w:right w:val="single" w:sz="4" w:space="0" w:color="auto"/>
            </w:tcBorders>
          </w:tcPr>
          <w:p w14:paraId="268F20CE" w14:textId="77777777" w:rsidR="000B6931" w:rsidRPr="0035631A" w:rsidRDefault="002950BE" w:rsidP="0035631A">
            <w:pPr>
              <w:numPr>
                <w:ilvl w:val="0"/>
                <w:numId w:val="11"/>
              </w:numPr>
              <w:spacing w:after="0"/>
              <w:contextualSpacing/>
              <w:rPr>
                <w:rFonts w:ascii="Times New Roman" w:eastAsia="Times New Roman" w:hAnsi="Times New Roman" w:cs="Times New Roman"/>
                <w:color w:val="000000" w:themeColor="text1"/>
                <w:sz w:val="24"/>
                <w:szCs w:val="24"/>
                <w:lang w:val="en-ZW"/>
              </w:rPr>
            </w:pPr>
            <w:proofErr w:type="spellStart"/>
            <w:r w:rsidRPr="0035631A">
              <w:rPr>
                <w:rFonts w:ascii="Times New Roman" w:eastAsia="Times New Roman" w:hAnsi="Times New Roman" w:cs="Times New Roman"/>
                <w:color w:val="000000" w:themeColor="text1"/>
                <w:sz w:val="24"/>
                <w:szCs w:val="24"/>
                <w:lang w:val="en-ZW"/>
              </w:rPr>
              <w:t>Confindiality</w:t>
            </w:r>
            <w:proofErr w:type="spellEnd"/>
            <w:r w:rsidRPr="0035631A">
              <w:rPr>
                <w:rFonts w:ascii="Times New Roman" w:eastAsia="Times New Roman" w:hAnsi="Times New Roman" w:cs="Times New Roman"/>
                <w:color w:val="000000" w:themeColor="text1"/>
                <w:sz w:val="24"/>
                <w:szCs w:val="24"/>
                <w:lang w:val="en-ZW"/>
              </w:rPr>
              <w:t xml:space="preserve"> of the records</w:t>
            </w:r>
          </w:p>
          <w:p w14:paraId="5BEA572D" w14:textId="77777777" w:rsidR="002950BE" w:rsidRPr="0035631A" w:rsidRDefault="002950BE" w:rsidP="0035631A">
            <w:pPr>
              <w:numPr>
                <w:ilvl w:val="0"/>
                <w:numId w:val="11"/>
              </w:numPr>
              <w:spacing w:after="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Authorization of records</w:t>
            </w:r>
          </w:p>
          <w:p w14:paraId="481F391B" w14:textId="77777777" w:rsidR="002950BE" w:rsidRPr="0035631A" w:rsidRDefault="002950BE" w:rsidP="0035631A">
            <w:pPr>
              <w:numPr>
                <w:ilvl w:val="0"/>
                <w:numId w:val="11"/>
              </w:numPr>
              <w:spacing w:after="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Personnel Ethical standards</w:t>
            </w:r>
          </w:p>
          <w:p w14:paraId="70DE9FE4" w14:textId="77777777" w:rsidR="002950BE" w:rsidRPr="0035631A" w:rsidRDefault="002950BE" w:rsidP="0035631A">
            <w:pPr>
              <w:numPr>
                <w:ilvl w:val="0"/>
                <w:numId w:val="11"/>
              </w:numPr>
              <w:spacing w:after="0"/>
              <w:contextualSpacing/>
              <w:rPr>
                <w:rFonts w:ascii="Times New Roman" w:eastAsia="Times New Roman" w:hAnsi="Times New Roman" w:cs="Times New Roman"/>
                <w:color w:val="000000" w:themeColor="text1"/>
                <w:sz w:val="24"/>
                <w:szCs w:val="24"/>
                <w:lang w:val="en-ZW"/>
              </w:rPr>
            </w:pPr>
          </w:p>
        </w:tc>
        <w:tc>
          <w:tcPr>
            <w:tcW w:w="1384" w:type="pct"/>
            <w:tcBorders>
              <w:top w:val="single" w:sz="4" w:space="0" w:color="auto"/>
              <w:left w:val="single" w:sz="4" w:space="0" w:color="auto"/>
              <w:bottom w:val="single" w:sz="4" w:space="0" w:color="auto"/>
              <w:right w:val="single" w:sz="4" w:space="0" w:color="auto"/>
            </w:tcBorders>
          </w:tcPr>
          <w:p w14:paraId="27A8DAED" w14:textId="77777777" w:rsidR="002950BE" w:rsidRPr="0035631A" w:rsidRDefault="002950BE"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13E37B8F" w14:textId="77777777" w:rsidR="002950BE" w:rsidRPr="0035631A" w:rsidRDefault="002950BE"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1907DF0A" w14:textId="77777777" w:rsidR="002950BE" w:rsidRPr="0035631A" w:rsidRDefault="002950BE"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5E043E0D" w14:textId="77777777" w:rsidR="002950BE" w:rsidRPr="0035631A" w:rsidRDefault="002950BE"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63CD5422" w14:textId="77777777" w:rsidR="000B6931" w:rsidRPr="0035631A" w:rsidRDefault="000B6931"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bl>
    <w:p w14:paraId="3D355FA4" w14:textId="77777777" w:rsidR="001332EF" w:rsidRPr="0035631A" w:rsidRDefault="001332EF" w:rsidP="0035631A">
      <w:pPr>
        <w:spacing w:after="160"/>
        <w:jc w:val="both"/>
        <w:rPr>
          <w:rFonts w:ascii="Times New Roman" w:eastAsia="Calibri" w:hAnsi="Times New Roman" w:cs="Times New Roman"/>
          <w:b/>
          <w:color w:val="000000" w:themeColor="text1"/>
          <w:sz w:val="24"/>
          <w:szCs w:val="24"/>
          <w:lang w:val="en-ZW"/>
        </w:rPr>
      </w:pPr>
    </w:p>
    <w:p w14:paraId="43A2ECAC"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r w:rsidRPr="0035631A">
        <w:rPr>
          <w:rFonts w:ascii="Times New Roman" w:eastAsia="Calibri" w:hAnsi="Times New Roman" w:cs="Times New Roman"/>
          <w:b/>
          <w:color w:val="000000" w:themeColor="text1"/>
          <w:sz w:val="24"/>
          <w:szCs w:val="24"/>
        </w:rPr>
        <w:t>Suggested Delivery Methods</w:t>
      </w:r>
    </w:p>
    <w:p w14:paraId="5C5E5102"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 xml:space="preserve">Group discussions and presentation </w:t>
      </w:r>
    </w:p>
    <w:p w14:paraId="2956A15B"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Demonstration by trainer</w:t>
      </w:r>
    </w:p>
    <w:p w14:paraId="7B78DB8C"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Practical work by trainee</w:t>
      </w:r>
    </w:p>
    <w:p w14:paraId="668B929A"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Exercises</w:t>
      </w:r>
      <w:r w:rsidR="00414F49" w:rsidRPr="0035631A">
        <w:rPr>
          <w:rFonts w:ascii="Times New Roman" w:eastAsia="Calibri" w:hAnsi="Times New Roman" w:cs="Times New Roman"/>
          <w:color w:val="000000" w:themeColor="text1"/>
          <w:sz w:val="24"/>
          <w:szCs w:val="24"/>
          <w:lang w:val="en-ZW"/>
        </w:rPr>
        <w:t xml:space="preserve">                                                                                                                                                                                                                                                                                                                                                                                                                                                                                                                                                                                                                                                                                                                                                                                                               </w:t>
      </w:r>
    </w:p>
    <w:p w14:paraId="13840AD2"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p>
    <w:p w14:paraId="4B9FCAD8"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Recommended Resources</w:t>
      </w:r>
    </w:p>
    <w:p w14:paraId="4C358EEB"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computers </w:t>
      </w:r>
    </w:p>
    <w:p w14:paraId="3DB8AE07"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internet connectivity </w:t>
      </w:r>
    </w:p>
    <w:p w14:paraId="70F92885"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 text books and journals </w:t>
      </w:r>
    </w:p>
    <w:p w14:paraId="21945853"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hand-outs </w:t>
      </w:r>
    </w:p>
    <w:p w14:paraId="530D321B"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audio –visual </w:t>
      </w:r>
    </w:p>
    <w:p w14:paraId="3C481A5D"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3528327C"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62258A93"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554206D6"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610D2CFC"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5183B94E"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4568C58B"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5F6F4806"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4B2B08E9" w14:textId="77777777" w:rsidR="001332EF" w:rsidRPr="0035631A" w:rsidRDefault="001332EF" w:rsidP="0035631A">
      <w:pPr>
        <w:spacing w:before="120" w:after="120"/>
        <w:jc w:val="both"/>
        <w:rPr>
          <w:rFonts w:ascii="Times New Roman" w:hAnsi="Times New Roman" w:cs="Times New Roman"/>
          <w:b/>
          <w:color w:val="000000" w:themeColor="text1"/>
          <w:sz w:val="24"/>
          <w:szCs w:val="24"/>
        </w:rPr>
      </w:pPr>
    </w:p>
    <w:p w14:paraId="4D01C0B7" w14:textId="77777777" w:rsidR="001332EF" w:rsidRPr="0035631A" w:rsidRDefault="001332EF" w:rsidP="0035631A">
      <w:pPr>
        <w:spacing w:before="120" w:after="120"/>
        <w:jc w:val="both"/>
        <w:rPr>
          <w:rFonts w:ascii="Times New Roman" w:hAnsi="Times New Roman" w:cs="Times New Roman"/>
          <w:b/>
          <w:color w:val="000000" w:themeColor="text1"/>
          <w:sz w:val="24"/>
          <w:szCs w:val="24"/>
        </w:rPr>
      </w:pPr>
    </w:p>
    <w:p w14:paraId="574AFFCD" w14:textId="77777777" w:rsidR="001332EF" w:rsidRPr="0035631A" w:rsidRDefault="001332EF" w:rsidP="0035631A">
      <w:pPr>
        <w:spacing w:before="120" w:after="120"/>
        <w:jc w:val="both"/>
        <w:rPr>
          <w:rFonts w:ascii="Times New Roman" w:hAnsi="Times New Roman" w:cs="Times New Roman"/>
          <w:b/>
          <w:color w:val="000000" w:themeColor="text1"/>
          <w:sz w:val="24"/>
          <w:szCs w:val="24"/>
        </w:rPr>
      </w:pPr>
    </w:p>
    <w:p w14:paraId="734434B6" w14:textId="77777777" w:rsidR="001332EF" w:rsidRPr="0035631A" w:rsidRDefault="001332EF" w:rsidP="0035631A">
      <w:pPr>
        <w:spacing w:before="120" w:after="120"/>
        <w:jc w:val="both"/>
        <w:rPr>
          <w:rFonts w:ascii="Times New Roman" w:hAnsi="Times New Roman" w:cs="Times New Roman"/>
          <w:b/>
          <w:color w:val="000000" w:themeColor="text1"/>
          <w:sz w:val="24"/>
          <w:szCs w:val="24"/>
        </w:rPr>
      </w:pPr>
    </w:p>
    <w:p w14:paraId="1AA710C6" w14:textId="77777777" w:rsidR="001332EF" w:rsidRPr="0035631A" w:rsidRDefault="001332EF" w:rsidP="0035631A">
      <w:pPr>
        <w:spacing w:before="120" w:after="120"/>
        <w:jc w:val="both"/>
        <w:rPr>
          <w:rFonts w:ascii="Times New Roman" w:hAnsi="Times New Roman" w:cs="Times New Roman"/>
          <w:b/>
          <w:color w:val="000000" w:themeColor="text1"/>
          <w:sz w:val="24"/>
          <w:szCs w:val="24"/>
        </w:rPr>
      </w:pPr>
    </w:p>
    <w:p w14:paraId="163B29B7" w14:textId="77777777" w:rsidR="001332EF" w:rsidRPr="0035631A" w:rsidRDefault="001332EF" w:rsidP="00C67650">
      <w:pPr>
        <w:pStyle w:val="Heading1"/>
        <w:rPr>
          <w:lang w:val="en-ZW"/>
        </w:rPr>
      </w:pPr>
      <w:bookmarkStart w:id="85" w:name="_Toc509223290"/>
      <w:bookmarkStart w:id="86" w:name="_Toc523333712"/>
      <w:bookmarkStart w:id="87" w:name="_Toc77118530"/>
      <w:r w:rsidRPr="0035631A">
        <w:t>ORGANIZATIONAL RECORDS</w:t>
      </w:r>
      <w:bookmarkEnd w:id="85"/>
      <w:r w:rsidRPr="0035631A">
        <w:rPr>
          <w:lang w:val="en-ZW"/>
        </w:rPr>
        <w:t xml:space="preserve"> </w:t>
      </w:r>
      <w:r w:rsidRPr="0035631A">
        <w:t>MANAGEMENT</w:t>
      </w:r>
      <w:bookmarkEnd w:id="86"/>
      <w:bookmarkEnd w:id="87"/>
    </w:p>
    <w:p w14:paraId="76BC0447" w14:textId="6FDA48E9" w:rsidR="001332EF" w:rsidRPr="00BF2DEF" w:rsidRDefault="001332EF" w:rsidP="0035631A">
      <w:pPr>
        <w:spacing w:before="120" w:after="120"/>
        <w:jc w:val="both"/>
        <w:rPr>
          <w:rFonts w:ascii="Times New Roman" w:eastAsia="Calibri" w:hAnsi="Times New Roman" w:cs="Times New Roman"/>
          <w:bCs/>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CODE:</w:t>
      </w:r>
      <w:r w:rsidRPr="0035631A">
        <w:rPr>
          <w:rFonts w:ascii="Times New Roman" w:eastAsia="Calibri" w:hAnsi="Times New Roman" w:cs="Times New Roman"/>
          <w:color w:val="000000" w:themeColor="text1"/>
          <w:sz w:val="24"/>
          <w:szCs w:val="24"/>
          <w:lang w:val="en-ZA"/>
        </w:rPr>
        <w:t xml:space="preserve"> </w:t>
      </w:r>
      <w:r w:rsidR="00BE298B" w:rsidRPr="00BF2DEF">
        <w:rPr>
          <w:rFonts w:ascii="Times New Roman" w:eastAsia="Calibri" w:hAnsi="Times New Roman" w:cs="Times New Roman"/>
          <w:bCs/>
          <w:color w:val="000000" w:themeColor="text1"/>
          <w:sz w:val="24"/>
          <w:szCs w:val="24"/>
          <w:lang w:val="en-ZA"/>
        </w:rPr>
        <w:t>BUS/CU/RA/</w:t>
      </w:r>
      <w:r w:rsidR="00BF5CAD" w:rsidRPr="00BF2DEF">
        <w:rPr>
          <w:rFonts w:ascii="Times New Roman" w:eastAsia="Calibri" w:hAnsi="Times New Roman" w:cs="Times New Roman"/>
          <w:bCs/>
          <w:color w:val="000000" w:themeColor="text1"/>
          <w:sz w:val="24"/>
          <w:szCs w:val="24"/>
          <w:lang w:val="en-ZA"/>
        </w:rPr>
        <w:t>CR/</w:t>
      </w:r>
      <w:r w:rsidR="00BE298B" w:rsidRPr="00BF2DEF">
        <w:rPr>
          <w:rFonts w:ascii="Times New Roman" w:eastAsia="Calibri" w:hAnsi="Times New Roman" w:cs="Times New Roman"/>
          <w:bCs/>
          <w:color w:val="000000" w:themeColor="text1"/>
          <w:sz w:val="24"/>
          <w:szCs w:val="24"/>
          <w:lang w:val="en-ZA"/>
        </w:rPr>
        <w:t>02/5</w:t>
      </w:r>
      <w:r w:rsidR="00BF2DEF" w:rsidRPr="00BF2DEF">
        <w:rPr>
          <w:rFonts w:ascii="Times New Roman" w:hAnsi="Times New Roman"/>
          <w:bCs/>
          <w:sz w:val="24"/>
          <w:szCs w:val="24"/>
          <w:lang w:val="en-ZA"/>
        </w:rPr>
        <w:t>/A</w:t>
      </w:r>
    </w:p>
    <w:p w14:paraId="25FD1DD7"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Relationship to Occupational Standards</w:t>
      </w:r>
    </w:p>
    <w:p w14:paraId="7A6E994B" w14:textId="77777777" w:rsidR="001332EF" w:rsidRPr="0035631A" w:rsidRDefault="001332EF" w:rsidP="0035631A">
      <w:pPr>
        <w:spacing w:after="12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This unit addresses the unit of competency:</w:t>
      </w:r>
      <w:r w:rsidRPr="0035631A">
        <w:rPr>
          <w:rFonts w:ascii="Times New Roman" w:eastAsia="Calibri" w:hAnsi="Times New Roman" w:cs="Times New Roman"/>
          <w:color w:val="000000" w:themeColor="text1"/>
          <w:sz w:val="24"/>
          <w:szCs w:val="24"/>
          <w:lang w:val="en-ZA"/>
        </w:rPr>
        <w:t xml:space="preserve"> </w:t>
      </w:r>
      <w:r w:rsidRPr="0035631A">
        <w:rPr>
          <w:rFonts w:ascii="Times New Roman" w:hAnsi="Times New Roman" w:cs="Times New Roman"/>
          <w:color w:val="000000" w:themeColor="text1"/>
          <w:sz w:val="24"/>
          <w:szCs w:val="24"/>
        </w:rPr>
        <w:t>manage organization records</w:t>
      </w:r>
    </w:p>
    <w:p w14:paraId="7FFBCA6D"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 xml:space="preserve">Duration of Unit:  </w:t>
      </w:r>
      <w:r w:rsidR="00015EB7">
        <w:rPr>
          <w:rFonts w:ascii="Times New Roman" w:eastAsia="Calibri" w:hAnsi="Times New Roman" w:cs="Times New Roman"/>
          <w:b/>
          <w:color w:val="000000" w:themeColor="text1"/>
          <w:sz w:val="24"/>
          <w:szCs w:val="24"/>
          <w:lang w:val="en-ZW"/>
        </w:rPr>
        <w:t>93</w:t>
      </w:r>
      <w:r w:rsidR="00BE298B" w:rsidRPr="0035631A">
        <w:rPr>
          <w:rFonts w:ascii="Times New Roman" w:eastAsia="Calibri" w:hAnsi="Times New Roman" w:cs="Times New Roman"/>
          <w:b/>
          <w:color w:val="000000" w:themeColor="text1"/>
          <w:sz w:val="24"/>
          <w:szCs w:val="24"/>
          <w:lang w:val="en-ZW"/>
        </w:rPr>
        <w:t xml:space="preserve"> hours </w:t>
      </w:r>
    </w:p>
    <w:p w14:paraId="7991C549"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Description</w:t>
      </w:r>
    </w:p>
    <w:p w14:paraId="684A6DF0" w14:textId="77777777" w:rsidR="00C11212" w:rsidRPr="0035631A" w:rsidRDefault="00C11212" w:rsidP="0035631A">
      <w:pPr>
        <w:spacing w:after="0"/>
        <w:jc w:val="both"/>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This unit specifies the competencies required to manage records in an organization. It involves </w:t>
      </w:r>
    </w:p>
    <w:p w14:paraId="0A688A19" w14:textId="77777777" w:rsidR="00C11212" w:rsidRPr="0035631A" w:rsidRDefault="00C11212" w:rsidP="0035631A">
      <w:pPr>
        <w:spacing w:after="0"/>
        <w:jc w:val="both"/>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Identifying, filing classification, managing organization mails, managing current records and applying legal issues in Archives and Records Management. </w:t>
      </w:r>
    </w:p>
    <w:p w14:paraId="6786A8DC" w14:textId="77777777" w:rsidR="00C11212" w:rsidRPr="0035631A" w:rsidRDefault="00C11212" w:rsidP="0035631A">
      <w:pPr>
        <w:spacing w:after="0"/>
        <w:rPr>
          <w:rFonts w:ascii="Times New Roman" w:eastAsia="Times New Roman" w:hAnsi="Times New Roman" w:cs="Times New Roman"/>
          <w:color w:val="000000" w:themeColor="text1"/>
          <w:sz w:val="24"/>
          <w:szCs w:val="24"/>
        </w:rPr>
      </w:pPr>
    </w:p>
    <w:p w14:paraId="34090093"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GB"/>
        </w:rPr>
      </w:pPr>
      <w:r w:rsidRPr="0035631A">
        <w:rPr>
          <w:rFonts w:ascii="Times New Roman" w:eastAsia="Calibri" w:hAnsi="Times New Roman" w:cs="Times New Roman"/>
          <w:b/>
          <w:color w:val="000000" w:themeColor="text1"/>
          <w:sz w:val="24"/>
          <w:szCs w:val="24"/>
          <w:lang w:val="en-ZW"/>
        </w:rPr>
        <w:t>Summary of Learning Outcomes</w:t>
      </w:r>
    </w:p>
    <w:p w14:paraId="5867DC85" w14:textId="77777777" w:rsidR="001332EF" w:rsidRPr="0035631A" w:rsidRDefault="00A81578" w:rsidP="0035631A">
      <w:pPr>
        <w:numPr>
          <w:ilvl w:val="0"/>
          <w:numId w:val="13"/>
        </w:numPr>
        <w:spacing w:before="120" w:after="0"/>
        <w:contextualSpacing/>
        <w:jc w:val="both"/>
        <w:rPr>
          <w:rFonts w:ascii="Times New Roman" w:eastAsia="Calibri" w:hAnsi="Times New Roman" w:cs="Times New Roman"/>
          <w:color w:val="000000" w:themeColor="text1"/>
          <w:sz w:val="24"/>
          <w:szCs w:val="24"/>
          <w:lang w:val="fr-FR"/>
        </w:rPr>
      </w:pPr>
      <w:proofErr w:type="gramStart"/>
      <w:r w:rsidRPr="0035631A">
        <w:rPr>
          <w:rFonts w:ascii="Times New Roman" w:eastAsia="Calibri" w:hAnsi="Times New Roman" w:cs="Times New Roman"/>
          <w:color w:val="000000" w:themeColor="text1"/>
          <w:sz w:val="24"/>
          <w:szCs w:val="24"/>
          <w:lang w:val="en-GB"/>
        </w:rPr>
        <w:t>I</w:t>
      </w:r>
      <w:r w:rsidR="00C11212" w:rsidRPr="0035631A">
        <w:rPr>
          <w:rFonts w:ascii="Times New Roman" w:eastAsia="Calibri" w:hAnsi="Times New Roman" w:cs="Times New Roman"/>
          <w:color w:val="000000" w:themeColor="text1"/>
          <w:sz w:val="24"/>
          <w:szCs w:val="24"/>
          <w:lang w:val="en-GB"/>
        </w:rPr>
        <w:t xml:space="preserve">dentify </w:t>
      </w:r>
      <w:r w:rsidR="001332EF" w:rsidRPr="0035631A">
        <w:rPr>
          <w:rFonts w:ascii="Times New Roman" w:eastAsia="Calibri" w:hAnsi="Times New Roman" w:cs="Times New Roman"/>
          <w:color w:val="000000" w:themeColor="text1"/>
          <w:sz w:val="24"/>
          <w:szCs w:val="24"/>
          <w:lang w:val="fr-FR"/>
        </w:rPr>
        <w:t xml:space="preserve"> </w:t>
      </w:r>
      <w:proofErr w:type="spellStart"/>
      <w:r w:rsidR="001332EF" w:rsidRPr="0035631A">
        <w:rPr>
          <w:rFonts w:ascii="Times New Roman" w:eastAsia="Calibri" w:hAnsi="Times New Roman" w:cs="Times New Roman"/>
          <w:color w:val="000000" w:themeColor="text1"/>
          <w:sz w:val="24"/>
          <w:szCs w:val="24"/>
          <w:lang w:val="fr-FR"/>
        </w:rPr>
        <w:t>filing</w:t>
      </w:r>
      <w:proofErr w:type="spellEnd"/>
      <w:proofErr w:type="gramEnd"/>
      <w:r w:rsidR="001332EF" w:rsidRPr="0035631A">
        <w:rPr>
          <w:rFonts w:ascii="Times New Roman" w:eastAsia="Calibri" w:hAnsi="Times New Roman" w:cs="Times New Roman"/>
          <w:color w:val="000000" w:themeColor="text1"/>
          <w:sz w:val="24"/>
          <w:szCs w:val="24"/>
          <w:lang w:val="fr-FR"/>
        </w:rPr>
        <w:t xml:space="preserve"> classification</w:t>
      </w:r>
    </w:p>
    <w:p w14:paraId="2383C158" w14:textId="77777777" w:rsidR="001332EF" w:rsidRPr="0035631A" w:rsidRDefault="001332EF" w:rsidP="0035631A">
      <w:pPr>
        <w:numPr>
          <w:ilvl w:val="0"/>
          <w:numId w:val="13"/>
        </w:numPr>
        <w:spacing w:before="120" w:after="0"/>
        <w:contextualSpacing/>
        <w:jc w:val="both"/>
        <w:rPr>
          <w:rFonts w:ascii="Times New Roman" w:eastAsia="Calibri" w:hAnsi="Times New Roman" w:cs="Times New Roman"/>
          <w:color w:val="000000" w:themeColor="text1"/>
          <w:sz w:val="24"/>
          <w:szCs w:val="24"/>
          <w:lang w:val="fr-FR"/>
        </w:rPr>
      </w:pPr>
      <w:r w:rsidRPr="0035631A">
        <w:rPr>
          <w:rFonts w:ascii="Times New Roman" w:eastAsia="Calibri" w:hAnsi="Times New Roman" w:cs="Times New Roman"/>
          <w:color w:val="000000" w:themeColor="text1"/>
          <w:sz w:val="24"/>
          <w:szCs w:val="24"/>
          <w:lang w:val="fr-FR"/>
        </w:rPr>
        <w:t xml:space="preserve">Manage </w:t>
      </w:r>
      <w:r w:rsidR="00C11212" w:rsidRPr="0035631A">
        <w:rPr>
          <w:rFonts w:ascii="Times New Roman" w:eastAsia="Calibri" w:hAnsi="Times New Roman" w:cs="Times New Roman"/>
          <w:color w:val="000000" w:themeColor="text1"/>
          <w:sz w:val="24"/>
          <w:szCs w:val="24"/>
          <w:lang w:val="fr-FR"/>
        </w:rPr>
        <w:t>organisation</w:t>
      </w:r>
      <w:r w:rsidRPr="0035631A">
        <w:rPr>
          <w:rFonts w:ascii="Times New Roman" w:eastAsia="Calibri" w:hAnsi="Times New Roman" w:cs="Times New Roman"/>
          <w:color w:val="000000" w:themeColor="text1"/>
          <w:sz w:val="24"/>
          <w:szCs w:val="24"/>
          <w:lang w:val="fr-FR"/>
        </w:rPr>
        <w:t xml:space="preserve"> mails </w:t>
      </w:r>
    </w:p>
    <w:p w14:paraId="109D1D72" w14:textId="77777777" w:rsidR="001332EF" w:rsidRPr="0035631A" w:rsidRDefault="00C11212" w:rsidP="0035631A">
      <w:pPr>
        <w:numPr>
          <w:ilvl w:val="0"/>
          <w:numId w:val="13"/>
        </w:numPr>
        <w:spacing w:before="120" w:after="0"/>
        <w:contextualSpacing/>
        <w:jc w:val="both"/>
        <w:rPr>
          <w:rFonts w:ascii="Times New Roman" w:eastAsia="Calibri" w:hAnsi="Times New Roman" w:cs="Times New Roman"/>
          <w:color w:val="000000" w:themeColor="text1"/>
          <w:sz w:val="24"/>
          <w:szCs w:val="24"/>
          <w:lang w:val="fr-FR"/>
        </w:rPr>
      </w:pPr>
      <w:r w:rsidRPr="0035631A">
        <w:rPr>
          <w:rFonts w:ascii="Times New Roman" w:eastAsia="Calibri" w:hAnsi="Times New Roman" w:cs="Times New Roman"/>
          <w:color w:val="000000" w:themeColor="text1"/>
          <w:sz w:val="24"/>
          <w:szCs w:val="24"/>
          <w:lang w:val="fr-FR"/>
        </w:rPr>
        <w:t xml:space="preserve">Manage </w:t>
      </w:r>
      <w:proofErr w:type="gramStart"/>
      <w:r w:rsidRPr="0035631A">
        <w:rPr>
          <w:rFonts w:ascii="Times New Roman" w:eastAsia="Calibri" w:hAnsi="Times New Roman" w:cs="Times New Roman"/>
          <w:color w:val="000000" w:themeColor="text1"/>
          <w:sz w:val="24"/>
          <w:szCs w:val="24"/>
          <w:lang w:val="fr-FR"/>
        </w:rPr>
        <w:t>crurent</w:t>
      </w:r>
      <w:proofErr w:type="gramEnd"/>
      <w:r w:rsidRPr="0035631A">
        <w:rPr>
          <w:rFonts w:ascii="Times New Roman" w:eastAsia="Calibri" w:hAnsi="Times New Roman" w:cs="Times New Roman"/>
          <w:color w:val="000000" w:themeColor="text1"/>
          <w:sz w:val="24"/>
          <w:szCs w:val="24"/>
          <w:lang w:val="fr-FR"/>
        </w:rPr>
        <w:t xml:space="preserve"> records</w:t>
      </w:r>
    </w:p>
    <w:p w14:paraId="767F5509" w14:textId="77777777" w:rsidR="00C11212" w:rsidRPr="0035631A" w:rsidRDefault="00C11212" w:rsidP="0035631A">
      <w:pPr>
        <w:numPr>
          <w:ilvl w:val="0"/>
          <w:numId w:val="13"/>
        </w:numPr>
        <w:spacing w:before="120" w:after="0"/>
        <w:contextualSpacing/>
        <w:jc w:val="both"/>
        <w:rPr>
          <w:rFonts w:ascii="Times New Roman" w:eastAsia="Calibri" w:hAnsi="Times New Roman" w:cs="Times New Roman"/>
          <w:color w:val="000000" w:themeColor="text1"/>
          <w:sz w:val="24"/>
          <w:szCs w:val="24"/>
          <w:lang w:val="fr-FR"/>
        </w:rPr>
      </w:pPr>
      <w:r w:rsidRPr="0035631A">
        <w:rPr>
          <w:rFonts w:ascii="Times New Roman" w:eastAsia="Calibri" w:hAnsi="Times New Roman" w:cs="Times New Roman"/>
          <w:color w:val="000000" w:themeColor="text1"/>
          <w:sz w:val="24"/>
          <w:szCs w:val="24"/>
          <w:lang w:val="fr-FR"/>
        </w:rPr>
        <w:t xml:space="preserve">Apply </w:t>
      </w:r>
      <w:proofErr w:type="spellStart"/>
      <w:r w:rsidRPr="0035631A">
        <w:rPr>
          <w:rFonts w:ascii="Times New Roman" w:eastAsia="Calibri" w:hAnsi="Times New Roman" w:cs="Times New Roman"/>
          <w:color w:val="000000" w:themeColor="text1"/>
          <w:sz w:val="24"/>
          <w:szCs w:val="24"/>
          <w:lang w:val="fr-FR"/>
        </w:rPr>
        <w:t>legal</w:t>
      </w:r>
      <w:proofErr w:type="spellEnd"/>
      <w:r w:rsidRPr="0035631A">
        <w:rPr>
          <w:rFonts w:ascii="Times New Roman" w:eastAsia="Calibri" w:hAnsi="Times New Roman" w:cs="Times New Roman"/>
          <w:color w:val="000000" w:themeColor="text1"/>
          <w:sz w:val="24"/>
          <w:szCs w:val="24"/>
          <w:lang w:val="fr-FR"/>
        </w:rPr>
        <w:t xml:space="preserve"> issues in archives and records management</w:t>
      </w:r>
    </w:p>
    <w:p w14:paraId="0DEE2412" w14:textId="77777777" w:rsidR="001332EF" w:rsidRPr="0035631A" w:rsidRDefault="001332EF" w:rsidP="0035631A">
      <w:pPr>
        <w:spacing w:before="120" w:after="0"/>
        <w:ind w:left="360"/>
        <w:contextualSpacing/>
        <w:jc w:val="both"/>
        <w:rPr>
          <w:rFonts w:ascii="Times New Roman" w:eastAsia="Calibri" w:hAnsi="Times New Roman" w:cs="Times New Roman"/>
          <w:color w:val="000000" w:themeColor="text1"/>
          <w:sz w:val="24"/>
          <w:szCs w:val="24"/>
          <w:lang w:val="fr-FR"/>
        </w:rPr>
      </w:pPr>
    </w:p>
    <w:p w14:paraId="03EA8C4D" w14:textId="77777777" w:rsidR="001332EF" w:rsidRPr="0035631A" w:rsidRDefault="001332EF" w:rsidP="0035631A">
      <w:pPr>
        <w:spacing w:before="120" w:after="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022F13" w:rsidRPr="0035631A" w14:paraId="1DA6CE00" w14:textId="77777777" w:rsidTr="000D48E1">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58151D91"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3D1C3B56"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7F1D2F26" w14:textId="77777777" w:rsidR="001332EF" w:rsidRPr="0035631A" w:rsidRDefault="001332EF" w:rsidP="0035631A">
            <w:pPr>
              <w:spacing w:before="120" w:after="120"/>
              <w:contextualSpacing/>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Suggested Assessment Methods</w:t>
            </w:r>
          </w:p>
        </w:tc>
      </w:tr>
      <w:tr w:rsidR="00414F49" w:rsidRPr="0035631A" w14:paraId="668DDF40" w14:textId="77777777" w:rsidTr="000D48E1">
        <w:trPr>
          <w:trHeight w:val="1528"/>
        </w:trPr>
        <w:tc>
          <w:tcPr>
            <w:tcW w:w="1712" w:type="pct"/>
            <w:tcBorders>
              <w:top w:val="single" w:sz="4" w:space="0" w:color="auto"/>
              <w:left w:val="single" w:sz="4" w:space="0" w:color="auto"/>
              <w:bottom w:val="single" w:sz="4" w:space="0" w:color="auto"/>
              <w:right w:val="single" w:sz="4" w:space="0" w:color="auto"/>
            </w:tcBorders>
            <w:hideMark/>
          </w:tcPr>
          <w:p w14:paraId="23399FF5" w14:textId="77777777" w:rsidR="001332EF" w:rsidRPr="0035631A" w:rsidRDefault="00A81578" w:rsidP="0035631A">
            <w:pPr>
              <w:numPr>
                <w:ilvl w:val="0"/>
                <w:numId w:val="14"/>
              </w:numPr>
              <w:spacing w:after="160"/>
              <w:contextualSpacing/>
              <w:rPr>
                <w:rFonts w:ascii="Times New Roman" w:eastAsia="Times New Roman" w:hAnsi="Times New Roman" w:cs="Times New Roman"/>
                <w:color w:val="000000" w:themeColor="text1"/>
                <w:sz w:val="24"/>
                <w:szCs w:val="24"/>
                <w:lang w:val="en-ZW"/>
              </w:rPr>
            </w:pPr>
            <w:proofErr w:type="gramStart"/>
            <w:r w:rsidRPr="0035631A">
              <w:rPr>
                <w:rFonts w:ascii="Times New Roman" w:eastAsia="Times New Roman" w:hAnsi="Times New Roman" w:cs="Times New Roman"/>
                <w:color w:val="000000" w:themeColor="text1"/>
                <w:sz w:val="24"/>
                <w:szCs w:val="24"/>
                <w:lang w:val="en-ZW"/>
              </w:rPr>
              <w:t xml:space="preserve">identify </w:t>
            </w:r>
            <w:r w:rsidR="001332EF" w:rsidRPr="0035631A">
              <w:rPr>
                <w:rFonts w:ascii="Times New Roman" w:eastAsia="Times New Roman" w:hAnsi="Times New Roman" w:cs="Times New Roman"/>
                <w:color w:val="000000" w:themeColor="text1"/>
                <w:sz w:val="24"/>
                <w:szCs w:val="24"/>
                <w:lang w:val="en-ZW"/>
              </w:rPr>
              <w:t xml:space="preserve"> filing</w:t>
            </w:r>
            <w:proofErr w:type="gramEnd"/>
            <w:r w:rsidR="001332EF" w:rsidRPr="0035631A">
              <w:rPr>
                <w:rFonts w:ascii="Times New Roman" w:eastAsia="Times New Roman" w:hAnsi="Times New Roman" w:cs="Times New Roman"/>
                <w:color w:val="000000" w:themeColor="text1"/>
                <w:sz w:val="24"/>
                <w:szCs w:val="24"/>
                <w:lang w:val="en-ZW"/>
              </w:rPr>
              <w:t xml:space="preserve"> classification</w:t>
            </w:r>
          </w:p>
        </w:tc>
        <w:tc>
          <w:tcPr>
            <w:tcW w:w="1937" w:type="pct"/>
            <w:tcBorders>
              <w:top w:val="single" w:sz="4" w:space="0" w:color="auto"/>
              <w:left w:val="single" w:sz="4" w:space="0" w:color="auto"/>
              <w:bottom w:val="single" w:sz="4" w:space="0" w:color="auto"/>
              <w:right w:val="single" w:sz="4" w:space="0" w:color="auto"/>
            </w:tcBorders>
            <w:hideMark/>
          </w:tcPr>
          <w:p w14:paraId="74BA3831" w14:textId="77777777" w:rsidR="001332EF" w:rsidRPr="0035631A" w:rsidRDefault="001332EF" w:rsidP="0035631A">
            <w:pPr>
              <w:numPr>
                <w:ilvl w:val="0"/>
                <w:numId w:val="15"/>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Filing classification systems</w:t>
            </w:r>
          </w:p>
          <w:p w14:paraId="270AA6DD" w14:textId="77777777" w:rsidR="001332EF" w:rsidRPr="0035631A" w:rsidRDefault="001332EF" w:rsidP="0035631A">
            <w:pPr>
              <w:numPr>
                <w:ilvl w:val="0"/>
                <w:numId w:val="15"/>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Types of filing</w:t>
            </w:r>
          </w:p>
          <w:p w14:paraId="5EB037E3" w14:textId="77777777" w:rsidR="001332EF" w:rsidRPr="0035631A" w:rsidRDefault="001332EF" w:rsidP="0035631A">
            <w:pPr>
              <w:numPr>
                <w:ilvl w:val="0"/>
                <w:numId w:val="15"/>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File storage</w:t>
            </w:r>
            <w:r w:rsidR="00A81578" w:rsidRPr="0035631A">
              <w:rPr>
                <w:rFonts w:ascii="Times New Roman" w:eastAsia="MS Mincho" w:hAnsi="Times New Roman" w:cs="Times New Roman"/>
                <w:color w:val="000000" w:themeColor="text1"/>
                <w:sz w:val="24"/>
                <w:szCs w:val="24"/>
                <w:lang w:eastAsia="ja-JP"/>
              </w:rPr>
              <w:t xml:space="preserve"> </w:t>
            </w:r>
          </w:p>
          <w:p w14:paraId="295CE3DF" w14:textId="77777777" w:rsidR="001332EF" w:rsidRPr="0035631A" w:rsidRDefault="001332EF" w:rsidP="0035631A">
            <w:pPr>
              <w:numPr>
                <w:ilvl w:val="0"/>
                <w:numId w:val="15"/>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File tracking and controls tools</w:t>
            </w:r>
          </w:p>
          <w:p w14:paraId="6B9EA4C5" w14:textId="77777777" w:rsidR="001332EF" w:rsidRPr="0035631A" w:rsidRDefault="001332EF" w:rsidP="0035631A">
            <w:pPr>
              <w:spacing w:after="0"/>
              <w:ind w:left="702"/>
              <w:contextualSpacing/>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402413B3"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431496DD"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07EC7827"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15CA17CF"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0500170D"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6F80FFB2"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p w14:paraId="42DE55C9"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414F49" w:rsidRPr="0035631A" w14:paraId="5C1B3499"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hideMark/>
          </w:tcPr>
          <w:p w14:paraId="6BBA9548" w14:textId="77777777" w:rsidR="001332EF" w:rsidRPr="0035631A" w:rsidRDefault="001332EF" w:rsidP="0035631A">
            <w:pPr>
              <w:numPr>
                <w:ilvl w:val="0"/>
                <w:numId w:val="14"/>
              </w:numPr>
              <w:spacing w:after="160"/>
              <w:contextualSpacing/>
              <w:rPr>
                <w:rFonts w:ascii="Times New Roman" w:eastAsia="Times New Roman" w:hAnsi="Times New Roman" w:cs="Times New Roman"/>
                <w:b/>
                <w:color w:val="000000" w:themeColor="text1"/>
                <w:sz w:val="24"/>
                <w:szCs w:val="24"/>
                <w:lang w:val="en-ZW"/>
              </w:rPr>
            </w:pPr>
            <w:r w:rsidRPr="0035631A">
              <w:rPr>
                <w:rFonts w:ascii="Times New Roman" w:eastAsia="Times New Roman" w:hAnsi="Times New Roman" w:cs="Times New Roman"/>
                <w:b/>
                <w:color w:val="000000" w:themeColor="text1"/>
                <w:sz w:val="24"/>
                <w:szCs w:val="24"/>
                <w:lang w:val="en-ZW"/>
              </w:rPr>
              <w:t xml:space="preserve">Manage organization mails </w:t>
            </w:r>
          </w:p>
        </w:tc>
        <w:tc>
          <w:tcPr>
            <w:tcW w:w="1937" w:type="pct"/>
            <w:tcBorders>
              <w:top w:val="single" w:sz="4" w:space="0" w:color="auto"/>
              <w:left w:val="single" w:sz="4" w:space="0" w:color="auto"/>
              <w:bottom w:val="single" w:sz="4" w:space="0" w:color="auto"/>
              <w:right w:val="single" w:sz="4" w:space="0" w:color="auto"/>
            </w:tcBorders>
            <w:hideMark/>
          </w:tcPr>
          <w:p w14:paraId="6FFDCEBC" w14:textId="77777777" w:rsidR="001332EF" w:rsidRPr="0035631A" w:rsidRDefault="001332EF" w:rsidP="0035631A">
            <w:pPr>
              <w:numPr>
                <w:ilvl w:val="0"/>
                <w:numId w:val="3"/>
              </w:numPr>
              <w:spacing w:after="0"/>
              <w:rPr>
                <w:rFonts w:ascii="Times New Roman" w:hAnsi="Times New Roman" w:cs="Times New Roman"/>
                <w:color w:val="000000" w:themeColor="text1"/>
                <w:sz w:val="24"/>
                <w:szCs w:val="24"/>
                <w:lang w:val="en-GB"/>
              </w:rPr>
            </w:pPr>
            <w:r w:rsidRPr="0035631A">
              <w:rPr>
                <w:rFonts w:ascii="Times New Roman" w:eastAsia="MS Mincho" w:hAnsi="Times New Roman" w:cs="Times New Roman"/>
                <w:color w:val="000000" w:themeColor="text1"/>
                <w:sz w:val="24"/>
                <w:szCs w:val="24"/>
                <w:lang w:eastAsia="ja-JP"/>
              </w:rPr>
              <w:t>Types of mail</w:t>
            </w:r>
          </w:p>
          <w:p w14:paraId="76F0EB91" w14:textId="77777777" w:rsidR="001332EF" w:rsidRPr="0035631A" w:rsidRDefault="001332EF" w:rsidP="0035631A">
            <w:pPr>
              <w:numPr>
                <w:ilvl w:val="0"/>
                <w:numId w:val="3"/>
              </w:numPr>
              <w:spacing w:after="0"/>
              <w:rPr>
                <w:rFonts w:ascii="Times New Roman" w:hAnsi="Times New Roman" w:cs="Times New Roman"/>
                <w:color w:val="000000" w:themeColor="text1"/>
                <w:sz w:val="24"/>
                <w:szCs w:val="24"/>
                <w:lang w:val="en-GB"/>
              </w:rPr>
            </w:pPr>
            <w:r w:rsidRPr="0035631A">
              <w:rPr>
                <w:rFonts w:ascii="Times New Roman" w:eastAsia="MS Mincho" w:hAnsi="Times New Roman" w:cs="Times New Roman"/>
                <w:color w:val="000000" w:themeColor="text1"/>
                <w:sz w:val="24"/>
                <w:szCs w:val="24"/>
                <w:lang w:eastAsia="ja-JP"/>
              </w:rPr>
              <w:t>Processing mail</w:t>
            </w:r>
          </w:p>
          <w:p w14:paraId="138A21D3" w14:textId="77777777" w:rsidR="001332EF" w:rsidRPr="0035631A" w:rsidRDefault="001332EF" w:rsidP="0035631A">
            <w:pPr>
              <w:numPr>
                <w:ilvl w:val="0"/>
                <w:numId w:val="3"/>
              </w:numPr>
              <w:spacing w:after="0"/>
              <w:rPr>
                <w:rFonts w:ascii="Times New Roman" w:hAnsi="Times New Roman" w:cs="Times New Roman"/>
                <w:color w:val="000000" w:themeColor="text1"/>
                <w:sz w:val="24"/>
                <w:szCs w:val="24"/>
                <w:lang w:val="en-GB"/>
              </w:rPr>
            </w:pPr>
            <w:r w:rsidRPr="0035631A">
              <w:rPr>
                <w:rFonts w:ascii="Times New Roman" w:eastAsia="MS Mincho" w:hAnsi="Times New Roman" w:cs="Times New Roman"/>
                <w:color w:val="000000" w:themeColor="text1"/>
                <w:sz w:val="24"/>
                <w:szCs w:val="24"/>
                <w:lang w:eastAsia="ja-JP"/>
              </w:rPr>
              <w:t>Foliation</w:t>
            </w:r>
          </w:p>
          <w:p w14:paraId="354050C7" w14:textId="77777777" w:rsidR="001332EF" w:rsidRPr="0035631A" w:rsidRDefault="001332EF" w:rsidP="0035631A">
            <w:pPr>
              <w:numPr>
                <w:ilvl w:val="0"/>
                <w:numId w:val="3"/>
              </w:numPr>
              <w:spacing w:after="0"/>
              <w:rPr>
                <w:rFonts w:ascii="Times New Roman" w:hAnsi="Times New Roman" w:cs="Times New Roman"/>
                <w:color w:val="000000" w:themeColor="text1"/>
                <w:sz w:val="24"/>
                <w:szCs w:val="24"/>
                <w:lang w:val="en-GB"/>
              </w:rPr>
            </w:pPr>
            <w:r w:rsidRPr="0035631A">
              <w:rPr>
                <w:rFonts w:ascii="Times New Roman" w:eastAsia="MS Mincho" w:hAnsi="Times New Roman" w:cs="Times New Roman"/>
                <w:color w:val="000000" w:themeColor="text1"/>
                <w:sz w:val="24"/>
                <w:szCs w:val="24"/>
                <w:lang w:eastAsia="ja-JP"/>
              </w:rPr>
              <w:t>Circulation</w:t>
            </w:r>
          </w:p>
          <w:p w14:paraId="7F67B3D0" w14:textId="77777777" w:rsidR="001332EF" w:rsidRPr="0035631A" w:rsidRDefault="001332EF" w:rsidP="0035631A">
            <w:pPr>
              <w:numPr>
                <w:ilvl w:val="0"/>
                <w:numId w:val="3"/>
              </w:numPr>
              <w:spacing w:after="0"/>
              <w:rPr>
                <w:rFonts w:ascii="Times New Roman" w:hAnsi="Times New Roman" w:cs="Times New Roman"/>
                <w:color w:val="000000" w:themeColor="text1"/>
                <w:sz w:val="24"/>
                <w:szCs w:val="24"/>
                <w:lang w:val="en-GB"/>
              </w:rPr>
            </w:pPr>
            <w:r w:rsidRPr="0035631A">
              <w:rPr>
                <w:rFonts w:ascii="Times New Roman" w:eastAsia="MS Mincho" w:hAnsi="Times New Roman" w:cs="Times New Roman"/>
                <w:color w:val="000000" w:themeColor="text1"/>
                <w:sz w:val="24"/>
                <w:szCs w:val="24"/>
                <w:lang w:eastAsia="ja-JP"/>
              </w:rPr>
              <w:t>Filing mail</w:t>
            </w:r>
          </w:p>
          <w:p w14:paraId="486A2461" w14:textId="77777777" w:rsidR="001332EF" w:rsidRPr="0035631A" w:rsidRDefault="001332EF" w:rsidP="0035631A">
            <w:pPr>
              <w:numPr>
                <w:ilvl w:val="0"/>
                <w:numId w:val="3"/>
              </w:numPr>
              <w:spacing w:after="0"/>
              <w:rPr>
                <w:rFonts w:ascii="Times New Roman" w:hAnsi="Times New Roman" w:cs="Times New Roman"/>
                <w:color w:val="000000" w:themeColor="text1"/>
                <w:sz w:val="24"/>
                <w:szCs w:val="24"/>
                <w:lang w:val="en-GB"/>
              </w:rPr>
            </w:pPr>
            <w:r w:rsidRPr="0035631A">
              <w:rPr>
                <w:rFonts w:ascii="Times New Roman" w:eastAsia="MS Mincho" w:hAnsi="Times New Roman" w:cs="Times New Roman"/>
                <w:color w:val="000000" w:themeColor="text1"/>
                <w:sz w:val="24"/>
                <w:szCs w:val="24"/>
                <w:lang w:eastAsia="ja-JP"/>
              </w:rPr>
              <w:t>Cross-referencing</w:t>
            </w:r>
          </w:p>
          <w:p w14:paraId="2B0273C8" w14:textId="77777777" w:rsidR="001332EF" w:rsidRPr="0035631A" w:rsidRDefault="001332EF" w:rsidP="0035631A">
            <w:pPr>
              <w:numPr>
                <w:ilvl w:val="0"/>
                <w:numId w:val="3"/>
              </w:numPr>
              <w:spacing w:after="0"/>
              <w:rPr>
                <w:rFonts w:ascii="Times New Roman" w:hAnsi="Times New Roman" w:cs="Times New Roman"/>
                <w:color w:val="000000" w:themeColor="text1"/>
                <w:sz w:val="24"/>
                <w:szCs w:val="24"/>
                <w:lang w:val="en-GB"/>
              </w:rPr>
            </w:pPr>
            <w:r w:rsidRPr="0035631A">
              <w:rPr>
                <w:rFonts w:ascii="Times New Roman" w:eastAsia="MS Mincho" w:hAnsi="Times New Roman" w:cs="Times New Roman"/>
                <w:color w:val="000000" w:themeColor="text1"/>
                <w:sz w:val="24"/>
                <w:szCs w:val="24"/>
                <w:lang w:eastAsia="ja-JP"/>
              </w:rPr>
              <w:t>Poor mail management</w:t>
            </w:r>
          </w:p>
          <w:p w14:paraId="182091A1" w14:textId="77777777" w:rsidR="001332EF" w:rsidRPr="0035631A" w:rsidRDefault="001332EF" w:rsidP="0035631A">
            <w:pPr>
              <w:spacing w:after="0"/>
              <w:ind w:left="360"/>
              <w:rPr>
                <w:rFonts w:ascii="Times New Roman" w:hAnsi="Times New Roman" w:cs="Times New Roman"/>
                <w:color w:val="000000" w:themeColor="text1"/>
                <w:sz w:val="24"/>
                <w:szCs w:val="24"/>
              </w:rPr>
            </w:pPr>
          </w:p>
          <w:p w14:paraId="347F9C64" w14:textId="77777777" w:rsidR="001332EF" w:rsidRPr="0035631A" w:rsidRDefault="001332EF" w:rsidP="0035631A">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1E9F661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641B8DCA"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101B62A4"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05A3E268"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7B31656D"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310D08E6"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414F49" w:rsidRPr="0035631A" w14:paraId="20B87F75"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tcPr>
          <w:p w14:paraId="1ABDB1A5" w14:textId="77777777" w:rsidR="001332EF" w:rsidRPr="0035631A" w:rsidRDefault="001332EF" w:rsidP="0035631A">
            <w:pPr>
              <w:numPr>
                <w:ilvl w:val="0"/>
                <w:numId w:val="14"/>
              </w:numPr>
              <w:spacing w:after="160"/>
              <w:contextualSpacing/>
              <w:rPr>
                <w:rFonts w:ascii="Times New Roman" w:eastAsia="Times New Roman" w:hAnsi="Times New Roman" w:cs="Times New Roman"/>
                <w:b/>
                <w:color w:val="000000" w:themeColor="text1"/>
                <w:sz w:val="24"/>
                <w:szCs w:val="24"/>
                <w:lang w:val="en-ZW"/>
              </w:rPr>
            </w:pPr>
            <w:r w:rsidRPr="0035631A">
              <w:rPr>
                <w:rFonts w:ascii="Times New Roman" w:eastAsia="Times New Roman" w:hAnsi="Times New Roman" w:cs="Times New Roman"/>
                <w:b/>
                <w:color w:val="000000" w:themeColor="text1"/>
                <w:sz w:val="24"/>
                <w:szCs w:val="24"/>
                <w:lang w:val="en-ZW"/>
              </w:rPr>
              <w:t xml:space="preserve">Manage current </w:t>
            </w:r>
            <w:r w:rsidRPr="0035631A">
              <w:rPr>
                <w:rFonts w:ascii="Times New Roman" w:eastAsia="Times New Roman" w:hAnsi="Times New Roman" w:cs="Times New Roman"/>
                <w:b/>
                <w:color w:val="000000" w:themeColor="text1"/>
                <w:sz w:val="24"/>
                <w:szCs w:val="24"/>
                <w:lang w:val="en-ZW"/>
              </w:rPr>
              <w:lastRenderedPageBreak/>
              <w:t xml:space="preserve">records </w:t>
            </w:r>
          </w:p>
        </w:tc>
        <w:tc>
          <w:tcPr>
            <w:tcW w:w="1937" w:type="pct"/>
            <w:tcBorders>
              <w:top w:val="single" w:sz="4" w:space="0" w:color="auto"/>
              <w:left w:val="single" w:sz="4" w:space="0" w:color="auto"/>
              <w:bottom w:val="single" w:sz="4" w:space="0" w:color="auto"/>
              <w:right w:val="single" w:sz="4" w:space="0" w:color="auto"/>
            </w:tcBorders>
          </w:tcPr>
          <w:p w14:paraId="7A54B52B"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lastRenderedPageBreak/>
              <w:t>Types of storage equipment’s</w:t>
            </w:r>
          </w:p>
          <w:p w14:paraId="1EB73599"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lastRenderedPageBreak/>
              <w:t>Criteria for selection of storage equipment</w:t>
            </w:r>
          </w:p>
          <w:p w14:paraId="758FF589"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Retrieval tools</w:t>
            </w:r>
          </w:p>
        </w:tc>
        <w:tc>
          <w:tcPr>
            <w:tcW w:w="1351" w:type="pct"/>
            <w:tcBorders>
              <w:top w:val="single" w:sz="4" w:space="0" w:color="auto"/>
              <w:left w:val="single" w:sz="4" w:space="0" w:color="auto"/>
              <w:bottom w:val="single" w:sz="4" w:space="0" w:color="auto"/>
              <w:right w:val="single" w:sz="4" w:space="0" w:color="auto"/>
            </w:tcBorders>
          </w:tcPr>
          <w:p w14:paraId="2ECB897F"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lastRenderedPageBreak/>
              <w:t>Written tests</w:t>
            </w:r>
          </w:p>
          <w:p w14:paraId="5166A95F"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lastRenderedPageBreak/>
              <w:t>Oral questioning</w:t>
            </w:r>
          </w:p>
          <w:p w14:paraId="6A7C925A"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480775AA"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6139D4F8"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02AC229C" w14:textId="77777777" w:rsidR="001332EF" w:rsidRPr="0035631A" w:rsidRDefault="001332EF" w:rsidP="0035631A">
            <w:pPr>
              <w:autoSpaceDE w:val="0"/>
              <w:autoSpaceDN w:val="0"/>
              <w:adjustRightInd w:val="0"/>
              <w:spacing w:after="0"/>
              <w:ind w:left="360"/>
              <w:contextualSpacing/>
              <w:rPr>
                <w:rFonts w:ascii="Times New Roman" w:eastAsia="Times New Roman" w:hAnsi="Times New Roman" w:cs="Times New Roman"/>
                <w:color w:val="000000" w:themeColor="text1"/>
                <w:sz w:val="24"/>
                <w:szCs w:val="24"/>
              </w:rPr>
            </w:pPr>
          </w:p>
        </w:tc>
      </w:tr>
      <w:tr w:rsidR="00022F13" w:rsidRPr="0035631A" w14:paraId="6A5D8715" w14:textId="77777777" w:rsidTr="000D48E1">
        <w:trPr>
          <w:trHeight w:val="64"/>
        </w:trPr>
        <w:tc>
          <w:tcPr>
            <w:tcW w:w="1712" w:type="pct"/>
            <w:tcBorders>
              <w:top w:val="single" w:sz="4" w:space="0" w:color="auto"/>
              <w:left w:val="single" w:sz="4" w:space="0" w:color="auto"/>
              <w:bottom w:val="single" w:sz="4" w:space="0" w:color="auto"/>
              <w:right w:val="single" w:sz="4" w:space="0" w:color="auto"/>
            </w:tcBorders>
          </w:tcPr>
          <w:p w14:paraId="60FE7B9A" w14:textId="77777777" w:rsidR="00A81578" w:rsidRPr="0035631A" w:rsidRDefault="00A81578" w:rsidP="0035631A">
            <w:pPr>
              <w:numPr>
                <w:ilvl w:val="0"/>
                <w:numId w:val="14"/>
              </w:numPr>
              <w:spacing w:before="120" w:after="0"/>
              <w:contextualSpacing/>
              <w:rPr>
                <w:rFonts w:ascii="Times New Roman" w:eastAsia="Calibri" w:hAnsi="Times New Roman" w:cs="Times New Roman"/>
                <w:color w:val="000000" w:themeColor="text1"/>
                <w:sz w:val="24"/>
                <w:szCs w:val="24"/>
                <w:lang w:val="fr-FR"/>
              </w:rPr>
            </w:pPr>
            <w:r w:rsidRPr="0035631A">
              <w:rPr>
                <w:rFonts w:ascii="Times New Roman" w:eastAsia="Calibri" w:hAnsi="Times New Roman" w:cs="Times New Roman"/>
                <w:color w:val="000000" w:themeColor="text1"/>
                <w:sz w:val="24"/>
                <w:szCs w:val="24"/>
                <w:lang w:val="fr-FR"/>
              </w:rPr>
              <w:t xml:space="preserve">Apply </w:t>
            </w:r>
            <w:proofErr w:type="spellStart"/>
            <w:r w:rsidRPr="0035631A">
              <w:rPr>
                <w:rFonts w:ascii="Times New Roman" w:eastAsia="Calibri" w:hAnsi="Times New Roman" w:cs="Times New Roman"/>
                <w:color w:val="000000" w:themeColor="text1"/>
                <w:sz w:val="24"/>
                <w:szCs w:val="24"/>
                <w:lang w:val="fr-FR"/>
              </w:rPr>
              <w:t>legal</w:t>
            </w:r>
            <w:proofErr w:type="spellEnd"/>
            <w:r w:rsidRPr="0035631A">
              <w:rPr>
                <w:rFonts w:ascii="Times New Roman" w:eastAsia="Calibri" w:hAnsi="Times New Roman" w:cs="Times New Roman"/>
                <w:color w:val="000000" w:themeColor="text1"/>
                <w:sz w:val="24"/>
                <w:szCs w:val="24"/>
                <w:lang w:val="fr-FR"/>
              </w:rPr>
              <w:t xml:space="preserve"> issues in archives and records management</w:t>
            </w:r>
          </w:p>
          <w:p w14:paraId="1DD8BA75" w14:textId="77777777" w:rsidR="001332EF" w:rsidRPr="0035631A" w:rsidRDefault="001332EF" w:rsidP="0035631A">
            <w:pPr>
              <w:spacing w:after="160"/>
              <w:contextualSpacing/>
              <w:rPr>
                <w:rFonts w:ascii="Times New Roman" w:eastAsia="Times New Roman" w:hAnsi="Times New Roman" w:cs="Times New Roman"/>
                <w:color w:val="000000" w:themeColor="text1"/>
                <w:sz w:val="24"/>
                <w:szCs w:val="24"/>
                <w:lang w:val="en-ZW"/>
              </w:rPr>
            </w:pPr>
          </w:p>
        </w:tc>
        <w:tc>
          <w:tcPr>
            <w:tcW w:w="1937" w:type="pct"/>
            <w:tcBorders>
              <w:top w:val="single" w:sz="4" w:space="0" w:color="auto"/>
              <w:left w:val="single" w:sz="4" w:space="0" w:color="auto"/>
              <w:bottom w:val="single" w:sz="4" w:space="0" w:color="auto"/>
              <w:right w:val="single" w:sz="4" w:space="0" w:color="auto"/>
            </w:tcBorders>
          </w:tcPr>
          <w:p w14:paraId="1E75E97B" w14:textId="77777777" w:rsidR="001332EF" w:rsidRPr="0035631A" w:rsidRDefault="00A81578"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legal and organizational environment for record keeping</w:t>
            </w:r>
          </w:p>
          <w:p w14:paraId="2C8AD865" w14:textId="77777777" w:rsidR="00A81578" w:rsidRPr="0035631A" w:rsidRDefault="00A81578"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importance of legislation and policies</w:t>
            </w:r>
          </w:p>
        </w:tc>
        <w:tc>
          <w:tcPr>
            <w:tcW w:w="1351" w:type="pct"/>
            <w:tcBorders>
              <w:top w:val="single" w:sz="4" w:space="0" w:color="auto"/>
              <w:left w:val="single" w:sz="4" w:space="0" w:color="auto"/>
              <w:bottom w:val="single" w:sz="4" w:space="0" w:color="auto"/>
              <w:right w:val="single" w:sz="4" w:space="0" w:color="auto"/>
            </w:tcBorders>
          </w:tcPr>
          <w:p w14:paraId="659C63D2" w14:textId="77777777" w:rsidR="00A81578" w:rsidRPr="0035631A" w:rsidRDefault="00A81578"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3BAE53EB" w14:textId="77777777" w:rsidR="00A81578" w:rsidRPr="0035631A" w:rsidRDefault="00A81578"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29D6360A" w14:textId="77777777" w:rsidR="00A81578" w:rsidRPr="0035631A" w:rsidRDefault="00A81578"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19E3E50B" w14:textId="77777777" w:rsidR="00A81578" w:rsidRPr="0035631A" w:rsidRDefault="00A81578"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56D68E71" w14:textId="77777777" w:rsidR="00A81578" w:rsidRPr="0035631A" w:rsidRDefault="00A81578"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00236EC7" w14:textId="77777777" w:rsidR="001332EF" w:rsidRPr="0035631A" w:rsidRDefault="001332EF" w:rsidP="0035631A">
            <w:pPr>
              <w:autoSpaceDE w:val="0"/>
              <w:autoSpaceDN w:val="0"/>
              <w:adjustRightInd w:val="0"/>
              <w:spacing w:after="0"/>
              <w:ind w:left="360"/>
              <w:contextualSpacing/>
              <w:rPr>
                <w:rFonts w:ascii="Times New Roman" w:eastAsia="Times New Roman" w:hAnsi="Times New Roman" w:cs="Times New Roman"/>
                <w:color w:val="000000" w:themeColor="text1"/>
                <w:sz w:val="24"/>
                <w:szCs w:val="24"/>
              </w:rPr>
            </w:pPr>
          </w:p>
        </w:tc>
      </w:tr>
    </w:tbl>
    <w:p w14:paraId="211412B7" w14:textId="77777777" w:rsidR="001332EF" w:rsidRPr="0035631A" w:rsidRDefault="001332EF" w:rsidP="0035631A">
      <w:pPr>
        <w:spacing w:after="160"/>
        <w:jc w:val="both"/>
        <w:rPr>
          <w:rFonts w:ascii="Times New Roman" w:eastAsia="Calibri" w:hAnsi="Times New Roman" w:cs="Times New Roman"/>
          <w:b/>
          <w:color w:val="000000" w:themeColor="text1"/>
          <w:sz w:val="24"/>
          <w:szCs w:val="24"/>
          <w:lang w:val="en-ZW"/>
        </w:rPr>
      </w:pPr>
    </w:p>
    <w:p w14:paraId="1A1EAF6E"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r w:rsidRPr="0035631A">
        <w:rPr>
          <w:rFonts w:ascii="Times New Roman" w:eastAsia="Calibri" w:hAnsi="Times New Roman" w:cs="Times New Roman"/>
          <w:b/>
          <w:color w:val="000000" w:themeColor="text1"/>
          <w:sz w:val="24"/>
          <w:szCs w:val="24"/>
        </w:rPr>
        <w:t>Suggested Delivery Methods</w:t>
      </w:r>
    </w:p>
    <w:p w14:paraId="263CC43D"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Gro</w:t>
      </w:r>
      <w:r w:rsidR="00A81578" w:rsidRPr="0035631A">
        <w:rPr>
          <w:rFonts w:ascii="Times New Roman" w:eastAsia="Calibri" w:hAnsi="Times New Roman" w:cs="Times New Roman"/>
          <w:color w:val="000000" w:themeColor="text1"/>
          <w:sz w:val="24"/>
          <w:szCs w:val="24"/>
          <w:lang w:val="en-ZW"/>
        </w:rPr>
        <w:t xml:space="preserve">up discussions </w:t>
      </w:r>
    </w:p>
    <w:p w14:paraId="04411142"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Demonstration by trainer</w:t>
      </w:r>
    </w:p>
    <w:p w14:paraId="4F3FD430"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Practical work by trainee</w:t>
      </w:r>
    </w:p>
    <w:p w14:paraId="5EBC0CA7"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Exercises</w:t>
      </w:r>
    </w:p>
    <w:p w14:paraId="6F3E4CFD"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p>
    <w:p w14:paraId="441C7C72"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Recommended Resources</w:t>
      </w:r>
    </w:p>
    <w:p w14:paraId="13DF090B"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computers </w:t>
      </w:r>
    </w:p>
    <w:p w14:paraId="6E6AA67D"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internet connectivity </w:t>
      </w:r>
    </w:p>
    <w:p w14:paraId="0C81EBCB"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 text books and journals </w:t>
      </w:r>
    </w:p>
    <w:p w14:paraId="6F3F9140"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hand-outs </w:t>
      </w:r>
    </w:p>
    <w:p w14:paraId="74B44187"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audio –visual </w:t>
      </w:r>
    </w:p>
    <w:p w14:paraId="4242CCDB"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17B9CE4B"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4E2BD9D4"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035077E8"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4114A33F"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4FC788EC"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34DC98D5"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0DDFE7B8" w14:textId="77777777" w:rsidR="005166B3" w:rsidRPr="0035631A" w:rsidRDefault="005166B3" w:rsidP="0035631A">
      <w:pPr>
        <w:contextualSpacing/>
        <w:jc w:val="center"/>
        <w:rPr>
          <w:rFonts w:ascii="Times New Roman" w:eastAsia="Times New Roman" w:hAnsi="Times New Roman" w:cs="Times New Roman"/>
          <w:color w:val="000000" w:themeColor="text1"/>
          <w:sz w:val="24"/>
          <w:szCs w:val="24"/>
          <w:lang w:val="en-ZW"/>
        </w:rPr>
      </w:pPr>
    </w:p>
    <w:p w14:paraId="61C92421" w14:textId="77777777" w:rsidR="005166B3" w:rsidRPr="0035631A" w:rsidRDefault="005166B3" w:rsidP="0035631A">
      <w:pPr>
        <w:contextualSpacing/>
        <w:jc w:val="center"/>
        <w:rPr>
          <w:rFonts w:ascii="Times New Roman" w:eastAsia="Times New Roman" w:hAnsi="Times New Roman" w:cs="Times New Roman"/>
          <w:color w:val="000000" w:themeColor="text1"/>
          <w:sz w:val="24"/>
          <w:szCs w:val="24"/>
          <w:lang w:val="en-ZW"/>
        </w:rPr>
      </w:pPr>
    </w:p>
    <w:p w14:paraId="7C7BFF38" w14:textId="77777777" w:rsidR="005166B3" w:rsidRPr="0035631A" w:rsidRDefault="005166B3" w:rsidP="0035631A">
      <w:pPr>
        <w:contextualSpacing/>
        <w:jc w:val="center"/>
        <w:rPr>
          <w:rFonts w:ascii="Times New Roman" w:eastAsia="Times New Roman" w:hAnsi="Times New Roman" w:cs="Times New Roman"/>
          <w:color w:val="000000" w:themeColor="text1"/>
          <w:sz w:val="24"/>
          <w:szCs w:val="24"/>
          <w:lang w:val="en-ZW"/>
        </w:rPr>
      </w:pPr>
    </w:p>
    <w:p w14:paraId="3BFB0380" w14:textId="77777777" w:rsidR="005166B3" w:rsidRPr="0035631A" w:rsidRDefault="005166B3" w:rsidP="0035631A">
      <w:pPr>
        <w:contextualSpacing/>
        <w:jc w:val="center"/>
        <w:rPr>
          <w:rFonts w:ascii="Times New Roman" w:eastAsia="Times New Roman" w:hAnsi="Times New Roman" w:cs="Times New Roman"/>
          <w:color w:val="000000" w:themeColor="text1"/>
          <w:sz w:val="24"/>
          <w:szCs w:val="24"/>
          <w:lang w:val="en-ZW"/>
        </w:rPr>
      </w:pPr>
    </w:p>
    <w:p w14:paraId="27C21E97" w14:textId="77777777" w:rsidR="005166B3" w:rsidRPr="0035631A" w:rsidRDefault="005166B3" w:rsidP="0035631A">
      <w:pPr>
        <w:contextualSpacing/>
        <w:jc w:val="center"/>
        <w:rPr>
          <w:rFonts w:ascii="Times New Roman" w:eastAsia="Times New Roman" w:hAnsi="Times New Roman" w:cs="Times New Roman"/>
          <w:color w:val="000000" w:themeColor="text1"/>
          <w:sz w:val="24"/>
          <w:szCs w:val="24"/>
          <w:lang w:val="en-ZW"/>
        </w:rPr>
      </w:pPr>
    </w:p>
    <w:p w14:paraId="596B1CAB" w14:textId="77777777" w:rsidR="00997E89" w:rsidRDefault="00997E89">
      <w:pPr>
        <w:rPr>
          <w:rFonts w:ascii="Times New Roman" w:eastAsia="Calibri" w:hAnsi="Times New Roman" w:cs="Times New Roman"/>
          <w:b/>
          <w:bCs/>
          <w:color w:val="000000" w:themeColor="text1"/>
          <w:sz w:val="24"/>
          <w:szCs w:val="24"/>
        </w:rPr>
      </w:pPr>
      <w:bookmarkStart w:id="88" w:name="_Toc523333713"/>
      <w:r>
        <w:br w:type="page"/>
      </w:r>
    </w:p>
    <w:p w14:paraId="248B4047" w14:textId="59C443D5" w:rsidR="001332EF" w:rsidRPr="0035631A" w:rsidRDefault="001332EF" w:rsidP="00C67650">
      <w:pPr>
        <w:pStyle w:val="Heading1"/>
        <w:rPr>
          <w:rFonts w:eastAsia="Times New Roman"/>
        </w:rPr>
      </w:pPr>
      <w:bookmarkStart w:id="89" w:name="_Toc77118531"/>
      <w:r w:rsidRPr="0035631A">
        <w:lastRenderedPageBreak/>
        <w:t>ELECTRONIC RECORDS MANAGEMENT</w:t>
      </w:r>
      <w:bookmarkEnd w:id="88"/>
      <w:bookmarkEnd w:id="89"/>
    </w:p>
    <w:p w14:paraId="0D2DAE46" w14:textId="6C6B48FA" w:rsidR="001332EF" w:rsidRPr="006609B7" w:rsidRDefault="001332EF" w:rsidP="0035631A">
      <w:pPr>
        <w:spacing w:before="120" w:after="120"/>
        <w:jc w:val="both"/>
        <w:rPr>
          <w:rFonts w:ascii="Times New Roman" w:eastAsia="Calibri" w:hAnsi="Times New Roman" w:cs="Times New Roman"/>
          <w:bCs/>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CODE:</w:t>
      </w:r>
      <w:r w:rsidRPr="0035631A">
        <w:rPr>
          <w:rFonts w:ascii="Times New Roman" w:eastAsia="Calibri" w:hAnsi="Times New Roman" w:cs="Times New Roman"/>
          <w:color w:val="000000" w:themeColor="text1"/>
          <w:sz w:val="24"/>
          <w:szCs w:val="24"/>
          <w:lang w:val="en-ZA"/>
        </w:rPr>
        <w:t xml:space="preserve"> </w:t>
      </w:r>
      <w:r w:rsidR="00BE298B" w:rsidRPr="006609B7">
        <w:rPr>
          <w:rFonts w:ascii="Times New Roman" w:eastAsia="Calibri" w:hAnsi="Times New Roman" w:cs="Times New Roman"/>
          <w:bCs/>
          <w:color w:val="000000" w:themeColor="text1"/>
          <w:sz w:val="24"/>
          <w:szCs w:val="24"/>
          <w:lang w:val="en-ZA"/>
        </w:rPr>
        <w:t>BUS/CU/RA</w:t>
      </w:r>
      <w:r w:rsidR="00BF5CAD" w:rsidRPr="006609B7">
        <w:rPr>
          <w:rFonts w:ascii="Times New Roman" w:eastAsia="Calibri" w:hAnsi="Times New Roman" w:cs="Times New Roman"/>
          <w:bCs/>
          <w:color w:val="000000" w:themeColor="text1"/>
          <w:sz w:val="24"/>
          <w:szCs w:val="24"/>
          <w:lang w:val="en-ZA"/>
        </w:rPr>
        <w:t>/CR</w:t>
      </w:r>
      <w:r w:rsidR="00BE298B" w:rsidRPr="006609B7">
        <w:rPr>
          <w:rFonts w:ascii="Times New Roman" w:eastAsia="Calibri" w:hAnsi="Times New Roman" w:cs="Times New Roman"/>
          <w:bCs/>
          <w:color w:val="000000" w:themeColor="text1"/>
          <w:sz w:val="24"/>
          <w:szCs w:val="24"/>
          <w:lang w:val="en-ZA"/>
        </w:rPr>
        <w:t>/03/5</w:t>
      </w:r>
      <w:r w:rsidR="006609B7" w:rsidRPr="006609B7">
        <w:rPr>
          <w:rFonts w:ascii="Times New Roman" w:hAnsi="Times New Roman"/>
          <w:bCs/>
          <w:sz w:val="24"/>
          <w:szCs w:val="24"/>
          <w:lang w:val="en-ZA"/>
        </w:rPr>
        <w:t>/A</w:t>
      </w:r>
    </w:p>
    <w:p w14:paraId="2C837C09"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Relationship to Occupational Standards</w:t>
      </w:r>
    </w:p>
    <w:p w14:paraId="4B3A3F7C" w14:textId="77777777" w:rsidR="001332EF" w:rsidRPr="0035631A" w:rsidRDefault="001332EF" w:rsidP="0035631A">
      <w:pPr>
        <w:spacing w:after="0"/>
        <w:rPr>
          <w:rFonts w:ascii="Times New Roman" w:eastAsia="Times New Roman" w:hAnsi="Times New Roman" w:cs="Times New Roman"/>
          <w:color w:val="000000" w:themeColor="text1"/>
          <w:sz w:val="24"/>
          <w:szCs w:val="24"/>
        </w:rPr>
      </w:pPr>
      <w:r w:rsidRPr="0035631A">
        <w:rPr>
          <w:rFonts w:ascii="Times New Roman" w:eastAsia="Calibri" w:hAnsi="Times New Roman" w:cs="Times New Roman"/>
          <w:color w:val="000000" w:themeColor="text1"/>
          <w:sz w:val="24"/>
          <w:szCs w:val="24"/>
          <w:lang w:val="en-ZW"/>
        </w:rPr>
        <w:t>This unit addresses the unit of competency:</w:t>
      </w:r>
      <w:r w:rsidRPr="0035631A">
        <w:rPr>
          <w:rFonts w:ascii="Times New Roman" w:eastAsia="Calibri" w:hAnsi="Times New Roman" w:cs="Times New Roman"/>
          <w:color w:val="000000" w:themeColor="text1"/>
          <w:sz w:val="24"/>
          <w:szCs w:val="24"/>
          <w:lang w:val="en-ZA"/>
        </w:rPr>
        <w:t xml:space="preserve"> </w:t>
      </w:r>
      <w:r w:rsidRPr="0035631A">
        <w:rPr>
          <w:rFonts w:ascii="Times New Roman" w:hAnsi="Times New Roman" w:cs="Times New Roman"/>
          <w:color w:val="000000" w:themeColor="text1"/>
          <w:sz w:val="24"/>
          <w:szCs w:val="24"/>
        </w:rPr>
        <w:t>Manage electronic records</w:t>
      </w:r>
    </w:p>
    <w:p w14:paraId="14A24633"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 xml:space="preserve">Duration of Unit: </w:t>
      </w:r>
      <w:r w:rsidR="00015EB7">
        <w:rPr>
          <w:rFonts w:ascii="Times New Roman" w:eastAsia="Calibri" w:hAnsi="Times New Roman" w:cs="Times New Roman"/>
          <w:b/>
          <w:color w:val="000000" w:themeColor="text1"/>
          <w:sz w:val="24"/>
          <w:szCs w:val="24"/>
          <w:lang w:val="en-ZW"/>
        </w:rPr>
        <w:t>93</w:t>
      </w:r>
      <w:r w:rsidR="00BE298B" w:rsidRPr="0035631A">
        <w:rPr>
          <w:rFonts w:ascii="Times New Roman" w:eastAsia="Calibri" w:hAnsi="Times New Roman" w:cs="Times New Roman"/>
          <w:b/>
          <w:color w:val="000000" w:themeColor="text1"/>
          <w:sz w:val="24"/>
          <w:szCs w:val="24"/>
          <w:lang w:val="en-ZW"/>
        </w:rPr>
        <w:t xml:space="preserve"> hours</w:t>
      </w:r>
      <w:r w:rsidRPr="0035631A">
        <w:rPr>
          <w:rFonts w:ascii="Times New Roman" w:eastAsia="Calibri" w:hAnsi="Times New Roman" w:cs="Times New Roman"/>
          <w:b/>
          <w:color w:val="000000" w:themeColor="text1"/>
          <w:sz w:val="24"/>
          <w:szCs w:val="24"/>
          <w:lang w:val="en-ZW"/>
        </w:rPr>
        <w:t xml:space="preserve"> </w:t>
      </w:r>
    </w:p>
    <w:p w14:paraId="306BD750"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Description</w:t>
      </w:r>
    </w:p>
    <w:p w14:paraId="342FE829" w14:textId="77777777" w:rsidR="001332EF" w:rsidRPr="0035631A" w:rsidRDefault="001332EF" w:rsidP="0035631A">
      <w:pPr>
        <w:spacing w:after="0"/>
        <w:jc w:val="both"/>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This unit specifies the competencies required to </w:t>
      </w:r>
      <w:r w:rsidRPr="0035631A">
        <w:rPr>
          <w:rFonts w:ascii="Times New Roman" w:hAnsi="Times New Roman" w:cs="Times New Roman"/>
          <w:color w:val="000000" w:themeColor="text1"/>
          <w:sz w:val="24"/>
          <w:szCs w:val="24"/>
        </w:rPr>
        <w:t>manage electronic records. It involves</w:t>
      </w:r>
      <w:r w:rsidRPr="0035631A">
        <w:rPr>
          <w:rFonts w:ascii="Times New Roman" w:hAnsi="Times New Roman" w:cs="Times New Roman"/>
          <w:b/>
          <w:color w:val="000000" w:themeColor="text1"/>
          <w:sz w:val="24"/>
          <w:szCs w:val="24"/>
        </w:rPr>
        <w:t xml:space="preserve"> </w:t>
      </w:r>
    </w:p>
    <w:p w14:paraId="2CEA4D67" w14:textId="77777777" w:rsidR="001332EF" w:rsidRPr="0035631A" w:rsidRDefault="001332EF" w:rsidP="0035631A">
      <w:pPr>
        <w:spacing w:after="0"/>
        <w:jc w:val="both"/>
        <w:rPr>
          <w:rFonts w:ascii="Times New Roman" w:eastAsia="Times New Roman" w:hAnsi="Times New Roman" w:cs="Times New Roman"/>
          <w:b/>
          <w:color w:val="000000" w:themeColor="text1"/>
          <w:sz w:val="24"/>
          <w:szCs w:val="24"/>
        </w:rPr>
      </w:pPr>
      <w:r w:rsidRPr="0035631A">
        <w:rPr>
          <w:rFonts w:ascii="Times New Roman" w:eastAsia="Times New Roman" w:hAnsi="Times New Roman" w:cs="Times New Roman"/>
          <w:color w:val="000000" w:themeColor="text1"/>
          <w:sz w:val="24"/>
          <w:szCs w:val="24"/>
        </w:rPr>
        <w:t>Creating /receiving electronic records, storing electronic records, retrieving electronic records, manipulating electronic records, distributing electronic records and caring out disposition of electronic records.</w:t>
      </w:r>
    </w:p>
    <w:p w14:paraId="33A84076" w14:textId="77777777" w:rsidR="001332EF" w:rsidRPr="0035631A" w:rsidRDefault="001332EF" w:rsidP="0035631A">
      <w:pPr>
        <w:keepNext/>
        <w:keepLines/>
        <w:spacing w:before="120" w:after="0"/>
        <w:contextualSpacing/>
        <w:jc w:val="both"/>
        <w:rPr>
          <w:rFonts w:ascii="Times New Roman" w:eastAsia="Calibri" w:hAnsi="Times New Roman" w:cs="Times New Roman"/>
          <w:b/>
          <w:color w:val="000000" w:themeColor="text1"/>
          <w:sz w:val="24"/>
          <w:szCs w:val="24"/>
          <w:lang w:val="en-ZW"/>
        </w:rPr>
      </w:pPr>
    </w:p>
    <w:p w14:paraId="58BDB2C0"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GB"/>
        </w:rPr>
      </w:pPr>
      <w:r w:rsidRPr="0035631A">
        <w:rPr>
          <w:rFonts w:ascii="Times New Roman" w:eastAsia="Calibri" w:hAnsi="Times New Roman" w:cs="Times New Roman"/>
          <w:b/>
          <w:color w:val="000000" w:themeColor="text1"/>
          <w:sz w:val="24"/>
          <w:szCs w:val="24"/>
          <w:lang w:val="en-ZW"/>
        </w:rPr>
        <w:t>Summary of Learning Outcomes</w:t>
      </w:r>
    </w:p>
    <w:p w14:paraId="007F5F53" w14:textId="77777777" w:rsidR="001332EF" w:rsidRPr="0035631A" w:rsidRDefault="001332EF" w:rsidP="0035631A">
      <w:pPr>
        <w:numPr>
          <w:ilvl w:val="0"/>
          <w:numId w:val="16"/>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 xml:space="preserve">Develop electronic records </w:t>
      </w:r>
    </w:p>
    <w:p w14:paraId="31789206" w14:textId="77777777" w:rsidR="001332EF" w:rsidRPr="0035631A" w:rsidRDefault="001332EF" w:rsidP="0035631A">
      <w:pPr>
        <w:numPr>
          <w:ilvl w:val="0"/>
          <w:numId w:val="16"/>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Store electronic records</w:t>
      </w:r>
    </w:p>
    <w:p w14:paraId="7986C3B9" w14:textId="77777777" w:rsidR="001332EF" w:rsidRPr="0035631A" w:rsidRDefault="001332EF" w:rsidP="0035631A">
      <w:pPr>
        <w:numPr>
          <w:ilvl w:val="0"/>
          <w:numId w:val="16"/>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Retrieve electronic records</w:t>
      </w:r>
    </w:p>
    <w:p w14:paraId="420F89DA" w14:textId="77777777" w:rsidR="001332EF" w:rsidRPr="0035631A" w:rsidRDefault="001332EF" w:rsidP="0035631A">
      <w:pPr>
        <w:numPr>
          <w:ilvl w:val="0"/>
          <w:numId w:val="16"/>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Manipulate electronic records</w:t>
      </w:r>
    </w:p>
    <w:p w14:paraId="6928592B" w14:textId="77777777" w:rsidR="001332EF" w:rsidRPr="0035631A" w:rsidRDefault="001332EF" w:rsidP="0035631A">
      <w:pPr>
        <w:numPr>
          <w:ilvl w:val="0"/>
          <w:numId w:val="16"/>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Distribute electronic records</w:t>
      </w:r>
    </w:p>
    <w:p w14:paraId="4BF1B2D1" w14:textId="77777777" w:rsidR="001332EF" w:rsidRPr="0035631A" w:rsidRDefault="001332EF" w:rsidP="0035631A">
      <w:pPr>
        <w:numPr>
          <w:ilvl w:val="0"/>
          <w:numId w:val="16"/>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Carry out disposition of electronic records</w:t>
      </w:r>
    </w:p>
    <w:p w14:paraId="1265E0DB" w14:textId="77777777" w:rsidR="001332EF" w:rsidRPr="0035631A" w:rsidRDefault="001332EF" w:rsidP="0035631A">
      <w:pPr>
        <w:spacing w:before="120" w:after="0"/>
        <w:contextualSpacing/>
        <w:jc w:val="both"/>
        <w:rPr>
          <w:rFonts w:ascii="Times New Roman" w:eastAsia="Calibri" w:hAnsi="Times New Roman" w:cs="Times New Roman"/>
          <w:noProof/>
          <w:color w:val="000000" w:themeColor="text1"/>
          <w:sz w:val="24"/>
          <w:szCs w:val="24"/>
        </w:rPr>
      </w:pPr>
    </w:p>
    <w:p w14:paraId="696FFEBC" w14:textId="77777777" w:rsidR="001332EF" w:rsidRPr="0035631A" w:rsidRDefault="001332EF" w:rsidP="0035631A">
      <w:pPr>
        <w:spacing w:before="120" w:after="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022F13" w:rsidRPr="0035631A" w14:paraId="18F5799D" w14:textId="77777777" w:rsidTr="000D48E1">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088C4F96"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09D5E671"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6DF63253" w14:textId="77777777" w:rsidR="001332EF" w:rsidRPr="0035631A" w:rsidRDefault="001332EF" w:rsidP="0035631A">
            <w:pPr>
              <w:spacing w:before="120" w:after="120"/>
              <w:contextualSpacing/>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Suggested Assessment Methods</w:t>
            </w:r>
          </w:p>
        </w:tc>
      </w:tr>
      <w:tr w:rsidR="00022F13" w:rsidRPr="0035631A" w14:paraId="11940381" w14:textId="77777777" w:rsidTr="000D48E1">
        <w:trPr>
          <w:trHeight w:val="890"/>
        </w:trPr>
        <w:tc>
          <w:tcPr>
            <w:tcW w:w="1712" w:type="pct"/>
            <w:tcBorders>
              <w:top w:val="single" w:sz="4" w:space="0" w:color="auto"/>
              <w:left w:val="single" w:sz="4" w:space="0" w:color="auto"/>
              <w:bottom w:val="single" w:sz="4" w:space="0" w:color="auto"/>
              <w:right w:val="single" w:sz="4" w:space="0" w:color="auto"/>
            </w:tcBorders>
            <w:hideMark/>
          </w:tcPr>
          <w:p w14:paraId="1C473F66" w14:textId="77777777" w:rsidR="001332EF" w:rsidRPr="0035631A" w:rsidRDefault="001332EF" w:rsidP="0035631A">
            <w:pPr>
              <w:spacing w:after="0"/>
              <w:ind w:left="360"/>
              <w:contextualSpacing/>
              <w:rPr>
                <w:rFonts w:ascii="Times New Roman" w:hAnsi="Times New Roman" w:cs="Times New Roman"/>
                <w:color w:val="000000" w:themeColor="text1"/>
                <w:sz w:val="24"/>
                <w:szCs w:val="24"/>
              </w:rPr>
            </w:pPr>
            <w:r w:rsidRPr="0035631A">
              <w:rPr>
                <w:rFonts w:ascii="Times New Roman" w:hAnsi="Times New Roman" w:cs="Times New Roman"/>
                <w:color w:val="000000" w:themeColor="text1"/>
                <w:sz w:val="24"/>
                <w:szCs w:val="24"/>
              </w:rPr>
              <w:t xml:space="preserve">1. Develop electronic records </w:t>
            </w:r>
          </w:p>
          <w:p w14:paraId="7457EAD7" w14:textId="77777777" w:rsidR="001332EF" w:rsidRPr="0035631A" w:rsidRDefault="001332EF" w:rsidP="0035631A">
            <w:pPr>
              <w:spacing w:after="0"/>
              <w:contextualSpacing/>
              <w:rPr>
                <w:rFonts w:ascii="Times New Roman" w:eastAsia="Times New Roman" w:hAnsi="Times New Roman" w:cs="Times New Roman"/>
                <w:color w:val="000000" w:themeColor="text1"/>
                <w:sz w:val="24"/>
                <w:szCs w:val="24"/>
              </w:rPr>
            </w:pPr>
          </w:p>
        </w:tc>
        <w:tc>
          <w:tcPr>
            <w:tcW w:w="1937" w:type="pct"/>
            <w:tcBorders>
              <w:top w:val="single" w:sz="4" w:space="0" w:color="auto"/>
              <w:left w:val="single" w:sz="4" w:space="0" w:color="auto"/>
              <w:bottom w:val="single" w:sz="4" w:space="0" w:color="auto"/>
              <w:right w:val="single" w:sz="4" w:space="0" w:color="auto"/>
            </w:tcBorders>
            <w:hideMark/>
          </w:tcPr>
          <w:p w14:paraId="6BD9428C"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Definition of terms</w:t>
            </w:r>
          </w:p>
          <w:p w14:paraId="08DAEC39" w14:textId="77777777" w:rsidR="001332EF" w:rsidRPr="0035631A" w:rsidRDefault="001332EF" w:rsidP="0035631A">
            <w:pPr>
              <w:widowControl w:val="0"/>
              <w:numPr>
                <w:ilvl w:val="0"/>
                <w:numId w:val="1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electronic records </w:t>
            </w:r>
          </w:p>
          <w:p w14:paraId="51A507D2" w14:textId="77777777" w:rsidR="001332EF" w:rsidRPr="0035631A" w:rsidRDefault="001332EF" w:rsidP="0035631A">
            <w:pPr>
              <w:widowControl w:val="0"/>
              <w:numPr>
                <w:ilvl w:val="0"/>
                <w:numId w:val="1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digitization</w:t>
            </w:r>
          </w:p>
          <w:p w14:paraId="4329D735" w14:textId="77777777" w:rsidR="001332EF" w:rsidRPr="0035631A" w:rsidRDefault="001332EF" w:rsidP="0035631A">
            <w:pPr>
              <w:widowControl w:val="0"/>
              <w:numPr>
                <w:ilvl w:val="0"/>
                <w:numId w:val="1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scanning</w:t>
            </w:r>
          </w:p>
          <w:p w14:paraId="3731F6E1" w14:textId="77777777" w:rsidR="001332EF" w:rsidRPr="0035631A" w:rsidRDefault="001332EF" w:rsidP="0035631A">
            <w:pPr>
              <w:widowControl w:val="0"/>
              <w:numPr>
                <w:ilvl w:val="0"/>
                <w:numId w:val="1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automation</w:t>
            </w:r>
          </w:p>
          <w:p w14:paraId="12D8DB6D"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characteristics of electronic records</w:t>
            </w:r>
          </w:p>
          <w:p w14:paraId="2466953A"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formats of electronic records</w:t>
            </w:r>
          </w:p>
          <w:p w14:paraId="0E77A77E" w14:textId="77777777" w:rsidR="001332EF" w:rsidRPr="0035631A" w:rsidRDefault="001332EF" w:rsidP="0035631A">
            <w:pPr>
              <w:widowControl w:val="0"/>
              <w:numPr>
                <w:ilvl w:val="0"/>
                <w:numId w:val="20"/>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data-set/files</w:t>
            </w:r>
          </w:p>
          <w:p w14:paraId="1F6142F3" w14:textId="77777777" w:rsidR="001332EF" w:rsidRPr="0035631A" w:rsidRDefault="001332EF" w:rsidP="0035631A">
            <w:pPr>
              <w:widowControl w:val="0"/>
              <w:numPr>
                <w:ilvl w:val="0"/>
                <w:numId w:val="20"/>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text-based document</w:t>
            </w:r>
          </w:p>
          <w:p w14:paraId="71522443" w14:textId="77777777" w:rsidR="001332EF" w:rsidRPr="0035631A" w:rsidRDefault="001332EF" w:rsidP="0035631A">
            <w:pPr>
              <w:widowControl w:val="0"/>
              <w:numPr>
                <w:ilvl w:val="0"/>
                <w:numId w:val="20"/>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val="en-ZW" w:eastAsia="ja-JP"/>
              </w:rPr>
              <w:t xml:space="preserve">multi-dimensional </w:t>
            </w:r>
          </w:p>
          <w:p w14:paraId="7746232F" w14:textId="77777777" w:rsidR="001332EF" w:rsidRPr="0035631A" w:rsidRDefault="001332EF" w:rsidP="0035631A">
            <w:pPr>
              <w:widowControl w:val="0"/>
              <w:numPr>
                <w:ilvl w:val="0"/>
                <w:numId w:val="3"/>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electronic records technologies</w:t>
            </w:r>
          </w:p>
          <w:p w14:paraId="58C0C439" w14:textId="77777777" w:rsidR="001332EF" w:rsidRPr="0035631A" w:rsidRDefault="001332EF" w:rsidP="0035631A">
            <w:pPr>
              <w:widowControl w:val="0"/>
              <w:numPr>
                <w:ilvl w:val="0"/>
                <w:numId w:val="21"/>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software</w:t>
            </w:r>
          </w:p>
          <w:p w14:paraId="7634AC2D" w14:textId="77777777" w:rsidR="001332EF" w:rsidRPr="0035631A" w:rsidRDefault="001332EF" w:rsidP="0035631A">
            <w:pPr>
              <w:widowControl w:val="0"/>
              <w:numPr>
                <w:ilvl w:val="0"/>
                <w:numId w:val="21"/>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audio –visual</w:t>
            </w:r>
          </w:p>
          <w:p w14:paraId="5DBE22A5" w14:textId="77777777" w:rsidR="001332EF" w:rsidRPr="0035631A" w:rsidRDefault="001332EF" w:rsidP="0035631A">
            <w:pPr>
              <w:widowControl w:val="0"/>
              <w:numPr>
                <w:ilvl w:val="0"/>
                <w:numId w:val="21"/>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automation</w:t>
            </w:r>
          </w:p>
          <w:p w14:paraId="62440E26" w14:textId="77777777" w:rsidR="001332EF" w:rsidRPr="0035631A" w:rsidRDefault="001332EF" w:rsidP="0035631A">
            <w:pPr>
              <w:widowControl w:val="0"/>
              <w:numPr>
                <w:ilvl w:val="0"/>
                <w:numId w:val="21"/>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internet</w:t>
            </w:r>
          </w:p>
        </w:tc>
        <w:tc>
          <w:tcPr>
            <w:tcW w:w="1351" w:type="pct"/>
            <w:tcBorders>
              <w:top w:val="single" w:sz="4" w:space="0" w:color="auto"/>
              <w:left w:val="single" w:sz="4" w:space="0" w:color="auto"/>
              <w:bottom w:val="single" w:sz="4" w:space="0" w:color="auto"/>
              <w:right w:val="single" w:sz="4" w:space="0" w:color="auto"/>
            </w:tcBorders>
            <w:hideMark/>
          </w:tcPr>
          <w:p w14:paraId="67DFAB75"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0AC197AD"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3FE4781A"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3AE05663"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4B5EDEBE"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22F13" w:rsidRPr="0035631A" w14:paraId="2F628FF1"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hideMark/>
          </w:tcPr>
          <w:p w14:paraId="76573597" w14:textId="77777777" w:rsidR="001332EF" w:rsidRPr="0035631A" w:rsidRDefault="001332EF" w:rsidP="0035631A">
            <w:pPr>
              <w:numPr>
                <w:ilvl w:val="0"/>
                <w:numId w:val="17"/>
              </w:numPr>
              <w:spacing w:after="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lastRenderedPageBreak/>
              <w:t>Store electronic records</w:t>
            </w:r>
          </w:p>
        </w:tc>
        <w:tc>
          <w:tcPr>
            <w:tcW w:w="1937" w:type="pct"/>
            <w:tcBorders>
              <w:top w:val="single" w:sz="4" w:space="0" w:color="auto"/>
              <w:left w:val="single" w:sz="4" w:space="0" w:color="auto"/>
              <w:bottom w:val="single" w:sz="4" w:space="0" w:color="auto"/>
              <w:right w:val="single" w:sz="4" w:space="0" w:color="auto"/>
            </w:tcBorders>
            <w:hideMark/>
          </w:tcPr>
          <w:p w14:paraId="0AAFD7DF" w14:textId="77777777" w:rsidR="001332EF" w:rsidRPr="0035631A" w:rsidRDefault="001332EF" w:rsidP="0035631A">
            <w:pPr>
              <w:numPr>
                <w:ilvl w:val="0"/>
                <w:numId w:val="3"/>
              </w:numPr>
              <w:spacing w:after="0"/>
              <w:contextualSpacing/>
              <w:rPr>
                <w:rFonts w:ascii="Times New Roman" w:eastAsia="Times New Roman" w:hAnsi="Times New Roman" w:cs="Times New Roman"/>
                <w:bCs/>
                <w:color w:val="000000" w:themeColor="text1"/>
                <w:sz w:val="24"/>
                <w:szCs w:val="24"/>
                <w:lang w:val="en-ZW"/>
              </w:rPr>
            </w:pPr>
            <w:r w:rsidRPr="0035631A">
              <w:rPr>
                <w:rFonts w:ascii="Times New Roman" w:eastAsia="Times New Roman" w:hAnsi="Times New Roman" w:cs="Times New Roman"/>
                <w:b/>
                <w:bCs/>
                <w:i/>
                <w:color w:val="000000" w:themeColor="text1"/>
                <w:sz w:val="24"/>
                <w:szCs w:val="24"/>
                <w:lang w:val="en-ZW"/>
              </w:rPr>
              <w:t xml:space="preserve">Electronic storage devices </w:t>
            </w:r>
            <w:r w:rsidRPr="0035631A">
              <w:rPr>
                <w:rFonts w:ascii="Times New Roman" w:eastAsia="Times New Roman" w:hAnsi="Times New Roman" w:cs="Times New Roman"/>
                <w:bCs/>
                <w:color w:val="000000" w:themeColor="text1"/>
                <w:sz w:val="24"/>
                <w:szCs w:val="24"/>
                <w:lang w:val="en-ZW"/>
              </w:rPr>
              <w:t>(hard disks, server, flash disks cloud/google drive)</w:t>
            </w:r>
            <w:r w:rsidRPr="0035631A">
              <w:rPr>
                <w:rFonts w:ascii="Times New Roman" w:eastAsia="Times New Roman" w:hAnsi="Times New Roman" w:cs="Times New Roman"/>
                <w:b/>
                <w:bCs/>
                <w:i/>
                <w:color w:val="000000" w:themeColor="text1"/>
                <w:sz w:val="24"/>
                <w:szCs w:val="24"/>
                <w:lang w:val="en-ZW"/>
              </w:rPr>
              <w:t xml:space="preserve"> </w:t>
            </w:r>
          </w:p>
          <w:p w14:paraId="16F93CCA" w14:textId="77777777" w:rsidR="001332EF" w:rsidRPr="0035631A" w:rsidRDefault="001332EF" w:rsidP="0035631A">
            <w:pPr>
              <w:widowControl w:val="0"/>
              <w:numPr>
                <w:ilvl w:val="0"/>
                <w:numId w:val="3"/>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security of electronic records</w:t>
            </w:r>
          </w:p>
          <w:p w14:paraId="729DBC64" w14:textId="77777777" w:rsidR="001332EF" w:rsidRPr="0035631A" w:rsidRDefault="001332EF" w:rsidP="0035631A">
            <w:pPr>
              <w:widowControl w:val="0"/>
              <w:numPr>
                <w:ilvl w:val="0"/>
                <w:numId w:val="22"/>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access controls</w:t>
            </w:r>
          </w:p>
          <w:p w14:paraId="28512C36" w14:textId="77777777" w:rsidR="001332EF" w:rsidRPr="0035631A" w:rsidRDefault="001332EF" w:rsidP="0035631A">
            <w:pPr>
              <w:widowControl w:val="0"/>
              <w:numPr>
                <w:ilvl w:val="0"/>
                <w:numId w:val="17"/>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val="en-ZW" w:eastAsia="ja-JP"/>
              </w:rPr>
              <w:t>back-up</w:t>
            </w:r>
          </w:p>
        </w:tc>
        <w:tc>
          <w:tcPr>
            <w:tcW w:w="1351" w:type="pct"/>
            <w:tcBorders>
              <w:top w:val="single" w:sz="4" w:space="0" w:color="auto"/>
              <w:left w:val="single" w:sz="4" w:space="0" w:color="auto"/>
              <w:bottom w:val="single" w:sz="4" w:space="0" w:color="auto"/>
              <w:right w:val="single" w:sz="4" w:space="0" w:color="auto"/>
            </w:tcBorders>
            <w:hideMark/>
          </w:tcPr>
          <w:p w14:paraId="4D19CC0A"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71B56CDA"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581DE380"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0DAD8C88"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55F4E784"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022F13" w:rsidRPr="0035631A" w14:paraId="34FE6C2C" w14:textId="77777777" w:rsidTr="000D48E1">
        <w:trPr>
          <w:trHeight w:val="1528"/>
        </w:trPr>
        <w:tc>
          <w:tcPr>
            <w:tcW w:w="1712" w:type="pct"/>
            <w:tcBorders>
              <w:top w:val="single" w:sz="4" w:space="0" w:color="auto"/>
              <w:left w:val="single" w:sz="4" w:space="0" w:color="auto"/>
              <w:bottom w:val="single" w:sz="4" w:space="0" w:color="auto"/>
              <w:right w:val="single" w:sz="4" w:space="0" w:color="auto"/>
            </w:tcBorders>
            <w:hideMark/>
          </w:tcPr>
          <w:p w14:paraId="7338D3FC" w14:textId="77777777" w:rsidR="001332EF" w:rsidRPr="0035631A" w:rsidRDefault="001332EF" w:rsidP="0035631A">
            <w:pPr>
              <w:numPr>
                <w:ilvl w:val="0"/>
                <w:numId w:val="17"/>
              </w:numPr>
              <w:spacing w:after="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Retrieve electronic records</w:t>
            </w:r>
          </w:p>
        </w:tc>
        <w:tc>
          <w:tcPr>
            <w:tcW w:w="1937" w:type="pct"/>
            <w:tcBorders>
              <w:top w:val="single" w:sz="4" w:space="0" w:color="auto"/>
              <w:left w:val="single" w:sz="4" w:space="0" w:color="auto"/>
              <w:bottom w:val="single" w:sz="4" w:space="0" w:color="auto"/>
              <w:right w:val="single" w:sz="4" w:space="0" w:color="auto"/>
            </w:tcBorders>
            <w:hideMark/>
          </w:tcPr>
          <w:p w14:paraId="662956AB" w14:textId="77777777" w:rsidR="001332EF" w:rsidRPr="0035631A" w:rsidRDefault="001332EF" w:rsidP="0035631A">
            <w:pPr>
              <w:numPr>
                <w:ilvl w:val="0"/>
                <w:numId w:val="15"/>
              </w:numPr>
              <w:spacing w:after="0"/>
              <w:contextualSpacing/>
              <w:rPr>
                <w:rFonts w:ascii="Times New Roman" w:eastAsia="MS Mincho" w:hAnsi="Times New Roman" w:cs="Times New Roman"/>
                <w:color w:val="000000" w:themeColor="text1"/>
                <w:sz w:val="24"/>
                <w:szCs w:val="24"/>
                <w:lang w:eastAsia="ja-JP"/>
              </w:rPr>
            </w:pPr>
            <w:r w:rsidRPr="0035631A">
              <w:rPr>
                <w:rFonts w:ascii="Times New Roman" w:eastAsia="Times New Roman" w:hAnsi="Times New Roman" w:cs="Times New Roman"/>
                <w:color w:val="000000" w:themeColor="text1"/>
                <w:sz w:val="24"/>
                <w:szCs w:val="24"/>
                <w:lang w:val="en-ZW"/>
              </w:rPr>
              <w:t>Records retrieval system</w:t>
            </w:r>
          </w:p>
          <w:p w14:paraId="5AEEBC28" w14:textId="77777777" w:rsidR="001332EF" w:rsidRPr="0035631A" w:rsidRDefault="001332EF" w:rsidP="0035631A">
            <w:pPr>
              <w:widowControl w:val="0"/>
              <w:numPr>
                <w:ilvl w:val="0"/>
                <w:numId w:val="1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storage /retrieval</w:t>
            </w:r>
          </w:p>
          <w:p w14:paraId="13B522CD" w14:textId="77777777" w:rsidR="001332EF" w:rsidRPr="0035631A" w:rsidRDefault="001332EF" w:rsidP="0035631A">
            <w:pPr>
              <w:spacing w:after="0"/>
              <w:ind w:left="720"/>
              <w:contextualSpacing/>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2704C4E7"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7D028EC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662B953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31078E95"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09F5C7CB"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22F13" w:rsidRPr="0035631A" w14:paraId="23A19AD7"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hideMark/>
          </w:tcPr>
          <w:p w14:paraId="1F889B05" w14:textId="77777777" w:rsidR="001332EF" w:rsidRPr="0035631A" w:rsidRDefault="001332EF" w:rsidP="0035631A">
            <w:pPr>
              <w:numPr>
                <w:ilvl w:val="0"/>
                <w:numId w:val="17"/>
              </w:numPr>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Manipulate electronic records</w:t>
            </w:r>
          </w:p>
        </w:tc>
        <w:tc>
          <w:tcPr>
            <w:tcW w:w="1937" w:type="pct"/>
            <w:tcBorders>
              <w:top w:val="single" w:sz="4" w:space="0" w:color="auto"/>
              <w:left w:val="single" w:sz="4" w:space="0" w:color="auto"/>
              <w:bottom w:val="single" w:sz="4" w:space="0" w:color="auto"/>
              <w:right w:val="single" w:sz="4" w:space="0" w:color="auto"/>
            </w:tcBorders>
            <w:hideMark/>
          </w:tcPr>
          <w:p w14:paraId="56AFC9C9" w14:textId="77777777" w:rsidR="001332EF" w:rsidRPr="0035631A" w:rsidRDefault="001332EF"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life cycle of e- records</w:t>
            </w:r>
          </w:p>
          <w:p w14:paraId="30DCFBFD" w14:textId="77777777" w:rsidR="001332EF" w:rsidRPr="0035631A" w:rsidRDefault="001332EF" w:rsidP="0035631A">
            <w:pPr>
              <w:widowControl w:val="0"/>
              <w:numPr>
                <w:ilvl w:val="0"/>
                <w:numId w:val="19"/>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creation/input of e-record </w:t>
            </w:r>
          </w:p>
          <w:p w14:paraId="28BBD5D4" w14:textId="77777777" w:rsidR="001332EF" w:rsidRPr="0035631A" w:rsidRDefault="001332EF" w:rsidP="0035631A">
            <w:pPr>
              <w:widowControl w:val="0"/>
              <w:numPr>
                <w:ilvl w:val="0"/>
                <w:numId w:val="19"/>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manipulation</w:t>
            </w:r>
          </w:p>
          <w:p w14:paraId="4906F357" w14:textId="77777777" w:rsidR="001332EF" w:rsidRPr="0035631A" w:rsidRDefault="001332EF" w:rsidP="0035631A">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2AB23BD4"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12AE0B16"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39EC0104"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2DEFCEDF"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63E00160"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6027A7" w:rsidRPr="0035631A" w14:paraId="1BE15203"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tcPr>
          <w:p w14:paraId="09BDF137" w14:textId="77777777" w:rsidR="006027A7" w:rsidRPr="0035631A" w:rsidRDefault="006027A7" w:rsidP="0035631A">
            <w:pPr>
              <w:pStyle w:val="ListParagraph"/>
              <w:numPr>
                <w:ilvl w:val="0"/>
                <w:numId w:val="17"/>
              </w:numPr>
              <w:spacing w:after="0" w:line="276" w:lineRule="auto"/>
              <w:rPr>
                <w:rFonts w:ascii="Times New Roman" w:hAnsi="Times New Roman"/>
                <w:sz w:val="24"/>
                <w:szCs w:val="24"/>
              </w:rPr>
            </w:pPr>
            <w:r w:rsidRPr="0035631A">
              <w:rPr>
                <w:rFonts w:ascii="Times New Roman" w:hAnsi="Times New Roman"/>
                <w:sz w:val="24"/>
                <w:szCs w:val="24"/>
              </w:rPr>
              <w:t>Perform record automation</w:t>
            </w:r>
          </w:p>
        </w:tc>
        <w:tc>
          <w:tcPr>
            <w:tcW w:w="1937" w:type="pct"/>
            <w:tcBorders>
              <w:top w:val="single" w:sz="4" w:space="0" w:color="auto"/>
              <w:left w:val="single" w:sz="4" w:space="0" w:color="auto"/>
              <w:bottom w:val="single" w:sz="4" w:space="0" w:color="auto"/>
              <w:right w:val="single" w:sz="4" w:space="0" w:color="auto"/>
            </w:tcBorders>
          </w:tcPr>
          <w:p w14:paraId="56DB8CEB" w14:textId="77777777" w:rsidR="006027A7" w:rsidRPr="0035631A" w:rsidRDefault="006027A7" w:rsidP="003F4594">
            <w:pPr>
              <w:pStyle w:val="ListParagraph"/>
              <w:numPr>
                <w:ilvl w:val="0"/>
                <w:numId w:val="58"/>
              </w:numPr>
              <w:spacing w:after="0" w:line="276" w:lineRule="auto"/>
              <w:ind w:left="342"/>
              <w:rPr>
                <w:rFonts w:ascii="Times New Roman" w:hAnsi="Times New Roman"/>
                <w:sz w:val="24"/>
                <w:szCs w:val="24"/>
                <w:lang w:val="en-US"/>
              </w:rPr>
            </w:pPr>
            <w:r w:rsidRPr="0035631A">
              <w:rPr>
                <w:rFonts w:ascii="Times New Roman" w:hAnsi="Times New Roman"/>
                <w:sz w:val="24"/>
                <w:szCs w:val="24"/>
                <w:lang w:val="en-US"/>
              </w:rPr>
              <w:t>Introduction to records automaton</w:t>
            </w:r>
          </w:p>
          <w:p w14:paraId="3FB9E737" w14:textId="77777777" w:rsidR="006027A7" w:rsidRPr="0035631A" w:rsidRDefault="006027A7" w:rsidP="003F4594">
            <w:pPr>
              <w:pStyle w:val="ListParagraph"/>
              <w:numPr>
                <w:ilvl w:val="0"/>
                <w:numId w:val="58"/>
              </w:numPr>
              <w:spacing w:after="0" w:line="276" w:lineRule="auto"/>
              <w:ind w:left="342"/>
              <w:rPr>
                <w:rFonts w:ascii="Times New Roman" w:hAnsi="Times New Roman"/>
                <w:sz w:val="24"/>
                <w:szCs w:val="24"/>
                <w:lang w:val="en-US"/>
              </w:rPr>
            </w:pPr>
            <w:r w:rsidRPr="0035631A">
              <w:rPr>
                <w:rFonts w:ascii="Times New Roman" w:hAnsi="Times New Roman"/>
                <w:sz w:val="24"/>
                <w:szCs w:val="24"/>
                <w:lang w:val="en-US"/>
              </w:rPr>
              <w:t>Records Automation software</w:t>
            </w:r>
          </w:p>
          <w:p w14:paraId="59E80CA2" w14:textId="77777777" w:rsidR="006027A7" w:rsidRPr="0035631A" w:rsidRDefault="006027A7" w:rsidP="003F4594">
            <w:pPr>
              <w:pStyle w:val="ListParagraph"/>
              <w:numPr>
                <w:ilvl w:val="0"/>
                <w:numId w:val="58"/>
              </w:numPr>
              <w:spacing w:after="0" w:line="276" w:lineRule="auto"/>
              <w:ind w:left="342"/>
              <w:rPr>
                <w:rFonts w:ascii="Times New Roman" w:hAnsi="Times New Roman"/>
                <w:sz w:val="24"/>
                <w:szCs w:val="24"/>
                <w:lang w:val="en-US"/>
              </w:rPr>
            </w:pPr>
            <w:r w:rsidRPr="0035631A">
              <w:rPr>
                <w:rFonts w:ascii="Times New Roman" w:hAnsi="Times New Roman"/>
                <w:sz w:val="24"/>
                <w:szCs w:val="24"/>
                <w:lang w:val="en-US"/>
              </w:rPr>
              <w:t>Importance of records automation</w:t>
            </w:r>
          </w:p>
          <w:p w14:paraId="36399305" w14:textId="77777777" w:rsidR="006027A7" w:rsidRPr="0035631A" w:rsidRDefault="006027A7" w:rsidP="003F4594">
            <w:pPr>
              <w:pStyle w:val="ListParagraph"/>
              <w:numPr>
                <w:ilvl w:val="0"/>
                <w:numId w:val="58"/>
              </w:numPr>
              <w:spacing w:after="0" w:line="276" w:lineRule="auto"/>
              <w:ind w:left="342"/>
              <w:rPr>
                <w:rFonts w:ascii="Times New Roman" w:hAnsi="Times New Roman"/>
                <w:sz w:val="24"/>
                <w:szCs w:val="24"/>
                <w:lang w:val="en-US"/>
              </w:rPr>
            </w:pPr>
            <w:r w:rsidRPr="0035631A">
              <w:rPr>
                <w:rFonts w:ascii="Times New Roman" w:hAnsi="Times New Roman"/>
                <w:sz w:val="24"/>
                <w:szCs w:val="24"/>
                <w:lang w:val="en-US"/>
              </w:rPr>
              <w:t>Perquisite for automation</w:t>
            </w:r>
          </w:p>
          <w:p w14:paraId="59C9FD6F" w14:textId="77777777" w:rsidR="006027A7" w:rsidRPr="0035631A" w:rsidRDefault="006027A7" w:rsidP="0035631A">
            <w:pPr>
              <w:spacing w:after="0"/>
              <w:ind w:left="-18"/>
              <w:rPr>
                <w:rFonts w:ascii="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tcPr>
          <w:p w14:paraId="350C6444"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376F4F7B"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4449062A"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407E42FD"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46DCB38F" w14:textId="77777777" w:rsidR="006027A7" w:rsidRPr="0035631A" w:rsidRDefault="006027A7"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6027A7" w:rsidRPr="0035631A" w14:paraId="6D664CF4"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tcPr>
          <w:p w14:paraId="2E14077F" w14:textId="77777777" w:rsidR="006027A7" w:rsidRPr="0035631A" w:rsidRDefault="006027A7" w:rsidP="0035631A">
            <w:pPr>
              <w:numPr>
                <w:ilvl w:val="0"/>
                <w:numId w:val="17"/>
              </w:numPr>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Distribute electronic records</w:t>
            </w:r>
          </w:p>
        </w:tc>
        <w:tc>
          <w:tcPr>
            <w:tcW w:w="1937" w:type="pct"/>
            <w:tcBorders>
              <w:top w:val="single" w:sz="4" w:space="0" w:color="auto"/>
              <w:left w:val="single" w:sz="4" w:space="0" w:color="auto"/>
              <w:bottom w:val="single" w:sz="4" w:space="0" w:color="auto"/>
              <w:right w:val="single" w:sz="4" w:space="0" w:color="auto"/>
            </w:tcBorders>
          </w:tcPr>
          <w:p w14:paraId="517054C6" w14:textId="77777777" w:rsidR="006027A7" w:rsidRPr="0035631A" w:rsidRDefault="006027A7"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Type of records to distributed</w:t>
            </w:r>
          </w:p>
          <w:p w14:paraId="5D710E43" w14:textId="77777777" w:rsidR="006027A7" w:rsidRPr="0035631A" w:rsidRDefault="006027A7"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Distribution channels</w:t>
            </w:r>
          </w:p>
          <w:p w14:paraId="553D147A" w14:textId="77777777" w:rsidR="006027A7" w:rsidRPr="0035631A" w:rsidRDefault="006027A7"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tcPr>
          <w:p w14:paraId="23477AFE"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0846209E"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055E05AC"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030C5AC6"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0C0315C1" w14:textId="77777777" w:rsidR="006027A7" w:rsidRPr="0035631A" w:rsidRDefault="006027A7"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6027A7" w:rsidRPr="0035631A" w14:paraId="2F4E0A36" w14:textId="77777777" w:rsidTr="000D48E1">
        <w:trPr>
          <w:trHeight w:val="64"/>
        </w:trPr>
        <w:tc>
          <w:tcPr>
            <w:tcW w:w="1712" w:type="pct"/>
            <w:tcBorders>
              <w:top w:val="single" w:sz="4" w:space="0" w:color="auto"/>
              <w:left w:val="single" w:sz="4" w:space="0" w:color="auto"/>
              <w:bottom w:val="single" w:sz="4" w:space="0" w:color="auto"/>
              <w:right w:val="single" w:sz="4" w:space="0" w:color="auto"/>
            </w:tcBorders>
          </w:tcPr>
          <w:p w14:paraId="08A31430" w14:textId="77777777" w:rsidR="006027A7" w:rsidRPr="0035631A" w:rsidRDefault="006027A7" w:rsidP="0035631A">
            <w:pPr>
              <w:numPr>
                <w:ilvl w:val="0"/>
                <w:numId w:val="17"/>
              </w:numPr>
              <w:spacing w:after="0"/>
              <w:contextualSpacing/>
              <w:rPr>
                <w:rFonts w:ascii="Times New Roman" w:eastAsia="Times New Roman" w:hAnsi="Times New Roman" w:cs="Times New Roman"/>
                <w:b/>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Carry out disposition of electronic records</w:t>
            </w:r>
          </w:p>
          <w:p w14:paraId="734A1AD3" w14:textId="77777777" w:rsidR="006027A7" w:rsidRPr="0035631A" w:rsidRDefault="006027A7" w:rsidP="0035631A">
            <w:pPr>
              <w:spacing w:after="0"/>
              <w:contextualSpacing/>
              <w:rPr>
                <w:rFonts w:ascii="Times New Roman" w:eastAsia="Times New Roman" w:hAnsi="Times New Roman" w:cs="Times New Roman"/>
                <w:color w:val="000000" w:themeColor="text1"/>
                <w:sz w:val="24"/>
                <w:szCs w:val="24"/>
              </w:rPr>
            </w:pPr>
          </w:p>
        </w:tc>
        <w:tc>
          <w:tcPr>
            <w:tcW w:w="1937" w:type="pct"/>
            <w:tcBorders>
              <w:top w:val="single" w:sz="4" w:space="0" w:color="auto"/>
              <w:left w:val="single" w:sz="4" w:space="0" w:color="auto"/>
              <w:bottom w:val="single" w:sz="4" w:space="0" w:color="auto"/>
              <w:right w:val="single" w:sz="4" w:space="0" w:color="auto"/>
            </w:tcBorders>
          </w:tcPr>
          <w:p w14:paraId="7CF402FD" w14:textId="77777777" w:rsidR="006027A7" w:rsidRPr="0035631A" w:rsidRDefault="006027A7"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Electronic records rotation schedules</w:t>
            </w:r>
          </w:p>
          <w:p w14:paraId="3823AB4E" w14:textId="77777777" w:rsidR="006027A7" w:rsidRPr="0035631A" w:rsidRDefault="006027A7"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Electronic records survey</w:t>
            </w:r>
          </w:p>
          <w:p w14:paraId="4B6FB1DE" w14:textId="77777777" w:rsidR="006027A7" w:rsidRPr="0035631A" w:rsidRDefault="006027A7"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Electronic records appraisal</w:t>
            </w:r>
          </w:p>
          <w:p w14:paraId="17076605" w14:textId="77777777" w:rsidR="006027A7" w:rsidRPr="0035631A" w:rsidRDefault="006027A7" w:rsidP="0035631A">
            <w:pPr>
              <w:widowControl w:val="0"/>
              <w:numPr>
                <w:ilvl w:val="0"/>
                <w:numId w:val="3"/>
              </w:numPr>
              <w:adjustRightInd w:val="0"/>
              <w:spacing w:after="0"/>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Electronic records disposal/retention</w:t>
            </w:r>
          </w:p>
          <w:p w14:paraId="11E19587" w14:textId="77777777" w:rsidR="006027A7" w:rsidRPr="0035631A" w:rsidRDefault="006027A7" w:rsidP="0035631A">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p>
          <w:p w14:paraId="16320901" w14:textId="77777777" w:rsidR="006027A7" w:rsidRPr="0035631A" w:rsidRDefault="006027A7" w:rsidP="0035631A">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tcPr>
          <w:p w14:paraId="18901E3E"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6BE4F0CF"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48F72F8F"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4DE84C40"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63C22224" w14:textId="77777777" w:rsidR="006027A7" w:rsidRPr="0035631A" w:rsidRDefault="006027A7"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29A4B8B0" w14:textId="77777777" w:rsidR="006027A7" w:rsidRPr="0035631A" w:rsidRDefault="006027A7" w:rsidP="0035631A">
            <w:pPr>
              <w:autoSpaceDE w:val="0"/>
              <w:autoSpaceDN w:val="0"/>
              <w:adjustRightInd w:val="0"/>
              <w:spacing w:after="0"/>
              <w:ind w:left="360"/>
              <w:contextualSpacing/>
              <w:rPr>
                <w:rFonts w:ascii="Times New Roman" w:eastAsia="Times New Roman" w:hAnsi="Times New Roman" w:cs="Times New Roman"/>
                <w:color w:val="000000" w:themeColor="text1"/>
                <w:sz w:val="24"/>
                <w:szCs w:val="24"/>
              </w:rPr>
            </w:pPr>
          </w:p>
        </w:tc>
      </w:tr>
    </w:tbl>
    <w:p w14:paraId="5FEA7E06" w14:textId="77777777" w:rsidR="001332EF" w:rsidRPr="0035631A" w:rsidRDefault="001332EF" w:rsidP="0035631A">
      <w:pPr>
        <w:spacing w:after="160"/>
        <w:jc w:val="both"/>
        <w:rPr>
          <w:rFonts w:ascii="Times New Roman" w:eastAsia="Calibri" w:hAnsi="Times New Roman" w:cs="Times New Roman"/>
          <w:b/>
          <w:color w:val="000000" w:themeColor="text1"/>
          <w:sz w:val="24"/>
          <w:szCs w:val="24"/>
          <w:lang w:val="en-ZW"/>
        </w:rPr>
      </w:pPr>
    </w:p>
    <w:p w14:paraId="41F1A62A"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p>
    <w:p w14:paraId="6E806801"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p>
    <w:p w14:paraId="4F22EAE5" w14:textId="77777777" w:rsidR="005166B3" w:rsidRPr="0035631A" w:rsidRDefault="005166B3" w:rsidP="0035631A">
      <w:pPr>
        <w:spacing w:after="0"/>
        <w:jc w:val="both"/>
        <w:rPr>
          <w:rFonts w:ascii="Times New Roman" w:eastAsia="Calibri" w:hAnsi="Times New Roman" w:cs="Times New Roman"/>
          <w:b/>
          <w:color w:val="000000" w:themeColor="text1"/>
          <w:sz w:val="24"/>
          <w:szCs w:val="24"/>
        </w:rPr>
      </w:pPr>
    </w:p>
    <w:p w14:paraId="099A28D7" w14:textId="77777777" w:rsidR="005166B3" w:rsidRPr="0035631A" w:rsidRDefault="005166B3" w:rsidP="0035631A">
      <w:pPr>
        <w:spacing w:after="0"/>
        <w:jc w:val="both"/>
        <w:rPr>
          <w:rFonts w:ascii="Times New Roman" w:eastAsia="Calibri" w:hAnsi="Times New Roman" w:cs="Times New Roman"/>
          <w:b/>
          <w:color w:val="000000" w:themeColor="text1"/>
          <w:sz w:val="24"/>
          <w:szCs w:val="24"/>
        </w:rPr>
      </w:pPr>
    </w:p>
    <w:p w14:paraId="7A1D64D1"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r w:rsidRPr="0035631A">
        <w:rPr>
          <w:rFonts w:ascii="Times New Roman" w:eastAsia="Calibri" w:hAnsi="Times New Roman" w:cs="Times New Roman"/>
          <w:b/>
          <w:color w:val="000000" w:themeColor="text1"/>
          <w:sz w:val="24"/>
          <w:szCs w:val="24"/>
        </w:rPr>
        <w:lastRenderedPageBreak/>
        <w:t>Suggested Delivery Methods</w:t>
      </w:r>
    </w:p>
    <w:p w14:paraId="54B1A647"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 xml:space="preserve">Group discussions and presentation </w:t>
      </w:r>
    </w:p>
    <w:p w14:paraId="3E44D17A"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Demonstration by trainer</w:t>
      </w:r>
    </w:p>
    <w:p w14:paraId="71250D6F"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Practical work by trainee</w:t>
      </w:r>
    </w:p>
    <w:p w14:paraId="35814C8B"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Exercises</w:t>
      </w:r>
    </w:p>
    <w:p w14:paraId="3C6235A8"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p>
    <w:p w14:paraId="1EB13A9C"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Recommended Resources</w:t>
      </w:r>
    </w:p>
    <w:p w14:paraId="10223E94"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computers </w:t>
      </w:r>
    </w:p>
    <w:p w14:paraId="0CC76752"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internet connectivity </w:t>
      </w:r>
    </w:p>
    <w:p w14:paraId="58D36711"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 text books and journals </w:t>
      </w:r>
    </w:p>
    <w:p w14:paraId="4125CC72"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electronic database</w:t>
      </w:r>
    </w:p>
    <w:p w14:paraId="62210003"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scanners</w:t>
      </w:r>
    </w:p>
    <w:p w14:paraId="270A61B0"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photocopier </w:t>
      </w:r>
    </w:p>
    <w:p w14:paraId="5452544F" w14:textId="77777777" w:rsidR="001332EF" w:rsidRPr="0035631A" w:rsidRDefault="001332EF" w:rsidP="0035631A">
      <w:pPr>
        <w:contextualSpacing/>
        <w:jc w:val="center"/>
        <w:rPr>
          <w:rFonts w:ascii="Times New Roman" w:eastAsia="Times New Roman" w:hAnsi="Times New Roman" w:cs="Times New Roman"/>
          <w:color w:val="000000" w:themeColor="text1"/>
          <w:sz w:val="24"/>
          <w:szCs w:val="24"/>
          <w:lang w:val="en-ZW"/>
        </w:rPr>
      </w:pPr>
    </w:p>
    <w:p w14:paraId="75793D74" w14:textId="77777777" w:rsidR="001332EF" w:rsidRPr="0035631A" w:rsidRDefault="001332EF" w:rsidP="0035631A">
      <w:pPr>
        <w:contextualSpacing/>
        <w:jc w:val="center"/>
        <w:rPr>
          <w:rFonts w:ascii="Times New Roman" w:hAnsi="Times New Roman" w:cs="Times New Roman"/>
          <w:b/>
          <w:color w:val="000000" w:themeColor="text1"/>
          <w:sz w:val="24"/>
          <w:szCs w:val="24"/>
        </w:rPr>
      </w:pPr>
    </w:p>
    <w:p w14:paraId="4737746A" w14:textId="77777777" w:rsidR="001332EF" w:rsidRPr="0035631A" w:rsidRDefault="001332EF" w:rsidP="0035631A">
      <w:pPr>
        <w:rPr>
          <w:rFonts w:ascii="Times New Roman" w:hAnsi="Times New Roman" w:cs="Times New Roman"/>
          <w:color w:val="000000" w:themeColor="text1"/>
          <w:sz w:val="24"/>
          <w:szCs w:val="24"/>
        </w:rPr>
      </w:pPr>
    </w:p>
    <w:p w14:paraId="3579E84A" w14:textId="77777777" w:rsidR="001332EF" w:rsidRPr="0035631A" w:rsidRDefault="001332EF" w:rsidP="0035631A">
      <w:pPr>
        <w:rPr>
          <w:rFonts w:ascii="Times New Roman" w:hAnsi="Times New Roman" w:cs="Times New Roman"/>
          <w:color w:val="000000" w:themeColor="text1"/>
          <w:sz w:val="24"/>
          <w:szCs w:val="24"/>
        </w:rPr>
      </w:pPr>
    </w:p>
    <w:p w14:paraId="20D13A4C" w14:textId="77777777" w:rsidR="001332EF" w:rsidRPr="0035631A" w:rsidRDefault="001332EF" w:rsidP="0035631A">
      <w:pPr>
        <w:rPr>
          <w:rFonts w:ascii="Times New Roman" w:hAnsi="Times New Roman" w:cs="Times New Roman"/>
          <w:color w:val="000000" w:themeColor="text1"/>
          <w:sz w:val="24"/>
          <w:szCs w:val="24"/>
        </w:rPr>
      </w:pPr>
    </w:p>
    <w:p w14:paraId="15B6402A" w14:textId="77777777" w:rsidR="001332EF" w:rsidRPr="0035631A" w:rsidRDefault="001332EF" w:rsidP="0035631A">
      <w:pPr>
        <w:rPr>
          <w:rFonts w:ascii="Times New Roman" w:hAnsi="Times New Roman" w:cs="Times New Roman"/>
          <w:color w:val="000000" w:themeColor="text1"/>
          <w:sz w:val="24"/>
          <w:szCs w:val="24"/>
        </w:rPr>
      </w:pPr>
    </w:p>
    <w:p w14:paraId="0BC85AD6" w14:textId="77777777" w:rsidR="001332EF" w:rsidRPr="0035631A" w:rsidRDefault="001332EF" w:rsidP="0035631A">
      <w:pPr>
        <w:rPr>
          <w:rFonts w:ascii="Times New Roman" w:hAnsi="Times New Roman" w:cs="Times New Roman"/>
          <w:color w:val="000000" w:themeColor="text1"/>
          <w:sz w:val="24"/>
          <w:szCs w:val="24"/>
        </w:rPr>
      </w:pPr>
    </w:p>
    <w:p w14:paraId="20517379" w14:textId="77777777" w:rsidR="001332EF" w:rsidRPr="0035631A" w:rsidRDefault="001332EF" w:rsidP="0035631A">
      <w:pPr>
        <w:rPr>
          <w:rFonts w:ascii="Times New Roman" w:hAnsi="Times New Roman" w:cs="Times New Roman"/>
          <w:color w:val="000000" w:themeColor="text1"/>
          <w:sz w:val="24"/>
          <w:szCs w:val="24"/>
        </w:rPr>
      </w:pPr>
    </w:p>
    <w:p w14:paraId="6FC7B77B" w14:textId="77777777" w:rsidR="001332EF" w:rsidRPr="0035631A" w:rsidRDefault="001332EF" w:rsidP="0035631A">
      <w:pPr>
        <w:rPr>
          <w:rFonts w:ascii="Times New Roman" w:hAnsi="Times New Roman" w:cs="Times New Roman"/>
          <w:color w:val="000000" w:themeColor="text1"/>
          <w:sz w:val="24"/>
          <w:szCs w:val="24"/>
        </w:rPr>
      </w:pPr>
    </w:p>
    <w:p w14:paraId="5BD6D14F" w14:textId="77777777" w:rsidR="001332EF" w:rsidRPr="0035631A" w:rsidRDefault="001332EF" w:rsidP="0035631A">
      <w:pPr>
        <w:rPr>
          <w:rFonts w:ascii="Times New Roman" w:hAnsi="Times New Roman" w:cs="Times New Roman"/>
          <w:color w:val="000000" w:themeColor="text1"/>
          <w:sz w:val="24"/>
          <w:szCs w:val="24"/>
        </w:rPr>
      </w:pPr>
    </w:p>
    <w:p w14:paraId="5B28A5A1" w14:textId="77777777" w:rsidR="001332EF" w:rsidRPr="0035631A" w:rsidRDefault="001332EF" w:rsidP="0035631A">
      <w:pPr>
        <w:rPr>
          <w:rFonts w:ascii="Times New Roman" w:hAnsi="Times New Roman" w:cs="Times New Roman"/>
          <w:color w:val="000000" w:themeColor="text1"/>
          <w:sz w:val="24"/>
          <w:szCs w:val="24"/>
        </w:rPr>
      </w:pPr>
    </w:p>
    <w:p w14:paraId="4166FAD6" w14:textId="77777777" w:rsidR="001332EF" w:rsidRPr="0035631A" w:rsidRDefault="001332EF" w:rsidP="0035631A">
      <w:pPr>
        <w:tabs>
          <w:tab w:val="left" w:pos="2364"/>
        </w:tabs>
        <w:rPr>
          <w:rFonts w:ascii="Times New Roman" w:hAnsi="Times New Roman" w:cs="Times New Roman"/>
          <w:color w:val="000000" w:themeColor="text1"/>
          <w:sz w:val="24"/>
          <w:szCs w:val="24"/>
        </w:rPr>
      </w:pPr>
      <w:r w:rsidRPr="0035631A">
        <w:rPr>
          <w:rFonts w:ascii="Times New Roman" w:hAnsi="Times New Roman" w:cs="Times New Roman"/>
          <w:color w:val="000000" w:themeColor="text1"/>
          <w:sz w:val="24"/>
          <w:szCs w:val="24"/>
        </w:rPr>
        <w:tab/>
      </w:r>
    </w:p>
    <w:p w14:paraId="26B1CC6B"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0DFBF533"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15FA4E37"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3E975FA9"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667FA36B" w14:textId="3BF56705" w:rsidR="001332EF" w:rsidRPr="0035631A" w:rsidRDefault="001332EF" w:rsidP="00C67650">
      <w:pPr>
        <w:pStyle w:val="Heading1"/>
        <w:rPr>
          <w:rFonts w:eastAsia="Times New Roman"/>
        </w:rPr>
      </w:pPr>
      <w:bookmarkStart w:id="90" w:name="_Toc523333714"/>
      <w:bookmarkStart w:id="91" w:name="_Toc77118532"/>
      <w:r w:rsidRPr="0035631A">
        <w:lastRenderedPageBreak/>
        <w:t>ORGANIZATIONAL RECORDS AND ARCHIVES PRESERVATION</w:t>
      </w:r>
      <w:bookmarkEnd w:id="90"/>
      <w:bookmarkEnd w:id="91"/>
    </w:p>
    <w:p w14:paraId="49AD3A61" w14:textId="43334174" w:rsidR="001332EF" w:rsidRPr="006609B7" w:rsidRDefault="001332EF" w:rsidP="0035631A">
      <w:pPr>
        <w:spacing w:before="120" w:after="120"/>
        <w:jc w:val="both"/>
        <w:rPr>
          <w:rFonts w:ascii="Times New Roman" w:eastAsia="Calibri" w:hAnsi="Times New Roman" w:cs="Times New Roman"/>
          <w:bCs/>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CODE:</w:t>
      </w:r>
      <w:r w:rsidRPr="0035631A">
        <w:rPr>
          <w:rFonts w:ascii="Times New Roman" w:eastAsia="Calibri" w:hAnsi="Times New Roman" w:cs="Times New Roman"/>
          <w:color w:val="000000" w:themeColor="text1"/>
          <w:sz w:val="24"/>
          <w:szCs w:val="24"/>
          <w:lang w:val="en-ZA"/>
        </w:rPr>
        <w:t xml:space="preserve"> </w:t>
      </w:r>
      <w:r w:rsidR="00BE298B" w:rsidRPr="006609B7">
        <w:rPr>
          <w:rFonts w:ascii="Times New Roman" w:eastAsia="Calibri" w:hAnsi="Times New Roman" w:cs="Times New Roman"/>
          <w:bCs/>
          <w:color w:val="000000" w:themeColor="text1"/>
          <w:sz w:val="24"/>
          <w:szCs w:val="24"/>
          <w:lang w:val="en-ZA"/>
        </w:rPr>
        <w:t>BUS/</w:t>
      </w:r>
      <w:r w:rsidR="00080B54" w:rsidRPr="006609B7">
        <w:rPr>
          <w:rFonts w:ascii="Times New Roman" w:eastAsia="Calibri" w:hAnsi="Times New Roman" w:cs="Times New Roman"/>
          <w:bCs/>
          <w:color w:val="000000" w:themeColor="text1"/>
          <w:sz w:val="24"/>
          <w:szCs w:val="24"/>
          <w:lang w:val="en-ZA"/>
        </w:rPr>
        <w:t>CU/RA/CR/04/5</w:t>
      </w:r>
      <w:r w:rsidR="006609B7" w:rsidRPr="006609B7">
        <w:rPr>
          <w:rFonts w:ascii="Times New Roman" w:hAnsi="Times New Roman"/>
          <w:bCs/>
          <w:sz w:val="24"/>
          <w:szCs w:val="24"/>
          <w:lang w:val="en-ZA"/>
        </w:rPr>
        <w:t>/A</w:t>
      </w:r>
    </w:p>
    <w:p w14:paraId="15A57468"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Relationship to Occupational Standards</w:t>
      </w:r>
    </w:p>
    <w:p w14:paraId="076F731B" w14:textId="77777777" w:rsidR="001332EF" w:rsidRPr="0035631A" w:rsidRDefault="001332EF" w:rsidP="0035631A">
      <w:pPr>
        <w:spacing w:after="0"/>
        <w:jc w:val="center"/>
        <w:rPr>
          <w:rFonts w:ascii="Times New Roman" w:eastAsia="Times New Roman" w:hAnsi="Times New Roman" w:cs="Times New Roman"/>
          <w:b/>
          <w:color w:val="000000" w:themeColor="text1"/>
          <w:sz w:val="24"/>
          <w:szCs w:val="24"/>
        </w:rPr>
      </w:pPr>
      <w:r w:rsidRPr="0035631A">
        <w:rPr>
          <w:rFonts w:ascii="Times New Roman" w:eastAsia="Calibri" w:hAnsi="Times New Roman" w:cs="Times New Roman"/>
          <w:color w:val="000000" w:themeColor="text1"/>
          <w:sz w:val="24"/>
          <w:szCs w:val="24"/>
          <w:lang w:val="en-ZW"/>
        </w:rPr>
        <w:t>This unit addresses the unit of competency:</w:t>
      </w:r>
      <w:r w:rsidRPr="0035631A">
        <w:rPr>
          <w:rFonts w:ascii="Times New Roman" w:eastAsia="Calibri" w:hAnsi="Times New Roman" w:cs="Times New Roman"/>
          <w:color w:val="000000" w:themeColor="text1"/>
          <w:sz w:val="24"/>
          <w:szCs w:val="24"/>
          <w:lang w:val="en-ZA"/>
        </w:rPr>
        <w:t xml:space="preserve"> </w:t>
      </w:r>
      <w:r w:rsidRPr="0035631A">
        <w:rPr>
          <w:rFonts w:ascii="Times New Roman" w:hAnsi="Times New Roman" w:cs="Times New Roman"/>
          <w:color w:val="000000" w:themeColor="text1"/>
          <w:sz w:val="24"/>
          <w:szCs w:val="24"/>
        </w:rPr>
        <w:t>Preserve organization records and archives</w:t>
      </w:r>
    </w:p>
    <w:p w14:paraId="599F848F" w14:textId="77777777" w:rsidR="001332EF" w:rsidRPr="0035631A" w:rsidRDefault="001332EF" w:rsidP="0035631A">
      <w:pPr>
        <w:spacing w:after="0"/>
        <w:rPr>
          <w:rFonts w:ascii="Times New Roman" w:eastAsia="Times New Roman" w:hAnsi="Times New Roman" w:cs="Times New Roman"/>
          <w:color w:val="000000" w:themeColor="text1"/>
          <w:sz w:val="24"/>
          <w:szCs w:val="24"/>
        </w:rPr>
      </w:pPr>
    </w:p>
    <w:p w14:paraId="57AD532A"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 xml:space="preserve">Duration of Unit: </w:t>
      </w:r>
      <w:r w:rsidR="00015EB7">
        <w:rPr>
          <w:rFonts w:ascii="Times New Roman" w:eastAsia="Calibri" w:hAnsi="Times New Roman" w:cs="Times New Roman"/>
          <w:b/>
          <w:color w:val="000000" w:themeColor="text1"/>
          <w:sz w:val="24"/>
          <w:szCs w:val="24"/>
          <w:lang w:val="en-ZW"/>
        </w:rPr>
        <w:t>93</w:t>
      </w:r>
      <w:r w:rsidR="00080B54" w:rsidRPr="0035631A">
        <w:rPr>
          <w:rFonts w:ascii="Times New Roman" w:eastAsia="Calibri" w:hAnsi="Times New Roman" w:cs="Times New Roman"/>
          <w:b/>
          <w:color w:val="000000" w:themeColor="text1"/>
          <w:sz w:val="24"/>
          <w:szCs w:val="24"/>
          <w:lang w:val="en-ZW"/>
        </w:rPr>
        <w:t xml:space="preserve"> hours</w:t>
      </w:r>
      <w:r w:rsidRPr="0035631A">
        <w:rPr>
          <w:rFonts w:ascii="Times New Roman" w:eastAsia="Calibri" w:hAnsi="Times New Roman" w:cs="Times New Roman"/>
          <w:b/>
          <w:color w:val="000000" w:themeColor="text1"/>
          <w:sz w:val="24"/>
          <w:szCs w:val="24"/>
          <w:lang w:val="en-ZW"/>
        </w:rPr>
        <w:t xml:space="preserve"> </w:t>
      </w:r>
    </w:p>
    <w:p w14:paraId="2F5C5DB5"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Description</w:t>
      </w:r>
    </w:p>
    <w:p w14:paraId="0583AE5E" w14:textId="77777777" w:rsidR="001332EF" w:rsidRPr="0035631A" w:rsidRDefault="001332EF" w:rsidP="0035631A">
      <w:pPr>
        <w:spacing w:after="0"/>
        <w:jc w:val="both"/>
        <w:rPr>
          <w:rFonts w:ascii="Times New Roman" w:eastAsia="Times New Roman" w:hAnsi="Times New Roman" w:cs="Times New Roman"/>
          <w:b/>
          <w:color w:val="000000" w:themeColor="text1"/>
          <w:sz w:val="24"/>
          <w:szCs w:val="24"/>
        </w:rPr>
      </w:pPr>
      <w:r w:rsidRPr="0035631A">
        <w:rPr>
          <w:rFonts w:ascii="Times New Roman" w:eastAsia="Times New Roman" w:hAnsi="Times New Roman" w:cs="Times New Roman"/>
          <w:color w:val="000000" w:themeColor="text1"/>
          <w:sz w:val="24"/>
          <w:szCs w:val="24"/>
        </w:rPr>
        <w:t xml:space="preserve">This unit specifies the competencies required to </w:t>
      </w:r>
      <w:r w:rsidRPr="0035631A">
        <w:rPr>
          <w:rFonts w:ascii="Times New Roman" w:hAnsi="Times New Roman" w:cs="Times New Roman"/>
          <w:color w:val="000000" w:themeColor="text1"/>
          <w:sz w:val="24"/>
          <w:szCs w:val="24"/>
        </w:rPr>
        <w:t xml:space="preserve">preserve organization records and archives. It involves </w:t>
      </w:r>
      <w:r w:rsidRPr="0035631A">
        <w:rPr>
          <w:rFonts w:ascii="Times New Roman" w:eastAsia="Times New Roman" w:hAnsi="Times New Roman" w:cs="Times New Roman"/>
          <w:color w:val="000000" w:themeColor="text1"/>
          <w:sz w:val="24"/>
          <w:szCs w:val="24"/>
        </w:rPr>
        <w:t>identifying properties and composition of information material, preventing deterioration of information and materials, restoring information materials and provides security and disaster plan for information materials.</w:t>
      </w:r>
    </w:p>
    <w:p w14:paraId="27C4F5CF"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ZW"/>
        </w:rPr>
      </w:pPr>
    </w:p>
    <w:p w14:paraId="4A16DFBD"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GB"/>
        </w:rPr>
      </w:pPr>
      <w:r w:rsidRPr="0035631A">
        <w:rPr>
          <w:rFonts w:ascii="Times New Roman" w:eastAsia="Calibri" w:hAnsi="Times New Roman" w:cs="Times New Roman"/>
          <w:b/>
          <w:color w:val="000000" w:themeColor="text1"/>
          <w:sz w:val="24"/>
          <w:szCs w:val="24"/>
          <w:lang w:val="en-ZW"/>
        </w:rPr>
        <w:t>Summary of Learning Outcomes</w:t>
      </w:r>
    </w:p>
    <w:p w14:paraId="6A9231D2" w14:textId="77777777" w:rsidR="001332EF" w:rsidRPr="0035631A" w:rsidRDefault="001332EF" w:rsidP="0035631A">
      <w:pPr>
        <w:numPr>
          <w:ilvl w:val="0"/>
          <w:numId w:val="23"/>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 xml:space="preserve">Identify properties and composition of information materials </w:t>
      </w:r>
    </w:p>
    <w:p w14:paraId="058E2F2B" w14:textId="77777777" w:rsidR="001332EF" w:rsidRPr="0035631A" w:rsidRDefault="001332EF" w:rsidP="0035631A">
      <w:pPr>
        <w:numPr>
          <w:ilvl w:val="0"/>
          <w:numId w:val="23"/>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Prevent deterioration of information and materials</w:t>
      </w:r>
    </w:p>
    <w:p w14:paraId="3AB42AFC" w14:textId="77777777" w:rsidR="001332EF" w:rsidRPr="0035631A" w:rsidRDefault="001332EF" w:rsidP="0035631A">
      <w:pPr>
        <w:numPr>
          <w:ilvl w:val="0"/>
          <w:numId w:val="23"/>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Restore information materials</w:t>
      </w:r>
    </w:p>
    <w:p w14:paraId="2CE1DF63" w14:textId="77777777" w:rsidR="001332EF" w:rsidRPr="0035631A" w:rsidRDefault="001332EF" w:rsidP="0035631A">
      <w:pPr>
        <w:numPr>
          <w:ilvl w:val="0"/>
          <w:numId w:val="23"/>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Provide security and disaster plan for information materials</w:t>
      </w:r>
    </w:p>
    <w:p w14:paraId="7043AAA2" w14:textId="77777777" w:rsidR="001332EF" w:rsidRPr="0035631A" w:rsidRDefault="001332EF" w:rsidP="0035631A">
      <w:pPr>
        <w:spacing w:before="120" w:after="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022F13" w:rsidRPr="0035631A" w14:paraId="3117C17F" w14:textId="77777777" w:rsidTr="000D48E1">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6EF6089A"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6FB4F09B"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0B7F6379" w14:textId="77777777" w:rsidR="001332EF" w:rsidRPr="0035631A" w:rsidRDefault="001332EF" w:rsidP="0035631A">
            <w:pPr>
              <w:spacing w:before="120" w:after="120"/>
              <w:contextualSpacing/>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Suggested Assessment Methods</w:t>
            </w:r>
          </w:p>
        </w:tc>
      </w:tr>
      <w:tr w:rsidR="00022F13" w:rsidRPr="0035631A" w14:paraId="404E062F" w14:textId="77777777" w:rsidTr="000D48E1">
        <w:trPr>
          <w:trHeight w:val="1808"/>
        </w:trPr>
        <w:tc>
          <w:tcPr>
            <w:tcW w:w="1712" w:type="pct"/>
            <w:tcBorders>
              <w:top w:val="single" w:sz="4" w:space="0" w:color="auto"/>
              <w:left w:val="single" w:sz="4" w:space="0" w:color="auto"/>
              <w:bottom w:val="single" w:sz="4" w:space="0" w:color="auto"/>
              <w:right w:val="single" w:sz="4" w:space="0" w:color="auto"/>
            </w:tcBorders>
            <w:hideMark/>
          </w:tcPr>
          <w:p w14:paraId="7766E2E0" w14:textId="77777777" w:rsidR="001332EF" w:rsidRPr="0035631A" w:rsidRDefault="001332EF" w:rsidP="0035631A">
            <w:pPr>
              <w:numPr>
                <w:ilvl w:val="0"/>
                <w:numId w:val="26"/>
              </w:numPr>
              <w:spacing w:after="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Identify properties and composition of information materials </w:t>
            </w:r>
          </w:p>
        </w:tc>
        <w:tc>
          <w:tcPr>
            <w:tcW w:w="1937" w:type="pct"/>
            <w:tcBorders>
              <w:top w:val="single" w:sz="4" w:space="0" w:color="auto"/>
              <w:left w:val="single" w:sz="4" w:space="0" w:color="auto"/>
              <w:bottom w:val="single" w:sz="4" w:space="0" w:color="auto"/>
              <w:right w:val="single" w:sz="4" w:space="0" w:color="auto"/>
            </w:tcBorders>
            <w:hideMark/>
          </w:tcPr>
          <w:p w14:paraId="411A9EFD" w14:textId="77777777" w:rsidR="001332EF" w:rsidRPr="0035631A" w:rsidRDefault="001332EF" w:rsidP="0035631A">
            <w:pPr>
              <w:widowControl w:val="0"/>
              <w:numPr>
                <w:ilvl w:val="0"/>
                <w:numId w:val="2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Parchment </w:t>
            </w:r>
          </w:p>
          <w:p w14:paraId="3552343D" w14:textId="77777777" w:rsidR="001332EF" w:rsidRPr="0035631A" w:rsidRDefault="001332EF" w:rsidP="0035631A">
            <w:pPr>
              <w:widowControl w:val="0"/>
              <w:numPr>
                <w:ilvl w:val="0"/>
                <w:numId w:val="2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leather</w:t>
            </w:r>
          </w:p>
          <w:p w14:paraId="2DAAEA51" w14:textId="77777777" w:rsidR="001332EF" w:rsidRPr="0035631A" w:rsidRDefault="001332EF" w:rsidP="0035631A">
            <w:pPr>
              <w:widowControl w:val="0"/>
              <w:numPr>
                <w:ilvl w:val="0"/>
                <w:numId w:val="2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vellum</w:t>
            </w:r>
          </w:p>
          <w:p w14:paraId="10EBFD52" w14:textId="77777777" w:rsidR="001332EF" w:rsidRPr="0035631A" w:rsidRDefault="001332EF" w:rsidP="0035631A">
            <w:pPr>
              <w:widowControl w:val="0"/>
              <w:numPr>
                <w:ilvl w:val="0"/>
                <w:numId w:val="2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paper</w:t>
            </w:r>
          </w:p>
          <w:p w14:paraId="4861E8BD" w14:textId="77777777" w:rsidR="001332EF" w:rsidRPr="0035631A" w:rsidRDefault="001332EF" w:rsidP="0035631A">
            <w:pPr>
              <w:widowControl w:val="0"/>
              <w:numPr>
                <w:ilvl w:val="0"/>
                <w:numId w:val="2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film </w:t>
            </w:r>
          </w:p>
          <w:p w14:paraId="6F2A6C1B" w14:textId="77777777" w:rsidR="001332EF" w:rsidRPr="0035631A" w:rsidRDefault="001332EF" w:rsidP="0035631A">
            <w:pPr>
              <w:widowControl w:val="0"/>
              <w:adjustRightInd w:val="0"/>
              <w:spacing w:after="0"/>
              <w:ind w:left="36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498232A8"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22DE31C6"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41282B2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3D0B85A7"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7E132A63"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22F13" w:rsidRPr="0035631A" w14:paraId="6403187F"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hideMark/>
          </w:tcPr>
          <w:p w14:paraId="0C501A69" w14:textId="77777777" w:rsidR="001332EF" w:rsidRPr="0035631A" w:rsidRDefault="001332EF" w:rsidP="0035631A">
            <w:pPr>
              <w:numPr>
                <w:ilvl w:val="0"/>
                <w:numId w:val="26"/>
              </w:numPr>
              <w:spacing w:after="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Prevent deterioration of information and materials</w:t>
            </w:r>
          </w:p>
        </w:tc>
        <w:tc>
          <w:tcPr>
            <w:tcW w:w="1937" w:type="pct"/>
            <w:tcBorders>
              <w:top w:val="single" w:sz="4" w:space="0" w:color="auto"/>
              <w:left w:val="single" w:sz="4" w:space="0" w:color="auto"/>
              <w:bottom w:val="single" w:sz="4" w:space="0" w:color="auto"/>
              <w:right w:val="single" w:sz="4" w:space="0" w:color="auto"/>
            </w:tcBorders>
            <w:hideMark/>
          </w:tcPr>
          <w:p w14:paraId="7811DFBE" w14:textId="77777777" w:rsidR="001332EF" w:rsidRPr="0035631A" w:rsidRDefault="001332EF" w:rsidP="0035631A">
            <w:pPr>
              <w:widowControl w:val="0"/>
              <w:numPr>
                <w:ilvl w:val="0"/>
                <w:numId w:val="24"/>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Deterioration </w:t>
            </w:r>
          </w:p>
          <w:p w14:paraId="60C185AA" w14:textId="77777777" w:rsidR="001332EF" w:rsidRPr="0035631A" w:rsidRDefault="001332EF" w:rsidP="0035631A">
            <w:pPr>
              <w:widowControl w:val="0"/>
              <w:numPr>
                <w:ilvl w:val="0"/>
                <w:numId w:val="27"/>
              </w:numPr>
              <w:adjustRightInd w:val="0"/>
              <w:spacing w:after="0"/>
              <w:ind w:left="97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Physical</w:t>
            </w:r>
          </w:p>
          <w:p w14:paraId="7B31BE85" w14:textId="77777777" w:rsidR="001332EF" w:rsidRPr="0035631A" w:rsidRDefault="001332EF" w:rsidP="0035631A">
            <w:pPr>
              <w:widowControl w:val="0"/>
              <w:numPr>
                <w:ilvl w:val="0"/>
                <w:numId w:val="27"/>
              </w:numPr>
              <w:adjustRightInd w:val="0"/>
              <w:spacing w:after="0"/>
              <w:ind w:left="97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Chemical</w:t>
            </w:r>
          </w:p>
          <w:p w14:paraId="3E66E682" w14:textId="77777777" w:rsidR="001332EF" w:rsidRPr="0035631A" w:rsidRDefault="001332EF" w:rsidP="0035631A">
            <w:pPr>
              <w:widowControl w:val="0"/>
              <w:numPr>
                <w:ilvl w:val="0"/>
                <w:numId w:val="27"/>
              </w:numPr>
              <w:adjustRightInd w:val="0"/>
              <w:spacing w:after="0"/>
              <w:ind w:left="97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Biological</w:t>
            </w:r>
          </w:p>
          <w:p w14:paraId="0CA5DC2D" w14:textId="77777777" w:rsidR="001332EF" w:rsidRPr="0035631A" w:rsidRDefault="001332EF" w:rsidP="0035631A">
            <w:pPr>
              <w:widowControl w:val="0"/>
              <w:numPr>
                <w:ilvl w:val="0"/>
                <w:numId w:val="24"/>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Preventive measures</w:t>
            </w:r>
          </w:p>
          <w:p w14:paraId="51FC60BF" w14:textId="77777777" w:rsidR="001332EF" w:rsidRPr="0035631A" w:rsidRDefault="001332EF" w:rsidP="0035631A">
            <w:pPr>
              <w:widowControl w:val="0"/>
              <w:numPr>
                <w:ilvl w:val="0"/>
                <w:numId w:val="2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Fumigation</w:t>
            </w:r>
          </w:p>
          <w:p w14:paraId="5A185447" w14:textId="77777777" w:rsidR="001332EF" w:rsidRPr="0035631A" w:rsidRDefault="001332EF" w:rsidP="0035631A">
            <w:pPr>
              <w:widowControl w:val="0"/>
              <w:numPr>
                <w:ilvl w:val="0"/>
                <w:numId w:val="2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Use of repellents</w:t>
            </w:r>
          </w:p>
          <w:p w14:paraId="72662046" w14:textId="77777777" w:rsidR="001332EF" w:rsidRPr="0035631A" w:rsidRDefault="001332EF" w:rsidP="0035631A">
            <w:pPr>
              <w:widowControl w:val="0"/>
              <w:numPr>
                <w:ilvl w:val="0"/>
                <w:numId w:val="2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Cleaning </w:t>
            </w:r>
          </w:p>
          <w:p w14:paraId="52F120A1" w14:textId="77777777" w:rsidR="001332EF" w:rsidRPr="0035631A" w:rsidRDefault="001332EF" w:rsidP="0035631A">
            <w:pPr>
              <w:widowControl w:val="0"/>
              <w:numPr>
                <w:ilvl w:val="0"/>
                <w:numId w:val="2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Dusting </w:t>
            </w:r>
          </w:p>
          <w:p w14:paraId="077D9C6E" w14:textId="77777777" w:rsidR="001332EF" w:rsidRPr="0035631A" w:rsidRDefault="001332EF" w:rsidP="0035631A">
            <w:pPr>
              <w:widowControl w:val="0"/>
              <w:numPr>
                <w:ilvl w:val="0"/>
                <w:numId w:val="2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air conditioning </w:t>
            </w:r>
          </w:p>
          <w:p w14:paraId="78E6D690" w14:textId="77777777" w:rsidR="001332EF" w:rsidRPr="0035631A" w:rsidRDefault="001332EF" w:rsidP="0035631A">
            <w:pPr>
              <w:widowControl w:val="0"/>
              <w:numPr>
                <w:ilvl w:val="0"/>
                <w:numId w:val="2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storage condition </w:t>
            </w:r>
          </w:p>
          <w:p w14:paraId="4AC251C4" w14:textId="77777777" w:rsidR="001332EF" w:rsidRPr="0035631A" w:rsidRDefault="001332EF" w:rsidP="0035631A">
            <w:pPr>
              <w:widowControl w:val="0"/>
              <w:numPr>
                <w:ilvl w:val="0"/>
                <w:numId w:val="28"/>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security</w:t>
            </w:r>
          </w:p>
        </w:tc>
        <w:tc>
          <w:tcPr>
            <w:tcW w:w="1351" w:type="pct"/>
            <w:tcBorders>
              <w:top w:val="single" w:sz="4" w:space="0" w:color="auto"/>
              <w:left w:val="single" w:sz="4" w:space="0" w:color="auto"/>
              <w:bottom w:val="single" w:sz="4" w:space="0" w:color="auto"/>
              <w:right w:val="single" w:sz="4" w:space="0" w:color="auto"/>
            </w:tcBorders>
            <w:hideMark/>
          </w:tcPr>
          <w:p w14:paraId="1BC7A4FF"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5511877A"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1C87400B"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0BB0AEFB"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14358384"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022F13" w:rsidRPr="0035631A" w14:paraId="61E1D482" w14:textId="77777777" w:rsidTr="000D48E1">
        <w:trPr>
          <w:trHeight w:val="1528"/>
        </w:trPr>
        <w:tc>
          <w:tcPr>
            <w:tcW w:w="1712" w:type="pct"/>
            <w:tcBorders>
              <w:top w:val="single" w:sz="4" w:space="0" w:color="auto"/>
              <w:left w:val="single" w:sz="4" w:space="0" w:color="auto"/>
              <w:bottom w:val="single" w:sz="4" w:space="0" w:color="auto"/>
              <w:right w:val="single" w:sz="4" w:space="0" w:color="auto"/>
            </w:tcBorders>
            <w:hideMark/>
          </w:tcPr>
          <w:p w14:paraId="65CFAD28" w14:textId="77777777" w:rsidR="001332EF" w:rsidRPr="0035631A" w:rsidRDefault="001332EF" w:rsidP="0035631A">
            <w:pPr>
              <w:numPr>
                <w:ilvl w:val="0"/>
                <w:numId w:val="26"/>
              </w:numPr>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lastRenderedPageBreak/>
              <w:t>Restore information materials</w:t>
            </w:r>
          </w:p>
        </w:tc>
        <w:tc>
          <w:tcPr>
            <w:tcW w:w="1937" w:type="pct"/>
            <w:tcBorders>
              <w:top w:val="single" w:sz="4" w:space="0" w:color="auto"/>
              <w:left w:val="single" w:sz="4" w:space="0" w:color="auto"/>
              <w:bottom w:val="single" w:sz="4" w:space="0" w:color="auto"/>
              <w:right w:val="single" w:sz="4" w:space="0" w:color="auto"/>
            </w:tcBorders>
            <w:hideMark/>
          </w:tcPr>
          <w:p w14:paraId="6B32BC62" w14:textId="77777777" w:rsidR="001332EF" w:rsidRPr="0035631A" w:rsidRDefault="001332EF" w:rsidP="0035631A">
            <w:pPr>
              <w:widowControl w:val="0"/>
              <w:numPr>
                <w:ilvl w:val="0"/>
                <w:numId w:val="15"/>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Rules and principles of repair</w:t>
            </w:r>
          </w:p>
          <w:p w14:paraId="1471E82D" w14:textId="77777777" w:rsidR="001332EF" w:rsidRPr="0035631A" w:rsidRDefault="001332EF" w:rsidP="0035631A">
            <w:pPr>
              <w:widowControl w:val="0"/>
              <w:numPr>
                <w:ilvl w:val="0"/>
                <w:numId w:val="15"/>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Preparation process</w:t>
            </w:r>
          </w:p>
          <w:p w14:paraId="70E4C177" w14:textId="77777777" w:rsidR="001332EF" w:rsidRPr="0035631A" w:rsidRDefault="001332EF" w:rsidP="0035631A">
            <w:pPr>
              <w:widowControl w:val="0"/>
              <w:numPr>
                <w:ilvl w:val="0"/>
                <w:numId w:val="15"/>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Document repair and reinforcement</w:t>
            </w:r>
          </w:p>
          <w:p w14:paraId="12DED823" w14:textId="77777777" w:rsidR="001332EF" w:rsidRPr="0035631A" w:rsidRDefault="001332EF" w:rsidP="0035631A">
            <w:pPr>
              <w:widowControl w:val="0"/>
              <w:numPr>
                <w:ilvl w:val="0"/>
                <w:numId w:val="29"/>
              </w:numPr>
              <w:adjustRightInd w:val="0"/>
              <w:spacing w:after="0"/>
              <w:ind w:left="97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Binding </w:t>
            </w:r>
          </w:p>
          <w:p w14:paraId="0A166B65" w14:textId="77777777" w:rsidR="001332EF" w:rsidRPr="0035631A" w:rsidRDefault="001332EF" w:rsidP="0035631A">
            <w:pPr>
              <w:widowControl w:val="0"/>
              <w:numPr>
                <w:ilvl w:val="0"/>
                <w:numId w:val="29"/>
              </w:numPr>
              <w:adjustRightInd w:val="0"/>
              <w:spacing w:after="0"/>
              <w:ind w:left="97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Lamination</w:t>
            </w:r>
          </w:p>
          <w:p w14:paraId="1922A968" w14:textId="77777777" w:rsidR="001332EF" w:rsidRPr="0035631A" w:rsidRDefault="001332EF" w:rsidP="0035631A">
            <w:pPr>
              <w:widowControl w:val="0"/>
              <w:numPr>
                <w:ilvl w:val="0"/>
                <w:numId w:val="29"/>
              </w:numPr>
              <w:adjustRightInd w:val="0"/>
              <w:spacing w:after="0"/>
              <w:ind w:left="97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Framing</w:t>
            </w:r>
          </w:p>
          <w:p w14:paraId="61C9B898" w14:textId="77777777" w:rsidR="001332EF" w:rsidRPr="0035631A" w:rsidRDefault="001332EF" w:rsidP="0035631A">
            <w:pPr>
              <w:widowControl w:val="0"/>
              <w:numPr>
                <w:ilvl w:val="0"/>
                <w:numId w:val="29"/>
              </w:numPr>
              <w:adjustRightInd w:val="0"/>
              <w:spacing w:after="0"/>
              <w:ind w:left="97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Jackets</w:t>
            </w:r>
          </w:p>
          <w:p w14:paraId="12BB99CE" w14:textId="77777777" w:rsidR="001332EF" w:rsidRPr="0035631A" w:rsidRDefault="001332EF" w:rsidP="0035631A">
            <w:pPr>
              <w:widowControl w:val="0"/>
              <w:numPr>
                <w:ilvl w:val="0"/>
                <w:numId w:val="15"/>
              </w:numPr>
              <w:adjustRightInd w:val="0"/>
              <w:spacing w:after="0"/>
              <w:contextualSpacing/>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42082D9B"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4ECA6EDF"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470C3980"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3B06D13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0F94420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45B50E35"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p w14:paraId="4DEEEC08"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22F13" w:rsidRPr="0035631A" w14:paraId="098B6BB6"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hideMark/>
          </w:tcPr>
          <w:p w14:paraId="2FA264C1" w14:textId="77777777" w:rsidR="001332EF" w:rsidRPr="0035631A" w:rsidRDefault="001332EF" w:rsidP="0035631A">
            <w:pPr>
              <w:numPr>
                <w:ilvl w:val="0"/>
                <w:numId w:val="26"/>
              </w:numPr>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Provide security and disaster plan for information materials</w:t>
            </w:r>
          </w:p>
        </w:tc>
        <w:tc>
          <w:tcPr>
            <w:tcW w:w="1937" w:type="pct"/>
            <w:tcBorders>
              <w:top w:val="single" w:sz="4" w:space="0" w:color="auto"/>
              <w:left w:val="single" w:sz="4" w:space="0" w:color="auto"/>
              <w:bottom w:val="single" w:sz="4" w:space="0" w:color="auto"/>
              <w:right w:val="single" w:sz="4" w:space="0" w:color="auto"/>
            </w:tcBorders>
            <w:hideMark/>
          </w:tcPr>
          <w:p w14:paraId="04001EAD" w14:textId="77777777" w:rsidR="001332EF" w:rsidRPr="0035631A" w:rsidRDefault="001332EF" w:rsidP="0035631A">
            <w:pPr>
              <w:widowControl w:val="0"/>
              <w:numPr>
                <w:ilvl w:val="0"/>
                <w:numId w:val="30"/>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Security </w:t>
            </w:r>
          </w:p>
          <w:p w14:paraId="13A58F2B" w14:textId="77777777" w:rsidR="001332EF" w:rsidRPr="0035631A" w:rsidRDefault="001332EF" w:rsidP="0035631A">
            <w:pPr>
              <w:widowControl w:val="0"/>
              <w:numPr>
                <w:ilvl w:val="0"/>
                <w:numId w:val="31"/>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Security perimeters and building</w:t>
            </w:r>
          </w:p>
          <w:p w14:paraId="51722090" w14:textId="77777777" w:rsidR="001332EF" w:rsidRPr="0035631A" w:rsidRDefault="001332EF" w:rsidP="0035631A">
            <w:pPr>
              <w:widowControl w:val="0"/>
              <w:numPr>
                <w:ilvl w:val="0"/>
                <w:numId w:val="31"/>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Preventing criminal and social </w:t>
            </w:r>
            <w:r w:rsidR="005B6654" w:rsidRPr="0035631A">
              <w:rPr>
                <w:rFonts w:ascii="Times New Roman" w:eastAsia="MS Mincho" w:hAnsi="Times New Roman" w:cs="Times New Roman"/>
                <w:color w:val="000000" w:themeColor="text1"/>
                <w:sz w:val="24"/>
                <w:szCs w:val="24"/>
                <w:lang w:val="en-ZW" w:eastAsia="ja-JP"/>
              </w:rPr>
              <w:t>behaviour</w:t>
            </w:r>
          </w:p>
          <w:p w14:paraId="22581A24" w14:textId="77777777" w:rsidR="001332EF" w:rsidRPr="0035631A" w:rsidRDefault="001332EF" w:rsidP="0035631A">
            <w:pPr>
              <w:widowControl w:val="0"/>
              <w:numPr>
                <w:ilvl w:val="0"/>
                <w:numId w:val="31"/>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Security in reading areas</w:t>
            </w:r>
          </w:p>
          <w:p w14:paraId="28EFAB26" w14:textId="77777777" w:rsidR="001332EF" w:rsidRPr="0035631A" w:rsidRDefault="001332EF" w:rsidP="0035631A">
            <w:pPr>
              <w:widowControl w:val="0"/>
              <w:numPr>
                <w:ilvl w:val="0"/>
                <w:numId w:val="31"/>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Security of information materials</w:t>
            </w:r>
          </w:p>
          <w:p w14:paraId="0D85A301" w14:textId="77777777" w:rsidR="001332EF" w:rsidRPr="0035631A" w:rsidRDefault="001332EF" w:rsidP="0035631A">
            <w:pPr>
              <w:widowControl w:val="0"/>
              <w:numPr>
                <w:ilvl w:val="0"/>
                <w:numId w:val="31"/>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Emergency information booklets</w:t>
            </w:r>
          </w:p>
          <w:p w14:paraId="5ACB1ACE" w14:textId="77777777" w:rsidR="001332EF" w:rsidRPr="0035631A" w:rsidRDefault="001332EF" w:rsidP="0035631A">
            <w:pPr>
              <w:widowControl w:val="0"/>
              <w:numPr>
                <w:ilvl w:val="0"/>
                <w:numId w:val="32"/>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Disaster planning </w:t>
            </w:r>
          </w:p>
          <w:p w14:paraId="3CD02894" w14:textId="77777777" w:rsidR="001332EF" w:rsidRPr="0035631A" w:rsidRDefault="001332EF" w:rsidP="0035631A">
            <w:pPr>
              <w:widowControl w:val="0"/>
              <w:numPr>
                <w:ilvl w:val="0"/>
                <w:numId w:val="33"/>
              </w:numPr>
              <w:adjustRightInd w:val="0"/>
              <w:spacing w:after="0"/>
              <w:ind w:left="106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Risk assessment </w:t>
            </w:r>
          </w:p>
          <w:p w14:paraId="18B18425" w14:textId="77777777" w:rsidR="001332EF" w:rsidRPr="0035631A" w:rsidRDefault="001332EF" w:rsidP="0035631A">
            <w:pPr>
              <w:widowControl w:val="0"/>
              <w:numPr>
                <w:ilvl w:val="0"/>
                <w:numId w:val="33"/>
              </w:numPr>
              <w:adjustRightInd w:val="0"/>
              <w:spacing w:after="0"/>
              <w:ind w:left="106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Identifying external environment treats</w:t>
            </w:r>
          </w:p>
          <w:p w14:paraId="6D2732C4" w14:textId="77777777" w:rsidR="001332EF" w:rsidRPr="0035631A" w:rsidRDefault="001332EF" w:rsidP="0035631A">
            <w:pPr>
              <w:widowControl w:val="0"/>
              <w:numPr>
                <w:ilvl w:val="0"/>
                <w:numId w:val="33"/>
              </w:numPr>
              <w:adjustRightInd w:val="0"/>
              <w:spacing w:after="0"/>
              <w:ind w:left="106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Identifying internal environment treats</w:t>
            </w:r>
          </w:p>
          <w:p w14:paraId="13D3734E" w14:textId="77777777" w:rsidR="001332EF" w:rsidRPr="0035631A" w:rsidRDefault="001332EF" w:rsidP="0035631A">
            <w:pPr>
              <w:widowControl w:val="0"/>
              <w:numPr>
                <w:ilvl w:val="0"/>
                <w:numId w:val="33"/>
              </w:numPr>
              <w:adjustRightInd w:val="0"/>
              <w:spacing w:after="0"/>
              <w:ind w:left="106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Assessing current preventive measures</w:t>
            </w:r>
          </w:p>
          <w:p w14:paraId="31FB329B" w14:textId="77777777" w:rsidR="001332EF" w:rsidRPr="0035631A" w:rsidRDefault="001332EF" w:rsidP="0035631A">
            <w:pPr>
              <w:widowControl w:val="0"/>
              <w:numPr>
                <w:ilvl w:val="0"/>
                <w:numId w:val="32"/>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Prevention</w:t>
            </w:r>
          </w:p>
          <w:p w14:paraId="0CD131CA" w14:textId="77777777" w:rsidR="001332EF" w:rsidRPr="0035631A" w:rsidRDefault="001332EF" w:rsidP="0035631A">
            <w:pPr>
              <w:widowControl w:val="0"/>
              <w:numPr>
                <w:ilvl w:val="0"/>
                <w:numId w:val="34"/>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Fire alarms system</w:t>
            </w:r>
          </w:p>
          <w:p w14:paraId="506FBED1" w14:textId="77777777" w:rsidR="001332EF" w:rsidRPr="0035631A" w:rsidRDefault="001332EF" w:rsidP="0035631A">
            <w:pPr>
              <w:widowControl w:val="0"/>
              <w:numPr>
                <w:ilvl w:val="0"/>
                <w:numId w:val="34"/>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Manual extinguishers </w:t>
            </w:r>
          </w:p>
          <w:p w14:paraId="69F826C0" w14:textId="77777777" w:rsidR="001332EF" w:rsidRPr="0035631A" w:rsidRDefault="001332EF" w:rsidP="0035631A">
            <w:pPr>
              <w:widowControl w:val="0"/>
              <w:numPr>
                <w:ilvl w:val="0"/>
                <w:numId w:val="34"/>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Automatic extinguishers </w:t>
            </w:r>
          </w:p>
          <w:p w14:paraId="6FF370E2" w14:textId="77777777" w:rsidR="001332EF" w:rsidRPr="0035631A" w:rsidRDefault="001332EF" w:rsidP="0035631A">
            <w:pPr>
              <w:widowControl w:val="0"/>
              <w:numPr>
                <w:ilvl w:val="0"/>
                <w:numId w:val="34"/>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Routine maintenance </w:t>
            </w:r>
          </w:p>
          <w:p w14:paraId="693E85D6" w14:textId="77777777" w:rsidR="001332EF" w:rsidRPr="0035631A" w:rsidRDefault="001332EF" w:rsidP="0035631A">
            <w:pPr>
              <w:widowControl w:val="0"/>
              <w:numPr>
                <w:ilvl w:val="0"/>
                <w:numId w:val="32"/>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Preparedness </w:t>
            </w:r>
          </w:p>
          <w:p w14:paraId="1EA146C6" w14:textId="77777777" w:rsidR="001332EF" w:rsidRPr="0035631A" w:rsidRDefault="001332EF" w:rsidP="0035631A">
            <w:pPr>
              <w:widowControl w:val="0"/>
              <w:numPr>
                <w:ilvl w:val="0"/>
                <w:numId w:val="35"/>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Fire extinguishers </w:t>
            </w:r>
          </w:p>
          <w:p w14:paraId="2C24E037" w14:textId="77777777" w:rsidR="001332EF" w:rsidRPr="0035631A" w:rsidRDefault="001332EF" w:rsidP="0035631A">
            <w:pPr>
              <w:widowControl w:val="0"/>
              <w:numPr>
                <w:ilvl w:val="0"/>
                <w:numId w:val="35"/>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Response team</w:t>
            </w:r>
          </w:p>
          <w:p w14:paraId="1DBA5FFF" w14:textId="77777777" w:rsidR="001332EF" w:rsidRPr="0035631A" w:rsidRDefault="001332EF" w:rsidP="0035631A">
            <w:pPr>
              <w:widowControl w:val="0"/>
              <w:numPr>
                <w:ilvl w:val="0"/>
                <w:numId w:val="35"/>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First –aid team</w:t>
            </w:r>
          </w:p>
          <w:p w14:paraId="12016E17" w14:textId="77777777" w:rsidR="001332EF" w:rsidRPr="0035631A" w:rsidRDefault="001332EF" w:rsidP="0035631A">
            <w:pPr>
              <w:widowControl w:val="0"/>
              <w:numPr>
                <w:ilvl w:val="0"/>
                <w:numId w:val="32"/>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response</w:t>
            </w:r>
          </w:p>
          <w:p w14:paraId="5BE92186" w14:textId="77777777" w:rsidR="001332EF" w:rsidRPr="0035631A" w:rsidRDefault="001332EF" w:rsidP="0035631A">
            <w:pPr>
              <w:widowControl w:val="0"/>
              <w:numPr>
                <w:ilvl w:val="0"/>
                <w:numId w:val="36"/>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lastRenderedPageBreak/>
              <w:t>dry wet materials</w:t>
            </w:r>
          </w:p>
          <w:p w14:paraId="19B8023A" w14:textId="77777777" w:rsidR="001332EF" w:rsidRPr="0035631A" w:rsidRDefault="001332EF" w:rsidP="0035631A">
            <w:pPr>
              <w:widowControl w:val="0"/>
              <w:numPr>
                <w:ilvl w:val="0"/>
                <w:numId w:val="36"/>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air drying</w:t>
            </w:r>
          </w:p>
          <w:p w14:paraId="48B6AAA3" w14:textId="13D8BBC9" w:rsidR="001332EF" w:rsidRPr="000D48E1" w:rsidRDefault="001332EF" w:rsidP="0035631A">
            <w:pPr>
              <w:widowControl w:val="0"/>
              <w:numPr>
                <w:ilvl w:val="0"/>
                <w:numId w:val="36"/>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recovery </w:t>
            </w:r>
          </w:p>
          <w:p w14:paraId="22BD0216" w14:textId="77777777" w:rsidR="001332EF" w:rsidRPr="0035631A" w:rsidRDefault="001332EF" w:rsidP="0035631A">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4805DBC9"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lastRenderedPageBreak/>
              <w:t>Written tests</w:t>
            </w:r>
          </w:p>
          <w:p w14:paraId="23CD8709"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1EC23605"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1B9F17D0"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416150AB"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4D607C3F"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bl>
    <w:p w14:paraId="44AFCB08" w14:textId="77777777" w:rsidR="001332EF" w:rsidRPr="0035631A" w:rsidRDefault="001332EF" w:rsidP="0035631A">
      <w:pPr>
        <w:spacing w:after="160"/>
        <w:jc w:val="both"/>
        <w:rPr>
          <w:rFonts w:ascii="Times New Roman" w:eastAsia="Calibri" w:hAnsi="Times New Roman" w:cs="Times New Roman"/>
          <w:b/>
          <w:color w:val="000000" w:themeColor="text1"/>
          <w:sz w:val="24"/>
          <w:szCs w:val="24"/>
          <w:lang w:val="en-ZW"/>
        </w:rPr>
      </w:pPr>
    </w:p>
    <w:p w14:paraId="270CC84D"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p>
    <w:p w14:paraId="306CF602"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p>
    <w:p w14:paraId="5F2681DE"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r w:rsidRPr="0035631A">
        <w:rPr>
          <w:rFonts w:ascii="Times New Roman" w:eastAsia="Calibri" w:hAnsi="Times New Roman" w:cs="Times New Roman"/>
          <w:b/>
          <w:color w:val="000000" w:themeColor="text1"/>
          <w:sz w:val="24"/>
          <w:szCs w:val="24"/>
        </w:rPr>
        <w:t>Suggested Delivery Methods</w:t>
      </w:r>
    </w:p>
    <w:p w14:paraId="63510500"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 xml:space="preserve">Group discussions and presentation </w:t>
      </w:r>
    </w:p>
    <w:p w14:paraId="3639CBA9"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Demonstration by trainer</w:t>
      </w:r>
    </w:p>
    <w:p w14:paraId="6246D321"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Practical work by trainee</w:t>
      </w:r>
    </w:p>
    <w:p w14:paraId="521E96CB"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Exercises</w:t>
      </w:r>
    </w:p>
    <w:p w14:paraId="7A8BC29C"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p>
    <w:p w14:paraId="5EB5C4D8"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Recommended Resources</w:t>
      </w:r>
    </w:p>
    <w:p w14:paraId="7E4D7B24" w14:textId="77777777" w:rsidR="001332EF" w:rsidRPr="0035631A" w:rsidRDefault="001332EF" w:rsidP="0035631A">
      <w:pPr>
        <w:spacing w:after="160"/>
        <w:contextualSpacing/>
        <w:rPr>
          <w:rFonts w:ascii="Times New Roman" w:eastAsia="Times New Roman" w:hAnsi="Times New Roman" w:cs="Times New Roman"/>
          <w:color w:val="000000" w:themeColor="text1"/>
          <w:sz w:val="24"/>
          <w:szCs w:val="24"/>
          <w:lang w:val="en-ZW"/>
        </w:rPr>
      </w:pPr>
    </w:p>
    <w:p w14:paraId="7D7A0AC3" w14:textId="77777777" w:rsidR="001332EF" w:rsidRPr="0035631A" w:rsidRDefault="001332EF" w:rsidP="0035631A">
      <w:pPr>
        <w:numPr>
          <w:ilvl w:val="0"/>
          <w:numId w:val="37"/>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MS Mincho" w:hAnsi="Times New Roman" w:cs="Times New Roman"/>
          <w:color w:val="000000" w:themeColor="text1"/>
          <w:sz w:val="24"/>
          <w:szCs w:val="24"/>
          <w:lang w:val="en-ZW" w:eastAsia="ja-JP"/>
        </w:rPr>
        <w:t>First –Aid kits</w:t>
      </w:r>
    </w:p>
    <w:p w14:paraId="4DFBD041" w14:textId="77777777" w:rsidR="001332EF" w:rsidRPr="0035631A" w:rsidRDefault="001332EF" w:rsidP="0035631A">
      <w:pPr>
        <w:widowControl w:val="0"/>
        <w:numPr>
          <w:ilvl w:val="0"/>
          <w:numId w:val="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Fire extinguishers </w:t>
      </w:r>
    </w:p>
    <w:p w14:paraId="5071195D" w14:textId="4C809081" w:rsidR="001332EF" w:rsidRPr="0035631A" w:rsidRDefault="006609B7"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Disaster plan manuals</w:t>
      </w:r>
    </w:p>
    <w:p w14:paraId="1DE6F721" w14:textId="25D12961" w:rsidR="001332EF" w:rsidRPr="0035631A" w:rsidRDefault="006609B7"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 Computers</w:t>
      </w:r>
    </w:p>
    <w:p w14:paraId="40A36782" w14:textId="77777777" w:rsidR="001332EF" w:rsidRPr="0035631A" w:rsidRDefault="001332EF" w:rsidP="006609B7">
      <w:pPr>
        <w:spacing w:after="160"/>
        <w:ind w:left="360"/>
        <w:contextualSpacing/>
        <w:rPr>
          <w:rFonts w:ascii="Times New Roman" w:eastAsia="Times New Roman" w:hAnsi="Times New Roman" w:cs="Times New Roman"/>
          <w:color w:val="000000" w:themeColor="text1"/>
          <w:sz w:val="24"/>
          <w:szCs w:val="24"/>
          <w:lang w:val="en-ZW"/>
        </w:rPr>
      </w:pPr>
    </w:p>
    <w:p w14:paraId="57C6BABF"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7DF70707"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08D588FD"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02F505B1"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0CE7F81F"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3A26862C"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72F60656"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635E0348"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28B0CCAE"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21A8FBCA"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68E404FF" w14:textId="642D28E8" w:rsidR="001332EF" w:rsidRPr="0035631A" w:rsidRDefault="001332EF" w:rsidP="00C67650">
      <w:pPr>
        <w:pStyle w:val="Heading1"/>
      </w:pPr>
      <w:bookmarkStart w:id="92" w:name="_Toc523333715"/>
      <w:bookmarkStart w:id="93" w:name="_Toc77118533"/>
      <w:r w:rsidRPr="0035631A">
        <w:t>RECORDS UNIT /CENTER AND ARCHIVES MANAGEMENT</w:t>
      </w:r>
      <w:bookmarkEnd w:id="92"/>
      <w:bookmarkEnd w:id="93"/>
    </w:p>
    <w:p w14:paraId="0EA09F9A" w14:textId="77777777" w:rsidR="001332EF" w:rsidRPr="0035631A" w:rsidRDefault="001332EF" w:rsidP="0035631A">
      <w:pPr>
        <w:spacing w:after="0"/>
        <w:jc w:val="center"/>
        <w:rPr>
          <w:rFonts w:ascii="Times New Roman" w:eastAsia="Times New Roman" w:hAnsi="Times New Roman" w:cs="Times New Roman"/>
          <w:b/>
          <w:color w:val="000000" w:themeColor="text1"/>
          <w:sz w:val="24"/>
          <w:szCs w:val="24"/>
        </w:rPr>
      </w:pPr>
    </w:p>
    <w:p w14:paraId="43179F2D" w14:textId="35D2DB0E" w:rsidR="001332EF" w:rsidRPr="006609B7" w:rsidRDefault="001332EF" w:rsidP="0035631A">
      <w:pPr>
        <w:spacing w:before="120" w:after="120"/>
        <w:jc w:val="both"/>
        <w:rPr>
          <w:rFonts w:ascii="Times New Roman" w:eastAsia="Calibri" w:hAnsi="Times New Roman" w:cs="Times New Roman"/>
          <w:bCs/>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lastRenderedPageBreak/>
        <w:t>UNIT CODE:</w:t>
      </w:r>
      <w:r w:rsidRPr="0035631A">
        <w:rPr>
          <w:rFonts w:ascii="Times New Roman" w:eastAsia="Calibri" w:hAnsi="Times New Roman" w:cs="Times New Roman"/>
          <w:color w:val="000000" w:themeColor="text1"/>
          <w:sz w:val="24"/>
          <w:szCs w:val="24"/>
          <w:lang w:val="en-ZA"/>
        </w:rPr>
        <w:t xml:space="preserve"> </w:t>
      </w:r>
      <w:r w:rsidR="00080B54" w:rsidRPr="006609B7">
        <w:rPr>
          <w:rFonts w:ascii="Times New Roman" w:eastAsia="Calibri" w:hAnsi="Times New Roman" w:cs="Times New Roman"/>
          <w:bCs/>
          <w:color w:val="000000" w:themeColor="text1"/>
          <w:sz w:val="24"/>
          <w:szCs w:val="24"/>
          <w:lang w:val="en-ZA"/>
        </w:rPr>
        <w:t>BUS/CU/RA/CR/05/5</w:t>
      </w:r>
      <w:r w:rsidR="006609B7" w:rsidRPr="006609B7">
        <w:rPr>
          <w:rFonts w:ascii="Times New Roman" w:hAnsi="Times New Roman"/>
          <w:bCs/>
          <w:sz w:val="24"/>
          <w:szCs w:val="24"/>
          <w:lang w:val="en-ZA"/>
        </w:rPr>
        <w:t>/A</w:t>
      </w:r>
    </w:p>
    <w:p w14:paraId="7C425F14"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Relationship to Occupational Standards</w:t>
      </w:r>
    </w:p>
    <w:p w14:paraId="19468B63" w14:textId="77777777" w:rsidR="001332EF" w:rsidRPr="0035631A" w:rsidRDefault="001332EF" w:rsidP="0035631A">
      <w:pPr>
        <w:spacing w:after="0"/>
        <w:rPr>
          <w:rFonts w:ascii="Times New Roman" w:hAnsi="Times New Roman" w:cs="Times New Roman"/>
          <w:color w:val="000000" w:themeColor="text1"/>
          <w:sz w:val="24"/>
          <w:szCs w:val="24"/>
        </w:rPr>
      </w:pPr>
      <w:r w:rsidRPr="0035631A">
        <w:rPr>
          <w:rFonts w:ascii="Times New Roman" w:eastAsia="Calibri" w:hAnsi="Times New Roman" w:cs="Times New Roman"/>
          <w:color w:val="000000" w:themeColor="text1"/>
          <w:sz w:val="24"/>
          <w:szCs w:val="24"/>
          <w:lang w:val="en-ZW"/>
        </w:rPr>
        <w:t>This unit addresses the unit of competency:</w:t>
      </w:r>
      <w:r w:rsidRPr="0035631A">
        <w:rPr>
          <w:rFonts w:ascii="Times New Roman" w:eastAsia="Calibri" w:hAnsi="Times New Roman" w:cs="Times New Roman"/>
          <w:color w:val="000000" w:themeColor="text1"/>
          <w:sz w:val="24"/>
          <w:szCs w:val="24"/>
          <w:lang w:val="en-ZA"/>
        </w:rPr>
        <w:t xml:space="preserve"> M</w:t>
      </w:r>
      <w:proofErr w:type="spellStart"/>
      <w:r w:rsidRPr="0035631A">
        <w:rPr>
          <w:rFonts w:ascii="Times New Roman" w:hAnsi="Times New Roman" w:cs="Times New Roman"/>
          <w:color w:val="000000" w:themeColor="text1"/>
          <w:sz w:val="24"/>
          <w:szCs w:val="24"/>
        </w:rPr>
        <w:t>anage</w:t>
      </w:r>
      <w:proofErr w:type="spellEnd"/>
      <w:r w:rsidRPr="0035631A">
        <w:rPr>
          <w:rFonts w:ascii="Times New Roman" w:hAnsi="Times New Roman" w:cs="Times New Roman"/>
          <w:color w:val="000000" w:themeColor="text1"/>
          <w:sz w:val="24"/>
          <w:szCs w:val="24"/>
        </w:rPr>
        <w:t xml:space="preserve"> records unit /center and archives</w:t>
      </w:r>
    </w:p>
    <w:p w14:paraId="425E1807" w14:textId="77777777" w:rsidR="001332EF" w:rsidRPr="0035631A" w:rsidRDefault="001332EF" w:rsidP="0035631A">
      <w:pPr>
        <w:spacing w:after="0"/>
        <w:jc w:val="center"/>
        <w:rPr>
          <w:rFonts w:ascii="Times New Roman" w:eastAsia="Times New Roman" w:hAnsi="Times New Roman" w:cs="Times New Roman"/>
          <w:b/>
          <w:color w:val="000000" w:themeColor="text1"/>
          <w:sz w:val="24"/>
          <w:szCs w:val="24"/>
        </w:rPr>
      </w:pPr>
    </w:p>
    <w:p w14:paraId="2ECC8DD3" w14:textId="77777777" w:rsidR="001332EF" w:rsidRPr="0035631A" w:rsidRDefault="001332EF"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 xml:space="preserve">Duration of Unit: </w:t>
      </w:r>
      <w:r w:rsidR="00015EB7">
        <w:rPr>
          <w:rFonts w:ascii="Times New Roman" w:eastAsia="Calibri" w:hAnsi="Times New Roman" w:cs="Times New Roman"/>
          <w:b/>
          <w:color w:val="000000" w:themeColor="text1"/>
          <w:sz w:val="24"/>
          <w:szCs w:val="24"/>
          <w:lang w:val="en-ZW"/>
        </w:rPr>
        <w:t>93</w:t>
      </w:r>
      <w:r w:rsidR="00080B54" w:rsidRPr="0035631A">
        <w:rPr>
          <w:rFonts w:ascii="Times New Roman" w:eastAsia="Calibri" w:hAnsi="Times New Roman" w:cs="Times New Roman"/>
          <w:b/>
          <w:color w:val="000000" w:themeColor="text1"/>
          <w:sz w:val="24"/>
          <w:szCs w:val="24"/>
          <w:lang w:val="en-ZW"/>
        </w:rPr>
        <w:t xml:space="preserve"> Hours</w:t>
      </w:r>
      <w:r w:rsidRPr="0035631A">
        <w:rPr>
          <w:rFonts w:ascii="Times New Roman" w:eastAsia="Calibri" w:hAnsi="Times New Roman" w:cs="Times New Roman"/>
          <w:b/>
          <w:color w:val="000000" w:themeColor="text1"/>
          <w:sz w:val="24"/>
          <w:szCs w:val="24"/>
          <w:lang w:val="en-ZW"/>
        </w:rPr>
        <w:t xml:space="preserve"> </w:t>
      </w:r>
    </w:p>
    <w:p w14:paraId="7869A3DA"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Description</w:t>
      </w:r>
    </w:p>
    <w:p w14:paraId="07BFD7FD" w14:textId="77777777" w:rsidR="00A81578" w:rsidRPr="0035631A" w:rsidRDefault="00A81578" w:rsidP="0035631A">
      <w:pPr>
        <w:spacing w:after="0"/>
        <w:jc w:val="both"/>
        <w:rPr>
          <w:rFonts w:ascii="Times New Roman" w:eastAsia="Calibri"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This unit specifies the competencies required to </w:t>
      </w:r>
      <w:r w:rsidRPr="0035631A">
        <w:rPr>
          <w:rFonts w:ascii="Times New Roman" w:eastAsia="Calibri" w:hAnsi="Times New Roman" w:cs="Times New Roman"/>
          <w:color w:val="000000" w:themeColor="text1"/>
          <w:sz w:val="24"/>
          <w:szCs w:val="24"/>
        </w:rPr>
        <w:t>manage records unit /center and archives</w:t>
      </w:r>
      <w:r w:rsidRPr="0035631A">
        <w:rPr>
          <w:rFonts w:ascii="Times New Roman" w:eastAsia="Calibri" w:hAnsi="Times New Roman" w:cs="Times New Roman"/>
          <w:b/>
          <w:color w:val="000000" w:themeColor="text1"/>
          <w:sz w:val="24"/>
          <w:szCs w:val="24"/>
        </w:rPr>
        <w:t>.</w:t>
      </w:r>
      <w:r w:rsidRPr="0035631A">
        <w:rPr>
          <w:rFonts w:ascii="Times New Roman" w:eastAsia="Calibri" w:hAnsi="Times New Roman" w:cs="Times New Roman"/>
          <w:color w:val="000000" w:themeColor="text1"/>
          <w:sz w:val="24"/>
          <w:szCs w:val="24"/>
        </w:rPr>
        <w:t>it involves providing information on records and archives to the relevant users, advising on security in archives and records unit/center, identifying emerging trends in archives and records management and preparing requisition for archives and records unit/center.</w:t>
      </w:r>
    </w:p>
    <w:p w14:paraId="65CDA6B3"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ZW"/>
        </w:rPr>
      </w:pPr>
    </w:p>
    <w:p w14:paraId="1D811E29" w14:textId="77777777" w:rsidR="001332EF" w:rsidRPr="0035631A" w:rsidRDefault="001332EF" w:rsidP="0035631A">
      <w:pPr>
        <w:spacing w:after="0"/>
        <w:jc w:val="both"/>
        <w:rPr>
          <w:rFonts w:ascii="Times New Roman" w:eastAsia="Calibri" w:hAnsi="Times New Roman" w:cs="Times New Roman"/>
          <w:b/>
          <w:color w:val="000000" w:themeColor="text1"/>
          <w:sz w:val="24"/>
          <w:szCs w:val="24"/>
          <w:lang w:val="en-GB"/>
        </w:rPr>
      </w:pPr>
      <w:r w:rsidRPr="0035631A">
        <w:rPr>
          <w:rFonts w:ascii="Times New Roman" w:eastAsia="Calibri" w:hAnsi="Times New Roman" w:cs="Times New Roman"/>
          <w:b/>
          <w:color w:val="000000" w:themeColor="text1"/>
          <w:sz w:val="24"/>
          <w:szCs w:val="24"/>
          <w:lang w:val="en-ZW"/>
        </w:rPr>
        <w:t>Summary of Learning Outcomes</w:t>
      </w:r>
    </w:p>
    <w:p w14:paraId="7D6ECB68" w14:textId="77777777" w:rsidR="001332EF" w:rsidRPr="0035631A" w:rsidRDefault="001332EF" w:rsidP="0035631A">
      <w:pPr>
        <w:numPr>
          <w:ilvl w:val="0"/>
          <w:numId w:val="38"/>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Provide information on records and archives to the relevant users</w:t>
      </w:r>
    </w:p>
    <w:p w14:paraId="1E7E3DAF" w14:textId="77777777" w:rsidR="001332EF" w:rsidRPr="0035631A" w:rsidRDefault="001332EF" w:rsidP="0035631A">
      <w:pPr>
        <w:numPr>
          <w:ilvl w:val="0"/>
          <w:numId w:val="38"/>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 xml:space="preserve">Advice on security in records unit/center and archives </w:t>
      </w:r>
    </w:p>
    <w:p w14:paraId="6C112170" w14:textId="77777777" w:rsidR="001332EF" w:rsidRPr="0035631A" w:rsidRDefault="001332EF" w:rsidP="0035631A">
      <w:pPr>
        <w:numPr>
          <w:ilvl w:val="0"/>
          <w:numId w:val="38"/>
        </w:numPr>
        <w:spacing w:before="120" w:after="0"/>
        <w:contextualSpacing/>
        <w:jc w:val="both"/>
        <w:rPr>
          <w:rFonts w:ascii="Times New Roman" w:eastAsia="Calibri" w:hAnsi="Times New Roman" w:cs="Times New Roman"/>
          <w:noProof/>
          <w:color w:val="000000" w:themeColor="text1"/>
          <w:sz w:val="24"/>
          <w:szCs w:val="24"/>
          <w:lang w:val="en-ZW"/>
        </w:rPr>
      </w:pPr>
      <w:r w:rsidRPr="0035631A">
        <w:rPr>
          <w:rFonts w:ascii="Times New Roman" w:eastAsia="Calibri" w:hAnsi="Times New Roman" w:cs="Times New Roman"/>
          <w:noProof/>
          <w:color w:val="000000" w:themeColor="text1"/>
          <w:sz w:val="24"/>
          <w:szCs w:val="24"/>
          <w:lang w:val="en-ZW"/>
        </w:rPr>
        <w:t>Prepare requisition for archives and records unit/center</w:t>
      </w:r>
    </w:p>
    <w:p w14:paraId="683CAEBC" w14:textId="77777777" w:rsidR="001332EF" w:rsidRPr="0035631A" w:rsidRDefault="001332EF" w:rsidP="0035631A">
      <w:pPr>
        <w:spacing w:before="120" w:after="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022F13" w:rsidRPr="0035631A" w14:paraId="428B04F7" w14:textId="77777777" w:rsidTr="000D48E1">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7B08559C"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09C9306B" w14:textId="77777777" w:rsidR="001332EF" w:rsidRPr="0035631A" w:rsidRDefault="001332EF"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06533E55" w14:textId="77777777" w:rsidR="001332EF" w:rsidRPr="0035631A" w:rsidRDefault="001332EF" w:rsidP="0035631A">
            <w:pPr>
              <w:spacing w:before="120" w:after="120"/>
              <w:contextualSpacing/>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Suggested Assessment Methods</w:t>
            </w:r>
          </w:p>
        </w:tc>
      </w:tr>
      <w:tr w:rsidR="00414F49" w:rsidRPr="0035631A" w14:paraId="087F3060" w14:textId="77777777" w:rsidTr="000D48E1">
        <w:trPr>
          <w:trHeight w:val="1808"/>
        </w:trPr>
        <w:tc>
          <w:tcPr>
            <w:tcW w:w="1712" w:type="pct"/>
            <w:tcBorders>
              <w:top w:val="single" w:sz="4" w:space="0" w:color="auto"/>
              <w:left w:val="single" w:sz="4" w:space="0" w:color="auto"/>
              <w:bottom w:val="single" w:sz="4" w:space="0" w:color="auto"/>
              <w:right w:val="single" w:sz="4" w:space="0" w:color="auto"/>
            </w:tcBorders>
            <w:hideMark/>
          </w:tcPr>
          <w:p w14:paraId="6A4A5982" w14:textId="77777777" w:rsidR="001332EF" w:rsidRPr="0035631A" w:rsidRDefault="001332EF" w:rsidP="0035631A">
            <w:pPr>
              <w:numPr>
                <w:ilvl w:val="0"/>
                <w:numId w:val="39"/>
              </w:numPr>
              <w:spacing w:after="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b/>
                <w:color w:val="000000" w:themeColor="text1"/>
                <w:sz w:val="24"/>
                <w:szCs w:val="24"/>
                <w:lang w:val="en-ZW"/>
              </w:rPr>
              <w:t xml:space="preserve">Provide </w:t>
            </w:r>
            <w:r w:rsidRPr="0035631A">
              <w:rPr>
                <w:rFonts w:ascii="Times New Roman" w:eastAsia="Times New Roman" w:hAnsi="Times New Roman" w:cs="Times New Roman"/>
                <w:color w:val="000000" w:themeColor="text1"/>
                <w:sz w:val="24"/>
                <w:szCs w:val="24"/>
                <w:lang w:val="en-ZW"/>
              </w:rPr>
              <w:t>information on records and archives to the relevant users</w:t>
            </w:r>
          </w:p>
        </w:tc>
        <w:tc>
          <w:tcPr>
            <w:tcW w:w="1937" w:type="pct"/>
            <w:tcBorders>
              <w:top w:val="single" w:sz="4" w:space="0" w:color="auto"/>
              <w:left w:val="single" w:sz="4" w:space="0" w:color="auto"/>
              <w:bottom w:val="single" w:sz="4" w:space="0" w:color="auto"/>
              <w:right w:val="single" w:sz="4" w:space="0" w:color="auto"/>
            </w:tcBorders>
            <w:hideMark/>
          </w:tcPr>
          <w:p w14:paraId="4158D201" w14:textId="77777777" w:rsidR="00D40F44" w:rsidRPr="0035631A" w:rsidRDefault="00D40F44" w:rsidP="0035631A">
            <w:pPr>
              <w:widowControl w:val="0"/>
              <w:numPr>
                <w:ilvl w:val="0"/>
                <w:numId w:val="2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definition of requisition</w:t>
            </w:r>
          </w:p>
          <w:p w14:paraId="077D3AEC" w14:textId="77777777" w:rsidR="001332EF" w:rsidRPr="0035631A" w:rsidRDefault="001332EF" w:rsidP="0035631A">
            <w:pPr>
              <w:widowControl w:val="0"/>
              <w:numPr>
                <w:ilvl w:val="0"/>
                <w:numId w:val="2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requisition of information</w:t>
            </w:r>
          </w:p>
          <w:p w14:paraId="6A4A18F1" w14:textId="77777777" w:rsidR="001332EF" w:rsidRPr="0035631A" w:rsidRDefault="001332EF" w:rsidP="0035631A">
            <w:pPr>
              <w:widowControl w:val="0"/>
              <w:numPr>
                <w:ilvl w:val="0"/>
                <w:numId w:val="2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requisition procedures</w:t>
            </w:r>
          </w:p>
          <w:p w14:paraId="37ABD202" w14:textId="77777777" w:rsidR="001332EF" w:rsidRPr="0035631A" w:rsidRDefault="001332EF" w:rsidP="0035631A">
            <w:pPr>
              <w:widowControl w:val="0"/>
              <w:adjustRightInd w:val="0"/>
              <w:spacing w:after="0"/>
              <w:ind w:left="720"/>
              <w:contextualSpacing/>
              <w:textAlignment w:val="baseline"/>
              <w:rPr>
                <w:rFonts w:ascii="Times New Roman" w:eastAsia="MS Mincho" w:hAnsi="Times New Roman" w:cs="Times New Roman"/>
                <w:color w:val="000000" w:themeColor="text1"/>
                <w:sz w:val="24"/>
                <w:szCs w:val="24"/>
                <w:lang w:val="en-ZW" w:eastAsia="ja-JP"/>
              </w:rPr>
            </w:pPr>
          </w:p>
        </w:tc>
        <w:tc>
          <w:tcPr>
            <w:tcW w:w="1351" w:type="pct"/>
            <w:tcBorders>
              <w:top w:val="single" w:sz="4" w:space="0" w:color="auto"/>
              <w:left w:val="single" w:sz="4" w:space="0" w:color="auto"/>
              <w:bottom w:val="single" w:sz="4" w:space="0" w:color="auto"/>
              <w:right w:val="single" w:sz="4" w:space="0" w:color="auto"/>
            </w:tcBorders>
            <w:hideMark/>
          </w:tcPr>
          <w:p w14:paraId="55A46540"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1ECD2FE1"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40B2863B"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1BD467D1"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3E9F835C"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22F13" w:rsidRPr="0035631A" w14:paraId="2C81684E" w14:textId="77777777" w:rsidTr="000D48E1">
        <w:trPr>
          <w:trHeight w:val="800"/>
        </w:trPr>
        <w:tc>
          <w:tcPr>
            <w:tcW w:w="1712" w:type="pct"/>
            <w:tcBorders>
              <w:top w:val="single" w:sz="4" w:space="0" w:color="auto"/>
              <w:left w:val="single" w:sz="4" w:space="0" w:color="auto"/>
              <w:bottom w:val="single" w:sz="4" w:space="0" w:color="auto"/>
              <w:right w:val="single" w:sz="4" w:space="0" w:color="auto"/>
            </w:tcBorders>
          </w:tcPr>
          <w:p w14:paraId="126F7F16" w14:textId="77777777" w:rsidR="001332EF" w:rsidRPr="0035631A" w:rsidRDefault="001332EF" w:rsidP="0035631A">
            <w:pPr>
              <w:numPr>
                <w:ilvl w:val="0"/>
                <w:numId w:val="39"/>
              </w:numPr>
              <w:spacing w:after="0"/>
              <w:contextualSpacing/>
              <w:rPr>
                <w:rFonts w:ascii="Times New Roman" w:hAnsi="Times New Roman" w:cs="Times New Roman"/>
                <w:color w:val="000000" w:themeColor="text1"/>
                <w:sz w:val="24"/>
                <w:szCs w:val="24"/>
              </w:rPr>
            </w:pPr>
            <w:r w:rsidRPr="0035631A">
              <w:rPr>
                <w:rFonts w:ascii="Times New Roman" w:hAnsi="Times New Roman" w:cs="Times New Roman"/>
                <w:color w:val="000000" w:themeColor="text1"/>
                <w:sz w:val="24"/>
                <w:szCs w:val="24"/>
              </w:rPr>
              <w:t xml:space="preserve">Advice on security in records unit/center and archives </w:t>
            </w:r>
          </w:p>
        </w:tc>
        <w:tc>
          <w:tcPr>
            <w:tcW w:w="1937" w:type="pct"/>
            <w:tcBorders>
              <w:top w:val="single" w:sz="4" w:space="0" w:color="auto"/>
              <w:left w:val="single" w:sz="4" w:space="0" w:color="auto"/>
              <w:bottom w:val="single" w:sz="4" w:space="0" w:color="auto"/>
              <w:right w:val="single" w:sz="4" w:space="0" w:color="auto"/>
            </w:tcBorders>
          </w:tcPr>
          <w:p w14:paraId="5A6B28E9" w14:textId="77777777" w:rsidR="001332EF" w:rsidRPr="0035631A" w:rsidRDefault="001332EF" w:rsidP="0035631A">
            <w:pPr>
              <w:widowControl w:val="0"/>
              <w:numPr>
                <w:ilvl w:val="0"/>
                <w:numId w:val="15"/>
              </w:numPr>
              <w:adjustRightInd w:val="0"/>
              <w:spacing w:after="0"/>
              <w:contextualSpacing/>
              <w:textAlignment w:val="baseline"/>
              <w:rPr>
                <w:rFonts w:ascii="Times New Roman" w:eastAsia="MS Mincho" w:hAnsi="Times New Roman" w:cs="Times New Roman"/>
                <w:color w:val="000000" w:themeColor="text1"/>
                <w:sz w:val="24"/>
                <w:szCs w:val="24"/>
                <w:lang w:eastAsia="ja-JP"/>
              </w:rPr>
            </w:pPr>
            <w:r w:rsidRPr="0035631A">
              <w:rPr>
                <w:rFonts w:ascii="Times New Roman" w:eastAsia="MS Mincho" w:hAnsi="Times New Roman" w:cs="Times New Roman"/>
                <w:color w:val="000000" w:themeColor="text1"/>
                <w:sz w:val="24"/>
                <w:szCs w:val="24"/>
                <w:lang w:eastAsia="ja-JP"/>
              </w:rPr>
              <w:t>Security risk</w:t>
            </w:r>
          </w:p>
          <w:p w14:paraId="5C0D5C24" w14:textId="77777777" w:rsidR="001332EF" w:rsidRPr="0035631A" w:rsidRDefault="001332EF" w:rsidP="0035631A">
            <w:pPr>
              <w:widowControl w:val="0"/>
              <w:numPr>
                <w:ilvl w:val="0"/>
                <w:numId w:val="40"/>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Theft</w:t>
            </w:r>
          </w:p>
          <w:p w14:paraId="0794C7B2" w14:textId="77777777" w:rsidR="001332EF" w:rsidRPr="0035631A" w:rsidRDefault="001332EF" w:rsidP="0035631A">
            <w:pPr>
              <w:widowControl w:val="0"/>
              <w:numPr>
                <w:ilvl w:val="0"/>
                <w:numId w:val="40"/>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Terrorism</w:t>
            </w:r>
          </w:p>
          <w:p w14:paraId="71BD9961" w14:textId="77777777" w:rsidR="001332EF" w:rsidRPr="0035631A" w:rsidRDefault="001332EF" w:rsidP="0035631A">
            <w:pPr>
              <w:widowControl w:val="0"/>
              <w:numPr>
                <w:ilvl w:val="0"/>
                <w:numId w:val="40"/>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Vandalism  </w:t>
            </w:r>
          </w:p>
          <w:p w14:paraId="11B21467" w14:textId="77777777" w:rsidR="001332EF" w:rsidRPr="0035631A" w:rsidRDefault="001332EF" w:rsidP="0035631A">
            <w:pPr>
              <w:widowControl w:val="0"/>
              <w:numPr>
                <w:ilvl w:val="0"/>
                <w:numId w:val="1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Mitigation measures </w:t>
            </w:r>
          </w:p>
          <w:p w14:paraId="77C57820" w14:textId="77777777" w:rsidR="001332EF" w:rsidRPr="0035631A" w:rsidRDefault="001332EF" w:rsidP="0035631A">
            <w:pPr>
              <w:widowControl w:val="0"/>
              <w:numPr>
                <w:ilvl w:val="0"/>
                <w:numId w:val="41"/>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Restricted access</w:t>
            </w:r>
          </w:p>
          <w:p w14:paraId="6D9E531E" w14:textId="77777777" w:rsidR="001332EF" w:rsidRPr="0035631A" w:rsidRDefault="001332EF" w:rsidP="0035631A">
            <w:pPr>
              <w:widowControl w:val="0"/>
              <w:numPr>
                <w:ilvl w:val="0"/>
                <w:numId w:val="41"/>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Piping water system</w:t>
            </w:r>
          </w:p>
          <w:p w14:paraId="6DE78A86" w14:textId="77777777" w:rsidR="001332EF" w:rsidRPr="0035631A" w:rsidRDefault="001332EF" w:rsidP="0035631A">
            <w:pPr>
              <w:widowControl w:val="0"/>
              <w:numPr>
                <w:ilvl w:val="0"/>
                <w:numId w:val="41"/>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CCTV</w:t>
            </w:r>
          </w:p>
          <w:p w14:paraId="66BA34C8" w14:textId="77777777" w:rsidR="001332EF" w:rsidRPr="0035631A" w:rsidRDefault="001332EF" w:rsidP="0035631A">
            <w:pPr>
              <w:widowControl w:val="0"/>
              <w:numPr>
                <w:ilvl w:val="0"/>
                <w:numId w:val="41"/>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Security alarms</w:t>
            </w:r>
          </w:p>
          <w:p w14:paraId="1087D179" w14:textId="77777777" w:rsidR="001332EF" w:rsidRPr="0035631A" w:rsidRDefault="001332EF" w:rsidP="0035631A">
            <w:pPr>
              <w:widowControl w:val="0"/>
              <w:numPr>
                <w:ilvl w:val="0"/>
                <w:numId w:val="41"/>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Fire extinguishers</w:t>
            </w:r>
          </w:p>
          <w:p w14:paraId="457BC940" w14:textId="77777777" w:rsidR="001332EF" w:rsidRPr="0035631A" w:rsidRDefault="001332EF" w:rsidP="0035631A">
            <w:pPr>
              <w:widowControl w:val="0"/>
              <w:numPr>
                <w:ilvl w:val="0"/>
                <w:numId w:val="1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Mitigation resources</w:t>
            </w:r>
          </w:p>
          <w:p w14:paraId="38E4823A" w14:textId="77777777" w:rsidR="001332EF" w:rsidRPr="0035631A" w:rsidRDefault="001332EF" w:rsidP="0035631A">
            <w:pPr>
              <w:widowControl w:val="0"/>
              <w:numPr>
                <w:ilvl w:val="0"/>
                <w:numId w:val="42"/>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 xml:space="preserve">Human </w:t>
            </w:r>
          </w:p>
          <w:p w14:paraId="3164CD14" w14:textId="77777777" w:rsidR="001332EF" w:rsidRPr="0035631A" w:rsidRDefault="001332EF" w:rsidP="0035631A">
            <w:pPr>
              <w:widowControl w:val="0"/>
              <w:numPr>
                <w:ilvl w:val="0"/>
                <w:numId w:val="42"/>
              </w:numPr>
              <w:adjustRightInd w:val="0"/>
              <w:spacing w:after="0"/>
              <w:ind w:left="1152"/>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Physical</w:t>
            </w:r>
          </w:p>
          <w:p w14:paraId="031C4239" w14:textId="77777777" w:rsidR="001332EF" w:rsidRPr="0035631A" w:rsidRDefault="001332EF" w:rsidP="0035631A">
            <w:pPr>
              <w:widowControl w:val="0"/>
              <w:numPr>
                <w:ilvl w:val="0"/>
                <w:numId w:val="15"/>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Security manuals</w:t>
            </w:r>
          </w:p>
          <w:p w14:paraId="6E2542E5" w14:textId="77777777" w:rsidR="001332EF" w:rsidRPr="0035631A" w:rsidRDefault="001332EF" w:rsidP="0035631A">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tcPr>
          <w:p w14:paraId="2684424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3AEE9A25"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6E9C51CF"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7DFB6044"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2FA90A77"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03033127"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022F13" w:rsidRPr="0035631A" w14:paraId="0F897C9B" w14:textId="77777777" w:rsidTr="000D48E1">
        <w:trPr>
          <w:trHeight w:val="1826"/>
        </w:trPr>
        <w:tc>
          <w:tcPr>
            <w:tcW w:w="1712" w:type="pct"/>
            <w:tcBorders>
              <w:top w:val="single" w:sz="4" w:space="0" w:color="auto"/>
              <w:left w:val="single" w:sz="4" w:space="0" w:color="auto"/>
              <w:bottom w:val="single" w:sz="4" w:space="0" w:color="auto"/>
              <w:right w:val="single" w:sz="4" w:space="0" w:color="auto"/>
            </w:tcBorders>
            <w:hideMark/>
          </w:tcPr>
          <w:p w14:paraId="7B8B4895" w14:textId="77777777" w:rsidR="001332EF" w:rsidRPr="0035631A" w:rsidRDefault="001332EF" w:rsidP="0035631A">
            <w:pPr>
              <w:numPr>
                <w:ilvl w:val="0"/>
                <w:numId w:val="39"/>
              </w:numPr>
              <w:spacing w:after="0"/>
              <w:contextualSpacing/>
              <w:rPr>
                <w:rFonts w:ascii="Times New Roman" w:hAnsi="Times New Roman" w:cs="Times New Roman"/>
                <w:color w:val="000000" w:themeColor="text1"/>
                <w:sz w:val="24"/>
                <w:szCs w:val="24"/>
              </w:rPr>
            </w:pPr>
            <w:r w:rsidRPr="0035631A">
              <w:rPr>
                <w:rFonts w:ascii="Times New Roman" w:hAnsi="Times New Roman" w:cs="Times New Roman"/>
                <w:color w:val="000000" w:themeColor="text1"/>
                <w:sz w:val="24"/>
                <w:szCs w:val="24"/>
              </w:rPr>
              <w:lastRenderedPageBreak/>
              <w:t>Prepare requisition for archives and records unit/center</w:t>
            </w:r>
          </w:p>
        </w:tc>
        <w:tc>
          <w:tcPr>
            <w:tcW w:w="1937" w:type="pct"/>
            <w:tcBorders>
              <w:top w:val="single" w:sz="4" w:space="0" w:color="auto"/>
              <w:left w:val="single" w:sz="4" w:space="0" w:color="auto"/>
              <w:bottom w:val="single" w:sz="4" w:space="0" w:color="auto"/>
              <w:right w:val="single" w:sz="4" w:space="0" w:color="auto"/>
            </w:tcBorders>
            <w:hideMark/>
          </w:tcPr>
          <w:p w14:paraId="296C8194" w14:textId="77777777" w:rsidR="001332EF" w:rsidRPr="0035631A" w:rsidRDefault="001332EF" w:rsidP="0035631A">
            <w:pPr>
              <w:widowControl w:val="0"/>
              <w:numPr>
                <w:ilvl w:val="0"/>
                <w:numId w:val="43"/>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Definition of acquisition of archives and records</w:t>
            </w:r>
          </w:p>
          <w:p w14:paraId="42B3D193" w14:textId="77777777" w:rsidR="001332EF" w:rsidRPr="0035631A" w:rsidRDefault="001332EF" w:rsidP="0035631A">
            <w:pPr>
              <w:widowControl w:val="0"/>
              <w:numPr>
                <w:ilvl w:val="0"/>
                <w:numId w:val="43"/>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Methods of acquisition</w:t>
            </w:r>
          </w:p>
          <w:p w14:paraId="077BC0D5" w14:textId="77777777" w:rsidR="001332EF" w:rsidRPr="0035631A" w:rsidRDefault="001332EF" w:rsidP="0035631A">
            <w:pPr>
              <w:widowControl w:val="0"/>
              <w:numPr>
                <w:ilvl w:val="0"/>
                <w:numId w:val="43"/>
              </w:numPr>
              <w:adjustRightInd w:val="0"/>
              <w:spacing w:after="0"/>
              <w:contextualSpacing/>
              <w:textAlignment w:val="baseline"/>
              <w:rPr>
                <w:rFonts w:ascii="Times New Roman" w:eastAsia="MS Mincho" w:hAnsi="Times New Roman" w:cs="Times New Roman"/>
                <w:color w:val="000000" w:themeColor="text1"/>
                <w:sz w:val="24"/>
                <w:szCs w:val="24"/>
                <w:lang w:val="en-ZW" w:eastAsia="ja-JP"/>
              </w:rPr>
            </w:pPr>
            <w:r w:rsidRPr="0035631A">
              <w:rPr>
                <w:rFonts w:ascii="Times New Roman" w:eastAsia="MS Mincho" w:hAnsi="Times New Roman" w:cs="Times New Roman"/>
                <w:color w:val="000000" w:themeColor="text1"/>
                <w:sz w:val="24"/>
                <w:szCs w:val="24"/>
                <w:lang w:val="en-ZW" w:eastAsia="ja-JP"/>
              </w:rPr>
              <w:t>Sources of records and archives</w:t>
            </w:r>
          </w:p>
          <w:p w14:paraId="31A16959" w14:textId="77777777" w:rsidR="001332EF" w:rsidRPr="0035631A" w:rsidRDefault="001332EF" w:rsidP="0035631A">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p w14:paraId="18533721" w14:textId="77777777" w:rsidR="001332EF" w:rsidRPr="0035631A" w:rsidRDefault="001332EF" w:rsidP="0035631A">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p w14:paraId="4B769E84" w14:textId="77777777" w:rsidR="001332EF" w:rsidRPr="0035631A" w:rsidRDefault="001332EF" w:rsidP="0035631A">
            <w:pPr>
              <w:widowControl w:val="0"/>
              <w:adjustRightInd w:val="0"/>
              <w:spacing w:after="0"/>
              <w:textAlignment w:val="baseline"/>
              <w:rPr>
                <w:rFonts w:ascii="Times New Roman" w:eastAsia="MS Mincho" w:hAnsi="Times New Roman" w:cs="Times New Roman"/>
                <w:color w:val="000000" w:themeColor="text1"/>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20AC0A44"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0312A427"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7D3030A6"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3CC75142"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4585329C" w14:textId="77777777" w:rsidR="001332EF" w:rsidRPr="0035631A" w:rsidRDefault="001332EF"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Supervised exercises</w:t>
            </w:r>
          </w:p>
          <w:p w14:paraId="21F35826" w14:textId="77777777" w:rsidR="001332EF" w:rsidRPr="0035631A" w:rsidRDefault="001332EF"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bl>
    <w:p w14:paraId="287DEEC6" w14:textId="77777777" w:rsidR="001332EF" w:rsidRPr="0035631A" w:rsidRDefault="001332EF" w:rsidP="0035631A">
      <w:pPr>
        <w:spacing w:after="160"/>
        <w:jc w:val="both"/>
        <w:rPr>
          <w:rFonts w:ascii="Times New Roman" w:eastAsia="Calibri" w:hAnsi="Times New Roman" w:cs="Times New Roman"/>
          <w:b/>
          <w:color w:val="000000" w:themeColor="text1"/>
          <w:sz w:val="24"/>
          <w:szCs w:val="24"/>
          <w:lang w:val="en-ZW"/>
        </w:rPr>
      </w:pPr>
    </w:p>
    <w:p w14:paraId="023DD8B5"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p>
    <w:p w14:paraId="19AF42C4" w14:textId="77777777" w:rsidR="001332EF" w:rsidRPr="0035631A" w:rsidRDefault="001332EF" w:rsidP="0035631A">
      <w:pPr>
        <w:spacing w:after="0"/>
        <w:jc w:val="both"/>
        <w:rPr>
          <w:rFonts w:ascii="Times New Roman" w:eastAsia="Calibri" w:hAnsi="Times New Roman" w:cs="Times New Roman"/>
          <w:b/>
          <w:color w:val="000000" w:themeColor="text1"/>
          <w:sz w:val="24"/>
          <w:szCs w:val="24"/>
        </w:rPr>
      </w:pPr>
      <w:r w:rsidRPr="0035631A">
        <w:rPr>
          <w:rFonts w:ascii="Times New Roman" w:eastAsia="Calibri" w:hAnsi="Times New Roman" w:cs="Times New Roman"/>
          <w:b/>
          <w:color w:val="000000" w:themeColor="text1"/>
          <w:sz w:val="24"/>
          <w:szCs w:val="24"/>
        </w:rPr>
        <w:t>Suggested Delivery Methods</w:t>
      </w:r>
    </w:p>
    <w:p w14:paraId="73A116B8" w14:textId="77777777" w:rsidR="00D40F44" w:rsidRPr="0035631A" w:rsidRDefault="00D40F44"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 xml:space="preserve">Group discussions </w:t>
      </w:r>
    </w:p>
    <w:p w14:paraId="05F1868F"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Demonstration by trainer</w:t>
      </w:r>
    </w:p>
    <w:p w14:paraId="1DC3DD37"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Practical work by trainee</w:t>
      </w:r>
    </w:p>
    <w:p w14:paraId="7E0A4278" w14:textId="77777777" w:rsidR="001332EF" w:rsidRPr="0035631A" w:rsidRDefault="001332EF"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Exercises</w:t>
      </w:r>
    </w:p>
    <w:p w14:paraId="6AA4FE56"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p>
    <w:p w14:paraId="56BE161D" w14:textId="77777777" w:rsidR="001332EF" w:rsidRPr="0035631A" w:rsidRDefault="001332EF" w:rsidP="0035631A">
      <w:pPr>
        <w:spacing w:after="0"/>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Recommended Resources</w:t>
      </w:r>
    </w:p>
    <w:p w14:paraId="55632D73"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computers </w:t>
      </w:r>
    </w:p>
    <w:p w14:paraId="58D38997"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internet connectivity </w:t>
      </w:r>
    </w:p>
    <w:p w14:paraId="46524683"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 text books and journals </w:t>
      </w:r>
    </w:p>
    <w:p w14:paraId="5D67F591"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electronic database</w:t>
      </w:r>
    </w:p>
    <w:p w14:paraId="78449DAE"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scanners</w:t>
      </w:r>
    </w:p>
    <w:p w14:paraId="7B620C86" w14:textId="77777777" w:rsidR="001332EF" w:rsidRPr="0035631A" w:rsidRDefault="001332EF"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photocopier </w:t>
      </w:r>
    </w:p>
    <w:p w14:paraId="7B877BAB"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17A04D3A"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7BBF7884"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7B7F66F8"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619E4495"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0FB9F826" w14:textId="77777777" w:rsidR="00D950A8" w:rsidRPr="0035631A" w:rsidRDefault="00D950A8" w:rsidP="0035631A">
      <w:pPr>
        <w:tabs>
          <w:tab w:val="left" w:pos="2364"/>
        </w:tabs>
        <w:rPr>
          <w:rFonts w:ascii="Times New Roman" w:hAnsi="Times New Roman" w:cs="Times New Roman"/>
          <w:color w:val="000000" w:themeColor="text1"/>
          <w:sz w:val="24"/>
          <w:szCs w:val="24"/>
        </w:rPr>
      </w:pPr>
    </w:p>
    <w:p w14:paraId="6C71927C" w14:textId="77777777" w:rsidR="00D950A8" w:rsidRPr="0035631A" w:rsidRDefault="00D950A8" w:rsidP="0035631A">
      <w:pPr>
        <w:tabs>
          <w:tab w:val="left" w:pos="2364"/>
        </w:tabs>
        <w:rPr>
          <w:rFonts w:ascii="Times New Roman" w:hAnsi="Times New Roman" w:cs="Times New Roman"/>
          <w:color w:val="000000" w:themeColor="text1"/>
          <w:sz w:val="24"/>
          <w:szCs w:val="24"/>
        </w:rPr>
      </w:pPr>
    </w:p>
    <w:p w14:paraId="5C0D803A"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0CFD218B" w14:textId="77777777" w:rsidR="001332EF" w:rsidRPr="0035631A" w:rsidRDefault="001332EF" w:rsidP="0035631A">
      <w:pPr>
        <w:tabs>
          <w:tab w:val="left" w:pos="2364"/>
        </w:tabs>
        <w:rPr>
          <w:rFonts w:ascii="Times New Roman" w:hAnsi="Times New Roman" w:cs="Times New Roman"/>
          <w:color w:val="000000" w:themeColor="text1"/>
          <w:sz w:val="24"/>
          <w:szCs w:val="24"/>
        </w:rPr>
      </w:pPr>
    </w:p>
    <w:p w14:paraId="65FC7742" w14:textId="77777777" w:rsidR="00DB24CA" w:rsidRPr="0035631A" w:rsidRDefault="00DB24CA" w:rsidP="00C67650">
      <w:pPr>
        <w:pStyle w:val="Heading1"/>
        <w:rPr>
          <w:lang w:val="en-ZW"/>
        </w:rPr>
      </w:pPr>
      <w:bookmarkStart w:id="94" w:name="_Toc523333243"/>
      <w:bookmarkStart w:id="95" w:name="_Toc523656353"/>
      <w:bookmarkStart w:id="96" w:name="_Toc77118534"/>
      <w:r w:rsidRPr="0035631A">
        <w:lastRenderedPageBreak/>
        <w:t>RECORDS DISPOSAL</w:t>
      </w:r>
      <w:bookmarkEnd w:id="94"/>
      <w:bookmarkEnd w:id="95"/>
      <w:bookmarkEnd w:id="96"/>
    </w:p>
    <w:p w14:paraId="21780DCC" w14:textId="1BE5134B" w:rsidR="00DB24CA" w:rsidRPr="006609B7" w:rsidRDefault="00DB24CA" w:rsidP="0035631A">
      <w:pPr>
        <w:spacing w:before="120" w:after="120"/>
        <w:jc w:val="both"/>
        <w:rPr>
          <w:rFonts w:ascii="Times New Roman" w:eastAsia="Calibri" w:hAnsi="Times New Roman" w:cs="Times New Roman"/>
          <w:bCs/>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CODE:</w:t>
      </w:r>
      <w:r w:rsidRPr="0035631A">
        <w:rPr>
          <w:rFonts w:ascii="Times New Roman" w:eastAsia="Calibri" w:hAnsi="Times New Roman" w:cs="Times New Roman"/>
          <w:color w:val="000000" w:themeColor="text1"/>
          <w:sz w:val="24"/>
          <w:szCs w:val="24"/>
          <w:lang w:val="en-ZA"/>
        </w:rPr>
        <w:t xml:space="preserve"> </w:t>
      </w:r>
      <w:r w:rsidR="00080B54" w:rsidRPr="006609B7">
        <w:rPr>
          <w:rFonts w:ascii="Times New Roman" w:eastAsia="Calibri" w:hAnsi="Times New Roman" w:cs="Times New Roman"/>
          <w:bCs/>
          <w:color w:val="000000" w:themeColor="text1"/>
          <w:sz w:val="24"/>
          <w:szCs w:val="24"/>
          <w:lang w:val="en-ZA"/>
        </w:rPr>
        <w:t>BUS/CU/RA</w:t>
      </w:r>
      <w:r w:rsidR="00BF5CAD" w:rsidRPr="006609B7">
        <w:rPr>
          <w:rFonts w:ascii="Times New Roman" w:eastAsia="Calibri" w:hAnsi="Times New Roman" w:cs="Times New Roman"/>
          <w:bCs/>
          <w:color w:val="000000" w:themeColor="text1"/>
          <w:sz w:val="24"/>
          <w:szCs w:val="24"/>
          <w:lang w:val="en-ZA"/>
        </w:rPr>
        <w:t>/CR</w:t>
      </w:r>
      <w:r w:rsidR="00080B54" w:rsidRPr="006609B7">
        <w:rPr>
          <w:rFonts w:ascii="Times New Roman" w:eastAsia="Calibri" w:hAnsi="Times New Roman" w:cs="Times New Roman"/>
          <w:bCs/>
          <w:color w:val="000000" w:themeColor="text1"/>
          <w:sz w:val="24"/>
          <w:szCs w:val="24"/>
          <w:lang w:val="en-ZA"/>
        </w:rPr>
        <w:t>/06/5</w:t>
      </w:r>
      <w:r w:rsidR="006609B7" w:rsidRPr="006609B7">
        <w:rPr>
          <w:rFonts w:ascii="Times New Roman" w:hAnsi="Times New Roman"/>
          <w:bCs/>
          <w:sz w:val="24"/>
          <w:szCs w:val="24"/>
          <w:lang w:val="en-ZA"/>
        </w:rPr>
        <w:t>/A</w:t>
      </w:r>
    </w:p>
    <w:p w14:paraId="15B61764" w14:textId="77777777" w:rsidR="00DB24CA" w:rsidRPr="0035631A" w:rsidRDefault="00DB24CA"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Relationship to Occupational Standards</w:t>
      </w:r>
    </w:p>
    <w:p w14:paraId="05AC075C" w14:textId="77777777" w:rsidR="00DB24CA" w:rsidRPr="0035631A" w:rsidRDefault="00DB24CA" w:rsidP="0035631A">
      <w:pPr>
        <w:spacing w:after="12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This unit addresses the unit of competency:</w:t>
      </w:r>
      <w:r w:rsidRPr="0035631A">
        <w:rPr>
          <w:rFonts w:ascii="Times New Roman" w:eastAsia="Calibri" w:hAnsi="Times New Roman" w:cs="Times New Roman"/>
          <w:color w:val="000000" w:themeColor="text1"/>
          <w:sz w:val="24"/>
          <w:szCs w:val="24"/>
          <w:lang w:val="en-ZA"/>
        </w:rPr>
        <w:t xml:space="preserve"> </w:t>
      </w:r>
      <w:r w:rsidRPr="0035631A">
        <w:rPr>
          <w:rFonts w:ascii="Times New Roman" w:hAnsi="Times New Roman" w:cs="Times New Roman"/>
          <w:b/>
          <w:sz w:val="24"/>
          <w:szCs w:val="24"/>
        </w:rPr>
        <w:t>Conduct records disposal</w:t>
      </w:r>
    </w:p>
    <w:p w14:paraId="33A31875" w14:textId="77777777" w:rsidR="00DB24CA" w:rsidRPr="0035631A" w:rsidRDefault="00DB24CA"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 xml:space="preserve">Duration of Unit:  </w:t>
      </w:r>
      <w:r w:rsidR="00015EB7">
        <w:rPr>
          <w:rFonts w:ascii="Times New Roman" w:eastAsia="Calibri" w:hAnsi="Times New Roman" w:cs="Times New Roman"/>
          <w:b/>
          <w:color w:val="000000" w:themeColor="text1"/>
          <w:sz w:val="24"/>
          <w:szCs w:val="24"/>
          <w:lang w:val="en-ZW"/>
        </w:rPr>
        <w:t>93</w:t>
      </w:r>
      <w:r w:rsidR="00080B54" w:rsidRPr="0035631A">
        <w:rPr>
          <w:rFonts w:ascii="Times New Roman" w:eastAsia="Calibri" w:hAnsi="Times New Roman" w:cs="Times New Roman"/>
          <w:b/>
          <w:color w:val="000000" w:themeColor="text1"/>
          <w:sz w:val="24"/>
          <w:szCs w:val="24"/>
          <w:lang w:val="en-ZW"/>
        </w:rPr>
        <w:t xml:space="preserve"> Hours</w:t>
      </w:r>
    </w:p>
    <w:p w14:paraId="12EE17A6" w14:textId="77777777" w:rsidR="00DB24CA" w:rsidRPr="0035631A" w:rsidRDefault="00DB24CA" w:rsidP="0035631A">
      <w:pPr>
        <w:spacing w:after="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Description</w:t>
      </w:r>
    </w:p>
    <w:p w14:paraId="530DF84C" w14:textId="77777777" w:rsidR="00DB24CA" w:rsidRPr="0035631A" w:rsidRDefault="00DB24CA" w:rsidP="0035631A">
      <w:pPr>
        <w:spacing w:after="0"/>
        <w:jc w:val="both"/>
        <w:rPr>
          <w:rFonts w:ascii="Times New Roman" w:hAnsi="Times New Roman" w:cs="Times New Roman"/>
          <w:sz w:val="24"/>
          <w:szCs w:val="24"/>
        </w:rPr>
      </w:pPr>
      <w:r w:rsidRPr="0035631A">
        <w:rPr>
          <w:rFonts w:ascii="Times New Roman" w:hAnsi="Times New Roman" w:cs="Times New Roman"/>
          <w:sz w:val="24"/>
          <w:szCs w:val="24"/>
        </w:rPr>
        <w:t>This unit covers the competencies required to conduct records disposal. It entails:  review records retention, complete records disposition, prepare record deposition report, prepare record destruction and formulate retention schedule.</w:t>
      </w:r>
    </w:p>
    <w:p w14:paraId="59FB4FE7" w14:textId="77777777" w:rsidR="00DB24CA" w:rsidRPr="0035631A" w:rsidRDefault="00DB24CA" w:rsidP="0035631A">
      <w:pPr>
        <w:spacing w:after="0"/>
        <w:jc w:val="both"/>
        <w:rPr>
          <w:rFonts w:ascii="Times New Roman" w:eastAsia="Calibri" w:hAnsi="Times New Roman" w:cs="Times New Roman"/>
          <w:b/>
          <w:color w:val="000000" w:themeColor="text1"/>
          <w:sz w:val="24"/>
          <w:szCs w:val="24"/>
          <w:lang w:val="en-GB"/>
        </w:rPr>
      </w:pPr>
      <w:r w:rsidRPr="0035631A">
        <w:rPr>
          <w:rFonts w:ascii="Times New Roman" w:eastAsia="Calibri" w:hAnsi="Times New Roman" w:cs="Times New Roman"/>
          <w:b/>
          <w:color w:val="000000" w:themeColor="text1"/>
          <w:sz w:val="24"/>
          <w:szCs w:val="24"/>
          <w:lang w:val="en-ZW"/>
        </w:rPr>
        <w:t>Summary of Learning Outcomes</w:t>
      </w:r>
    </w:p>
    <w:p w14:paraId="19353806" w14:textId="77777777" w:rsidR="00DB24CA" w:rsidRPr="0035631A" w:rsidRDefault="00DB24CA" w:rsidP="003F4594">
      <w:pPr>
        <w:pStyle w:val="ListParagraph"/>
        <w:numPr>
          <w:ilvl w:val="0"/>
          <w:numId w:val="53"/>
        </w:numPr>
        <w:spacing w:before="120" w:after="0" w:line="276" w:lineRule="auto"/>
        <w:ind w:left="720"/>
        <w:jc w:val="both"/>
        <w:rPr>
          <w:rFonts w:ascii="Times New Roman" w:eastAsia="Calibri" w:hAnsi="Times New Roman"/>
          <w:noProof/>
          <w:color w:val="000000" w:themeColor="text1"/>
          <w:sz w:val="24"/>
          <w:szCs w:val="24"/>
        </w:rPr>
      </w:pPr>
      <w:r w:rsidRPr="0035631A">
        <w:rPr>
          <w:rFonts w:ascii="Times New Roman" w:eastAsia="Calibri" w:hAnsi="Times New Roman"/>
          <w:noProof/>
          <w:color w:val="000000" w:themeColor="text1"/>
          <w:sz w:val="24"/>
          <w:szCs w:val="24"/>
        </w:rPr>
        <w:t>Conduct records survey</w:t>
      </w:r>
    </w:p>
    <w:p w14:paraId="29B2EF42" w14:textId="77777777" w:rsidR="00DB24CA" w:rsidRPr="0035631A" w:rsidRDefault="00DB24CA" w:rsidP="003F4594">
      <w:pPr>
        <w:pStyle w:val="ListParagraph"/>
        <w:numPr>
          <w:ilvl w:val="0"/>
          <w:numId w:val="53"/>
        </w:numPr>
        <w:spacing w:before="120" w:after="0" w:line="276" w:lineRule="auto"/>
        <w:ind w:left="720"/>
        <w:jc w:val="both"/>
        <w:rPr>
          <w:rFonts w:ascii="Times New Roman" w:eastAsia="Calibri" w:hAnsi="Times New Roman"/>
          <w:noProof/>
          <w:color w:val="000000" w:themeColor="text1"/>
          <w:sz w:val="24"/>
          <w:szCs w:val="24"/>
        </w:rPr>
      </w:pPr>
      <w:r w:rsidRPr="0035631A">
        <w:rPr>
          <w:rFonts w:ascii="Times New Roman" w:eastAsia="Calibri" w:hAnsi="Times New Roman"/>
          <w:noProof/>
          <w:color w:val="000000" w:themeColor="text1"/>
          <w:sz w:val="24"/>
          <w:szCs w:val="24"/>
        </w:rPr>
        <w:t xml:space="preserve">Conduct records appraisal  </w:t>
      </w:r>
    </w:p>
    <w:p w14:paraId="50918FD7" w14:textId="77777777" w:rsidR="00DB24CA" w:rsidRPr="0035631A" w:rsidRDefault="00DB24CA" w:rsidP="003F4594">
      <w:pPr>
        <w:pStyle w:val="ListParagraph"/>
        <w:numPr>
          <w:ilvl w:val="0"/>
          <w:numId w:val="53"/>
        </w:numPr>
        <w:spacing w:before="120" w:after="0" w:line="276" w:lineRule="auto"/>
        <w:ind w:left="720"/>
        <w:jc w:val="both"/>
        <w:rPr>
          <w:rFonts w:ascii="Times New Roman" w:eastAsia="Calibri" w:hAnsi="Times New Roman"/>
          <w:noProof/>
          <w:color w:val="000000" w:themeColor="text1"/>
          <w:sz w:val="24"/>
          <w:szCs w:val="24"/>
        </w:rPr>
      </w:pPr>
      <w:r w:rsidRPr="0035631A">
        <w:rPr>
          <w:rFonts w:ascii="Times New Roman" w:eastAsia="Calibri" w:hAnsi="Times New Roman"/>
          <w:noProof/>
          <w:color w:val="000000" w:themeColor="text1"/>
          <w:sz w:val="24"/>
          <w:szCs w:val="24"/>
        </w:rPr>
        <w:t>Review records retention</w:t>
      </w:r>
    </w:p>
    <w:p w14:paraId="7B481547" w14:textId="77777777" w:rsidR="00DB24CA" w:rsidRPr="0035631A" w:rsidRDefault="00DB24CA" w:rsidP="003F4594">
      <w:pPr>
        <w:pStyle w:val="ListParagraph"/>
        <w:numPr>
          <w:ilvl w:val="0"/>
          <w:numId w:val="53"/>
        </w:numPr>
        <w:spacing w:before="120" w:after="0" w:line="276" w:lineRule="auto"/>
        <w:ind w:left="720"/>
        <w:jc w:val="both"/>
        <w:rPr>
          <w:rFonts w:ascii="Times New Roman" w:eastAsia="Calibri" w:hAnsi="Times New Roman"/>
          <w:noProof/>
          <w:color w:val="000000" w:themeColor="text1"/>
          <w:sz w:val="24"/>
          <w:szCs w:val="24"/>
        </w:rPr>
      </w:pPr>
      <w:r w:rsidRPr="0035631A">
        <w:rPr>
          <w:rFonts w:ascii="Times New Roman" w:eastAsia="Calibri" w:hAnsi="Times New Roman"/>
          <w:noProof/>
          <w:color w:val="000000" w:themeColor="text1"/>
          <w:sz w:val="24"/>
          <w:szCs w:val="24"/>
        </w:rPr>
        <w:t>Prepare disposal   schedules</w:t>
      </w:r>
    </w:p>
    <w:p w14:paraId="17652D65" w14:textId="77777777" w:rsidR="00DB24CA" w:rsidRPr="0035631A" w:rsidRDefault="00DB24CA" w:rsidP="003F4594">
      <w:pPr>
        <w:pStyle w:val="ListParagraph"/>
        <w:numPr>
          <w:ilvl w:val="0"/>
          <w:numId w:val="53"/>
        </w:numPr>
        <w:spacing w:before="120" w:after="0" w:line="276" w:lineRule="auto"/>
        <w:ind w:left="720"/>
        <w:jc w:val="both"/>
        <w:rPr>
          <w:rFonts w:ascii="Times New Roman" w:eastAsia="Calibri" w:hAnsi="Times New Roman"/>
          <w:noProof/>
          <w:color w:val="000000" w:themeColor="text1"/>
          <w:sz w:val="24"/>
          <w:szCs w:val="24"/>
        </w:rPr>
      </w:pPr>
      <w:r w:rsidRPr="0035631A">
        <w:rPr>
          <w:rFonts w:ascii="Times New Roman" w:eastAsia="Calibri" w:hAnsi="Times New Roman"/>
          <w:noProof/>
          <w:color w:val="000000" w:themeColor="text1"/>
          <w:sz w:val="24"/>
          <w:szCs w:val="24"/>
        </w:rPr>
        <w:t>Complete records disposition</w:t>
      </w:r>
    </w:p>
    <w:p w14:paraId="1F8B450C" w14:textId="77777777" w:rsidR="00DB24CA" w:rsidRPr="0035631A" w:rsidRDefault="00DB24CA" w:rsidP="0035631A">
      <w:pPr>
        <w:spacing w:before="120" w:after="0"/>
        <w:ind w:left="360"/>
        <w:jc w:val="both"/>
        <w:rPr>
          <w:rFonts w:ascii="Times New Roman" w:eastAsia="Calibri" w:hAnsi="Times New Roman" w:cs="Times New Roman"/>
          <w:color w:val="000000" w:themeColor="text1"/>
          <w:sz w:val="24"/>
          <w:szCs w:val="24"/>
          <w:lang w:val="fr-FR"/>
        </w:rPr>
      </w:pPr>
    </w:p>
    <w:p w14:paraId="3CE4B088" w14:textId="77777777" w:rsidR="00DB24CA" w:rsidRPr="0035631A" w:rsidRDefault="00DB24CA" w:rsidP="0035631A">
      <w:pPr>
        <w:spacing w:before="120" w:after="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DB24CA" w:rsidRPr="0035631A" w14:paraId="56B8847E" w14:textId="77777777" w:rsidTr="000D48E1">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2C551CB6" w14:textId="77777777" w:rsidR="00DB24CA" w:rsidRPr="0035631A" w:rsidRDefault="00DB24CA"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583B3AA6" w14:textId="77777777" w:rsidR="00DB24CA" w:rsidRPr="0035631A" w:rsidRDefault="00DB24CA"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7345C58C" w14:textId="77777777" w:rsidR="00DB24CA" w:rsidRPr="0035631A" w:rsidRDefault="00DB24CA" w:rsidP="0035631A">
            <w:pPr>
              <w:spacing w:before="120" w:after="120"/>
              <w:contextualSpacing/>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Suggested Assessment Methods</w:t>
            </w:r>
          </w:p>
        </w:tc>
      </w:tr>
      <w:tr w:rsidR="00DB24CA" w:rsidRPr="0035631A" w14:paraId="0A46F2A8" w14:textId="77777777" w:rsidTr="000D48E1">
        <w:trPr>
          <w:trHeight w:val="1709"/>
        </w:trPr>
        <w:tc>
          <w:tcPr>
            <w:tcW w:w="1712" w:type="pct"/>
            <w:tcBorders>
              <w:top w:val="single" w:sz="4" w:space="0" w:color="auto"/>
              <w:left w:val="single" w:sz="4" w:space="0" w:color="auto"/>
              <w:bottom w:val="single" w:sz="4" w:space="0" w:color="auto"/>
              <w:right w:val="single" w:sz="4" w:space="0" w:color="auto"/>
            </w:tcBorders>
            <w:hideMark/>
          </w:tcPr>
          <w:p w14:paraId="7FBFC0B1" w14:textId="77777777" w:rsidR="00DB24CA" w:rsidRPr="0035631A" w:rsidRDefault="00DB24CA" w:rsidP="003F4594">
            <w:pPr>
              <w:pStyle w:val="ListParagraph"/>
              <w:numPr>
                <w:ilvl w:val="1"/>
                <w:numId w:val="52"/>
              </w:numPr>
              <w:tabs>
                <w:tab w:val="clear" w:pos="1440"/>
                <w:tab w:val="num" w:pos="1782"/>
              </w:tabs>
              <w:spacing w:line="276" w:lineRule="auto"/>
              <w:ind w:left="792"/>
              <w:rPr>
                <w:rFonts w:ascii="Times New Roman" w:hAnsi="Times New Roman"/>
                <w:sz w:val="24"/>
                <w:szCs w:val="24"/>
              </w:rPr>
            </w:pPr>
            <w:r w:rsidRPr="0035631A">
              <w:rPr>
                <w:rFonts w:ascii="Times New Roman" w:hAnsi="Times New Roman"/>
                <w:sz w:val="24"/>
                <w:szCs w:val="24"/>
              </w:rPr>
              <w:t>Conduct records survey</w:t>
            </w:r>
          </w:p>
        </w:tc>
        <w:tc>
          <w:tcPr>
            <w:tcW w:w="1937" w:type="pct"/>
            <w:tcBorders>
              <w:top w:val="single" w:sz="4" w:space="0" w:color="auto"/>
              <w:left w:val="single" w:sz="4" w:space="0" w:color="auto"/>
              <w:bottom w:val="single" w:sz="4" w:space="0" w:color="auto"/>
              <w:right w:val="single" w:sz="4" w:space="0" w:color="auto"/>
            </w:tcBorders>
            <w:hideMark/>
          </w:tcPr>
          <w:p w14:paraId="7A504E38" w14:textId="77777777" w:rsidR="00DB24CA" w:rsidRPr="0035631A" w:rsidRDefault="00DB24CA" w:rsidP="003F4594">
            <w:pPr>
              <w:numPr>
                <w:ilvl w:val="0"/>
                <w:numId w:val="54"/>
              </w:numPr>
              <w:spacing w:before="100" w:beforeAutospacing="1" w:after="0"/>
              <w:rPr>
                <w:rFonts w:ascii="Times New Roman" w:hAnsi="Times New Roman" w:cs="Times New Roman"/>
                <w:sz w:val="24"/>
                <w:szCs w:val="24"/>
              </w:rPr>
            </w:pPr>
            <w:r w:rsidRPr="0035631A">
              <w:rPr>
                <w:rFonts w:ascii="Times New Roman" w:hAnsi="Times New Roman" w:cs="Times New Roman"/>
                <w:sz w:val="24"/>
                <w:szCs w:val="24"/>
              </w:rPr>
              <w:t>Types of record survey</w:t>
            </w:r>
          </w:p>
          <w:p w14:paraId="75D5A75D" w14:textId="77777777" w:rsidR="00DB24CA" w:rsidRPr="0035631A" w:rsidRDefault="00DB24CA" w:rsidP="003F4594">
            <w:pPr>
              <w:numPr>
                <w:ilvl w:val="0"/>
                <w:numId w:val="54"/>
              </w:numPr>
              <w:spacing w:before="100" w:beforeAutospacing="1" w:after="0"/>
              <w:rPr>
                <w:rFonts w:ascii="Times New Roman" w:hAnsi="Times New Roman" w:cs="Times New Roman"/>
                <w:sz w:val="24"/>
                <w:szCs w:val="24"/>
              </w:rPr>
            </w:pPr>
            <w:r w:rsidRPr="0035631A">
              <w:rPr>
                <w:rFonts w:ascii="Times New Roman" w:hAnsi="Times New Roman" w:cs="Times New Roman"/>
                <w:sz w:val="24"/>
                <w:szCs w:val="24"/>
              </w:rPr>
              <w:t>Purpose and objectives of record survey.</w:t>
            </w:r>
          </w:p>
          <w:p w14:paraId="20827FB7" w14:textId="77777777" w:rsidR="00DB24CA" w:rsidRPr="0035631A" w:rsidRDefault="00DB24CA" w:rsidP="0035631A">
            <w:pPr>
              <w:spacing w:before="100" w:beforeAutospacing="1" w:after="0"/>
              <w:ind w:left="720"/>
              <w:rPr>
                <w:rFonts w:ascii="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hideMark/>
          </w:tcPr>
          <w:p w14:paraId="496A5CBB"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10745631"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5A1B4AA0"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640AB823" w14:textId="77777777" w:rsidR="00DB24CA" w:rsidRPr="0035631A" w:rsidRDefault="00DB24CA" w:rsidP="0035631A">
            <w:pPr>
              <w:autoSpaceDE w:val="0"/>
              <w:autoSpaceDN w:val="0"/>
              <w:adjustRightInd w:val="0"/>
              <w:spacing w:after="0"/>
              <w:ind w:left="360"/>
              <w:contextualSpacing/>
              <w:rPr>
                <w:rFonts w:ascii="Times New Roman" w:eastAsia="Times New Roman" w:hAnsi="Times New Roman" w:cs="Times New Roman"/>
                <w:color w:val="000000" w:themeColor="text1"/>
                <w:sz w:val="24"/>
                <w:szCs w:val="24"/>
              </w:rPr>
            </w:pPr>
          </w:p>
        </w:tc>
      </w:tr>
      <w:tr w:rsidR="00DB24CA" w:rsidRPr="0035631A" w14:paraId="00BC7BBD" w14:textId="77777777" w:rsidTr="000D48E1">
        <w:trPr>
          <w:trHeight w:val="1528"/>
        </w:trPr>
        <w:tc>
          <w:tcPr>
            <w:tcW w:w="1712" w:type="pct"/>
            <w:tcBorders>
              <w:top w:val="single" w:sz="4" w:space="0" w:color="auto"/>
              <w:left w:val="single" w:sz="4" w:space="0" w:color="auto"/>
              <w:bottom w:val="single" w:sz="4" w:space="0" w:color="auto"/>
              <w:right w:val="single" w:sz="4" w:space="0" w:color="auto"/>
            </w:tcBorders>
            <w:hideMark/>
          </w:tcPr>
          <w:p w14:paraId="5ED7C5A3" w14:textId="77777777" w:rsidR="00DB24CA" w:rsidRPr="0035631A" w:rsidRDefault="00DB24CA" w:rsidP="003F4594">
            <w:pPr>
              <w:pStyle w:val="ListParagraph"/>
              <w:numPr>
                <w:ilvl w:val="1"/>
                <w:numId w:val="52"/>
              </w:numPr>
              <w:tabs>
                <w:tab w:val="clear" w:pos="1440"/>
                <w:tab w:val="num" w:pos="1782"/>
              </w:tabs>
              <w:spacing w:line="276" w:lineRule="auto"/>
              <w:ind w:left="792"/>
              <w:rPr>
                <w:rFonts w:ascii="Times New Roman" w:hAnsi="Times New Roman"/>
                <w:sz w:val="24"/>
                <w:szCs w:val="24"/>
              </w:rPr>
            </w:pPr>
            <w:r w:rsidRPr="0035631A">
              <w:rPr>
                <w:rFonts w:ascii="Times New Roman" w:hAnsi="Times New Roman"/>
                <w:sz w:val="24"/>
                <w:szCs w:val="24"/>
              </w:rPr>
              <w:t xml:space="preserve">Conduct records appraisal  </w:t>
            </w:r>
          </w:p>
        </w:tc>
        <w:tc>
          <w:tcPr>
            <w:tcW w:w="1937" w:type="pct"/>
            <w:tcBorders>
              <w:top w:val="single" w:sz="4" w:space="0" w:color="auto"/>
              <w:left w:val="single" w:sz="4" w:space="0" w:color="auto"/>
              <w:bottom w:val="single" w:sz="4" w:space="0" w:color="auto"/>
              <w:right w:val="single" w:sz="4" w:space="0" w:color="auto"/>
            </w:tcBorders>
            <w:hideMark/>
          </w:tcPr>
          <w:p w14:paraId="16C5D74F" w14:textId="77777777" w:rsidR="00DB24CA" w:rsidRPr="0035631A" w:rsidRDefault="00DB24CA" w:rsidP="003F4594">
            <w:pPr>
              <w:numPr>
                <w:ilvl w:val="0"/>
                <w:numId w:val="54"/>
              </w:numPr>
              <w:tabs>
                <w:tab w:val="left" w:pos="655"/>
              </w:tabs>
              <w:spacing w:after="0"/>
              <w:rPr>
                <w:rFonts w:ascii="Times New Roman" w:hAnsi="Times New Roman" w:cs="Times New Roman"/>
                <w:sz w:val="24"/>
                <w:szCs w:val="24"/>
              </w:rPr>
            </w:pPr>
            <w:r w:rsidRPr="0035631A">
              <w:rPr>
                <w:rFonts w:ascii="Times New Roman" w:hAnsi="Times New Roman" w:cs="Times New Roman"/>
                <w:sz w:val="24"/>
                <w:szCs w:val="24"/>
              </w:rPr>
              <w:t>Appraisal policy</w:t>
            </w:r>
          </w:p>
          <w:p w14:paraId="3EE1A40D" w14:textId="77777777" w:rsidR="00DB24CA" w:rsidRPr="0035631A" w:rsidRDefault="00DB24CA" w:rsidP="003F4594">
            <w:pPr>
              <w:numPr>
                <w:ilvl w:val="0"/>
                <w:numId w:val="54"/>
              </w:numPr>
              <w:tabs>
                <w:tab w:val="left" w:pos="655"/>
              </w:tabs>
              <w:spacing w:after="0"/>
              <w:rPr>
                <w:rFonts w:ascii="Times New Roman" w:hAnsi="Times New Roman" w:cs="Times New Roman"/>
                <w:sz w:val="24"/>
                <w:szCs w:val="24"/>
              </w:rPr>
            </w:pPr>
            <w:r w:rsidRPr="0035631A">
              <w:rPr>
                <w:rFonts w:ascii="Times New Roman" w:hAnsi="Times New Roman" w:cs="Times New Roman"/>
                <w:sz w:val="24"/>
                <w:szCs w:val="24"/>
              </w:rPr>
              <w:t>Objectives and importance of records appraisal</w:t>
            </w:r>
          </w:p>
          <w:p w14:paraId="715F62F5" w14:textId="77777777" w:rsidR="00DB24CA" w:rsidRPr="0035631A" w:rsidRDefault="00DB24CA" w:rsidP="003F4594">
            <w:pPr>
              <w:numPr>
                <w:ilvl w:val="0"/>
                <w:numId w:val="54"/>
              </w:numPr>
              <w:tabs>
                <w:tab w:val="left" w:pos="655"/>
              </w:tabs>
              <w:spacing w:after="0"/>
              <w:rPr>
                <w:rFonts w:ascii="Times New Roman" w:hAnsi="Times New Roman" w:cs="Times New Roman"/>
                <w:sz w:val="24"/>
                <w:szCs w:val="24"/>
              </w:rPr>
            </w:pPr>
            <w:r w:rsidRPr="0035631A">
              <w:rPr>
                <w:rFonts w:ascii="Times New Roman" w:hAnsi="Times New Roman" w:cs="Times New Roman"/>
                <w:sz w:val="24"/>
                <w:szCs w:val="24"/>
              </w:rPr>
              <w:t xml:space="preserve">Value of records </w:t>
            </w:r>
          </w:p>
          <w:p w14:paraId="736441D8" w14:textId="77777777" w:rsidR="00DB24CA" w:rsidRPr="0035631A" w:rsidRDefault="00DB24CA" w:rsidP="0035631A">
            <w:pPr>
              <w:tabs>
                <w:tab w:val="left" w:pos="655"/>
              </w:tabs>
              <w:spacing w:after="0"/>
              <w:ind w:left="360"/>
              <w:rPr>
                <w:rFonts w:ascii="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hideMark/>
          </w:tcPr>
          <w:p w14:paraId="683EEA96"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50BA64B7"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19B6B3B9"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1119819F"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1A8E7A32" w14:textId="77777777" w:rsidR="00DB24CA" w:rsidRPr="0035631A" w:rsidRDefault="00DB24CA"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p w14:paraId="66F283F0" w14:textId="77777777" w:rsidR="00DB24CA" w:rsidRPr="0035631A" w:rsidRDefault="00DB24CA"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DB24CA" w:rsidRPr="0035631A" w14:paraId="1E4132F5"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hideMark/>
          </w:tcPr>
          <w:p w14:paraId="59E3A433" w14:textId="77777777" w:rsidR="00DB24CA" w:rsidRPr="0035631A" w:rsidRDefault="00DB24CA" w:rsidP="003F4594">
            <w:pPr>
              <w:pStyle w:val="ListParagraph"/>
              <w:numPr>
                <w:ilvl w:val="1"/>
                <w:numId w:val="52"/>
              </w:numPr>
              <w:tabs>
                <w:tab w:val="clear" w:pos="1440"/>
                <w:tab w:val="num" w:pos="1782"/>
              </w:tabs>
              <w:spacing w:line="276" w:lineRule="auto"/>
              <w:ind w:left="792"/>
              <w:rPr>
                <w:rFonts w:ascii="Times New Roman" w:hAnsi="Times New Roman"/>
                <w:sz w:val="24"/>
                <w:szCs w:val="24"/>
              </w:rPr>
            </w:pPr>
            <w:r w:rsidRPr="0035631A">
              <w:rPr>
                <w:rFonts w:ascii="Times New Roman" w:hAnsi="Times New Roman"/>
                <w:sz w:val="24"/>
                <w:szCs w:val="24"/>
              </w:rPr>
              <w:t>Review records retention</w:t>
            </w:r>
          </w:p>
        </w:tc>
        <w:tc>
          <w:tcPr>
            <w:tcW w:w="1937" w:type="pct"/>
            <w:tcBorders>
              <w:top w:val="single" w:sz="4" w:space="0" w:color="auto"/>
              <w:left w:val="single" w:sz="4" w:space="0" w:color="auto"/>
              <w:bottom w:val="single" w:sz="4" w:space="0" w:color="auto"/>
              <w:right w:val="single" w:sz="4" w:space="0" w:color="auto"/>
            </w:tcBorders>
            <w:hideMark/>
          </w:tcPr>
          <w:p w14:paraId="0D1F2E9E" w14:textId="77777777" w:rsidR="00DB24CA" w:rsidRPr="0035631A" w:rsidRDefault="00DB24CA" w:rsidP="003F4594">
            <w:pPr>
              <w:numPr>
                <w:ilvl w:val="0"/>
                <w:numId w:val="54"/>
              </w:numPr>
              <w:spacing w:before="100" w:beforeAutospacing="1" w:after="0"/>
              <w:rPr>
                <w:rFonts w:ascii="Times New Roman" w:eastAsia="Times New Roman" w:hAnsi="Times New Roman" w:cs="Times New Roman"/>
                <w:sz w:val="24"/>
                <w:szCs w:val="24"/>
              </w:rPr>
            </w:pPr>
            <w:r w:rsidRPr="0035631A">
              <w:rPr>
                <w:rFonts w:ascii="Times New Roman" w:eastAsia="Times New Roman" w:hAnsi="Times New Roman" w:cs="Times New Roman"/>
                <w:sz w:val="24"/>
                <w:szCs w:val="24"/>
              </w:rPr>
              <w:t>Purpose of records retention</w:t>
            </w:r>
          </w:p>
          <w:p w14:paraId="004C2C88" w14:textId="77777777" w:rsidR="00DB24CA" w:rsidRPr="0035631A" w:rsidRDefault="00DB24CA" w:rsidP="003F4594">
            <w:pPr>
              <w:numPr>
                <w:ilvl w:val="0"/>
                <w:numId w:val="54"/>
              </w:numPr>
              <w:spacing w:before="100" w:beforeAutospacing="1" w:after="0"/>
              <w:rPr>
                <w:rFonts w:ascii="Times New Roman" w:eastAsia="Times New Roman" w:hAnsi="Times New Roman" w:cs="Times New Roman"/>
                <w:sz w:val="24"/>
                <w:szCs w:val="24"/>
              </w:rPr>
            </w:pPr>
            <w:r w:rsidRPr="0035631A">
              <w:rPr>
                <w:rFonts w:ascii="Times New Roman" w:eastAsia="Times New Roman" w:hAnsi="Times New Roman" w:cs="Times New Roman"/>
                <w:sz w:val="24"/>
                <w:szCs w:val="24"/>
              </w:rPr>
              <w:t>Benefits of records retention</w:t>
            </w:r>
          </w:p>
          <w:p w14:paraId="05551BAD" w14:textId="77777777" w:rsidR="00DB24CA" w:rsidRPr="0035631A" w:rsidRDefault="00DB24CA" w:rsidP="0035631A">
            <w:pPr>
              <w:spacing w:before="100" w:beforeAutospacing="1" w:after="0"/>
              <w:ind w:left="360"/>
              <w:rPr>
                <w:rFonts w:ascii="Times New Roman" w:eastAsia="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hideMark/>
          </w:tcPr>
          <w:p w14:paraId="2D136D27"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5D4F46F2"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45619A67"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4C6D338A"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145F11F9" w14:textId="77777777" w:rsidR="00DB24CA" w:rsidRPr="0035631A" w:rsidRDefault="00DB24CA"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DB24CA" w:rsidRPr="0035631A" w14:paraId="1E6C0713"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tcPr>
          <w:p w14:paraId="464CAF01" w14:textId="77777777" w:rsidR="00DB24CA" w:rsidRPr="0035631A" w:rsidRDefault="00DB24CA" w:rsidP="003F4594">
            <w:pPr>
              <w:pStyle w:val="ListParagraph"/>
              <w:numPr>
                <w:ilvl w:val="1"/>
                <w:numId w:val="52"/>
              </w:numPr>
              <w:tabs>
                <w:tab w:val="clear" w:pos="1440"/>
                <w:tab w:val="num" w:pos="1782"/>
              </w:tabs>
              <w:spacing w:line="276" w:lineRule="auto"/>
              <w:ind w:left="792"/>
              <w:rPr>
                <w:rFonts w:ascii="Times New Roman" w:hAnsi="Times New Roman"/>
                <w:sz w:val="24"/>
                <w:szCs w:val="24"/>
              </w:rPr>
            </w:pPr>
            <w:r w:rsidRPr="0035631A">
              <w:rPr>
                <w:rFonts w:ascii="Times New Roman" w:hAnsi="Times New Roman"/>
                <w:sz w:val="24"/>
                <w:szCs w:val="24"/>
              </w:rPr>
              <w:t>Prepare disposal   schedules and records disposition</w:t>
            </w:r>
          </w:p>
        </w:tc>
        <w:tc>
          <w:tcPr>
            <w:tcW w:w="1937" w:type="pct"/>
            <w:tcBorders>
              <w:top w:val="single" w:sz="4" w:space="0" w:color="auto"/>
              <w:left w:val="single" w:sz="4" w:space="0" w:color="auto"/>
              <w:bottom w:val="single" w:sz="4" w:space="0" w:color="auto"/>
              <w:right w:val="single" w:sz="4" w:space="0" w:color="auto"/>
            </w:tcBorders>
          </w:tcPr>
          <w:p w14:paraId="06E29694" w14:textId="77777777" w:rsidR="00DB24CA" w:rsidRPr="0035631A" w:rsidRDefault="00DB24CA" w:rsidP="003F4594">
            <w:pPr>
              <w:numPr>
                <w:ilvl w:val="0"/>
                <w:numId w:val="54"/>
              </w:numPr>
              <w:tabs>
                <w:tab w:val="left" w:pos="655"/>
              </w:tabs>
              <w:spacing w:after="0"/>
              <w:rPr>
                <w:rFonts w:ascii="Times New Roman" w:hAnsi="Times New Roman" w:cs="Times New Roman"/>
                <w:sz w:val="24"/>
                <w:szCs w:val="24"/>
              </w:rPr>
            </w:pPr>
            <w:r w:rsidRPr="0035631A">
              <w:rPr>
                <w:rFonts w:ascii="Times New Roman" w:hAnsi="Times New Roman" w:cs="Times New Roman"/>
                <w:sz w:val="24"/>
                <w:szCs w:val="24"/>
              </w:rPr>
              <w:t>Policy governing disposal schedules.</w:t>
            </w:r>
          </w:p>
          <w:p w14:paraId="3DB75DBE" w14:textId="77777777" w:rsidR="00DB24CA" w:rsidRPr="0035631A" w:rsidRDefault="00DB24CA" w:rsidP="003F4594">
            <w:pPr>
              <w:numPr>
                <w:ilvl w:val="0"/>
                <w:numId w:val="54"/>
              </w:numPr>
              <w:tabs>
                <w:tab w:val="left" w:pos="655"/>
              </w:tabs>
              <w:spacing w:after="0"/>
              <w:rPr>
                <w:rFonts w:ascii="Times New Roman" w:hAnsi="Times New Roman" w:cs="Times New Roman"/>
                <w:sz w:val="24"/>
                <w:szCs w:val="24"/>
              </w:rPr>
            </w:pPr>
            <w:r w:rsidRPr="0035631A">
              <w:rPr>
                <w:rFonts w:ascii="Times New Roman" w:hAnsi="Times New Roman" w:cs="Times New Roman"/>
                <w:sz w:val="24"/>
                <w:szCs w:val="24"/>
              </w:rPr>
              <w:t>Procedures of records disposal.</w:t>
            </w:r>
          </w:p>
          <w:p w14:paraId="3E9421C8" w14:textId="77777777" w:rsidR="00DB24CA" w:rsidRPr="0035631A" w:rsidRDefault="00DB24CA" w:rsidP="003F4594">
            <w:pPr>
              <w:numPr>
                <w:ilvl w:val="0"/>
                <w:numId w:val="54"/>
              </w:numPr>
              <w:tabs>
                <w:tab w:val="left" w:pos="655"/>
              </w:tabs>
              <w:spacing w:after="0"/>
              <w:rPr>
                <w:rFonts w:ascii="Times New Roman" w:hAnsi="Times New Roman" w:cs="Times New Roman"/>
                <w:sz w:val="24"/>
                <w:szCs w:val="24"/>
              </w:rPr>
            </w:pPr>
            <w:r w:rsidRPr="0035631A">
              <w:rPr>
                <w:rFonts w:ascii="Times New Roman" w:hAnsi="Times New Roman" w:cs="Times New Roman"/>
                <w:sz w:val="24"/>
                <w:szCs w:val="24"/>
              </w:rPr>
              <w:lastRenderedPageBreak/>
              <w:t xml:space="preserve">Amend transfer list </w:t>
            </w:r>
          </w:p>
          <w:p w14:paraId="53E0D4BD" w14:textId="77777777" w:rsidR="00DB24CA" w:rsidRPr="0035631A" w:rsidRDefault="00DB24CA" w:rsidP="0035631A">
            <w:pPr>
              <w:tabs>
                <w:tab w:val="left" w:pos="655"/>
              </w:tabs>
              <w:spacing w:after="0"/>
              <w:ind w:left="720"/>
              <w:rPr>
                <w:rFonts w:ascii="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tcPr>
          <w:p w14:paraId="734E43C1"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lastRenderedPageBreak/>
              <w:t xml:space="preserve">Observation </w:t>
            </w:r>
          </w:p>
          <w:p w14:paraId="1C8A2EF0"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7C376F59"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75B79214" w14:textId="77777777" w:rsidR="00DB24CA" w:rsidRPr="0035631A" w:rsidRDefault="00DB24CA" w:rsidP="0035631A">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bl>
    <w:p w14:paraId="3158167B" w14:textId="77777777" w:rsidR="00DB24CA" w:rsidRPr="0035631A" w:rsidRDefault="00DB24CA" w:rsidP="0035631A">
      <w:pPr>
        <w:spacing w:after="160"/>
        <w:jc w:val="both"/>
        <w:rPr>
          <w:rFonts w:ascii="Times New Roman" w:eastAsia="Calibri" w:hAnsi="Times New Roman" w:cs="Times New Roman"/>
          <w:b/>
          <w:color w:val="000000" w:themeColor="text1"/>
          <w:sz w:val="24"/>
          <w:szCs w:val="24"/>
          <w:lang w:val="en-ZW"/>
        </w:rPr>
      </w:pPr>
    </w:p>
    <w:p w14:paraId="1B633777" w14:textId="77777777" w:rsidR="00DB24CA" w:rsidRPr="0035631A" w:rsidRDefault="00DB24CA" w:rsidP="0035631A">
      <w:pPr>
        <w:spacing w:after="0"/>
        <w:jc w:val="both"/>
        <w:rPr>
          <w:rFonts w:ascii="Times New Roman" w:eastAsia="Calibri" w:hAnsi="Times New Roman" w:cs="Times New Roman"/>
          <w:b/>
          <w:color w:val="000000" w:themeColor="text1"/>
          <w:sz w:val="24"/>
          <w:szCs w:val="24"/>
        </w:rPr>
      </w:pPr>
      <w:r w:rsidRPr="0035631A">
        <w:rPr>
          <w:rFonts w:ascii="Times New Roman" w:eastAsia="Calibri" w:hAnsi="Times New Roman" w:cs="Times New Roman"/>
          <w:b/>
          <w:color w:val="000000" w:themeColor="text1"/>
          <w:sz w:val="24"/>
          <w:szCs w:val="24"/>
        </w:rPr>
        <w:t>Suggested Delivery Methods</w:t>
      </w:r>
    </w:p>
    <w:p w14:paraId="48538E59" w14:textId="77777777" w:rsidR="00DB24CA" w:rsidRPr="0035631A" w:rsidRDefault="00DB24CA"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 xml:space="preserve">Group discussions and presentation </w:t>
      </w:r>
    </w:p>
    <w:p w14:paraId="4888B610" w14:textId="77777777" w:rsidR="00DB24CA" w:rsidRPr="0035631A" w:rsidRDefault="00DB24CA"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Demonstration by trainer</w:t>
      </w:r>
    </w:p>
    <w:p w14:paraId="3FBD5376" w14:textId="77777777" w:rsidR="00DB24CA" w:rsidRPr="0035631A" w:rsidRDefault="00DB24CA"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Practical work by trainee</w:t>
      </w:r>
    </w:p>
    <w:p w14:paraId="5D37B2ED" w14:textId="77777777" w:rsidR="00DB24CA" w:rsidRPr="0035631A" w:rsidRDefault="00DB24CA"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Exercises</w:t>
      </w:r>
    </w:p>
    <w:p w14:paraId="3CD81EDE" w14:textId="77777777" w:rsidR="00DB24CA" w:rsidRPr="0035631A" w:rsidRDefault="00DB24CA" w:rsidP="0035631A">
      <w:pPr>
        <w:spacing w:after="0"/>
        <w:rPr>
          <w:rFonts w:ascii="Times New Roman" w:eastAsia="Calibri" w:hAnsi="Times New Roman" w:cs="Times New Roman"/>
          <w:b/>
          <w:color w:val="000000" w:themeColor="text1"/>
          <w:sz w:val="24"/>
          <w:szCs w:val="24"/>
          <w:lang w:val="en-ZW"/>
        </w:rPr>
      </w:pPr>
    </w:p>
    <w:p w14:paraId="4A24EC49" w14:textId="77777777" w:rsidR="00DB24CA" w:rsidRPr="0035631A" w:rsidRDefault="00DB24CA" w:rsidP="0035631A">
      <w:pPr>
        <w:spacing w:after="0"/>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Recommended Resources</w:t>
      </w:r>
    </w:p>
    <w:p w14:paraId="05898ADC"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computers </w:t>
      </w:r>
    </w:p>
    <w:p w14:paraId="08A0C156"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internet connectivity </w:t>
      </w:r>
    </w:p>
    <w:p w14:paraId="1A25C88D"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 text books and journals </w:t>
      </w:r>
    </w:p>
    <w:p w14:paraId="368B8790"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hand-outs </w:t>
      </w:r>
    </w:p>
    <w:p w14:paraId="21DC7DF3"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audio –visual </w:t>
      </w:r>
    </w:p>
    <w:p w14:paraId="22D89691" w14:textId="77777777" w:rsidR="00DB24CA" w:rsidRPr="0035631A" w:rsidRDefault="00DB24CA" w:rsidP="0035631A">
      <w:pPr>
        <w:rPr>
          <w:rFonts w:ascii="Times New Roman" w:eastAsia="Calibri" w:hAnsi="Times New Roman" w:cs="Times New Roman"/>
          <w:b/>
          <w:bCs/>
          <w:sz w:val="24"/>
          <w:szCs w:val="24"/>
        </w:rPr>
      </w:pPr>
      <w:bookmarkStart w:id="97" w:name="_Toc523333244"/>
      <w:bookmarkStart w:id="98" w:name="_Toc523656354"/>
      <w:r w:rsidRPr="0035631A">
        <w:rPr>
          <w:rFonts w:ascii="Times New Roman" w:eastAsia="Calibri" w:hAnsi="Times New Roman" w:cs="Times New Roman"/>
          <w:sz w:val="24"/>
          <w:szCs w:val="24"/>
        </w:rPr>
        <w:br w:type="page"/>
      </w:r>
    </w:p>
    <w:p w14:paraId="6A14F07F" w14:textId="77777777" w:rsidR="00DB24CA" w:rsidRPr="0035631A" w:rsidRDefault="00DB24CA" w:rsidP="00C67650">
      <w:pPr>
        <w:pStyle w:val="Heading1"/>
      </w:pPr>
      <w:bookmarkStart w:id="99" w:name="_Toc77118535"/>
      <w:r w:rsidRPr="0035631A">
        <w:lastRenderedPageBreak/>
        <w:t>ARCHIVE MANAGEMENT</w:t>
      </w:r>
      <w:bookmarkEnd w:id="97"/>
      <w:bookmarkEnd w:id="98"/>
      <w:bookmarkEnd w:id="99"/>
    </w:p>
    <w:p w14:paraId="405B1E57" w14:textId="314DBC21" w:rsidR="00DB24CA" w:rsidRPr="006609B7" w:rsidRDefault="00DB24CA" w:rsidP="0035631A">
      <w:pPr>
        <w:spacing w:before="120" w:after="120"/>
        <w:jc w:val="both"/>
        <w:rPr>
          <w:rFonts w:ascii="Times New Roman" w:eastAsia="Calibri" w:hAnsi="Times New Roman" w:cs="Times New Roman"/>
          <w:bCs/>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CODE:</w:t>
      </w:r>
      <w:r w:rsidRPr="0035631A">
        <w:rPr>
          <w:rFonts w:ascii="Times New Roman" w:eastAsia="Calibri" w:hAnsi="Times New Roman" w:cs="Times New Roman"/>
          <w:color w:val="000000" w:themeColor="text1"/>
          <w:sz w:val="24"/>
          <w:szCs w:val="24"/>
          <w:lang w:val="en-ZA"/>
        </w:rPr>
        <w:t xml:space="preserve"> </w:t>
      </w:r>
      <w:r w:rsidR="00080B54" w:rsidRPr="006609B7">
        <w:rPr>
          <w:rFonts w:ascii="Times New Roman" w:eastAsia="Calibri" w:hAnsi="Times New Roman" w:cs="Times New Roman"/>
          <w:bCs/>
          <w:color w:val="000000" w:themeColor="text1"/>
          <w:sz w:val="24"/>
          <w:szCs w:val="24"/>
          <w:lang w:val="en-ZA"/>
        </w:rPr>
        <w:t>BUS</w:t>
      </w:r>
      <w:r w:rsidR="00BF5CAD" w:rsidRPr="006609B7">
        <w:rPr>
          <w:rFonts w:ascii="Times New Roman" w:eastAsia="Calibri" w:hAnsi="Times New Roman" w:cs="Times New Roman"/>
          <w:bCs/>
          <w:color w:val="000000" w:themeColor="text1"/>
          <w:sz w:val="24"/>
          <w:szCs w:val="24"/>
          <w:lang w:val="en-ZA"/>
        </w:rPr>
        <w:t>/CU</w:t>
      </w:r>
      <w:r w:rsidR="00080B54" w:rsidRPr="006609B7">
        <w:rPr>
          <w:rFonts w:ascii="Times New Roman" w:eastAsia="Calibri" w:hAnsi="Times New Roman" w:cs="Times New Roman"/>
          <w:bCs/>
          <w:color w:val="000000" w:themeColor="text1"/>
          <w:sz w:val="24"/>
          <w:szCs w:val="24"/>
          <w:lang w:val="en-ZA"/>
        </w:rPr>
        <w:t>/RA/CR/07/5</w:t>
      </w:r>
      <w:r w:rsidR="006609B7" w:rsidRPr="006609B7">
        <w:rPr>
          <w:rFonts w:ascii="Times New Roman" w:hAnsi="Times New Roman"/>
          <w:bCs/>
          <w:sz w:val="24"/>
          <w:szCs w:val="24"/>
          <w:lang w:val="en-ZA"/>
        </w:rPr>
        <w:t>/A</w:t>
      </w:r>
    </w:p>
    <w:p w14:paraId="02A7C028" w14:textId="77777777" w:rsidR="00DB24CA" w:rsidRPr="0035631A" w:rsidRDefault="00DB24CA"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Relationship to Occupational Standards</w:t>
      </w:r>
    </w:p>
    <w:p w14:paraId="78837C1F" w14:textId="77777777" w:rsidR="00DB24CA" w:rsidRPr="0035631A" w:rsidRDefault="00DB24CA" w:rsidP="0035631A">
      <w:pPr>
        <w:rPr>
          <w:rFonts w:ascii="Times New Roman" w:eastAsia="Calibri" w:hAnsi="Times New Roman" w:cs="Times New Roman"/>
          <w:b/>
          <w:sz w:val="24"/>
          <w:szCs w:val="24"/>
        </w:rPr>
      </w:pPr>
      <w:r w:rsidRPr="0035631A">
        <w:rPr>
          <w:rFonts w:ascii="Times New Roman" w:eastAsia="Calibri" w:hAnsi="Times New Roman" w:cs="Times New Roman"/>
          <w:color w:val="000000" w:themeColor="text1"/>
          <w:sz w:val="24"/>
          <w:szCs w:val="24"/>
          <w:lang w:val="en-ZW"/>
        </w:rPr>
        <w:t>This unit addresses the unit of competency:</w:t>
      </w:r>
      <w:r w:rsidRPr="0035631A">
        <w:rPr>
          <w:rFonts w:ascii="Times New Roman" w:eastAsia="Calibri" w:hAnsi="Times New Roman" w:cs="Times New Roman"/>
          <w:color w:val="000000" w:themeColor="text1"/>
          <w:sz w:val="24"/>
          <w:szCs w:val="24"/>
          <w:lang w:val="en-ZA"/>
        </w:rPr>
        <w:t xml:space="preserve"> </w:t>
      </w:r>
      <w:r w:rsidRPr="0035631A">
        <w:rPr>
          <w:rFonts w:ascii="Times New Roman" w:eastAsia="Calibri" w:hAnsi="Times New Roman" w:cs="Times New Roman"/>
          <w:b/>
          <w:sz w:val="24"/>
          <w:szCs w:val="24"/>
        </w:rPr>
        <w:t>Perform archiving management</w:t>
      </w:r>
    </w:p>
    <w:p w14:paraId="673D96F1" w14:textId="77777777" w:rsidR="00DB24CA" w:rsidRPr="0035631A" w:rsidRDefault="00DB24CA" w:rsidP="0035631A">
      <w:pPr>
        <w:spacing w:after="12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 xml:space="preserve">Duration of Unit:  </w:t>
      </w:r>
      <w:r w:rsidR="00015EB7">
        <w:rPr>
          <w:rFonts w:ascii="Times New Roman" w:eastAsia="Calibri" w:hAnsi="Times New Roman" w:cs="Times New Roman"/>
          <w:b/>
          <w:color w:val="000000" w:themeColor="text1"/>
          <w:sz w:val="24"/>
          <w:szCs w:val="24"/>
          <w:lang w:val="en-ZW"/>
        </w:rPr>
        <w:t>93</w:t>
      </w:r>
      <w:r w:rsidR="00080B54" w:rsidRPr="0035631A">
        <w:rPr>
          <w:rFonts w:ascii="Times New Roman" w:eastAsia="Calibri" w:hAnsi="Times New Roman" w:cs="Times New Roman"/>
          <w:b/>
          <w:color w:val="000000" w:themeColor="text1"/>
          <w:sz w:val="24"/>
          <w:szCs w:val="24"/>
          <w:lang w:val="en-ZW"/>
        </w:rPr>
        <w:t xml:space="preserve"> Hours</w:t>
      </w:r>
    </w:p>
    <w:p w14:paraId="40D478B0" w14:textId="77777777" w:rsidR="00DB24CA" w:rsidRPr="0035631A" w:rsidRDefault="00DB24CA" w:rsidP="0035631A">
      <w:pPr>
        <w:spacing w:after="0"/>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Unit Description</w:t>
      </w:r>
    </w:p>
    <w:p w14:paraId="3226C950" w14:textId="77777777" w:rsidR="00DB24CA" w:rsidRPr="0035631A" w:rsidRDefault="00DB24CA" w:rsidP="0035631A">
      <w:pPr>
        <w:rPr>
          <w:rFonts w:ascii="Times New Roman" w:eastAsia="Calibri" w:hAnsi="Times New Roman" w:cs="Times New Roman"/>
          <w:sz w:val="24"/>
          <w:szCs w:val="24"/>
        </w:rPr>
      </w:pPr>
      <w:r w:rsidRPr="0035631A">
        <w:rPr>
          <w:rFonts w:ascii="Times New Roman" w:eastAsia="Calibri" w:hAnsi="Times New Roman" w:cs="Times New Roman"/>
          <w:sz w:val="24"/>
          <w:szCs w:val="24"/>
        </w:rPr>
        <w:t>This unit covers the competencies required to perform archiving management. It entails: conduct records accessioning, establish records arrangement and description, prepare finding aids apply access and references services and manage archives in special format.</w:t>
      </w:r>
    </w:p>
    <w:p w14:paraId="1505BF95" w14:textId="77777777" w:rsidR="00DB24CA" w:rsidRPr="0035631A" w:rsidRDefault="00DB24CA" w:rsidP="0035631A">
      <w:pPr>
        <w:spacing w:after="0"/>
        <w:jc w:val="both"/>
        <w:rPr>
          <w:rFonts w:ascii="Times New Roman" w:eastAsia="Calibri" w:hAnsi="Times New Roman" w:cs="Times New Roman"/>
          <w:b/>
          <w:color w:val="000000" w:themeColor="text1"/>
          <w:sz w:val="24"/>
          <w:szCs w:val="24"/>
          <w:lang w:val="en-GB"/>
        </w:rPr>
      </w:pPr>
      <w:r w:rsidRPr="0035631A">
        <w:rPr>
          <w:rFonts w:ascii="Times New Roman" w:eastAsia="Calibri" w:hAnsi="Times New Roman" w:cs="Times New Roman"/>
          <w:b/>
          <w:color w:val="000000" w:themeColor="text1"/>
          <w:sz w:val="24"/>
          <w:szCs w:val="24"/>
          <w:lang w:val="en-ZW"/>
        </w:rPr>
        <w:t>Summary of Learning Outcomes</w:t>
      </w:r>
    </w:p>
    <w:p w14:paraId="18936F7A" w14:textId="77777777" w:rsidR="00DB24CA" w:rsidRPr="0035631A" w:rsidRDefault="00DB24CA" w:rsidP="003F4594">
      <w:pPr>
        <w:pStyle w:val="ListParagraph"/>
        <w:numPr>
          <w:ilvl w:val="0"/>
          <w:numId w:val="57"/>
        </w:numPr>
        <w:spacing w:before="120" w:after="0" w:line="276" w:lineRule="auto"/>
        <w:jc w:val="both"/>
        <w:rPr>
          <w:rFonts w:ascii="Times New Roman" w:eastAsia="Calibri" w:hAnsi="Times New Roman"/>
          <w:noProof/>
          <w:color w:val="000000" w:themeColor="text1"/>
          <w:sz w:val="24"/>
          <w:szCs w:val="24"/>
        </w:rPr>
      </w:pPr>
      <w:r w:rsidRPr="0035631A">
        <w:rPr>
          <w:rFonts w:ascii="Times New Roman" w:hAnsi="Times New Roman"/>
          <w:sz w:val="24"/>
          <w:szCs w:val="24"/>
          <w:lang w:val="en-US"/>
        </w:rPr>
        <w:t>Perform</w:t>
      </w:r>
      <w:r w:rsidRPr="0035631A">
        <w:rPr>
          <w:rFonts w:ascii="Times New Roman" w:hAnsi="Times New Roman"/>
          <w:sz w:val="24"/>
          <w:szCs w:val="24"/>
        </w:rPr>
        <w:t xml:space="preserve"> records accessioning and filing</w:t>
      </w:r>
      <w:r w:rsidRPr="0035631A">
        <w:rPr>
          <w:rFonts w:ascii="Times New Roman" w:eastAsia="Calibri" w:hAnsi="Times New Roman"/>
          <w:noProof/>
          <w:color w:val="000000" w:themeColor="text1"/>
          <w:sz w:val="24"/>
          <w:szCs w:val="24"/>
        </w:rPr>
        <w:t>,</w:t>
      </w:r>
    </w:p>
    <w:p w14:paraId="6B286592" w14:textId="77777777" w:rsidR="00DB24CA" w:rsidRPr="0035631A" w:rsidRDefault="00DB24CA" w:rsidP="003F4594">
      <w:pPr>
        <w:pStyle w:val="ListParagraph"/>
        <w:numPr>
          <w:ilvl w:val="0"/>
          <w:numId w:val="57"/>
        </w:numPr>
        <w:spacing w:before="120" w:after="0" w:line="276" w:lineRule="auto"/>
        <w:jc w:val="both"/>
        <w:rPr>
          <w:rFonts w:ascii="Times New Roman" w:eastAsia="Calibri" w:hAnsi="Times New Roman"/>
          <w:noProof/>
          <w:color w:val="000000" w:themeColor="text1"/>
          <w:sz w:val="24"/>
          <w:szCs w:val="24"/>
        </w:rPr>
      </w:pPr>
      <w:r w:rsidRPr="0035631A">
        <w:rPr>
          <w:rFonts w:ascii="Times New Roman" w:eastAsia="Calibri" w:hAnsi="Times New Roman"/>
          <w:noProof/>
          <w:color w:val="000000" w:themeColor="text1"/>
          <w:sz w:val="24"/>
          <w:szCs w:val="24"/>
        </w:rPr>
        <w:t>Establish records arrangement and description</w:t>
      </w:r>
    </w:p>
    <w:p w14:paraId="07CD9278" w14:textId="77777777" w:rsidR="00DB24CA" w:rsidRPr="0035631A" w:rsidRDefault="00DB24CA" w:rsidP="003F4594">
      <w:pPr>
        <w:pStyle w:val="ListParagraph"/>
        <w:numPr>
          <w:ilvl w:val="0"/>
          <w:numId w:val="57"/>
        </w:numPr>
        <w:spacing w:before="120" w:after="0" w:line="276" w:lineRule="auto"/>
        <w:jc w:val="both"/>
        <w:rPr>
          <w:rFonts w:ascii="Times New Roman" w:eastAsia="Calibri" w:hAnsi="Times New Roman"/>
          <w:noProof/>
          <w:color w:val="000000" w:themeColor="text1"/>
          <w:sz w:val="24"/>
          <w:szCs w:val="24"/>
        </w:rPr>
      </w:pPr>
      <w:r w:rsidRPr="0035631A">
        <w:rPr>
          <w:rFonts w:ascii="Times New Roman" w:eastAsia="Calibri" w:hAnsi="Times New Roman"/>
          <w:noProof/>
          <w:color w:val="000000" w:themeColor="text1"/>
          <w:sz w:val="24"/>
          <w:szCs w:val="24"/>
        </w:rPr>
        <w:t xml:space="preserve">Preserve achieve materials </w:t>
      </w:r>
    </w:p>
    <w:p w14:paraId="7478C5F4" w14:textId="77777777" w:rsidR="00DB24CA" w:rsidRPr="0035631A" w:rsidRDefault="00DB24CA" w:rsidP="0035631A">
      <w:pPr>
        <w:spacing w:before="120" w:after="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710"/>
        <w:gridCol w:w="2587"/>
      </w:tblGrid>
      <w:tr w:rsidR="00DB24CA" w:rsidRPr="0035631A" w14:paraId="75372BCA" w14:textId="77777777" w:rsidTr="000D48E1">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584F22F7" w14:textId="77777777" w:rsidR="00DB24CA" w:rsidRPr="0035631A" w:rsidRDefault="00DB24CA"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6EFD4B59" w14:textId="77777777" w:rsidR="00DB24CA" w:rsidRPr="0035631A" w:rsidRDefault="00DB24CA" w:rsidP="0035631A">
            <w:pPr>
              <w:spacing w:before="120" w:after="120"/>
              <w:contextualSpacing/>
              <w:jc w:val="both"/>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06408B93" w14:textId="77777777" w:rsidR="00DB24CA" w:rsidRPr="0035631A" w:rsidRDefault="00DB24CA" w:rsidP="0035631A">
            <w:pPr>
              <w:spacing w:before="120" w:after="120"/>
              <w:contextualSpacing/>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Suggested Assessment Methods</w:t>
            </w:r>
          </w:p>
        </w:tc>
      </w:tr>
      <w:tr w:rsidR="00DB24CA" w:rsidRPr="0035631A" w14:paraId="73936015" w14:textId="77777777" w:rsidTr="000D48E1">
        <w:trPr>
          <w:trHeight w:val="1205"/>
        </w:trPr>
        <w:tc>
          <w:tcPr>
            <w:tcW w:w="1712" w:type="pct"/>
            <w:tcBorders>
              <w:top w:val="single" w:sz="4" w:space="0" w:color="auto"/>
              <w:left w:val="single" w:sz="4" w:space="0" w:color="auto"/>
              <w:bottom w:val="single" w:sz="4" w:space="0" w:color="auto"/>
              <w:right w:val="single" w:sz="4" w:space="0" w:color="auto"/>
            </w:tcBorders>
            <w:hideMark/>
          </w:tcPr>
          <w:p w14:paraId="6097D6B9" w14:textId="77777777" w:rsidR="00DB24CA" w:rsidRPr="0035631A" w:rsidRDefault="00DB24CA" w:rsidP="003F4594">
            <w:pPr>
              <w:pStyle w:val="BodyText"/>
              <w:keepNext w:val="0"/>
              <w:keepLines w:val="0"/>
              <w:numPr>
                <w:ilvl w:val="0"/>
                <w:numId w:val="55"/>
              </w:numPr>
              <w:spacing w:before="0" w:after="0" w:line="276" w:lineRule="auto"/>
              <w:ind w:right="72"/>
              <w:contextualSpacing w:val="0"/>
              <w:rPr>
                <w:szCs w:val="24"/>
                <w:lang w:val="en-US"/>
              </w:rPr>
            </w:pPr>
            <w:r w:rsidRPr="0035631A">
              <w:rPr>
                <w:szCs w:val="24"/>
                <w:lang w:val="en-US"/>
              </w:rPr>
              <w:t>Perform</w:t>
            </w:r>
            <w:r w:rsidRPr="0035631A">
              <w:rPr>
                <w:szCs w:val="24"/>
              </w:rPr>
              <w:t xml:space="preserve"> records accessioning and filing</w:t>
            </w:r>
          </w:p>
        </w:tc>
        <w:tc>
          <w:tcPr>
            <w:tcW w:w="1937" w:type="pct"/>
            <w:tcBorders>
              <w:top w:val="single" w:sz="4" w:space="0" w:color="auto"/>
              <w:left w:val="single" w:sz="4" w:space="0" w:color="auto"/>
              <w:bottom w:val="single" w:sz="4" w:space="0" w:color="auto"/>
              <w:right w:val="single" w:sz="4" w:space="0" w:color="auto"/>
            </w:tcBorders>
            <w:hideMark/>
          </w:tcPr>
          <w:p w14:paraId="3C15583D" w14:textId="77777777" w:rsidR="00DB24CA" w:rsidRPr="0035631A" w:rsidRDefault="00DB24CA" w:rsidP="003F4594">
            <w:pPr>
              <w:numPr>
                <w:ilvl w:val="0"/>
                <w:numId w:val="56"/>
              </w:numPr>
              <w:shd w:val="clear" w:color="auto" w:fill="FFFFFF"/>
              <w:spacing w:after="180"/>
              <w:rPr>
                <w:rFonts w:ascii="Times New Roman" w:eastAsia="Times New Roman" w:hAnsi="Times New Roman" w:cs="Times New Roman"/>
                <w:sz w:val="24"/>
                <w:szCs w:val="24"/>
              </w:rPr>
            </w:pPr>
            <w:r w:rsidRPr="0035631A">
              <w:rPr>
                <w:rFonts w:ascii="Times New Roman" w:eastAsia="Times New Roman" w:hAnsi="Times New Roman" w:cs="Times New Roman"/>
                <w:sz w:val="24"/>
                <w:szCs w:val="24"/>
              </w:rPr>
              <w:t>Prepare accession register/list</w:t>
            </w:r>
          </w:p>
          <w:p w14:paraId="19E6FE9E" w14:textId="77777777" w:rsidR="00DB24CA" w:rsidRPr="0035631A" w:rsidRDefault="00DB24CA" w:rsidP="003F4594">
            <w:pPr>
              <w:numPr>
                <w:ilvl w:val="0"/>
                <w:numId w:val="56"/>
              </w:numPr>
              <w:shd w:val="clear" w:color="auto" w:fill="FFFFFF"/>
              <w:spacing w:after="180"/>
              <w:rPr>
                <w:rFonts w:ascii="Times New Roman" w:eastAsia="Times New Roman" w:hAnsi="Times New Roman" w:cs="Times New Roman"/>
                <w:sz w:val="24"/>
                <w:szCs w:val="24"/>
              </w:rPr>
            </w:pPr>
            <w:r w:rsidRPr="0035631A">
              <w:rPr>
                <w:rFonts w:ascii="Times New Roman" w:eastAsia="Times New Roman" w:hAnsi="Times New Roman" w:cs="Times New Roman"/>
                <w:sz w:val="24"/>
                <w:szCs w:val="24"/>
              </w:rPr>
              <w:t xml:space="preserve">File accessioned records according to media types </w:t>
            </w:r>
          </w:p>
          <w:p w14:paraId="4DC2C0CD" w14:textId="77777777" w:rsidR="00DB24CA" w:rsidRPr="0035631A" w:rsidRDefault="00DB24CA" w:rsidP="0035631A">
            <w:pPr>
              <w:shd w:val="clear" w:color="auto" w:fill="FFFFFF"/>
              <w:spacing w:after="180"/>
              <w:ind w:left="360"/>
              <w:rPr>
                <w:rFonts w:ascii="Times New Roman" w:eastAsia="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hideMark/>
          </w:tcPr>
          <w:p w14:paraId="436B444D"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052810EC"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6D1DE421"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2EC5C13F" w14:textId="77777777" w:rsidR="00DB24CA" w:rsidRPr="0035631A" w:rsidRDefault="00DB24CA"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r w:rsidR="00DB24CA" w:rsidRPr="0035631A" w14:paraId="66F9AAC7"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hideMark/>
          </w:tcPr>
          <w:p w14:paraId="77D9E96E" w14:textId="77777777" w:rsidR="00DB24CA" w:rsidRPr="0035631A" w:rsidRDefault="00DB24CA" w:rsidP="003F4594">
            <w:pPr>
              <w:pStyle w:val="BodyText"/>
              <w:keepNext w:val="0"/>
              <w:keepLines w:val="0"/>
              <w:numPr>
                <w:ilvl w:val="0"/>
                <w:numId w:val="55"/>
              </w:numPr>
              <w:spacing w:before="0" w:after="0" w:line="276" w:lineRule="auto"/>
              <w:ind w:right="72"/>
              <w:contextualSpacing w:val="0"/>
              <w:rPr>
                <w:szCs w:val="24"/>
              </w:rPr>
            </w:pPr>
            <w:r w:rsidRPr="0035631A">
              <w:rPr>
                <w:szCs w:val="24"/>
              </w:rPr>
              <w:t>Establish records arrangement and description</w:t>
            </w:r>
          </w:p>
        </w:tc>
        <w:tc>
          <w:tcPr>
            <w:tcW w:w="1937" w:type="pct"/>
            <w:tcBorders>
              <w:top w:val="single" w:sz="4" w:space="0" w:color="auto"/>
              <w:left w:val="single" w:sz="4" w:space="0" w:color="auto"/>
              <w:bottom w:val="single" w:sz="4" w:space="0" w:color="auto"/>
              <w:right w:val="single" w:sz="4" w:space="0" w:color="auto"/>
            </w:tcBorders>
            <w:hideMark/>
          </w:tcPr>
          <w:p w14:paraId="7DDD1F10" w14:textId="77777777" w:rsidR="00DB24CA" w:rsidRPr="0035631A" w:rsidRDefault="00DB24CA" w:rsidP="003F4594">
            <w:pPr>
              <w:numPr>
                <w:ilvl w:val="0"/>
                <w:numId w:val="56"/>
              </w:numPr>
              <w:tabs>
                <w:tab w:val="left" w:pos="655"/>
              </w:tabs>
              <w:spacing w:after="0"/>
              <w:rPr>
                <w:rFonts w:ascii="Times New Roman" w:hAnsi="Times New Roman" w:cs="Times New Roman"/>
                <w:sz w:val="24"/>
                <w:szCs w:val="24"/>
              </w:rPr>
            </w:pPr>
            <w:r w:rsidRPr="0035631A">
              <w:rPr>
                <w:rFonts w:ascii="Times New Roman" w:hAnsi="Times New Roman" w:cs="Times New Roman"/>
                <w:sz w:val="24"/>
                <w:szCs w:val="24"/>
              </w:rPr>
              <w:t>Groupings of records</w:t>
            </w:r>
          </w:p>
          <w:p w14:paraId="26FD9DA1" w14:textId="77777777" w:rsidR="00DB24CA" w:rsidRPr="0035631A" w:rsidRDefault="00DB24CA" w:rsidP="003F4594">
            <w:pPr>
              <w:numPr>
                <w:ilvl w:val="0"/>
                <w:numId w:val="56"/>
              </w:numPr>
              <w:tabs>
                <w:tab w:val="left" w:pos="655"/>
              </w:tabs>
              <w:spacing w:after="0"/>
              <w:rPr>
                <w:rFonts w:ascii="Times New Roman" w:hAnsi="Times New Roman" w:cs="Times New Roman"/>
                <w:sz w:val="24"/>
                <w:szCs w:val="24"/>
              </w:rPr>
            </w:pPr>
            <w:r w:rsidRPr="0035631A">
              <w:rPr>
                <w:rFonts w:ascii="Times New Roman" w:hAnsi="Times New Roman" w:cs="Times New Roman"/>
                <w:sz w:val="24"/>
                <w:szCs w:val="24"/>
              </w:rPr>
              <w:t>Classification of records</w:t>
            </w:r>
          </w:p>
          <w:p w14:paraId="6A94E3DB" w14:textId="77777777" w:rsidR="00DB24CA" w:rsidRPr="0035631A" w:rsidRDefault="00DB24CA" w:rsidP="003F4594">
            <w:pPr>
              <w:numPr>
                <w:ilvl w:val="0"/>
                <w:numId w:val="56"/>
              </w:numPr>
              <w:tabs>
                <w:tab w:val="left" w:pos="655"/>
              </w:tabs>
              <w:spacing w:after="0"/>
              <w:rPr>
                <w:rFonts w:ascii="Times New Roman" w:hAnsi="Times New Roman" w:cs="Times New Roman"/>
                <w:sz w:val="24"/>
                <w:szCs w:val="24"/>
              </w:rPr>
            </w:pPr>
            <w:r w:rsidRPr="0035631A">
              <w:rPr>
                <w:rFonts w:ascii="Times New Roman" w:hAnsi="Times New Roman" w:cs="Times New Roman"/>
                <w:sz w:val="24"/>
                <w:szCs w:val="24"/>
              </w:rPr>
              <w:t xml:space="preserve">Prepare record finding aids </w:t>
            </w:r>
          </w:p>
          <w:p w14:paraId="6CF63580" w14:textId="77777777" w:rsidR="00DB24CA" w:rsidRPr="0035631A" w:rsidRDefault="00DB24CA" w:rsidP="0035631A">
            <w:pPr>
              <w:tabs>
                <w:tab w:val="left" w:pos="655"/>
              </w:tabs>
              <w:spacing w:after="0"/>
              <w:ind w:left="360"/>
              <w:rPr>
                <w:rFonts w:ascii="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hideMark/>
          </w:tcPr>
          <w:p w14:paraId="3C6F73C0"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1AB85728"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2CF45B2C"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355A5EF5" w14:textId="77777777" w:rsidR="00DB24CA" w:rsidRPr="0035631A" w:rsidRDefault="00DB24CA" w:rsidP="0035631A">
            <w:pPr>
              <w:autoSpaceDE w:val="0"/>
              <w:autoSpaceDN w:val="0"/>
              <w:adjustRightInd w:val="0"/>
              <w:spacing w:after="0"/>
              <w:contextualSpacing/>
              <w:rPr>
                <w:rFonts w:ascii="Times New Roman" w:eastAsia="Times New Roman" w:hAnsi="Times New Roman" w:cs="Times New Roman"/>
                <w:color w:val="000000" w:themeColor="text1"/>
                <w:sz w:val="24"/>
                <w:szCs w:val="24"/>
                <w:lang w:val="en-ZW"/>
              </w:rPr>
            </w:pPr>
          </w:p>
        </w:tc>
      </w:tr>
      <w:tr w:rsidR="00DB24CA" w:rsidRPr="0035631A" w14:paraId="72935770" w14:textId="77777777" w:rsidTr="000D48E1">
        <w:trPr>
          <w:trHeight w:val="440"/>
        </w:trPr>
        <w:tc>
          <w:tcPr>
            <w:tcW w:w="1712" w:type="pct"/>
            <w:tcBorders>
              <w:top w:val="single" w:sz="4" w:space="0" w:color="auto"/>
              <w:left w:val="single" w:sz="4" w:space="0" w:color="auto"/>
              <w:bottom w:val="single" w:sz="4" w:space="0" w:color="auto"/>
              <w:right w:val="single" w:sz="4" w:space="0" w:color="auto"/>
            </w:tcBorders>
            <w:hideMark/>
          </w:tcPr>
          <w:p w14:paraId="131982F7" w14:textId="77777777" w:rsidR="00DB24CA" w:rsidRPr="0035631A" w:rsidRDefault="00DB24CA" w:rsidP="003F4594">
            <w:pPr>
              <w:pStyle w:val="BodyText"/>
              <w:keepNext w:val="0"/>
              <w:keepLines w:val="0"/>
              <w:numPr>
                <w:ilvl w:val="0"/>
                <w:numId w:val="55"/>
              </w:numPr>
              <w:spacing w:before="0" w:after="0" w:line="276" w:lineRule="auto"/>
              <w:ind w:right="72"/>
              <w:contextualSpacing w:val="0"/>
              <w:rPr>
                <w:szCs w:val="24"/>
              </w:rPr>
            </w:pPr>
            <w:r w:rsidRPr="0035631A">
              <w:rPr>
                <w:szCs w:val="24"/>
                <w:lang w:val="en-US"/>
              </w:rPr>
              <w:t xml:space="preserve">Preserve </w:t>
            </w:r>
            <w:proofErr w:type="gramStart"/>
            <w:r w:rsidRPr="0035631A">
              <w:rPr>
                <w:szCs w:val="24"/>
                <w:lang w:val="en-US"/>
              </w:rPr>
              <w:t>archival  materials</w:t>
            </w:r>
            <w:proofErr w:type="gramEnd"/>
            <w:r w:rsidRPr="0035631A">
              <w:rPr>
                <w:szCs w:val="24"/>
                <w:lang w:val="en-US"/>
              </w:rPr>
              <w:t xml:space="preserve"> </w:t>
            </w:r>
          </w:p>
        </w:tc>
        <w:tc>
          <w:tcPr>
            <w:tcW w:w="1937" w:type="pct"/>
            <w:tcBorders>
              <w:top w:val="single" w:sz="4" w:space="0" w:color="auto"/>
              <w:left w:val="single" w:sz="4" w:space="0" w:color="auto"/>
              <w:bottom w:val="single" w:sz="4" w:space="0" w:color="auto"/>
              <w:right w:val="single" w:sz="4" w:space="0" w:color="auto"/>
            </w:tcBorders>
            <w:hideMark/>
          </w:tcPr>
          <w:p w14:paraId="54C1FC12" w14:textId="77777777" w:rsidR="00DB24CA" w:rsidRPr="0035631A" w:rsidRDefault="00DB24CA" w:rsidP="003F4594">
            <w:pPr>
              <w:numPr>
                <w:ilvl w:val="0"/>
                <w:numId w:val="56"/>
              </w:numPr>
              <w:shd w:val="clear" w:color="auto" w:fill="FFFFFF"/>
              <w:spacing w:after="180"/>
              <w:rPr>
                <w:rFonts w:ascii="Times New Roman" w:eastAsia="Times New Roman" w:hAnsi="Times New Roman" w:cs="Times New Roman"/>
                <w:sz w:val="24"/>
                <w:szCs w:val="24"/>
              </w:rPr>
            </w:pPr>
            <w:r w:rsidRPr="0035631A">
              <w:rPr>
                <w:rFonts w:ascii="Times New Roman" w:eastAsia="Times New Roman" w:hAnsi="Times New Roman" w:cs="Times New Roman"/>
                <w:sz w:val="24"/>
                <w:szCs w:val="24"/>
              </w:rPr>
              <w:t xml:space="preserve">Storage of archival material </w:t>
            </w:r>
          </w:p>
          <w:p w14:paraId="30F01D2D" w14:textId="77777777" w:rsidR="00DB24CA" w:rsidRPr="0035631A" w:rsidRDefault="00DB24CA" w:rsidP="003F4594">
            <w:pPr>
              <w:numPr>
                <w:ilvl w:val="0"/>
                <w:numId w:val="56"/>
              </w:numPr>
              <w:shd w:val="clear" w:color="auto" w:fill="FFFFFF"/>
              <w:spacing w:after="180"/>
              <w:rPr>
                <w:rFonts w:ascii="Times New Roman" w:eastAsia="Times New Roman" w:hAnsi="Times New Roman" w:cs="Times New Roman"/>
                <w:sz w:val="24"/>
                <w:szCs w:val="24"/>
              </w:rPr>
            </w:pPr>
            <w:r w:rsidRPr="0035631A">
              <w:rPr>
                <w:rFonts w:ascii="Times New Roman" w:eastAsia="Times New Roman" w:hAnsi="Times New Roman" w:cs="Times New Roman"/>
                <w:sz w:val="24"/>
                <w:szCs w:val="24"/>
              </w:rPr>
              <w:t>Preservation tools and equipment’s</w:t>
            </w:r>
          </w:p>
          <w:p w14:paraId="069C0AA3" w14:textId="77777777" w:rsidR="00DB24CA" w:rsidRPr="0035631A" w:rsidRDefault="00DB24CA" w:rsidP="0035631A">
            <w:pPr>
              <w:shd w:val="clear" w:color="auto" w:fill="FFFFFF"/>
              <w:spacing w:after="180"/>
              <w:ind w:left="360"/>
              <w:rPr>
                <w:rFonts w:ascii="Times New Roman" w:eastAsia="Times New Roman" w:hAnsi="Times New Roman" w:cs="Times New Roman"/>
                <w:sz w:val="24"/>
                <w:szCs w:val="24"/>
              </w:rPr>
            </w:pPr>
          </w:p>
        </w:tc>
        <w:tc>
          <w:tcPr>
            <w:tcW w:w="1351" w:type="pct"/>
            <w:tcBorders>
              <w:top w:val="single" w:sz="4" w:space="0" w:color="auto"/>
              <w:left w:val="single" w:sz="4" w:space="0" w:color="auto"/>
              <w:bottom w:val="single" w:sz="4" w:space="0" w:color="auto"/>
              <w:right w:val="single" w:sz="4" w:space="0" w:color="auto"/>
            </w:tcBorders>
            <w:hideMark/>
          </w:tcPr>
          <w:p w14:paraId="2B50C70A"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Written tests</w:t>
            </w:r>
          </w:p>
          <w:p w14:paraId="54F08A79"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Oral questioning</w:t>
            </w:r>
          </w:p>
          <w:p w14:paraId="2AFD1482"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 xml:space="preserve">Observation </w:t>
            </w:r>
          </w:p>
          <w:p w14:paraId="4A087CD1" w14:textId="77777777" w:rsidR="00DB24CA" w:rsidRPr="0035631A" w:rsidRDefault="00DB24CA" w:rsidP="0035631A">
            <w:pPr>
              <w:numPr>
                <w:ilvl w:val="0"/>
                <w:numId w:val="2"/>
              </w:num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35631A">
              <w:rPr>
                <w:rFonts w:ascii="Times New Roman" w:eastAsia="Times New Roman" w:hAnsi="Times New Roman" w:cs="Times New Roman"/>
                <w:color w:val="000000" w:themeColor="text1"/>
                <w:sz w:val="24"/>
                <w:szCs w:val="24"/>
              </w:rPr>
              <w:t>Assignments</w:t>
            </w:r>
          </w:p>
          <w:p w14:paraId="42A9439B" w14:textId="77777777" w:rsidR="00DB24CA" w:rsidRPr="0035631A" w:rsidRDefault="00DB24CA" w:rsidP="0035631A">
            <w:pPr>
              <w:autoSpaceDE w:val="0"/>
              <w:autoSpaceDN w:val="0"/>
              <w:adjustRightInd w:val="0"/>
              <w:spacing w:after="0"/>
              <w:contextualSpacing/>
              <w:rPr>
                <w:rFonts w:ascii="Times New Roman" w:eastAsia="Times New Roman" w:hAnsi="Times New Roman" w:cs="Times New Roman"/>
                <w:color w:val="000000" w:themeColor="text1"/>
                <w:sz w:val="24"/>
                <w:szCs w:val="24"/>
              </w:rPr>
            </w:pPr>
          </w:p>
        </w:tc>
      </w:tr>
    </w:tbl>
    <w:p w14:paraId="198E647E" w14:textId="77777777" w:rsidR="00DB24CA" w:rsidRPr="0035631A" w:rsidRDefault="00DB24CA" w:rsidP="0035631A">
      <w:pPr>
        <w:spacing w:after="160"/>
        <w:jc w:val="both"/>
        <w:rPr>
          <w:rFonts w:ascii="Times New Roman" w:eastAsia="Calibri" w:hAnsi="Times New Roman" w:cs="Times New Roman"/>
          <w:b/>
          <w:color w:val="000000" w:themeColor="text1"/>
          <w:sz w:val="24"/>
          <w:szCs w:val="24"/>
          <w:lang w:val="en-ZW"/>
        </w:rPr>
      </w:pPr>
    </w:p>
    <w:p w14:paraId="06B1F28B" w14:textId="77777777" w:rsidR="00DB24CA" w:rsidRPr="0035631A" w:rsidRDefault="00DB24CA" w:rsidP="0035631A">
      <w:pPr>
        <w:spacing w:after="0"/>
        <w:jc w:val="both"/>
        <w:rPr>
          <w:rFonts w:ascii="Times New Roman" w:eastAsia="Calibri" w:hAnsi="Times New Roman" w:cs="Times New Roman"/>
          <w:b/>
          <w:color w:val="000000" w:themeColor="text1"/>
          <w:sz w:val="24"/>
          <w:szCs w:val="24"/>
        </w:rPr>
      </w:pPr>
      <w:r w:rsidRPr="0035631A">
        <w:rPr>
          <w:rFonts w:ascii="Times New Roman" w:eastAsia="Calibri" w:hAnsi="Times New Roman" w:cs="Times New Roman"/>
          <w:b/>
          <w:color w:val="000000" w:themeColor="text1"/>
          <w:sz w:val="24"/>
          <w:szCs w:val="24"/>
        </w:rPr>
        <w:t>Suggested Delivery Methods</w:t>
      </w:r>
    </w:p>
    <w:p w14:paraId="73B27DE2" w14:textId="77777777" w:rsidR="00DB24CA" w:rsidRPr="0035631A" w:rsidRDefault="00DB24CA"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 xml:space="preserve">Group discussions and presentation </w:t>
      </w:r>
    </w:p>
    <w:p w14:paraId="21943A91" w14:textId="77777777" w:rsidR="00DB24CA" w:rsidRPr="0035631A" w:rsidRDefault="00DB24CA"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Demonstration by trainer</w:t>
      </w:r>
    </w:p>
    <w:p w14:paraId="4E97A311" w14:textId="77777777" w:rsidR="00DB24CA" w:rsidRPr="0035631A" w:rsidRDefault="00DB24CA"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Practical work by trainee</w:t>
      </w:r>
    </w:p>
    <w:p w14:paraId="2A57AD93" w14:textId="77777777" w:rsidR="00DB24CA" w:rsidRPr="0035631A" w:rsidRDefault="00DB24CA" w:rsidP="0035631A">
      <w:pPr>
        <w:numPr>
          <w:ilvl w:val="0"/>
          <w:numId w:val="4"/>
        </w:numPr>
        <w:spacing w:after="0"/>
        <w:rPr>
          <w:rFonts w:ascii="Times New Roman" w:eastAsia="Calibri" w:hAnsi="Times New Roman" w:cs="Times New Roman"/>
          <w:color w:val="000000" w:themeColor="text1"/>
          <w:sz w:val="24"/>
          <w:szCs w:val="24"/>
          <w:lang w:val="en-ZW"/>
        </w:rPr>
      </w:pPr>
      <w:r w:rsidRPr="0035631A">
        <w:rPr>
          <w:rFonts w:ascii="Times New Roman" w:eastAsia="Calibri" w:hAnsi="Times New Roman" w:cs="Times New Roman"/>
          <w:color w:val="000000" w:themeColor="text1"/>
          <w:sz w:val="24"/>
          <w:szCs w:val="24"/>
          <w:lang w:val="en-ZW"/>
        </w:rPr>
        <w:t>Exercises</w:t>
      </w:r>
    </w:p>
    <w:p w14:paraId="00AAB78C" w14:textId="77777777" w:rsidR="00DB24CA" w:rsidRPr="0035631A" w:rsidRDefault="00DB24CA" w:rsidP="0035631A">
      <w:pPr>
        <w:spacing w:after="0"/>
        <w:rPr>
          <w:rFonts w:ascii="Times New Roman" w:eastAsia="Calibri" w:hAnsi="Times New Roman" w:cs="Times New Roman"/>
          <w:b/>
          <w:color w:val="000000" w:themeColor="text1"/>
          <w:sz w:val="24"/>
          <w:szCs w:val="24"/>
          <w:lang w:val="en-ZW"/>
        </w:rPr>
      </w:pPr>
      <w:r w:rsidRPr="0035631A">
        <w:rPr>
          <w:rFonts w:ascii="Times New Roman" w:eastAsia="Calibri" w:hAnsi="Times New Roman" w:cs="Times New Roman"/>
          <w:b/>
          <w:color w:val="000000" w:themeColor="text1"/>
          <w:sz w:val="24"/>
          <w:szCs w:val="24"/>
          <w:lang w:val="en-ZW"/>
        </w:rPr>
        <w:t>Recommended Resources</w:t>
      </w:r>
    </w:p>
    <w:p w14:paraId="305032DA"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lastRenderedPageBreak/>
        <w:t xml:space="preserve">computers </w:t>
      </w:r>
    </w:p>
    <w:p w14:paraId="0FBBA97E"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internet connectivity </w:t>
      </w:r>
    </w:p>
    <w:p w14:paraId="2D621304"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 text books and journals </w:t>
      </w:r>
    </w:p>
    <w:p w14:paraId="2680402E"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hand-outs </w:t>
      </w:r>
    </w:p>
    <w:p w14:paraId="212AFDFD" w14:textId="77777777" w:rsidR="00DB24CA" w:rsidRPr="0035631A" w:rsidRDefault="00DB24CA" w:rsidP="0035631A">
      <w:pPr>
        <w:numPr>
          <w:ilvl w:val="0"/>
          <w:numId w:val="5"/>
        </w:numPr>
        <w:spacing w:after="160"/>
        <w:contextualSpacing/>
        <w:rPr>
          <w:rFonts w:ascii="Times New Roman" w:eastAsia="Times New Roman" w:hAnsi="Times New Roman" w:cs="Times New Roman"/>
          <w:color w:val="000000" w:themeColor="text1"/>
          <w:sz w:val="24"/>
          <w:szCs w:val="24"/>
          <w:lang w:val="en-ZW"/>
        </w:rPr>
      </w:pPr>
      <w:r w:rsidRPr="0035631A">
        <w:rPr>
          <w:rFonts w:ascii="Times New Roman" w:eastAsia="Times New Roman" w:hAnsi="Times New Roman" w:cs="Times New Roman"/>
          <w:color w:val="000000" w:themeColor="text1"/>
          <w:sz w:val="24"/>
          <w:szCs w:val="24"/>
          <w:lang w:val="en-ZW"/>
        </w:rPr>
        <w:t xml:space="preserve">audio –visual </w:t>
      </w:r>
    </w:p>
    <w:p w14:paraId="095EA9DE" w14:textId="77777777" w:rsidR="00DB24CA" w:rsidRPr="0035631A" w:rsidRDefault="00DB24CA" w:rsidP="0035631A">
      <w:pPr>
        <w:tabs>
          <w:tab w:val="left" w:pos="2364"/>
        </w:tabs>
        <w:rPr>
          <w:rFonts w:ascii="Times New Roman" w:hAnsi="Times New Roman" w:cs="Times New Roman"/>
          <w:color w:val="000000" w:themeColor="text1"/>
          <w:sz w:val="24"/>
          <w:szCs w:val="24"/>
        </w:rPr>
      </w:pPr>
    </w:p>
    <w:p w14:paraId="0FA76867" w14:textId="77777777" w:rsidR="00DB24CA" w:rsidRPr="0035631A" w:rsidRDefault="00DB24CA" w:rsidP="0035631A">
      <w:pPr>
        <w:tabs>
          <w:tab w:val="left" w:pos="2364"/>
        </w:tabs>
        <w:rPr>
          <w:rFonts w:ascii="Times New Roman" w:hAnsi="Times New Roman" w:cs="Times New Roman"/>
          <w:color w:val="000000" w:themeColor="text1"/>
          <w:sz w:val="24"/>
          <w:szCs w:val="24"/>
        </w:rPr>
      </w:pPr>
    </w:p>
    <w:p w14:paraId="245D02D6" w14:textId="77777777" w:rsidR="009C74C2" w:rsidRPr="0035631A" w:rsidRDefault="009C74C2" w:rsidP="0035631A">
      <w:pPr>
        <w:rPr>
          <w:rFonts w:ascii="Times New Roman" w:hAnsi="Times New Roman" w:cs="Times New Roman"/>
          <w:color w:val="000000" w:themeColor="text1"/>
          <w:sz w:val="24"/>
          <w:szCs w:val="24"/>
        </w:rPr>
      </w:pPr>
    </w:p>
    <w:sectPr w:rsidR="009C74C2" w:rsidRPr="0035631A" w:rsidSect="00817F31">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5167F" w14:textId="77777777" w:rsidR="00FB5A58" w:rsidRDefault="00FB5A58">
      <w:pPr>
        <w:spacing w:after="0" w:line="240" w:lineRule="auto"/>
      </w:pPr>
      <w:r>
        <w:separator/>
      </w:r>
    </w:p>
  </w:endnote>
  <w:endnote w:type="continuationSeparator" w:id="0">
    <w:p w14:paraId="6F8D858A" w14:textId="77777777" w:rsidR="00FB5A58" w:rsidRDefault="00FB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439753"/>
      <w:docPartObj>
        <w:docPartGallery w:val="Page Numbers (Bottom of Page)"/>
        <w:docPartUnique/>
      </w:docPartObj>
    </w:sdtPr>
    <w:sdtEndPr>
      <w:rPr>
        <w:noProof/>
      </w:rPr>
    </w:sdtEndPr>
    <w:sdtContent>
      <w:sdt>
        <w:sdtPr>
          <w:rPr>
            <w:rFonts w:ascii="Calibri" w:hAnsi="Calibri"/>
          </w:rPr>
          <w:id w:val="674925051"/>
          <w:docPartObj>
            <w:docPartGallery w:val="Page Numbers (Bottom of Page)"/>
            <w:docPartUnique/>
          </w:docPartObj>
        </w:sdtPr>
        <w:sdtEndPr>
          <w:rPr>
            <w:noProof/>
          </w:rPr>
        </w:sdtEndPr>
        <w:sdtContent>
          <w:p w14:paraId="64469BCD" w14:textId="0F79343C" w:rsidR="0060458D" w:rsidRPr="00AD6B61" w:rsidRDefault="00AD6B61" w:rsidP="00AD6B61">
            <w:pPr>
              <w:pStyle w:val="Footer"/>
              <w:pBdr>
                <w:top w:val="thinThickSmallGap" w:sz="24" w:space="0" w:color="823B0B"/>
              </w:pBdr>
              <w:rPr>
                <w:rFonts w:ascii="Calibri Light" w:eastAsia="Times New Roman" w:hAnsi="Calibri Light"/>
              </w:rPr>
            </w:pPr>
            <w:r w:rsidRPr="00AD6B61">
              <w:rPr>
                <w:rFonts w:ascii="Calibri" w:hAnsi="Calibri" w:cs="Calibri"/>
              </w:rPr>
              <w:t>©</w:t>
            </w:r>
            <w:r w:rsidRPr="00AD6B61">
              <w:rPr>
                <w:rFonts w:ascii="Calibri" w:hAnsi="Calibri"/>
              </w:rPr>
              <w:t>TVETCDACC@2018</w:t>
            </w:r>
            <w:r w:rsidRPr="00AD6B61">
              <w:rPr>
                <w:rFonts w:ascii="Cambria" w:eastAsia="Times New Roman" w:hAnsi="Cambria"/>
              </w:rPr>
              <w:tab/>
            </w:r>
            <w:r w:rsidRPr="00AD6B61">
              <w:rPr>
                <w:rFonts w:ascii="Calibri" w:hAnsi="Calibri"/>
              </w:rPr>
              <w:tab/>
            </w:r>
            <w:r w:rsidRPr="00AD6B61">
              <w:rPr>
                <w:rFonts w:ascii="Calibri" w:hAnsi="Calibri"/>
              </w:rPr>
              <w:fldChar w:fldCharType="begin"/>
            </w:r>
            <w:r w:rsidRPr="00AD6B61">
              <w:rPr>
                <w:rFonts w:ascii="Calibri" w:hAnsi="Calibri"/>
              </w:rPr>
              <w:instrText xml:space="preserve"> PAGE   \* MERGEFORMAT </w:instrText>
            </w:r>
            <w:r w:rsidRPr="00AD6B61">
              <w:rPr>
                <w:rFonts w:ascii="Calibri" w:hAnsi="Calibri"/>
              </w:rPr>
              <w:fldChar w:fldCharType="separate"/>
            </w:r>
            <w:r w:rsidRPr="00AD6B61">
              <w:rPr>
                <w:rFonts w:ascii="Calibri" w:hAnsi="Calibri"/>
              </w:rPr>
              <w:t>v</w:t>
            </w:r>
            <w:r w:rsidRPr="00AD6B61">
              <w:rPr>
                <w:rFonts w:ascii="Calibri" w:hAnsi="Calibri"/>
                <w:noProof/>
              </w:rPr>
              <w:fldChar w:fldCharType="end"/>
            </w:r>
          </w:p>
        </w:sdtContent>
      </w:sdt>
    </w:sdtContent>
  </w:sdt>
  <w:p w14:paraId="03D3F852" w14:textId="77777777" w:rsidR="0060458D" w:rsidRDefault="00604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076398"/>
      <w:docPartObj>
        <w:docPartGallery w:val="Page Numbers (Bottom of Page)"/>
        <w:docPartUnique/>
      </w:docPartObj>
    </w:sdtPr>
    <w:sdtEndPr>
      <w:rPr>
        <w:noProof/>
      </w:rPr>
    </w:sdtEndPr>
    <w:sdtContent>
      <w:sdt>
        <w:sdtPr>
          <w:rPr>
            <w:rFonts w:ascii="Calibri" w:hAnsi="Calibri"/>
          </w:rPr>
          <w:id w:val="-513603514"/>
          <w:docPartObj>
            <w:docPartGallery w:val="Page Numbers (Bottom of Page)"/>
            <w:docPartUnique/>
          </w:docPartObj>
        </w:sdtPr>
        <w:sdtEndPr>
          <w:rPr>
            <w:noProof/>
          </w:rPr>
        </w:sdtEndPr>
        <w:sdtContent>
          <w:p w14:paraId="2DA9811F" w14:textId="48B7C2A0" w:rsidR="0060458D" w:rsidRPr="00AD6B61" w:rsidRDefault="00AD6B61" w:rsidP="00AD6B61">
            <w:pPr>
              <w:pStyle w:val="Footer"/>
              <w:pBdr>
                <w:top w:val="thinThickSmallGap" w:sz="24" w:space="0" w:color="823B0B"/>
              </w:pBdr>
              <w:rPr>
                <w:rFonts w:ascii="Calibri Light" w:eastAsia="Times New Roman" w:hAnsi="Calibri Light"/>
              </w:rPr>
            </w:pPr>
            <w:r w:rsidRPr="00AD6B61">
              <w:rPr>
                <w:rFonts w:ascii="Calibri" w:hAnsi="Calibri" w:cs="Calibri"/>
              </w:rPr>
              <w:t>©</w:t>
            </w:r>
            <w:r w:rsidRPr="00AD6B61">
              <w:rPr>
                <w:rFonts w:ascii="Calibri" w:hAnsi="Calibri"/>
              </w:rPr>
              <w:t>TVETCDACC@2018</w:t>
            </w:r>
            <w:r w:rsidRPr="00AD6B61">
              <w:rPr>
                <w:rFonts w:ascii="Cambria" w:eastAsia="Times New Roman" w:hAnsi="Cambria"/>
              </w:rPr>
              <w:tab/>
            </w:r>
            <w:r w:rsidRPr="00AD6B61">
              <w:rPr>
                <w:rFonts w:ascii="Calibri" w:hAnsi="Calibri"/>
              </w:rPr>
              <w:tab/>
            </w:r>
            <w:r w:rsidRPr="00AD6B61">
              <w:rPr>
                <w:rFonts w:ascii="Calibri" w:hAnsi="Calibri"/>
              </w:rPr>
              <w:fldChar w:fldCharType="begin"/>
            </w:r>
            <w:r w:rsidRPr="00AD6B61">
              <w:rPr>
                <w:rFonts w:ascii="Calibri" w:hAnsi="Calibri"/>
              </w:rPr>
              <w:instrText xml:space="preserve"> PAGE   \* MERGEFORMAT </w:instrText>
            </w:r>
            <w:r w:rsidRPr="00AD6B61">
              <w:rPr>
                <w:rFonts w:ascii="Calibri" w:hAnsi="Calibri"/>
              </w:rPr>
              <w:fldChar w:fldCharType="separate"/>
            </w:r>
            <w:r w:rsidRPr="00AD6B61">
              <w:rPr>
                <w:rFonts w:ascii="Calibri" w:hAnsi="Calibri"/>
              </w:rPr>
              <w:t>1</w:t>
            </w:r>
            <w:r w:rsidRPr="00AD6B61">
              <w:rPr>
                <w:rFonts w:ascii="Calibri" w:hAnsi="Calibri"/>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6C92E" w14:textId="77777777" w:rsidR="00FB5A58" w:rsidRDefault="00FB5A58">
      <w:pPr>
        <w:spacing w:after="0" w:line="240" w:lineRule="auto"/>
      </w:pPr>
      <w:r>
        <w:separator/>
      </w:r>
    </w:p>
  </w:footnote>
  <w:footnote w:type="continuationSeparator" w:id="0">
    <w:p w14:paraId="55BFB1FC" w14:textId="77777777" w:rsidR="00FB5A58" w:rsidRDefault="00FB5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921C47"/>
    <w:multiLevelType w:val="hybridMultilevel"/>
    <w:tmpl w:val="2486994E"/>
    <w:lvl w:ilvl="0" w:tplc="2AF455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1D2431"/>
    <w:multiLevelType w:val="hybridMultilevel"/>
    <w:tmpl w:val="44C0D44E"/>
    <w:lvl w:ilvl="0" w:tplc="2AF455AA">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876427"/>
    <w:multiLevelType w:val="hybridMultilevel"/>
    <w:tmpl w:val="CAE6708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82571"/>
    <w:multiLevelType w:val="hybridMultilevel"/>
    <w:tmpl w:val="47609DAA"/>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044EA"/>
    <w:multiLevelType w:val="hybridMultilevel"/>
    <w:tmpl w:val="096E409E"/>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1432C9"/>
    <w:multiLevelType w:val="hybridMultilevel"/>
    <w:tmpl w:val="FF18B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318239D"/>
    <w:multiLevelType w:val="hybridMultilevel"/>
    <w:tmpl w:val="E902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C81D62"/>
    <w:multiLevelType w:val="hybridMultilevel"/>
    <w:tmpl w:val="CB561C24"/>
    <w:lvl w:ilvl="0" w:tplc="9D4C135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5C26514"/>
    <w:multiLevelType w:val="hybridMultilevel"/>
    <w:tmpl w:val="37BEF0EE"/>
    <w:lvl w:ilvl="0" w:tplc="8232186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10471A"/>
    <w:multiLevelType w:val="hybridMultilevel"/>
    <w:tmpl w:val="F9DADD7A"/>
    <w:lvl w:ilvl="0" w:tplc="FCE21006">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FE648D"/>
    <w:multiLevelType w:val="hybridMultilevel"/>
    <w:tmpl w:val="7EFE6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B83420"/>
    <w:multiLevelType w:val="hybridMultilevel"/>
    <w:tmpl w:val="B90451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E584E45"/>
    <w:multiLevelType w:val="hybridMultilevel"/>
    <w:tmpl w:val="E53A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F9B4555"/>
    <w:multiLevelType w:val="hybridMultilevel"/>
    <w:tmpl w:val="1B98E988"/>
    <w:lvl w:ilvl="0" w:tplc="4894E1AA">
      <w:start w:val="1"/>
      <w:numFmt w:val="bullet"/>
      <w:lvlText w:val=""/>
      <w:lvlJc w:val="left"/>
      <w:pPr>
        <w:tabs>
          <w:tab w:val="num" w:pos="864"/>
        </w:tabs>
        <w:ind w:left="864" w:hanging="360"/>
      </w:pPr>
      <w:rPr>
        <w:rFonts w:ascii="Wingdings" w:hAnsi="Wingdings" w:hint="default"/>
      </w:rPr>
    </w:lvl>
    <w:lvl w:ilvl="1" w:tplc="D1CE853A">
      <w:start w:val="3"/>
      <w:numFmt w:val="decimal"/>
      <w:lvlText w:val="1.%2"/>
      <w:lvlJc w:val="left"/>
      <w:pPr>
        <w:tabs>
          <w:tab w:val="num" w:pos="720"/>
        </w:tabs>
        <w:ind w:left="720" w:hanging="576"/>
      </w:pPr>
      <w:rPr>
        <w:rFonts w:hint="default"/>
      </w:rPr>
    </w:lvl>
    <w:lvl w:ilvl="2" w:tplc="80F81010">
      <w:start w:val="1"/>
      <w:numFmt w:val="bullet"/>
      <w:lvlText w:val=""/>
      <w:lvlJc w:val="left"/>
      <w:pPr>
        <w:tabs>
          <w:tab w:val="num" w:pos="613"/>
        </w:tabs>
        <w:ind w:left="613" w:hanging="397"/>
      </w:pPr>
      <w:rPr>
        <w:rFonts w:ascii="Symbol" w:hAnsi="Symbol" w:hint="default"/>
        <w:color w:val="auto"/>
        <w:sz w:val="22"/>
      </w:rPr>
    </w:lvl>
    <w:lvl w:ilvl="3" w:tplc="85BE2ECE">
      <w:start w:val="1"/>
      <w:numFmt w:val="bullet"/>
      <w:pStyle w:val="ttabullets"/>
      <w:lvlText w:val=""/>
      <w:lvlJc w:val="left"/>
      <w:pPr>
        <w:tabs>
          <w:tab w:val="num" w:pos="3061"/>
        </w:tabs>
        <w:ind w:left="3061" w:hanging="397"/>
      </w:pPr>
      <w:rPr>
        <w:rFonts w:ascii="Symbol" w:hAnsi="Symbol" w:hint="default"/>
        <w:color w:val="auto"/>
        <w:sz w:val="18"/>
      </w:rPr>
    </w:lvl>
    <w:lvl w:ilvl="4" w:tplc="0818FD04" w:tentative="1">
      <w:start w:val="1"/>
      <w:numFmt w:val="bullet"/>
      <w:lvlText w:val="o"/>
      <w:lvlJc w:val="left"/>
      <w:pPr>
        <w:tabs>
          <w:tab w:val="num" w:pos="3744"/>
        </w:tabs>
        <w:ind w:left="3744" w:hanging="360"/>
      </w:pPr>
      <w:rPr>
        <w:rFonts w:ascii="Courier New" w:hAnsi="Courier New" w:cs="Arial Narrow" w:hint="default"/>
      </w:rPr>
    </w:lvl>
    <w:lvl w:ilvl="5" w:tplc="0A70E9E2" w:tentative="1">
      <w:start w:val="1"/>
      <w:numFmt w:val="bullet"/>
      <w:lvlText w:val=""/>
      <w:lvlJc w:val="left"/>
      <w:pPr>
        <w:tabs>
          <w:tab w:val="num" w:pos="4464"/>
        </w:tabs>
        <w:ind w:left="4464" w:hanging="360"/>
      </w:pPr>
      <w:rPr>
        <w:rFonts w:ascii="Wingdings" w:hAnsi="Wingdings" w:hint="default"/>
      </w:rPr>
    </w:lvl>
    <w:lvl w:ilvl="6" w:tplc="3A982590" w:tentative="1">
      <w:start w:val="1"/>
      <w:numFmt w:val="bullet"/>
      <w:lvlText w:val=""/>
      <w:lvlJc w:val="left"/>
      <w:pPr>
        <w:tabs>
          <w:tab w:val="num" w:pos="5184"/>
        </w:tabs>
        <w:ind w:left="5184" w:hanging="360"/>
      </w:pPr>
      <w:rPr>
        <w:rFonts w:ascii="Symbol" w:hAnsi="Symbol" w:hint="default"/>
      </w:rPr>
    </w:lvl>
    <w:lvl w:ilvl="7" w:tplc="7910CF9C" w:tentative="1">
      <w:start w:val="1"/>
      <w:numFmt w:val="bullet"/>
      <w:lvlText w:val="o"/>
      <w:lvlJc w:val="left"/>
      <w:pPr>
        <w:tabs>
          <w:tab w:val="num" w:pos="5904"/>
        </w:tabs>
        <w:ind w:left="5904" w:hanging="360"/>
      </w:pPr>
      <w:rPr>
        <w:rFonts w:ascii="Courier New" w:hAnsi="Courier New" w:cs="Arial Narrow" w:hint="default"/>
      </w:rPr>
    </w:lvl>
    <w:lvl w:ilvl="8" w:tplc="3CB8EE48" w:tentative="1">
      <w:start w:val="1"/>
      <w:numFmt w:val="bullet"/>
      <w:lvlText w:val=""/>
      <w:lvlJc w:val="left"/>
      <w:pPr>
        <w:tabs>
          <w:tab w:val="num" w:pos="6624"/>
        </w:tabs>
        <w:ind w:left="6624" w:hanging="360"/>
      </w:pPr>
      <w:rPr>
        <w:rFonts w:ascii="Wingdings" w:hAnsi="Wingdings" w:hint="default"/>
      </w:rPr>
    </w:lvl>
  </w:abstractNum>
  <w:abstractNum w:abstractNumId="29"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0" w15:restartNumberingAfterBreak="0">
    <w:nsid w:val="23BE6C5C"/>
    <w:multiLevelType w:val="hybridMultilevel"/>
    <w:tmpl w:val="85EE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2D3E4E"/>
    <w:multiLevelType w:val="hybridMultilevel"/>
    <w:tmpl w:val="E0583878"/>
    <w:lvl w:ilvl="0" w:tplc="2AF455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28B96C01"/>
    <w:multiLevelType w:val="hybridMultilevel"/>
    <w:tmpl w:val="837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C8355E4"/>
    <w:multiLevelType w:val="hybridMultilevel"/>
    <w:tmpl w:val="9F5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A162F5"/>
    <w:multiLevelType w:val="hybridMultilevel"/>
    <w:tmpl w:val="1D8A8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DEA184F"/>
    <w:multiLevelType w:val="hybridMultilevel"/>
    <w:tmpl w:val="684A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1"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341A19F0"/>
    <w:multiLevelType w:val="hybridMultilevel"/>
    <w:tmpl w:val="8066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6" w15:restartNumberingAfterBreak="0">
    <w:nsid w:val="375C75B7"/>
    <w:multiLevelType w:val="hybridMultilevel"/>
    <w:tmpl w:val="8E1AFCE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8D9191B"/>
    <w:multiLevelType w:val="hybridMultilevel"/>
    <w:tmpl w:val="CF42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9BA47FD"/>
    <w:multiLevelType w:val="multilevel"/>
    <w:tmpl w:val="35F444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9" w15:restartNumberingAfterBreak="0">
    <w:nsid w:val="3A922FA5"/>
    <w:multiLevelType w:val="hybridMultilevel"/>
    <w:tmpl w:val="FB6614AE"/>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DD0084"/>
    <w:multiLevelType w:val="hybridMultilevel"/>
    <w:tmpl w:val="E5A6C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EB86BFD"/>
    <w:multiLevelType w:val="hybridMultilevel"/>
    <w:tmpl w:val="50B22232"/>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54" w15:restartNumberingAfterBreak="0">
    <w:nsid w:val="419072CE"/>
    <w:multiLevelType w:val="hybridMultilevel"/>
    <w:tmpl w:val="B9B26E38"/>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7B1D9C"/>
    <w:multiLevelType w:val="hybridMultilevel"/>
    <w:tmpl w:val="6190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E67EF1"/>
    <w:multiLevelType w:val="hybridMultilevel"/>
    <w:tmpl w:val="5F7C6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67B1EDF"/>
    <w:multiLevelType w:val="hybridMultilevel"/>
    <w:tmpl w:val="BC64E550"/>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4AE90CF3"/>
    <w:multiLevelType w:val="hybridMultilevel"/>
    <w:tmpl w:val="DEF85F12"/>
    <w:lvl w:ilvl="0" w:tplc="57CCA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36462A"/>
    <w:multiLevelType w:val="hybridMultilevel"/>
    <w:tmpl w:val="1BE0B0DA"/>
    <w:lvl w:ilvl="0" w:tplc="9D4C135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344262B"/>
    <w:multiLevelType w:val="hybridMultilevel"/>
    <w:tmpl w:val="435EDD74"/>
    <w:lvl w:ilvl="0" w:tplc="2AF455A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43E10D9"/>
    <w:multiLevelType w:val="hybridMultilevel"/>
    <w:tmpl w:val="00AE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62E6B9A"/>
    <w:multiLevelType w:val="hybridMultilevel"/>
    <w:tmpl w:val="11FA13A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93F1F72"/>
    <w:multiLevelType w:val="hybridMultilevel"/>
    <w:tmpl w:val="372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CB6FEC"/>
    <w:multiLevelType w:val="hybridMultilevel"/>
    <w:tmpl w:val="E870C71C"/>
    <w:lvl w:ilvl="0" w:tplc="0A105D18">
      <w:start w:val="1"/>
      <w:numFmt w:val="bullet"/>
      <w:lvlText w:val="o"/>
      <w:lvlJc w:val="left"/>
      <w:pPr>
        <w:ind w:left="1260" w:hanging="360"/>
      </w:pPr>
      <w:rPr>
        <w:rFonts w:ascii="Courier New" w:hAnsi="Courier New" w:cs="Courier New" w:hint="default"/>
        <w:w w:val="100"/>
        <w:sz w:val="24"/>
        <w:szCs w:val="24"/>
        <w:lang w:val="en-US" w:eastAsia="en-US" w:bidi="en-US"/>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1" w15:restartNumberingAfterBreak="0">
    <w:nsid w:val="5E582389"/>
    <w:multiLevelType w:val="hybridMultilevel"/>
    <w:tmpl w:val="312CEA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61065FF5"/>
    <w:multiLevelType w:val="hybridMultilevel"/>
    <w:tmpl w:val="E4B8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9F6230"/>
    <w:multiLevelType w:val="hybridMultilevel"/>
    <w:tmpl w:val="4C00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6" w15:restartNumberingAfterBreak="0">
    <w:nsid w:val="67590746"/>
    <w:multiLevelType w:val="hybridMultilevel"/>
    <w:tmpl w:val="8368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281199"/>
    <w:multiLevelType w:val="hybridMultilevel"/>
    <w:tmpl w:val="96BC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AF5298"/>
    <w:multiLevelType w:val="hybridMultilevel"/>
    <w:tmpl w:val="C882A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6FE0358F"/>
    <w:multiLevelType w:val="hybridMultilevel"/>
    <w:tmpl w:val="CDAA69E0"/>
    <w:lvl w:ilvl="0" w:tplc="57CCA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1077AD7"/>
    <w:multiLevelType w:val="hybridMultilevel"/>
    <w:tmpl w:val="97645E6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5" w15:restartNumberingAfterBreak="0">
    <w:nsid w:val="7BF52E17"/>
    <w:multiLevelType w:val="hybridMultilevel"/>
    <w:tmpl w:val="B1D019BE"/>
    <w:lvl w:ilvl="0" w:tplc="2AF455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7E15333B"/>
    <w:multiLevelType w:val="hybridMultilevel"/>
    <w:tmpl w:val="D8F6E828"/>
    <w:lvl w:ilvl="0" w:tplc="2AF455A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9"/>
  </w:num>
  <w:num w:numId="3">
    <w:abstractNumId w:val="88"/>
  </w:num>
  <w:num w:numId="4">
    <w:abstractNumId w:val="24"/>
  </w:num>
  <w:num w:numId="5">
    <w:abstractNumId w:val="35"/>
  </w:num>
  <w:num w:numId="6">
    <w:abstractNumId w:val="28"/>
  </w:num>
  <w:num w:numId="7">
    <w:abstractNumId w:val="71"/>
  </w:num>
  <w:num w:numId="8">
    <w:abstractNumId w:val="46"/>
  </w:num>
  <w:num w:numId="9">
    <w:abstractNumId w:val="39"/>
  </w:num>
  <w:num w:numId="10">
    <w:abstractNumId w:val="26"/>
  </w:num>
  <w:num w:numId="11">
    <w:abstractNumId w:val="65"/>
  </w:num>
  <w:num w:numId="12">
    <w:abstractNumId w:val="53"/>
  </w:num>
  <w:num w:numId="13">
    <w:abstractNumId w:val="38"/>
  </w:num>
  <w:num w:numId="14">
    <w:abstractNumId w:val="9"/>
  </w:num>
  <w:num w:numId="15">
    <w:abstractNumId w:val="54"/>
  </w:num>
  <w:num w:numId="16">
    <w:abstractNumId w:val="30"/>
  </w:num>
  <w:num w:numId="17">
    <w:abstractNumId w:val="68"/>
  </w:num>
  <w:num w:numId="18">
    <w:abstractNumId w:val="37"/>
  </w:num>
  <w:num w:numId="19">
    <w:abstractNumId w:val="73"/>
  </w:num>
  <w:num w:numId="20">
    <w:abstractNumId w:val="74"/>
  </w:num>
  <w:num w:numId="21">
    <w:abstractNumId w:val="16"/>
  </w:num>
  <w:num w:numId="22">
    <w:abstractNumId w:val="42"/>
  </w:num>
  <w:num w:numId="23">
    <w:abstractNumId w:val="21"/>
  </w:num>
  <w:num w:numId="24">
    <w:abstractNumId w:val="7"/>
  </w:num>
  <w:num w:numId="25">
    <w:abstractNumId w:val="8"/>
  </w:num>
  <w:num w:numId="26">
    <w:abstractNumId w:val="17"/>
  </w:num>
  <w:num w:numId="27">
    <w:abstractNumId w:val="66"/>
  </w:num>
  <w:num w:numId="28">
    <w:abstractNumId w:val="69"/>
  </w:num>
  <w:num w:numId="29">
    <w:abstractNumId w:val="22"/>
  </w:num>
  <w:num w:numId="30">
    <w:abstractNumId w:val="49"/>
  </w:num>
  <w:num w:numId="31">
    <w:abstractNumId w:val="50"/>
  </w:num>
  <w:num w:numId="32">
    <w:abstractNumId w:val="58"/>
  </w:num>
  <w:num w:numId="33">
    <w:abstractNumId w:val="47"/>
  </w:num>
  <w:num w:numId="34">
    <w:abstractNumId w:val="56"/>
  </w:num>
  <w:num w:numId="35">
    <w:abstractNumId w:val="81"/>
  </w:num>
  <w:num w:numId="36">
    <w:abstractNumId w:val="5"/>
  </w:num>
  <w:num w:numId="37">
    <w:abstractNumId w:val="76"/>
  </w:num>
  <w:num w:numId="38">
    <w:abstractNumId w:val="63"/>
  </w:num>
  <w:num w:numId="39">
    <w:abstractNumId w:val="20"/>
  </w:num>
  <w:num w:numId="40">
    <w:abstractNumId w:val="78"/>
  </w:num>
  <w:num w:numId="41">
    <w:abstractNumId w:val="55"/>
  </w:num>
  <w:num w:numId="42">
    <w:abstractNumId w:val="77"/>
  </w:num>
  <w:num w:numId="43">
    <w:abstractNumId w:val="85"/>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80"/>
  </w:num>
  <w:num w:numId="54">
    <w:abstractNumId w:val="31"/>
  </w:num>
  <w:num w:numId="55">
    <w:abstractNumId w:val="19"/>
  </w:num>
  <w:num w:numId="56">
    <w:abstractNumId w:val="1"/>
  </w:num>
  <w:num w:numId="57">
    <w:abstractNumId w:val="60"/>
  </w:num>
  <w:num w:numId="58">
    <w:abstractNumId w:val="3"/>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2"/>
  </w:num>
  <w:num w:numId="65">
    <w:abstractNumId w:val="23"/>
  </w:num>
  <w:num w:numId="66">
    <w:abstractNumId w:val="75"/>
  </w:num>
  <w:num w:numId="67">
    <w:abstractNumId w:val="12"/>
  </w:num>
  <w:num w:numId="68">
    <w:abstractNumId w:val="61"/>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num>
  <w:num w:numId="80">
    <w:abstractNumId w:val="36"/>
  </w:num>
  <w:num w:numId="81">
    <w:abstractNumId w:val="86"/>
  </w:num>
  <w:num w:numId="82">
    <w:abstractNumId w:val="0"/>
  </w:num>
  <w:num w:numId="83">
    <w:abstractNumId w:val="29"/>
  </w:num>
  <w:num w:numId="84">
    <w:abstractNumId w:val="52"/>
  </w:num>
  <w:num w:numId="85">
    <w:abstractNumId w:val="32"/>
  </w:num>
  <w:num w:numId="86">
    <w:abstractNumId w:val="6"/>
  </w:num>
  <w:num w:numId="87">
    <w:abstractNumId w:val="51"/>
  </w:num>
  <w:num w:numId="88">
    <w:abstractNumId w:val="4"/>
  </w:num>
  <w:num w:numId="89">
    <w:abstractNumId w:val="45"/>
  </w:num>
  <w:num w:numId="90">
    <w:abstractNumId w:val="62"/>
  </w:num>
  <w:num w:numId="91">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2EF"/>
    <w:rsid w:val="00015EB7"/>
    <w:rsid w:val="00022F13"/>
    <w:rsid w:val="00027C62"/>
    <w:rsid w:val="00044315"/>
    <w:rsid w:val="00044C06"/>
    <w:rsid w:val="00070285"/>
    <w:rsid w:val="00080B54"/>
    <w:rsid w:val="00090AFF"/>
    <w:rsid w:val="00090E5A"/>
    <w:rsid w:val="000B6931"/>
    <w:rsid w:val="000D48E1"/>
    <w:rsid w:val="000E23CB"/>
    <w:rsid w:val="001332EF"/>
    <w:rsid w:val="001405CD"/>
    <w:rsid w:val="001960E3"/>
    <w:rsid w:val="001F2C72"/>
    <w:rsid w:val="002444D9"/>
    <w:rsid w:val="00266E73"/>
    <w:rsid w:val="00287F87"/>
    <w:rsid w:val="002950BE"/>
    <w:rsid w:val="002C2E48"/>
    <w:rsid w:val="002F40D5"/>
    <w:rsid w:val="0033497C"/>
    <w:rsid w:val="00346196"/>
    <w:rsid w:val="0035631A"/>
    <w:rsid w:val="003B4532"/>
    <w:rsid w:val="003F4594"/>
    <w:rsid w:val="00414F49"/>
    <w:rsid w:val="0042168C"/>
    <w:rsid w:val="004224EC"/>
    <w:rsid w:val="00457C88"/>
    <w:rsid w:val="0047503C"/>
    <w:rsid w:val="004B1533"/>
    <w:rsid w:val="004B24EF"/>
    <w:rsid w:val="004C6ACE"/>
    <w:rsid w:val="00511EEE"/>
    <w:rsid w:val="005159A9"/>
    <w:rsid w:val="005166B3"/>
    <w:rsid w:val="00553F60"/>
    <w:rsid w:val="00554176"/>
    <w:rsid w:val="00565D93"/>
    <w:rsid w:val="005A5897"/>
    <w:rsid w:val="005B6654"/>
    <w:rsid w:val="005C4011"/>
    <w:rsid w:val="005E3D1C"/>
    <w:rsid w:val="006027A7"/>
    <w:rsid w:val="0060458D"/>
    <w:rsid w:val="006609B7"/>
    <w:rsid w:val="006A45A6"/>
    <w:rsid w:val="006D5495"/>
    <w:rsid w:val="0070338E"/>
    <w:rsid w:val="00703A9F"/>
    <w:rsid w:val="00707194"/>
    <w:rsid w:val="00741887"/>
    <w:rsid w:val="0074337A"/>
    <w:rsid w:val="00743A86"/>
    <w:rsid w:val="007C76E7"/>
    <w:rsid w:val="00817F31"/>
    <w:rsid w:val="00865D5D"/>
    <w:rsid w:val="008C55B7"/>
    <w:rsid w:val="008F7CC1"/>
    <w:rsid w:val="00940781"/>
    <w:rsid w:val="009625DB"/>
    <w:rsid w:val="00965269"/>
    <w:rsid w:val="00997E89"/>
    <w:rsid w:val="009B3B52"/>
    <w:rsid w:val="009B4771"/>
    <w:rsid w:val="009B6D2B"/>
    <w:rsid w:val="009C74C2"/>
    <w:rsid w:val="009D53B9"/>
    <w:rsid w:val="009D7A13"/>
    <w:rsid w:val="009E3FE1"/>
    <w:rsid w:val="009F3435"/>
    <w:rsid w:val="00A32EBE"/>
    <w:rsid w:val="00A73BAA"/>
    <w:rsid w:val="00A81578"/>
    <w:rsid w:val="00AB5749"/>
    <w:rsid w:val="00AD6B61"/>
    <w:rsid w:val="00B12C9C"/>
    <w:rsid w:val="00B227BD"/>
    <w:rsid w:val="00B63A58"/>
    <w:rsid w:val="00B67BC2"/>
    <w:rsid w:val="00B75A7B"/>
    <w:rsid w:val="00BE298B"/>
    <w:rsid w:val="00BE6F81"/>
    <w:rsid w:val="00BF2DEF"/>
    <w:rsid w:val="00BF5CAD"/>
    <w:rsid w:val="00C11212"/>
    <w:rsid w:val="00C14960"/>
    <w:rsid w:val="00C67650"/>
    <w:rsid w:val="00C72977"/>
    <w:rsid w:val="00C90722"/>
    <w:rsid w:val="00CC41CB"/>
    <w:rsid w:val="00CD2539"/>
    <w:rsid w:val="00D100FA"/>
    <w:rsid w:val="00D40F44"/>
    <w:rsid w:val="00D42BC3"/>
    <w:rsid w:val="00D57D8A"/>
    <w:rsid w:val="00D950A8"/>
    <w:rsid w:val="00DB24CA"/>
    <w:rsid w:val="00DC7427"/>
    <w:rsid w:val="00DF28E5"/>
    <w:rsid w:val="00DF72CE"/>
    <w:rsid w:val="00E171E6"/>
    <w:rsid w:val="00E17482"/>
    <w:rsid w:val="00E45673"/>
    <w:rsid w:val="00E84E81"/>
    <w:rsid w:val="00EA64E8"/>
    <w:rsid w:val="00ED0894"/>
    <w:rsid w:val="00ED350F"/>
    <w:rsid w:val="00F056AC"/>
    <w:rsid w:val="00F55C18"/>
    <w:rsid w:val="00F56D01"/>
    <w:rsid w:val="00FA0C73"/>
    <w:rsid w:val="00FB5A58"/>
    <w:rsid w:val="00FC602F"/>
    <w:rsid w:val="00FF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5B85D"/>
  <w15:docId w15:val="{D9225365-4BC4-4244-9AE6-443BF581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C67650"/>
    <w:pPr>
      <w:keepNext/>
      <w:keepLines/>
      <w:tabs>
        <w:tab w:val="left" w:pos="3068"/>
      </w:tabs>
      <w:spacing w:before="480" w:after="240"/>
      <w:jc w:val="center"/>
      <w:outlineLvl w:val="0"/>
    </w:pPr>
    <w:rPr>
      <w:rFonts w:ascii="Times New Roman" w:eastAsia="Calibri"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414F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32EF"/>
    <w:pPr>
      <w:keepNext/>
      <w:spacing w:before="240" w:after="60" w:line="259" w:lineRule="auto"/>
      <w:outlineLvl w:val="2"/>
    </w:pPr>
    <w:rPr>
      <w:rFonts w:ascii="Cambria" w:eastAsia="Times New Roman" w:hAnsi="Cambria" w:cs="Times New Roman"/>
      <w:b/>
      <w:bCs/>
      <w:sz w:val="26"/>
      <w:szCs w:val="26"/>
      <w:lang w:val="en-ZW"/>
    </w:rPr>
  </w:style>
  <w:style w:type="paragraph" w:styleId="Heading6">
    <w:name w:val="heading 6"/>
    <w:basedOn w:val="Normal"/>
    <w:next w:val="Normal"/>
    <w:link w:val="Heading6Char"/>
    <w:uiPriority w:val="9"/>
    <w:semiHidden/>
    <w:unhideWhenUsed/>
    <w:qFormat/>
    <w:rsid w:val="00707194"/>
    <w:pPr>
      <w:spacing w:before="240" w:after="60" w:line="259" w:lineRule="auto"/>
      <w:outlineLvl w:val="5"/>
    </w:pPr>
    <w:rPr>
      <w:rFonts w:ascii="Calibri" w:eastAsia="Times New Roman" w:hAnsi="Calibri" w:cs="Times New Roman"/>
      <w:b/>
      <w:bCs/>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32EF"/>
    <w:rPr>
      <w:rFonts w:ascii="Cambria" w:eastAsia="Times New Roman" w:hAnsi="Cambria" w:cs="Times New Roman"/>
      <w:b/>
      <w:bCs/>
      <w:sz w:val="26"/>
      <w:szCs w:val="26"/>
      <w:lang w:val="en-ZW"/>
    </w:rPr>
  </w:style>
  <w:style w:type="numbering" w:customStyle="1" w:styleId="NoList1">
    <w:name w:val="No List1"/>
    <w:next w:val="NoList"/>
    <w:uiPriority w:val="99"/>
    <w:semiHidden/>
    <w:unhideWhenUsed/>
    <w:rsid w:val="001332EF"/>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332EF"/>
    <w:pPr>
      <w:spacing w:after="160" w:line="259" w:lineRule="auto"/>
      <w:ind w:left="720"/>
      <w:contextualSpacing/>
    </w:pPr>
    <w:rPr>
      <w:rFonts w:ascii="Calibri" w:eastAsia="Times New Roman" w:hAnsi="Calibri" w:cs="Times New Roman"/>
      <w:sz w:val="20"/>
      <w:szCs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332EF"/>
    <w:rPr>
      <w:rFonts w:ascii="Calibri" w:eastAsia="Times New Roman" w:hAnsi="Calibri" w:cs="Times New Roman"/>
      <w:sz w:val="20"/>
      <w:szCs w:val="20"/>
      <w:lang w:val="en-ZW"/>
    </w:rPr>
  </w:style>
  <w:style w:type="paragraph" w:customStyle="1" w:styleId="ListItem01">
    <w:name w:val="List Item 01"/>
    <w:basedOn w:val="Normal"/>
    <w:rsid w:val="001332EF"/>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table" w:styleId="TableGrid">
    <w:name w:val="Table Grid"/>
    <w:basedOn w:val="TableNormal"/>
    <w:uiPriority w:val="39"/>
    <w:rsid w:val="001332EF"/>
    <w:pPr>
      <w:spacing w:after="0" w:line="240" w:lineRule="auto"/>
    </w:pPr>
    <w:rPr>
      <w:rFonts w:ascii="Calibri" w:eastAsia="Calibri" w:hAnsi="Calibri" w:cs="Times New Roman"/>
      <w:sz w:val="20"/>
      <w:szCs w:val="20"/>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2EF"/>
    <w:pPr>
      <w:tabs>
        <w:tab w:val="center" w:pos="4680"/>
        <w:tab w:val="right" w:pos="9360"/>
      </w:tabs>
      <w:spacing w:after="160" w:line="259" w:lineRule="auto"/>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1332EF"/>
    <w:rPr>
      <w:rFonts w:ascii="Times New Roman" w:eastAsia="Calibri" w:hAnsi="Times New Roman" w:cs="Times New Roman"/>
      <w:sz w:val="24"/>
      <w:lang w:val="en-ZW"/>
    </w:rPr>
  </w:style>
  <w:style w:type="paragraph" w:styleId="Footer">
    <w:name w:val="footer"/>
    <w:basedOn w:val="Normal"/>
    <w:link w:val="FooterChar"/>
    <w:uiPriority w:val="99"/>
    <w:unhideWhenUsed/>
    <w:rsid w:val="001332EF"/>
    <w:pPr>
      <w:tabs>
        <w:tab w:val="center" w:pos="4680"/>
        <w:tab w:val="right" w:pos="9360"/>
      </w:tabs>
      <w:spacing w:after="160" w:line="259" w:lineRule="auto"/>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1332EF"/>
    <w:rPr>
      <w:rFonts w:ascii="Times New Roman" w:eastAsia="Calibri" w:hAnsi="Times New Roman" w:cs="Times New Roman"/>
      <w:sz w:val="24"/>
      <w:lang w:val="en-ZW"/>
    </w:rPr>
  </w:style>
  <w:style w:type="paragraph" w:customStyle="1" w:styleId="ttabullets">
    <w:name w:val="tta bullets"/>
    <w:basedOn w:val="Normal"/>
    <w:rsid w:val="001332EF"/>
    <w:pPr>
      <w:numPr>
        <w:ilvl w:val="3"/>
        <w:numId w:val="6"/>
      </w:numPr>
      <w:spacing w:after="0" w:line="240" w:lineRule="auto"/>
    </w:pPr>
    <w:rPr>
      <w:rFonts w:ascii="Arial" w:eastAsia="Times New Roman" w:hAnsi="Arial" w:cs="Times New Roman"/>
      <w:sz w:val="24"/>
      <w:szCs w:val="20"/>
    </w:rPr>
  </w:style>
  <w:style w:type="paragraph" w:customStyle="1" w:styleId="Default">
    <w:name w:val="Default"/>
    <w:rsid w:val="001332E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332EF"/>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semiHidden/>
    <w:rsid w:val="001332EF"/>
    <w:rPr>
      <w:rFonts w:ascii="Segoe UI" w:eastAsia="Times New Roman" w:hAnsi="Segoe UI" w:cs="Times New Roman"/>
      <w:sz w:val="18"/>
      <w:szCs w:val="18"/>
    </w:rPr>
  </w:style>
  <w:style w:type="paragraph" w:styleId="BodyText">
    <w:name w:val="Body Text"/>
    <w:basedOn w:val="Normal"/>
    <w:link w:val="BodyTextChar"/>
    <w:rsid w:val="001332EF"/>
    <w:pPr>
      <w:keepNext/>
      <w:keepLines/>
      <w:spacing w:before="120" w:after="120" w:line="240" w:lineRule="auto"/>
      <w:contextualSpacing/>
    </w:pPr>
    <w:rPr>
      <w:rFonts w:ascii="Times New Roman" w:eastAsia="Times New Roman" w:hAnsi="Times New Roman" w:cs="Times New Roman"/>
      <w:sz w:val="24"/>
      <w:lang w:val="en-AU"/>
    </w:rPr>
  </w:style>
  <w:style w:type="character" w:customStyle="1" w:styleId="BodyTextChar">
    <w:name w:val="Body Text Char"/>
    <w:basedOn w:val="DefaultParagraphFont"/>
    <w:link w:val="BodyText"/>
    <w:rsid w:val="001332EF"/>
    <w:rPr>
      <w:rFonts w:ascii="Times New Roman" w:eastAsia="Times New Roman" w:hAnsi="Times New Roman" w:cs="Times New Roman"/>
      <w:sz w:val="24"/>
      <w:lang w:val="en-AU"/>
    </w:rPr>
  </w:style>
  <w:style w:type="character" w:customStyle="1" w:styleId="Heading1Char">
    <w:name w:val="Heading 1 Char"/>
    <w:basedOn w:val="DefaultParagraphFont"/>
    <w:link w:val="Heading1"/>
    <w:uiPriority w:val="9"/>
    <w:rsid w:val="00C67650"/>
    <w:rPr>
      <w:rFonts w:ascii="Times New Roman" w:eastAsia="Calibri" w:hAnsi="Times New Roman" w:cs="Times New Roman"/>
      <w:b/>
      <w:bCs/>
      <w:color w:val="000000" w:themeColor="text1"/>
      <w:sz w:val="24"/>
      <w:szCs w:val="24"/>
      <w:lang w:val="en-US"/>
    </w:rPr>
  </w:style>
  <w:style w:type="character" w:customStyle="1" w:styleId="Heading2Char">
    <w:name w:val="Heading 2 Char"/>
    <w:basedOn w:val="DefaultParagraphFont"/>
    <w:link w:val="Heading2"/>
    <w:uiPriority w:val="9"/>
    <w:rsid w:val="00414F49"/>
    <w:rPr>
      <w:rFonts w:asciiTheme="majorHAnsi" w:eastAsiaTheme="majorEastAsia" w:hAnsiTheme="majorHAnsi" w:cstheme="majorBidi"/>
      <w:b/>
      <w:bCs/>
      <w:color w:val="4F81BD" w:themeColor="accent1"/>
      <w:sz w:val="26"/>
      <w:szCs w:val="26"/>
      <w:lang w:val="en-US"/>
    </w:rPr>
  </w:style>
  <w:style w:type="paragraph" w:customStyle="1" w:styleId="elementperfxhead">
    <w:name w:val="elementperfx head"/>
    <w:basedOn w:val="Normal"/>
    <w:rsid w:val="00414F49"/>
    <w:pPr>
      <w:spacing w:after="0" w:line="240" w:lineRule="auto"/>
      <w:ind w:right="-28"/>
    </w:pPr>
    <w:rPr>
      <w:rFonts w:ascii="Arial Narrow" w:eastAsia="Times New Roman" w:hAnsi="Arial Narrow" w:cs="Times New Roman"/>
      <w:b/>
      <w:noProof/>
      <w:sz w:val="16"/>
      <w:szCs w:val="20"/>
    </w:rPr>
  </w:style>
  <w:style w:type="paragraph" w:styleId="NormalWeb">
    <w:name w:val="Normal (Web)"/>
    <w:basedOn w:val="Normal"/>
    <w:uiPriority w:val="99"/>
    <w:unhideWhenUsed/>
    <w:rsid w:val="00414F49"/>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rsid w:val="00414F49"/>
  </w:style>
  <w:style w:type="paragraph" w:styleId="NoSpacing">
    <w:name w:val="No Spacing"/>
    <w:link w:val="NoSpacingChar"/>
    <w:uiPriority w:val="1"/>
    <w:qFormat/>
    <w:rsid w:val="009B3B5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B3B52"/>
    <w:rPr>
      <w:rFonts w:ascii="Calibri" w:eastAsia="Times New Roman" w:hAnsi="Calibri" w:cs="Times New Roman"/>
      <w:lang w:val="en-US"/>
    </w:rPr>
  </w:style>
  <w:style w:type="paragraph" w:styleId="TOCHeading">
    <w:name w:val="TOC Heading"/>
    <w:basedOn w:val="Heading1"/>
    <w:next w:val="Normal"/>
    <w:uiPriority w:val="39"/>
    <w:unhideWhenUsed/>
    <w:qFormat/>
    <w:rsid w:val="00A32EBE"/>
    <w:pPr>
      <w:jc w:val="left"/>
      <w:outlineLvl w:val="9"/>
    </w:pPr>
    <w:rPr>
      <w:rFonts w:asciiTheme="majorHAnsi"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2C2E48"/>
    <w:pPr>
      <w:tabs>
        <w:tab w:val="right" w:leader="dot" w:pos="9350"/>
      </w:tabs>
      <w:spacing w:after="100"/>
    </w:pPr>
    <w:rPr>
      <w:rFonts w:ascii="Times New Roman" w:hAnsi="Times New Roman" w:cs="Times New Roman"/>
      <w:b/>
      <w:bCs/>
      <w:noProof/>
      <w:sz w:val="24"/>
      <w:szCs w:val="24"/>
    </w:rPr>
  </w:style>
  <w:style w:type="character" w:styleId="Hyperlink">
    <w:name w:val="Hyperlink"/>
    <w:basedOn w:val="DefaultParagraphFont"/>
    <w:uiPriority w:val="99"/>
    <w:unhideWhenUsed/>
    <w:rsid w:val="00A32EBE"/>
    <w:rPr>
      <w:color w:val="0000FF" w:themeColor="hyperlink"/>
      <w:u w:val="single"/>
    </w:rPr>
  </w:style>
  <w:style w:type="paragraph" w:styleId="TOC2">
    <w:name w:val="toc 2"/>
    <w:basedOn w:val="Normal"/>
    <w:next w:val="Normal"/>
    <w:autoRedefine/>
    <w:uiPriority w:val="39"/>
    <w:semiHidden/>
    <w:unhideWhenUsed/>
    <w:rsid w:val="001405CD"/>
    <w:pPr>
      <w:spacing w:after="100"/>
      <w:ind w:left="220"/>
    </w:pPr>
  </w:style>
  <w:style w:type="character" w:customStyle="1" w:styleId="Heading6Char">
    <w:name w:val="Heading 6 Char"/>
    <w:basedOn w:val="DefaultParagraphFont"/>
    <w:link w:val="Heading6"/>
    <w:uiPriority w:val="9"/>
    <w:semiHidden/>
    <w:rsid w:val="00707194"/>
    <w:rPr>
      <w:rFonts w:ascii="Calibri" w:eastAsia="Times New Roman" w:hAnsi="Calibri" w:cs="Times New Roman"/>
      <w:b/>
      <w:bCs/>
      <w:lang w:val="en-ZW"/>
    </w:rPr>
  </w:style>
  <w:style w:type="numbering" w:customStyle="1" w:styleId="NoList2">
    <w:name w:val="No List2"/>
    <w:next w:val="NoList"/>
    <w:uiPriority w:val="99"/>
    <w:semiHidden/>
    <w:unhideWhenUsed/>
    <w:rsid w:val="00707194"/>
  </w:style>
  <w:style w:type="paragraph" w:customStyle="1" w:styleId="indent2">
    <w:name w:val="indent2"/>
    <w:basedOn w:val="Normal"/>
    <w:link w:val="indent2Char"/>
    <w:autoRedefine/>
    <w:rsid w:val="00707194"/>
    <w:pPr>
      <w:numPr>
        <w:numId w:val="80"/>
      </w:numPr>
      <w:spacing w:after="0" w:line="240" w:lineRule="auto"/>
    </w:pPr>
    <w:rPr>
      <w:rFonts w:ascii="Arial" w:eastAsia="Times New Roman" w:hAnsi="Arial" w:cs="Times New Roman"/>
      <w:sz w:val="24"/>
      <w:szCs w:val="20"/>
    </w:rPr>
  </w:style>
  <w:style w:type="character" w:customStyle="1" w:styleId="indent2Char">
    <w:name w:val="indent2 Char"/>
    <w:link w:val="indent2"/>
    <w:rsid w:val="00707194"/>
    <w:rPr>
      <w:rFonts w:ascii="Arial" w:eastAsia="Times New Roman" w:hAnsi="Arial" w:cs="Times New Roman"/>
      <w:sz w:val="24"/>
      <w:szCs w:val="20"/>
      <w:lang w:val="en-US"/>
    </w:rPr>
  </w:style>
  <w:style w:type="paragraph" w:styleId="Caption">
    <w:name w:val="caption"/>
    <w:basedOn w:val="Normal"/>
    <w:next w:val="Normal"/>
    <w:qFormat/>
    <w:rsid w:val="00707194"/>
    <w:pPr>
      <w:spacing w:after="0" w:line="240" w:lineRule="auto"/>
    </w:pPr>
    <w:rPr>
      <w:rFonts w:ascii="Times New Roman" w:eastAsia="Times New Roman" w:hAnsi="Times New Roman" w:cs="Times New Roman"/>
      <w:b/>
      <w:sz w:val="24"/>
      <w:szCs w:val="20"/>
    </w:rPr>
  </w:style>
  <w:style w:type="character" w:styleId="CommentReference">
    <w:name w:val="annotation reference"/>
    <w:uiPriority w:val="99"/>
    <w:semiHidden/>
    <w:unhideWhenUsed/>
    <w:rsid w:val="00707194"/>
    <w:rPr>
      <w:sz w:val="16"/>
      <w:szCs w:val="16"/>
    </w:rPr>
  </w:style>
  <w:style w:type="paragraph" w:styleId="CommentText">
    <w:name w:val="annotation text"/>
    <w:basedOn w:val="Normal"/>
    <w:link w:val="CommentTextChar"/>
    <w:uiPriority w:val="99"/>
    <w:semiHidden/>
    <w:unhideWhenUsed/>
    <w:rsid w:val="0070719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07194"/>
    <w:rPr>
      <w:rFonts w:ascii="Calibri" w:eastAsia="Calibri" w:hAnsi="Calibri" w:cs="Times New Roman"/>
      <w:sz w:val="20"/>
      <w:szCs w:val="20"/>
      <w:lang w:val="en-US"/>
    </w:rPr>
  </w:style>
  <w:style w:type="paragraph" w:styleId="BodyTextIndent">
    <w:name w:val="Body Text Indent"/>
    <w:basedOn w:val="Normal"/>
    <w:link w:val="BodyTextIndentChar"/>
    <w:uiPriority w:val="99"/>
    <w:semiHidden/>
    <w:unhideWhenUsed/>
    <w:rsid w:val="00707194"/>
    <w:pPr>
      <w:spacing w:before="240" w:after="120" w:line="256" w:lineRule="auto"/>
      <w:ind w:left="360"/>
    </w:pPr>
    <w:rPr>
      <w:rFonts w:ascii="Times New Roman" w:eastAsia="Calibri" w:hAnsi="Times New Roman" w:cs="Times New Roman"/>
      <w:sz w:val="24"/>
      <w:lang w:val="en-GB"/>
    </w:rPr>
  </w:style>
  <w:style w:type="character" w:customStyle="1" w:styleId="BodyTextIndentChar">
    <w:name w:val="Body Text Indent Char"/>
    <w:basedOn w:val="DefaultParagraphFont"/>
    <w:link w:val="BodyTextIndent"/>
    <w:uiPriority w:val="99"/>
    <w:semiHidden/>
    <w:rsid w:val="00707194"/>
    <w:rPr>
      <w:rFonts w:ascii="Times New Roman" w:eastAsia="Calibri" w:hAnsi="Times New Roman" w:cs="Times New Roman"/>
      <w:sz w:val="24"/>
    </w:rPr>
  </w:style>
  <w:style w:type="character" w:customStyle="1" w:styleId="fontstyle01">
    <w:name w:val="fontstyle01"/>
    <w:rsid w:val="00707194"/>
    <w:rPr>
      <w:rFonts w:ascii="Arial" w:hAnsi="Arial" w:cs="Arial" w:hint="default"/>
      <w:b w:val="0"/>
      <w:bCs w:val="0"/>
      <w:i w:val="0"/>
      <w:iCs w:val="0"/>
      <w:color w:val="000000"/>
      <w:sz w:val="24"/>
      <w:szCs w:val="24"/>
    </w:rPr>
  </w:style>
  <w:style w:type="paragraph" w:customStyle="1" w:styleId="TableParagraph">
    <w:name w:val="Table Paragraph"/>
    <w:basedOn w:val="Normal"/>
    <w:uiPriority w:val="1"/>
    <w:qFormat/>
    <w:rsid w:val="00707194"/>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semiHidden/>
    <w:unhideWhenUsed/>
    <w:rsid w:val="00707194"/>
    <w:pPr>
      <w:spacing w:after="160" w:line="259" w:lineRule="auto"/>
      <w:ind w:left="480"/>
    </w:pPr>
    <w:rPr>
      <w:rFonts w:ascii="Times New Roman" w:eastAsia="Calibri" w:hAnsi="Times New Roman" w:cs="Times New Roman"/>
      <w:sz w:val="24"/>
      <w:lang w:val="en-ZW"/>
    </w:rPr>
  </w:style>
  <w:style w:type="paragraph" w:customStyle="1" w:styleId="Heading11">
    <w:name w:val="Heading 11"/>
    <w:basedOn w:val="Normal"/>
    <w:next w:val="Normal"/>
    <w:autoRedefine/>
    <w:uiPriority w:val="9"/>
    <w:qFormat/>
    <w:rsid w:val="00707194"/>
    <w:pPr>
      <w:keepNext/>
      <w:keepLines/>
      <w:spacing w:before="480" w:after="0"/>
      <w:jc w:val="center"/>
      <w:outlineLvl w:val="0"/>
    </w:pPr>
    <w:rPr>
      <w:rFonts w:ascii="Times New Roman" w:eastAsia="Times New Roman" w:hAnsi="Times New Roman" w:cs="Times New Roman"/>
      <w:b/>
      <w:bCs/>
      <w:sz w:val="24"/>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8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E42FD-695D-4824-8383-E322EC233B7E}">
  <ds:schemaRefs>
    <ds:schemaRef ds:uri="http://schemas.openxmlformats.org/officeDocument/2006/bibliography"/>
  </ds:schemaRefs>
</ds:datastoreItem>
</file>

<file path=customXml/itemProps2.xml><?xml version="1.0" encoding="utf-8"?>
<ds:datastoreItem xmlns:ds="http://schemas.openxmlformats.org/officeDocument/2006/customXml" ds:itemID="{5EDD9E78-0A7D-47FB-B2C1-D9DA967F11A1}"/>
</file>

<file path=customXml/itemProps3.xml><?xml version="1.0" encoding="utf-8"?>
<ds:datastoreItem xmlns:ds="http://schemas.openxmlformats.org/officeDocument/2006/customXml" ds:itemID="{4332CE80-04DC-4513-A923-B49D578D5DB5}"/>
</file>

<file path=customXml/itemProps4.xml><?xml version="1.0" encoding="utf-8"?>
<ds:datastoreItem xmlns:ds="http://schemas.openxmlformats.org/officeDocument/2006/customXml" ds:itemID="{11F9DE04-BE36-499E-9E41-70D5710536E7}"/>
</file>

<file path=docProps/app.xml><?xml version="1.0" encoding="utf-8"?>
<Properties xmlns="http://schemas.openxmlformats.org/officeDocument/2006/extended-properties" xmlns:vt="http://schemas.openxmlformats.org/officeDocument/2006/docPropsVTypes">
  <Template>Normal.dotm</Template>
  <TotalTime>363</TotalTime>
  <Pages>51</Pages>
  <Words>7717</Words>
  <Characters>43992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Makadam</cp:lastModifiedBy>
  <cp:revision>69</cp:revision>
  <dcterms:created xsi:type="dcterms:W3CDTF">2018-08-03T11:14:00Z</dcterms:created>
  <dcterms:modified xsi:type="dcterms:W3CDTF">2021-07-13T22:52:00Z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