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291F3" w14:textId="7B99AE46" w:rsidR="004F6C76" w:rsidRPr="0000006D" w:rsidRDefault="004F6C76" w:rsidP="004F6C76">
      <w:pPr>
        <w:spacing w:after="200" w:line="276" w:lineRule="auto"/>
        <w:ind w:right="-514"/>
        <w:rPr>
          <w:rFonts w:ascii="Times New Roman" w:eastAsia="Calibri" w:hAnsi="Times New Roman" w:cs="Times New Roman"/>
          <w:sz w:val="24"/>
          <w:szCs w:val="24"/>
          <w:lang w:val="en-GB"/>
        </w:rPr>
      </w:pPr>
      <w:r w:rsidRPr="0000006D">
        <w:rPr>
          <w:rFonts w:ascii="Times New Roman" w:eastAsia="Calibri" w:hAnsi="Times New Roman" w:cs="Times New Roman"/>
          <w:noProof/>
          <w:sz w:val="24"/>
          <w:szCs w:val="24"/>
          <w:lang w:val="en-GB" w:eastAsia="en-GB"/>
        </w:rPr>
        <w:drawing>
          <wp:anchor distT="0" distB="0" distL="114300" distR="114300" simplePos="0" relativeHeight="251659264" behindDoc="1" locked="0" layoutInCell="1" allowOverlap="1" wp14:anchorId="3408B592" wp14:editId="0DB25FB3">
            <wp:simplePos x="0" y="0"/>
            <wp:positionH relativeFrom="margin">
              <wp:posOffset>2219325</wp:posOffset>
            </wp:positionH>
            <wp:positionV relativeFrom="margin">
              <wp:posOffset>0</wp:posOffset>
            </wp:positionV>
            <wp:extent cx="1438275" cy="1277620"/>
            <wp:effectExtent l="0" t="0" r="9525" b="0"/>
            <wp:wrapSquare wrapText="bothSides"/>
            <wp:docPr id="1" name="Picture 1" descr="C:\Users\SHAIYADAN\Desktop\CADENA\OS ALL\national embl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IYADAN\Desktop\CADENA\OS ALL\national emblem.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8275" cy="1277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6DB0">
        <w:rPr>
          <w:rFonts w:ascii="Times New Roman" w:eastAsia="Calibri" w:hAnsi="Times New Roman" w:cs="Times New Roman"/>
          <w:sz w:val="24"/>
          <w:szCs w:val="24"/>
          <w:lang w:val="en-GB"/>
        </w:rPr>
        <w:t xml:space="preserve"> </w:t>
      </w:r>
    </w:p>
    <w:p w14:paraId="7C45F59C" w14:textId="2FFA38B1" w:rsidR="004F6C76" w:rsidRPr="0000006D" w:rsidRDefault="004F6C76" w:rsidP="004F6C76">
      <w:pPr>
        <w:spacing w:after="200" w:line="276" w:lineRule="auto"/>
        <w:ind w:right="-514"/>
        <w:rPr>
          <w:rFonts w:ascii="Times New Roman" w:eastAsia="Calibri" w:hAnsi="Times New Roman" w:cs="Times New Roman"/>
          <w:sz w:val="24"/>
          <w:szCs w:val="24"/>
          <w:lang w:val="en-GB"/>
        </w:rPr>
      </w:pPr>
    </w:p>
    <w:p w14:paraId="22EC55D0" w14:textId="77777777" w:rsidR="004F6C76" w:rsidRPr="0000006D" w:rsidRDefault="004F6C76" w:rsidP="004F6C76">
      <w:pPr>
        <w:spacing w:after="200" w:line="276" w:lineRule="auto"/>
        <w:ind w:right="-514"/>
        <w:rPr>
          <w:rFonts w:ascii="Times New Roman" w:eastAsia="Calibri" w:hAnsi="Times New Roman" w:cs="Times New Roman"/>
          <w:sz w:val="24"/>
          <w:szCs w:val="24"/>
          <w:lang w:val="en-GB"/>
        </w:rPr>
      </w:pPr>
    </w:p>
    <w:p w14:paraId="5FA4D504" w14:textId="77777777" w:rsidR="004F6C76" w:rsidRPr="0000006D" w:rsidRDefault="004F6C76" w:rsidP="004F6C76">
      <w:pPr>
        <w:spacing w:after="200" w:line="276" w:lineRule="auto"/>
        <w:ind w:right="-514"/>
        <w:rPr>
          <w:rFonts w:ascii="Times New Roman" w:eastAsia="Calibri" w:hAnsi="Times New Roman" w:cs="Times New Roman"/>
          <w:b/>
          <w:sz w:val="24"/>
          <w:szCs w:val="24"/>
          <w:lang w:val="en-GB" w:eastAsia="en-GB"/>
        </w:rPr>
      </w:pPr>
    </w:p>
    <w:p w14:paraId="518CED18" w14:textId="2D5DA5DC" w:rsidR="004F6C76" w:rsidRPr="0000006D" w:rsidRDefault="004F6C76" w:rsidP="004F6C76">
      <w:pPr>
        <w:spacing w:after="200" w:line="276" w:lineRule="auto"/>
        <w:ind w:right="-514"/>
        <w:rPr>
          <w:rFonts w:ascii="Times New Roman" w:eastAsia="Calibri" w:hAnsi="Times New Roman" w:cs="Times New Roman"/>
          <w:b/>
          <w:sz w:val="24"/>
          <w:szCs w:val="24"/>
          <w:lang w:val="en-GB" w:eastAsia="en-GB"/>
        </w:rPr>
      </w:pPr>
    </w:p>
    <w:p w14:paraId="2670881D" w14:textId="77777777" w:rsidR="004F6C76" w:rsidRPr="0000006D" w:rsidRDefault="004F6C76" w:rsidP="004F6C76">
      <w:pPr>
        <w:spacing w:after="200" w:line="276" w:lineRule="auto"/>
        <w:ind w:right="-514"/>
        <w:rPr>
          <w:rFonts w:ascii="Times New Roman" w:eastAsia="Calibri" w:hAnsi="Times New Roman" w:cs="Times New Roman"/>
          <w:b/>
          <w:sz w:val="24"/>
          <w:szCs w:val="24"/>
          <w:lang w:val="en-GB" w:eastAsia="en-GB"/>
        </w:rPr>
      </w:pPr>
    </w:p>
    <w:p w14:paraId="46228492" w14:textId="77777777" w:rsidR="004F6C76" w:rsidRPr="0000006D" w:rsidRDefault="004F6C76" w:rsidP="004F6C76">
      <w:pPr>
        <w:spacing w:after="200" w:line="276" w:lineRule="auto"/>
        <w:ind w:right="-514"/>
        <w:jc w:val="center"/>
        <w:rPr>
          <w:rFonts w:ascii="Times New Roman" w:eastAsia="Times New Roman"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NATIONAL OCCUPATIONAL STANDARDS</w:t>
      </w:r>
    </w:p>
    <w:p w14:paraId="3544AC2F" w14:textId="77777777" w:rsidR="004F6C76" w:rsidRPr="0000006D" w:rsidRDefault="004F6C76" w:rsidP="004F6C76">
      <w:pPr>
        <w:spacing w:after="200" w:line="276" w:lineRule="auto"/>
        <w:ind w:right="-514"/>
        <w:jc w:val="center"/>
        <w:rPr>
          <w:rFonts w:ascii="Times New Roman" w:eastAsia="Calibri" w:hAnsi="Times New Roman" w:cs="Times New Roman"/>
          <w:b/>
          <w:sz w:val="24"/>
          <w:szCs w:val="24"/>
          <w:lang w:val="en-GB" w:eastAsia="en-GB"/>
        </w:rPr>
      </w:pPr>
    </w:p>
    <w:p w14:paraId="268E4411" w14:textId="77777777" w:rsidR="004F6C76" w:rsidRPr="0000006D" w:rsidRDefault="004F6C76" w:rsidP="004F6C76">
      <w:pPr>
        <w:spacing w:after="200" w:line="276" w:lineRule="auto"/>
        <w:ind w:right="-514"/>
        <w:jc w:val="center"/>
        <w:rPr>
          <w:rFonts w:ascii="Times New Roman" w:eastAsia="Calibri" w:hAnsi="Times New Roman" w:cs="Times New Roman"/>
          <w:b/>
          <w:sz w:val="24"/>
          <w:szCs w:val="24"/>
          <w:lang w:val="en-GB" w:eastAsia="en-GB"/>
        </w:rPr>
      </w:pPr>
      <w:r w:rsidRPr="0000006D">
        <w:rPr>
          <w:rFonts w:ascii="Times New Roman" w:eastAsia="Calibri" w:hAnsi="Times New Roman" w:cs="Times New Roman"/>
          <w:b/>
          <w:sz w:val="24"/>
          <w:szCs w:val="24"/>
          <w:lang w:val="en-GB" w:eastAsia="en-GB"/>
        </w:rPr>
        <w:t>FOR</w:t>
      </w:r>
    </w:p>
    <w:p w14:paraId="3AD61479" w14:textId="77777777" w:rsidR="004F6C76" w:rsidRPr="0000006D" w:rsidRDefault="004F6C76" w:rsidP="004F6C76">
      <w:pPr>
        <w:spacing w:after="3" w:line="276" w:lineRule="auto"/>
        <w:ind w:left="137"/>
        <w:jc w:val="center"/>
        <w:rPr>
          <w:rFonts w:ascii="Times New Roman" w:eastAsia="Calibri" w:hAnsi="Times New Roman" w:cs="Times New Roman"/>
          <w:b/>
          <w:sz w:val="24"/>
          <w:szCs w:val="24"/>
          <w:lang w:val="en-GB"/>
        </w:rPr>
      </w:pPr>
    </w:p>
    <w:p w14:paraId="41DC26B2" w14:textId="77777777" w:rsidR="004F6C76" w:rsidRPr="0000006D" w:rsidRDefault="003D6166" w:rsidP="004F6C76">
      <w:pPr>
        <w:spacing w:after="3" w:line="276" w:lineRule="auto"/>
        <w:ind w:left="137"/>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MINING TECHNICIAN</w:t>
      </w:r>
    </w:p>
    <w:p w14:paraId="35C5521B" w14:textId="77777777" w:rsidR="004F6C76" w:rsidRPr="0000006D" w:rsidRDefault="004F6C76" w:rsidP="004F6C76">
      <w:pPr>
        <w:spacing w:after="200" w:line="276" w:lineRule="auto"/>
        <w:ind w:right="-514"/>
        <w:jc w:val="center"/>
        <w:rPr>
          <w:rFonts w:ascii="Times New Roman" w:eastAsia="Calibri" w:hAnsi="Times New Roman" w:cs="Times New Roman"/>
          <w:b/>
          <w:sz w:val="24"/>
          <w:szCs w:val="24"/>
          <w:lang w:val="en-ZW"/>
        </w:rPr>
      </w:pPr>
    </w:p>
    <w:p w14:paraId="6DEBAEAC" w14:textId="77777777" w:rsidR="004F6C76" w:rsidRPr="0000006D" w:rsidRDefault="003D6166" w:rsidP="004F6C76">
      <w:pPr>
        <w:spacing w:after="200" w:line="276" w:lineRule="auto"/>
        <w:ind w:right="-514"/>
        <w:jc w:val="center"/>
        <w:rPr>
          <w:rFonts w:ascii="Times New Roman" w:eastAsia="Calibri" w:hAnsi="Times New Roman" w:cs="Times New Roman"/>
          <w:b/>
          <w:sz w:val="24"/>
          <w:szCs w:val="24"/>
          <w:lang w:val="en-ZW"/>
        </w:rPr>
      </w:pPr>
      <w:r>
        <w:rPr>
          <w:rFonts w:ascii="Times New Roman" w:eastAsia="Calibri" w:hAnsi="Times New Roman" w:cs="Times New Roman"/>
          <w:b/>
          <w:sz w:val="24"/>
          <w:szCs w:val="24"/>
          <w:lang w:val="en-ZW"/>
        </w:rPr>
        <w:t>LEVEL 6</w:t>
      </w:r>
    </w:p>
    <w:p w14:paraId="0598E6A9" w14:textId="77777777" w:rsidR="004F6C76" w:rsidRPr="0000006D" w:rsidRDefault="004F6C76" w:rsidP="004F6C76">
      <w:pPr>
        <w:spacing w:after="200" w:line="276" w:lineRule="auto"/>
        <w:rPr>
          <w:rFonts w:ascii="Times New Roman" w:eastAsia="Calibri" w:hAnsi="Times New Roman" w:cs="Times New Roman"/>
          <w:noProof/>
          <w:sz w:val="24"/>
          <w:szCs w:val="24"/>
          <w:lang w:val="en-GB"/>
        </w:rPr>
      </w:pPr>
      <w:r w:rsidRPr="0000006D">
        <w:rPr>
          <w:rFonts w:ascii="Times New Roman" w:eastAsia="Calibri" w:hAnsi="Times New Roman" w:cs="Times New Roman"/>
          <w:noProof/>
          <w:sz w:val="24"/>
          <w:szCs w:val="24"/>
          <w:lang w:val="en-GB" w:eastAsia="en-GB"/>
        </w:rPr>
        <w:drawing>
          <wp:anchor distT="0" distB="0" distL="114300" distR="114300" simplePos="0" relativeHeight="251660288" behindDoc="0" locked="0" layoutInCell="1" allowOverlap="1" wp14:anchorId="6E3342B2" wp14:editId="3F92AB4A">
            <wp:simplePos x="0" y="0"/>
            <wp:positionH relativeFrom="margin">
              <wp:posOffset>1895475</wp:posOffset>
            </wp:positionH>
            <wp:positionV relativeFrom="margin">
              <wp:posOffset>4227357</wp:posOffset>
            </wp:positionV>
            <wp:extent cx="2146300" cy="1558290"/>
            <wp:effectExtent l="0" t="0" r="635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0" cy="1558290"/>
                    </a:xfrm>
                    <a:prstGeom prst="rect">
                      <a:avLst/>
                    </a:prstGeom>
                    <a:noFill/>
                    <a:ln>
                      <a:noFill/>
                    </a:ln>
                  </pic:spPr>
                </pic:pic>
              </a:graphicData>
            </a:graphic>
          </wp:anchor>
        </w:drawing>
      </w:r>
    </w:p>
    <w:p w14:paraId="55D5A3B4" w14:textId="77777777" w:rsidR="004F6C76" w:rsidRPr="0000006D" w:rsidRDefault="004F6C76" w:rsidP="004F6C76">
      <w:pPr>
        <w:spacing w:after="200" w:line="276" w:lineRule="auto"/>
        <w:jc w:val="center"/>
        <w:rPr>
          <w:rFonts w:ascii="Times New Roman" w:eastAsia="Calibri" w:hAnsi="Times New Roman" w:cs="Times New Roman"/>
          <w:b/>
          <w:sz w:val="24"/>
          <w:szCs w:val="24"/>
          <w:lang w:val="en-ZW"/>
        </w:rPr>
      </w:pPr>
    </w:p>
    <w:p w14:paraId="7FF62713" w14:textId="77777777" w:rsidR="004F6C76" w:rsidRPr="0000006D" w:rsidRDefault="004F6C76" w:rsidP="004F6C76">
      <w:pPr>
        <w:spacing w:after="200" w:line="276" w:lineRule="auto"/>
        <w:jc w:val="center"/>
        <w:rPr>
          <w:rFonts w:ascii="Times New Roman" w:eastAsia="Calibri" w:hAnsi="Times New Roman" w:cs="Times New Roman"/>
          <w:b/>
          <w:sz w:val="24"/>
          <w:szCs w:val="24"/>
          <w:lang w:val="en-ZW"/>
        </w:rPr>
      </w:pPr>
    </w:p>
    <w:p w14:paraId="2145F951" w14:textId="77777777" w:rsidR="004F6C76" w:rsidRPr="0000006D" w:rsidRDefault="004F6C76" w:rsidP="004F6C76">
      <w:pPr>
        <w:spacing w:after="200" w:line="276" w:lineRule="auto"/>
        <w:rPr>
          <w:rFonts w:ascii="Times New Roman" w:eastAsia="Calibri" w:hAnsi="Times New Roman" w:cs="Times New Roman"/>
          <w:b/>
          <w:sz w:val="24"/>
          <w:szCs w:val="24"/>
          <w:lang w:val="en-ZW"/>
        </w:rPr>
      </w:pPr>
    </w:p>
    <w:p w14:paraId="147A642E" w14:textId="77777777" w:rsidR="004F6C76" w:rsidRPr="0000006D" w:rsidRDefault="004F6C76" w:rsidP="004F6C76">
      <w:pPr>
        <w:spacing w:after="200" w:line="276" w:lineRule="auto"/>
        <w:rPr>
          <w:rFonts w:ascii="Times New Roman" w:eastAsia="Calibri" w:hAnsi="Times New Roman" w:cs="Times New Roman"/>
          <w:b/>
          <w:sz w:val="24"/>
          <w:szCs w:val="24"/>
          <w:lang w:val="en-ZW"/>
        </w:rPr>
      </w:pPr>
    </w:p>
    <w:p w14:paraId="366204B0" w14:textId="77777777" w:rsidR="004F6C76" w:rsidRPr="0000006D" w:rsidRDefault="004F6C76" w:rsidP="004F6C76">
      <w:pPr>
        <w:spacing w:after="200" w:line="276" w:lineRule="auto"/>
        <w:rPr>
          <w:rFonts w:ascii="Times New Roman" w:eastAsia="Calibri" w:hAnsi="Times New Roman" w:cs="Times New Roman"/>
          <w:b/>
          <w:sz w:val="24"/>
          <w:szCs w:val="24"/>
          <w:lang w:val="en-ZW"/>
        </w:rPr>
      </w:pPr>
    </w:p>
    <w:p w14:paraId="695AB4D1" w14:textId="77777777" w:rsidR="004F6C76" w:rsidRPr="0000006D" w:rsidRDefault="004F6C76" w:rsidP="004F6C76">
      <w:pPr>
        <w:spacing w:after="200" w:line="276" w:lineRule="auto"/>
        <w:jc w:val="center"/>
        <w:rPr>
          <w:rFonts w:ascii="Times New Roman" w:eastAsia="Calibri" w:hAnsi="Times New Roman" w:cs="Times New Roman"/>
          <w:sz w:val="24"/>
          <w:szCs w:val="24"/>
          <w:lang w:val="en-GB"/>
        </w:rPr>
      </w:pPr>
    </w:p>
    <w:p w14:paraId="57D7B0CF" w14:textId="77777777" w:rsidR="004F6C76" w:rsidRPr="0000006D" w:rsidRDefault="004F6C76" w:rsidP="004F6C76">
      <w:pPr>
        <w:spacing w:after="200" w:line="276" w:lineRule="auto"/>
        <w:jc w:val="center"/>
        <w:rPr>
          <w:rFonts w:ascii="Times New Roman" w:eastAsia="Calibri" w:hAnsi="Times New Roman" w:cs="Times New Roman"/>
          <w:sz w:val="24"/>
          <w:szCs w:val="24"/>
          <w:lang w:val="en-GB"/>
        </w:rPr>
      </w:pPr>
    </w:p>
    <w:p w14:paraId="08A6CAD9" w14:textId="77777777" w:rsidR="004F6C76" w:rsidRPr="0000006D" w:rsidRDefault="004F6C76" w:rsidP="004F6C76">
      <w:pPr>
        <w:spacing w:after="200" w:line="276" w:lineRule="auto"/>
        <w:jc w:val="center"/>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TVET CDACC</w:t>
      </w:r>
    </w:p>
    <w:p w14:paraId="01C08B8D" w14:textId="77777777" w:rsidR="004F6C76" w:rsidRPr="0000006D" w:rsidRDefault="004F6C76" w:rsidP="004F6C76">
      <w:pPr>
        <w:spacing w:after="200" w:line="276" w:lineRule="auto"/>
        <w:jc w:val="center"/>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P.O. BOX 15745-00100</w:t>
      </w:r>
    </w:p>
    <w:p w14:paraId="52B653D9" w14:textId="77777777" w:rsidR="004F6C76" w:rsidRPr="0000006D" w:rsidRDefault="004F6C76" w:rsidP="004F6C76">
      <w:pPr>
        <w:spacing w:after="200" w:line="276" w:lineRule="auto"/>
        <w:jc w:val="center"/>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NAIROBI</w:t>
      </w:r>
    </w:p>
    <w:sdt>
      <w:sdtPr>
        <w:rPr>
          <w:rFonts w:ascii="Times New Roman" w:eastAsia="Calibri" w:hAnsi="Times New Roman" w:cs="Times New Roman"/>
          <w:sz w:val="24"/>
          <w:szCs w:val="24"/>
          <w:lang w:val="en-GB"/>
        </w:rPr>
        <w:id w:val="-1737007070"/>
        <w:docPartObj>
          <w:docPartGallery w:val="Cover Pages"/>
          <w:docPartUnique/>
        </w:docPartObj>
      </w:sdtPr>
      <w:sdtEndPr>
        <w:rPr>
          <w:rFonts w:eastAsia="Times New Roman"/>
          <w:b/>
          <w:noProof/>
        </w:rPr>
      </w:sdtEndPr>
      <w:sdtContent>
        <w:bookmarkStart w:id="0" w:name="_Toc523259052" w:displacedByCustomXml="next"/>
        <w:bookmarkStart w:id="1" w:name="_Toc523144430" w:displacedByCustomXml="next"/>
        <w:sdt>
          <w:sdtPr>
            <w:rPr>
              <w:rFonts w:ascii="Times New Roman" w:eastAsia="Calibri" w:hAnsi="Times New Roman" w:cs="Times New Roman"/>
              <w:sz w:val="24"/>
              <w:szCs w:val="24"/>
              <w:lang w:val="en-GB"/>
            </w:rPr>
            <w:id w:val="-864755799"/>
            <w:docPartObj>
              <w:docPartGallery w:val="Cover Pages"/>
              <w:docPartUnique/>
            </w:docPartObj>
          </w:sdtPr>
          <w:sdtContent>
            <w:p w14:paraId="37BB8B72" w14:textId="77777777" w:rsidR="00CF5D16" w:rsidRDefault="00CF5D16" w:rsidP="004F6C76">
              <w:pPr>
                <w:spacing w:after="0" w:line="276" w:lineRule="auto"/>
                <w:rPr>
                  <w:rFonts w:ascii="Times New Roman" w:eastAsia="Calibri" w:hAnsi="Times New Roman" w:cs="Times New Roman"/>
                  <w:sz w:val="24"/>
                  <w:szCs w:val="24"/>
                  <w:lang w:val="en-GB"/>
                </w:rPr>
              </w:pPr>
            </w:p>
            <w:p w14:paraId="30E15634" w14:textId="77777777" w:rsidR="00D84B05" w:rsidRDefault="00D84B0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4FB4CECC" w14:textId="77777777" w:rsidR="004F6C76" w:rsidRPr="0000006D" w:rsidRDefault="005013D3" w:rsidP="004F6C76">
              <w:pPr>
                <w:spacing w:after="0" w:line="276" w:lineRule="auto"/>
                <w:rPr>
                  <w:rFonts w:ascii="Times New Roman" w:eastAsia="Calibri" w:hAnsi="Times New Roman" w:cs="Times New Roman"/>
                  <w:sz w:val="24"/>
                  <w:szCs w:val="24"/>
                </w:rPr>
              </w:pPr>
              <w:r w:rsidRPr="0000006D">
                <w:rPr>
                  <w:rFonts w:ascii="Times New Roman" w:eastAsia="Calibri" w:hAnsi="Times New Roman" w:cs="Times New Roman"/>
                  <w:sz w:val="24"/>
                  <w:szCs w:val="24"/>
                </w:rPr>
                <w:lastRenderedPageBreak/>
                <w:t>First published 2019</w:t>
              </w:r>
            </w:p>
            <w:p w14:paraId="666E5401" w14:textId="75D04978" w:rsidR="004F6C76" w:rsidRPr="0000006D" w:rsidRDefault="00205D63" w:rsidP="004F6C76">
              <w:p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©2019, </w:t>
              </w:r>
              <w:r w:rsidR="004F6C76" w:rsidRPr="0000006D">
                <w:rPr>
                  <w:rFonts w:ascii="Times New Roman" w:eastAsia="Calibri" w:hAnsi="Times New Roman" w:cs="Times New Roman"/>
                  <w:sz w:val="24"/>
                  <w:szCs w:val="24"/>
                  <w:lang w:val="en-GB"/>
                </w:rPr>
                <w:t>TVET CDACC</w:t>
              </w:r>
            </w:p>
            <w:p w14:paraId="319999C8" w14:textId="77777777" w:rsidR="004F6C76" w:rsidRPr="0000006D" w:rsidRDefault="004F6C76" w:rsidP="004F6C76">
              <w:pPr>
                <w:spacing w:after="0" w:line="276" w:lineRule="auto"/>
                <w:rPr>
                  <w:rFonts w:ascii="Times New Roman" w:eastAsia="Calibri" w:hAnsi="Times New Roman" w:cs="Times New Roman"/>
                  <w:sz w:val="24"/>
                  <w:szCs w:val="24"/>
                  <w:lang w:val="en-GB"/>
                </w:rPr>
              </w:pPr>
            </w:p>
            <w:p w14:paraId="6CAD6B50" w14:textId="37F3FB72" w:rsidR="004F6C76" w:rsidRPr="0000006D" w:rsidRDefault="004F6C76" w:rsidP="004F6C76">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All rights reserved. No part of th</w:t>
              </w:r>
              <w:r w:rsidR="00205D63">
                <w:rPr>
                  <w:rFonts w:ascii="Times New Roman" w:eastAsia="Calibri" w:hAnsi="Times New Roman" w:cs="Times New Roman"/>
                  <w:sz w:val="24"/>
                  <w:szCs w:val="24"/>
                  <w:lang w:val="en-GB"/>
                </w:rPr>
                <w:t>ese National Occupational Standards</w:t>
              </w:r>
              <w:r w:rsidRPr="0000006D">
                <w:rPr>
                  <w:rFonts w:ascii="Times New Roman" w:eastAsia="Calibri" w:hAnsi="Times New Roman" w:cs="Times New Roman"/>
                  <w:sz w:val="24"/>
                  <w:szCs w:val="24"/>
                  <w:lang w:val="en-GB"/>
                </w:rPr>
                <w:t xml:space="preserve">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53FADE36" w14:textId="77777777" w:rsidR="004F6C76" w:rsidRPr="0000006D" w:rsidRDefault="004F6C76" w:rsidP="004F6C76">
              <w:pPr>
                <w:spacing w:after="0" w:line="276" w:lineRule="auto"/>
                <w:rPr>
                  <w:rFonts w:ascii="Times New Roman" w:eastAsia="Calibri" w:hAnsi="Times New Roman" w:cs="Times New Roman"/>
                  <w:sz w:val="24"/>
                  <w:szCs w:val="24"/>
                  <w:lang w:val="en-GB"/>
                </w:rPr>
              </w:pPr>
            </w:p>
            <w:p w14:paraId="5A2BAB16"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Council Secretary/CEO</w:t>
              </w:r>
            </w:p>
            <w:p w14:paraId="584F534B"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TVET Curriculum Development, Assessment and Certification Council</w:t>
              </w:r>
            </w:p>
            <w:p w14:paraId="763B3816"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P.O. Box 15745–00100 </w:t>
              </w:r>
            </w:p>
            <w:p w14:paraId="58E3AE02"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Nairobi, Kenya </w:t>
              </w:r>
            </w:p>
            <w:p w14:paraId="3197730C" w14:textId="6C1182BD" w:rsidR="004F6C76" w:rsidRPr="0000006D" w:rsidRDefault="004F6C76" w:rsidP="004F6C76">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Email: </w:t>
              </w:r>
              <w:hyperlink r:id="rId10" w:history="1">
                <w:r w:rsidR="00205D63" w:rsidRPr="00C00148">
                  <w:rPr>
                    <w:rStyle w:val="Hyperlink"/>
                    <w:rFonts w:ascii="Times New Roman" w:eastAsia="Calibri" w:hAnsi="Times New Roman" w:cs="Times New Roman"/>
                    <w:b/>
                    <w:color w:val="2F5496" w:themeColor="accent5" w:themeShade="BF"/>
                    <w:sz w:val="24"/>
                    <w:szCs w:val="24"/>
                    <w:u w:val="single"/>
                    <w:lang w:val="en-GB"/>
                  </w:rPr>
                  <w:t>info@tvetcdacc.go.ke</w:t>
                </w:r>
              </w:hyperlink>
              <w:r w:rsidR="00C00148" w:rsidRPr="00C00148">
                <w:rPr>
                  <w:rFonts w:ascii="Times New Roman" w:eastAsia="Calibri" w:hAnsi="Times New Roman" w:cs="Times New Roman"/>
                  <w:b/>
                  <w:color w:val="2F5496" w:themeColor="accent5" w:themeShade="BF"/>
                  <w:sz w:val="24"/>
                  <w:szCs w:val="24"/>
                  <w:lang w:val="en-GB"/>
                </w:rPr>
                <w:t xml:space="preserve">   </w:t>
              </w:r>
              <w:r w:rsidR="00205D63" w:rsidRPr="00C00148">
                <w:rPr>
                  <w:rFonts w:ascii="Times New Roman" w:eastAsia="Calibri" w:hAnsi="Times New Roman" w:cs="Times New Roman"/>
                  <w:b/>
                  <w:color w:val="2F5496" w:themeColor="accent5" w:themeShade="BF"/>
                  <w:sz w:val="24"/>
                  <w:szCs w:val="24"/>
                  <w:lang w:val="en-GB"/>
                </w:rPr>
                <w:t xml:space="preserve"> </w:t>
              </w:r>
            </w:p>
            <w:p w14:paraId="1A25518D" w14:textId="77777777" w:rsidR="004F6C76" w:rsidRPr="0000006D" w:rsidRDefault="004F6C76" w:rsidP="004F6C76">
              <w:pPr>
                <w:tabs>
                  <w:tab w:val="left" w:pos="295"/>
                </w:tabs>
                <w:rPr>
                  <w:rFonts w:ascii="Times New Roman" w:eastAsia="Calibri" w:hAnsi="Times New Roman" w:cs="Times New Roman"/>
                  <w:b/>
                  <w:sz w:val="24"/>
                  <w:szCs w:val="24"/>
                  <w:lang w:val="en-GB"/>
                </w:rPr>
              </w:pPr>
            </w:p>
            <w:p w14:paraId="24B65EEC" w14:textId="77777777" w:rsidR="004F6C76" w:rsidRPr="0000006D" w:rsidRDefault="004F6C76" w:rsidP="004F6C76">
              <w:pPr>
                <w:spacing w:before="1540" w:after="240" w:line="276" w:lineRule="auto"/>
                <w:rPr>
                  <w:rFonts w:ascii="Times New Roman" w:eastAsia="Times New Roman" w:hAnsi="Times New Roman" w:cs="Times New Roman"/>
                  <w:b/>
                  <w:noProof/>
                  <w:sz w:val="24"/>
                  <w:szCs w:val="24"/>
                </w:rPr>
              </w:pPr>
            </w:p>
            <w:p w14:paraId="03644F44" w14:textId="77777777" w:rsidR="004F6C76" w:rsidRPr="0000006D" w:rsidRDefault="004F6C76" w:rsidP="004F6C76">
              <w:pPr>
                <w:spacing w:before="1540" w:after="240" w:line="276" w:lineRule="auto"/>
                <w:rPr>
                  <w:rFonts w:ascii="Times New Roman" w:eastAsia="Times New Roman" w:hAnsi="Times New Roman" w:cs="Times New Roman"/>
                  <w:b/>
                  <w:noProof/>
                  <w:sz w:val="24"/>
                  <w:szCs w:val="24"/>
                </w:rPr>
              </w:pPr>
            </w:p>
            <w:p w14:paraId="3A419AC7" w14:textId="77777777" w:rsidR="004F6C76" w:rsidRPr="0000006D" w:rsidRDefault="004F6C76" w:rsidP="004F6C76">
              <w:pPr>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01DB8B2E" w14:textId="77777777" w:rsidR="004F6C76" w:rsidRPr="0000006D" w:rsidRDefault="004F6C76" w:rsidP="00AB0C38">
              <w:pPr>
                <w:pStyle w:val="Heading1"/>
              </w:pPr>
              <w:bookmarkStart w:id="2" w:name="_Toc66124638"/>
              <w:r w:rsidRPr="0000006D">
                <w:lastRenderedPageBreak/>
                <w:t>FOREWORD</w:t>
              </w:r>
              <w:bookmarkEnd w:id="2"/>
            </w:p>
            <w:p w14:paraId="18CA293D" w14:textId="77777777" w:rsidR="004F6C76" w:rsidRPr="0000006D" w:rsidRDefault="004F6C76" w:rsidP="004F6C76">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provision of quality education and training is fundamental to the Government’s overall strategy for social economic development. Quality education and training will contribute to achievement of Kenya’s development blue print and sustainable development goals. </w:t>
              </w:r>
            </w:p>
            <w:p w14:paraId="1E9CB5F8" w14:textId="77777777" w:rsidR="002519EF" w:rsidRPr="002519EF" w:rsidRDefault="002519EF" w:rsidP="002519EF">
              <w:pPr>
                <w:spacing w:after="200" w:line="276" w:lineRule="auto"/>
                <w:jc w:val="both"/>
                <w:rPr>
                  <w:rFonts w:ascii="Times New Roman" w:eastAsia="Calibri" w:hAnsi="Times New Roman" w:cs="Times New Roman"/>
                  <w:sz w:val="24"/>
                  <w:szCs w:val="24"/>
                  <w:lang w:val="en-GB"/>
                </w:rPr>
              </w:pPr>
              <w:r w:rsidRPr="002519EF">
                <w:rPr>
                  <w:rFonts w:ascii="Times New Roman" w:eastAsia="Calibri" w:hAnsi="Times New Roman" w:cs="Times New Roman"/>
                  <w:sz w:val="24"/>
                  <w:szCs w:val="24"/>
                  <w:lang w:val="en-GB"/>
                </w:rPr>
                <w:t xml:space="preserve">Reforms in the education sector are necessary for the achievement of Kenya Vision 2030 and meeting the provisions of the Constitution of Kenya 2010. The education sector had to be aligned to the Constitution and this resulted to the formulation of the Policy Framework for Reforming Education and Training. A key feature of this policy is the radical change in the design and delivery of the TVET training.  This policy document requires that training in TVET be competency based, curriculum development be industry led, certification be based on demonstration of competence and mode of delivery allows for multiple entry and exit in TVET programmes. </w:t>
              </w:r>
            </w:p>
            <w:p w14:paraId="7CFDB665" w14:textId="512395C4" w:rsidR="004F6C76" w:rsidRPr="0000006D" w:rsidRDefault="004F6C76" w:rsidP="004F6C76">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These reforms demand that industry takes a leading role in curriculum development to ensure the curriculum addresses its competence needs. It is against this background that these Occupational Standards were developed for the purpose of developing a competency-based curriculum for</w:t>
              </w:r>
              <w:r w:rsidR="002519EF">
                <w:rPr>
                  <w:rFonts w:ascii="Times New Roman" w:eastAsia="Calibri" w:hAnsi="Times New Roman" w:cs="Times New Roman"/>
                  <w:sz w:val="24"/>
                  <w:szCs w:val="24"/>
                  <w:lang w:val="en-GB"/>
                </w:rPr>
                <w:t xml:space="preserve"> Mining </w:t>
              </w:r>
              <w:r w:rsidR="00C00148">
                <w:rPr>
                  <w:rFonts w:ascii="Times New Roman" w:eastAsia="Calibri" w:hAnsi="Times New Roman" w:cs="Times New Roman"/>
                  <w:sz w:val="24"/>
                  <w:szCs w:val="24"/>
                  <w:lang w:val="en-GB"/>
                </w:rPr>
                <w:t xml:space="preserve">Technology </w:t>
              </w:r>
              <w:r w:rsidR="002519EF">
                <w:rPr>
                  <w:rFonts w:ascii="Times New Roman" w:eastAsia="Calibri" w:hAnsi="Times New Roman" w:cs="Times New Roman"/>
                  <w:sz w:val="24"/>
                  <w:szCs w:val="24"/>
                  <w:lang w:val="en-GB"/>
                </w:rPr>
                <w:t>Level 6</w:t>
              </w:r>
              <w:r w:rsidRPr="0000006D">
                <w:rPr>
                  <w:rFonts w:ascii="Times New Roman" w:eastAsia="Calibri" w:hAnsi="Times New Roman" w:cs="Times New Roman"/>
                  <w:sz w:val="24"/>
                  <w:szCs w:val="24"/>
                  <w:lang w:val="en-GB"/>
                </w:rPr>
                <w:t xml:space="preserve">. These Occupational Standards will also be the bases for assessment of an individual for competence certification. </w:t>
              </w:r>
            </w:p>
            <w:p w14:paraId="2C4B2F96" w14:textId="77777777" w:rsidR="004F6C76" w:rsidRPr="0000006D" w:rsidRDefault="004F6C76" w:rsidP="004F6C76">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It is my conviction that these Occupational Standards will play a great role towards development of competent human resource for the </w:t>
              </w:r>
              <w:r w:rsidR="002519EF">
                <w:rPr>
                  <w:rFonts w:ascii="Times New Roman" w:eastAsia="Calibri" w:hAnsi="Times New Roman" w:cs="Times New Roman"/>
                  <w:sz w:val="24"/>
                  <w:szCs w:val="24"/>
                  <w:lang w:val="en-GB"/>
                </w:rPr>
                <w:t>Mining</w:t>
              </w:r>
              <w:r w:rsidRPr="0000006D">
                <w:rPr>
                  <w:rFonts w:ascii="Times New Roman" w:eastAsia="Calibri" w:hAnsi="Times New Roman" w:cs="Times New Roman"/>
                  <w:sz w:val="24"/>
                  <w:szCs w:val="24"/>
                  <w:lang w:val="en-GB"/>
                </w:rPr>
                <w:t xml:space="preserve"> sector’s growth and sustainable development.</w:t>
              </w:r>
            </w:p>
            <w:p w14:paraId="5B6D60BC"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0E2504EF" w14:textId="77777777" w:rsidR="004F6C76" w:rsidRPr="0000006D" w:rsidRDefault="004F6C76" w:rsidP="004F6C76">
              <w:pPr>
                <w:spacing w:after="200" w:line="276" w:lineRule="auto"/>
                <w:jc w:val="both"/>
                <w:rPr>
                  <w:rFonts w:ascii="Times New Roman" w:eastAsia="Times New Roman" w:hAnsi="Times New Roman" w:cs="Times New Roman"/>
                  <w:b/>
                  <w:sz w:val="24"/>
                  <w:szCs w:val="24"/>
                  <w:lang w:val="en-GB"/>
                </w:rPr>
              </w:pPr>
            </w:p>
            <w:p w14:paraId="3D3B093C" w14:textId="77777777" w:rsidR="004F6C76" w:rsidRPr="0000006D" w:rsidRDefault="004F6C76" w:rsidP="004F6C76">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 xml:space="preserve">PRINCIPAL SECRETARY, VOCATIONAL AND TECHNICAL TRAINING </w:t>
              </w:r>
            </w:p>
            <w:p w14:paraId="1CDE166B" w14:textId="77777777" w:rsidR="004F6C76" w:rsidRPr="0000006D" w:rsidRDefault="004F6C76" w:rsidP="004F6C76">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MINISTRY OF EDUCATION</w:t>
              </w:r>
            </w:p>
            <w:p w14:paraId="0F0ED5A0" w14:textId="77777777" w:rsidR="004F6C76" w:rsidRPr="0000006D" w:rsidRDefault="004F6C76" w:rsidP="004F6C76">
              <w:pPr>
                <w:spacing w:after="0" w:line="276" w:lineRule="auto"/>
                <w:jc w:val="both"/>
                <w:rPr>
                  <w:rFonts w:ascii="Times New Roman" w:eastAsia="Calibri" w:hAnsi="Times New Roman" w:cs="Times New Roman"/>
                  <w:b/>
                  <w:sz w:val="24"/>
                  <w:szCs w:val="24"/>
                  <w:lang w:val="en-GB"/>
                </w:rPr>
              </w:pPr>
            </w:p>
            <w:p w14:paraId="47260AEE" w14:textId="77777777" w:rsidR="004F6C76" w:rsidRPr="0000006D" w:rsidRDefault="004F6C76" w:rsidP="004F6C76">
              <w:pPr>
                <w:spacing w:after="0" w:line="276" w:lineRule="auto"/>
                <w:jc w:val="both"/>
                <w:rPr>
                  <w:rFonts w:ascii="Times New Roman" w:eastAsia="Calibri" w:hAnsi="Times New Roman" w:cs="Times New Roman"/>
                  <w:b/>
                  <w:sz w:val="24"/>
                  <w:szCs w:val="24"/>
                  <w:lang w:val="en-GB"/>
                </w:rPr>
              </w:pPr>
            </w:p>
            <w:p w14:paraId="197E21F5" w14:textId="77777777" w:rsidR="004F6C76" w:rsidRPr="0000006D" w:rsidRDefault="004F6C76" w:rsidP="004F6C76">
              <w:pPr>
                <w:spacing w:before="1540" w:after="240" w:line="276" w:lineRule="auto"/>
                <w:rPr>
                  <w:rFonts w:ascii="Times New Roman" w:eastAsia="Times New Roman" w:hAnsi="Times New Roman" w:cs="Times New Roman"/>
                  <w:b/>
                  <w:noProof/>
                  <w:sz w:val="24"/>
                  <w:szCs w:val="24"/>
                </w:rPr>
              </w:pPr>
              <w:r w:rsidRPr="0000006D">
                <w:rPr>
                  <w:rFonts w:ascii="Times New Roman" w:eastAsia="Calibri" w:hAnsi="Times New Roman" w:cs="Times New Roman"/>
                  <w:sz w:val="24"/>
                  <w:szCs w:val="24"/>
                </w:rPr>
                <w:br w:type="page"/>
              </w:r>
            </w:p>
            <w:p w14:paraId="16E97126" w14:textId="77777777" w:rsidR="004F6C76" w:rsidRPr="0000006D" w:rsidRDefault="004F6C76" w:rsidP="00AB0C38">
              <w:pPr>
                <w:pStyle w:val="Heading1"/>
              </w:pPr>
              <w:bookmarkStart w:id="3" w:name="_Toc523144431"/>
              <w:bookmarkStart w:id="4" w:name="_Toc523259053"/>
              <w:bookmarkStart w:id="5" w:name="_Toc66124639"/>
              <w:r w:rsidRPr="0000006D">
                <w:lastRenderedPageBreak/>
                <w:t>PREFACE</w:t>
              </w:r>
              <w:bookmarkEnd w:id="3"/>
              <w:bookmarkEnd w:id="4"/>
              <w:bookmarkEnd w:id="5"/>
            </w:p>
            <w:p w14:paraId="14A67AAD" w14:textId="77777777" w:rsidR="004F6C76" w:rsidRPr="0000006D" w:rsidRDefault="004F6C76" w:rsidP="004F6C76">
              <w:pPr>
                <w:spacing w:after="0" w:line="276" w:lineRule="auto"/>
                <w:rPr>
                  <w:rFonts w:ascii="Times New Roman" w:eastAsia="Calibri" w:hAnsi="Times New Roman" w:cs="Times New Roman"/>
                  <w:sz w:val="24"/>
                  <w:szCs w:val="24"/>
                  <w:lang w:val="en-GB"/>
                </w:rPr>
              </w:pPr>
            </w:p>
            <w:p w14:paraId="51BCF758" w14:textId="77777777" w:rsidR="004F6C76" w:rsidRPr="0000006D" w:rsidRDefault="004F6C76" w:rsidP="004F6C76">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5969C328" w14:textId="77777777" w:rsidR="004F6C76" w:rsidRPr="0000006D" w:rsidRDefault="004F6C76" w:rsidP="004F6C76">
              <w:pPr>
                <w:spacing w:after="200" w:line="276" w:lineRule="auto"/>
                <w:jc w:val="both"/>
                <w:rPr>
                  <w:rFonts w:ascii="Times New Roman" w:eastAsia="Calibri" w:hAnsi="Times New Roman" w:cs="Times New Roman"/>
                  <w:bCs/>
                  <w:sz w:val="24"/>
                  <w:szCs w:val="24"/>
                  <w:lang w:val="en-GB"/>
                </w:rPr>
              </w:pPr>
              <w:r w:rsidRPr="0000006D">
                <w:rPr>
                  <w:rFonts w:ascii="Times New Roman" w:eastAsia="Calibri" w:hAnsi="Times New Roman" w:cs="Times New Roman"/>
                  <w:sz w:val="24"/>
                  <w:szCs w:val="24"/>
                  <w:lang w:val="en-GB"/>
                </w:rPr>
                <w:t xml:space="preserve">The Technical and Vocational Education and Training Act No. 29 of 2013 and the Sessional Paper No. 4 of 2016 on Reforming Education and Training in Kenya, emphasized the need to </w:t>
              </w:r>
              <w:r w:rsidRPr="0000006D">
                <w:rPr>
                  <w:rFonts w:ascii="Times New Roman" w:eastAsia="Calibri" w:hAnsi="Times New Roman" w:cs="Times New Roman"/>
                  <w:bCs/>
                  <w:sz w:val="24"/>
                  <w:szCs w:val="24"/>
                  <w:lang w:val="en-GB"/>
                </w:rPr>
                <w:t xml:space="preserve">reform </w:t>
              </w:r>
              <w:r w:rsidRPr="0000006D">
                <w:rPr>
                  <w:rFonts w:ascii="Times New Roman" w:eastAsia="Calibri" w:hAnsi="Times New Roman" w:cs="Times New Roman"/>
                  <w:sz w:val="24"/>
                  <w:szCs w:val="24"/>
                  <w:lang w:val="en-GB"/>
                </w:rPr>
                <w:t>curriculum development, assessment and certification. This called for shift to CBET to address the mismatch between skills acquired through training and skills needed by industry as well as increase the global competitiveness of Kenyan labour force.</w:t>
              </w:r>
            </w:p>
            <w:p w14:paraId="4970CDB7" w14:textId="77777777" w:rsidR="004F6C76" w:rsidRPr="0000006D" w:rsidRDefault="004F6C76" w:rsidP="004F6C76">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 TVET Curriculum Development, Assessment and Certification Council (TVET CDACC), in conjunction with </w:t>
              </w:r>
              <w:r w:rsidR="00816880">
                <w:rPr>
                  <w:rFonts w:ascii="Times New Roman" w:eastAsia="Calibri" w:hAnsi="Times New Roman" w:cs="Times New Roman"/>
                  <w:sz w:val="24"/>
                  <w:szCs w:val="24"/>
                  <w:lang w:val="en-GB"/>
                </w:rPr>
                <w:t>Energy</w:t>
              </w:r>
              <w:r w:rsidRPr="0000006D">
                <w:rPr>
                  <w:rFonts w:ascii="Times New Roman" w:eastAsia="Calibri" w:hAnsi="Times New Roman" w:cs="Times New Roman"/>
                  <w:sz w:val="24"/>
                  <w:szCs w:val="24"/>
                  <w:lang w:val="en-GB"/>
                </w:rPr>
                <w:t xml:space="preserve"> Sector Skills Advisory Committee (SSAC), have developed these Occupational Standards for a </w:t>
              </w:r>
              <w:r w:rsidR="00816880">
                <w:rPr>
                  <w:rFonts w:ascii="Times New Roman" w:eastAsia="Calibri" w:hAnsi="Times New Roman" w:cs="Times New Roman"/>
                  <w:sz w:val="24"/>
                  <w:szCs w:val="24"/>
                  <w:lang w:val="en-GB"/>
                </w:rPr>
                <w:t>Mining</w:t>
              </w:r>
              <w:r w:rsidRPr="0000006D">
                <w:rPr>
                  <w:rFonts w:ascii="Times New Roman" w:eastAsia="Calibri" w:hAnsi="Times New Roman" w:cs="Times New Roman"/>
                  <w:sz w:val="24"/>
                  <w:szCs w:val="24"/>
                  <w:lang w:val="en-GB"/>
                </w:rPr>
                <w:t xml:space="preserve"> Technician. These occupational standards will be the bases for development of </w:t>
              </w:r>
              <w:r w:rsidR="00816880">
                <w:rPr>
                  <w:rFonts w:ascii="Times New Roman" w:eastAsia="Calibri" w:hAnsi="Times New Roman" w:cs="Times New Roman"/>
                  <w:sz w:val="24"/>
                  <w:szCs w:val="24"/>
                  <w:lang w:val="en-GB"/>
                </w:rPr>
                <w:t>competency-based curriculum Mining technology Level 6</w:t>
              </w:r>
              <w:r w:rsidR="005013D3" w:rsidRPr="0000006D">
                <w:rPr>
                  <w:rFonts w:ascii="Times New Roman" w:eastAsia="Calibri" w:hAnsi="Times New Roman" w:cs="Times New Roman"/>
                  <w:sz w:val="24"/>
                  <w:szCs w:val="24"/>
                  <w:lang w:val="en-GB"/>
                </w:rPr>
                <w:t>.</w:t>
              </w:r>
              <w:r w:rsidRPr="0000006D">
                <w:rPr>
                  <w:rFonts w:ascii="Times New Roman" w:eastAsia="Calibri" w:hAnsi="Times New Roman" w:cs="Times New Roman"/>
                  <w:sz w:val="24"/>
                  <w:szCs w:val="24"/>
                  <w:lang w:val="en-GB"/>
                </w:rPr>
                <w:t xml:space="preserve"> These Standards will also be the bases for assessment of an individual for competence certification.</w:t>
              </w:r>
            </w:p>
            <w:p w14:paraId="0790CCCF" w14:textId="77777777" w:rsidR="004F6C76" w:rsidRPr="0000006D" w:rsidRDefault="004F6C76" w:rsidP="004F6C76">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occupational standards are designed and organized with clear performance criteria for each element of a unit of competency. These standards also outline the required knowledge and skills as well as evidence guide.</w:t>
              </w:r>
            </w:p>
            <w:p w14:paraId="590DE72E" w14:textId="77777777" w:rsidR="004F6C76" w:rsidRPr="0000006D" w:rsidRDefault="004F6C76" w:rsidP="004F6C76">
              <w:pPr>
                <w:spacing w:after="20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I am grateful to the Council Members, Council Secretariat, </w:t>
              </w:r>
              <w:r w:rsidR="00816880">
                <w:rPr>
                  <w:rFonts w:ascii="Times New Roman" w:eastAsia="Calibri" w:hAnsi="Times New Roman" w:cs="Times New Roman"/>
                  <w:sz w:val="24"/>
                  <w:szCs w:val="24"/>
                  <w:lang w:val="en-GB"/>
                </w:rPr>
                <w:t xml:space="preserve">Energy and extractives </w:t>
              </w:r>
              <w:r w:rsidRPr="0000006D">
                <w:rPr>
                  <w:rFonts w:ascii="Times New Roman" w:eastAsia="Calibri" w:hAnsi="Times New Roman" w:cs="Times New Roman"/>
                  <w:sz w:val="24"/>
                  <w:szCs w:val="24"/>
                  <w:lang w:val="en-GB"/>
                </w:rPr>
                <w:t xml:space="preserve">SSAC, expert workers and all those who participated in the development of these occupational standards. </w:t>
              </w:r>
            </w:p>
            <w:p w14:paraId="056AC294" w14:textId="77777777" w:rsidR="004F6C76" w:rsidRPr="0000006D" w:rsidRDefault="004F6C76" w:rsidP="004F6C76">
              <w:pPr>
                <w:spacing w:after="200" w:line="276" w:lineRule="auto"/>
                <w:jc w:val="both"/>
                <w:rPr>
                  <w:rFonts w:ascii="Times New Roman" w:eastAsia="Times New Roman" w:hAnsi="Times New Roman" w:cs="Times New Roman"/>
                  <w:sz w:val="24"/>
                  <w:szCs w:val="24"/>
                  <w:lang w:val="en-GB"/>
                </w:rPr>
              </w:pPr>
            </w:p>
            <w:p w14:paraId="6869E172" w14:textId="3BA1E4E0" w:rsidR="008F15BB" w:rsidRDefault="004F6C76" w:rsidP="004F6C76">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CHAIR</w:t>
              </w:r>
              <w:r w:rsidR="008F15BB">
                <w:rPr>
                  <w:rFonts w:ascii="Times New Roman" w:eastAsia="Times New Roman" w:hAnsi="Times New Roman" w:cs="Times New Roman"/>
                  <w:b/>
                  <w:sz w:val="24"/>
                  <w:szCs w:val="24"/>
                  <w:lang w:val="en-GB"/>
                </w:rPr>
                <w:t>PERSON</w:t>
              </w:r>
              <w:r w:rsidRPr="0000006D">
                <w:rPr>
                  <w:rFonts w:ascii="Times New Roman" w:eastAsia="Times New Roman" w:hAnsi="Times New Roman" w:cs="Times New Roman"/>
                  <w:b/>
                  <w:sz w:val="24"/>
                  <w:szCs w:val="24"/>
                  <w:lang w:val="en-GB"/>
                </w:rPr>
                <w:t xml:space="preserve">, </w:t>
              </w:r>
            </w:p>
            <w:p w14:paraId="76D1ED0F" w14:textId="16D79B34" w:rsidR="004F6C76" w:rsidRPr="0000006D" w:rsidRDefault="004F6C76" w:rsidP="004F6C76">
              <w:pPr>
                <w:spacing w:after="0" w:line="276" w:lineRule="auto"/>
                <w:jc w:val="both"/>
                <w:rPr>
                  <w:rFonts w:ascii="Times New Roman" w:eastAsia="Times New Roman" w:hAnsi="Times New Roman" w:cs="Times New Roman"/>
                  <w:b/>
                  <w:sz w:val="24"/>
                  <w:szCs w:val="24"/>
                  <w:lang w:val="en-GB"/>
                </w:rPr>
              </w:pPr>
              <w:r w:rsidRPr="0000006D">
                <w:rPr>
                  <w:rFonts w:ascii="Times New Roman" w:eastAsia="Times New Roman" w:hAnsi="Times New Roman" w:cs="Times New Roman"/>
                  <w:b/>
                  <w:sz w:val="24"/>
                  <w:szCs w:val="24"/>
                  <w:lang w:val="en-GB"/>
                </w:rPr>
                <w:t>TVET CDACC</w:t>
              </w:r>
            </w:p>
            <w:p w14:paraId="6E805727" w14:textId="77777777" w:rsidR="004F6C76" w:rsidRPr="0000006D" w:rsidRDefault="004F6C76" w:rsidP="00AB0C38">
              <w:pPr>
                <w:pStyle w:val="Heading1"/>
              </w:pPr>
              <w:r w:rsidRPr="0000006D">
                <w:br w:type="page"/>
              </w:r>
              <w:bookmarkStart w:id="6" w:name="_Toc506196398"/>
              <w:bookmarkStart w:id="7" w:name="_Toc523144432"/>
              <w:bookmarkStart w:id="8" w:name="_Toc523259054"/>
              <w:bookmarkStart w:id="9" w:name="_Toc66124640"/>
              <w:r w:rsidRPr="0000006D">
                <w:lastRenderedPageBreak/>
                <w:t>ACKNOWLEDGEMENT</w:t>
              </w:r>
              <w:bookmarkEnd w:id="6"/>
              <w:bookmarkEnd w:id="7"/>
              <w:bookmarkEnd w:id="8"/>
              <w:bookmarkEnd w:id="9"/>
            </w:p>
            <w:p w14:paraId="4C9C5300" w14:textId="77777777" w:rsidR="004F6C76" w:rsidRPr="0000006D" w:rsidRDefault="004F6C76" w:rsidP="004F6C76">
              <w:pPr>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ab/>
              </w:r>
            </w:p>
            <w:p w14:paraId="24290D21" w14:textId="77777777" w:rsidR="004F6C76" w:rsidRPr="0000006D" w:rsidRDefault="004F6C76" w:rsidP="004F6C76">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These Occupational Standards were developed through combined effort of various stakeholders from private and public organizations. I am sincerely thankful to the management of these organizations for allowing their staff to participate in this course. I wish to acknowledge the invaluable contribution of industry players who provided inputs towards the development of these Standards. </w:t>
              </w:r>
            </w:p>
            <w:p w14:paraId="55E97491" w14:textId="77777777" w:rsidR="004F6C76" w:rsidRPr="0000006D" w:rsidRDefault="004F6C76" w:rsidP="004F6C76">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thank TVET Curriculum Development, Assessment and Certification Council (TVET CDACC) for providing guidance on the development of these Standards. My gratitude goes to the </w:t>
              </w:r>
              <w:r w:rsidR="00816880">
                <w:rPr>
                  <w:rFonts w:ascii="Times New Roman" w:eastAsia="Calibri" w:hAnsi="Times New Roman" w:cs="Times New Roman"/>
                  <w:sz w:val="24"/>
                  <w:szCs w:val="24"/>
                  <w:lang w:val="en-ZW"/>
                </w:rPr>
                <w:t>Energy and extractives</w:t>
              </w:r>
              <w:r w:rsidRPr="0000006D">
                <w:rPr>
                  <w:rFonts w:ascii="Times New Roman" w:eastAsia="Calibri" w:hAnsi="Times New Roman" w:cs="Times New Roman"/>
                  <w:sz w:val="24"/>
                  <w:szCs w:val="24"/>
                  <w:lang w:val="en-ZW"/>
                </w:rPr>
                <w:t xml:space="preserve"> Sector Skills Advisory Committee (SSAC) members for their contribution to the development of these Standards.  I thank all the individuals and organizations who participated in the validation of these Standards.</w:t>
              </w:r>
            </w:p>
            <w:p w14:paraId="7829C6C0" w14:textId="6FB0106A" w:rsidR="004F6C76" w:rsidRPr="0000006D" w:rsidRDefault="004F6C76" w:rsidP="004F6C76">
              <w:pPr>
                <w:spacing w:after="200" w:line="276" w:lineRule="auto"/>
                <w:jc w:val="both"/>
                <w:rPr>
                  <w:rFonts w:ascii="Times New Roman" w:eastAsia="Calibri" w:hAnsi="Times New Roman" w:cs="Times New Roman"/>
                  <w:sz w:val="24"/>
                  <w:szCs w:val="24"/>
                  <w:lang w:val="en-ZW"/>
                </w:rPr>
              </w:pPr>
              <w:r w:rsidRPr="0000006D">
                <w:rPr>
                  <w:rFonts w:ascii="Times New Roman" w:eastAsia="Calibri" w:hAnsi="Times New Roman" w:cs="Times New Roman"/>
                  <w:sz w:val="24"/>
                  <w:szCs w:val="24"/>
                  <w:lang w:val="en-ZW"/>
                </w:rPr>
                <w:t xml:space="preserve">I acknowledge all institutions which in one way or another contributed to the development of these </w:t>
              </w:r>
              <w:r w:rsidR="00D66FD0">
                <w:rPr>
                  <w:rFonts w:ascii="Times New Roman" w:eastAsia="Calibri" w:hAnsi="Times New Roman" w:cs="Times New Roman"/>
                  <w:sz w:val="24"/>
                  <w:szCs w:val="24"/>
                  <w:lang w:val="en-ZW"/>
                </w:rPr>
                <w:t xml:space="preserve">Occupational </w:t>
              </w:r>
              <w:r w:rsidRPr="0000006D">
                <w:rPr>
                  <w:rFonts w:ascii="Times New Roman" w:eastAsia="Calibri" w:hAnsi="Times New Roman" w:cs="Times New Roman"/>
                  <w:sz w:val="24"/>
                  <w:szCs w:val="24"/>
                  <w:lang w:val="en-ZW"/>
                </w:rPr>
                <w:t xml:space="preserve">Standards. </w:t>
              </w:r>
            </w:p>
            <w:p w14:paraId="75BA990D" w14:textId="77777777" w:rsidR="004F6C76" w:rsidRPr="0000006D" w:rsidRDefault="004F6C76" w:rsidP="004F6C76">
              <w:pPr>
                <w:spacing w:after="0" w:line="276" w:lineRule="auto"/>
                <w:jc w:val="both"/>
                <w:rPr>
                  <w:rFonts w:ascii="Times New Roman" w:eastAsia="Calibri" w:hAnsi="Times New Roman" w:cs="Times New Roman"/>
                  <w:sz w:val="24"/>
                  <w:szCs w:val="24"/>
                  <w:lang w:val="en-GB"/>
                </w:rPr>
              </w:pPr>
            </w:p>
            <w:p w14:paraId="128E77BE" w14:textId="77777777" w:rsidR="004F6C76" w:rsidRPr="0000006D" w:rsidRDefault="004F6C76" w:rsidP="004F6C76">
              <w:pPr>
                <w:spacing w:after="0" w:line="276" w:lineRule="auto"/>
                <w:jc w:val="both"/>
                <w:rPr>
                  <w:rFonts w:ascii="Times New Roman" w:eastAsia="Calibri" w:hAnsi="Times New Roman" w:cs="Times New Roman"/>
                  <w:sz w:val="24"/>
                  <w:szCs w:val="24"/>
                  <w:lang w:val="en-GB"/>
                </w:rPr>
              </w:pPr>
            </w:p>
            <w:p w14:paraId="7E947CC6" w14:textId="0B4E20B4" w:rsidR="004F6C76" w:rsidRPr="0000006D" w:rsidRDefault="004F6C76" w:rsidP="004F6C76">
              <w:pPr>
                <w:spacing w:after="0" w:line="276" w:lineRule="auto"/>
                <w:rPr>
                  <w:rFonts w:ascii="Times New Roman" w:eastAsia="Times New Roman" w:hAnsi="Times New Roman" w:cs="Times New Roman"/>
                  <w:b/>
                  <w:sz w:val="24"/>
                  <w:szCs w:val="24"/>
                </w:rPr>
              </w:pPr>
              <w:r w:rsidRPr="0000006D">
                <w:rPr>
                  <w:rFonts w:ascii="Times New Roman" w:eastAsia="Calibri" w:hAnsi="Times New Roman" w:cs="Times New Roman"/>
                  <w:b/>
                  <w:sz w:val="24"/>
                  <w:szCs w:val="24"/>
                  <w:lang w:val="en-GB"/>
                </w:rPr>
                <w:t>CHAI</w:t>
              </w:r>
              <w:r w:rsidR="00FD1C8F">
                <w:rPr>
                  <w:rFonts w:ascii="Times New Roman" w:eastAsia="Calibri" w:hAnsi="Times New Roman" w:cs="Times New Roman"/>
                  <w:b/>
                  <w:sz w:val="24"/>
                  <w:szCs w:val="24"/>
                  <w:lang w:val="en-GB"/>
                </w:rPr>
                <w:t>RPERSON</w:t>
              </w:r>
            </w:p>
            <w:p w14:paraId="2183C672" w14:textId="6AF7D8F5" w:rsidR="004F6C76" w:rsidRPr="0000006D" w:rsidRDefault="00816880" w:rsidP="004F6C76">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ENERGY AND </w:t>
              </w:r>
              <w:r w:rsidR="00D66FD0">
                <w:rPr>
                  <w:rFonts w:ascii="Times New Roman" w:eastAsia="Calibri" w:hAnsi="Times New Roman" w:cs="Times New Roman"/>
                  <w:b/>
                  <w:sz w:val="24"/>
                  <w:szCs w:val="24"/>
                  <w:lang w:val="en-GB"/>
                </w:rPr>
                <w:t xml:space="preserve">EXTRACTIVES </w:t>
              </w:r>
              <w:r w:rsidR="00D66FD0" w:rsidRPr="0000006D">
                <w:rPr>
                  <w:rFonts w:ascii="Times New Roman" w:eastAsia="Calibri" w:hAnsi="Times New Roman" w:cs="Times New Roman"/>
                  <w:b/>
                  <w:sz w:val="24"/>
                  <w:szCs w:val="24"/>
                  <w:lang w:val="en-GB"/>
                </w:rPr>
                <w:t>SECTOR</w:t>
              </w:r>
              <w:r w:rsidR="004F6C76" w:rsidRPr="0000006D">
                <w:rPr>
                  <w:rFonts w:ascii="Times New Roman" w:eastAsia="Calibri" w:hAnsi="Times New Roman" w:cs="Times New Roman"/>
                  <w:b/>
                  <w:sz w:val="24"/>
                  <w:szCs w:val="24"/>
                  <w:lang w:val="en-GB"/>
                </w:rPr>
                <w:t xml:space="preserve"> SKILLS ADVISORY COMMITTEE</w:t>
              </w:r>
            </w:p>
            <w:p w14:paraId="5760C979" w14:textId="77777777" w:rsidR="004F6C76" w:rsidRPr="0000006D" w:rsidRDefault="004F6C76" w:rsidP="004F6C76">
              <w:pPr>
                <w:spacing w:after="0" w:line="276" w:lineRule="auto"/>
                <w:jc w:val="both"/>
                <w:rPr>
                  <w:rFonts w:ascii="Times New Roman" w:eastAsia="Times New Roman" w:hAnsi="Times New Roman" w:cs="Times New Roman"/>
                  <w:b/>
                  <w:sz w:val="24"/>
                  <w:szCs w:val="24"/>
                  <w:lang w:val="en-GB"/>
                </w:rPr>
              </w:pPr>
            </w:p>
            <w:p w14:paraId="371DFA6E" w14:textId="77777777" w:rsidR="004F6C76" w:rsidRPr="0000006D" w:rsidRDefault="004F6C76" w:rsidP="004F6C76">
              <w:pPr>
                <w:spacing w:before="1540" w:after="240" w:line="276" w:lineRule="auto"/>
                <w:rPr>
                  <w:rFonts w:ascii="Times New Roman" w:eastAsia="Times New Roman" w:hAnsi="Times New Roman" w:cs="Times New Roman"/>
                  <w:b/>
                  <w:noProof/>
                  <w:sz w:val="24"/>
                  <w:szCs w:val="24"/>
                </w:rPr>
              </w:pPr>
            </w:p>
            <w:p w14:paraId="141D0EC7" w14:textId="77777777" w:rsidR="004F6C76" w:rsidRPr="0000006D" w:rsidRDefault="004F6C76" w:rsidP="004F6C76">
              <w:pPr>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p w14:paraId="39CCA057" w14:textId="3C4CF56F" w:rsidR="004F6C76" w:rsidRPr="0000006D" w:rsidRDefault="00D66FD0" w:rsidP="00AB0C38">
              <w:pPr>
                <w:pStyle w:val="Heading1"/>
              </w:pPr>
              <w:bookmarkStart w:id="10" w:name="_Toc523144433"/>
              <w:bookmarkStart w:id="11" w:name="_Toc523259055"/>
              <w:bookmarkStart w:id="12" w:name="_Toc66124641"/>
              <w:r>
                <w:lastRenderedPageBreak/>
                <w:t xml:space="preserve">ABBREVIATION AND </w:t>
              </w:r>
              <w:r w:rsidR="004F6C76" w:rsidRPr="0000006D">
                <w:t>ACRONYMNS</w:t>
              </w:r>
              <w:bookmarkEnd w:id="10"/>
              <w:bookmarkEnd w:id="11"/>
              <w:bookmarkEnd w:id="12"/>
            </w:p>
            <w:p w14:paraId="7EFF6747"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Basic Competency</w:t>
              </w:r>
            </w:p>
            <w:p w14:paraId="272A1930"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CBET              </w:t>
              </w:r>
              <w:r w:rsidRPr="0000006D">
                <w:rPr>
                  <w:rFonts w:ascii="Times New Roman" w:eastAsia="Calibri" w:hAnsi="Times New Roman" w:cs="Times New Roman"/>
                  <w:sz w:val="24"/>
                  <w:szCs w:val="24"/>
                  <w:lang w:val="en-GB"/>
                </w:rPr>
                <w:t>Competency Based Education and Training</w:t>
              </w:r>
            </w:p>
            <w:p w14:paraId="15150CCC"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Common Competency</w:t>
              </w:r>
            </w:p>
            <w:p w14:paraId="6398B716"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CDACC          Curriculum Development Assessment and Certification Council</w:t>
              </w:r>
            </w:p>
            <w:p w14:paraId="74B4C40B"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Core Competency</w:t>
              </w:r>
            </w:p>
            <w:p w14:paraId="6F957DB9"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EMCA             Environmental Management and Coordination Act</w:t>
              </w:r>
            </w:p>
            <w:p w14:paraId="603BDBF7"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MoE</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 xml:space="preserve">Ministry of Education </w:t>
              </w:r>
            </w:p>
            <w:p w14:paraId="7372696B"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NGO               Non-Governmental Organization</w:t>
              </w:r>
            </w:p>
            <w:p w14:paraId="07433425"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Occupational Standards</w:t>
              </w:r>
            </w:p>
            <w:p w14:paraId="38343619"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OSHA</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Occupation Safety and Health Act</w:t>
              </w:r>
            </w:p>
            <w:p w14:paraId="460C41EF"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PPE    </w:t>
              </w:r>
              <w:r w:rsidRPr="0000006D">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ab/>
                <w:t>Personal Protective Equipment</w:t>
              </w:r>
            </w:p>
            <w:p w14:paraId="5F4A5A65"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SSAC</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Sector Skills Advisory Committee</w:t>
              </w:r>
            </w:p>
            <w:p w14:paraId="427AB619" w14:textId="14FF5DCD" w:rsidR="00D66FD0" w:rsidRPr="0000006D" w:rsidRDefault="00D66FD0" w:rsidP="00D66FD0">
              <w:pPr>
                <w:tabs>
                  <w:tab w:val="left" w:pos="1350"/>
                </w:tabs>
                <w:spacing w:after="200" w:line="276" w:lineRule="auto"/>
                <w:ind w:left="1440" w:hanging="1440"/>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TV</w:t>
              </w:r>
              <w:r>
                <w:rPr>
                  <w:rFonts w:ascii="Times New Roman" w:eastAsia="Calibri" w:hAnsi="Times New Roman" w:cs="Times New Roman"/>
                  <w:sz w:val="24"/>
                  <w:szCs w:val="24"/>
                  <w:lang w:val="en-GB"/>
                </w:rPr>
                <w:t xml:space="preserve">ET CDACC </w:t>
              </w:r>
              <w:r w:rsidRPr="0000006D">
                <w:rPr>
                  <w:rFonts w:ascii="Times New Roman" w:eastAsia="Calibri" w:hAnsi="Times New Roman" w:cs="Times New Roman"/>
                  <w:sz w:val="24"/>
                  <w:szCs w:val="24"/>
                  <w:lang w:val="en-GB"/>
                </w:rPr>
                <w:t>TVET Curriculum Development Assessment and Certification Council</w:t>
              </w:r>
            </w:p>
            <w:p w14:paraId="78A8BC03" w14:textId="77777777" w:rsidR="00D66FD0" w:rsidRPr="0000006D" w:rsidRDefault="00D66FD0"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TVET</w:t>
              </w:r>
              <w:r>
                <w:rPr>
                  <w:rFonts w:ascii="Times New Roman" w:eastAsia="Calibri" w:hAnsi="Times New Roman" w:cs="Times New Roman"/>
                  <w:sz w:val="24"/>
                  <w:szCs w:val="24"/>
                  <w:lang w:val="en-GB"/>
                </w:rPr>
                <w:tab/>
              </w:r>
              <w:r>
                <w:rPr>
                  <w:rFonts w:ascii="Times New Roman" w:eastAsia="Calibri" w:hAnsi="Times New Roman" w:cs="Times New Roman"/>
                  <w:sz w:val="24"/>
                  <w:szCs w:val="24"/>
                  <w:lang w:val="en-GB"/>
                </w:rPr>
                <w:tab/>
              </w:r>
              <w:r w:rsidRPr="0000006D">
                <w:rPr>
                  <w:rFonts w:ascii="Times New Roman" w:eastAsia="Calibri" w:hAnsi="Times New Roman" w:cs="Times New Roman"/>
                  <w:sz w:val="24"/>
                  <w:szCs w:val="24"/>
                  <w:lang w:val="en-GB"/>
                </w:rPr>
                <w:t xml:space="preserve"> Technical and Vocational Education and Training</w:t>
              </w:r>
            </w:p>
            <w:p w14:paraId="73B5B7B4" w14:textId="77777777" w:rsidR="004F6C76" w:rsidRPr="0000006D" w:rsidRDefault="009F7071" w:rsidP="004F6C76">
              <w:pPr>
                <w:spacing w:after="20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
              </w:r>
              <w:r w:rsidR="004F6C76" w:rsidRPr="0000006D">
                <w:rPr>
                  <w:rFonts w:ascii="Times New Roman" w:eastAsia="Calibri" w:hAnsi="Times New Roman" w:cs="Times New Roman"/>
                  <w:sz w:val="24"/>
                  <w:szCs w:val="24"/>
                  <w:lang w:val="en-GB"/>
                </w:rPr>
                <w:t xml:space="preserve"> </w:t>
              </w:r>
            </w:p>
            <w:p w14:paraId="1D556469"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6FF9D8E6"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5F02D7B4"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0B1A00D1"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7F9DFF07"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5304FFD2" w14:textId="77777777" w:rsidR="00D66FD0" w:rsidRDefault="00D66FD0">
              <w:pPr>
                <w:rPr>
                  <w:rFonts w:ascii="Times New Roman" w:hAnsi="Times New Roman"/>
                  <w:b/>
                  <w:sz w:val="24"/>
                </w:rPr>
              </w:pPr>
              <w:r>
                <w:br w:type="page"/>
              </w:r>
            </w:p>
            <w:p w14:paraId="6B4DBD15" w14:textId="23BE3506" w:rsidR="004F6C76" w:rsidRPr="0000006D" w:rsidRDefault="004F6C76" w:rsidP="00AB0C38">
              <w:pPr>
                <w:pStyle w:val="Heading1"/>
              </w:pPr>
              <w:bookmarkStart w:id="13" w:name="_Toc66124642"/>
              <w:r w:rsidRPr="0000006D">
                <w:lastRenderedPageBreak/>
                <w:t>KEY TO UNIT CODE</w:t>
              </w:r>
              <w:bookmarkEnd w:id="13"/>
            </w:p>
            <w:p w14:paraId="205BAD1E" w14:textId="77777777" w:rsidR="004F6C76" w:rsidRPr="0000006D" w:rsidRDefault="004F6C76" w:rsidP="004F6C76">
              <w:pPr>
                <w:spacing w:after="0" w:line="276" w:lineRule="auto"/>
                <w:contextualSpacing/>
                <w:jc w:val="both"/>
                <w:rPr>
                  <w:rFonts w:ascii="Times New Roman" w:eastAsia="Times New Roman" w:hAnsi="Times New Roman" w:cs="Times New Roman"/>
                  <w:sz w:val="24"/>
                  <w:szCs w:val="24"/>
                  <w:lang w:val="en-GB"/>
                </w:rPr>
              </w:pPr>
            </w:p>
            <w:p w14:paraId="780D0D52" w14:textId="425B2E16" w:rsidR="004F6C76" w:rsidRPr="0000006D" w:rsidRDefault="004F6C76" w:rsidP="004F6C76">
              <w:pPr>
                <w:spacing w:after="0" w:line="240" w:lineRule="auto"/>
                <w:contextualSpacing/>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5408" behindDoc="0" locked="0" layoutInCell="1" allowOverlap="1" wp14:anchorId="78C1FCD6" wp14:editId="450D9E78">
                        <wp:simplePos x="0" y="0"/>
                        <wp:positionH relativeFrom="column">
                          <wp:posOffset>1223645</wp:posOffset>
                        </wp:positionH>
                        <wp:positionV relativeFrom="paragraph">
                          <wp:posOffset>158115</wp:posOffset>
                        </wp:positionV>
                        <wp:extent cx="2192020" cy="2267585"/>
                        <wp:effectExtent l="0" t="0" r="17780" b="18415"/>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2020" cy="2267585"/>
                                  <a:chOff x="3676" y="6159"/>
                                  <a:chExt cx="3245" cy="3009"/>
                                </a:xfrm>
                              </wpg:grpSpPr>
                              <wps:wsp>
                                <wps:cNvPr id="34"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BF9594" id="Group 17" o:spid="_x0000_s1026" style="position:absolute;margin-left:96.35pt;margin-top:12.45pt;width:172.6pt;height:178.55pt;z-index:251665408"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">
                        <v:shapetype id="_x0000_t32" coordsize="21600,21600" o:spt="32" o:oned="t" path="m,l21600,21600e" filled="f">
                          <v:path arrowok="t" fillok="f" o:connecttype="none"/>
                          <o:lock v:ext="edit" shapetype="t"/>
                        </v:shapetype>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group>
                    </w:pict>
                  </mc:Fallback>
                </mc:AlternateContent>
              </w:r>
              <w:r w:rsidRPr="0000006D">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2336" behindDoc="0" locked="0" layoutInCell="1" allowOverlap="1" wp14:anchorId="36853DD5" wp14:editId="30A1DEDC">
                        <wp:simplePos x="0" y="0"/>
                        <wp:positionH relativeFrom="column">
                          <wp:posOffset>1301750</wp:posOffset>
                        </wp:positionH>
                        <wp:positionV relativeFrom="paragraph">
                          <wp:posOffset>150495</wp:posOffset>
                        </wp:positionV>
                        <wp:extent cx="1945005" cy="1945640"/>
                        <wp:effectExtent l="0" t="0" r="17145" b="0"/>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5005" cy="1945640"/>
                                  <a:chOff x="3804" y="6159"/>
                                  <a:chExt cx="2869" cy="2535"/>
                                </a:xfrm>
                              </wpg:grpSpPr>
                              <wps:wsp>
                                <wps:cNvPr id="25" name="AutoShape 21"/>
                                <wps:cNvCnPr>
                                  <a:cxnSpLocks noChangeShapeType="1"/>
                                </wps:cNvCnPr>
                                <wps:spPr bwMode="auto">
                                  <a:xfrm>
                                    <a:off x="3804" y="8694"/>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22"/>
                                <wps:cNvCnPr>
                                  <a:cxnSpLocks noChangeShapeType="1"/>
                                </wps:cNvCnPr>
                                <wps:spPr bwMode="auto">
                                  <a:xfrm flipV="1">
                                    <a:off x="6673" y="6159"/>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8AE979" id="Group 20" o:spid="_x0000_s1026" style="position:absolute;margin-left:102.5pt;margin-top:11.85pt;width:153.15pt;height:153.2pt;z-index:251662336" coordorigin="3804,6159"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">
                        <v:shape id="AutoShape 21" o:spid="_x0000_s1027" type="#_x0000_t32" style="position:absolute;left:3804;top:8694;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AutoShape 22" o:spid="_x0000_s1028" type="#_x0000_t32" style="position:absolute;left:6673;top:615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"/>
                      </v:group>
                    </w:pict>
                  </mc:Fallback>
                </mc:AlternateContent>
              </w:r>
              <w:r w:rsidRPr="0000006D">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6432" behindDoc="0" locked="0" layoutInCell="1" allowOverlap="1" wp14:anchorId="4CEF6687" wp14:editId="173D2342">
                        <wp:simplePos x="0" y="0"/>
                        <wp:positionH relativeFrom="column">
                          <wp:posOffset>1161415</wp:posOffset>
                        </wp:positionH>
                        <wp:positionV relativeFrom="paragraph">
                          <wp:posOffset>158115</wp:posOffset>
                        </wp:positionV>
                        <wp:extent cx="829310" cy="497205"/>
                        <wp:effectExtent l="0" t="0" r="8890" b="17145"/>
                        <wp:wrapNone/>
                        <wp:docPr id="3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9310" cy="497205"/>
                                  <a:chOff x="3589" y="6158"/>
                                  <a:chExt cx="1225" cy="722"/>
                                </a:xfrm>
                              </wpg:grpSpPr>
                              <wps:wsp>
                                <wps:cNvPr id="37" name="AutoShape 6"/>
                                <wps:cNvCnPr>
                                  <a:cxnSpLocks noChangeShapeType="1"/>
                                </wps:cNvCnPr>
                                <wps:spPr bwMode="auto">
                                  <a:xfrm>
                                    <a:off x="4814" y="6158"/>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7"/>
                                <wps:cNvCnPr>
                                  <a:cxnSpLocks noChangeShapeType="1"/>
                                </wps:cNvCnPr>
                                <wps:spPr bwMode="auto">
                                  <a:xfrm flipH="1">
                                    <a:off x="3589" y="6879"/>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1172EB" id="Group 5" o:spid="_x0000_s1026" style="position:absolute;margin-left:91.45pt;margin-top:12.45pt;width:65.3pt;height:39.15pt;z-index:251666432" coordorigin="3589,6158"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">
                        <v:shape id="AutoShape 6" o:spid="_x0000_s1027" type="#_x0000_t32" style="position:absolute;left:4814;top:6158;width:0;height: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"/>
                        <v:shape id="AutoShape 7" o:spid="_x0000_s1028" type="#_x0000_t32" style="position:absolute;left:3589;top:6879;width:1225;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owwAAAANsAAAAPAAAAZHJzL2Rvd25yZXYueG1sRE9Ni8Iw&#10;EL0v7H8II+xl0bS7IF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Ts5qMMAAAADbAAAADwAAAAAA&#10;AAAAAAAAAAAHAgAAZHJzL2Rvd25yZXYueG1sUEsFBgAAAAADAAMAtwAAAPQCAAAAAA==&#10;"/>
                      </v:group>
                    </w:pict>
                  </mc:Fallback>
                </mc:AlternateContent>
              </w:r>
              <w:r w:rsidRPr="0000006D">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3360" behindDoc="0" locked="0" layoutInCell="1" allowOverlap="1" wp14:anchorId="1F7E6921" wp14:editId="4F93DBC6">
                        <wp:simplePos x="0" y="0"/>
                        <wp:positionH relativeFrom="column">
                          <wp:posOffset>1482725</wp:posOffset>
                        </wp:positionH>
                        <wp:positionV relativeFrom="paragraph">
                          <wp:posOffset>150495</wp:posOffset>
                        </wp:positionV>
                        <wp:extent cx="1535430" cy="1529080"/>
                        <wp:effectExtent l="0" t="0" r="7620" b="13970"/>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5430" cy="1529080"/>
                                  <a:chOff x="3482" y="6159"/>
                                  <a:chExt cx="2729" cy="2062"/>
                                </a:xfrm>
                              </wpg:grpSpPr>
                              <wps:wsp>
                                <wps:cNvPr id="28" name="AutoShape 15"/>
                                <wps:cNvCnPr>
                                  <a:cxnSpLocks noChangeShapeType="1"/>
                                </wps:cNvCnPr>
                                <wps:spPr bwMode="auto">
                                  <a:xfrm>
                                    <a:off x="6211" y="6159"/>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3482" y="8221"/>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3C8FFB" id="Group 14" o:spid="_x0000_s1026" style="position:absolute;margin-left:116.75pt;margin-top:11.85pt;width:120.9pt;height:120.4pt;z-index:251663360" coordorigin="3482,6159"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">
                        <v:shape id="AutoShape 15" o:spid="_x0000_s1027" type="#_x0000_t32" style="position:absolute;left:6211;top:6159;width:0;height:20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AutoShape 16" o:spid="_x0000_s1028" type="#_x0000_t32" style="position:absolute;left:3482;top:8221;width:272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1312" behindDoc="0" locked="0" layoutInCell="1" allowOverlap="1" wp14:anchorId="76630B06" wp14:editId="50AAEC0D">
                        <wp:simplePos x="0" y="0"/>
                        <wp:positionH relativeFrom="column">
                          <wp:posOffset>1358900</wp:posOffset>
                        </wp:positionH>
                        <wp:positionV relativeFrom="paragraph">
                          <wp:posOffset>172720</wp:posOffset>
                        </wp:positionV>
                        <wp:extent cx="1316355" cy="1177925"/>
                        <wp:effectExtent l="0" t="0" r="17145" b="3175"/>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6355" cy="1177925"/>
                                  <a:chOff x="4492" y="6158"/>
                                  <a:chExt cx="1257" cy="1633"/>
                                </a:xfrm>
                              </wpg:grpSpPr>
                              <wps:wsp>
                                <wps:cNvPr id="6" name="AutoShape 12"/>
                                <wps:cNvCnPr>
                                  <a:cxnSpLocks noChangeShapeType="1"/>
                                </wps:cNvCnPr>
                                <wps:spPr bwMode="auto">
                                  <a:xfrm>
                                    <a:off x="4492" y="7791"/>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3"/>
                                <wps:cNvCnPr>
                                  <a:cxnSpLocks noChangeShapeType="1"/>
                                </wps:cNvCnPr>
                                <wps:spPr bwMode="auto">
                                  <a:xfrm>
                                    <a:off x="5749" y="6158"/>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89A723" id="Group 11" o:spid="_x0000_s1026" style="position:absolute;margin-left:107pt;margin-top:13.6pt;width:103.65pt;height:92.75pt;z-index:251661312" coordorigin="4492,6158"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">
                        <v:shape id="AutoShape 12" o:spid="_x0000_s1027" type="#_x0000_t32" style="position:absolute;left:4492;top:7791;width:12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"/>
                        <v:shape id="AutoShape 13" o:spid="_x0000_s1028" type="#_x0000_t32" style="position:absolute;left:5749;top:6158;width:0;height:16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953xAAAANsAAAAPAAAAZHJzL2Rvd25yZXYueG1sRI9BawIx&#10;FITvgv8hPMGL1KyK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JW33nfEAAAA2wAAAA8A&#10;AAAAAAAAAAAAAAAABwIAAGRycy9kb3ducmV2LnhtbFBLBQYAAAAAAwADALcAAAD4AgAAAAA=&#10;"/>
                      </v:group>
                    </w:pict>
                  </mc:Fallback>
                </mc:AlternateContent>
              </w:r>
              <w:r w:rsidRPr="0000006D">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4384" behindDoc="0" locked="0" layoutInCell="1" allowOverlap="1" wp14:anchorId="482E86C3" wp14:editId="3BF4D117">
                        <wp:simplePos x="0" y="0"/>
                        <wp:positionH relativeFrom="column">
                          <wp:posOffset>1534160</wp:posOffset>
                        </wp:positionH>
                        <wp:positionV relativeFrom="paragraph">
                          <wp:posOffset>158115</wp:posOffset>
                        </wp:positionV>
                        <wp:extent cx="814705" cy="848360"/>
                        <wp:effectExtent l="0" t="0" r="23495" b="8890"/>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4705" cy="848360"/>
                                  <a:chOff x="3063" y="6159"/>
                                  <a:chExt cx="2290" cy="1149"/>
                                </a:xfrm>
                              </wpg:grpSpPr>
                              <wps:wsp>
                                <wps:cNvPr id="31" name="AutoShape 9"/>
                                <wps:cNvCnPr>
                                  <a:cxnSpLocks noChangeShapeType="1"/>
                                </wps:cNvCnPr>
                                <wps:spPr bwMode="auto">
                                  <a:xfrm>
                                    <a:off x="5352" y="6159"/>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0"/>
                                <wps:cNvCnPr>
                                  <a:cxnSpLocks noChangeShapeType="1"/>
                                </wps:cNvCnPr>
                                <wps:spPr bwMode="auto">
                                  <a:xfrm flipH="1">
                                    <a:off x="3063" y="7307"/>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2A711" id="Group 8" o:spid="_x0000_s1026" style="position:absolute;margin-left:120.8pt;margin-top:12.45pt;width:64.15pt;height:66.8pt;z-index:251664384" coordorigin="3063,6159"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">
                        <v:shape id="AutoShape 9" o:spid="_x0000_s1027" type="#_x0000_t32" style="position:absolute;left:5352;top:6159;width:1;height:1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"/>
                        <v:shape id="AutoShape 10" o:spid="_x0000_s1028" type="#_x0000_t32" style="position:absolute;left:3063;top:7307;width:22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"/>
                      </v:group>
                    </w:pict>
                  </mc:Fallback>
                </mc:AlternateContent>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Pr="0000006D">
                <w:rPr>
                  <w:rFonts w:ascii="Times New Roman" w:eastAsia="Times New Roman" w:hAnsi="Times New Roman" w:cs="Times New Roman"/>
                  <w:sz w:val="24"/>
                  <w:szCs w:val="24"/>
                  <w:lang w:val="en-GB"/>
                </w:rPr>
                <w:tab/>
              </w:r>
              <w:r w:rsidR="00816880" w:rsidRPr="00816880">
                <w:rPr>
                  <w:rFonts w:ascii="Times New Roman" w:eastAsia="Times New Roman" w:hAnsi="Times New Roman" w:cs="Times New Roman"/>
                  <w:sz w:val="24"/>
                  <w:szCs w:val="24"/>
                  <w:lang w:val="en-ZA" w:eastAsia="fr-FR"/>
                </w:rPr>
                <w:t>MIN /OS /M</w:t>
              </w:r>
              <w:r w:rsidR="00D91CCE">
                <w:rPr>
                  <w:rFonts w:ascii="Times New Roman" w:eastAsia="Times New Roman" w:hAnsi="Times New Roman" w:cs="Times New Roman"/>
                  <w:sz w:val="24"/>
                  <w:szCs w:val="24"/>
                  <w:lang w:val="en-ZA" w:eastAsia="fr-FR"/>
                </w:rPr>
                <w:t>T</w:t>
              </w:r>
              <w:r w:rsidR="009F7071" w:rsidRPr="00816880">
                <w:rPr>
                  <w:rFonts w:ascii="Times New Roman" w:eastAsia="Times New Roman" w:hAnsi="Times New Roman" w:cs="Times New Roman"/>
                  <w:sz w:val="24"/>
                  <w:szCs w:val="24"/>
                  <w:lang w:val="en-ZA" w:eastAsia="fr-FR"/>
                </w:rPr>
                <w:t xml:space="preserve">/BC /01/ </w:t>
              </w:r>
              <w:r w:rsidR="0046402B">
                <w:rPr>
                  <w:rFonts w:ascii="Times New Roman" w:eastAsia="Times New Roman" w:hAnsi="Times New Roman" w:cs="Times New Roman"/>
                  <w:sz w:val="24"/>
                  <w:szCs w:val="24"/>
                  <w:lang w:val="en-ZA" w:eastAsia="fr-FR"/>
                </w:rPr>
                <w:t>6</w:t>
              </w:r>
              <w:r w:rsidR="005013D3" w:rsidRPr="00816880">
                <w:rPr>
                  <w:rFonts w:ascii="Times New Roman" w:eastAsia="Times New Roman" w:hAnsi="Times New Roman" w:cs="Times New Roman"/>
                  <w:sz w:val="24"/>
                  <w:szCs w:val="24"/>
                  <w:lang w:val="en-ZA" w:eastAsia="fr-FR"/>
                </w:rPr>
                <w:t xml:space="preserve">/ </w:t>
              </w:r>
              <w:r w:rsidRPr="00816880">
                <w:rPr>
                  <w:rFonts w:ascii="Times New Roman" w:eastAsia="Times New Roman" w:hAnsi="Times New Roman" w:cs="Times New Roman"/>
                  <w:sz w:val="24"/>
                  <w:szCs w:val="24"/>
                  <w:lang w:val="en-ZA" w:eastAsia="fr-FR"/>
                </w:rPr>
                <w:t>A</w:t>
              </w:r>
            </w:p>
            <w:p w14:paraId="27C4F030"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r w:rsidRPr="0000006D">
                <w:rPr>
                  <w:rFonts w:ascii="Times New Roman" w:eastAsia="Calibri" w:hAnsi="Times New Roman" w:cs="Times New Roman"/>
                  <w:noProof/>
                  <w:sz w:val="24"/>
                  <w:szCs w:val="24"/>
                  <w:lang w:val="en-GB" w:eastAsia="en-GB"/>
                </w:rPr>
                <mc:AlternateContent>
                  <mc:Choice Requires="wpg">
                    <w:drawing>
                      <wp:anchor distT="0" distB="0" distL="114300" distR="114300" simplePos="0" relativeHeight="251667456" behindDoc="0" locked="0" layoutInCell="1" allowOverlap="1" wp14:anchorId="3A062890" wp14:editId="194EE18D">
                        <wp:simplePos x="0" y="0"/>
                        <wp:positionH relativeFrom="column">
                          <wp:posOffset>1019175</wp:posOffset>
                        </wp:positionH>
                        <wp:positionV relativeFrom="paragraph">
                          <wp:posOffset>88265</wp:posOffset>
                        </wp:positionV>
                        <wp:extent cx="2571750" cy="2457450"/>
                        <wp:effectExtent l="0" t="0" r="19050" b="19050"/>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0" cy="2457450"/>
                                  <a:chOff x="3676" y="6159"/>
                                  <a:chExt cx="3245" cy="3009"/>
                                </a:xfrm>
                              </wpg:grpSpPr>
                              <wps:wsp>
                                <wps:cNvPr id="5" name="AutoShape 18"/>
                                <wps:cNvCnPr>
                                  <a:cxnSpLocks noChangeShapeType="1"/>
                                </wps:cNvCnPr>
                                <wps:spPr bwMode="auto">
                                  <a:xfrm>
                                    <a:off x="6921" y="6159"/>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19"/>
                                <wps:cNvCnPr>
                                  <a:cxnSpLocks noChangeShapeType="1"/>
                                </wps:cNvCnPr>
                                <wps:spPr bwMode="auto">
                                  <a:xfrm>
                                    <a:off x="3676" y="9167"/>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823275" id="Group 17" o:spid="_x0000_s1026" style="position:absolute;margin-left:80.25pt;margin-top:6.95pt;width:202.5pt;height:193.5pt;z-index:251667456" coordorigin="3676,6159"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">
                        <v:shape id="AutoShape 18" o:spid="_x0000_s1027" type="#_x0000_t32" style="position:absolute;left:6921;top:6159;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9" o:spid="_x0000_s1028" type="#_x0000_t32" style="position:absolute;left:3676;top:9167;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"/>
                      </v:group>
                    </w:pict>
                  </mc:Fallback>
                </mc:AlternateContent>
              </w:r>
            </w:p>
            <w:p w14:paraId="493F1C68"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p>
            <w:p w14:paraId="153199C0"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Industry or sector</w:t>
              </w:r>
            </w:p>
            <w:p w14:paraId="2AE417AB"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p>
            <w:p w14:paraId="0B6CC873"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Standards</w:t>
              </w:r>
            </w:p>
            <w:p w14:paraId="6752A8A2"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p>
            <w:p w14:paraId="691C4C48"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Occupational area</w:t>
              </w:r>
            </w:p>
            <w:p w14:paraId="7DA7428A"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p>
            <w:p w14:paraId="14B0A6EA"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Type of competency</w:t>
              </w:r>
            </w:p>
            <w:p w14:paraId="58001F5F"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p>
            <w:p w14:paraId="17C05A7A"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number</w:t>
              </w:r>
            </w:p>
            <w:p w14:paraId="495BC16D"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p>
            <w:p w14:paraId="60185AE5"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Competency level</w:t>
              </w:r>
            </w:p>
            <w:p w14:paraId="2163FD67"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p>
            <w:p w14:paraId="13FD15B6" w14:textId="77777777" w:rsidR="004F6C76" w:rsidRPr="0000006D" w:rsidRDefault="004F6C76" w:rsidP="004F6C76">
              <w:pPr>
                <w:spacing w:after="0" w:line="240" w:lineRule="auto"/>
                <w:rPr>
                  <w:rFonts w:ascii="Times New Roman" w:eastAsia="Times New Roman" w:hAnsi="Times New Roman" w:cs="Times New Roman"/>
                  <w:sz w:val="24"/>
                  <w:szCs w:val="24"/>
                  <w:lang w:val="en-ZA" w:eastAsia="fr-FR"/>
                </w:rPr>
              </w:pPr>
              <w:r w:rsidRPr="0000006D">
                <w:rPr>
                  <w:rFonts w:ascii="Times New Roman" w:eastAsia="Times New Roman" w:hAnsi="Times New Roman" w:cs="Times New Roman"/>
                  <w:sz w:val="24"/>
                  <w:szCs w:val="24"/>
                  <w:lang w:val="en-ZA" w:eastAsia="fr-FR"/>
                </w:rPr>
                <w:t>Version control</w:t>
              </w:r>
            </w:p>
            <w:p w14:paraId="6F36B0EB" w14:textId="77777777" w:rsidR="004F6C76" w:rsidRPr="0000006D" w:rsidRDefault="004F6C76" w:rsidP="004F6C76">
              <w:pPr>
                <w:spacing w:before="1540" w:after="240" w:line="240" w:lineRule="auto"/>
                <w:jc w:val="center"/>
                <w:rPr>
                  <w:rFonts w:ascii="Times New Roman" w:eastAsia="Times New Roman" w:hAnsi="Times New Roman" w:cs="Times New Roman"/>
                  <w:sz w:val="24"/>
                  <w:szCs w:val="24"/>
                </w:rPr>
              </w:pPr>
            </w:p>
            <w:p w14:paraId="202E245B"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253569A3" w14:textId="77777777" w:rsidR="004F6C76" w:rsidRPr="0000006D" w:rsidRDefault="004F6C76" w:rsidP="004F6C76">
              <w:pPr>
                <w:rPr>
                  <w:rFonts w:ascii="Times New Roman" w:eastAsia="Times New Roman" w:hAnsi="Times New Roman" w:cs="Times New Roman"/>
                  <w:b/>
                  <w:noProof/>
                  <w:sz w:val="24"/>
                  <w:szCs w:val="24"/>
                </w:rPr>
              </w:pPr>
              <w:r w:rsidRPr="0000006D">
                <w:rPr>
                  <w:rFonts w:ascii="Times New Roman" w:eastAsia="Times New Roman" w:hAnsi="Times New Roman" w:cs="Times New Roman"/>
                  <w:b/>
                  <w:noProof/>
                  <w:sz w:val="24"/>
                  <w:szCs w:val="24"/>
                  <w:lang w:val="en-GB"/>
                </w:rPr>
                <w:br w:type="page"/>
              </w:r>
            </w:p>
            <w:bookmarkStart w:id="14" w:name="_Toc66124643" w:displacedByCustomXml="next"/>
            <w:sdt>
              <w:sdtPr>
                <w:rPr>
                  <w:rFonts w:ascii="Times New Roman" w:eastAsia="Calibri" w:hAnsi="Times New Roman" w:cs="Times New Roman"/>
                  <w:bCs/>
                  <w:sz w:val="24"/>
                  <w:szCs w:val="24"/>
                  <w:lang w:val="en-GB"/>
                </w:rPr>
                <w:id w:val="-1854952648"/>
                <w:docPartObj>
                  <w:docPartGallery w:val="Table of Contents"/>
                  <w:docPartUnique/>
                </w:docPartObj>
              </w:sdtPr>
              <w:sdtEndPr>
                <w:rPr>
                  <w:bCs w:val="0"/>
                  <w:noProof/>
                </w:rPr>
              </w:sdtEndPr>
              <w:sdtContent>
                <w:p w14:paraId="0D225CFF" w14:textId="77777777" w:rsidR="004F6C76" w:rsidRPr="00AB0C38" w:rsidRDefault="004F6C76" w:rsidP="00AB0C38">
                  <w:pPr>
                    <w:keepNext/>
                    <w:keepLines/>
                    <w:spacing w:before="40" w:after="0" w:line="276" w:lineRule="auto"/>
                    <w:jc w:val="center"/>
                    <w:outlineLvl w:val="1"/>
                    <w:rPr>
                      <w:rStyle w:val="Heading1Char"/>
                    </w:rPr>
                  </w:pPr>
                  <w:r w:rsidRPr="00AB0C38">
                    <w:rPr>
                      <w:rStyle w:val="Heading1Char"/>
                    </w:rPr>
                    <w:t>TABLE OF CONTENTS</w:t>
                  </w:r>
                  <w:bookmarkEnd w:id="14"/>
                </w:p>
                <w:p w14:paraId="2698D5E9" w14:textId="069F5176" w:rsidR="00F83E93" w:rsidRDefault="004F6C76">
                  <w:pPr>
                    <w:pStyle w:val="TOC1"/>
                    <w:rPr>
                      <w:rFonts w:asciiTheme="minorHAnsi" w:eastAsiaTheme="minorEastAsia" w:hAnsiTheme="minorHAnsi" w:cstheme="minorBidi"/>
                      <w:b w:val="0"/>
                      <w:szCs w:val="24"/>
                      <w:lang w:val="en-KE" w:eastAsia="en-GB"/>
                    </w:rPr>
                  </w:pPr>
                  <w:r w:rsidRPr="0000006D">
                    <w:rPr>
                      <w:szCs w:val="24"/>
                    </w:rPr>
                    <w:fldChar w:fldCharType="begin"/>
                  </w:r>
                  <w:r w:rsidRPr="0000006D">
                    <w:rPr>
                      <w:szCs w:val="24"/>
                    </w:rPr>
                    <w:instrText xml:space="preserve"> TOC \o "1-3" \h \z \u </w:instrText>
                  </w:r>
                  <w:r w:rsidRPr="0000006D">
                    <w:rPr>
                      <w:szCs w:val="24"/>
                    </w:rPr>
                    <w:fldChar w:fldCharType="separate"/>
                  </w:r>
                  <w:hyperlink w:anchor="_Toc66124638" w:history="1">
                    <w:r w:rsidR="00F83E93" w:rsidRPr="00264DE7">
                      <w:rPr>
                        <w:rStyle w:val="Hyperlink"/>
                      </w:rPr>
                      <w:t>FOREWORD</w:t>
                    </w:r>
                    <w:r w:rsidR="00F83E93">
                      <w:rPr>
                        <w:webHidden/>
                      </w:rPr>
                      <w:tab/>
                    </w:r>
                    <w:r w:rsidR="00F83E93">
                      <w:rPr>
                        <w:webHidden/>
                      </w:rPr>
                      <w:fldChar w:fldCharType="begin"/>
                    </w:r>
                    <w:r w:rsidR="00F83E93">
                      <w:rPr>
                        <w:webHidden/>
                      </w:rPr>
                      <w:instrText xml:space="preserve"> PAGEREF _Toc66124638 \h </w:instrText>
                    </w:r>
                    <w:r w:rsidR="00F83E93">
                      <w:rPr>
                        <w:webHidden/>
                      </w:rPr>
                    </w:r>
                    <w:r w:rsidR="00F83E93">
                      <w:rPr>
                        <w:webHidden/>
                      </w:rPr>
                      <w:fldChar w:fldCharType="separate"/>
                    </w:r>
                    <w:r w:rsidR="00F83E93">
                      <w:rPr>
                        <w:webHidden/>
                      </w:rPr>
                      <w:t>3</w:t>
                    </w:r>
                    <w:r w:rsidR="00F83E93">
                      <w:rPr>
                        <w:webHidden/>
                      </w:rPr>
                      <w:fldChar w:fldCharType="end"/>
                    </w:r>
                  </w:hyperlink>
                </w:p>
                <w:p w14:paraId="505314D9" w14:textId="7C215706" w:rsidR="00F83E93" w:rsidRDefault="00F83E93">
                  <w:pPr>
                    <w:pStyle w:val="TOC1"/>
                    <w:rPr>
                      <w:rFonts w:asciiTheme="minorHAnsi" w:eastAsiaTheme="minorEastAsia" w:hAnsiTheme="minorHAnsi" w:cstheme="minorBidi"/>
                      <w:b w:val="0"/>
                      <w:szCs w:val="24"/>
                      <w:lang w:val="en-KE" w:eastAsia="en-GB"/>
                    </w:rPr>
                  </w:pPr>
                  <w:hyperlink w:anchor="_Toc66124639" w:history="1">
                    <w:r w:rsidRPr="00264DE7">
                      <w:rPr>
                        <w:rStyle w:val="Hyperlink"/>
                      </w:rPr>
                      <w:t>PREFACE</w:t>
                    </w:r>
                    <w:r>
                      <w:rPr>
                        <w:webHidden/>
                      </w:rPr>
                      <w:tab/>
                    </w:r>
                    <w:r>
                      <w:rPr>
                        <w:webHidden/>
                      </w:rPr>
                      <w:fldChar w:fldCharType="begin"/>
                    </w:r>
                    <w:r>
                      <w:rPr>
                        <w:webHidden/>
                      </w:rPr>
                      <w:instrText xml:space="preserve"> PAGEREF _Toc66124639 \h </w:instrText>
                    </w:r>
                    <w:r>
                      <w:rPr>
                        <w:webHidden/>
                      </w:rPr>
                    </w:r>
                    <w:r>
                      <w:rPr>
                        <w:webHidden/>
                      </w:rPr>
                      <w:fldChar w:fldCharType="separate"/>
                    </w:r>
                    <w:r>
                      <w:rPr>
                        <w:webHidden/>
                      </w:rPr>
                      <w:t>4</w:t>
                    </w:r>
                    <w:r>
                      <w:rPr>
                        <w:webHidden/>
                      </w:rPr>
                      <w:fldChar w:fldCharType="end"/>
                    </w:r>
                  </w:hyperlink>
                </w:p>
                <w:p w14:paraId="1E53B46E" w14:textId="4F6781C8" w:rsidR="00F83E93" w:rsidRDefault="00F83E93">
                  <w:pPr>
                    <w:pStyle w:val="TOC1"/>
                    <w:rPr>
                      <w:rFonts w:asciiTheme="minorHAnsi" w:eastAsiaTheme="minorEastAsia" w:hAnsiTheme="minorHAnsi" w:cstheme="minorBidi"/>
                      <w:b w:val="0"/>
                      <w:szCs w:val="24"/>
                      <w:lang w:val="en-KE" w:eastAsia="en-GB"/>
                    </w:rPr>
                  </w:pPr>
                  <w:hyperlink w:anchor="_Toc66124640" w:history="1">
                    <w:r w:rsidRPr="00264DE7">
                      <w:rPr>
                        <w:rStyle w:val="Hyperlink"/>
                      </w:rPr>
                      <w:t>ACKNOWLEDGEMENT</w:t>
                    </w:r>
                    <w:r>
                      <w:rPr>
                        <w:webHidden/>
                      </w:rPr>
                      <w:tab/>
                    </w:r>
                    <w:r>
                      <w:rPr>
                        <w:webHidden/>
                      </w:rPr>
                      <w:fldChar w:fldCharType="begin"/>
                    </w:r>
                    <w:r>
                      <w:rPr>
                        <w:webHidden/>
                      </w:rPr>
                      <w:instrText xml:space="preserve"> PAGEREF _Toc66124640 \h </w:instrText>
                    </w:r>
                    <w:r>
                      <w:rPr>
                        <w:webHidden/>
                      </w:rPr>
                    </w:r>
                    <w:r>
                      <w:rPr>
                        <w:webHidden/>
                      </w:rPr>
                      <w:fldChar w:fldCharType="separate"/>
                    </w:r>
                    <w:r>
                      <w:rPr>
                        <w:webHidden/>
                      </w:rPr>
                      <w:t>5</w:t>
                    </w:r>
                    <w:r>
                      <w:rPr>
                        <w:webHidden/>
                      </w:rPr>
                      <w:fldChar w:fldCharType="end"/>
                    </w:r>
                  </w:hyperlink>
                </w:p>
                <w:p w14:paraId="0C3DB382" w14:textId="696134E2" w:rsidR="00F83E93" w:rsidRDefault="00F83E93">
                  <w:pPr>
                    <w:pStyle w:val="TOC1"/>
                    <w:rPr>
                      <w:rFonts w:asciiTheme="minorHAnsi" w:eastAsiaTheme="minorEastAsia" w:hAnsiTheme="minorHAnsi" w:cstheme="minorBidi"/>
                      <w:b w:val="0"/>
                      <w:szCs w:val="24"/>
                      <w:lang w:val="en-KE" w:eastAsia="en-GB"/>
                    </w:rPr>
                  </w:pPr>
                  <w:hyperlink w:anchor="_Toc66124641" w:history="1">
                    <w:r w:rsidRPr="00264DE7">
                      <w:rPr>
                        <w:rStyle w:val="Hyperlink"/>
                      </w:rPr>
                      <w:t>ABBREVIATION AND ACRONYMNS</w:t>
                    </w:r>
                    <w:r>
                      <w:rPr>
                        <w:webHidden/>
                      </w:rPr>
                      <w:tab/>
                    </w:r>
                    <w:r>
                      <w:rPr>
                        <w:webHidden/>
                      </w:rPr>
                      <w:fldChar w:fldCharType="begin"/>
                    </w:r>
                    <w:r>
                      <w:rPr>
                        <w:webHidden/>
                      </w:rPr>
                      <w:instrText xml:space="preserve"> PAGEREF _Toc66124641 \h </w:instrText>
                    </w:r>
                    <w:r>
                      <w:rPr>
                        <w:webHidden/>
                      </w:rPr>
                    </w:r>
                    <w:r>
                      <w:rPr>
                        <w:webHidden/>
                      </w:rPr>
                      <w:fldChar w:fldCharType="separate"/>
                    </w:r>
                    <w:r>
                      <w:rPr>
                        <w:webHidden/>
                      </w:rPr>
                      <w:t>6</w:t>
                    </w:r>
                    <w:r>
                      <w:rPr>
                        <w:webHidden/>
                      </w:rPr>
                      <w:fldChar w:fldCharType="end"/>
                    </w:r>
                  </w:hyperlink>
                </w:p>
                <w:p w14:paraId="361C4A02" w14:textId="4915AAE1" w:rsidR="00F83E93" w:rsidRDefault="00F83E93">
                  <w:pPr>
                    <w:pStyle w:val="TOC1"/>
                    <w:rPr>
                      <w:rFonts w:asciiTheme="minorHAnsi" w:eastAsiaTheme="minorEastAsia" w:hAnsiTheme="minorHAnsi" w:cstheme="minorBidi"/>
                      <w:b w:val="0"/>
                      <w:szCs w:val="24"/>
                      <w:lang w:val="en-KE" w:eastAsia="en-GB"/>
                    </w:rPr>
                  </w:pPr>
                  <w:hyperlink w:anchor="_Toc66124642" w:history="1">
                    <w:r w:rsidRPr="00264DE7">
                      <w:rPr>
                        <w:rStyle w:val="Hyperlink"/>
                      </w:rPr>
                      <w:t>KEY TO UNIT CODE</w:t>
                    </w:r>
                    <w:r>
                      <w:rPr>
                        <w:webHidden/>
                      </w:rPr>
                      <w:tab/>
                    </w:r>
                    <w:r>
                      <w:rPr>
                        <w:webHidden/>
                      </w:rPr>
                      <w:fldChar w:fldCharType="begin"/>
                    </w:r>
                    <w:r>
                      <w:rPr>
                        <w:webHidden/>
                      </w:rPr>
                      <w:instrText xml:space="preserve"> PAGEREF _Toc66124642 \h </w:instrText>
                    </w:r>
                    <w:r>
                      <w:rPr>
                        <w:webHidden/>
                      </w:rPr>
                    </w:r>
                    <w:r>
                      <w:rPr>
                        <w:webHidden/>
                      </w:rPr>
                      <w:fldChar w:fldCharType="separate"/>
                    </w:r>
                    <w:r>
                      <w:rPr>
                        <w:webHidden/>
                      </w:rPr>
                      <w:t>7</w:t>
                    </w:r>
                    <w:r>
                      <w:rPr>
                        <w:webHidden/>
                      </w:rPr>
                      <w:fldChar w:fldCharType="end"/>
                    </w:r>
                  </w:hyperlink>
                </w:p>
                <w:p w14:paraId="76500903" w14:textId="37759BE5"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43" w:history="1">
                    <w:r w:rsidRPr="00264DE7">
                      <w:rPr>
                        <w:rStyle w:val="Hyperlink"/>
                        <w:b/>
                        <w:noProof/>
                      </w:rPr>
                      <w:t>TABLE OF CONTENTS</w:t>
                    </w:r>
                    <w:r>
                      <w:rPr>
                        <w:noProof/>
                        <w:webHidden/>
                      </w:rPr>
                      <w:tab/>
                    </w:r>
                    <w:r>
                      <w:rPr>
                        <w:noProof/>
                        <w:webHidden/>
                      </w:rPr>
                      <w:fldChar w:fldCharType="begin"/>
                    </w:r>
                    <w:r>
                      <w:rPr>
                        <w:noProof/>
                        <w:webHidden/>
                      </w:rPr>
                      <w:instrText xml:space="preserve"> PAGEREF _Toc66124643 \h </w:instrText>
                    </w:r>
                    <w:r>
                      <w:rPr>
                        <w:noProof/>
                        <w:webHidden/>
                      </w:rPr>
                    </w:r>
                    <w:r>
                      <w:rPr>
                        <w:noProof/>
                        <w:webHidden/>
                      </w:rPr>
                      <w:fldChar w:fldCharType="separate"/>
                    </w:r>
                    <w:r>
                      <w:rPr>
                        <w:noProof/>
                        <w:webHidden/>
                      </w:rPr>
                      <w:t>8</w:t>
                    </w:r>
                    <w:r>
                      <w:rPr>
                        <w:noProof/>
                        <w:webHidden/>
                      </w:rPr>
                      <w:fldChar w:fldCharType="end"/>
                    </w:r>
                  </w:hyperlink>
                </w:p>
                <w:p w14:paraId="7776B392" w14:textId="6B3B3341" w:rsidR="00F83E93" w:rsidRDefault="00F83E93">
                  <w:pPr>
                    <w:pStyle w:val="TOC1"/>
                    <w:rPr>
                      <w:rFonts w:asciiTheme="minorHAnsi" w:eastAsiaTheme="minorEastAsia" w:hAnsiTheme="minorHAnsi" w:cstheme="minorBidi"/>
                      <w:b w:val="0"/>
                      <w:szCs w:val="24"/>
                      <w:lang w:val="en-KE" w:eastAsia="en-GB"/>
                    </w:rPr>
                  </w:pPr>
                  <w:hyperlink w:anchor="_Toc66124644" w:history="1">
                    <w:r w:rsidRPr="00264DE7">
                      <w:rPr>
                        <w:rStyle w:val="Hyperlink"/>
                        <w:rFonts w:eastAsia="Times New Roman"/>
                        <w:bCs/>
                        <w:lang w:val="en-GB"/>
                      </w:rPr>
                      <w:t>OVERVIEW</w:t>
                    </w:r>
                    <w:r>
                      <w:rPr>
                        <w:webHidden/>
                      </w:rPr>
                      <w:tab/>
                    </w:r>
                    <w:r>
                      <w:rPr>
                        <w:webHidden/>
                      </w:rPr>
                      <w:fldChar w:fldCharType="begin"/>
                    </w:r>
                    <w:r>
                      <w:rPr>
                        <w:webHidden/>
                      </w:rPr>
                      <w:instrText xml:space="preserve"> PAGEREF _Toc66124644 \h </w:instrText>
                    </w:r>
                    <w:r>
                      <w:rPr>
                        <w:webHidden/>
                      </w:rPr>
                    </w:r>
                    <w:r>
                      <w:rPr>
                        <w:webHidden/>
                      </w:rPr>
                      <w:fldChar w:fldCharType="separate"/>
                    </w:r>
                    <w:r>
                      <w:rPr>
                        <w:webHidden/>
                      </w:rPr>
                      <w:t>9</w:t>
                    </w:r>
                    <w:r>
                      <w:rPr>
                        <w:webHidden/>
                      </w:rPr>
                      <w:fldChar w:fldCharType="end"/>
                    </w:r>
                  </w:hyperlink>
                </w:p>
                <w:p w14:paraId="1FD3CF11" w14:textId="51020699" w:rsidR="00F83E93" w:rsidRDefault="00F83E93">
                  <w:pPr>
                    <w:pStyle w:val="TOC1"/>
                    <w:rPr>
                      <w:rFonts w:asciiTheme="minorHAnsi" w:eastAsiaTheme="minorEastAsia" w:hAnsiTheme="minorHAnsi" w:cstheme="minorBidi"/>
                      <w:b w:val="0"/>
                      <w:szCs w:val="24"/>
                      <w:lang w:val="en-KE" w:eastAsia="en-GB"/>
                    </w:rPr>
                  </w:pPr>
                  <w:hyperlink w:anchor="_Toc66124645" w:history="1">
                    <w:r w:rsidRPr="00264DE7">
                      <w:rPr>
                        <w:rStyle w:val="Hyperlink"/>
                        <w:lang w:val="en-GB"/>
                      </w:rPr>
                      <w:t>BASIC UNITS OF COMPETENCY</w:t>
                    </w:r>
                    <w:r>
                      <w:rPr>
                        <w:webHidden/>
                      </w:rPr>
                      <w:tab/>
                    </w:r>
                    <w:r>
                      <w:rPr>
                        <w:webHidden/>
                      </w:rPr>
                      <w:fldChar w:fldCharType="begin"/>
                    </w:r>
                    <w:r>
                      <w:rPr>
                        <w:webHidden/>
                      </w:rPr>
                      <w:instrText xml:space="preserve"> PAGEREF _Toc66124645 \h </w:instrText>
                    </w:r>
                    <w:r>
                      <w:rPr>
                        <w:webHidden/>
                      </w:rPr>
                    </w:r>
                    <w:r>
                      <w:rPr>
                        <w:webHidden/>
                      </w:rPr>
                      <w:fldChar w:fldCharType="separate"/>
                    </w:r>
                    <w:r>
                      <w:rPr>
                        <w:webHidden/>
                      </w:rPr>
                      <w:t>11</w:t>
                    </w:r>
                    <w:r>
                      <w:rPr>
                        <w:webHidden/>
                      </w:rPr>
                      <w:fldChar w:fldCharType="end"/>
                    </w:r>
                  </w:hyperlink>
                </w:p>
                <w:p w14:paraId="1BBB8FBA" w14:textId="2D54CADE"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46" w:history="1">
                    <w:r w:rsidRPr="00264DE7">
                      <w:rPr>
                        <w:rStyle w:val="Hyperlink"/>
                        <w:noProof/>
                      </w:rPr>
                      <w:t>DEMONSTRATE COMMUNICATION SKILLS</w:t>
                    </w:r>
                    <w:r>
                      <w:rPr>
                        <w:noProof/>
                        <w:webHidden/>
                      </w:rPr>
                      <w:tab/>
                    </w:r>
                    <w:r>
                      <w:rPr>
                        <w:noProof/>
                        <w:webHidden/>
                      </w:rPr>
                      <w:fldChar w:fldCharType="begin"/>
                    </w:r>
                    <w:r>
                      <w:rPr>
                        <w:noProof/>
                        <w:webHidden/>
                      </w:rPr>
                      <w:instrText xml:space="preserve"> PAGEREF _Toc66124646 \h </w:instrText>
                    </w:r>
                    <w:r>
                      <w:rPr>
                        <w:noProof/>
                        <w:webHidden/>
                      </w:rPr>
                    </w:r>
                    <w:r>
                      <w:rPr>
                        <w:noProof/>
                        <w:webHidden/>
                      </w:rPr>
                      <w:fldChar w:fldCharType="separate"/>
                    </w:r>
                    <w:r>
                      <w:rPr>
                        <w:noProof/>
                        <w:webHidden/>
                      </w:rPr>
                      <w:t>12</w:t>
                    </w:r>
                    <w:r>
                      <w:rPr>
                        <w:noProof/>
                        <w:webHidden/>
                      </w:rPr>
                      <w:fldChar w:fldCharType="end"/>
                    </w:r>
                  </w:hyperlink>
                </w:p>
                <w:p w14:paraId="0585902A" w14:textId="5548626B"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47" w:history="1">
                    <w:r w:rsidRPr="00264DE7">
                      <w:rPr>
                        <w:rStyle w:val="Hyperlink"/>
                        <w:noProof/>
                      </w:rPr>
                      <w:t>DEMONSTRATE NUMERACY SKILLS</w:t>
                    </w:r>
                    <w:r>
                      <w:rPr>
                        <w:noProof/>
                        <w:webHidden/>
                      </w:rPr>
                      <w:tab/>
                    </w:r>
                    <w:r>
                      <w:rPr>
                        <w:noProof/>
                        <w:webHidden/>
                      </w:rPr>
                      <w:fldChar w:fldCharType="begin"/>
                    </w:r>
                    <w:r>
                      <w:rPr>
                        <w:noProof/>
                        <w:webHidden/>
                      </w:rPr>
                      <w:instrText xml:space="preserve"> PAGEREF _Toc66124647 \h </w:instrText>
                    </w:r>
                    <w:r>
                      <w:rPr>
                        <w:noProof/>
                        <w:webHidden/>
                      </w:rPr>
                    </w:r>
                    <w:r>
                      <w:rPr>
                        <w:noProof/>
                        <w:webHidden/>
                      </w:rPr>
                      <w:fldChar w:fldCharType="separate"/>
                    </w:r>
                    <w:r>
                      <w:rPr>
                        <w:noProof/>
                        <w:webHidden/>
                      </w:rPr>
                      <w:t>16</w:t>
                    </w:r>
                    <w:r>
                      <w:rPr>
                        <w:noProof/>
                        <w:webHidden/>
                      </w:rPr>
                      <w:fldChar w:fldCharType="end"/>
                    </w:r>
                  </w:hyperlink>
                </w:p>
                <w:p w14:paraId="6FF85A92" w14:textId="526CDC24"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48" w:history="1">
                    <w:r w:rsidRPr="00264DE7">
                      <w:rPr>
                        <w:rStyle w:val="Hyperlink"/>
                        <w:noProof/>
                      </w:rPr>
                      <w:t>DEMONSTRATE DIGITAL LITERACY</w:t>
                    </w:r>
                    <w:r>
                      <w:rPr>
                        <w:noProof/>
                        <w:webHidden/>
                      </w:rPr>
                      <w:tab/>
                    </w:r>
                    <w:r>
                      <w:rPr>
                        <w:noProof/>
                        <w:webHidden/>
                      </w:rPr>
                      <w:fldChar w:fldCharType="begin"/>
                    </w:r>
                    <w:r>
                      <w:rPr>
                        <w:noProof/>
                        <w:webHidden/>
                      </w:rPr>
                      <w:instrText xml:space="preserve"> PAGEREF _Toc66124648 \h </w:instrText>
                    </w:r>
                    <w:r>
                      <w:rPr>
                        <w:noProof/>
                        <w:webHidden/>
                      </w:rPr>
                    </w:r>
                    <w:r>
                      <w:rPr>
                        <w:noProof/>
                        <w:webHidden/>
                      </w:rPr>
                      <w:fldChar w:fldCharType="separate"/>
                    </w:r>
                    <w:r>
                      <w:rPr>
                        <w:noProof/>
                        <w:webHidden/>
                      </w:rPr>
                      <w:t>23</w:t>
                    </w:r>
                    <w:r>
                      <w:rPr>
                        <w:noProof/>
                        <w:webHidden/>
                      </w:rPr>
                      <w:fldChar w:fldCharType="end"/>
                    </w:r>
                  </w:hyperlink>
                </w:p>
                <w:p w14:paraId="25B77F8A" w14:textId="4C06D1DB"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49" w:history="1">
                    <w:r w:rsidRPr="00264DE7">
                      <w:rPr>
                        <w:rStyle w:val="Hyperlink"/>
                        <w:noProof/>
                      </w:rPr>
                      <w:t>DEMONSTRATE ENTREPRENEURIAL SKILLS</w:t>
                    </w:r>
                    <w:r>
                      <w:rPr>
                        <w:noProof/>
                        <w:webHidden/>
                      </w:rPr>
                      <w:tab/>
                    </w:r>
                    <w:r>
                      <w:rPr>
                        <w:noProof/>
                        <w:webHidden/>
                      </w:rPr>
                      <w:fldChar w:fldCharType="begin"/>
                    </w:r>
                    <w:r>
                      <w:rPr>
                        <w:noProof/>
                        <w:webHidden/>
                      </w:rPr>
                      <w:instrText xml:space="preserve"> PAGEREF _Toc66124649 \h </w:instrText>
                    </w:r>
                    <w:r>
                      <w:rPr>
                        <w:noProof/>
                        <w:webHidden/>
                      </w:rPr>
                    </w:r>
                    <w:r>
                      <w:rPr>
                        <w:noProof/>
                        <w:webHidden/>
                      </w:rPr>
                      <w:fldChar w:fldCharType="separate"/>
                    </w:r>
                    <w:r>
                      <w:rPr>
                        <w:noProof/>
                        <w:webHidden/>
                      </w:rPr>
                      <w:t>28</w:t>
                    </w:r>
                    <w:r>
                      <w:rPr>
                        <w:noProof/>
                        <w:webHidden/>
                      </w:rPr>
                      <w:fldChar w:fldCharType="end"/>
                    </w:r>
                  </w:hyperlink>
                </w:p>
                <w:p w14:paraId="0BA48536" w14:textId="57DE0489"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50" w:history="1">
                    <w:r w:rsidRPr="00264DE7">
                      <w:rPr>
                        <w:rStyle w:val="Hyperlink"/>
                        <w:noProof/>
                      </w:rPr>
                      <w:t>DEMONSTRATE EMPLOYABILITY SKILLS</w:t>
                    </w:r>
                    <w:r>
                      <w:rPr>
                        <w:noProof/>
                        <w:webHidden/>
                      </w:rPr>
                      <w:tab/>
                    </w:r>
                    <w:r>
                      <w:rPr>
                        <w:noProof/>
                        <w:webHidden/>
                      </w:rPr>
                      <w:fldChar w:fldCharType="begin"/>
                    </w:r>
                    <w:r>
                      <w:rPr>
                        <w:noProof/>
                        <w:webHidden/>
                      </w:rPr>
                      <w:instrText xml:space="preserve"> PAGEREF _Toc66124650 \h </w:instrText>
                    </w:r>
                    <w:r>
                      <w:rPr>
                        <w:noProof/>
                        <w:webHidden/>
                      </w:rPr>
                    </w:r>
                    <w:r>
                      <w:rPr>
                        <w:noProof/>
                        <w:webHidden/>
                      </w:rPr>
                      <w:fldChar w:fldCharType="separate"/>
                    </w:r>
                    <w:r>
                      <w:rPr>
                        <w:noProof/>
                        <w:webHidden/>
                      </w:rPr>
                      <w:t>35</w:t>
                    </w:r>
                    <w:r>
                      <w:rPr>
                        <w:noProof/>
                        <w:webHidden/>
                      </w:rPr>
                      <w:fldChar w:fldCharType="end"/>
                    </w:r>
                  </w:hyperlink>
                </w:p>
                <w:p w14:paraId="4197254F" w14:textId="31104797"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51" w:history="1">
                    <w:r w:rsidRPr="00264DE7">
                      <w:rPr>
                        <w:rStyle w:val="Hyperlink"/>
                        <w:noProof/>
                      </w:rPr>
                      <w:t>DEMONSTRATE ENVIRONMENTAL LITERACY</w:t>
                    </w:r>
                    <w:r>
                      <w:rPr>
                        <w:noProof/>
                        <w:webHidden/>
                      </w:rPr>
                      <w:tab/>
                    </w:r>
                    <w:r>
                      <w:rPr>
                        <w:noProof/>
                        <w:webHidden/>
                      </w:rPr>
                      <w:fldChar w:fldCharType="begin"/>
                    </w:r>
                    <w:r>
                      <w:rPr>
                        <w:noProof/>
                        <w:webHidden/>
                      </w:rPr>
                      <w:instrText xml:space="preserve"> PAGEREF _Toc66124651 \h </w:instrText>
                    </w:r>
                    <w:r>
                      <w:rPr>
                        <w:noProof/>
                        <w:webHidden/>
                      </w:rPr>
                    </w:r>
                    <w:r>
                      <w:rPr>
                        <w:noProof/>
                        <w:webHidden/>
                      </w:rPr>
                      <w:fldChar w:fldCharType="separate"/>
                    </w:r>
                    <w:r>
                      <w:rPr>
                        <w:noProof/>
                        <w:webHidden/>
                      </w:rPr>
                      <w:t>43</w:t>
                    </w:r>
                    <w:r>
                      <w:rPr>
                        <w:noProof/>
                        <w:webHidden/>
                      </w:rPr>
                      <w:fldChar w:fldCharType="end"/>
                    </w:r>
                  </w:hyperlink>
                </w:p>
                <w:p w14:paraId="5E7F267B" w14:textId="494595F3"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52" w:history="1">
                    <w:r w:rsidRPr="00264DE7">
                      <w:rPr>
                        <w:rStyle w:val="Hyperlink"/>
                        <w:noProof/>
                      </w:rPr>
                      <w:t>DEMONSTRATE OCCUPATIONAL SAFETY AND HEALTH PRACTICES</w:t>
                    </w:r>
                    <w:r>
                      <w:rPr>
                        <w:noProof/>
                        <w:webHidden/>
                      </w:rPr>
                      <w:tab/>
                    </w:r>
                    <w:r>
                      <w:rPr>
                        <w:noProof/>
                        <w:webHidden/>
                      </w:rPr>
                      <w:fldChar w:fldCharType="begin"/>
                    </w:r>
                    <w:r>
                      <w:rPr>
                        <w:noProof/>
                        <w:webHidden/>
                      </w:rPr>
                      <w:instrText xml:space="preserve"> PAGEREF _Toc66124652 \h </w:instrText>
                    </w:r>
                    <w:r>
                      <w:rPr>
                        <w:noProof/>
                        <w:webHidden/>
                      </w:rPr>
                    </w:r>
                    <w:r>
                      <w:rPr>
                        <w:noProof/>
                        <w:webHidden/>
                      </w:rPr>
                      <w:fldChar w:fldCharType="separate"/>
                    </w:r>
                    <w:r>
                      <w:rPr>
                        <w:noProof/>
                        <w:webHidden/>
                      </w:rPr>
                      <w:t>49</w:t>
                    </w:r>
                    <w:r>
                      <w:rPr>
                        <w:noProof/>
                        <w:webHidden/>
                      </w:rPr>
                      <w:fldChar w:fldCharType="end"/>
                    </w:r>
                  </w:hyperlink>
                </w:p>
                <w:p w14:paraId="4EF43445" w14:textId="73C11653" w:rsidR="00F83E93" w:rsidRDefault="00F83E93">
                  <w:pPr>
                    <w:pStyle w:val="TOC1"/>
                    <w:rPr>
                      <w:rFonts w:asciiTheme="minorHAnsi" w:eastAsiaTheme="minorEastAsia" w:hAnsiTheme="minorHAnsi" w:cstheme="minorBidi"/>
                      <w:b w:val="0"/>
                      <w:szCs w:val="24"/>
                      <w:lang w:val="en-KE" w:eastAsia="en-GB"/>
                    </w:rPr>
                  </w:pPr>
                  <w:hyperlink w:anchor="_Toc66124653" w:history="1">
                    <w:r w:rsidRPr="00264DE7">
                      <w:rPr>
                        <w:rStyle w:val="Hyperlink"/>
                      </w:rPr>
                      <w:t>COMMON UNITS OF COMPETENCY</w:t>
                    </w:r>
                    <w:r>
                      <w:rPr>
                        <w:webHidden/>
                      </w:rPr>
                      <w:tab/>
                    </w:r>
                    <w:r>
                      <w:rPr>
                        <w:webHidden/>
                      </w:rPr>
                      <w:fldChar w:fldCharType="begin"/>
                    </w:r>
                    <w:r>
                      <w:rPr>
                        <w:webHidden/>
                      </w:rPr>
                      <w:instrText xml:space="preserve"> PAGEREF _Toc66124653 \h </w:instrText>
                    </w:r>
                    <w:r>
                      <w:rPr>
                        <w:webHidden/>
                      </w:rPr>
                    </w:r>
                    <w:r>
                      <w:rPr>
                        <w:webHidden/>
                      </w:rPr>
                      <w:fldChar w:fldCharType="separate"/>
                    </w:r>
                    <w:r>
                      <w:rPr>
                        <w:webHidden/>
                      </w:rPr>
                      <w:t>55</w:t>
                    </w:r>
                    <w:r>
                      <w:rPr>
                        <w:webHidden/>
                      </w:rPr>
                      <w:fldChar w:fldCharType="end"/>
                    </w:r>
                  </w:hyperlink>
                </w:p>
                <w:p w14:paraId="09861103" w14:textId="32A36427"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54" w:history="1">
                    <w:r w:rsidRPr="00264DE7">
                      <w:rPr>
                        <w:rStyle w:val="Hyperlink"/>
                        <w:noProof/>
                      </w:rPr>
                      <w:t>PREPARE AND INTERPRET TECHNICAL DRAWINGS</w:t>
                    </w:r>
                    <w:r>
                      <w:rPr>
                        <w:noProof/>
                        <w:webHidden/>
                      </w:rPr>
                      <w:tab/>
                    </w:r>
                    <w:r>
                      <w:rPr>
                        <w:noProof/>
                        <w:webHidden/>
                      </w:rPr>
                      <w:fldChar w:fldCharType="begin"/>
                    </w:r>
                    <w:r>
                      <w:rPr>
                        <w:noProof/>
                        <w:webHidden/>
                      </w:rPr>
                      <w:instrText xml:space="preserve"> PAGEREF _Toc66124654 \h </w:instrText>
                    </w:r>
                    <w:r>
                      <w:rPr>
                        <w:noProof/>
                        <w:webHidden/>
                      </w:rPr>
                    </w:r>
                    <w:r>
                      <w:rPr>
                        <w:noProof/>
                        <w:webHidden/>
                      </w:rPr>
                      <w:fldChar w:fldCharType="separate"/>
                    </w:r>
                    <w:r>
                      <w:rPr>
                        <w:noProof/>
                        <w:webHidden/>
                      </w:rPr>
                      <w:t>56</w:t>
                    </w:r>
                    <w:r>
                      <w:rPr>
                        <w:noProof/>
                        <w:webHidden/>
                      </w:rPr>
                      <w:fldChar w:fldCharType="end"/>
                    </w:r>
                  </w:hyperlink>
                </w:p>
                <w:p w14:paraId="774760AD" w14:textId="60A99A9C"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55" w:history="1">
                    <w:r w:rsidRPr="00264DE7">
                      <w:rPr>
                        <w:rStyle w:val="Hyperlink"/>
                        <w:noProof/>
                      </w:rPr>
                      <w:t>APPLY MATHEMATICS PRINCIPLES</w:t>
                    </w:r>
                    <w:r>
                      <w:rPr>
                        <w:noProof/>
                        <w:webHidden/>
                      </w:rPr>
                      <w:tab/>
                    </w:r>
                    <w:r>
                      <w:rPr>
                        <w:noProof/>
                        <w:webHidden/>
                      </w:rPr>
                      <w:fldChar w:fldCharType="begin"/>
                    </w:r>
                    <w:r>
                      <w:rPr>
                        <w:noProof/>
                        <w:webHidden/>
                      </w:rPr>
                      <w:instrText xml:space="preserve"> PAGEREF _Toc66124655 \h </w:instrText>
                    </w:r>
                    <w:r>
                      <w:rPr>
                        <w:noProof/>
                        <w:webHidden/>
                      </w:rPr>
                    </w:r>
                    <w:r>
                      <w:rPr>
                        <w:noProof/>
                        <w:webHidden/>
                      </w:rPr>
                      <w:fldChar w:fldCharType="separate"/>
                    </w:r>
                    <w:r>
                      <w:rPr>
                        <w:noProof/>
                        <w:webHidden/>
                      </w:rPr>
                      <w:t>61</w:t>
                    </w:r>
                    <w:r>
                      <w:rPr>
                        <w:noProof/>
                        <w:webHidden/>
                      </w:rPr>
                      <w:fldChar w:fldCharType="end"/>
                    </w:r>
                  </w:hyperlink>
                </w:p>
                <w:p w14:paraId="0854BCB8" w14:textId="62B30745"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56" w:history="1">
                    <w:r w:rsidRPr="00264DE7">
                      <w:rPr>
                        <w:rStyle w:val="Hyperlink"/>
                        <w:noProof/>
                      </w:rPr>
                      <w:t>APPLY CHEMISTRY PRINCIPLES</w:t>
                    </w:r>
                    <w:r>
                      <w:rPr>
                        <w:noProof/>
                        <w:webHidden/>
                      </w:rPr>
                      <w:tab/>
                    </w:r>
                    <w:r>
                      <w:rPr>
                        <w:noProof/>
                        <w:webHidden/>
                      </w:rPr>
                      <w:fldChar w:fldCharType="begin"/>
                    </w:r>
                    <w:r>
                      <w:rPr>
                        <w:noProof/>
                        <w:webHidden/>
                      </w:rPr>
                      <w:instrText xml:space="preserve"> PAGEREF _Toc66124656 \h </w:instrText>
                    </w:r>
                    <w:r>
                      <w:rPr>
                        <w:noProof/>
                        <w:webHidden/>
                      </w:rPr>
                    </w:r>
                    <w:r>
                      <w:rPr>
                        <w:noProof/>
                        <w:webHidden/>
                      </w:rPr>
                      <w:fldChar w:fldCharType="separate"/>
                    </w:r>
                    <w:r>
                      <w:rPr>
                        <w:noProof/>
                        <w:webHidden/>
                      </w:rPr>
                      <w:t>68</w:t>
                    </w:r>
                    <w:r>
                      <w:rPr>
                        <w:noProof/>
                        <w:webHidden/>
                      </w:rPr>
                      <w:fldChar w:fldCharType="end"/>
                    </w:r>
                  </w:hyperlink>
                </w:p>
                <w:p w14:paraId="35D899AA" w14:textId="5CA36217"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57" w:history="1">
                    <w:r w:rsidRPr="00264DE7">
                      <w:rPr>
                        <w:rStyle w:val="Hyperlink"/>
                        <w:noProof/>
                      </w:rPr>
                      <w:t>APPLY PHYSICS PRINCIPLES</w:t>
                    </w:r>
                    <w:r>
                      <w:rPr>
                        <w:noProof/>
                        <w:webHidden/>
                      </w:rPr>
                      <w:tab/>
                    </w:r>
                    <w:r>
                      <w:rPr>
                        <w:noProof/>
                        <w:webHidden/>
                      </w:rPr>
                      <w:fldChar w:fldCharType="begin"/>
                    </w:r>
                    <w:r>
                      <w:rPr>
                        <w:noProof/>
                        <w:webHidden/>
                      </w:rPr>
                      <w:instrText xml:space="preserve"> PAGEREF _Toc66124657 \h </w:instrText>
                    </w:r>
                    <w:r>
                      <w:rPr>
                        <w:noProof/>
                        <w:webHidden/>
                      </w:rPr>
                    </w:r>
                    <w:r>
                      <w:rPr>
                        <w:noProof/>
                        <w:webHidden/>
                      </w:rPr>
                      <w:fldChar w:fldCharType="separate"/>
                    </w:r>
                    <w:r>
                      <w:rPr>
                        <w:noProof/>
                        <w:webHidden/>
                      </w:rPr>
                      <w:t>74</w:t>
                    </w:r>
                    <w:r>
                      <w:rPr>
                        <w:noProof/>
                        <w:webHidden/>
                      </w:rPr>
                      <w:fldChar w:fldCharType="end"/>
                    </w:r>
                  </w:hyperlink>
                </w:p>
                <w:p w14:paraId="518BD8C9" w14:textId="31E3F1F6"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58" w:history="1">
                    <w:r w:rsidRPr="00264DE7">
                      <w:rPr>
                        <w:rStyle w:val="Hyperlink"/>
                        <w:noProof/>
                      </w:rPr>
                      <w:t>CONDUCT RESEARCH</w:t>
                    </w:r>
                    <w:r>
                      <w:rPr>
                        <w:noProof/>
                        <w:webHidden/>
                      </w:rPr>
                      <w:tab/>
                    </w:r>
                    <w:r>
                      <w:rPr>
                        <w:noProof/>
                        <w:webHidden/>
                      </w:rPr>
                      <w:fldChar w:fldCharType="begin"/>
                    </w:r>
                    <w:r>
                      <w:rPr>
                        <w:noProof/>
                        <w:webHidden/>
                      </w:rPr>
                      <w:instrText xml:space="preserve"> PAGEREF _Toc66124658 \h </w:instrText>
                    </w:r>
                    <w:r>
                      <w:rPr>
                        <w:noProof/>
                        <w:webHidden/>
                      </w:rPr>
                    </w:r>
                    <w:r>
                      <w:rPr>
                        <w:noProof/>
                        <w:webHidden/>
                      </w:rPr>
                      <w:fldChar w:fldCharType="separate"/>
                    </w:r>
                    <w:r>
                      <w:rPr>
                        <w:noProof/>
                        <w:webHidden/>
                      </w:rPr>
                      <w:t>81</w:t>
                    </w:r>
                    <w:r>
                      <w:rPr>
                        <w:noProof/>
                        <w:webHidden/>
                      </w:rPr>
                      <w:fldChar w:fldCharType="end"/>
                    </w:r>
                  </w:hyperlink>
                </w:p>
                <w:p w14:paraId="7D08828A" w14:textId="498380D6" w:rsidR="00F83E93" w:rsidRDefault="00F83E93">
                  <w:pPr>
                    <w:pStyle w:val="TOC1"/>
                    <w:rPr>
                      <w:rFonts w:asciiTheme="minorHAnsi" w:eastAsiaTheme="minorEastAsia" w:hAnsiTheme="minorHAnsi" w:cstheme="minorBidi"/>
                      <w:b w:val="0"/>
                      <w:szCs w:val="24"/>
                      <w:lang w:val="en-KE" w:eastAsia="en-GB"/>
                    </w:rPr>
                  </w:pPr>
                  <w:hyperlink w:anchor="_Toc66124659" w:history="1">
                    <w:r w:rsidRPr="00264DE7">
                      <w:rPr>
                        <w:rStyle w:val="Hyperlink"/>
                        <w:lang w:val="en-GB"/>
                      </w:rPr>
                      <w:t>CORE UNITS OF COMPETENCY</w:t>
                    </w:r>
                    <w:r>
                      <w:rPr>
                        <w:webHidden/>
                      </w:rPr>
                      <w:tab/>
                    </w:r>
                    <w:r>
                      <w:rPr>
                        <w:webHidden/>
                      </w:rPr>
                      <w:fldChar w:fldCharType="begin"/>
                    </w:r>
                    <w:r>
                      <w:rPr>
                        <w:webHidden/>
                      </w:rPr>
                      <w:instrText xml:space="preserve"> PAGEREF _Toc66124659 \h </w:instrText>
                    </w:r>
                    <w:r>
                      <w:rPr>
                        <w:webHidden/>
                      </w:rPr>
                    </w:r>
                    <w:r>
                      <w:rPr>
                        <w:webHidden/>
                      </w:rPr>
                      <w:fldChar w:fldCharType="separate"/>
                    </w:r>
                    <w:r>
                      <w:rPr>
                        <w:webHidden/>
                      </w:rPr>
                      <w:t>86</w:t>
                    </w:r>
                    <w:r>
                      <w:rPr>
                        <w:webHidden/>
                      </w:rPr>
                      <w:fldChar w:fldCharType="end"/>
                    </w:r>
                  </w:hyperlink>
                </w:p>
                <w:p w14:paraId="4A84DB13" w14:textId="0AB1FE2A"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60" w:history="1">
                    <w:r w:rsidRPr="00264DE7">
                      <w:rPr>
                        <w:rStyle w:val="Hyperlink"/>
                        <w:noProof/>
                      </w:rPr>
                      <w:t>DEVELOP MINE DESIGN</w:t>
                    </w:r>
                    <w:r>
                      <w:rPr>
                        <w:noProof/>
                        <w:webHidden/>
                      </w:rPr>
                      <w:tab/>
                    </w:r>
                    <w:r>
                      <w:rPr>
                        <w:noProof/>
                        <w:webHidden/>
                      </w:rPr>
                      <w:fldChar w:fldCharType="begin"/>
                    </w:r>
                    <w:r>
                      <w:rPr>
                        <w:noProof/>
                        <w:webHidden/>
                      </w:rPr>
                      <w:instrText xml:space="preserve"> PAGEREF _Toc66124660 \h </w:instrText>
                    </w:r>
                    <w:r>
                      <w:rPr>
                        <w:noProof/>
                        <w:webHidden/>
                      </w:rPr>
                    </w:r>
                    <w:r>
                      <w:rPr>
                        <w:noProof/>
                        <w:webHidden/>
                      </w:rPr>
                      <w:fldChar w:fldCharType="separate"/>
                    </w:r>
                    <w:r>
                      <w:rPr>
                        <w:noProof/>
                        <w:webHidden/>
                      </w:rPr>
                      <w:t>87</w:t>
                    </w:r>
                    <w:r>
                      <w:rPr>
                        <w:noProof/>
                        <w:webHidden/>
                      </w:rPr>
                      <w:fldChar w:fldCharType="end"/>
                    </w:r>
                  </w:hyperlink>
                </w:p>
                <w:p w14:paraId="65D533F4" w14:textId="394E10AD"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61" w:history="1">
                    <w:r w:rsidRPr="00264DE7">
                      <w:rPr>
                        <w:rStyle w:val="Hyperlink"/>
                        <w:noProof/>
                      </w:rPr>
                      <w:t>MANAGE MINE HEALTH, SAFETY AND ENVIRONMENT</w:t>
                    </w:r>
                    <w:r>
                      <w:rPr>
                        <w:noProof/>
                        <w:webHidden/>
                      </w:rPr>
                      <w:tab/>
                    </w:r>
                    <w:r>
                      <w:rPr>
                        <w:noProof/>
                        <w:webHidden/>
                      </w:rPr>
                      <w:fldChar w:fldCharType="begin"/>
                    </w:r>
                    <w:r>
                      <w:rPr>
                        <w:noProof/>
                        <w:webHidden/>
                      </w:rPr>
                      <w:instrText xml:space="preserve"> PAGEREF _Toc66124661 \h </w:instrText>
                    </w:r>
                    <w:r>
                      <w:rPr>
                        <w:noProof/>
                        <w:webHidden/>
                      </w:rPr>
                    </w:r>
                    <w:r>
                      <w:rPr>
                        <w:noProof/>
                        <w:webHidden/>
                      </w:rPr>
                      <w:fldChar w:fldCharType="separate"/>
                    </w:r>
                    <w:r>
                      <w:rPr>
                        <w:noProof/>
                        <w:webHidden/>
                      </w:rPr>
                      <w:t>94</w:t>
                    </w:r>
                    <w:r>
                      <w:rPr>
                        <w:noProof/>
                        <w:webHidden/>
                      </w:rPr>
                      <w:fldChar w:fldCharType="end"/>
                    </w:r>
                  </w:hyperlink>
                </w:p>
                <w:p w14:paraId="3F36FF7E" w14:textId="5974A0AC"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62" w:history="1">
                    <w:r w:rsidRPr="00264DE7">
                      <w:rPr>
                        <w:rStyle w:val="Hyperlink"/>
                        <w:noProof/>
                      </w:rPr>
                      <w:t>MANAGE DRILLING AND BLASTING OPERATIONS</w:t>
                    </w:r>
                    <w:r>
                      <w:rPr>
                        <w:noProof/>
                        <w:webHidden/>
                      </w:rPr>
                      <w:tab/>
                    </w:r>
                    <w:r>
                      <w:rPr>
                        <w:noProof/>
                        <w:webHidden/>
                      </w:rPr>
                      <w:fldChar w:fldCharType="begin"/>
                    </w:r>
                    <w:r>
                      <w:rPr>
                        <w:noProof/>
                        <w:webHidden/>
                      </w:rPr>
                      <w:instrText xml:space="preserve"> PAGEREF _Toc66124662 \h </w:instrText>
                    </w:r>
                    <w:r>
                      <w:rPr>
                        <w:noProof/>
                        <w:webHidden/>
                      </w:rPr>
                    </w:r>
                    <w:r>
                      <w:rPr>
                        <w:noProof/>
                        <w:webHidden/>
                      </w:rPr>
                      <w:fldChar w:fldCharType="separate"/>
                    </w:r>
                    <w:r>
                      <w:rPr>
                        <w:noProof/>
                        <w:webHidden/>
                      </w:rPr>
                      <w:t>99</w:t>
                    </w:r>
                    <w:r>
                      <w:rPr>
                        <w:noProof/>
                        <w:webHidden/>
                      </w:rPr>
                      <w:fldChar w:fldCharType="end"/>
                    </w:r>
                  </w:hyperlink>
                </w:p>
                <w:p w14:paraId="3BF4552C" w14:textId="3E5CAB13"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63" w:history="1">
                    <w:r w:rsidRPr="00264DE7">
                      <w:rPr>
                        <w:rStyle w:val="Hyperlink"/>
                        <w:noProof/>
                      </w:rPr>
                      <w:t>MANAGE LOADING AND HAULAGE OPERATIONS</w:t>
                    </w:r>
                    <w:r>
                      <w:rPr>
                        <w:noProof/>
                        <w:webHidden/>
                      </w:rPr>
                      <w:tab/>
                    </w:r>
                    <w:r>
                      <w:rPr>
                        <w:noProof/>
                        <w:webHidden/>
                      </w:rPr>
                      <w:fldChar w:fldCharType="begin"/>
                    </w:r>
                    <w:r>
                      <w:rPr>
                        <w:noProof/>
                        <w:webHidden/>
                      </w:rPr>
                      <w:instrText xml:space="preserve"> PAGEREF _Toc66124663 \h </w:instrText>
                    </w:r>
                    <w:r>
                      <w:rPr>
                        <w:noProof/>
                        <w:webHidden/>
                      </w:rPr>
                    </w:r>
                    <w:r>
                      <w:rPr>
                        <w:noProof/>
                        <w:webHidden/>
                      </w:rPr>
                      <w:fldChar w:fldCharType="separate"/>
                    </w:r>
                    <w:r>
                      <w:rPr>
                        <w:noProof/>
                        <w:webHidden/>
                      </w:rPr>
                      <w:t>103</w:t>
                    </w:r>
                    <w:r>
                      <w:rPr>
                        <w:noProof/>
                        <w:webHidden/>
                      </w:rPr>
                      <w:fldChar w:fldCharType="end"/>
                    </w:r>
                  </w:hyperlink>
                </w:p>
                <w:p w14:paraId="27744F01" w14:textId="7EDAAB4E"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64" w:history="1">
                    <w:r w:rsidRPr="00264DE7">
                      <w:rPr>
                        <w:rStyle w:val="Hyperlink"/>
                        <w:noProof/>
                      </w:rPr>
                      <w:t>MANAGE ORE CRUSHING OPERATION</w:t>
                    </w:r>
                    <w:r>
                      <w:rPr>
                        <w:noProof/>
                        <w:webHidden/>
                      </w:rPr>
                      <w:tab/>
                    </w:r>
                    <w:r>
                      <w:rPr>
                        <w:noProof/>
                        <w:webHidden/>
                      </w:rPr>
                      <w:fldChar w:fldCharType="begin"/>
                    </w:r>
                    <w:r>
                      <w:rPr>
                        <w:noProof/>
                        <w:webHidden/>
                      </w:rPr>
                      <w:instrText xml:space="preserve"> PAGEREF _Toc66124664 \h </w:instrText>
                    </w:r>
                    <w:r>
                      <w:rPr>
                        <w:noProof/>
                        <w:webHidden/>
                      </w:rPr>
                    </w:r>
                    <w:r>
                      <w:rPr>
                        <w:noProof/>
                        <w:webHidden/>
                      </w:rPr>
                      <w:fldChar w:fldCharType="separate"/>
                    </w:r>
                    <w:r>
                      <w:rPr>
                        <w:noProof/>
                        <w:webHidden/>
                      </w:rPr>
                      <w:t>106</w:t>
                    </w:r>
                    <w:r>
                      <w:rPr>
                        <w:noProof/>
                        <w:webHidden/>
                      </w:rPr>
                      <w:fldChar w:fldCharType="end"/>
                    </w:r>
                  </w:hyperlink>
                </w:p>
                <w:p w14:paraId="3407A0EC" w14:textId="4BD325A7"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65" w:history="1">
                    <w:r w:rsidRPr="00264DE7">
                      <w:rPr>
                        <w:rStyle w:val="Hyperlink"/>
                        <w:noProof/>
                      </w:rPr>
                      <w:t>MANAGE MINE GROUND STABILIZATION</w:t>
                    </w:r>
                    <w:r>
                      <w:rPr>
                        <w:noProof/>
                        <w:webHidden/>
                      </w:rPr>
                      <w:tab/>
                    </w:r>
                    <w:r>
                      <w:rPr>
                        <w:noProof/>
                        <w:webHidden/>
                      </w:rPr>
                      <w:fldChar w:fldCharType="begin"/>
                    </w:r>
                    <w:r>
                      <w:rPr>
                        <w:noProof/>
                        <w:webHidden/>
                      </w:rPr>
                      <w:instrText xml:space="preserve"> PAGEREF _Toc66124665 \h </w:instrText>
                    </w:r>
                    <w:r>
                      <w:rPr>
                        <w:noProof/>
                        <w:webHidden/>
                      </w:rPr>
                    </w:r>
                    <w:r>
                      <w:rPr>
                        <w:noProof/>
                        <w:webHidden/>
                      </w:rPr>
                      <w:fldChar w:fldCharType="separate"/>
                    </w:r>
                    <w:r>
                      <w:rPr>
                        <w:noProof/>
                        <w:webHidden/>
                      </w:rPr>
                      <w:t>110</w:t>
                    </w:r>
                    <w:r>
                      <w:rPr>
                        <w:noProof/>
                        <w:webHidden/>
                      </w:rPr>
                      <w:fldChar w:fldCharType="end"/>
                    </w:r>
                  </w:hyperlink>
                </w:p>
                <w:p w14:paraId="23B5431F" w14:textId="25101762"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66" w:history="1">
                    <w:r w:rsidRPr="00264DE7">
                      <w:rPr>
                        <w:rStyle w:val="Hyperlink"/>
                        <w:noProof/>
                      </w:rPr>
                      <w:t>MANAGE MINE FLUID FLOW</w:t>
                    </w:r>
                    <w:r>
                      <w:rPr>
                        <w:noProof/>
                        <w:webHidden/>
                      </w:rPr>
                      <w:tab/>
                    </w:r>
                    <w:r>
                      <w:rPr>
                        <w:noProof/>
                        <w:webHidden/>
                      </w:rPr>
                      <w:fldChar w:fldCharType="begin"/>
                    </w:r>
                    <w:r>
                      <w:rPr>
                        <w:noProof/>
                        <w:webHidden/>
                      </w:rPr>
                      <w:instrText xml:space="preserve"> PAGEREF _Toc66124666 \h </w:instrText>
                    </w:r>
                    <w:r>
                      <w:rPr>
                        <w:noProof/>
                        <w:webHidden/>
                      </w:rPr>
                    </w:r>
                    <w:r>
                      <w:rPr>
                        <w:noProof/>
                        <w:webHidden/>
                      </w:rPr>
                      <w:fldChar w:fldCharType="separate"/>
                    </w:r>
                    <w:r>
                      <w:rPr>
                        <w:noProof/>
                        <w:webHidden/>
                      </w:rPr>
                      <w:t>113</w:t>
                    </w:r>
                    <w:r>
                      <w:rPr>
                        <w:noProof/>
                        <w:webHidden/>
                      </w:rPr>
                      <w:fldChar w:fldCharType="end"/>
                    </w:r>
                  </w:hyperlink>
                </w:p>
                <w:p w14:paraId="7BDCB760" w14:textId="696C38C0" w:rsidR="00F83E93" w:rsidRDefault="00F83E93">
                  <w:pPr>
                    <w:pStyle w:val="TOC2"/>
                    <w:tabs>
                      <w:tab w:val="right" w:leader="dot" w:pos="8630"/>
                    </w:tabs>
                    <w:rPr>
                      <w:rFonts w:asciiTheme="minorHAnsi" w:eastAsiaTheme="minorEastAsia" w:hAnsiTheme="minorHAnsi" w:cstheme="minorBidi"/>
                      <w:noProof/>
                      <w:szCs w:val="24"/>
                      <w:lang w:val="en-KE" w:eastAsia="en-GB"/>
                    </w:rPr>
                  </w:pPr>
                  <w:hyperlink w:anchor="_Toc66124667" w:history="1">
                    <w:r w:rsidRPr="00264DE7">
                      <w:rPr>
                        <w:rStyle w:val="Hyperlink"/>
                        <w:noProof/>
                      </w:rPr>
                      <w:t>PERFORM MINE SURVEY</w:t>
                    </w:r>
                    <w:r>
                      <w:rPr>
                        <w:noProof/>
                        <w:webHidden/>
                      </w:rPr>
                      <w:tab/>
                    </w:r>
                    <w:r>
                      <w:rPr>
                        <w:noProof/>
                        <w:webHidden/>
                      </w:rPr>
                      <w:fldChar w:fldCharType="begin"/>
                    </w:r>
                    <w:r>
                      <w:rPr>
                        <w:noProof/>
                        <w:webHidden/>
                      </w:rPr>
                      <w:instrText xml:space="preserve"> PAGEREF _Toc66124667 \h </w:instrText>
                    </w:r>
                    <w:r>
                      <w:rPr>
                        <w:noProof/>
                        <w:webHidden/>
                      </w:rPr>
                    </w:r>
                    <w:r>
                      <w:rPr>
                        <w:noProof/>
                        <w:webHidden/>
                      </w:rPr>
                      <w:fldChar w:fldCharType="separate"/>
                    </w:r>
                    <w:r>
                      <w:rPr>
                        <w:noProof/>
                        <w:webHidden/>
                      </w:rPr>
                      <w:t>117</w:t>
                    </w:r>
                    <w:r>
                      <w:rPr>
                        <w:noProof/>
                        <w:webHidden/>
                      </w:rPr>
                      <w:fldChar w:fldCharType="end"/>
                    </w:r>
                  </w:hyperlink>
                </w:p>
                <w:p w14:paraId="2D9CA6F1" w14:textId="5D73EA24" w:rsidR="00846471" w:rsidRPr="0000006D" w:rsidRDefault="004F6C76" w:rsidP="00846471">
                  <w:pPr>
                    <w:spacing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bCs/>
                      <w:noProof/>
                      <w:sz w:val="24"/>
                      <w:szCs w:val="24"/>
                      <w:lang w:val="en-GB"/>
                    </w:rPr>
                    <w:fldChar w:fldCharType="end"/>
                  </w:r>
                </w:p>
              </w:sdtContent>
            </w:sdt>
          </w:sdtContent>
        </w:sdt>
        <w:bookmarkEnd w:id="0" w:displacedByCustomXml="next"/>
        <w:bookmarkEnd w:id="1" w:displacedByCustomXml="next"/>
      </w:sdtContent>
    </w:sdt>
    <w:p w14:paraId="6DBD3D85" w14:textId="77777777" w:rsidR="00AB0C38" w:rsidRDefault="00AB0C38">
      <w:pPr>
        <w:rPr>
          <w:rFonts w:ascii="Calibri" w:eastAsia="Calibri" w:hAnsi="Calibri" w:cs="Times New Roman"/>
          <w:lang w:val="en-GB"/>
        </w:rPr>
      </w:pPr>
      <w:r>
        <w:rPr>
          <w:lang w:val="en-GB"/>
        </w:rPr>
        <w:br w:type="page"/>
      </w:r>
    </w:p>
    <w:p w14:paraId="3A656DF2" w14:textId="77777777" w:rsidR="004F6C76" w:rsidRPr="0000006D" w:rsidRDefault="00846471" w:rsidP="00846471">
      <w:pPr>
        <w:keepNext/>
        <w:keepLines/>
        <w:spacing w:before="480" w:after="0" w:line="240" w:lineRule="auto"/>
        <w:jc w:val="center"/>
        <w:outlineLvl w:val="0"/>
        <w:rPr>
          <w:rFonts w:ascii="Times New Roman" w:eastAsia="Times New Roman" w:hAnsi="Times New Roman" w:cs="Times New Roman"/>
          <w:b/>
          <w:bCs/>
          <w:sz w:val="24"/>
          <w:szCs w:val="24"/>
          <w:lang w:val="en-GB"/>
        </w:rPr>
      </w:pPr>
      <w:bookmarkStart w:id="15" w:name="_Toc66124644"/>
      <w:r w:rsidRPr="0000006D">
        <w:rPr>
          <w:rFonts w:ascii="Times New Roman" w:eastAsia="Times New Roman" w:hAnsi="Times New Roman" w:cs="Times New Roman"/>
          <w:b/>
          <w:bCs/>
          <w:sz w:val="24"/>
          <w:szCs w:val="24"/>
          <w:lang w:val="en-GB"/>
        </w:rPr>
        <w:lastRenderedPageBreak/>
        <w:t>OVERVIEW</w:t>
      </w:r>
      <w:bookmarkEnd w:id="15"/>
      <w:r w:rsidRPr="0000006D">
        <w:rPr>
          <w:rFonts w:ascii="Times New Roman" w:eastAsia="Times New Roman" w:hAnsi="Times New Roman" w:cs="Times New Roman"/>
          <w:b/>
          <w:bCs/>
          <w:sz w:val="24"/>
          <w:szCs w:val="24"/>
          <w:lang w:val="en-GB"/>
        </w:rPr>
        <w:t xml:space="preserve"> </w:t>
      </w:r>
    </w:p>
    <w:p w14:paraId="5393457C" w14:textId="0EA5F693" w:rsidR="004F6C76" w:rsidRPr="0000006D" w:rsidRDefault="00B107E6" w:rsidP="004F6C76">
      <w:pPr>
        <w:spacing w:after="200" w:line="276" w:lineRule="auto"/>
        <w:jc w:val="both"/>
        <w:rPr>
          <w:rFonts w:ascii="Times New Roman" w:eastAsia="Calibri" w:hAnsi="Times New Roman" w:cs="Times New Roman"/>
          <w:sz w:val="24"/>
          <w:szCs w:val="24"/>
          <w:lang w:val="en-GB"/>
        </w:rPr>
      </w:pPr>
      <w:r>
        <w:rPr>
          <w:rFonts w:ascii="Times New Roman" w:eastAsia="Times New Roman" w:hAnsi="Times New Roman" w:cs="Times New Roman"/>
          <w:noProof/>
          <w:sz w:val="24"/>
          <w:szCs w:val="24"/>
          <w:lang w:val="en-GB"/>
        </w:rPr>
        <w:t>Mining Technology Level 6</w:t>
      </w:r>
      <w:r w:rsidR="004F6C76" w:rsidRPr="0000006D">
        <w:rPr>
          <w:rFonts w:ascii="Times New Roman" w:eastAsia="Times New Roman" w:hAnsi="Times New Roman" w:cs="Times New Roman"/>
          <w:noProof/>
          <w:sz w:val="24"/>
          <w:szCs w:val="24"/>
          <w:lang w:val="en-GB"/>
        </w:rPr>
        <w:t xml:space="preserve"> consists of competencies that a person must achieve to enable him/her to </w:t>
      </w:r>
      <w:r w:rsidR="00816880" w:rsidRPr="00816880">
        <w:rPr>
          <w:rFonts w:ascii="Times New Roman" w:eastAsia="Times New Roman" w:hAnsi="Times New Roman" w:cs="Times New Roman"/>
          <w:noProof/>
          <w:sz w:val="24"/>
          <w:szCs w:val="24"/>
          <w:lang w:val="en-GB"/>
        </w:rPr>
        <w:t>develop mine design</w:t>
      </w:r>
      <w:r w:rsidR="00816880">
        <w:rPr>
          <w:rFonts w:ascii="Times New Roman" w:eastAsia="Times New Roman" w:hAnsi="Times New Roman" w:cs="Times New Roman"/>
          <w:noProof/>
          <w:sz w:val="24"/>
          <w:szCs w:val="24"/>
          <w:lang w:val="en-GB"/>
        </w:rPr>
        <w:t>, manage: mine HSE, drilling and blasting, loading and haulage, ore crushing operations, mine ground stabilization, mine fluid flow and perform mine survey</w:t>
      </w:r>
    </w:p>
    <w:p w14:paraId="53DD819C" w14:textId="77777777" w:rsidR="004F6C76" w:rsidRPr="0000006D" w:rsidRDefault="004F6C76" w:rsidP="004F6C76">
      <w:pPr>
        <w:spacing w:after="120" w:line="276" w:lineRule="auto"/>
        <w:jc w:val="both"/>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The units of competency comprising this qualification include the following basic, common and core competencies:</w:t>
      </w:r>
    </w:p>
    <w:p w14:paraId="73C21629"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77D91096" w14:textId="77777777" w:rsidR="004F6C76" w:rsidRPr="0000006D" w:rsidRDefault="004F6C76" w:rsidP="004F6C76">
      <w:pPr>
        <w:tabs>
          <w:tab w:val="left" w:pos="2880"/>
        </w:tabs>
        <w:spacing w:after="0" w:line="276" w:lineRule="auto"/>
        <w:jc w:val="both"/>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Basic Units of Competency</w:t>
      </w:r>
    </w:p>
    <w:tbl>
      <w:tblPr>
        <w:tblStyle w:val="TableGrid"/>
        <w:tblW w:w="5000" w:type="pct"/>
        <w:tblLook w:val="04A0" w:firstRow="1" w:lastRow="0" w:firstColumn="1" w:lastColumn="0" w:noHBand="0" w:noVBand="1"/>
      </w:tblPr>
      <w:tblGrid>
        <w:gridCol w:w="2674"/>
        <w:gridCol w:w="5956"/>
      </w:tblGrid>
      <w:tr w:rsidR="004F6C76" w:rsidRPr="0000006D" w14:paraId="3BD2F0E0" w14:textId="77777777" w:rsidTr="005B2D85">
        <w:tc>
          <w:tcPr>
            <w:tcW w:w="1549" w:type="pct"/>
          </w:tcPr>
          <w:p w14:paraId="5D5E47B2" w14:textId="77777777" w:rsidR="004F6C76" w:rsidRPr="0000006D" w:rsidRDefault="004F6C76" w:rsidP="005B2D85">
            <w:pPr>
              <w:tabs>
                <w:tab w:val="left" w:pos="2880"/>
              </w:tabs>
              <w:spacing w:line="276" w:lineRule="auto"/>
              <w:jc w:val="center"/>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3451" w:type="pct"/>
          </w:tcPr>
          <w:p w14:paraId="04F16596" w14:textId="77777777" w:rsidR="004F6C76" w:rsidRPr="0000006D" w:rsidRDefault="004F6C76" w:rsidP="005B2D85">
            <w:pPr>
              <w:tabs>
                <w:tab w:val="left" w:pos="2880"/>
              </w:tabs>
              <w:spacing w:line="276" w:lineRule="auto"/>
              <w:jc w:val="center"/>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3A2436E8" w14:textId="77777777" w:rsidTr="005B2D85">
        <w:tc>
          <w:tcPr>
            <w:tcW w:w="1549" w:type="pct"/>
          </w:tcPr>
          <w:p w14:paraId="266FA2DC" w14:textId="0D55B688" w:rsidR="004F6C76" w:rsidRPr="0000006D" w:rsidRDefault="00860460" w:rsidP="0086046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4F6C76" w:rsidRPr="0000006D">
              <w:rPr>
                <w:rFonts w:ascii="Times New Roman" w:eastAsia="Calibri" w:hAnsi="Times New Roman" w:cs="Times New Roman"/>
                <w:sz w:val="24"/>
                <w:szCs w:val="24"/>
              </w:rPr>
              <w:t>/</w:t>
            </w:r>
            <w:r w:rsidR="004335FF">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/BC/01/</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3451" w:type="pct"/>
          </w:tcPr>
          <w:p w14:paraId="23C79177" w14:textId="77777777" w:rsidR="004F6C76" w:rsidRPr="0000006D" w:rsidRDefault="004F6C76" w:rsidP="004F6C76">
            <w:pPr>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communication skills</w:t>
            </w:r>
          </w:p>
        </w:tc>
      </w:tr>
      <w:tr w:rsidR="004F6C76" w:rsidRPr="0000006D" w14:paraId="37CBB361" w14:textId="77777777" w:rsidTr="005B2D85">
        <w:tc>
          <w:tcPr>
            <w:tcW w:w="1549" w:type="pct"/>
          </w:tcPr>
          <w:p w14:paraId="1A5B305C" w14:textId="7C3863D4" w:rsidR="004F6C76" w:rsidRPr="0000006D" w:rsidRDefault="00860460" w:rsidP="0086046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/BC/02</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3451" w:type="pct"/>
          </w:tcPr>
          <w:p w14:paraId="375AF73D" w14:textId="77777777" w:rsidR="004F6C76" w:rsidRPr="0000006D" w:rsidRDefault="004F6C76" w:rsidP="004F6C76">
            <w:pPr>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digital literacy</w:t>
            </w:r>
          </w:p>
        </w:tc>
      </w:tr>
      <w:tr w:rsidR="004F6C76" w:rsidRPr="0000006D" w14:paraId="19545965" w14:textId="77777777" w:rsidTr="005B2D85">
        <w:tc>
          <w:tcPr>
            <w:tcW w:w="1549" w:type="pct"/>
          </w:tcPr>
          <w:p w14:paraId="1CAD7060" w14:textId="26F91666" w:rsidR="004F6C76" w:rsidRPr="0000006D" w:rsidRDefault="00860460" w:rsidP="0086046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/BC/03</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3451" w:type="pct"/>
          </w:tcPr>
          <w:p w14:paraId="44BCC813" w14:textId="77777777" w:rsidR="004F6C76" w:rsidRPr="0000006D" w:rsidRDefault="004F6C76" w:rsidP="004F6C76">
            <w:pPr>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entrepreneurial skills</w:t>
            </w:r>
          </w:p>
        </w:tc>
      </w:tr>
      <w:tr w:rsidR="004F6C76" w:rsidRPr="0000006D" w14:paraId="32F3CDAA" w14:textId="77777777" w:rsidTr="005B2D85">
        <w:tc>
          <w:tcPr>
            <w:tcW w:w="1549" w:type="pct"/>
          </w:tcPr>
          <w:p w14:paraId="53F63F06" w14:textId="07D3FEEE" w:rsidR="004F6C76" w:rsidRPr="0000006D" w:rsidRDefault="00860460" w:rsidP="0086046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/BC/04</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3451" w:type="pct"/>
          </w:tcPr>
          <w:p w14:paraId="28DCA006" w14:textId="77777777" w:rsidR="004F6C76" w:rsidRPr="0000006D" w:rsidRDefault="004F6C76" w:rsidP="004F6C76">
            <w:pPr>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employability skills</w:t>
            </w:r>
          </w:p>
        </w:tc>
      </w:tr>
      <w:tr w:rsidR="004F6C76" w:rsidRPr="0000006D" w14:paraId="140AC206" w14:textId="77777777" w:rsidTr="005B2D85">
        <w:tc>
          <w:tcPr>
            <w:tcW w:w="1549" w:type="pct"/>
          </w:tcPr>
          <w:p w14:paraId="4E25B12C" w14:textId="5540CC12" w:rsidR="004F6C76" w:rsidRPr="0000006D" w:rsidRDefault="00860460" w:rsidP="0086046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/BC/05</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3451" w:type="pct"/>
          </w:tcPr>
          <w:p w14:paraId="170ACA97" w14:textId="77777777" w:rsidR="004F6C76" w:rsidRPr="0000006D" w:rsidRDefault="004F6C76" w:rsidP="004F6C76">
            <w:pPr>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environmental literacy</w:t>
            </w:r>
          </w:p>
        </w:tc>
      </w:tr>
      <w:tr w:rsidR="004F6C76" w:rsidRPr="0000006D" w14:paraId="5F6512F7" w14:textId="77777777" w:rsidTr="005B2D85">
        <w:tc>
          <w:tcPr>
            <w:tcW w:w="1549" w:type="pct"/>
          </w:tcPr>
          <w:p w14:paraId="7BC2185F" w14:textId="3C35BE2F" w:rsidR="004F6C76" w:rsidRPr="0000006D" w:rsidRDefault="00860460" w:rsidP="00860460">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/BC/06</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3451" w:type="pct"/>
          </w:tcPr>
          <w:p w14:paraId="602DFD8E" w14:textId="77777777" w:rsidR="004F6C76" w:rsidRPr="0000006D" w:rsidRDefault="004F6C76" w:rsidP="004F6C76">
            <w:pPr>
              <w:rPr>
                <w:rFonts w:ascii="Times New Roman" w:eastAsia="Calibri" w:hAnsi="Times New Roman" w:cs="Times New Roman"/>
                <w:sz w:val="24"/>
                <w:szCs w:val="24"/>
              </w:rPr>
            </w:pPr>
            <w:r w:rsidRPr="0000006D">
              <w:rPr>
                <w:rFonts w:ascii="Times New Roman" w:eastAsia="Calibri" w:hAnsi="Times New Roman" w:cs="Times New Roman"/>
                <w:sz w:val="24"/>
                <w:szCs w:val="24"/>
              </w:rPr>
              <w:t>Demonstrate occupational safety and health practices</w:t>
            </w:r>
          </w:p>
        </w:tc>
      </w:tr>
    </w:tbl>
    <w:p w14:paraId="43957A87"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588A5CFE"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Common Units of Competency</w:t>
      </w:r>
    </w:p>
    <w:tbl>
      <w:tblPr>
        <w:tblStyle w:val="TableGrid"/>
        <w:tblW w:w="0" w:type="auto"/>
        <w:tblLook w:val="04A0" w:firstRow="1" w:lastRow="0" w:firstColumn="1" w:lastColumn="0" w:noHBand="0" w:noVBand="1"/>
      </w:tblPr>
      <w:tblGrid>
        <w:gridCol w:w="2673"/>
        <w:gridCol w:w="5957"/>
      </w:tblGrid>
      <w:tr w:rsidR="004F6C76" w:rsidRPr="0000006D" w14:paraId="622E733F" w14:textId="77777777" w:rsidTr="005013D3">
        <w:tc>
          <w:tcPr>
            <w:tcW w:w="2673" w:type="dxa"/>
          </w:tcPr>
          <w:p w14:paraId="4F1E4ED8" w14:textId="77777777" w:rsidR="004F6C76" w:rsidRPr="0000006D" w:rsidRDefault="004F6C76" w:rsidP="004F6C76">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5957" w:type="dxa"/>
          </w:tcPr>
          <w:p w14:paraId="58C394C0" w14:textId="77777777" w:rsidR="004F6C76" w:rsidRPr="00AF1E6F" w:rsidRDefault="004F6C76" w:rsidP="004F6C76">
            <w:pPr>
              <w:tabs>
                <w:tab w:val="left" w:pos="2880"/>
              </w:tabs>
              <w:spacing w:line="276" w:lineRule="auto"/>
              <w:jc w:val="both"/>
              <w:rPr>
                <w:rFonts w:ascii="Times New Roman" w:eastAsia="Calibri" w:hAnsi="Times New Roman" w:cs="Times New Roman"/>
                <w:b/>
                <w:sz w:val="24"/>
                <w:szCs w:val="24"/>
              </w:rPr>
            </w:pPr>
            <w:r w:rsidRPr="00AF1E6F">
              <w:rPr>
                <w:rFonts w:ascii="Times New Roman" w:eastAsia="Calibri" w:hAnsi="Times New Roman" w:cs="Times New Roman"/>
                <w:b/>
                <w:sz w:val="24"/>
                <w:szCs w:val="24"/>
              </w:rPr>
              <w:t>Unit Title</w:t>
            </w:r>
          </w:p>
        </w:tc>
      </w:tr>
      <w:tr w:rsidR="004F6C76" w:rsidRPr="0000006D" w14:paraId="59A59FED" w14:textId="77777777" w:rsidTr="005013D3">
        <w:tc>
          <w:tcPr>
            <w:tcW w:w="2673" w:type="dxa"/>
          </w:tcPr>
          <w:p w14:paraId="2B082E80" w14:textId="17BD4715" w:rsidR="004F6C76" w:rsidRPr="0000006D" w:rsidRDefault="00AF1E6F" w:rsidP="00AF1E6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/CC/01/</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5957" w:type="dxa"/>
          </w:tcPr>
          <w:p w14:paraId="73ECAC94" w14:textId="77777777" w:rsidR="004F6C76" w:rsidRPr="00AF1E6F" w:rsidRDefault="00AF1E6F" w:rsidP="004F6C76">
            <w:pPr>
              <w:spacing w:line="276" w:lineRule="auto"/>
              <w:jc w:val="both"/>
              <w:rPr>
                <w:rFonts w:ascii="Times New Roman" w:eastAsia="Calibri" w:hAnsi="Times New Roman" w:cs="Times New Roman"/>
                <w:sz w:val="24"/>
                <w:szCs w:val="24"/>
              </w:rPr>
            </w:pPr>
            <w:r w:rsidRPr="00AF1E6F">
              <w:rPr>
                <w:rFonts w:ascii="Times New Roman" w:eastAsia="Calibri" w:hAnsi="Times New Roman" w:cs="Times New Roman"/>
                <w:sz w:val="24"/>
                <w:szCs w:val="24"/>
              </w:rPr>
              <w:t>Prepare and interpret technical drawings</w:t>
            </w:r>
          </w:p>
        </w:tc>
      </w:tr>
      <w:tr w:rsidR="004F6C76" w:rsidRPr="0000006D" w14:paraId="6EEFBC29" w14:textId="77777777" w:rsidTr="005013D3">
        <w:tc>
          <w:tcPr>
            <w:tcW w:w="2673" w:type="dxa"/>
          </w:tcPr>
          <w:p w14:paraId="41F5322C" w14:textId="274C4C3D" w:rsidR="004F6C76" w:rsidRPr="0000006D" w:rsidRDefault="00AF1E6F" w:rsidP="00AF1E6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/CC/02</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5957" w:type="dxa"/>
          </w:tcPr>
          <w:p w14:paraId="76928B1D" w14:textId="77777777" w:rsidR="004F6C76" w:rsidRPr="00AF1E6F" w:rsidRDefault="00AF1E6F" w:rsidP="0074789A">
            <w:pPr>
              <w:spacing w:line="276" w:lineRule="auto"/>
              <w:jc w:val="both"/>
              <w:rPr>
                <w:rFonts w:ascii="Times New Roman" w:eastAsia="Calibri" w:hAnsi="Times New Roman" w:cs="Times New Roman"/>
                <w:sz w:val="24"/>
                <w:szCs w:val="24"/>
              </w:rPr>
            </w:pPr>
            <w:r w:rsidRPr="00AF1E6F">
              <w:rPr>
                <w:rFonts w:ascii="Times New Roman" w:eastAsia="Calibri" w:hAnsi="Times New Roman" w:cs="Times New Roman"/>
                <w:sz w:val="24"/>
                <w:szCs w:val="24"/>
              </w:rPr>
              <w:t>Apply mathematics principles</w:t>
            </w:r>
          </w:p>
        </w:tc>
      </w:tr>
      <w:tr w:rsidR="004F6C76" w:rsidRPr="0000006D" w14:paraId="3EC51983" w14:textId="77777777" w:rsidTr="005013D3">
        <w:tc>
          <w:tcPr>
            <w:tcW w:w="2673" w:type="dxa"/>
          </w:tcPr>
          <w:p w14:paraId="7E126EFF" w14:textId="134CC287" w:rsidR="004F6C76" w:rsidRPr="0000006D" w:rsidRDefault="00AF1E6F" w:rsidP="00AF1E6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/CC/03</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5957" w:type="dxa"/>
          </w:tcPr>
          <w:p w14:paraId="24392174" w14:textId="77777777" w:rsidR="004F6C76" w:rsidRPr="00AF1E6F" w:rsidRDefault="004F6C76" w:rsidP="00AF1E6F">
            <w:pPr>
              <w:spacing w:line="276" w:lineRule="auto"/>
              <w:jc w:val="both"/>
              <w:rPr>
                <w:rFonts w:ascii="Times New Roman" w:eastAsia="Calibri" w:hAnsi="Times New Roman" w:cs="Times New Roman"/>
                <w:sz w:val="24"/>
                <w:szCs w:val="24"/>
              </w:rPr>
            </w:pPr>
            <w:r w:rsidRPr="00AF1E6F">
              <w:rPr>
                <w:rFonts w:ascii="Times New Roman" w:eastAsia="Calibri" w:hAnsi="Times New Roman" w:cs="Times New Roman"/>
                <w:sz w:val="24"/>
                <w:szCs w:val="24"/>
              </w:rPr>
              <w:t xml:space="preserve">Apply </w:t>
            </w:r>
            <w:r w:rsidR="00AF1E6F" w:rsidRPr="00AF1E6F">
              <w:rPr>
                <w:rFonts w:ascii="Times New Roman" w:eastAsia="Calibri" w:hAnsi="Times New Roman" w:cs="Times New Roman"/>
                <w:sz w:val="24"/>
                <w:szCs w:val="24"/>
              </w:rPr>
              <w:t>chemistry principles</w:t>
            </w:r>
          </w:p>
        </w:tc>
      </w:tr>
      <w:tr w:rsidR="004F6C76" w:rsidRPr="0000006D" w14:paraId="7638DB56" w14:textId="77777777" w:rsidTr="005013D3">
        <w:tc>
          <w:tcPr>
            <w:tcW w:w="2673" w:type="dxa"/>
          </w:tcPr>
          <w:p w14:paraId="2A707D2D" w14:textId="6B08FB0E" w:rsidR="004F6C76" w:rsidRPr="0000006D" w:rsidRDefault="00AF1E6F" w:rsidP="00AF1E6F">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00006D">
              <w:rPr>
                <w:rFonts w:ascii="Times New Roman" w:eastAsia="Calibri" w:hAnsi="Times New Roman" w:cs="Times New Roman"/>
                <w:sz w:val="24"/>
                <w:szCs w:val="24"/>
              </w:rPr>
              <w:t>/CC/04</w:t>
            </w:r>
            <w:r>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5957" w:type="dxa"/>
          </w:tcPr>
          <w:p w14:paraId="387EDEDF" w14:textId="77777777" w:rsidR="004F6C76" w:rsidRPr="00AF1E6F" w:rsidRDefault="004335FF" w:rsidP="00AF1E6F">
            <w:pPr>
              <w:spacing w:line="276" w:lineRule="auto"/>
              <w:jc w:val="both"/>
              <w:rPr>
                <w:rFonts w:ascii="Times New Roman" w:eastAsia="Calibri" w:hAnsi="Times New Roman" w:cs="Times New Roman"/>
                <w:sz w:val="24"/>
                <w:szCs w:val="24"/>
              </w:rPr>
            </w:pPr>
            <w:hyperlink w:anchor="_Toc525316851" w:history="1">
              <w:r w:rsidR="0074789A" w:rsidRPr="00AF1E6F">
                <w:rPr>
                  <w:rFonts w:ascii="Times New Roman" w:eastAsia="Calibri" w:hAnsi="Times New Roman" w:cs="Times New Roman"/>
                  <w:noProof/>
                  <w:sz w:val="24"/>
                  <w:szCs w:val="24"/>
                </w:rPr>
                <w:t>Apply</w:t>
              </w:r>
            </w:hyperlink>
            <w:r w:rsidR="0074789A" w:rsidRPr="00AF1E6F">
              <w:rPr>
                <w:rFonts w:ascii="Times New Roman" w:eastAsia="Calibri" w:hAnsi="Times New Roman" w:cs="Times New Roman"/>
                <w:noProof/>
                <w:sz w:val="24"/>
                <w:szCs w:val="24"/>
              </w:rPr>
              <w:t xml:space="preserve"> </w:t>
            </w:r>
            <w:r w:rsidR="00AF1E6F" w:rsidRPr="00AF1E6F">
              <w:rPr>
                <w:rFonts w:ascii="Times New Roman" w:eastAsia="Calibri" w:hAnsi="Times New Roman" w:cs="Times New Roman"/>
                <w:noProof/>
                <w:sz w:val="24"/>
                <w:szCs w:val="24"/>
              </w:rPr>
              <w:t>physics principles</w:t>
            </w:r>
          </w:p>
        </w:tc>
      </w:tr>
      <w:tr w:rsidR="00AF1E6F" w:rsidRPr="0000006D" w14:paraId="3BC027D5" w14:textId="77777777" w:rsidTr="005013D3">
        <w:tc>
          <w:tcPr>
            <w:tcW w:w="2673" w:type="dxa"/>
          </w:tcPr>
          <w:p w14:paraId="7E4379A2" w14:textId="1950997B" w:rsidR="00AF1E6F" w:rsidRPr="0000006D" w:rsidRDefault="00AF1E6F" w:rsidP="004F6C76">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Pr>
                <w:rFonts w:ascii="Times New Roman" w:eastAsia="Calibri" w:hAnsi="Times New Roman" w:cs="Times New Roman"/>
                <w:sz w:val="24"/>
                <w:szCs w:val="24"/>
              </w:rPr>
              <w:t>/CC/05</w:t>
            </w:r>
            <w:r w:rsidRPr="00AF1E6F">
              <w:rPr>
                <w:rFonts w:ascii="Times New Roman" w:eastAsia="Calibri" w:hAnsi="Times New Roman" w:cs="Times New Roman"/>
                <w:sz w:val="24"/>
                <w:szCs w:val="24"/>
              </w:rPr>
              <w:t>/6</w:t>
            </w:r>
            <w:r w:rsidR="006414BE">
              <w:rPr>
                <w:rFonts w:ascii="Times New Roman" w:eastAsia="Calibri" w:hAnsi="Times New Roman" w:cs="Times New Roman"/>
                <w:sz w:val="24"/>
                <w:szCs w:val="24"/>
              </w:rPr>
              <w:t>/A</w:t>
            </w:r>
          </w:p>
        </w:tc>
        <w:tc>
          <w:tcPr>
            <w:tcW w:w="5957" w:type="dxa"/>
          </w:tcPr>
          <w:p w14:paraId="7D9E44BE" w14:textId="77777777" w:rsidR="00AF1E6F" w:rsidRPr="00AF1E6F" w:rsidRDefault="00AF1E6F" w:rsidP="00AF1E6F">
            <w:pPr>
              <w:spacing w:line="276" w:lineRule="auto"/>
              <w:jc w:val="both"/>
              <w:rPr>
                <w:rFonts w:ascii="Times New Roman" w:hAnsi="Times New Roman" w:cs="Times New Roman"/>
              </w:rPr>
            </w:pPr>
            <w:r w:rsidRPr="00AF1E6F">
              <w:rPr>
                <w:rFonts w:ascii="Times New Roman" w:hAnsi="Times New Roman" w:cs="Times New Roman"/>
                <w:sz w:val="24"/>
              </w:rPr>
              <w:t xml:space="preserve">Conduct research </w:t>
            </w:r>
          </w:p>
        </w:tc>
      </w:tr>
    </w:tbl>
    <w:p w14:paraId="55C4E521"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5ECCE8B1"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Core Units of Competency</w:t>
      </w:r>
    </w:p>
    <w:tbl>
      <w:tblPr>
        <w:tblStyle w:val="TableGrid"/>
        <w:tblW w:w="0" w:type="auto"/>
        <w:tblLook w:val="04A0" w:firstRow="1" w:lastRow="0" w:firstColumn="1" w:lastColumn="0" w:noHBand="0" w:noVBand="1"/>
      </w:tblPr>
      <w:tblGrid>
        <w:gridCol w:w="2673"/>
        <w:gridCol w:w="5957"/>
      </w:tblGrid>
      <w:tr w:rsidR="004F6C76" w:rsidRPr="0000006D" w14:paraId="4EFC5977" w14:textId="77777777" w:rsidTr="005013D3">
        <w:tc>
          <w:tcPr>
            <w:tcW w:w="2673" w:type="dxa"/>
          </w:tcPr>
          <w:p w14:paraId="7607CA3B" w14:textId="77777777" w:rsidR="004F6C76" w:rsidRPr="0000006D" w:rsidRDefault="004F6C76" w:rsidP="004F6C76">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Code</w:t>
            </w:r>
          </w:p>
        </w:tc>
        <w:tc>
          <w:tcPr>
            <w:tcW w:w="5957" w:type="dxa"/>
          </w:tcPr>
          <w:p w14:paraId="23E623E9" w14:textId="77777777" w:rsidR="004F6C76" w:rsidRPr="0000006D" w:rsidRDefault="004F6C76" w:rsidP="004F6C76">
            <w:pPr>
              <w:tabs>
                <w:tab w:val="left" w:pos="2880"/>
              </w:tabs>
              <w:spacing w:line="276" w:lineRule="auto"/>
              <w:jc w:val="both"/>
              <w:rPr>
                <w:rFonts w:ascii="Times New Roman" w:eastAsia="Calibri" w:hAnsi="Times New Roman" w:cs="Times New Roman"/>
                <w:b/>
                <w:sz w:val="24"/>
                <w:szCs w:val="24"/>
              </w:rPr>
            </w:pPr>
            <w:r w:rsidRPr="0000006D">
              <w:rPr>
                <w:rFonts w:ascii="Times New Roman" w:eastAsia="Calibri" w:hAnsi="Times New Roman" w:cs="Times New Roman"/>
                <w:b/>
                <w:sz w:val="24"/>
                <w:szCs w:val="24"/>
              </w:rPr>
              <w:t>Unit Title</w:t>
            </w:r>
          </w:p>
        </w:tc>
      </w:tr>
      <w:tr w:rsidR="004F6C76" w:rsidRPr="0000006D" w14:paraId="5F7248F7" w14:textId="77777777" w:rsidTr="005013D3">
        <w:tc>
          <w:tcPr>
            <w:tcW w:w="2673" w:type="dxa"/>
          </w:tcPr>
          <w:p w14:paraId="4201106F" w14:textId="1DEA8337" w:rsidR="004F6C76" w:rsidRPr="00E96E16" w:rsidRDefault="00E96E16" w:rsidP="00E96E1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004F6C76" w:rsidRPr="00E96E16">
              <w:rPr>
                <w:rFonts w:ascii="Times New Roman" w:eastAsia="Calibri" w:hAnsi="Times New Roman" w:cs="Times New Roman"/>
                <w:sz w:val="24"/>
                <w:szCs w:val="24"/>
              </w:rPr>
              <w:t>/C</w:t>
            </w:r>
            <w:r w:rsidRPr="00E96E16">
              <w:rPr>
                <w:rFonts w:ascii="Times New Roman" w:eastAsia="Calibri" w:hAnsi="Times New Roman" w:cs="Times New Roman"/>
                <w:sz w:val="24"/>
                <w:szCs w:val="24"/>
              </w:rPr>
              <w:t>R/01/6</w:t>
            </w:r>
            <w:r w:rsidR="006414BE">
              <w:rPr>
                <w:rFonts w:ascii="Times New Roman" w:eastAsia="Calibri" w:hAnsi="Times New Roman" w:cs="Times New Roman"/>
                <w:sz w:val="24"/>
                <w:szCs w:val="24"/>
              </w:rPr>
              <w:t>/A</w:t>
            </w:r>
          </w:p>
        </w:tc>
        <w:tc>
          <w:tcPr>
            <w:tcW w:w="5957" w:type="dxa"/>
          </w:tcPr>
          <w:p w14:paraId="3DE042DF" w14:textId="77777777" w:rsidR="004F6C76" w:rsidRPr="00E96E16" w:rsidRDefault="00E96E16" w:rsidP="00882754">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Develop mine design</w:t>
            </w:r>
            <w:r w:rsidR="00882754" w:rsidRPr="00E96E16">
              <w:rPr>
                <w:rFonts w:ascii="Times New Roman" w:eastAsia="Calibri" w:hAnsi="Times New Roman" w:cs="Times New Roman"/>
                <w:sz w:val="24"/>
                <w:szCs w:val="24"/>
              </w:rPr>
              <w:t xml:space="preserve">               </w:t>
            </w:r>
          </w:p>
        </w:tc>
      </w:tr>
      <w:tr w:rsidR="004F6C76" w:rsidRPr="0000006D" w14:paraId="376F113B" w14:textId="77777777" w:rsidTr="005013D3">
        <w:tc>
          <w:tcPr>
            <w:tcW w:w="2673" w:type="dxa"/>
          </w:tcPr>
          <w:p w14:paraId="3E661169" w14:textId="6AB69DE8" w:rsidR="004F6C76" w:rsidRPr="00E96E16" w:rsidRDefault="00E96E16" w:rsidP="00E96E1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Pr="00E96E16">
              <w:rPr>
                <w:rFonts w:ascii="Times New Roman" w:eastAsia="Calibri" w:hAnsi="Times New Roman" w:cs="Times New Roman"/>
                <w:sz w:val="24"/>
                <w:szCs w:val="24"/>
              </w:rPr>
              <w:t>/CR/02/6</w:t>
            </w:r>
            <w:r w:rsidR="006414BE">
              <w:rPr>
                <w:rFonts w:ascii="Times New Roman" w:eastAsia="Calibri" w:hAnsi="Times New Roman" w:cs="Times New Roman"/>
                <w:sz w:val="24"/>
                <w:szCs w:val="24"/>
              </w:rPr>
              <w:t>/A</w:t>
            </w:r>
          </w:p>
        </w:tc>
        <w:tc>
          <w:tcPr>
            <w:tcW w:w="5957" w:type="dxa"/>
          </w:tcPr>
          <w:p w14:paraId="6CB6AF46" w14:textId="77777777" w:rsidR="004F6C76" w:rsidRPr="00E96E16" w:rsidRDefault="00E96E16" w:rsidP="00882754">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Manage mine HSE</w:t>
            </w:r>
            <w:r w:rsidR="00882754" w:rsidRPr="00E96E16">
              <w:rPr>
                <w:rFonts w:ascii="Times New Roman" w:eastAsia="Calibri" w:hAnsi="Times New Roman" w:cs="Times New Roman"/>
                <w:sz w:val="24"/>
                <w:szCs w:val="24"/>
              </w:rPr>
              <w:t xml:space="preserve">                            </w:t>
            </w:r>
          </w:p>
        </w:tc>
      </w:tr>
      <w:tr w:rsidR="004F6C76" w:rsidRPr="0000006D" w14:paraId="06860A48" w14:textId="77777777" w:rsidTr="005013D3">
        <w:tc>
          <w:tcPr>
            <w:tcW w:w="2673" w:type="dxa"/>
          </w:tcPr>
          <w:p w14:paraId="3AF4E790" w14:textId="4DA8A493" w:rsidR="004F6C76" w:rsidRPr="00E96E16" w:rsidRDefault="00E96E16" w:rsidP="00E96E1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lastRenderedPageBreak/>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Pr="00E96E16">
              <w:rPr>
                <w:rFonts w:ascii="Times New Roman" w:eastAsia="Calibri" w:hAnsi="Times New Roman" w:cs="Times New Roman"/>
                <w:sz w:val="24"/>
                <w:szCs w:val="24"/>
              </w:rPr>
              <w:t>/CR/03/6</w:t>
            </w:r>
            <w:r w:rsidR="006414BE">
              <w:rPr>
                <w:rFonts w:ascii="Times New Roman" w:eastAsia="Calibri" w:hAnsi="Times New Roman" w:cs="Times New Roman"/>
                <w:sz w:val="24"/>
                <w:szCs w:val="24"/>
              </w:rPr>
              <w:t>/A</w:t>
            </w:r>
          </w:p>
        </w:tc>
        <w:tc>
          <w:tcPr>
            <w:tcW w:w="5957" w:type="dxa"/>
          </w:tcPr>
          <w:p w14:paraId="60646510" w14:textId="77777777" w:rsidR="004F6C76" w:rsidRPr="00E96E16" w:rsidRDefault="00E96E16" w:rsidP="00882754">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Manage drilling and blasting</w:t>
            </w:r>
            <w:r w:rsidR="00882754" w:rsidRPr="00E96E16">
              <w:rPr>
                <w:rFonts w:ascii="Times New Roman" w:eastAsia="Calibri" w:hAnsi="Times New Roman" w:cs="Times New Roman"/>
                <w:sz w:val="24"/>
                <w:szCs w:val="24"/>
              </w:rPr>
              <w:t xml:space="preserve">                           </w:t>
            </w:r>
          </w:p>
        </w:tc>
      </w:tr>
      <w:tr w:rsidR="004F6C76" w:rsidRPr="0000006D" w14:paraId="30658C36" w14:textId="77777777" w:rsidTr="005013D3">
        <w:tc>
          <w:tcPr>
            <w:tcW w:w="2673" w:type="dxa"/>
          </w:tcPr>
          <w:p w14:paraId="5F451C1C" w14:textId="7E1FB51A" w:rsidR="004F6C76" w:rsidRPr="00E96E16" w:rsidRDefault="00E96E16" w:rsidP="00E96E1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Pr="00E96E16">
              <w:rPr>
                <w:rFonts w:ascii="Times New Roman" w:eastAsia="Calibri" w:hAnsi="Times New Roman" w:cs="Times New Roman"/>
                <w:sz w:val="24"/>
                <w:szCs w:val="24"/>
              </w:rPr>
              <w:t>/CR/04/6</w:t>
            </w:r>
            <w:r w:rsidR="006414BE">
              <w:rPr>
                <w:rFonts w:ascii="Times New Roman" w:eastAsia="Calibri" w:hAnsi="Times New Roman" w:cs="Times New Roman"/>
                <w:sz w:val="24"/>
                <w:szCs w:val="24"/>
              </w:rPr>
              <w:t>/A</w:t>
            </w:r>
          </w:p>
        </w:tc>
        <w:tc>
          <w:tcPr>
            <w:tcW w:w="5957" w:type="dxa"/>
          </w:tcPr>
          <w:p w14:paraId="79544199" w14:textId="77777777" w:rsidR="004F6C76" w:rsidRPr="00E96E16" w:rsidRDefault="00E96E16" w:rsidP="00726B9D">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Manage loading and haulage</w:t>
            </w:r>
            <w:r w:rsidR="00726B9D" w:rsidRPr="00E96E16">
              <w:rPr>
                <w:rFonts w:ascii="Times New Roman" w:eastAsia="Calibri" w:hAnsi="Times New Roman" w:cs="Times New Roman"/>
                <w:sz w:val="24"/>
                <w:szCs w:val="24"/>
              </w:rPr>
              <w:t xml:space="preserve"> </w:t>
            </w:r>
          </w:p>
        </w:tc>
      </w:tr>
      <w:tr w:rsidR="004F6C76" w:rsidRPr="0000006D" w14:paraId="0777C12A" w14:textId="77777777" w:rsidTr="005013D3">
        <w:tc>
          <w:tcPr>
            <w:tcW w:w="2673" w:type="dxa"/>
          </w:tcPr>
          <w:p w14:paraId="42C0B062" w14:textId="6B0114BE" w:rsidR="004F6C76" w:rsidRPr="00E96E16" w:rsidRDefault="00E96E16" w:rsidP="00E96E1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Pr="00E96E16">
              <w:rPr>
                <w:rFonts w:ascii="Times New Roman" w:eastAsia="Calibri" w:hAnsi="Times New Roman" w:cs="Times New Roman"/>
                <w:sz w:val="24"/>
                <w:szCs w:val="24"/>
              </w:rPr>
              <w:t>/CR/05/6</w:t>
            </w:r>
            <w:r w:rsidR="006414BE">
              <w:rPr>
                <w:rFonts w:ascii="Times New Roman" w:eastAsia="Calibri" w:hAnsi="Times New Roman" w:cs="Times New Roman"/>
                <w:sz w:val="24"/>
                <w:szCs w:val="24"/>
              </w:rPr>
              <w:t>/A</w:t>
            </w:r>
          </w:p>
        </w:tc>
        <w:tc>
          <w:tcPr>
            <w:tcW w:w="5957" w:type="dxa"/>
          </w:tcPr>
          <w:p w14:paraId="753B855A" w14:textId="77777777" w:rsidR="004F6C76" w:rsidRPr="00E96E16" w:rsidRDefault="00E96E16" w:rsidP="00882754">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Manage ore crushing operations</w:t>
            </w:r>
            <w:r w:rsidR="00882754" w:rsidRPr="00E96E16">
              <w:rPr>
                <w:rFonts w:ascii="Times New Roman" w:eastAsia="Calibri" w:hAnsi="Times New Roman" w:cs="Times New Roman"/>
                <w:sz w:val="24"/>
                <w:szCs w:val="24"/>
              </w:rPr>
              <w:t xml:space="preserve">                            </w:t>
            </w:r>
          </w:p>
        </w:tc>
      </w:tr>
      <w:tr w:rsidR="004F6C76" w:rsidRPr="0000006D" w14:paraId="4E8B1883" w14:textId="77777777" w:rsidTr="005013D3">
        <w:tc>
          <w:tcPr>
            <w:tcW w:w="2673" w:type="dxa"/>
          </w:tcPr>
          <w:p w14:paraId="183A184A" w14:textId="59077670" w:rsidR="004F6C76" w:rsidRPr="00E96E16" w:rsidRDefault="00E96E16" w:rsidP="00E96E1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Pr="00E96E16">
              <w:rPr>
                <w:rFonts w:ascii="Times New Roman" w:eastAsia="Calibri" w:hAnsi="Times New Roman" w:cs="Times New Roman"/>
                <w:sz w:val="24"/>
                <w:szCs w:val="24"/>
              </w:rPr>
              <w:t>/CR/06/6</w:t>
            </w:r>
            <w:r w:rsidR="006414BE">
              <w:rPr>
                <w:rFonts w:ascii="Times New Roman" w:eastAsia="Calibri" w:hAnsi="Times New Roman" w:cs="Times New Roman"/>
                <w:sz w:val="24"/>
                <w:szCs w:val="24"/>
              </w:rPr>
              <w:t>/A</w:t>
            </w:r>
          </w:p>
        </w:tc>
        <w:tc>
          <w:tcPr>
            <w:tcW w:w="5957" w:type="dxa"/>
          </w:tcPr>
          <w:p w14:paraId="07C292EC" w14:textId="77777777" w:rsidR="004F6C76" w:rsidRPr="00E96E16" w:rsidRDefault="00E96E16" w:rsidP="004F6C7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 xml:space="preserve">Manage mine ground stabilization </w:t>
            </w:r>
          </w:p>
        </w:tc>
      </w:tr>
      <w:tr w:rsidR="004F6C76" w:rsidRPr="0000006D" w14:paraId="0AEDAC5C" w14:textId="77777777" w:rsidTr="005013D3">
        <w:tc>
          <w:tcPr>
            <w:tcW w:w="2673" w:type="dxa"/>
          </w:tcPr>
          <w:p w14:paraId="49383CF2" w14:textId="51E6FECE" w:rsidR="004F6C76" w:rsidRPr="00E96E16" w:rsidRDefault="00E96E16" w:rsidP="00E96E1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Pr="00E96E16">
              <w:rPr>
                <w:rFonts w:ascii="Times New Roman" w:eastAsia="Calibri" w:hAnsi="Times New Roman" w:cs="Times New Roman"/>
                <w:sz w:val="24"/>
                <w:szCs w:val="24"/>
              </w:rPr>
              <w:t>/CR/07/6</w:t>
            </w:r>
            <w:r w:rsidR="006414BE">
              <w:rPr>
                <w:rFonts w:ascii="Times New Roman" w:eastAsia="Calibri" w:hAnsi="Times New Roman" w:cs="Times New Roman"/>
                <w:sz w:val="24"/>
                <w:szCs w:val="24"/>
              </w:rPr>
              <w:t>/A</w:t>
            </w:r>
          </w:p>
        </w:tc>
        <w:tc>
          <w:tcPr>
            <w:tcW w:w="5957" w:type="dxa"/>
          </w:tcPr>
          <w:p w14:paraId="0D86E436" w14:textId="77777777" w:rsidR="004F6C76" w:rsidRPr="00E96E16" w:rsidRDefault="00E96E16" w:rsidP="004F6C7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Manage mine fluid flow</w:t>
            </w:r>
          </w:p>
        </w:tc>
      </w:tr>
      <w:tr w:rsidR="00E96E16" w:rsidRPr="0000006D" w14:paraId="39A78AF6" w14:textId="77777777" w:rsidTr="005013D3">
        <w:tc>
          <w:tcPr>
            <w:tcW w:w="2673" w:type="dxa"/>
          </w:tcPr>
          <w:p w14:paraId="5AF9F680" w14:textId="50646E38" w:rsidR="00E96E16" w:rsidRPr="00E96E16" w:rsidRDefault="00E96E16" w:rsidP="00E96E1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MIN</w:t>
            </w:r>
            <w:r w:rsidR="00680BBB">
              <w:rPr>
                <w:rFonts w:ascii="Times New Roman" w:eastAsia="Calibri" w:hAnsi="Times New Roman" w:cs="Times New Roman"/>
                <w:sz w:val="24"/>
                <w:szCs w:val="24"/>
              </w:rPr>
              <w:t>/OS/</w:t>
            </w:r>
            <w:r w:rsidR="00714592">
              <w:rPr>
                <w:rFonts w:ascii="Times New Roman" w:eastAsia="Calibri" w:hAnsi="Times New Roman" w:cs="Times New Roman"/>
                <w:sz w:val="24"/>
                <w:szCs w:val="24"/>
              </w:rPr>
              <w:t>MT</w:t>
            </w:r>
            <w:r w:rsidRPr="00E96E16">
              <w:rPr>
                <w:rFonts w:ascii="Times New Roman" w:eastAsia="Calibri" w:hAnsi="Times New Roman" w:cs="Times New Roman"/>
                <w:sz w:val="24"/>
                <w:szCs w:val="24"/>
              </w:rPr>
              <w:t>/CR/08/6</w:t>
            </w:r>
            <w:r w:rsidR="006414BE">
              <w:rPr>
                <w:rFonts w:ascii="Times New Roman" w:eastAsia="Calibri" w:hAnsi="Times New Roman" w:cs="Times New Roman"/>
                <w:sz w:val="24"/>
                <w:szCs w:val="24"/>
              </w:rPr>
              <w:t>/A</w:t>
            </w:r>
          </w:p>
        </w:tc>
        <w:tc>
          <w:tcPr>
            <w:tcW w:w="5957" w:type="dxa"/>
          </w:tcPr>
          <w:p w14:paraId="4272655D" w14:textId="77777777" w:rsidR="00E96E16" w:rsidRPr="00E96E16" w:rsidRDefault="00E96E16" w:rsidP="004F6C76">
            <w:pPr>
              <w:spacing w:after="200" w:line="276" w:lineRule="auto"/>
              <w:rPr>
                <w:rFonts w:ascii="Times New Roman" w:eastAsia="Calibri" w:hAnsi="Times New Roman" w:cs="Times New Roman"/>
                <w:sz w:val="24"/>
                <w:szCs w:val="24"/>
              </w:rPr>
            </w:pPr>
            <w:r w:rsidRPr="00E96E16">
              <w:rPr>
                <w:rFonts w:ascii="Times New Roman" w:eastAsia="Calibri" w:hAnsi="Times New Roman" w:cs="Times New Roman"/>
                <w:sz w:val="24"/>
                <w:szCs w:val="24"/>
              </w:rPr>
              <w:t>Perform mine survey</w:t>
            </w:r>
          </w:p>
        </w:tc>
      </w:tr>
    </w:tbl>
    <w:p w14:paraId="6B8AC19A"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453220AA" w14:textId="77777777" w:rsidR="004F6C76" w:rsidRPr="0000006D" w:rsidRDefault="004F6C76" w:rsidP="00C603C3">
      <w:pPr>
        <w:rPr>
          <w:lang w:val="en-GB"/>
        </w:rPr>
      </w:pPr>
    </w:p>
    <w:p w14:paraId="2F1BED01"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5D6011A2"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49915EA0"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68E7F3BE"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257EB523"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08F7D5E3" w14:textId="77777777" w:rsidR="004F6C76" w:rsidRPr="0000006D" w:rsidRDefault="004F6C76" w:rsidP="00C603C3">
      <w:pPr>
        <w:rPr>
          <w:lang w:val="en-GB"/>
        </w:rPr>
      </w:pPr>
    </w:p>
    <w:p w14:paraId="26D51499" w14:textId="77777777" w:rsidR="00882754" w:rsidRPr="0000006D" w:rsidRDefault="00882754" w:rsidP="00C603C3">
      <w:pPr>
        <w:rPr>
          <w:lang w:val="en-GB"/>
        </w:rPr>
      </w:pPr>
    </w:p>
    <w:p w14:paraId="5783EEB9" w14:textId="77777777" w:rsidR="00882754" w:rsidRPr="0000006D" w:rsidRDefault="00882754" w:rsidP="00C603C3">
      <w:pPr>
        <w:rPr>
          <w:lang w:val="en-GB"/>
        </w:rPr>
      </w:pPr>
    </w:p>
    <w:p w14:paraId="7B6A116F" w14:textId="77777777" w:rsidR="00814D2E" w:rsidRDefault="00814D2E">
      <w:pPr>
        <w:rPr>
          <w:lang w:val="en-GB"/>
        </w:rPr>
      </w:pPr>
      <w:r>
        <w:rPr>
          <w:lang w:val="en-GB"/>
        </w:rPr>
        <w:br w:type="page"/>
      </w:r>
    </w:p>
    <w:p w14:paraId="2F2BD48C" w14:textId="77777777" w:rsidR="00882754" w:rsidRPr="0000006D" w:rsidRDefault="00882754" w:rsidP="00C603C3">
      <w:pPr>
        <w:rPr>
          <w:lang w:val="en-GB"/>
        </w:rPr>
      </w:pPr>
    </w:p>
    <w:p w14:paraId="3F85D733" w14:textId="77777777" w:rsidR="00882754" w:rsidRPr="0000006D" w:rsidRDefault="00882754" w:rsidP="00C603C3">
      <w:pPr>
        <w:rPr>
          <w:lang w:val="en-GB"/>
        </w:rPr>
      </w:pPr>
    </w:p>
    <w:p w14:paraId="6CBE163B" w14:textId="77777777" w:rsidR="009A4AB6" w:rsidRDefault="009A4AB6" w:rsidP="004F6C76">
      <w:pPr>
        <w:keepNext/>
        <w:keepLines/>
        <w:spacing w:before="480" w:after="0" w:line="240" w:lineRule="auto"/>
        <w:jc w:val="center"/>
        <w:outlineLvl w:val="0"/>
        <w:rPr>
          <w:rFonts w:ascii="Times New Roman" w:eastAsia="Times New Roman" w:hAnsi="Times New Roman" w:cs="Times New Roman"/>
          <w:b/>
          <w:bCs/>
          <w:sz w:val="24"/>
          <w:szCs w:val="24"/>
          <w:lang w:val="en-GB"/>
        </w:rPr>
      </w:pPr>
    </w:p>
    <w:p w14:paraId="50CC47ED" w14:textId="77777777" w:rsidR="009A4AB6" w:rsidRDefault="009A4AB6" w:rsidP="004F6C76">
      <w:pPr>
        <w:keepNext/>
        <w:keepLines/>
        <w:spacing w:before="480" w:after="0" w:line="240" w:lineRule="auto"/>
        <w:jc w:val="center"/>
        <w:outlineLvl w:val="0"/>
        <w:rPr>
          <w:rFonts w:ascii="Times New Roman" w:eastAsia="Times New Roman" w:hAnsi="Times New Roman" w:cs="Times New Roman"/>
          <w:b/>
          <w:bCs/>
          <w:sz w:val="24"/>
          <w:szCs w:val="24"/>
          <w:lang w:val="en-GB"/>
        </w:rPr>
      </w:pPr>
    </w:p>
    <w:p w14:paraId="62D27732" w14:textId="77777777" w:rsidR="009A4AB6" w:rsidRDefault="009A4AB6" w:rsidP="004F6C76">
      <w:pPr>
        <w:keepNext/>
        <w:keepLines/>
        <w:spacing w:before="480" w:after="0" w:line="240" w:lineRule="auto"/>
        <w:jc w:val="center"/>
        <w:outlineLvl w:val="0"/>
        <w:rPr>
          <w:rFonts w:ascii="Times New Roman" w:eastAsia="Times New Roman" w:hAnsi="Times New Roman" w:cs="Times New Roman"/>
          <w:b/>
          <w:bCs/>
          <w:sz w:val="24"/>
          <w:szCs w:val="24"/>
          <w:lang w:val="en-GB"/>
        </w:rPr>
      </w:pPr>
    </w:p>
    <w:p w14:paraId="0C9D9F4A" w14:textId="47F02544" w:rsidR="00AB0C38" w:rsidRDefault="004F6C76" w:rsidP="004335FF">
      <w:pPr>
        <w:pStyle w:val="Heading1"/>
        <w:rPr>
          <w:lang w:val="en-GB"/>
        </w:rPr>
      </w:pPr>
      <w:bookmarkStart w:id="16" w:name="_Toc66124645"/>
      <w:r w:rsidRPr="0000006D">
        <w:rPr>
          <w:lang w:val="en-GB"/>
        </w:rPr>
        <w:t>BASIC UNITS OF COMPETENCY</w:t>
      </w:r>
      <w:bookmarkEnd w:id="16"/>
    </w:p>
    <w:p w14:paraId="15F4929B" w14:textId="77777777" w:rsidR="00AB0C38" w:rsidRDefault="00AB0C38">
      <w:pPr>
        <w:rPr>
          <w:rFonts w:ascii="Times New Roman" w:eastAsia="Times New Roman" w:hAnsi="Times New Roman" w:cs="Times New Roman"/>
          <w:b/>
          <w:bCs/>
          <w:sz w:val="24"/>
          <w:szCs w:val="24"/>
          <w:lang w:val="en-GB"/>
        </w:rPr>
      </w:pPr>
      <w:r>
        <w:rPr>
          <w:rFonts w:ascii="Times New Roman" w:eastAsia="Times New Roman" w:hAnsi="Times New Roman" w:cs="Times New Roman"/>
          <w:b/>
          <w:bCs/>
          <w:sz w:val="24"/>
          <w:szCs w:val="24"/>
          <w:lang w:val="en-GB"/>
        </w:rPr>
        <w:br w:type="page"/>
      </w:r>
    </w:p>
    <w:p w14:paraId="79B1E1D8" w14:textId="77777777" w:rsidR="004335FF" w:rsidRPr="0041464B" w:rsidRDefault="004335FF" w:rsidP="00680BBB">
      <w:pPr>
        <w:pStyle w:val="Heading2"/>
      </w:pPr>
      <w:bookmarkStart w:id="17" w:name="_Toc496099583"/>
      <w:bookmarkStart w:id="18" w:name="_Toc525050245"/>
      <w:bookmarkStart w:id="19" w:name="_Toc525050246"/>
      <w:bookmarkStart w:id="20" w:name="_Toc66124646"/>
      <w:r w:rsidRPr="0041464B">
        <w:lastRenderedPageBreak/>
        <w:t>DEMONSTRATE COMMUNICATION SKILLS</w:t>
      </w:r>
      <w:bookmarkEnd w:id="17"/>
      <w:bookmarkEnd w:id="18"/>
      <w:bookmarkEnd w:id="20"/>
    </w:p>
    <w:p w14:paraId="38322171" w14:textId="77777777" w:rsidR="004335FF" w:rsidRPr="0041464B" w:rsidRDefault="004335FF" w:rsidP="004335FF">
      <w:pPr>
        <w:tabs>
          <w:tab w:val="left" w:pos="2880"/>
        </w:tabs>
        <w:spacing w:after="0" w:line="276" w:lineRule="auto"/>
        <w:jc w:val="both"/>
        <w:rPr>
          <w:rFonts w:ascii="Times New Roman" w:hAnsi="Times New Roman"/>
          <w:b/>
          <w:sz w:val="24"/>
          <w:szCs w:val="24"/>
        </w:rPr>
      </w:pPr>
    </w:p>
    <w:p w14:paraId="7639BD32" w14:textId="1E52DA37" w:rsidR="004335FF" w:rsidRPr="0041464B" w:rsidRDefault="004335FF" w:rsidP="004335FF">
      <w:pPr>
        <w:tabs>
          <w:tab w:val="left" w:pos="2880"/>
        </w:tabs>
        <w:spacing w:after="0" w:line="276" w:lineRule="auto"/>
        <w:jc w:val="both"/>
        <w:rPr>
          <w:rFonts w:ascii="Times New Roman" w:hAnsi="Times New Roman"/>
          <w:b/>
          <w:sz w:val="24"/>
          <w:szCs w:val="24"/>
        </w:rPr>
      </w:pPr>
      <w:r w:rsidRPr="0041464B">
        <w:rPr>
          <w:rFonts w:ascii="Times New Roman" w:hAnsi="Times New Roman"/>
          <w:b/>
          <w:sz w:val="24"/>
          <w:szCs w:val="24"/>
        </w:rPr>
        <w:t xml:space="preserve">UNIT CODE:  </w:t>
      </w:r>
      <w:r w:rsidR="00680BBB">
        <w:rPr>
          <w:rFonts w:ascii="Times New Roman" w:eastAsia="Calibri" w:hAnsi="Times New Roman" w:cs="Times New Roman"/>
          <w:sz w:val="24"/>
          <w:szCs w:val="24"/>
        </w:rPr>
        <w:t>MIN</w:t>
      </w:r>
      <w:r w:rsidR="00680BBB" w:rsidRPr="0000006D">
        <w:rPr>
          <w:rFonts w:ascii="Times New Roman" w:eastAsia="Calibri" w:hAnsi="Times New Roman" w:cs="Times New Roman"/>
          <w:sz w:val="24"/>
          <w:szCs w:val="24"/>
        </w:rPr>
        <w:t>/</w:t>
      </w:r>
      <w:r w:rsidR="00680BBB">
        <w:rPr>
          <w:rFonts w:ascii="Times New Roman" w:eastAsia="Calibri" w:hAnsi="Times New Roman" w:cs="Times New Roman"/>
          <w:sz w:val="24"/>
          <w:szCs w:val="24"/>
        </w:rPr>
        <w:t>OS/MT</w:t>
      </w:r>
      <w:r w:rsidR="00680BBB" w:rsidRPr="0000006D">
        <w:rPr>
          <w:rFonts w:ascii="Times New Roman" w:eastAsia="Calibri" w:hAnsi="Times New Roman" w:cs="Times New Roman"/>
          <w:sz w:val="24"/>
          <w:szCs w:val="24"/>
        </w:rPr>
        <w:t>/BC/01/</w:t>
      </w:r>
      <w:r w:rsidR="00680BBB">
        <w:rPr>
          <w:rFonts w:ascii="Times New Roman" w:eastAsia="Calibri" w:hAnsi="Times New Roman" w:cs="Times New Roman"/>
          <w:sz w:val="24"/>
          <w:szCs w:val="24"/>
        </w:rPr>
        <w:t>6/A</w:t>
      </w:r>
    </w:p>
    <w:p w14:paraId="201C1C81" w14:textId="77777777" w:rsidR="004335FF" w:rsidRPr="0041464B" w:rsidRDefault="004335FF" w:rsidP="004335FF">
      <w:pPr>
        <w:tabs>
          <w:tab w:val="left" w:pos="2880"/>
        </w:tabs>
        <w:spacing w:after="0" w:line="276" w:lineRule="auto"/>
        <w:jc w:val="both"/>
        <w:rPr>
          <w:rFonts w:ascii="Times New Roman" w:hAnsi="Times New Roman"/>
          <w:b/>
          <w:sz w:val="24"/>
          <w:szCs w:val="24"/>
        </w:rPr>
      </w:pPr>
    </w:p>
    <w:p w14:paraId="717E45B8" w14:textId="77777777" w:rsidR="004335FF" w:rsidRPr="0041464B" w:rsidRDefault="004335FF" w:rsidP="004335FF">
      <w:pPr>
        <w:tabs>
          <w:tab w:val="left" w:pos="2880"/>
        </w:tabs>
        <w:spacing w:after="0" w:line="276" w:lineRule="auto"/>
        <w:jc w:val="both"/>
        <w:rPr>
          <w:rFonts w:ascii="Times New Roman" w:hAnsi="Times New Roman"/>
          <w:sz w:val="24"/>
          <w:szCs w:val="24"/>
        </w:rPr>
      </w:pPr>
      <w:r w:rsidRPr="0041464B">
        <w:rPr>
          <w:rFonts w:ascii="Times New Roman" w:hAnsi="Times New Roman"/>
          <w:b/>
          <w:sz w:val="24"/>
          <w:szCs w:val="24"/>
        </w:rPr>
        <w:t>UNIT DESCRIPTION</w:t>
      </w:r>
    </w:p>
    <w:p w14:paraId="1445A147" w14:textId="77777777" w:rsidR="004335FF" w:rsidRPr="0041464B" w:rsidRDefault="004335FF" w:rsidP="004335FF">
      <w:pPr>
        <w:tabs>
          <w:tab w:val="left" w:pos="2880"/>
        </w:tabs>
        <w:spacing w:after="0" w:line="276" w:lineRule="auto"/>
        <w:jc w:val="both"/>
        <w:rPr>
          <w:rFonts w:ascii="Times New Roman" w:hAnsi="Times New Roman"/>
          <w:b/>
          <w:sz w:val="24"/>
          <w:szCs w:val="24"/>
        </w:rPr>
      </w:pPr>
      <w:r w:rsidRPr="0041464B">
        <w:rPr>
          <w:rFonts w:ascii="Times New Roman" w:hAnsi="Times New Roman"/>
          <w:sz w:val="24"/>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4E48D6F7" w14:textId="77777777" w:rsidR="004335FF" w:rsidRPr="0041464B" w:rsidRDefault="004335FF" w:rsidP="004335FF">
      <w:pPr>
        <w:spacing w:after="0" w:line="276" w:lineRule="auto"/>
        <w:rPr>
          <w:rFonts w:ascii="Times New Roman" w:hAnsi="Times New Roman"/>
          <w:b/>
          <w:sz w:val="24"/>
          <w:szCs w:val="24"/>
        </w:rPr>
      </w:pPr>
    </w:p>
    <w:p w14:paraId="5B6BA815"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4335FF" w:rsidRPr="00680BBB" w14:paraId="6B659D30" w14:textId="77777777" w:rsidTr="004335FF">
        <w:tc>
          <w:tcPr>
            <w:tcW w:w="1193" w:type="pct"/>
            <w:shd w:val="clear" w:color="auto" w:fill="FFFFFF"/>
            <w:vAlign w:val="center"/>
          </w:tcPr>
          <w:p w14:paraId="4C1C0C1D" w14:textId="77777777" w:rsidR="004335FF" w:rsidRPr="00680BBB" w:rsidRDefault="004335FF" w:rsidP="004335FF">
            <w:pPr>
              <w:spacing w:after="0" w:line="276" w:lineRule="auto"/>
              <w:rPr>
                <w:rFonts w:ascii="Times New Roman" w:hAnsi="Times New Roman" w:cs="Times New Roman"/>
                <w:b/>
                <w:sz w:val="24"/>
                <w:szCs w:val="24"/>
              </w:rPr>
            </w:pPr>
            <w:r w:rsidRPr="00680BBB">
              <w:rPr>
                <w:rFonts w:ascii="Times New Roman" w:hAnsi="Times New Roman" w:cs="Times New Roman"/>
                <w:b/>
                <w:sz w:val="24"/>
                <w:szCs w:val="24"/>
              </w:rPr>
              <w:t xml:space="preserve">ELEMENT </w:t>
            </w:r>
          </w:p>
          <w:p w14:paraId="6B09903F" w14:textId="77777777" w:rsidR="004335FF" w:rsidRPr="00680BBB" w:rsidRDefault="004335FF" w:rsidP="004335FF">
            <w:p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These describe the key outcomes which make up workplace function</w:t>
            </w:r>
          </w:p>
        </w:tc>
        <w:tc>
          <w:tcPr>
            <w:tcW w:w="3807" w:type="pct"/>
            <w:shd w:val="clear" w:color="auto" w:fill="FFFFFF"/>
          </w:tcPr>
          <w:p w14:paraId="68EFA750" w14:textId="77777777" w:rsidR="004335FF" w:rsidRPr="00680BBB" w:rsidRDefault="004335FF" w:rsidP="004335FF">
            <w:pPr>
              <w:spacing w:after="0" w:line="276" w:lineRule="auto"/>
              <w:rPr>
                <w:rFonts w:ascii="Times New Roman" w:hAnsi="Times New Roman" w:cs="Times New Roman"/>
                <w:b/>
                <w:sz w:val="24"/>
                <w:szCs w:val="24"/>
              </w:rPr>
            </w:pPr>
            <w:r w:rsidRPr="00680BBB">
              <w:rPr>
                <w:rFonts w:ascii="Times New Roman" w:hAnsi="Times New Roman" w:cs="Times New Roman"/>
                <w:b/>
                <w:sz w:val="24"/>
                <w:szCs w:val="24"/>
              </w:rPr>
              <w:t>PERFORMANCE CRITERIA</w:t>
            </w:r>
          </w:p>
          <w:p w14:paraId="4CF28D97" w14:textId="77777777" w:rsidR="004335FF" w:rsidRPr="00680BBB" w:rsidRDefault="004335FF" w:rsidP="004335FF">
            <w:p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These are assessable statements which specify the required level of performance for each of the elements.</w:t>
            </w:r>
          </w:p>
          <w:p w14:paraId="102EB86B" w14:textId="77777777" w:rsidR="004335FF" w:rsidRPr="00680BBB" w:rsidRDefault="004335FF" w:rsidP="004335FF">
            <w:pPr>
              <w:spacing w:after="0" w:line="276" w:lineRule="auto"/>
              <w:rPr>
                <w:rFonts w:ascii="Times New Roman" w:hAnsi="Times New Roman" w:cs="Times New Roman"/>
                <w:b/>
                <w:sz w:val="24"/>
                <w:szCs w:val="24"/>
              </w:rPr>
            </w:pPr>
            <w:r w:rsidRPr="00680BBB">
              <w:rPr>
                <w:rFonts w:ascii="Times New Roman" w:hAnsi="Times New Roman" w:cs="Times New Roman"/>
                <w:b/>
                <w:i/>
                <w:sz w:val="24"/>
                <w:szCs w:val="24"/>
              </w:rPr>
              <w:t>Bold and italicized terms are elaborated in the Range</w:t>
            </w:r>
          </w:p>
        </w:tc>
      </w:tr>
      <w:tr w:rsidR="004335FF" w:rsidRPr="00680BBB" w14:paraId="2FF87E5C" w14:textId="77777777" w:rsidTr="004335FF">
        <w:tc>
          <w:tcPr>
            <w:tcW w:w="1193" w:type="pct"/>
          </w:tcPr>
          <w:p w14:paraId="344C1CBF" w14:textId="77777777" w:rsidR="004335FF" w:rsidRPr="00680BBB" w:rsidRDefault="004335FF" w:rsidP="004335FF">
            <w:pPr>
              <w:pStyle w:val="BodyText"/>
              <w:numPr>
                <w:ilvl w:val="0"/>
                <w:numId w:val="1"/>
              </w:numPr>
              <w:spacing w:after="0"/>
              <w:ind w:left="266" w:right="72" w:hanging="266"/>
              <w:rPr>
                <w:rFonts w:ascii="Times New Roman" w:hAnsi="Times New Roman"/>
                <w:sz w:val="24"/>
                <w:szCs w:val="24"/>
              </w:rPr>
            </w:pPr>
            <w:bookmarkStart w:id="21" w:name="_Hlk22892347"/>
            <w:r w:rsidRPr="00680BBB">
              <w:rPr>
                <w:rFonts w:ascii="Times New Roman" w:hAnsi="Times New Roman"/>
                <w:sz w:val="24"/>
                <w:szCs w:val="24"/>
              </w:rPr>
              <w:t>Meet communication needs of clients and colleagues</w:t>
            </w:r>
            <w:bookmarkEnd w:id="21"/>
          </w:p>
        </w:tc>
        <w:tc>
          <w:tcPr>
            <w:tcW w:w="3807" w:type="pct"/>
          </w:tcPr>
          <w:p w14:paraId="66F78AD9" w14:textId="77777777" w:rsidR="004335FF" w:rsidRPr="00680BBB" w:rsidRDefault="004335FF" w:rsidP="00F60BA1">
            <w:pPr>
              <w:pStyle w:val="ListParagraph"/>
              <w:numPr>
                <w:ilvl w:val="0"/>
                <w:numId w:val="189"/>
              </w:numPr>
              <w:tabs>
                <w:tab w:val="left" w:pos="336"/>
              </w:tabs>
              <w:spacing w:after="0"/>
              <w:rPr>
                <w:rFonts w:ascii="Times New Roman" w:hAnsi="Times New Roman"/>
                <w:sz w:val="24"/>
                <w:szCs w:val="24"/>
              </w:rPr>
            </w:pPr>
            <w:r w:rsidRPr="00680BBB">
              <w:rPr>
                <w:rFonts w:ascii="Times New Roman" w:hAnsi="Times New Roman"/>
                <w:sz w:val="24"/>
                <w:szCs w:val="24"/>
              </w:rPr>
              <w:t>Specific communication needs of clients and colleagues are identified and met</w:t>
            </w:r>
            <w:r w:rsidRPr="00680BBB">
              <w:rPr>
                <w:rFonts w:ascii="Times New Roman" w:hAnsi="Times New Roman"/>
                <w:sz w:val="24"/>
                <w:szCs w:val="24"/>
                <w:lang w:val="en-US"/>
              </w:rPr>
              <w:t xml:space="preserve"> based on workplace requirements </w:t>
            </w:r>
          </w:p>
          <w:p w14:paraId="4196A144" w14:textId="77777777" w:rsidR="004335FF" w:rsidRPr="00680BBB" w:rsidRDefault="004335FF" w:rsidP="00F60BA1">
            <w:pPr>
              <w:pStyle w:val="ListParagraph"/>
              <w:numPr>
                <w:ilvl w:val="0"/>
                <w:numId w:val="189"/>
              </w:numPr>
              <w:tabs>
                <w:tab w:val="left" w:pos="336"/>
              </w:tabs>
              <w:spacing w:after="0"/>
              <w:rPr>
                <w:rFonts w:ascii="Times New Roman" w:hAnsi="Times New Roman"/>
                <w:sz w:val="24"/>
                <w:szCs w:val="24"/>
              </w:rPr>
            </w:pPr>
            <w:r w:rsidRPr="00680BBB">
              <w:rPr>
                <w:rFonts w:ascii="Times New Roman" w:hAnsi="Times New Roman"/>
                <w:sz w:val="24"/>
                <w:szCs w:val="24"/>
              </w:rPr>
              <w:t xml:space="preserve">Different </w:t>
            </w:r>
            <w:r w:rsidRPr="00680BBB">
              <w:rPr>
                <w:rFonts w:ascii="Times New Roman" w:hAnsi="Times New Roman"/>
                <w:sz w:val="24"/>
                <w:szCs w:val="24"/>
                <w:lang w:val="en-US"/>
              </w:rPr>
              <w:t xml:space="preserve">communication </w:t>
            </w:r>
            <w:r w:rsidRPr="00680BBB">
              <w:rPr>
                <w:rFonts w:ascii="Times New Roman" w:hAnsi="Times New Roman"/>
                <w:sz w:val="24"/>
                <w:szCs w:val="24"/>
              </w:rPr>
              <w:t xml:space="preserve">approaches are </w:t>
            </w:r>
            <w:r w:rsidRPr="00680BBB">
              <w:rPr>
                <w:rFonts w:ascii="Times New Roman" w:hAnsi="Times New Roman"/>
                <w:sz w:val="24"/>
                <w:szCs w:val="24"/>
                <w:lang w:val="en-US"/>
              </w:rPr>
              <w:t xml:space="preserve">identified and applied according to </w:t>
            </w:r>
            <w:r w:rsidRPr="00680BBB">
              <w:rPr>
                <w:rFonts w:ascii="Times New Roman" w:hAnsi="Times New Roman"/>
                <w:sz w:val="24"/>
                <w:szCs w:val="24"/>
              </w:rPr>
              <w:t xml:space="preserve">clients’ </w:t>
            </w:r>
            <w:r w:rsidRPr="00680BBB">
              <w:rPr>
                <w:rFonts w:ascii="Times New Roman" w:hAnsi="Times New Roman"/>
                <w:sz w:val="24"/>
                <w:szCs w:val="24"/>
                <w:lang w:val="en-US"/>
              </w:rPr>
              <w:t xml:space="preserve">needs </w:t>
            </w:r>
          </w:p>
          <w:p w14:paraId="4AB57FE6" w14:textId="77777777" w:rsidR="004335FF" w:rsidRPr="00680BBB" w:rsidRDefault="004335FF" w:rsidP="00F60BA1">
            <w:pPr>
              <w:pStyle w:val="ListParagraph"/>
              <w:numPr>
                <w:ilvl w:val="0"/>
                <w:numId w:val="189"/>
              </w:numPr>
              <w:tabs>
                <w:tab w:val="left" w:pos="336"/>
              </w:tabs>
              <w:spacing w:after="0"/>
              <w:rPr>
                <w:rFonts w:ascii="Times New Roman" w:hAnsi="Times New Roman"/>
                <w:sz w:val="24"/>
                <w:szCs w:val="24"/>
              </w:rPr>
            </w:pPr>
            <w:r w:rsidRPr="00680BBB">
              <w:rPr>
                <w:rFonts w:ascii="Times New Roman" w:hAnsi="Times New Roman"/>
                <w:sz w:val="24"/>
                <w:szCs w:val="24"/>
              </w:rPr>
              <w:t xml:space="preserve">Conflict </w:t>
            </w:r>
            <w:r w:rsidRPr="00680BBB">
              <w:rPr>
                <w:rFonts w:ascii="Times New Roman" w:hAnsi="Times New Roman"/>
                <w:sz w:val="24"/>
                <w:szCs w:val="24"/>
                <w:lang w:val="en-US"/>
              </w:rPr>
              <w:t xml:space="preserve">is identified and </w:t>
            </w:r>
            <w:r w:rsidRPr="00680BBB">
              <w:rPr>
                <w:rFonts w:ascii="Times New Roman" w:hAnsi="Times New Roman"/>
                <w:sz w:val="24"/>
                <w:szCs w:val="24"/>
              </w:rPr>
              <w:t xml:space="preserve">addressed </w:t>
            </w:r>
            <w:r w:rsidRPr="00680BBB">
              <w:rPr>
                <w:rFonts w:ascii="Times New Roman" w:hAnsi="Times New Roman"/>
                <w:sz w:val="24"/>
                <w:szCs w:val="24"/>
                <w:lang w:val="en-US"/>
              </w:rPr>
              <w:t xml:space="preserve">as per </w:t>
            </w:r>
            <w:r w:rsidRPr="00680BBB">
              <w:rPr>
                <w:rFonts w:ascii="Times New Roman" w:hAnsi="Times New Roman"/>
                <w:sz w:val="24"/>
                <w:szCs w:val="24"/>
              </w:rPr>
              <w:t>the stand</w:t>
            </w:r>
            <w:proofErr w:type="spellStart"/>
            <w:r w:rsidRPr="00680BBB">
              <w:rPr>
                <w:rFonts w:ascii="Times New Roman" w:hAnsi="Times New Roman"/>
                <w:sz w:val="24"/>
                <w:szCs w:val="24"/>
                <w:lang w:val="en-US"/>
              </w:rPr>
              <w:t>ards</w:t>
            </w:r>
            <w:proofErr w:type="spellEnd"/>
            <w:r w:rsidRPr="00680BBB">
              <w:rPr>
                <w:rFonts w:ascii="Times New Roman" w:hAnsi="Times New Roman"/>
                <w:sz w:val="24"/>
                <w:szCs w:val="24"/>
              </w:rPr>
              <w:t xml:space="preserve"> of the organization</w:t>
            </w:r>
          </w:p>
        </w:tc>
      </w:tr>
      <w:tr w:rsidR="004335FF" w:rsidRPr="00680BBB" w14:paraId="772D78D8" w14:textId="77777777" w:rsidTr="004335FF">
        <w:tc>
          <w:tcPr>
            <w:tcW w:w="1193" w:type="pct"/>
          </w:tcPr>
          <w:p w14:paraId="6B146729" w14:textId="77777777" w:rsidR="004335FF" w:rsidRPr="00680BBB" w:rsidRDefault="004335FF" w:rsidP="004335FF">
            <w:pPr>
              <w:pStyle w:val="BodyText"/>
              <w:numPr>
                <w:ilvl w:val="0"/>
                <w:numId w:val="1"/>
              </w:numPr>
              <w:spacing w:after="0"/>
              <w:ind w:left="266" w:right="72" w:hanging="266"/>
              <w:rPr>
                <w:rFonts w:ascii="Times New Roman" w:hAnsi="Times New Roman"/>
                <w:sz w:val="24"/>
                <w:szCs w:val="24"/>
              </w:rPr>
            </w:pPr>
            <w:r w:rsidRPr="00680BBB">
              <w:rPr>
                <w:rFonts w:ascii="Times New Roman" w:hAnsi="Times New Roman"/>
                <w:sz w:val="24"/>
                <w:szCs w:val="24"/>
              </w:rPr>
              <w:t xml:space="preserve">Develop communication strategies </w:t>
            </w:r>
          </w:p>
        </w:tc>
        <w:tc>
          <w:tcPr>
            <w:tcW w:w="3807" w:type="pct"/>
          </w:tcPr>
          <w:p w14:paraId="08C684A3" w14:textId="77777777" w:rsidR="004335FF" w:rsidRPr="00680BBB" w:rsidRDefault="004335FF" w:rsidP="00F60BA1">
            <w:pPr>
              <w:numPr>
                <w:ilvl w:val="1"/>
                <w:numId w:val="116"/>
              </w:numPr>
              <w:tabs>
                <w:tab w:val="left" w:pos="336"/>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Strategies for effective internal and external dissemination of information are developed as per organization’s requirements </w:t>
            </w:r>
          </w:p>
          <w:p w14:paraId="42DB14B1" w14:textId="77777777" w:rsidR="004335FF" w:rsidRPr="00680BBB" w:rsidRDefault="004335FF" w:rsidP="00F60BA1">
            <w:pPr>
              <w:numPr>
                <w:ilvl w:val="1"/>
                <w:numId w:val="116"/>
              </w:numPr>
              <w:tabs>
                <w:tab w:val="left" w:pos="336"/>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Special communication needs are considered in developing strategies according workplace procedures</w:t>
            </w:r>
          </w:p>
          <w:p w14:paraId="69B59BF8" w14:textId="77777777" w:rsidR="004335FF" w:rsidRPr="00680BBB" w:rsidRDefault="004335FF" w:rsidP="00F60BA1">
            <w:pPr>
              <w:numPr>
                <w:ilvl w:val="1"/>
                <w:numId w:val="116"/>
              </w:numPr>
              <w:tabs>
                <w:tab w:val="left" w:pos="336"/>
              </w:tabs>
              <w:spacing w:after="0" w:line="276" w:lineRule="auto"/>
              <w:rPr>
                <w:rFonts w:ascii="Times New Roman" w:hAnsi="Times New Roman" w:cs="Times New Roman"/>
                <w:sz w:val="24"/>
                <w:szCs w:val="24"/>
              </w:rPr>
            </w:pPr>
            <w:r w:rsidRPr="00680BBB">
              <w:rPr>
                <w:rFonts w:ascii="Times New Roman" w:hAnsi="Times New Roman" w:cs="Times New Roman"/>
                <w:b/>
                <w:i/>
                <w:sz w:val="24"/>
                <w:szCs w:val="24"/>
              </w:rPr>
              <w:t>Communication strategies</w:t>
            </w:r>
            <w:r w:rsidRPr="00680BBB">
              <w:rPr>
                <w:rFonts w:ascii="Times New Roman" w:hAnsi="Times New Roman" w:cs="Times New Roman"/>
                <w:sz w:val="24"/>
                <w:szCs w:val="24"/>
              </w:rPr>
              <w:t xml:space="preserve"> are analyzed, evaluated and revised based the workplace needs </w:t>
            </w:r>
          </w:p>
        </w:tc>
      </w:tr>
      <w:tr w:rsidR="004335FF" w:rsidRPr="00680BBB" w14:paraId="7FFCDD87" w14:textId="77777777" w:rsidTr="004335FF">
        <w:tc>
          <w:tcPr>
            <w:tcW w:w="1193" w:type="pct"/>
          </w:tcPr>
          <w:p w14:paraId="2681EB0F" w14:textId="77777777" w:rsidR="004335FF" w:rsidRPr="00680BBB" w:rsidRDefault="004335FF" w:rsidP="004335FF">
            <w:pPr>
              <w:pStyle w:val="BodyText"/>
              <w:numPr>
                <w:ilvl w:val="0"/>
                <w:numId w:val="1"/>
              </w:numPr>
              <w:spacing w:after="0"/>
              <w:ind w:left="266" w:right="72" w:hanging="266"/>
              <w:rPr>
                <w:rFonts w:ascii="Times New Roman" w:hAnsi="Times New Roman"/>
                <w:sz w:val="24"/>
                <w:szCs w:val="24"/>
              </w:rPr>
            </w:pPr>
            <w:r w:rsidRPr="00680BBB">
              <w:rPr>
                <w:rFonts w:ascii="Times New Roman" w:hAnsi="Times New Roman"/>
                <w:sz w:val="24"/>
                <w:szCs w:val="24"/>
              </w:rPr>
              <w:t>Establish and maintain communication pathways</w:t>
            </w:r>
          </w:p>
        </w:tc>
        <w:tc>
          <w:tcPr>
            <w:tcW w:w="3807" w:type="pct"/>
          </w:tcPr>
          <w:p w14:paraId="61236A33" w14:textId="77777777" w:rsidR="004335FF" w:rsidRPr="00680BBB" w:rsidRDefault="004335FF" w:rsidP="00F60BA1">
            <w:pPr>
              <w:numPr>
                <w:ilvl w:val="1"/>
                <w:numId w:val="117"/>
              </w:numPr>
              <w:tabs>
                <w:tab w:val="left" w:pos="-6318"/>
                <w:tab w:val="left" w:pos="336"/>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Pathways of communication are established as per organization policy </w:t>
            </w:r>
          </w:p>
          <w:p w14:paraId="26AE18DF" w14:textId="77777777" w:rsidR="004335FF" w:rsidRPr="00680BBB" w:rsidRDefault="004335FF" w:rsidP="00F60BA1">
            <w:pPr>
              <w:numPr>
                <w:ilvl w:val="1"/>
                <w:numId w:val="117"/>
              </w:numPr>
              <w:tabs>
                <w:tab w:val="left" w:pos="-6318"/>
                <w:tab w:val="left" w:pos="336"/>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Pathways are maintained and reviewed according to organization procedures  </w:t>
            </w:r>
          </w:p>
        </w:tc>
      </w:tr>
      <w:tr w:rsidR="004335FF" w:rsidRPr="00680BBB" w14:paraId="237AA3AD" w14:textId="77777777" w:rsidTr="004335FF">
        <w:tc>
          <w:tcPr>
            <w:tcW w:w="1193" w:type="pct"/>
          </w:tcPr>
          <w:p w14:paraId="22CB7EED" w14:textId="77777777" w:rsidR="004335FF" w:rsidRPr="00680BBB" w:rsidRDefault="004335FF" w:rsidP="004335FF">
            <w:pPr>
              <w:pStyle w:val="BodyText"/>
              <w:numPr>
                <w:ilvl w:val="0"/>
                <w:numId w:val="1"/>
              </w:numPr>
              <w:spacing w:after="0"/>
              <w:ind w:left="266" w:right="72" w:hanging="266"/>
              <w:rPr>
                <w:rFonts w:ascii="Times New Roman" w:hAnsi="Times New Roman"/>
                <w:sz w:val="24"/>
                <w:szCs w:val="24"/>
              </w:rPr>
            </w:pPr>
            <w:r w:rsidRPr="00680BBB">
              <w:rPr>
                <w:rFonts w:ascii="Times New Roman" w:hAnsi="Times New Roman"/>
                <w:sz w:val="24"/>
                <w:szCs w:val="24"/>
              </w:rPr>
              <w:t>Promote use of communication strategies</w:t>
            </w:r>
          </w:p>
        </w:tc>
        <w:tc>
          <w:tcPr>
            <w:tcW w:w="3807" w:type="pct"/>
          </w:tcPr>
          <w:p w14:paraId="73D11FBD" w14:textId="77777777" w:rsidR="004335FF" w:rsidRPr="00680BBB" w:rsidRDefault="004335FF" w:rsidP="00F60BA1">
            <w:pPr>
              <w:numPr>
                <w:ilvl w:val="1"/>
                <w:numId w:val="118"/>
              </w:numPr>
              <w:tabs>
                <w:tab w:val="left" w:pos="336"/>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Information is provided to all areas of the organization as per strategy requirements </w:t>
            </w:r>
          </w:p>
          <w:p w14:paraId="38BB871A" w14:textId="77777777" w:rsidR="004335FF" w:rsidRPr="00680BBB" w:rsidRDefault="004335FF" w:rsidP="00F60BA1">
            <w:pPr>
              <w:numPr>
                <w:ilvl w:val="1"/>
                <w:numId w:val="118"/>
              </w:numPr>
              <w:tabs>
                <w:tab w:val="left" w:pos="336"/>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Effective communication techniques are articulated and modeled according work requirements</w:t>
            </w:r>
          </w:p>
          <w:p w14:paraId="0D3ACA96" w14:textId="77777777" w:rsidR="004335FF" w:rsidRPr="00680BBB" w:rsidRDefault="004335FF" w:rsidP="00F60BA1">
            <w:pPr>
              <w:numPr>
                <w:ilvl w:val="1"/>
                <w:numId w:val="118"/>
              </w:numPr>
              <w:tabs>
                <w:tab w:val="left" w:pos="336"/>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Personnel are given guidance about adapting communication strategies as per organization procedures</w:t>
            </w:r>
          </w:p>
        </w:tc>
      </w:tr>
      <w:tr w:rsidR="004335FF" w:rsidRPr="00680BBB" w14:paraId="6B2C1A24" w14:textId="77777777" w:rsidTr="004335FF">
        <w:tc>
          <w:tcPr>
            <w:tcW w:w="1193" w:type="pct"/>
          </w:tcPr>
          <w:p w14:paraId="32E5ECC1" w14:textId="77777777" w:rsidR="004335FF" w:rsidRPr="00680BBB" w:rsidRDefault="004335FF" w:rsidP="004335FF">
            <w:pPr>
              <w:pStyle w:val="BodyText"/>
              <w:numPr>
                <w:ilvl w:val="0"/>
                <w:numId w:val="1"/>
              </w:numPr>
              <w:spacing w:after="0"/>
              <w:ind w:left="266" w:right="72" w:hanging="266"/>
              <w:rPr>
                <w:rFonts w:ascii="Times New Roman" w:hAnsi="Times New Roman"/>
                <w:sz w:val="24"/>
                <w:szCs w:val="24"/>
              </w:rPr>
            </w:pPr>
            <w:r w:rsidRPr="00680BBB">
              <w:rPr>
                <w:rFonts w:ascii="Times New Roman" w:hAnsi="Times New Roman"/>
                <w:sz w:val="24"/>
                <w:szCs w:val="24"/>
              </w:rPr>
              <w:lastRenderedPageBreak/>
              <w:t>Conduct interview</w:t>
            </w:r>
          </w:p>
        </w:tc>
        <w:tc>
          <w:tcPr>
            <w:tcW w:w="3807" w:type="pct"/>
          </w:tcPr>
          <w:p w14:paraId="39B877D6" w14:textId="77777777" w:rsidR="004335FF" w:rsidRPr="00680BBB" w:rsidRDefault="004335FF" w:rsidP="004335FF">
            <w:pPr>
              <w:numPr>
                <w:ilvl w:val="0"/>
                <w:numId w:val="2"/>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A range of appropriate communication strategies are employed in </w:t>
            </w:r>
            <w:r w:rsidRPr="00680BBB">
              <w:rPr>
                <w:rFonts w:ascii="Times New Roman" w:hAnsi="Times New Roman" w:cs="Times New Roman"/>
                <w:b/>
                <w:i/>
                <w:sz w:val="24"/>
                <w:szCs w:val="24"/>
              </w:rPr>
              <w:t xml:space="preserve">interview situations </w:t>
            </w:r>
            <w:r w:rsidRPr="00680BBB">
              <w:rPr>
                <w:rFonts w:ascii="Times New Roman" w:hAnsi="Times New Roman" w:cs="Times New Roman"/>
                <w:sz w:val="24"/>
                <w:szCs w:val="24"/>
              </w:rPr>
              <w:t>based on the workplace requirements</w:t>
            </w:r>
          </w:p>
          <w:p w14:paraId="74DA30C5" w14:textId="77777777" w:rsidR="004335FF" w:rsidRPr="00680BBB" w:rsidRDefault="004335FF" w:rsidP="004335FF">
            <w:pPr>
              <w:numPr>
                <w:ilvl w:val="0"/>
                <w:numId w:val="2"/>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Records of interviews are made and maintained in accordance with organizational procedures </w:t>
            </w:r>
          </w:p>
          <w:p w14:paraId="718DE236" w14:textId="77777777" w:rsidR="004335FF" w:rsidRPr="00680BBB" w:rsidRDefault="004335FF" w:rsidP="004335FF">
            <w:pPr>
              <w:numPr>
                <w:ilvl w:val="0"/>
                <w:numId w:val="2"/>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Effective questioning, listening and nonverbal communication techniques are used as per needs </w:t>
            </w:r>
          </w:p>
        </w:tc>
      </w:tr>
      <w:tr w:rsidR="004335FF" w:rsidRPr="00680BBB" w14:paraId="125A0E76" w14:textId="77777777" w:rsidTr="004335FF">
        <w:tc>
          <w:tcPr>
            <w:tcW w:w="1193" w:type="pct"/>
          </w:tcPr>
          <w:p w14:paraId="15F3BFE8" w14:textId="77777777" w:rsidR="004335FF" w:rsidRPr="00680BBB" w:rsidRDefault="004335FF" w:rsidP="004335FF">
            <w:pPr>
              <w:pStyle w:val="BodyText"/>
              <w:numPr>
                <w:ilvl w:val="0"/>
                <w:numId w:val="1"/>
              </w:numPr>
              <w:spacing w:after="0"/>
              <w:ind w:left="266" w:right="72" w:hanging="266"/>
              <w:rPr>
                <w:rFonts w:ascii="Times New Roman" w:hAnsi="Times New Roman"/>
                <w:sz w:val="24"/>
                <w:szCs w:val="24"/>
              </w:rPr>
            </w:pPr>
            <w:r w:rsidRPr="00680BBB">
              <w:rPr>
                <w:rFonts w:ascii="Times New Roman" w:hAnsi="Times New Roman"/>
                <w:sz w:val="24"/>
                <w:szCs w:val="24"/>
              </w:rPr>
              <w:t>Facilitate group discussion</w:t>
            </w:r>
          </w:p>
        </w:tc>
        <w:tc>
          <w:tcPr>
            <w:tcW w:w="3807" w:type="pct"/>
          </w:tcPr>
          <w:p w14:paraId="4315DF41" w14:textId="77777777" w:rsidR="004335FF" w:rsidRPr="00680BBB" w:rsidRDefault="004335FF" w:rsidP="00F60BA1">
            <w:pPr>
              <w:numPr>
                <w:ilvl w:val="0"/>
                <w:numId w:val="190"/>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Mechanisms to enhance </w:t>
            </w:r>
            <w:r w:rsidRPr="00680BBB">
              <w:rPr>
                <w:rFonts w:ascii="Times New Roman" w:hAnsi="Times New Roman" w:cs="Times New Roman"/>
                <w:b/>
                <w:i/>
                <w:sz w:val="24"/>
                <w:szCs w:val="24"/>
              </w:rPr>
              <w:t>effective group interaction</w:t>
            </w:r>
            <w:r w:rsidRPr="00680BBB">
              <w:rPr>
                <w:rFonts w:ascii="Times New Roman" w:hAnsi="Times New Roman" w:cs="Times New Roman"/>
                <w:sz w:val="24"/>
                <w:szCs w:val="24"/>
              </w:rPr>
              <w:t xml:space="preserve"> are identified and implemented according to workplace requirements</w:t>
            </w:r>
          </w:p>
          <w:p w14:paraId="39228E64" w14:textId="77777777" w:rsidR="004335FF" w:rsidRPr="00680BBB" w:rsidRDefault="004335FF" w:rsidP="00F60BA1">
            <w:pPr>
              <w:numPr>
                <w:ilvl w:val="0"/>
                <w:numId w:val="190"/>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Strategies to encourage group participation are identified and used as per organizations’ procedures </w:t>
            </w:r>
          </w:p>
          <w:p w14:paraId="7DBD5AA1" w14:textId="77777777" w:rsidR="004335FF" w:rsidRPr="00680BBB" w:rsidRDefault="004335FF" w:rsidP="00F60BA1">
            <w:pPr>
              <w:numPr>
                <w:ilvl w:val="0"/>
                <w:numId w:val="190"/>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Meetings objectives and agenda are set and followed based on workplace requirements </w:t>
            </w:r>
          </w:p>
          <w:p w14:paraId="644ADD8E" w14:textId="77777777" w:rsidR="004335FF" w:rsidRPr="00680BBB" w:rsidRDefault="004335FF" w:rsidP="00F60BA1">
            <w:pPr>
              <w:numPr>
                <w:ilvl w:val="0"/>
                <w:numId w:val="190"/>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Relevant information is provided and feedback obtained according to set protocols </w:t>
            </w:r>
          </w:p>
          <w:p w14:paraId="27226F39" w14:textId="77777777" w:rsidR="004335FF" w:rsidRPr="00680BBB" w:rsidRDefault="004335FF" w:rsidP="00F60BA1">
            <w:pPr>
              <w:numPr>
                <w:ilvl w:val="0"/>
                <w:numId w:val="190"/>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Evaluation of group communication strategies is undertaken in accordance with workplace guidelines </w:t>
            </w:r>
          </w:p>
          <w:p w14:paraId="6F11A0FD" w14:textId="77777777" w:rsidR="004335FF" w:rsidRPr="00680BBB" w:rsidRDefault="004335FF" w:rsidP="00F60BA1">
            <w:pPr>
              <w:numPr>
                <w:ilvl w:val="0"/>
                <w:numId w:val="190"/>
              </w:numPr>
              <w:spacing w:after="0" w:line="276" w:lineRule="auto"/>
              <w:rPr>
                <w:rFonts w:ascii="Times New Roman" w:hAnsi="Times New Roman" w:cs="Times New Roman"/>
                <w:sz w:val="24"/>
                <w:szCs w:val="24"/>
              </w:rPr>
            </w:pPr>
            <w:r w:rsidRPr="00680BBB">
              <w:rPr>
                <w:rFonts w:ascii="Times New Roman" w:hAnsi="Times New Roman" w:cs="Times New Roman"/>
                <w:sz w:val="24"/>
                <w:szCs w:val="24"/>
              </w:rPr>
              <w:t>Specific communication needs of individuals are identified and addressed as per individual needs</w:t>
            </w:r>
          </w:p>
        </w:tc>
      </w:tr>
      <w:tr w:rsidR="004335FF" w:rsidRPr="00680BBB" w14:paraId="486455DC" w14:textId="77777777" w:rsidTr="004335FF">
        <w:tc>
          <w:tcPr>
            <w:tcW w:w="1193" w:type="pct"/>
          </w:tcPr>
          <w:p w14:paraId="23E984C8" w14:textId="77777777" w:rsidR="004335FF" w:rsidRPr="00680BBB" w:rsidRDefault="004335FF" w:rsidP="004335FF">
            <w:pPr>
              <w:pStyle w:val="ListParagraph"/>
              <w:numPr>
                <w:ilvl w:val="0"/>
                <w:numId w:val="1"/>
              </w:numPr>
              <w:spacing w:after="0"/>
              <w:ind w:left="266" w:hanging="266"/>
              <w:rPr>
                <w:rFonts w:ascii="Times New Roman" w:hAnsi="Times New Roman"/>
                <w:sz w:val="24"/>
                <w:szCs w:val="24"/>
              </w:rPr>
            </w:pPr>
            <w:r w:rsidRPr="00680BBB">
              <w:rPr>
                <w:rFonts w:ascii="Times New Roman" w:hAnsi="Times New Roman"/>
                <w:sz w:val="24"/>
                <w:szCs w:val="24"/>
              </w:rPr>
              <w:t>Represent the organization</w:t>
            </w:r>
          </w:p>
        </w:tc>
        <w:tc>
          <w:tcPr>
            <w:tcW w:w="3807" w:type="pct"/>
          </w:tcPr>
          <w:p w14:paraId="5097C42C" w14:textId="77777777" w:rsidR="004335FF" w:rsidRPr="00680BBB" w:rsidRDefault="004335FF" w:rsidP="00F60BA1">
            <w:pPr>
              <w:pStyle w:val="ListParagraph"/>
              <w:numPr>
                <w:ilvl w:val="0"/>
                <w:numId w:val="191"/>
              </w:numPr>
              <w:spacing w:after="0"/>
              <w:ind w:left="316"/>
              <w:rPr>
                <w:rFonts w:ascii="Times New Roman" w:hAnsi="Times New Roman"/>
                <w:sz w:val="24"/>
                <w:szCs w:val="24"/>
              </w:rPr>
            </w:pPr>
            <w:r w:rsidRPr="00680BBB">
              <w:rPr>
                <w:rFonts w:ascii="Times New Roman" w:hAnsi="Times New Roman"/>
                <w:sz w:val="24"/>
                <w:szCs w:val="24"/>
              </w:rPr>
              <w:t xml:space="preserve">7Relevant presentation are researched and presented based on internal or external communication forums requirements </w:t>
            </w:r>
          </w:p>
          <w:p w14:paraId="694DABD1" w14:textId="77777777" w:rsidR="004335FF" w:rsidRPr="00680BBB" w:rsidRDefault="004335FF" w:rsidP="00F60BA1">
            <w:pPr>
              <w:numPr>
                <w:ilvl w:val="0"/>
                <w:numId w:val="191"/>
              </w:numPr>
              <w:spacing w:after="0" w:line="276" w:lineRule="auto"/>
              <w:ind w:left="316"/>
              <w:contextualSpacing/>
              <w:rPr>
                <w:rFonts w:ascii="Times New Roman" w:eastAsia="Times New Roman" w:hAnsi="Times New Roman" w:cs="Times New Roman"/>
                <w:sz w:val="24"/>
                <w:szCs w:val="24"/>
              </w:rPr>
            </w:pPr>
            <w:r w:rsidRPr="00680BBB">
              <w:rPr>
                <w:rFonts w:ascii="Times New Roman" w:eastAsia="Times New Roman" w:hAnsi="Times New Roman" w:cs="Times New Roman"/>
                <w:sz w:val="24"/>
                <w:szCs w:val="24"/>
              </w:rPr>
              <w:t xml:space="preserve">Presentation is delivered in a clear and sequential manner as per the predetermined time </w:t>
            </w:r>
          </w:p>
          <w:p w14:paraId="63C556FA" w14:textId="77777777" w:rsidR="004335FF" w:rsidRPr="00680BBB" w:rsidRDefault="004335FF" w:rsidP="00F60BA1">
            <w:pPr>
              <w:numPr>
                <w:ilvl w:val="0"/>
                <w:numId w:val="191"/>
              </w:numPr>
              <w:spacing w:after="0" w:line="276" w:lineRule="auto"/>
              <w:ind w:left="316"/>
              <w:contextualSpacing/>
              <w:rPr>
                <w:rFonts w:ascii="Times New Roman" w:eastAsia="Times New Roman" w:hAnsi="Times New Roman" w:cs="Times New Roman"/>
                <w:sz w:val="24"/>
                <w:szCs w:val="24"/>
              </w:rPr>
            </w:pPr>
            <w:r w:rsidRPr="00680BBB">
              <w:rPr>
                <w:rFonts w:ascii="Times New Roman" w:eastAsia="Times New Roman" w:hAnsi="Times New Roman" w:cs="Times New Roman"/>
                <w:sz w:val="24"/>
                <w:szCs w:val="24"/>
              </w:rPr>
              <w:t xml:space="preserve">Presentation is made as per appropriate media </w:t>
            </w:r>
          </w:p>
          <w:p w14:paraId="24A69DCC" w14:textId="77777777" w:rsidR="004335FF" w:rsidRPr="00680BBB" w:rsidRDefault="004335FF" w:rsidP="00F60BA1">
            <w:pPr>
              <w:numPr>
                <w:ilvl w:val="0"/>
                <w:numId w:val="191"/>
              </w:numPr>
              <w:spacing w:after="0" w:line="276" w:lineRule="auto"/>
              <w:ind w:left="316"/>
              <w:contextualSpacing/>
              <w:rPr>
                <w:rFonts w:ascii="Times New Roman" w:eastAsia="Times New Roman" w:hAnsi="Times New Roman" w:cs="Times New Roman"/>
                <w:sz w:val="24"/>
                <w:szCs w:val="24"/>
              </w:rPr>
            </w:pPr>
            <w:r w:rsidRPr="00680BBB">
              <w:rPr>
                <w:rFonts w:ascii="Times New Roman" w:eastAsia="Times New Roman" w:hAnsi="Times New Roman" w:cs="Times New Roman"/>
                <w:sz w:val="24"/>
                <w:szCs w:val="24"/>
              </w:rPr>
              <w:t>Difference views are respected based on workplace procedures</w:t>
            </w:r>
          </w:p>
          <w:p w14:paraId="270060F2" w14:textId="77777777" w:rsidR="004335FF" w:rsidRPr="00680BBB" w:rsidRDefault="004335FF" w:rsidP="00F60BA1">
            <w:pPr>
              <w:numPr>
                <w:ilvl w:val="0"/>
                <w:numId w:val="191"/>
              </w:numPr>
              <w:spacing w:after="0" w:line="276" w:lineRule="auto"/>
              <w:ind w:left="316"/>
              <w:contextualSpacing/>
              <w:rPr>
                <w:rFonts w:ascii="Times New Roman" w:eastAsia="Times New Roman" w:hAnsi="Times New Roman" w:cs="Times New Roman"/>
                <w:sz w:val="24"/>
                <w:szCs w:val="24"/>
              </w:rPr>
            </w:pPr>
            <w:r w:rsidRPr="00680BBB">
              <w:rPr>
                <w:rFonts w:ascii="Times New Roman" w:eastAsia="Times New Roman" w:hAnsi="Times New Roman" w:cs="Times New Roman"/>
                <w:sz w:val="24"/>
                <w:szCs w:val="24"/>
              </w:rPr>
              <w:t>Written communication is done as per organizational standards</w:t>
            </w:r>
          </w:p>
          <w:p w14:paraId="5493E27A" w14:textId="77777777" w:rsidR="004335FF" w:rsidRPr="00680BBB" w:rsidRDefault="004335FF" w:rsidP="00F60BA1">
            <w:pPr>
              <w:numPr>
                <w:ilvl w:val="0"/>
                <w:numId w:val="191"/>
              </w:numPr>
              <w:spacing w:after="0" w:line="276" w:lineRule="auto"/>
              <w:ind w:left="316"/>
              <w:contextualSpacing/>
              <w:rPr>
                <w:rFonts w:ascii="Times New Roman" w:eastAsia="Times New Roman" w:hAnsi="Times New Roman" w:cs="Times New Roman"/>
                <w:sz w:val="24"/>
                <w:szCs w:val="24"/>
              </w:rPr>
            </w:pPr>
            <w:r w:rsidRPr="00680BBB">
              <w:rPr>
                <w:rFonts w:ascii="Times New Roman" w:hAnsi="Times New Roman" w:cs="Times New Roman"/>
                <w:sz w:val="24"/>
                <w:szCs w:val="24"/>
              </w:rPr>
              <w:t>Inquiries are responded according to organizational standard</w:t>
            </w:r>
          </w:p>
        </w:tc>
      </w:tr>
    </w:tbl>
    <w:p w14:paraId="4C3EB635" w14:textId="77777777" w:rsidR="004335FF" w:rsidRPr="0041464B" w:rsidRDefault="004335FF" w:rsidP="004335FF">
      <w:pPr>
        <w:spacing w:after="0" w:line="276" w:lineRule="auto"/>
        <w:rPr>
          <w:rFonts w:ascii="Times New Roman" w:hAnsi="Times New Roman"/>
          <w:b/>
          <w:sz w:val="24"/>
          <w:szCs w:val="24"/>
        </w:rPr>
      </w:pPr>
    </w:p>
    <w:p w14:paraId="1CE0EE91" w14:textId="77777777" w:rsidR="004335FF" w:rsidRPr="0041464B" w:rsidRDefault="004335FF" w:rsidP="004335FF">
      <w:pPr>
        <w:spacing w:after="0" w:line="276" w:lineRule="auto"/>
        <w:rPr>
          <w:rFonts w:ascii="Times New Roman" w:hAnsi="Times New Roman"/>
          <w:b/>
          <w:sz w:val="24"/>
          <w:szCs w:val="24"/>
        </w:rPr>
      </w:pPr>
    </w:p>
    <w:p w14:paraId="7C2CE5F2"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RANGE</w:t>
      </w:r>
    </w:p>
    <w:p w14:paraId="617E7ABC" w14:textId="77777777" w:rsidR="004335FF" w:rsidRPr="0041464B" w:rsidRDefault="004335FF" w:rsidP="004335FF">
      <w:pPr>
        <w:spacing w:after="0" w:line="276" w:lineRule="auto"/>
        <w:jc w:val="both"/>
        <w:rPr>
          <w:rFonts w:ascii="Times New Roman" w:hAnsi="Times New Roman"/>
          <w:sz w:val="24"/>
          <w:szCs w:val="24"/>
        </w:rPr>
      </w:pPr>
      <w:r w:rsidRPr="0041464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p w14:paraId="4C376805" w14:textId="77777777" w:rsidR="004335FF" w:rsidRPr="0041464B" w:rsidRDefault="004335FF" w:rsidP="004335FF">
      <w:pPr>
        <w:spacing w:after="0" w:line="276" w:lineRule="auto"/>
        <w:jc w:val="both"/>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4335FF" w:rsidRPr="00885605" w14:paraId="1428B746" w14:textId="77777777" w:rsidTr="004335FF">
        <w:trPr>
          <w:trHeight w:val="486"/>
        </w:trPr>
        <w:tc>
          <w:tcPr>
            <w:tcW w:w="1711" w:type="pct"/>
            <w:vAlign w:val="center"/>
          </w:tcPr>
          <w:p w14:paraId="049E6CF9" w14:textId="77777777" w:rsidR="004335FF" w:rsidRPr="00885605" w:rsidRDefault="004335FF" w:rsidP="004335FF">
            <w:pPr>
              <w:spacing w:after="0" w:line="276" w:lineRule="auto"/>
              <w:rPr>
                <w:rFonts w:ascii="Times New Roman" w:hAnsi="Times New Roman" w:cs="Times New Roman"/>
                <w:b/>
                <w:sz w:val="24"/>
                <w:szCs w:val="24"/>
              </w:rPr>
            </w:pPr>
            <w:r w:rsidRPr="00885605">
              <w:rPr>
                <w:rFonts w:ascii="Times New Roman" w:hAnsi="Times New Roman" w:cs="Times New Roman"/>
                <w:b/>
                <w:sz w:val="24"/>
                <w:szCs w:val="24"/>
              </w:rPr>
              <w:t>Variable</w:t>
            </w:r>
          </w:p>
        </w:tc>
        <w:tc>
          <w:tcPr>
            <w:tcW w:w="3289" w:type="pct"/>
            <w:vAlign w:val="center"/>
          </w:tcPr>
          <w:p w14:paraId="4CC7482D" w14:textId="77777777" w:rsidR="004335FF" w:rsidRPr="00885605" w:rsidRDefault="004335FF" w:rsidP="004335FF">
            <w:pPr>
              <w:spacing w:after="0" w:line="276" w:lineRule="auto"/>
              <w:rPr>
                <w:rFonts w:ascii="Times New Roman" w:hAnsi="Times New Roman" w:cs="Times New Roman"/>
                <w:b/>
                <w:sz w:val="24"/>
                <w:szCs w:val="24"/>
              </w:rPr>
            </w:pPr>
            <w:r w:rsidRPr="00885605">
              <w:rPr>
                <w:rFonts w:ascii="Times New Roman" w:hAnsi="Times New Roman" w:cs="Times New Roman"/>
                <w:b/>
                <w:sz w:val="24"/>
                <w:szCs w:val="24"/>
              </w:rPr>
              <w:t>Range</w:t>
            </w:r>
          </w:p>
        </w:tc>
      </w:tr>
      <w:tr w:rsidR="004335FF" w:rsidRPr="00885605" w14:paraId="17A3E6D2" w14:textId="77777777" w:rsidTr="004335FF">
        <w:trPr>
          <w:trHeight w:val="629"/>
        </w:trPr>
        <w:tc>
          <w:tcPr>
            <w:tcW w:w="1711" w:type="pct"/>
          </w:tcPr>
          <w:p w14:paraId="790BB27F" w14:textId="77777777" w:rsidR="004335FF" w:rsidRPr="00885605" w:rsidRDefault="004335FF" w:rsidP="00F60BA1">
            <w:pPr>
              <w:pStyle w:val="ListParagraph"/>
              <w:numPr>
                <w:ilvl w:val="0"/>
                <w:numId w:val="187"/>
              </w:numPr>
              <w:spacing w:after="0"/>
              <w:rPr>
                <w:rFonts w:ascii="Times New Roman" w:hAnsi="Times New Roman"/>
                <w:b/>
                <w:i/>
                <w:sz w:val="24"/>
                <w:szCs w:val="24"/>
              </w:rPr>
            </w:pPr>
            <w:r w:rsidRPr="00885605">
              <w:rPr>
                <w:rFonts w:ascii="Times New Roman" w:hAnsi="Times New Roman"/>
                <w:sz w:val="24"/>
                <w:szCs w:val="24"/>
              </w:rPr>
              <w:t xml:space="preserve">Communication strategies may </w:t>
            </w:r>
            <w:r w:rsidRPr="00885605">
              <w:rPr>
                <w:rFonts w:ascii="Times New Roman" w:hAnsi="Times New Roman"/>
                <w:sz w:val="24"/>
                <w:szCs w:val="24"/>
              </w:rPr>
              <w:lastRenderedPageBreak/>
              <w:t>include but not limited to:</w:t>
            </w:r>
          </w:p>
          <w:p w14:paraId="50CBA992" w14:textId="77777777" w:rsidR="004335FF" w:rsidRPr="00885605" w:rsidRDefault="004335FF" w:rsidP="004335FF">
            <w:pPr>
              <w:spacing w:after="0" w:line="276" w:lineRule="auto"/>
              <w:rPr>
                <w:rFonts w:ascii="Times New Roman" w:hAnsi="Times New Roman" w:cs="Times New Roman"/>
                <w:sz w:val="24"/>
                <w:szCs w:val="24"/>
              </w:rPr>
            </w:pPr>
          </w:p>
        </w:tc>
        <w:tc>
          <w:tcPr>
            <w:tcW w:w="3289" w:type="pct"/>
          </w:tcPr>
          <w:p w14:paraId="3035348F"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lastRenderedPageBreak/>
              <w:t xml:space="preserve">Language switch </w:t>
            </w:r>
          </w:p>
          <w:p w14:paraId="042E28B8"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Comprehension check </w:t>
            </w:r>
          </w:p>
          <w:p w14:paraId="79DCDB5B"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lastRenderedPageBreak/>
              <w:t xml:space="preserve">Repetition </w:t>
            </w:r>
          </w:p>
          <w:p w14:paraId="28D81AF6"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Asking confirmation </w:t>
            </w:r>
          </w:p>
          <w:p w14:paraId="058F0E3C"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Paraphrase </w:t>
            </w:r>
          </w:p>
          <w:p w14:paraId="5C21D67B"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Clarification request</w:t>
            </w:r>
          </w:p>
          <w:p w14:paraId="192E1FDA"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Translation </w:t>
            </w:r>
          </w:p>
          <w:p w14:paraId="1988A8A4"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Restructuring </w:t>
            </w:r>
          </w:p>
          <w:p w14:paraId="2ABA6921"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Approximation </w:t>
            </w:r>
          </w:p>
          <w:p w14:paraId="4C5FF0C0" w14:textId="77777777" w:rsidR="004335FF" w:rsidRPr="00885605" w:rsidRDefault="004335FF" w:rsidP="00F60BA1">
            <w:pPr>
              <w:numPr>
                <w:ilvl w:val="0"/>
                <w:numId w:val="25"/>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Generalization</w:t>
            </w:r>
          </w:p>
        </w:tc>
      </w:tr>
      <w:tr w:rsidR="004335FF" w:rsidRPr="00885605" w14:paraId="2AE3CC27" w14:textId="77777777" w:rsidTr="004335FF">
        <w:trPr>
          <w:trHeight w:val="629"/>
        </w:trPr>
        <w:tc>
          <w:tcPr>
            <w:tcW w:w="1711" w:type="pct"/>
          </w:tcPr>
          <w:p w14:paraId="05DABD71" w14:textId="77777777" w:rsidR="004335FF" w:rsidRPr="00885605" w:rsidRDefault="004335FF" w:rsidP="00F60BA1">
            <w:pPr>
              <w:pStyle w:val="ListParagraph"/>
              <w:numPr>
                <w:ilvl w:val="0"/>
                <w:numId w:val="187"/>
              </w:numPr>
              <w:spacing w:after="0"/>
              <w:rPr>
                <w:rFonts w:ascii="Times New Roman" w:hAnsi="Times New Roman"/>
                <w:sz w:val="24"/>
                <w:szCs w:val="24"/>
              </w:rPr>
            </w:pPr>
            <w:r w:rsidRPr="00885605">
              <w:rPr>
                <w:rFonts w:ascii="Times New Roman" w:hAnsi="Times New Roman"/>
                <w:sz w:val="24"/>
                <w:szCs w:val="24"/>
              </w:rPr>
              <w:lastRenderedPageBreak/>
              <w:t>Effective group interaction may include but not limited to:</w:t>
            </w:r>
          </w:p>
          <w:p w14:paraId="33A23F8A" w14:textId="77777777" w:rsidR="004335FF" w:rsidRPr="00885605" w:rsidRDefault="004335FF" w:rsidP="004335FF">
            <w:pPr>
              <w:spacing w:after="0" w:line="276" w:lineRule="auto"/>
              <w:rPr>
                <w:rFonts w:ascii="Times New Roman" w:hAnsi="Times New Roman" w:cs="Times New Roman"/>
                <w:b/>
                <w:sz w:val="24"/>
                <w:szCs w:val="24"/>
              </w:rPr>
            </w:pPr>
          </w:p>
        </w:tc>
        <w:tc>
          <w:tcPr>
            <w:tcW w:w="3289" w:type="pct"/>
          </w:tcPr>
          <w:p w14:paraId="726C6067" w14:textId="77777777" w:rsidR="004335FF" w:rsidRPr="00885605" w:rsidRDefault="004335FF" w:rsidP="00F60BA1">
            <w:pPr>
              <w:numPr>
                <w:ilvl w:val="0"/>
                <w:numId w:val="26"/>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Identifying and evaluating what is occurring within an interaction in a nonjudgmental way </w:t>
            </w:r>
          </w:p>
          <w:p w14:paraId="42BB565D" w14:textId="77777777" w:rsidR="004335FF" w:rsidRPr="00885605" w:rsidRDefault="004335FF" w:rsidP="00F60BA1">
            <w:pPr>
              <w:numPr>
                <w:ilvl w:val="0"/>
                <w:numId w:val="26"/>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Using active listening </w:t>
            </w:r>
          </w:p>
          <w:p w14:paraId="27ED0CDF" w14:textId="77777777" w:rsidR="004335FF" w:rsidRPr="00885605" w:rsidRDefault="004335FF" w:rsidP="00F60BA1">
            <w:pPr>
              <w:numPr>
                <w:ilvl w:val="0"/>
                <w:numId w:val="26"/>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Making decision about appropriate words, behavior </w:t>
            </w:r>
          </w:p>
          <w:p w14:paraId="4C138DBE" w14:textId="77777777" w:rsidR="004335FF" w:rsidRPr="00885605" w:rsidRDefault="004335FF" w:rsidP="00F60BA1">
            <w:pPr>
              <w:numPr>
                <w:ilvl w:val="0"/>
                <w:numId w:val="26"/>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Putting together response which is culturally appropriate</w:t>
            </w:r>
          </w:p>
          <w:p w14:paraId="25319DD9" w14:textId="77777777" w:rsidR="004335FF" w:rsidRPr="00885605" w:rsidRDefault="004335FF" w:rsidP="00F60BA1">
            <w:pPr>
              <w:numPr>
                <w:ilvl w:val="0"/>
                <w:numId w:val="26"/>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Expressing an individual perspective </w:t>
            </w:r>
          </w:p>
          <w:p w14:paraId="7B814FEA" w14:textId="77777777" w:rsidR="004335FF" w:rsidRPr="00885605" w:rsidRDefault="004335FF" w:rsidP="00F60BA1">
            <w:pPr>
              <w:numPr>
                <w:ilvl w:val="0"/>
                <w:numId w:val="26"/>
              </w:numPr>
              <w:spacing w:after="0" w:line="276" w:lineRule="auto"/>
              <w:ind w:left="364"/>
              <w:rPr>
                <w:rFonts w:ascii="Times New Roman" w:hAnsi="Times New Roman" w:cs="Times New Roman"/>
                <w:sz w:val="24"/>
                <w:szCs w:val="24"/>
              </w:rPr>
            </w:pPr>
            <w:r w:rsidRPr="00885605">
              <w:rPr>
                <w:rFonts w:ascii="Times New Roman" w:hAnsi="Times New Roman" w:cs="Times New Roman"/>
                <w:sz w:val="24"/>
                <w:szCs w:val="24"/>
              </w:rPr>
              <w:t xml:space="preserve">Expressing own philosophy, ideology and background and exploring impact with relevance to communication </w:t>
            </w:r>
          </w:p>
        </w:tc>
      </w:tr>
      <w:tr w:rsidR="004335FF" w:rsidRPr="00885605" w14:paraId="71FA70C4" w14:textId="77777777" w:rsidTr="004335FF">
        <w:trPr>
          <w:trHeight w:val="629"/>
        </w:trPr>
        <w:tc>
          <w:tcPr>
            <w:tcW w:w="1711" w:type="pct"/>
          </w:tcPr>
          <w:p w14:paraId="001BCFA9" w14:textId="77777777" w:rsidR="004335FF" w:rsidRPr="00885605" w:rsidRDefault="004335FF" w:rsidP="00F60BA1">
            <w:pPr>
              <w:pStyle w:val="ListParagraph"/>
              <w:numPr>
                <w:ilvl w:val="0"/>
                <w:numId w:val="187"/>
              </w:numPr>
              <w:spacing w:after="0"/>
              <w:rPr>
                <w:rFonts w:ascii="Times New Roman" w:hAnsi="Times New Roman"/>
                <w:sz w:val="24"/>
                <w:szCs w:val="24"/>
              </w:rPr>
            </w:pPr>
            <w:r w:rsidRPr="00885605">
              <w:rPr>
                <w:rFonts w:ascii="Times New Roman" w:hAnsi="Times New Roman"/>
                <w:sz w:val="24"/>
                <w:szCs w:val="24"/>
              </w:rPr>
              <w:t xml:space="preserve">Situations </w:t>
            </w:r>
            <w:r w:rsidRPr="00885605">
              <w:rPr>
                <w:rFonts w:ascii="Times New Roman" w:hAnsi="Times New Roman"/>
                <w:sz w:val="24"/>
                <w:szCs w:val="24"/>
                <w:lang w:val="en-US"/>
              </w:rPr>
              <w:t xml:space="preserve">may </w:t>
            </w:r>
            <w:r w:rsidRPr="00885605">
              <w:rPr>
                <w:rFonts w:ascii="Times New Roman" w:hAnsi="Times New Roman"/>
                <w:sz w:val="24"/>
                <w:szCs w:val="24"/>
              </w:rPr>
              <w:t>include but not limited to:</w:t>
            </w:r>
          </w:p>
        </w:tc>
        <w:tc>
          <w:tcPr>
            <w:tcW w:w="3289" w:type="pct"/>
          </w:tcPr>
          <w:p w14:paraId="45FA318E" w14:textId="77777777" w:rsidR="004335FF" w:rsidRPr="00885605" w:rsidRDefault="004335FF" w:rsidP="00F60BA1">
            <w:pPr>
              <w:numPr>
                <w:ilvl w:val="0"/>
                <w:numId w:val="27"/>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Establishing rapport </w:t>
            </w:r>
          </w:p>
          <w:p w14:paraId="2A4BE00B" w14:textId="77777777" w:rsidR="004335FF" w:rsidRPr="00885605" w:rsidRDefault="004335FF" w:rsidP="00F60BA1">
            <w:pPr>
              <w:numPr>
                <w:ilvl w:val="0"/>
                <w:numId w:val="27"/>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Eliciting facts and information </w:t>
            </w:r>
          </w:p>
          <w:p w14:paraId="3BDEC47D" w14:textId="77777777" w:rsidR="004335FF" w:rsidRPr="00885605" w:rsidRDefault="004335FF" w:rsidP="00F60BA1">
            <w:pPr>
              <w:numPr>
                <w:ilvl w:val="0"/>
                <w:numId w:val="27"/>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Facilitating resolution of issues </w:t>
            </w:r>
          </w:p>
          <w:p w14:paraId="6C24B59E" w14:textId="77777777" w:rsidR="004335FF" w:rsidRPr="00885605" w:rsidRDefault="004335FF" w:rsidP="00F60BA1">
            <w:pPr>
              <w:numPr>
                <w:ilvl w:val="0"/>
                <w:numId w:val="27"/>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Developing action plans </w:t>
            </w:r>
          </w:p>
          <w:p w14:paraId="57584FCE" w14:textId="77777777" w:rsidR="004335FF" w:rsidRPr="00885605" w:rsidRDefault="004335FF" w:rsidP="00F60BA1">
            <w:pPr>
              <w:numPr>
                <w:ilvl w:val="0"/>
                <w:numId w:val="27"/>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Diffusing potentially difficult situations</w:t>
            </w:r>
          </w:p>
        </w:tc>
      </w:tr>
    </w:tbl>
    <w:p w14:paraId="2FC514BA" w14:textId="77777777" w:rsidR="004335FF" w:rsidRPr="0041464B" w:rsidRDefault="004335FF" w:rsidP="004335FF">
      <w:pPr>
        <w:spacing w:after="0" w:line="276" w:lineRule="auto"/>
        <w:rPr>
          <w:rFonts w:ascii="Times New Roman" w:hAnsi="Times New Roman"/>
          <w:sz w:val="24"/>
          <w:szCs w:val="24"/>
        </w:rPr>
      </w:pPr>
    </w:p>
    <w:p w14:paraId="36B8F16C"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b/>
          <w:sz w:val="24"/>
          <w:szCs w:val="24"/>
        </w:rPr>
        <w:t>REQUIRED SKILLS AND KNOWLEDGE</w:t>
      </w:r>
    </w:p>
    <w:p w14:paraId="70128B82" w14:textId="77777777" w:rsidR="004335FF" w:rsidRPr="0041464B" w:rsidRDefault="004335FF" w:rsidP="004335FF">
      <w:pPr>
        <w:spacing w:after="0" w:line="276" w:lineRule="auto"/>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127EDAD0" w14:textId="77777777" w:rsidR="004335FF" w:rsidRPr="0041464B" w:rsidRDefault="004335FF" w:rsidP="004335FF">
      <w:pPr>
        <w:pStyle w:val="ListParagraph"/>
        <w:spacing w:before="240"/>
        <w:ind w:left="0"/>
        <w:rPr>
          <w:b/>
          <w:sz w:val="24"/>
          <w:szCs w:val="24"/>
        </w:rPr>
      </w:pPr>
      <w:r w:rsidRPr="0041464B">
        <w:rPr>
          <w:b/>
          <w:sz w:val="24"/>
          <w:szCs w:val="24"/>
        </w:rPr>
        <w:t>Required Skills</w:t>
      </w:r>
    </w:p>
    <w:p w14:paraId="279D1649"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506CB540" w14:textId="77777777" w:rsidR="004335FF" w:rsidRPr="0041464B" w:rsidRDefault="004335FF" w:rsidP="00F60BA1">
      <w:pPr>
        <w:pStyle w:val="ListParagraph"/>
        <w:numPr>
          <w:ilvl w:val="0"/>
          <w:numId w:val="114"/>
        </w:numPr>
        <w:spacing w:after="0"/>
        <w:ind w:left="720"/>
        <w:rPr>
          <w:bCs/>
          <w:sz w:val="24"/>
          <w:szCs w:val="24"/>
        </w:rPr>
      </w:pPr>
      <w:r w:rsidRPr="0041464B">
        <w:rPr>
          <w:bCs/>
          <w:sz w:val="24"/>
          <w:szCs w:val="24"/>
        </w:rPr>
        <w:t>Communication</w:t>
      </w:r>
      <w:r w:rsidRPr="0041464B">
        <w:rPr>
          <w:bCs/>
          <w:sz w:val="24"/>
          <w:szCs w:val="24"/>
          <w:lang w:val="en-US"/>
        </w:rPr>
        <w:t xml:space="preserve"> </w:t>
      </w:r>
    </w:p>
    <w:p w14:paraId="75724412" w14:textId="77777777" w:rsidR="004335FF" w:rsidRPr="0041464B" w:rsidRDefault="004335FF" w:rsidP="00F60BA1">
      <w:pPr>
        <w:pStyle w:val="ListParagraph"/>
        <w:numPr>
          <w:ilvl w:val="0"/>
          <w:numId w:val="114"/>
        </w:numPr>
        <w:spacing w:after="0"/>
        <w:ind w:left="720"/>
        <w:rPr>
          <w:bCs/>
          <w:sz w:val="24"/>
          <w:szCs w:val="24"/>
        </w:rPr>
      </w:pPr>
      <w:r w:rsidRPr="0041464B">
        <w:rPr>
          <w:bCs/>
          <w:sz w:val="24"/>
          <w:szCs w:val="24"/>
          <w:lang w:val="en-US"/>
        </w:rPr>
        <w:t xml:space="preserve">Active </w:t>
      </w:r>
      <w:r w:rsidRPr="0041464B">
        <w:rPr>
          <w:bCs/>
          <w:sz w:val="24"/>
          <w:szCs w:val="24"/>
        </w:rPr>
        <w:t>listening</w:t>
      </w:r>
      <w:r w:rsidRPr="0041464B">
        <w:rPr>
          <w:bCs/>
          <w:sz w:val="24"/>
          <w:szCs w:val="24"/>
          <w:lang w:val="en-US"/>
        </w:rPr>
        <w:t xml:space="preserve"> </w:t>
      </w:r>
      <w:r w:rsidRPr="0041464B">
        <w:rPr>
          <w:bCs/>
          <w:sz w:val="24"/>
          <w:szCs w:val="24"/>
        </w:rPr>
        <w:t xml:space="preserve"> </w:t>
      </w:r>
    </w:p>
    <w:p w14:paraId="3BAA4EFD" w14:textId="77777777" w:rsidR="004335FF" w:rsidRPr="0041464B" w:rsidRDefault="004335FF" w:rsidP="00F60BA1">
      <w:pPr>
        <w:pStyle w:val="ListParagraph"/>
        <w:numPr>
          <w:ilvl w:val="0"/>
          <w:numId w:val="114"/>
        </w:numPr>
        <w:spacing w:after="0"/>
        <w:ind w:left="720"/>
        <w:rPr>
          <w:bCs/>
          <w:sz w:val="24"/>
          <w:szCs w:val="24"/>
        </w:rPr>
      </w:pPr>
      <w:r w:rsidRPr="0041464B">
        <w:rPr>
          <w:bCs/>
          <w:sz w:val="24"/>
          <w:szCs w:val="24"/>
        </w:rPr>
        <w:t xml:space="preserve">Interpretation </w:t>
      </w:r>
    </w:p>
    <w:p w14:paraId="0FA521D8" w14:textId="77777777" w:rsidR="004335FF" w:rsidRPr="0041464B" w:rsidRDefault="004335FF" w:rsidP="00F60BA1">
      <w:pPr>
        <w:pStyle w:val="ListParagraph"/>
        <w:numPr>
          <w:ilvl w:val="0"/>
          <w:numId w:val="114"/>
        </w:numPr>
        <w:spacing w:after="0"/>
        <w:ind w:left="720"/>
        <w:rPr>
          <w:bCs/>
          <w:sz w:val="24"/>
          <w:szCs w:val="24"/>
        </w:rPr>
      </w:pPr>
      <w:r w:rsidRPr="0041464B">
        <w:rPr>
          <w:bCs/>
          <w:sz w:val="24"/>
          <w:szCs w:val="24"/>
        </w:rPr>
        <w:t xml:space="preserve">Negotiation </w:t>
      </w:r>
    </w:p>
    <w:p w14:paraId="4D101E74" w14:textId="77777777" w:rsidR="004335FF" w:rsidRPr="0041464B" w:rsidRDefault="004335FF" w:rsidP="00F60BA1">
      <w:pPr>
        <w:pStyle w:val="ListParagraph"/>
        <w:numPr>
          <w:ilvl w:val="0"/>
          <w:numId w:val="114"/>
        </w:numPr>
        <w:spacing w:after="0"/>
        <w:ind w:left="720"/>
        <w:rPr>
          <w:bCs/>
          <w:sz w:val="24"/>
          <w:szCs w:val="24"/>
        </w:rPr>
      </w:pPr>
      <w:r w:rsidRPr="0041464B">
        <w:rPr>
          <w:bCs/>
          <w:sz w:val="24"/>
          <w:szCs w:val="24"/>
        </w:rPr>
        <w:t xml:space="preserve">Writing </w:t>
      </w:r>
    </w:p>
    <w:p w14:paraId="7E6D30D0" w14:textId="77777777" w:rsidR="004335FF" w:rsidRDefault="004335FF" w:rsidP="004335FF">
      <w:pPr>
        <w:spacing w:after="0" w:line="276" w:lineRule="auto"/>
        <w:rPr>
          <w:rFonts w:ascii="Times New Roman" w:hAnsi="Times New Roman"/>
          <w:b/>
          <w:sz w:val="24"/>
          <w:szCs w:val="24"/>
        </w:rPr>
      </w:pPr>
    </w:p>
    <w:p w14:paraId="3DF69240"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Required Knowledge</w:t>
      </w:r>
    </w:p>
    <w:p w14:paraId="3755704D" w14:textId="77777777" w:rsidR="004335FF" w:rsidRPr="0041464B" w:rsidRDefault="004335FF" w:rsidP="004335FF">
      <w:pPr>
        <w:spacing w:after="0" w:line="276" w:lineRule="auto"/>
        <w:rPr>
          <w:rFonts w:ascii="Times New Roman" w:hAnsi="Times New Roman"/>
          <w:bCs/>
          <w:sz w:val="24"/>
          <w:szCs w:val="24"/>
        </w:rPr>
      </w:pPr>
      <w:r w:rsidRPr="0041464B">
        <w:rPr>
          <w:rFonts w:ascii="Times New Roman" w:hAnsi="Times New Roman"/>
          <w:bCs/>
          <w:sz w:val="24"/>
          <w:szCs w:val="24"/>
        </w:rPr>
        <w:t>The individual needs to demonstrate knowledge of:</w:t>
      </w:r>
    </w:p>
    <w:p w14:paraId="63C205A6" w14:textId="77777777" w:rsidR="004335FF" w:rsidRPr="0041464B" w:rsidRDefault="004335FF" w:rsidP="004335FF">
      <w:pPr>
        <w:spacing w:after="0" w:line="276" w:lineRule="auto"/>
        <w:rPr>
          <w:rFonts w:ascii="Times New Roman" w:hAnsi="Times New Roman"/>
          <w:bCs/>
          <w:sz w:val="24"/>
          <w:szCs w:val="24"/>
        </w:rPr>
      </w:pPr>
    </w:p>
    <w:p w14:paraId="255F9CAE" w14:textId="77777777" w:rsidR="004335FF" w:rsidRPr="0041464B" w:rsidRDefault="004335FF" w:rsidP="00F60BA1">
      <w:pPr>
        <w:pStyle w:val="ListParagraph"/>
        <w:numPr>
          <w:ilvl w:val="0"/>
          <w:numId w:val="115"/>
        </w:numPr>
        <w:spacing w:after="0"/>
        <w:rPr>
          <w:sz w:val="24"/>
          <w:szCs w:val="24"/>
          <w:lang w:eastAsia="en-GB"/>
        </w:rPr>
      </w:pPr>
      <w:r w:rsidRPr="0041464B">
        <w:rPr>
          <w:sz w:val="24"/>
          <w:szCs w:val="24"/>
          <w:lang w:eastAsia="en-GB"/>
        </w:rPr>
        <w:lastRenderedPageBreak/>
        <w:t xml:space="preserve">Communication process </w:t>
      </w:r>
    </w:p>
    <w:p w14:paraId="600A7DD9" w14:textId="77777777" w:rsidR="004335FF" w:rsidRPr="0041464B" w:rsidRDefault="004335FF" w:rsidP="00F60BA1">
      <w:pPr>
        <w:pStyle w:val="ListParagraph"/>
        <w:numPr>
          <w:ilvl w:val="0"/>
          <w:numId w:val="115"/>
        </w:numPr>
        <w:spacing w:after="0"/>
        <w:rPr>
          <w:sz w:val="24"/>
          <w:szCs w:val="24"/>
          <w:lang w:eastAsia="en-GB"/>
        </w:rPr>
      </w:pPr>
      <w:r w:rsidRPr="0041464B">
        <w:rPr>
          <w:sz w:val="24"/>
          <w:szCs w:val="24"/>
          <w:lang w:eastAsia="en-GB"/>
        </w:rPr>
        <w:t xml:space="preserve">Dynamics of groups </w:t>
      </w:r>
    </w:p>
    <w:p w14:paraId="0D8AE858" w14:textId="77777777" w:rsidR="004335FF" w:rsidRPr="0041464B" w:rsidRDefault="004335FF" w:rsidP="00F60BA1">
      <w:pPr>
        <w:pStyle w:val="ListParagraph"/>
        <w:numPr>
          <w:ilvl w:val="0"/>
          <w:numId w:val="115"/>
        </w:numPr>
        <w:spacing w:after="0"/>
        <w:rPr>
          <w:sz w:val="24"/>
          <w:szCs w:val="24"/>
          <w:lang w:eastAsia="en-GB"/>
        </w:rPr>
      </w:pPr>
      <w:r w:rsidRPr="0041464B">
        <w:rPr>
          <w:sz w:val="24"/>
          <w:szCs w:val="24"/>
          <w:lang w:eastAsia="en-GB"/>
        </w:rPr>
        <w:t xml:space="preserve">Styles of group leadership </w:t>
      </w:r>
    </w:p>
    <w:p w14:paraId="25002AC6" w14:textId="77777777" w:rsidR="004335FF" w:rsidRPr="0041464B" w:rsidRDefault="004335FF" w:rsidP="00F60BA1">
      <w:pPr>
        <w:pStyle w:val="ListParagraph"/>
        <w:numPr>
          <w:ilvl w:val="0"/>
          <w:numId w:val="115"/>
        </w:numPr>
        <w:spacing w:after="0"/>
        <w:rPr>
          <w:sz w:val="24"/>
          <w:szCs w:val="24"/>
          <w:lang w:eastAsia="en-GB"/>
        </w:rPr>
      </w:pPr>
      <w:r w:rsidRPr="0041464B">
        <w:rPr>
          <w:sz w:val="24"/>
          <w:szCs w:val="24"/>
          <w:lang w:eastAsia="en-GB"/>
        </w:rPr>
        <w:t xml:space="preserve">Key elements of communications strategy </w:t>
      </w:r>
    </w:p>
    <w:p w14:paraId="1275A741" w14:textId="77777777" w:rsidR="004335FF" w:rsidRPr="0041464B" w:rsidRDefault="004335FF" w:rsidP="004335FF">
      <w:pPr>
        <w:pStyle w:val="ListParagraph"/>
        <w:ind w:left="630"/>
        <w:rPr>
          <w:sz w:val="24"/>
          <w:szCs w:val="24"/>
          <w:lang w:eastAsia="en-GB"/>
        </w:rPr>
      </w:pPr>
    </w:p>
    <w:p w14:paraId="469E1A5E" w14:textId="77777777" w:rsidR="004335FF" w:rsidRPr="0041464B" w:rsidRDefault="004335FF" w:rsidP="004335FF">
      <w:pPr>
        <w:spacing w:line="276" w:lineRule="auto"/>
        <w:rPr>
          <w:rFonts w:ascii="Times New Roman" w:hAnsi="Times New Roman"/>
          <w:b/>
          <w:bCs/>
          <w:sz w:val="24"/>
          <w:szCs w:val="24"/>
        </w:rPr>
      </w:pPr>
      <w:r w:rsidRPr="0041464B">
        <w:rPr>
          <w:rFonts w:ascii="Times New Roman" w:hAnsi="Times New Roman"/>
          <w:b/>
          <w:bCs/>
          <w:sz w:val="24"/>
          <w:szCs w:val="24"/>
        </w:rPr>
        <w:t>EVIDENCE GUIDE</w:t>
      </w:r>
    </w:p>
    <w:p w14:paraId="3A665301" w14:textId="77777777" w:rsidR="004335FF" w:rsidRPr="0041464B" w:rsidRDefault="004335FF" w:rsidP="004335FF">
      <w:pPr>
        <w:spacing w:before="80" w:after="80" w:line="276" w:lineRule="auto"/>
        <w:ind w:hanging="90"/>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4335FF" w:rsidRPr="00885605" w14:paraId="2A1C1E80" w14:textId="77777777" w:rsidTr="004335FF">
        <w:tc>
          <w:tcPr>
            <w:tcW w:w="1330" w:type="pct"/>
          </w:tcPr>
          <w:p w14:paraId="028B1274" w14:textId="77777777" w:rsidR="004335FF" w:rsidRPr="00885605" w:rsidRDefault="004335FF" w:rsidP="00F60BA1">
            <w:pPr>
              <w:pStyle w:val="ListParagraph"/>
              <w:numPr>
                <w:ilvl w:val="0"/>
                <w:numId w:val="119"/>
              </w:numPr>
              <w:rPr>
                <w:rFonts w:ascii="Times New Roman" w:hAnsi="Times New Roman"/>
                <w:sz w:val="24"/>
                <w:szCs w:val="24"/>
              </w:rPr>
            </w:pPr>
            <w:r w:rsidRPr="00885605">
              <w:rPr>
                <w:rFonts w:ascii="Times New Roman" w:hAnsi="Times New Roman"/>
                <w:sz w:val="24"/>
                <w:szCs w:val="24"/>
              </w:rPr>
              <w:t>Critical aspects of Competency</w:t>
            </w:r>
          </w:p>
        </w:tc>
        <w:tc>
          <w:tcPr>
            <w:tcW w:w="3670" w:type="pct"/>
          </w:tcPr>
          <w:p w14:paraId="2C4F8B63" w14:textId="77777777" w:rsidR="004335FF" w:rsidRPr="00885605" w:rsidRDefault="004335FF" w:rsidP="004335FF">
            <w:pPr>
              <w:pStyle w:val="BodyText"/>
              <w:tabs>
                <w:tab w:val="left" w:pos="702"/>
              </w:tabs>
              <w:spacing w:after="0"/>
              <w:ind w:left="702" w:hanging="702"/>
              <w:rPr>
                <w:rFonts w:ascii="Times New Roman" w:hAnsi="Times New Roman"/>
                <w:sz w:val="24"/>
                <w:szCs w:val="24"/>
              </w:rPr>
            </w:pPr>
            <w:r w:rsidRPr="00885605">
              <w:rPr>
                <w:rFonts w:ascii="Times New Roman" w:hAnsi="Times New Roman"/>
                <w:sz w:val="24"/>
                <w:szCs w:val="24"/>
              </w:rPr>
              <w:t xml:space="preserve">Assessment requires evidence that the candidate: </w:t>
            </w:r>
          </w:p>
          <w:p w14:paraId="02A324FF" w14:textId="77777777" w:rsidR="004335FF" w:rsidRPr="00885605" w:rsidRDefault="004335FF" w:rsidP="00F60BA1">
            <w:pPr>
              <w:pStyle w:val="ListParagraph"/>
              <w:numPr>
                <w:ilvl w:val="0"/>
                <w:numId w:val="120"/>
              </w:numPr>
              <w:spacing w:after="0"/>
              <w:rPr>
                <w:rFonts w:ascii="Times New Roman" w:hAnsi="Times New Roman"/>
                <w:sz w:val="24"/>
                <w:szCs w:val="24"/>
              </w:rPr>
            </w:pPr>
            <w:r w:rsidRPr="00885605">
              <w:rPr>
                <w:rFonts w:ascii="Times New Roman" w:hAnsi="Times New Roman"/>
                <w:sz w:val="24"/>
                <w:szCs w:val="24"/>
              </w:rPr>
              <w:t xml:space="preserve">Developed communication strategies to meet the organization requirements and applied in the workplace </w:t>
            </w:r>
          </w:p>
          <w:p w14:paraId="47CEEE74" w14:textId="77777777" w:rsidR="004335FF" w:rsidRPr="00885605" w:rsidRDefault="004335FF" w:rsidP="00F60BA1">
            <w:pPr>
              <w:pStyle w:val="ListParagraph"/>
              <w:numPr>
                <w:ilvl w:val="0"/>
                <w:numId w:val="120"/>
              </w:numPr>
              <w:spacing w:after="0"/>
              <w:rPr>
                <w:rFonts w:ascii="Times New Roman" w:hAnsi="Times New Roman"/>
                <w:sz w:val="24"/>
                <w:szCs w:val="24"/>
              </w:rPr>
            </w:pPr>
            <w:r w:rsidRPr="00885605">
              <w:rPr>
                <w:rFonts w:ascii="Times New Roman" w:hAnsi="Times New Roman"/>
                <w:sz w:val="24"/>
                <w:szCs w:val="24"/>
              </w:rPr>
              <w:t xml:space="preserve">Established and maintained communication pathways for effective communication in the workplace </w:t>
            </w:r>
          </w:p>
          <w:p w14:paraId="689EAB3C" w14:textId="77777777" w:rsidR="004335FF" w:rsidRPr="00885605" w:rsidRDefault="004335FF" w:rsidP="00F60BA1">
            <w:pPr>
              <w:pStyle w:val="ListParagraph"/>
              <w:numPr>
                <w:ilvl w:val="0"/>
                <w:numId w:val="120"/>
              </w:numPr>
              <w:spacing w:after="0"/>
              <w:rPr>
                <w:rFonts w:ascii="Times New Roman" w:hAnsi="Times New Roman"/>
                <w:sz w:val="24"/>
                <w:szCs w:val="24"/>
              </w:rPr>
            </w:pPr>
            <w:r w:rsidRPr="00885605">
              <w:rPr>
                <w:rFonts w:ascii="Times New Roman" w:hAnsi="Times New Roman"/>
                <w:sz w:val="24"/>
                <w:szCs w:val="24"/>
              </w:rPr>
              <w:t>Used communication strategies involving exchanges of complex oral information</w:t>
            </w:r>
          </w:p>
        </w:tc>
      </w:tr>
      <w:tr w:rsidR="004335FF" w:rsidRPr="00885605" w14:paraId="5CAC0822" w14:textId="77777777" w:rsidTr="004335FF">
        <w:tc>
          <w:tcPr>
            <w:tcW w:w="1330" w:type="pct"/>
          </w:tcPr>
          <w:p w14:paraId="13CAD817" w14:textId="77777777" w:rsidR="004335FF" w:rsidRPr="00885605" w:rsidRDefault="004335FF" w:rsidP="00F60BA1">
            <w:pPr>
              <w:pStyle w:val="BodyText"/>
              <w:numPr>
                <w:ilvl w:val="0"/>
                <w:numId w:val="119"/>
              </w:numPr>
              <w:spacing w:after="0"/>
              <w:ind w:right="162"/>
              <w:rPr>
                <w:rFonts w:ascii="Times New Roman" w:hAnsi="Times New Roman"/>
                <w:sz w:val="24"/>
                <w:szCs w:val="24"/>
              </w:rPr>
            </w:pPr>
            <w:r w:rsidRPr="00885605">
              <w:rPr>
                <w:rFonts w:ascii="Times New Roman" w:hAnsi="Times New Roman"/>
                <w:sz w:val="24"/>
                <w:szCs w:val="24"/>
              </w:rPr>
              <w:t>Resource Implications</w:t>
            </w:r>
          </w:p>
        </w:tc>
        <w:tc>
          <w:tcPr>
            <w:tcW w:w="3670" w:type="pct"/>
          </w:tcPr>
          <w:p w14:paraId="67D097AF" w14:textId="77777777" w:rsidR="004335FF" w:rsidRPr="00885605" w:rsidRDefault="004335FF" w:rsidP="004335FF">
            <w:pPr>
              <w:tabs>
                <w:tab w:val="left" w:pos="70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The following resources should be provided: </w:t>
            </w:r>
          </w:p>
          <w:p w14:paraId="485810A8" w14:textId="77777777" w:rsidR="004335FF" w:rsidRPr="00885605" w:rsidRDefault="004335FF" w:rsidP="00F60BA1">
            <w:pPr>
              <w:pStyle w:val="ListParagraph"/>
              <w:numPr>
                <w:ilvl w:val="0"/>
                <w:numId w:val="208"/>
              </w:numPr>
              <w:spacing w:after="0"/>
              <w:rPr>
                <w:rFonts w:ascii="Times New Roman" w:hAnsi="Times New Roman"/>
                <w:sz w:val="24"/>
                <w:szCs w:val="24"/>
              </w:rPr>
            </w:pPr>
            <w:r w:rsidRPr="00885605">
              <w:rPr>
                <w:rFonts w:ascii="Times New Roman" w:hAnsi="Times New Roman"/>
                <w:sz w:val="24"/>
                <w:szCs w:val="24"/>
              </w:rPr>
              <w:t xml:space="preserve">Access to relevant workplace or appropriately simulated environment where assessment can take place </w:t>
            </w:r>
          </w:p>
          <w:p w14:paraId="7583CF13" w14:textId="77777777" w:rsidR="004335FF" w:rsidRPr="00885605" w:rsidRDefault="004335FF" w:rsidP="00F60BA1">
            <w:pPr>
              <w:pStyle w:val="ListParagraph"/>
              <w:numPr>
                <w:ilvl w:val="0"/>
                <w:numId w:val="208"/>
              </w:numPr>
              <w:spacing w:after="0"/>
              <w:rPr>
                <w:rFonts w:ascii="Times New Roman" w:hAnsi="Times New Roman"/>
                <w:sz w:val="24"/>
                <w:szCs w:val="24"/>
              </w:rPr>
            </w:pPr>
            <w:r w:rsidRPr="00885605">
              <w:rPr>
                <w:rFonts w:ascii="Times New Roman" w:hAnsi="Times New Roman"/>
                <w:sz w:val="24"/>
                <w:szCs w:val="24"/>
              </w:rPr>
              <w:t>Materials relevant to the proposed activity or tasks</w:t>
            </w:r>
          </w:p>
        </w:tc>
      </w:tr>
      <w:tr w:rsidR="004335FF" w:rsidRPr="00885605" w14:paraId="65FDE482" w14:textId="77777777" w:rsidTr="004335FF">
        <w:tc>
          <w:tcPr>
            <w:tcW w:w="1330" w:type="pct"/>
          </w:tcPr>
          <w:p w14:paraId="4EC0E07C" w14:textId="77777777" w:rsidR="004335FF" w:rsidRPr="00885605" w:rsidRDefault="004335FF" w:rsidP="00F60BA1">
            <w:pPr>
              <w:pStyle w:val="BodyText"/>
              <w:numPr>
                <w:ilvl w:val="0"/>
                <w:numId w:val="119"/>
              </w:numPr>
              <w:tabs>
                <w:tab w:val="left" w:pos="0"/>
              </w:tabs>
              <w:spacing w:after="0"/>
              <w:ind w:right="252"/>
              <w:rPr>
                <w:rFonts w:ascii="Times New Roman" w:hAnsi="Times New Roman"/>
                <w:sz w:val="24"/>
                <w:szCs w:val="24"/>
              </w:rPr>
            </w:pPr>
            <w:r w:rsidRPr="00885605">
              <w:rPr>
                <w:rFonts w:ascii="Times New Roman" w:hAnsi="Times New Roman"/>
                <w:sz w:val="24"/>
                <w:szCs w:val="24"/>
              </w:rPr>
              <w:t>Methods of Assessment</w:t>
            </w:r>
          </w:p>
        </w:tc>
        <w:tc>
          <w:tcPr>
            <w:tcW w:w="3670" w:type="pct"/>
          </w:tcPr>
          <w:p w14:paraId="5870D09C" w14:textId="77777777" w:rsidR="004335FF" w:rsidRPr="00885605" w:rsidRDefault="004335FF" w:rsidP="004335FF">
            <w:pPr>
              <w:tabs>
                <w:tab w:val="left" w:pos="70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Competency in this unit may be assessed through: </w:t>
            </w:r>
          </w:p>
          <w:p w14:paraId="7AFFC929" w14:textId="77777777" w:rsidR="004335FF" w:rsidRPr="00885605" w:rsidRDefault="004335FF" w:rsidP="00F60BA1">
            <w:pPr>
              <w:pStyle w:val="ListParagraph"/>
              <w:numPr>
                <w:ilvl w:val="0"/>
                <w:numId w:val="138"/>
              </w:numPr>
              <w:tabs>
                <w:tab w:val="left" w:pos="702"/>
              </w:tabs>
              <w:spacing w:after="0"/>
              <w:rPr>
                <w:rFonts w:ascii="Times New Roman" w:hAnsi="Times New Roman"/>
                <w:sz w:val="24"/>
                <w:szCs w:val="24"/>
              </w:rPr>
            </w:pPr>
            <w:r w:rsidRPr="00885605">
              <w:rPr>
                <w:rFonts w:ascii="Times New Roman" w:hAnsi="Times New Roman"/>
                <w:sz w:val="24"/>
                <w:szCs w:val="24"/>
              </w:rPr>
              <w:t>Direct observation</w:t>
            </w:r>
          </w:p>
          <w:p w14:paraId="41D51797" w14:textId="77777777" w:rsidR="004335FF" w:rsidRPr="00885605" w:rsidRDefault="004335FF" w:rsidP="00F60BA1">
            <w:pPr>
              <w:pStyle w:val="ListParagraph"/>
              <w:numPr>
                <w:ilvl w:val="0"/>
                <w:numId w:val="138"/>
              </w:numPr>
              <w:tabs>
                <w:tab w:val="left" w:pos="702"/>
              </w:tabs>
              <w:spacing w:after="0"/>
              <w:rPr>
                <w:rFonts w:ascii="Times New Roman" w:hAnsi="Times New Roman"/>
                <w:sz w:val="24"/>
                <w:szCs w:val="24"/>
              </w:rPr>
            </w:pPr>
            <w:r w:rsidRPr="00885605">
              <w:rPr>
                <w:rFonts w:ascii="Times New Roman" w:hAnsi="Times New Roman"/>
                <w:sz w:val="24"/>
                <w:szCs w:val="24"/>
              </w:rPr>
              <w:t xml:space="preserve">Oral questioning </w:t>
            </w:r>
          </w:p>
          <w:p w14:paraId="26F6D2B3" w14:textId="77777777" w:rsidR="004335FF" w:rsidRPr="00885605" w:rsidRDefault="004335FF" w:rsidP="00F60BA1">
            <w:pPr>
              <w:pStyle w:val="ListParagraph"/>
              <w:numPr>
                <w:ilvl w:val="0"/>
                <w:numId w:val="138"/>
              </w:numPr>
              <w:tabs>
                <w:tab w:val="left" w:pos="702"/>
              </w:tabs>
              <w:spacing w:after="0"/>
              <w:rPr>
                <w:rFonts w:ascii="Times New Roman" w:hAnsi="Times New Roman"/>
                <w:sz w:val="24"/>
                <w:szCs w:val="24"/>
              </w:rPr>
            </w:pPr>
            <w:r w:rsidRPr="00885605">
              <w:rPr>
                <w:rFonts w:ascii="Times New Roman" w:hAnsi="Times New Roman"/>
                <w:sz w:val="24"/>
                <w:szCs w:val="24"/>
              </w:rPr>
              <w:t xml:space="preserve">Written </w:t>
            </w:r>
            <w:r w:rsidRPr="00885605">
              <w:rPr>
                <w:rFonts w:ascii="Times New Roman" w:hAnsi="Times New Roman"/>
                <w:sz w:val="24"/>
                <w:szCs w:val="24"/>
                <w:lang w:val="en-US"/>
              </w:rPr>
              <w:t xml:space="preserve">texts </w:t>
            </w:r>
          </w:p>
        </w:tc>
      </w:tr>
      <w:tr w:rsidR="004335FF" w:rsidRPr="00885605" w14:paraId="58B45DD3" w14:textId="77777777" w:rsidTr="004335FF">
        <w:tc>
          <w:tcPr>
            <w:tcW w:w="1330" w:type="pct"/>
          </w:tcPr>
          <w:p w14:paraId="58343401" w14:textId="77777777" w:rsidR="004335FF" w:rsidRPr="00885605" w:rsidRDefault="004335FF" w:rsidP="00F60BA1">
            <w:pPr>
              <w:pStyle w:val="BodyText"/>
              <w:numPr>
                <w:ilvl w:val="0"/>
                <w:numId w:val="119"/>
              </w:numPr>
              <w:tabs>
                <w:tab w:val="left" w:pos="-5508"/>
              </w:tabs>
              <w:spacing w:after="0"/>
              <w:ind w:right="252"/>
              <w:rPr>
                <w:rFonts w:ascii="Times New Roman" w:hAnsi="Times New Roman"/>
                <w:sz w:val="24"/>
                <w:szCs w:val="24"/>
              </w:rPr>
            </w:pPr>
            <w:r w:rsidRPr="00885605">
              <w:rPr>
                <w:rFonts w:ascii="Times New Roman" w:hAnsi="Times New Roman"/>
                <w:sz w:val="24"/>
                <w:szCs w:val="24"/>
              </w:rPr>
              <w:t>Context of Assessment</w:t>
            </w:r>
          </w:p>
        </w:tc>
        <w:tc>
          <w:tcPr>
            <w:tcW w:w="3670" w:type="pct"/>
          </w:tcPr>
          <w:p w14:paraId="65BBEFF7" w14:textId="77777777" w:rsidR="004335FF" w:rsidRPr="00885605" w:rsidRDefault="004335FF" w:rsidP="004335FF">
            <w:pPr>
              <w:pStyle w:val="BodyText"/>
              <w:tabs>
                <w:tab w:val="left" w:pos="702"/>
              </w:tabs>
              <w:spacing w:after="0"/>
              <w:rPr>
                <w:rFonts w:ascii="Times New Roman" w:hAnsi="Times New Roman"/>
                <w:sz w:val="24"/>
                <w:szCs w:val="24"/>
              </w:rPr>
            </w:pPr>
            <w:r w:rsidRPr="00885605">
              <w:rPr>
                <w:rFonts w:ascii="Times New Roman" w:hAnsi="Times New Roman"/>
                <w:sz w:val="24"/>
                <w:szCs w:val="24"/>
              </w:rPr>
              <w:t>Competency may be assessed:</w:t>
            </w:r>
          </w:p>
          <w:p w14:paraId="75F1BC41" w14:textId="77777777" w:rsidR="004335FF" w:rsidRPr="00885605" w:rsidRDefault="004335FF" w:rsidP="00F60BA1">
            <w:pPr>
              <w:pStyle w:val="ListParagraph"/>
              <w:numPr>
                <w:ilvl w:val="0"/>
                <w:numId w:val="188"/>
              </w:numPr>
              <w:spacing w:after="0"/>
              <w:ind w:left="376"/>
              <w:rPr>
                <w:rFonts w:ascii="Times New Roman" w:hAnsi="Times New Roman"/>
                <w:sz w:val="24"/>
                <w:szCs w:val="24"/>
              </w:rPr>
            </w:pPr>
            <w:r w:rsidRPr="00885605">
              <w:rPr>
                <w:rFonts w:ascii="Times New Roman" w:hAnsi="Times New Roman"/>
                <w:sz w:val="24"/>
                <w:szCs w:val="24"/>
              </w:rPr>
              <w:t>On-the-job</w:t>
            </w:r>
          </w:p>
          <w:p w14:paraId="55D00E89" w14:textId="77777777" w:rsidR="004335FF" w:rsidRPr="00885605" w:rsidRDefault="004335FF" w:rsidP="00F60BA1">
            <w:pPr>
              <w:pStyle w:val="ListParagraph"/>
              <w:numPr>
                <w:ilvl w:val="0"/>
                <w:numId w:val="188"/>
              </w:numPr>
              <w:spacing w:after="0"/>
              <w:ind w:left="376"/>
              <w:rPr>
                <w:rFonts w:ascii="Times New Roman" w:hAnsi="Times New Roman"/>
                <w:sz w:val="24"/>
                <w:szCs w:val="24"/>
              </w:rPr>
            </w:pPr>
            <w:r w:rsidRPr="00885605">
              <w:rPr>
                <w:rFonts w:ascii="Times New Roman" w:hAnsi="Times New Roman"/>
                <w:sz w:val="24"/>
                <w:szCs w:val="24"/>
              </w:rPr>
              <w:t>Off-the –job</w:t>
            </w:r>
          </w:p>
          <w:p w14:paraId="29CA809A" w14:textId="77777777" w:rsidR="004335FF" w:rsidRPr="00885605" w:rsidRDefault="004335FF" w:rsidP="00F60BA1">
            <w:pPr>
              <w:pStyle w:val="BodyText"/>
              <w:numPr>
                <w:ilvl w:val="0"/>
                <w:numId w:val="188"/>
              </w:numPr>
              <w:tabs>
                <w:tab w:val="left" w:pos="702"/>
              </w:tabs>
              <w:spacing w:after="0"/>
              <w:ind w:left="376"/>
              <w:rPr>
                <w:rFonts w:ascii="Times New Roman" w:hAnsi="Times New Roman"/>
                <w:sz w:val="24"/>
                <w:szCs w:val="24"/>
              </w:rPr>
            </w:pPr>
            <w:r w:rsidRPr="00885605">
              <w:rPr>
                <w:rFonts w:ascii="Times New Roman" w:hAnsi="Times New Roman"/>
                <w:sz w:val="24"/>
                <w:szCs w:val="24"/>
              </w:rPr>
              <w:t xml:space="preserve">During Industrial attachment </w:t>
            </w:r>
          </w:p>
        </w:tc>
      </w:tr>
      <w:tr w:rsidR="004335FF" w:rsidRPr="00885605" w14:paraId="159A9D34" w14:textId="77777777" w:rsidTr="004335FF">
        <w:tc>
          <w:tcPr>
            <w:tcW w:w="1330" w:type="pct"/>
          </w:tcPr>
          <w:p w14:paraId="1A80453E" w14:textId="77777777" w:rsidR="004335FF" w:rsidRPr="00885605" w:rsidRDefault="004335FF" w:rsidP="00F60BA1">
            <w:pPr>
              <w:pStyle w:val="BodyText"/>
              <w:numPr>
                <w:ilvl w:val="0"/>
                <w:numId w:val="119"/>
              </w:numPr>
              <w:tabs>
                <w:tab w:val="left" w:pos="-5508"/>
              </w:tabs>
              <w:spacing w:after="0"/>
              <w:ind w:right="252"/>
              <w:rPr>
                <w:rFonts w:ascii="Times New Roman" w:hAnsi="Times New Roman"/>
                <w:sz w:val="24"/>
                <w:szCs w:val="24"/>
              </w:rPr>
            </w:pPr>
            <w:r w:rsidRPr="00885605">
              <w:rPr>
                <w:rFonts w:ascii="Times New Roman" w:hAnsi="Times New Roman"/>
                <w:sz w:val="24"/>
                <w:szCs w:val="24"/>
              </w:rPr>
              <w:t>Guidance information for assessment</w:t>
            </w:r>
          </w:p>
        </w:tc>
        <w:tc>
          <w:tcPr>
            <w:tcW w:w="3670" w:type="pct"/>
          </w:tcPr>
          <w:p w14:paraId="45ED09FB" w14:textId="77777777" w:rsidR="004335FF" w:rsidRPr="00885605" w:rsidRDefault="004335FF" w:rsidP="004335FF">
            <w:pPr>
              <w:spacing w:line="276" w:lineRule="auto"/>
              <w:jc w:val="both"/>
              <w:rPr>
                <w:rFonts w:ascii="Times New Roman" w:hAnsi="Times New Roman" w:cs="Times New Roman"/>
                <w:sz w:val="24"/>
                <w:szCs w:val="24"/>
              </w:rPr>
            </w:pPr>
            <w:r w:rsidRPr="00885605">
              <w:rPr>
                <w:rFonts w:ascii="Times New Roman" w:hAnsi="Times New Roman" w:cs="Times New Roman"/>
                <w:sz w:val="24"/>
                <w:szCs w:val="24"/>
              </w:rPr>
              <w:t>Holistic assessment with other units relevant to the industry sector, workplace and job role is recommended.</w:t>
            </w:r>
          </w:p>
          <w:p w14:paraId="31A4AD56" w14:textId="77777777" w:rsidR="004335FF" w:rsidRPr="00885605" w:rsidRDefault="004335FF" w:rsidP="004335FF">
            <w:pPr>
              <w:pStyle w:val="BodyText"/>
              <w:tabs>
                <w:tab w:val="left" w:pos="702"/>
              </w:tabs>
              <w:rPr>
                <w:rFonts w:ascii="Times New Roman" w:hAnsi="Times New Roman"/>
                <w:sz w:val="24"/>
                <w:szCs w:val="24"/>
              </w:rPr>
            </w:pPr>
          </w:p>
        </w:tc>
      </w:tr>
    </w:tbl>
    <w:p w14:paraId="678D8903" w14:textId="77777777" w:rsidR="004335FF" w:rsidRPr="0041464B" w:rsidRDefault="004335FF" w:rsidP="004335FF">
      <w:pPr>
        <w:spacing w:after="0" w:line="276" w:lineRule="auto"/>
        <w:rPr>
          <w:rFonts w:ascii="Times New Roman" w:hAnsi="Times New Roman"/>
          <w:sz w:val="24"/>
          <w:szCs w:val="24"/>
        </w:rPr>
      </w:pPr>
    </w:p>
    <w:p w14:paraId="3BCE2FFA" w14:textId="77777777" w:rsidR="004335FF" w:rsidRPr="0041464B" w:rsidRDefault="004335FF" w:rsidP="004335FF">
      <w:pPr>
        <w:spacing w:line="276" w:lineRule="auto"/>
        <w:rPr>
          <w:rFonts w:ascii="Times New Roman" w:eastAsiaTheme="majorEastAsia" w:hAnsi="Times New Roman"/>
          <w:b/>
          <w:sz w:val="24"/>
          <w:szCs w:val="24"/>
        </w:rPr>
      </w:pPr>
      <w:r w:rsidRPr="0041464B">
        <w:rPr>
          <w:rFonts w:ascii="Times New Roman" w:hAnsi="Times New Roman"/>
          <w:b/>
          <w:sz w:val="24"/>
          <w:szCs w:val="24"/>
        </w:rPr>
        <w:br w:type="page"/>
      </w:r>
    </w:p>
    <w:p w14:paraId="70135545" w14:textId="77777777" w:rsidR="004335FF" w:rsidRPr="0041464B" w:rsidRDefault="004335FF" w:rsidP="00885605">
      <w:pPr>
        <w:pStyle w:val="Heading2"/>
      </w:pPr>
      <w:bookmarkStart w:id="22" w:name="_Toc66124647"/>
      <w:r w:rsidRPr="0041464B">
        <w:lastRenderedPageBreak/>
        <w:t>DEMONSTRATE NUMERACY SKILLS</w:t>
      </w:r>
      <w:bookmarkEnd w:id="19"/>
      <w:bookmarkEnd w:id="22"/>
    </w:p>
    <w:p w14:paraId="30BB34E6" w14:textId="77777777" w:rsidR="004335FF" w:rsidRPr="0041464B" w:rsidRDefault="004335FF" w:rsidP="004335FF">
      <w:pPr>
        <w:tabs>
          <w:tab w:val="left" w:pos="2880"/>
        </w:tabs>
        <w:spacing w:after="0" w:line="276" w:lineRule="auto"/>
        <w:ind w:left="3480" w:hanging="3480"/>
        <w:rPr>
          <w:rFonts w:ascii="Times New Roman" w:eastAsia="Times New Roman" w:hAnsi="Times New Roman"/>
          <w:b/>
          <w:sz w:val="24"/>
          <w:szCs w:val="24"/>
        </w:rPr>
      </w:pPr>
    </w:p>
    <w:p w14:paraId="437ECEB6" w14:textId="085EC79E" w:rsidR="004335FF" w:rsidRPr="0041464B" w:rsidRDefault="004335FF" w:rsidP="004335FF">
      <w:pPr>
        <w:tabs>
          <w:tab w:val="left" w:pos="2880"/>
        </w:tabs>
        <w:spacing w:after="0" w:line="276" w:lineRule="auto"/>
        <w:ind w:left="3480" w:hanging="3480"/>
        <w:rPr>
          <w:rFonts w:ascii="Times New Roman" w:eastAsia="Times New Roman" w:hAnsi="Times New Roman"/>
          <w:b/>
          <w:sz w:val="24"/>
          <w:szCs w:val="24"/>
        </w:rPr>
      </w:pPr>
      <w:r w:rsidRPr="0041464B">
        <w:rPr>
          <w:rFonts w:ascii="Times New Roman" w:eastAsia="Times New Roman" w:hAnsi="Times New Roman"/>
          <w:b/>
          <w:sz w:val="24"/>
          <w:szCs w:val="24"/>
        </w:rPr>
        <w:t xml:space="preserve">UNIT CODE: </w:t>
      </w:r>
      <w:r w:rsidR="00680BBB">
        <w:rPr>
          <w:rFonts w:ascii="Times New Roman" w:eastAsia="Calibri" w:hAnsi="Times New Roman" w:cs="Times New Roman"/>
          <w:sz w:val="24"/>
          <w:szCs w:val="24"/>
        </w:rPr>
        <w:t>MIN</w:t>
      </w:r>
      <w:r w:rsidR="00680BBB" w:rsidRPr="0000006D">
        <w:rPr>
          <w:rFonts w:ascii="Times New Roman" w:eastAsia="Calibri" w:hAnsi="Times New Roman" w:cs="Times New Roman"/>
          <w:sz w:val="24"/>
          <w:szCs w:val="24"/>
        </w:rPr>
        <w:t>/</w:t>
      </w:r>
      <w:r w:rsidR="00680BBB">
        <w:rPr>
          <w:rFonts w:ascii="Times New Roman" w:eastAsia="Calibri" w:hAnsi="Times New Roman" w:cs="Times New Roman"/>
          <w:sz w:val="24"/>
          <w:szCs w:val="24"/>
        </w:rPr>
        <w:t>OS/MT</w:t>
      </w:r>
      <w:r w:rsidR="00680BBB" w:rsidRPr="0000006D">
        <w:rPr>
          <w:rFonts w:ascii="Times New Roman" w:eastAsia="Calibri" w:hAnsi="Times New Roman" w:cs="Times New Roman"/>
          <w:sz w:val="24"/>
          <w:szCs w:val="24"/>
        </w:rPr>
        <w:t>/BC/0</w:t>
      </w:r>
      <w:r w:rsidR="00680BBB">
        <w:rPr>
          <w:rFonts w:ascii="Times New Roman" w:eastAsia="Calibri" w:hAnsi="Times New Roman" w:cs="Times New Roman"/>
          <w:sz w:val="24"/>
          <w:szCs w:val="24"/>
        </w:rPr>
        <w:t>2</w:t>
      </w:r>
      <w:r w:rsidR="00680BBB" w:rsidRPr="0000006D">
        <w:rPr>
          <w:rFonts w:ascii="Times New Roman" w:eastAsia="Calibri" w:hAnsi="Times New Roman" w:cs="Times New Roman"/>
          <w:sz w:val="24"/>
          <w:szCs w:val="24"/>
        </w:rPr>
        <w:t>/</w:t>
      </w:r>
      <w:r w:rsidR="00680BBB">
        <w:rPr>
          <w:rFonts w:ascii="Times New Roman" w:eastAsia="Calibri" w:hAnsi="Times New Roman" w:cs="Times New Roman"/>
          <w:sz w:val="24"/>
          <w:szCs w:val="24"/>
        </w:rPr>
        <w:t>6/A</w:t>
      </w:r>
    </w:p>
    <w:p w14:paraId="642DE8B2" w14:textId="77777777" w:rsidR="00680BBB" w:rsidRDefault="00680BBB" w:rsidP="004335FF">
      <w:pPr>
        <w:tabs>
          <w:tab w:val="left" w:pos="2880"/>
        </w:tabs>
        <w:spacing w:after="0" w:line="276" w:lineRule="auto"/>
        <w:ind w:left="3480" w:hanging="3480"/>
        <w:jc w:val="both"/>
        <w:rPr>
          <w:rFonts w:ascii="Times New Roman" w:eastAsia="Times New Roman" w:hAnsi="Times New Roman"/>
          <w:b/>
          <w:sz w:val="24"/>
          <w:szCs w:val="24"/>
        </w:rPr>
      </w:pPr>
    </w:p>
    <w:p w14:paraId="72CCF79A" w14:textId="371CBA90" w:rsidR="004335FF" w:rsidRPr="0041464B" w:rsidRDefault="004335FF" w:rsidP="004335FF">
      <w:pPr>
        <w:tabs>
          <w:tab w:val="left" w:pos="2880"/>
        </w:tabs>
        <w:spacing w:after="0" w:line="276" w:lineRule="auto"/>
        <w:ind w:left="3480" w:hanging="3480"/>
        <w:jc w:val="both"/>
        <w:rPr>
          <w:rFonts w:ascii="Times New Roman" w:eastAsia="Times New Roman" w:hAnsi="Times New Roman"/>
          <w:b/>
          <w:sz w:val="24"/>
          <w:szCs w:val="24"/>
        </w:rPr>
      </w:pPr>
      <w:r w:rsidRPr="0041464B">
        <w:rPr>
          <w:rFonts w:ascii="Times New Roman" w:eastAsia="Times New Roman" w:hAnsi="Times New Roman"/>
          <w:b/>
          <w:sz w:val="24"/>
          <w:szCs w:val="24"/>
        </w:rPr>
        <w:t>UNIT DESCRIPTION</w:t>
      </w:r>
      <w:r w:rsidRPr="0041464B">
        <w:rPr>
          <w:rFonts w:ascii="Times New Roman" w:eastAsia="Times New Roman" w:hAnsi="Times New Roman"/>
          <w:b/>
          <w:sz w:val="24"/>
          <w:szCs w:val="24"/>
        </w:rPr>
        <w:tab/>
      </w:r>
    </w:p>
    <w:p w14:paraId="3C43C6D5" w14:textId="77777777" w:rsidR="004335FF" w:rsidRPr="0041464B" w:rsidRDefault="004335FF" w:rsidP="004335FF">
      <w:pPr>
        <w:keepNext/>
        <w:keepLines/>
        <w:spacing w:before="120" w:after="0" w:line="276" w:lineRule="auto"/>
        <w:contextualSpacing/>
        <w:jc w:val="both"/>
        <w:rPr>
          <w:rFonts w:ascii="Times New Roman" w:hAnsi="Times New Roman"/>
          <w:sz w:val="24"/>
          <w:szCs w:val="24"/>
        </w:rPr>
      </w:pPr>
      <w:r w:rsidRPr="0041464B">
        <w:rPr>
          <w:rFonts w:ascii="Times New Roman" w:eastAsia="Times New Roman" w:hAnsi="Times New Roman"/>
          <w:sz w:val="24"/>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0F2FA4D6" w14:textId="77777777" w:rsidR="004335FF" w:rsidRPr="0041464B" w:rsidRDefault="004335FF" w:rsidP="004335FF">
      <w:pPr>
        <w:tabs>
          <w:tab w:val="left" w:pos="2880"/>
        </w:tabs>
        <w:spacing w:after="0" w:line="276" w:lineRule="auto"/>
        <w:jc w:val="both"/>
        <w:rPr>
          <w:rFonts w:ascii="Times New Roman" w:eastAsia="Times New Roman" w:hAnsi="Times New Roman"/>
          <w:sz w:val="24"/>
          <w:szCs w:val="24"/>
        </w:rPr>
      </w:pPr>
    </w:p>
    <w:p w14:paraId="31D355D9" w14:textId="77777777" w:rsidR="004335FF" w:rsidRPr="0041464B" w:rsidRDefault="004335FF" w:rsidP="004335FF">
      <w:pPr>
        <w:tabs>
          <w:tab w:val="left" w:pos="2880"/>
        </w:tabs>
        <w:spacing w:after="0" w:line="276" w:lineRule="auto"/>
        <w:ind w:left="3480" w:hanging="3480"/>
        <w:rPr>
          <w:rFonts w:ascii="Times New Roman" w:eastAsia="Times New Roman" w:hAnsi="Times New Roman"/>
          <w:b/>
          <w:sz w:val="24"/>
          <w:szCs w:val="24"/>
        </w:rPr>
      </w:pPr>
      <w:r w:rsidRPr="0041464B">
        <w:rPr>
          <w:rFonts w:ascii="Times New Roman" w:eastAsia="Times New Roman" w:hAnsi="Times New Roman"/>
          <w:b/>
          <w:sz w:val="24"/>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4335FF" w:rsidRPr="00680BBB" w14:paraId="19668EC5"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139130D7" w14:textId="77777777" w:rsidR="004335FF" w:rsidRPr="00680BBB" w:rsidRDefault="004335FF" w:rsidP="004335FF">
            <w:pPr>
              <w:spacing w:after="0" w:line="276" w:lineRule="auto"/>
              <w:rPr>
                <w:rFonts w:ascii="Times New Roman" w:hAnsi="Times New Roman" w:cs="Times New Roman"/>
                <w:b/>
                <w:sz w:val="24"/>
                <w:szCs w:val="24"/>
                <w:lang w:val="en-GB"/>
              </w:rPr>
            </w:pPr>
            <w:r w:rsidRPr="00680BBB">
              <w:rPr>
                <w:rFonts w:ascii="Times New Roman" w:hAnsi="Times New Roman" w:cs="Times New Roman"/>
                <w:b/>
                <w:sz w:val="24"/>
                <w:szCs w:val="24"/>
                <w:lang w:val="en-GB"/>
              </w:rPr>
              <w:t xml:space="preserve">ELEMENT </w:t>
            </w:r>
          </w:p>
          <w:p w14:paraId="440B54C3" w14:textId="77777777" w:rsidR="004335FF" w:rsidRPr="00680BBB" w:rsidRDefault="004335FF" w:rsidP="004335FF">
            <w:pPr>
              <w:spacing w:after="0" w:line="276" w:lineRule="auto"/>
              <w:rPr>
                <w:rFonts w:ascii="Times New Roman" w:hAnsi="Times New Roman" w:cs="Times New Roman"/>
                <w:b/>
                <w:sz w:val="24"/>
                <w:szCs w:val="24"/>
                <w:lang w:val="en-GB"/>
              </w:rPr>
            </w:pPr>
            <w:r w:rsidRPr="00680BBB">
              <w:rPr>
                <w:rFonts w:ascii="Times New Roman" w:hAnsi="Times New Roman" w:cs="Times New Roman"/>
                <w:sz w:val="24"/>
                <w:szCs w:val="24"/>
                <w:lang w:val="en-GB"/>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01BFA093" w14:textId="77777777" w:rsidR="004335FF" w:rsidRPr="00680BBB" w:rsidRDefault="004335FF" w:rsidP="004335FF">
            <w:pPr>
              <w:spacing w:after="0" w:line="276" w:lineRule="auto"/>
              <w:rPr>
                <w:rFonts w:ascii="Times New Roman" w:hAnsi="Times New Roman" w:cs="Times New Roman"/>
                <w:b/>
                <w:sz w:val="24"/>
                <w:szCs w:val="24"/>
                <w:lang w:val="en-GB"/>
              </w:rPr>
            </w:pPr>
            <w:r w:rsidRPr="00680BBB">
              <w:rPr>
                <w:rFonts w:ascii="Times New Roman" w:hAnsi="Times New Roman" w:cs="Times New Roman"/>
                <w:b/>
                <w:sz w:val="24"/>
                <w:szCs w:val="24"/>
                <w:lang w:val="en-GB"/>
              </w:rPr>
              <w:t>PERFORMANCE CRITERIA</w:t>
            </w:r>
          </w:p>
          <w:p w14:paraId="2F7FD1D0" w14:textId="77777777" w:rsidR="004335FF" w:rsidRPr="00680BBB" w:rsidRDefault="004335FF" w:rsidP="004335FF">
            <w:pPr>
              <w:spacing w:after="0" w:line="276" w:lineRule="auto"/>
              <w:rPr>
                <w:rFonts w:ascii="Times New Roman" w:hAnsi="Times New Roman" w:cs="Times New Roman"/>
                <w:sz w:val="24"/>
                <w:szCs w:val="24"/>
                <w:lang w:val="en-GB"/>
              </w:rPr>
            </w:pPr>
            <w:r w:rsidRPr="00680BBB">
              <w:rPr>
                <w:rFonts w:ascii="Times New Roman" w:hAnsi="Times New Roman" w:cs="Times New Roman"/>
                <w:sz w:val="24"/>
                <w:szCs w:val="24"/>
                <w:lang w:val="en-GB"/>
              </w:rPr>
              <w:t>These are assessable statements which specify the required level of performance for each of the elements.</w:t>
            </w:r>
          </w:p>
          <w:p w14:paraId="55A0EB0F" w14:textId="77777777" w:rsidR="004335FF" w:rsidRPr="00680BBB" w:rsidRDefault="004335FF" w:rsidP="004335FF">
            <w:pPr>
              <w:spacing w:after="0" w:line="276" w:lineRule="auto"/>
              <w:rPr>
                <w:rFonts w:ascii="Times New Roman" w:hAnsi="Times New Roman" w:cs="Times New Roman"/>
                <w:b/>
                <w:sz w:val="24"/>
                <w:szCs w:val="24"/>
                <w:lang w:val="en-GB"/>
              </w:rPr>
            </w:pPr>
            <w:r w:rsidRPr="00680BBB">
              <w:rPr>
                <w:rFonts w:ascii="Times New Roman" w:hAnsi="Times New Roman" w:cs="Times New Roman"/>
                <w:b/>
                <w:i/>
                <w:sz w:val="24"/>
                <w:szCs w:val="24"/>
                <w:lang w:val="en-GB"/>
              </w:rPr>
              <w:t>Bold and italicized terms</w:t>
            </w:r>
            <w:r w:rsidRPr="00680BBB">
              <w:rPr>
                <w:rFonts w:ascii="Times New Roman" w:hAnsi="Times New Roman" w:cs="Times New Roman"/>
                <w:sz w:val="24"/>
                <w:szCs w:val="24"/>
                <w:lang w:val="en-GB"/>
              </w:rPr>
              <w:t xml:space="preserve"> </w:t>
            </w:r>
            <w:r w:rsidRPr="00680BBB">
              <w:rPr>
                <w:rFonts w:ascii="Times New Roman" w:hAnsi="Times New Roman" w:cs="Times New Roman"/>
                <w:b/>
                <w:i/>
                <w:sz w:val="24"/>
                <w:szCs w:val="24"/>
                <w:lang w:val="en-GB"/>
              </w:rPr>
              <w:t>are elaborated in the Range.</w:t>
            </w:r>
          </w:p>
        </w:tc>
      </w:tr>
      <w:tr w:rsidR="004335FF" w:rsidRPr="00680BBB" w14:paraId="6299E50A"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hideMark/>
          </w:tcPr>
          <w:p w14:paraId="0E7FD9C3" w14:textId="77777777" w:rsidR="004335FF" w:rsidRPr="00680BBB" w:rsidRDefault="004335FF" w:rsidP="00F60BA1">
            <w:pPr>
              <w:pStyle w:val="ListParagraph"/>
              <w:numPr>
                <w:ilvl w:val="0"/>
                <w:numId w:val="184"/>
              </w:numPr>
              <w:spacing w:before="40" w:after="0"/>
              <w:rPr>
                <w:rFonts w:ascii="Times New Roman" w:hAnsi="Times New Roman"/>
                <w:sz w:val="24"/>
                <w:szCs w:val="24"/>
              </w:rPr>
            </w:pPr>
            <w:r w:rsidRPr="00680BBB">
              <w:rPr>
                <w:rFonts w:ascii="Times New Roman" w:hAnsi="Times New Roman"/>
                <w:sz w:val="24"/>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59D1B82C" w14:textId="77777777"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Mathematical information embedded in a range of workplace tasks and texts is extracted as per workplace procedures.</w:t>
            </w:r>
          </w:p>
          <w:p w14:paraId="5D9361E0" w14:textId="77777777"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Mathematical information is interpreted and comprehended as per job specifications</w:t>
            </w:r>
          </w:p>
          <w:p w14:paraId="7A1EABCF" w14:textId="77777777"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A range of mathematical and problem solving processes are selected and used as per job specification</w:t>
            </w:r>
          </w:p>
          <w:p w14:paraId="05B21173" w14:textId="77777777"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Different forms of fractions, decimals and percentages are flexibly used as per SOPs</w:t>
            </w:r>
          </w:p>
          <w:p w14:paraId="1B5415F6" w14:textId="77777777"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Calculation performed with positive and negative numbers as per SOPs</w:t>
            </w:r>
          </w:p>
          <w:p w14:paraId="03DB4627" w14:textId="77777777"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Numbers are expressed as powers and roots and are used in calculations as per SOPs</w:t>
            </w:r>
          </w:p>
          <w:p w14:paraId="0E1EFA19" w14:textId="77777777"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Calculations done using routine formulas as per SOPs</w:t>
            </w:r>
          </w:p>
          <w:p w14:paraId="556D3FD6" w14:textId="77777777"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Estimation and assessment processes are used to check outcome as per workplace procedures</w:t>
            </w:r>
          </w:p>
          <w:p w14:paraId="5B36DBC4" w14:textId="0010FEB9" w:rsidR="004335FF" w:rsidRPr="00680BBB" w:rsidRDefault="004335FF" w:rsidP="00F60BA1">
            <w:pPr>
              <w:pStyle w:val="ListParagraph"/>
              <w:numPr>
                <w:ilvl w:val="1"/>
                <w:numId w:val="184"/>
              </w:numPr>
              <w:spacing w:before="40" w:after="0"/>
              <w:ind w:left="449" w:hanging="449"/>
              <w:rPr>
                <w:rFonts w:ascii="Times New Roman" w:hAnsi="Times New Roman"/>
                <w:sz w:val="24"/>
                <w:szCs w:val="24"/>
              </w:rPr>
            </w:pPr>
            <w:r w:rsidRPr="00680BBB">
              <w:rPr>
                <w:rFonts w:ascii="Times New Roman" w:hAnsi="Times New Roman"/>
                <w:sz w:val="24"/>
                <w:szCs w:val="24"/>
              </w:rPr>
              <w:t xml:space="preserve">Mathematical language is used to discuss and explain the processes, results and implications of the task </w:t>
            </w:r>
            <w:r w:rsidR="00680BBB" w:rsidRPr="00680BBB">
              <w:rPr>
                <w:rFonts w:ascii="Times New Roman" w:hAnsi="Times New Roman"/>
                <w:sz w:val="24"/>
                <w:szCs w:val="24"/>
              </w:rPr>
              <w:t>as per</w:t>
            </w:r>
            <w:r w:rsidRPr="00680BBB">
              <w:rPr>
                <w:rFonts w:ascii="Times New Roman" w:hAnsi="Times New Roman"/>
                <w:sz w:val="24"/>
                <w:szCs w:val="24"/>
              </w:rPr>
              <w:t xml:space="preserve"> workplace procedures</w:t>
            </w:r>
          </w:p>
        </w:tc>
      </w:tr>
      <w:tr w:rsidR="004335FF" w:rsidRPr="00680BBB" w14:paraId="27D51608"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hideMark/>
          </w:tcPr>
          <w:p w14:paraId="44F48D9E" w14:textId="77777777" w:rsidR="004335FF" w:rsidRPr="00680BBB" w:rsidRDefault="004335FF" w:rsidP="00F60BA1">
            <w:pPr>
              <w:pStyle w:val="ListParagraph"/>
              <w:numPr>
                <w:ilvl w:val="0"/>
                <w:numId w:val="184"/>
              </w:numPr>
              <w:spacing w:before="40" w:after="0"/>
              <w:rPr>
                <w:rFonts w:ascii="Times New Roman" w:hAnsi="Times New Roman"/>
                <w:sz w:val="24"/>
                <w:szCs w:val="24"/>
              </w:rPr>
            </w:pPr>
            <w:r w:rsidRPr="00680BBB">
              <w:rPr>
                <w:rFonts w:ascii="Times New Roman" w:hAnsi="Times New Roman"/>
                <w:sz w:val="24"/>
                <w:szCs w:val="24"/>
              </w:rPr>
              <w:t xml:space="preserve">Use and apply ratios, rates and </w:t>
            </w:r>
            <w:r w:rsidRPr="00680BBB">
              <w:rPr>
                <w:rFonts w:ascii="Times New Roman" w:hAnsi="Times New Roman"/>
                <w:sz w:val="24"/>
                <w:szCs w:val="24"/>
              </w:rPr>
              <w:lastRenderedPageBreak/>
              <w:t>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74E9D032" w14:textId="6088FD08" w:rsidR="004335FF" w:rsidRPr="00680BBB" w:rsidRDefault="004335FF" w:rsidP="00F60BA1">
            <w:pPr>
              <w:pStyle w:val="ListParagraph"/>
              <w:numPr>
                <w:ilvl w:val="1"/>
                <w:numId w:val="184"/>
              </w:numPr>
              <w:spacing w:before="40" w:after="0"/>
              <w:ind w:left="449"/>
              <w:rPr>
                <w:rFonts w:ascii="Times New Roman" w:hAnsi="Times New Roman"/>
                <w:sz w:val="24"/>
                <w:szCs w:val="24"/>
              </w:rPr>
            </w:pPr>
            <w:r w:rsidRPr="00680BBB">
              <w:rPr>
                <w:rFonts w:ascii="Times New Roman" w:hAnsi="Times New Roman"/>
                <w:sz w:val="24"/>
                <w:szCs w:val="24"/>
              </w:rPr>
              <w:lastRenderedPageBreak/>
              <w:t xml:space="preserve">Information regarding ratios, rates and proportions extracted from a range of workplace tasks and </w:t>
            </w:r>
            <w:r w:rsidR="00680BBB" w:rsidRPr="00680BBB">
              <w:rPr>
                <w:rFonts w:ascii="Times New Roman" w:hAnsi="Times New Roman"/>
                <w:sz w:val="24"/>
                <w:szCs w:val="24"/>
              </w:rPr>
              <w:t>texts as</w:t>
            </w:r>
            <w:r w:rsidRPr="00680BBB">
              <w:rPr>
                <w:rFonts w:ascii="Times New Roman" w:hAnsi="Times New Roman"/>
                <w:sz w:val="24"/>
                <w:szCs w:val="24"/>
              </w:rPr>
              <w:t xml:space="preserve"> per SOPs</w:t>
            </w:r>
          </w:p>
          <w:p w14:paraId="48E4FA49" w14:textId="1534C314" w:rsidR="004335FF" w:rsidRPr="00680BBB" w:rsidRDefault="004335FF" w:rsidP="00F60BA1">
            <w:pPr>
              <w:pStyle w:val="ListParagraph"/>
              <w:numPr>
                <w:ilvl w:val="1"/>
                <w:numId w:val="184"/>
              </w:numPr>
              <w:spacing w:before="40" w:after="0"/>
              <w:ind w:left="449"/>
              <w:rPr>
                <w:rFonts w:ascii="Times New Roman" w:hAnsi="Times New Roman"/>
                <w:sz w:val="24"/>
                <w:szCs w:val="24"/>
              </w:rPr>
            </w:pPr>
            <w:r w:rsidRPr="00680BBB">
              <w:rPr>
                <w:rFonts w:ascii="Times New Roman" w:hAnsi="Times New Roman"/>
                <w:sz w:val="24"/>
                <w:szCs w:val="24"/>
              </w:rPr>
              <w:lastRenderedPageBreak/>
              <w:t xml:space="preserve">Mathematical information related to ratios, rate and </w:t>
            </w:r>
            <w:r w:rsidR="00680BBB" w:rsidRPr="00680BBB">
              <w:rPr>
                <w:rFonts w:ascii="Times New Roman" w:hAnsi="Times New Roman"/>
                <w:sz w:val="24"/>
                <w:szCs w:val="24"/>
              </w:rPr>
              <w:t>proportions is</w:t>
            </w:r>
            <w:r w:rsidRPr="00680BBB">
              <w:rPr>
                <w:rFonts w:ascii="Times New Roman" w:hAnsi="Times New Roman"/>
                <w:sz w:val="24"/>
                <w:szCs w:val="24"/>
              </w:rPr>
              <w:t xml:space="preserve"> analysed as per SOPs</w:t>
            </w:r>
          </w:p>
          <w:p w14:paraId="1362A08F" w14:textId="362714C6" w:rsidR="004335FF" w:rsidRPr="00680BBB" w:rsidRDefault="004335FF" w:rsidP="00F60BA1">
            <w:pPr>
              <w:pStyle w:val="ListParagraph"/>
              <w:numPr>
                <w:ilvl w:val="1"/>
                <w:numId w:val="184"/>
              </w:numPr>
              <w:spacing w:before="40" w:after="0"/>
              <w:ind w:left="449"/>
              <w:rPr>
                <w:rFonts w:ascii="Times New Roman" w:hAnsi="Times New Roman"/>
                <w:sz w:val="24"/>
                <w:szCs w:val="24"/>
              </w:rPr>
            </w:pPr>
            <w:r w:rsidRPr="00680BBB">
              <w:rPr>
                <w:rFonts w:ascii="Times New Roman" w:hAnsi="Times New Roman"/>
                <w:sz w:val="24"/>
                <w:szCs w:val="24"/>
              </w:rPr>
              <w:t xml:space="preserve">Problem solving processes are used to </w:t>
            </w:r>
            <w:r w:rsidR="00680BBB" w:rsidRPr="00680BBB">
              <w:rPr>
                <w:rFonts w:ascii="Times New Roman" w:hAnsi="Times New Roman"/>
                <w:sz w:val="24"/>
                <w:szCs w:val="24"/>
              </w:rPr>
              <w:t>undertake the</w:t>
            </w:r>
            <w:r w:rsidRPr="00680BBB">
              <w:rPr>
                <w:rFonts w:ascii="Times New Roman" w:hAnsi="Times New Roman"/>
                <w:sz w:val="24"/>
                <w:szCs w:val="24"/>
              </w:rPr>
              <w:t xml:space="preserve"> task as per workplace procedures</w:t>
            </w:r>
          </w:p>
          <w:p w14:paraId="49B63FDA" w14:textId="77777777" w:rsidR="004335FF" w:rsidRPr="00680BBB" w:rsidRDefault="004335FF" w:rsidP="00F60BA1">
            <w:pPr>
              <w:pStyle w:val="ListParagraph"/>
              <w:numPr>
                <w:ilvl w:val="1"/>
                <w:numId w:val="184"/>
              </w:numPr>
              <w:spacing w:before="40" w:after="0"/>
              <w:ind w:left="449"/>
              <w:rPr>
                <w:rFonts w:ascii="Times New Roman" w:hAnsi="Times New Roman"/>
                <w:sz w:val="24"/>
                <w:szCs w:val="24"/>
              </w:rPr>
            </w:pPr>
            <w:r w:rsidRPr="00680BBB">
              <w:rPr>
                <w:rFonts w:ascii="Times New Roman" w:hAnsi="Times New Roman"/>
                <w:sz w:val="24"/>
                <w:szCs w:val="24"/>
              </w:rPr>
              <w:t>Equivalent ratios and rates are simplified as per SOPs</w:t>
            </w:r>
          </w:p>
          <w:p w14:paraId="6FBC66FC" w14:textId="77777777" w:rsidR="004335FF" w:rsidRPr="00680BBB" w:rsidRDefault="004335FF" w:rsidP="00F60BA1">
            <w:pPr>
              <w:pStyle w:val="ListParagraph"/>
              <w:numPr>
                <w:ilvl w:val="1"/>
                <w:numId w:val="184"/>
              </w:numPr>
              <w:spacing w:before="40" w:after="0"/>
              <w:ind w:left="449"/>
              <w:rPr>
                <w:rFonts w:ascii="Times New Roman" w:hAnsi="Times New Roman"/>
                <w:sz w:val="24"/>
                <w:szCs w:val="24"/>
              </w:rPr>
            </w:pPr>
            <w:r w:rsidRPr="00680BBB">
              <w:rPr>
                <w:rFonts w:ascii="Times New Roman" w:hAnsi="Times New Roman"/>
                <w:sz w:val="24"/>
                <w:szCs w:val="24"/>
              </w:rPr>
              <w:t>Quantities are calculated using ratios, rates and proportions as per SOPS</w:t>
            </w:r>
          </w:p>
          <w:p w14:paraId="29C7B4C1" w14:textId="77777777" w:rsidR="004335FF" w:rsidRPr="00680BBB" w:rsidRDefault="004335FF" w:rsidP="00F60BA1">
            <w:pPr>
              <w:pStyle w:val="ListParagraph"/>
              <w:numPr>
                <w:ilvl w:val="1"/>
                <w:numId w:val="184"/>
              </w:numPr>
              <w:spacing w:before="40" w:after="0"/>
              <w:ind w:left="449"/>
              <w:rPr>
                <w:rFonts w:ascii="Times New Roman" w:hAnsi="Times New Roman"/>
                <w:sz w:val="24"/>
                <w:szCs w:val="24"/>
              </w:rPr>
            </w:pPr>
            <w:r w:rsidRPr="00680BBB">
              <w:rPr>
                <w:rFonts w:ascii="Times New Roman" w:hAnsi="Times New Roman"/>
                <w:sz w:val="24"/>
                <w:szCs w:val="24"/>
              </w:rPr>
              <w:t>Graphs, charts or tables are constructed to represent ratios, rates and proportions as per SOPs</w:t>
            </w:r>
          </w:p>
          <w:p w14:paraId="6D6E1678" w14:textId="77777777" w:rsidR="004335FF" w:rsidRPr="00680BBB" w:rsidRDefault="004335FF" w:rsidP="00F60BA1">
            <w:pPr>
              <w:pStyle w:val="ListParagraph"/>
              <w:numPr>
                <w:ilvl w:val="1"/>
                <w:numId w:val="184"/>
              </w:numPr>
              <w:spacing w:before="40" w:after="0"/>
              <w:ind w:left="449"/>
              <w:rPr>
                <w:rFonts w:ascii="Times New Roman" w:hAnsi="Times New Roman"/>
                <w:sz w:val="24"/>
                <w:szCs w:val="24"/>
              </w:rPr>
            </w:pPr>
            <w:r w:rsidRPr="00680BBB">
              <w:rPr>
                <w:rFonts w:ascii="Times New Roman" w:hAnsi="Times New Roman"/>
                <w:sz w:val="24"/>
                <w:szCs w:val="24"/>
              </w:rPr>
              <w:t>The outcomes reviewed and checked as per job specifications</w:t>
            </w:r>
          </w:p>
          <w:p w14:paraId="3360E8F0" w14:textId="77777777" w:rsidR="004335FF" w:rsidRPr="00680BBB" w:rsidRDefault="004335FF" w:rsidP="00F60BA1">
            <w:pPr>
              <w:pStyle w:val="ListParagraph"/>
              <w:numPr>
                <w:ilvl w:val="1"/>
                <w:numId w:val="184"/>
              </w:numPr>
              <w:spacing w:before="40" w:after="0"/>
              <w:ind w:left="449"/>
              <w:rPr>
                <w:rFonts w:ascii="Times New Roman" w:hAnsi="Times New Roman"/>
                <w:sz w:val="24"/>
                <w:szCs w:val="24"/>
              </w:rPr>
            </w:pPr>
            <w:r w:rsidRPr="00680BBB">
              <w:rPr>
                <w:rFonts w:ascii="Times New Roman" w:hAnsi="Times New Roman"/>
                <w:sz w:val="24"/>
                <w:szCs w:val="24"/>
              </w:rPr>
              <w:t>Information is record using mathematical language and symbols as per workplace procedures</w:t>
            </w:r>
          </w:p>
        </w:tc>
      </w:tr>
      <w:tr w:rsidR="004335FF" w:rsidRPr="00680BBB" w14:paraId="02686B1A"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hideMark/>
          </w:tcPr>
          <w:p w14:paraId="34BAF864" w14:textId="77777777" w:rsidR="004335FF" w:rsidRPr="00680BBB" w:rsidRDefault="004335FF" w:rsidP="00F60BA1">
            <w:pPr>
              <w:pStyle w:val="ListParagraph"/>
              <w:numPr>
                <w:ilvl w:val="0"/>
                <w:numId w:val="184"/>
              </w:numPr>
              <w:spacing w:before="40" w:after="0"/>
              <w:rPr>
                <w:rFonts w:ascii="Times New Roman" w:hAnsi="Times New Roman"/>
                <w:sz w:val="24"/>
                <w:szCs w:val="24"/>
              </w:rPr>
            </w:pPr>
            <w:r w:rsidRPr="00680BBB">
              <w:rPr>
                <w:rFonts w:ascii="Times New Roman" w:hAnsi="Times New Roman"/>
                <w:sz w:val="24"/>
                <w:szCs w:val="24"/>
              </w:rPr>
              <w:lastRenderedPageBreak/>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03D7D2BF"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Measurement information embedded in workplace texts and tasks are extracted and interpreted as per job specifications</w:t>
            </w:r>
          </w:p>
          <w:p w14:paraId="09BCA8A1"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Appropriate workplace measuring equipment are identified and selected as per job specifications</w:t>
            </w:r>
          </w:p>
          <w:p w14:paraId="259DE7A8"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Accurate measurements are estimated and made as per SOPs</w:t>
            </w:r>
          </w:p>
          <w:p w14:paraId="35CCD03A" w14:textId="5D8A3A3A"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 xml:space="preserve">The area of </w:t>
            </w:r>
            <w:r w:rsidRPr="00680BBB">
              <w:rPr>
                <w:rFonts w:ascii="Times New Roman" w:hAnsi="Times New Roman"/>
                <w:b/>
                <w:bCs/>
                <w:i/>
                <w:iCs/>
                <w:sz w:val="24"/>
                <w:szCs w:val="24"/>
              </w:rPr>
              <w:t>2D shapes</w:t>
            </w:r>
            <w:r w:rsidRPr="00680BBB">
              <w:rPr>
                <w:rFonts w:ascii="Times New Roman" w:hAnsi="Times New Roman"/>
                <w:sz w:val="24"/>
                <w:szCs w:val="24"/>
              </w:rPr>
              <w:t xml:space="preserve"> including compound shapes </w:t>
            </w:r>
            <w:r w:rsidR="00680BBB" w:rsidRPr="00680BBB">
              <w:rPr>
                <w:rFonts w:ascii="Times New Roman" w:hAnsi="Times New Roman"/>
                <w:sz w:val="24"/>
                <w:szCs w:val="24"/>
              </w:rPr>
              <w:t>is</w:t>
            </w:r>
            <w:r w:rsidRPr="00680BBB">
              <w:rPr>
                <w:rFonts w:ascii="Times New Roman" w:hAnsi="Times New Roman"/>
                <w:sz w:val="24"/>
                <w:szCs w:val="24"/>
              </w:rPr>
              <w:t xml:space="preserve"> calculated as per SOPs</w:t>
            </w:r>
          </w:p>
          <w:p w14:paraId="0D5D23C1"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The volume of 3D shapes is calculated using relevant formulas as per SOPs</w:t>
            </w:r>
          </w:p>
          <w:p w14:paraId="49315F0E" w14:textId="69BE5DF8"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 xml:space="preserve">Sides of </w:t>
            </w:r>
            <w:r w:rsidR="00680BBB" w:rsidRPr="00680BBB">
              <w:rPr>
                <w:rFonts w:ascii="Times New Roman" w:hAnsi="Times New Roman"/>
                <w:sz w:val="24"/>
                <w:szCs w:val="24"/>
              </w:rPr>
              <w:t>right-angled</w:t>
            </w:r>
            <w:r w:rsidRPr="00680BBB">
              <w:rPr>
                <w:rFonts w:ascii="Times New Roman" w:hAnsi="Times New Roman"/>
                <w:sz w:val="24"/>
                <w:szCs w:val="24"/>
              </w:rPr>
              <w:t xml:space="preserve"> triangles are calculated using Pythagoras’ theorem as per SOPs</w:t>
            </w:r>
          </w:p>
          <w:p w14:paraId="061881EB" w14:textId="7150307A"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 xml:space="preserve">conversions are </w:t>
            </w:r>
            <w:r w:rsidR="00680BBB" w:rsidRPr="00680BBB">
              <w:rPr>
                <w:rFonts w:ascii="Times New Roman" w:hAnsi="Times New Roman"/>
                <w:sz w:val="24"/>
                <w:szCs w:val="24"/>
              </w:rPr>
              <w:t>performed between</w:t>
            </w:r>
            <w:r w:rsidRPr="00680BBB">
              <w:rPr>
                <w:rFonts w:ascii="Times New Roman" w:hAnsi="Times New Roman"/>
                <w:sz w:val="24"/>
                <w:szCs w:val="24"/>
              </w:rPr>
              <w:t xml:space="preserve"> units of measurement as per job specification</w:t>
            </w:r>
          </w:p>
          <w:p w14:paraId="753CC213"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Problem solving processes are used to undertake the task as per workplace Procedures</w:t>
            </w:r>
          </w:p>
          <w:p w14:paraId="36EE4B76"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The measurement outcomes are reviewed and checked as per workplace procedures</w:t>
            </w:r>
          </w:p>
          <w:p w14:paraId="6ED1D1BE"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Information is recorded using mathematical language and symbols appropriate for the task as per workplace procedures</w:t>
            </w:r>
          </w:p>
        </w:tc>
      </w:tr>
      <w:tr w:rsidR="004335FF" w:rsidRPr="00680BBB" w14:paraId="261EA717"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hideMark/>
          </w:tcPr>
          <w:p w14:paraId="7AE16855" w14:textId="77777777" w:rsidR="004335FF" w:rsidRPr="00680BBB" w:rsidRDefault="004335FF" w:rsidP="00F60BA1">
            <w:pPr>
              <w:pStyle w:val="ListParagraph"/>
              <w:numPr>
                <w:ilvl w:val="0"/>
                <w:numId w:val="184"/>
              </w:numPr>
              <w:spacing w:before="40" w:after="0"/>
              <w:rPr>
                <w:rFonts w:ascii="Times New Roman" w:hAnsi="Times New Roman"/>
                <w:sz w:val="24"/>
                <w:szCs w:val="24"/>
              </w:rPr>
            </w:pPr>
            <w:r w:rsidRPr="00680BBB">
              <w:rPr>
                <w:rFonts w:ascii="Times New Roman" w:hAnsi="Times New Roman"/>
                <w:sz w:val="24"/>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346C854F" w14:textId="7390B75A"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 xml:space="preserve">Different types of maps are identified and </w:t>
            </w:r>
            <w:r w:rsidR="00680BBB" w:rsidRPr="00680BBB">
              <w:rPr>
                <w:rFonts w:ascii="Times New Roman" w:hAnsi="Times New Roman"/>
                <w:sz w:val="24"/>
                <w:szCs w:val="24"/>
              </w:rPr>
              <w:t>interpreted as</w:t>
            </w:r>
            <w:r w:rsidRPr="00680BBB">
              <w:rPr>
                <w:rFonts w:ascii="Times New Roman" w:hAnsi="Times New Roman"/>
                <w:sz w:val="24"/>
                <w:szCs w:val="24"/>
              </w:rPr>
              <w:t xml:space="preserve"> per job requirements</w:t>
            </w:r>
          </w:p>
          <w:p w14:paraId="4242FEFE"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Key features of maps are identified as per job requirements</w:t>
            </w:r>
          </w:p>
          <w:p w14:paraId="1F3D2134"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lastRenderedPageBreak/>
              <w:t>Scales are identified and interpreted as per job requirements</w:t>
            </w:r>
          </w:p>
          <w:p w14:paraId="072F93F2"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Scales are applied to calculate actual distances</w:t>
            </w:r>
          </w:p>
          <w:p w14:paraId="474B6C67"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Positions or locations are determined using directional information as per job requirements</w:t>
            </w:r>
          </w:p>
          <w:p w14:paraId="338A7BD1"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Routes are planned by determining directions and calculating distances, speeds and times as per job requirements</w:t>
            </w:r>
          </w:p>
          <w:p w14:paraId="62BCD6F1"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Information is gathered and identified and relevant factors related to planning a route checked as per job requirements</w:t>
            </w:r>
          </w:p>
          <w:p w14:paraId="018EC97A"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Relevant equipment is select and checked for accuracy and operational effectiveness as per job requirements</w:t>
            </w:r>
          </w:p>
          <w:p w14:paraId="5DD3EC57"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Task is planned and recorded using specialized mathematical language and symbols appropriate for the task as per job requirements</w:t>
            </w:r>
          </w:p>
        </w:tc>
      </w:tr>
      <w:tr w:rsidR="004335FF" w:rsidRPr="00680BBB" w14:paraId="41F1F153"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hideMark/>
          </w:tcPr>
          <w:p w14:paraId="00FCE85D" w14:textId="77777777" w:rsidR="004335FF" w:rsidRPr="00680BBB" w:rsidRDefault="004335FF" w:rsidP="00F60BA1">
            <w:pPr>
              <w:pStyle w:val="ListParagraph"/>
              <w:numPr>
                <w:ilvl w:val="0"/>
                <w:numId w:val="184"/>
              </w:numPr>
              <w:spacing w:before="40" w:after="0"/>
              <w:rPr>
                <w:rFonts w:ascii="Times New Roman" w:hAnsi="Times New Roman"/>
                <w:sz w:val="24"/>
                <w:szCs w:val="24"/>
              </w:rPr>
            </w:pPr>
            <w:r w:rsidRPr="00680BBB">
              <w:rPr>
                <w:rFonts w:ascii="Times New Roman" w:hAnsi="Times New Roman"/>
                <w:sz w:val="24"/>
                <w:szCs w:val="24"/>
              </w:rPr>
              <w:lastRenderedPageBreak/>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016AE472"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A range of 2D shapes and 3D shapes and their uses in work contexts is identified as per job specifications</w:t>
            </w:r>
          </w:p>
          <w:p w14:paraId="7CCAA6C7"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Features of 2D and 3D shapes are named and described as per job specifications</w:t>
            </w:r>
          </w:p>
          <w:p w14:paraId="056D22EF"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Types of angles in 2D and 3D shapes are identified as per job specifications</w:t>
            </w:r>
          </w:p>
          <w:p w14:paraId="46E1CEB7" w14:textId="1235653A"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 xml:space="preserve">Angles are drawn, estimated and measured </w:t>
            </w:r>
            <w:r w:rsidR="00680BBB" w:rsidRPr="00680BBB">
              <w:rPr>
                <w:rFonts w:ascii="Times New Roman" w:hAnsi="Times New Roman"/>
                <w:sz w:val="24"/>
                <w:szCs w:val="24"/>
              </w:rPr>
              <w:t>using geometric</w:t>
            </w:r>
            <w:r w:rsidRPr="00680BBB">
              <w:rPr>
                <w:rFonts w:ascii="Times New Roman" w:hAnsi="Times New Roman"/>
                <w:sz w:val="24"/>
                <w:szCs w:val="24"/>
              </w:rPr>
              <w:t xml:space="preserve"> instruments as per job requirements</w:t>
            </w:r>
          </w:p>
          <w:p w14:paraId="5FC41C8B"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Angle properties of 2D shapes are named and identified as per SOPs</w:t>
            </w:r>
          </w:p>
          <w:p w14:paraId="0187E714" w14:textId="6818CB99"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 xml:space="preserve">Angle properties are used to evaluate unknown angles in </w:t>
            </w:r>
            <w:r w:rsidR="00680BBB" w:rsidRPr="00680BBB">
              <w:rPr>
                <w:rFonts w:ascii="Times New Roman" w:hAnsi="Times New Roman"/>
                <w:sz w:val="24"/>
                <w:szCs w:val="24"/>
              </w:rPr>
              <w:t>shapes as</w:t>
            </w:r>
            <w:r w:rsidRPr="00680BBB">
              <w:rPr>
                <w:rFonts w:ascii="Times New Roman" w:hAnsi="Times New Roman"/>
                <w:sz w:val="24"/>
                <w:szCs w:val="24"/>
              </w:rPr>
              <w:t xml:space="preserve"> per SOPs</w:t>
            </w:r>
          </w:p>
          <w:p w14:paraId="55B890ED" w14:textId="77777777" w:rsidR="004335FF" w:rsidRPr="00680BBB" w:rsidRDefault="004335FF" w:rsidP="00F60BA1">
            <w:pPr>
              <w:pStyle w:val="NoSpacing"/>
              <w:numPr>
                <w:ilvl w:val="1"/>
                <w:numId w:val="184"/>
              </w:numPr>
              <w:spacing w:line="276" w:lineRule="auto"/>
              <w:ind w:left="539" w:hanging="450"/>
              <w:rPr>
                <w:rFonts w:ascii="Times New Roman" w:hAnsi="Times New Roman"/>
                <w:sz w:val="24"/>
                <w:szCs w:val="24"/>
                <w:lang w:val="en-GB"/>
              </w:rPr>
            </w:pPr>
            <w:r w:rsidRPr="00680BBB">
              <w:rPr>
                <w:rFonts w:ascii="Times New Roman" w:hAnsi="Times New Roman"/>
                <w:sz w:val="24"/>
                <w:szCs w:val="24"/>
              </w:rPr>
              <w:t>Properties of perpendicular and parallel lines are applied to shapes</w:t>
            </w:r>
            <w:r w:rsidRPr="00680BBB">
              <w:rPr>
                <w:rFonts w:ascii="Times New Roman" w:hAnsi="Times New Roman"/>
                <w:sz w:val="24"/>
                <w:szCs w:val="24"/>
                <w:lang w:val="en-GB"/>
              </w:rPr>
              <w:t xml:space="preserve"> as per SOPs</w:t>
            </w:r>
          </w:p>
          <w:p w14:paraId="249CC9D0"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Understanding and use of symmetry is demonstrated as per SOPs</w:t>
            </w:r>
          </w:p>
          <w:p w14:paraId="2DF6FD37" w14:textId="77777777" w:rsidR="004335FF" w:rsidRPr="00680BBB" w:rsidRDefault="004335FF" w:rsidP="00F60BA1">
            <w:pPr>
              <w:pStyle w:val="ListParagraph"/>
              <w:numPr>
                <w:ilvl w:val="1"/>
                <w:numId w:val="184"/>
              </w:numPr>
              <w:spacing w:before="40" w:after="0"/>
              <w:ind w:left="539" w:hanging="450"/>
              <w:rPr>
                <w:rFonts w:ascii="Times New Roman" w:hAnsi="Times New Roman"/>
                <w:sz w:val="24"/>
                <w:szCs w:val="24"/>
              </w:rPr>
            </w:pPr>
            <w:r w:rsidRPr="00680BBB">
              <w:rPr>
                <w:rFonts w:ascii="Times New Roman" w:hAnsi="Times New Roman"/>
                <w:sz w:val="24"/>
                <w:szCs w:val="24"/>
              </w:rPr>
              <w:t>Understanding and use of similarity is demonstrated as per SOPs</w:t>
            </w:r>
          </w:p>
          <w:p w14:paraId="775CF9D9" w14:textId="77777777" w:rsidR="004335FF" w:rsidRPr="00680BBB" w:rsidRDefault="004335FF" w:rsidP="00F60BA1">
            <w:pPr>
              <w:pStyle w:val="ListParagraph"/>
              <w:numPr>
                <w:ilvl w:val="1"/>
                <w:numId w:val="184"/>
              </w:numPr>
              <w:tabs>
                <w:tab w:val="left" w:pos="462"/>
              </w:tabs>
              <w:spacing w:before="40" w:after="0"/>
              <w:ind w:left="539" w:hanging="450"/>
              <w:rPr>
                <w:rFonts w:ascii="Times New Roman" w:hAnsi="Times New Roman"/>
                <w:sz w:val="24"/>
                <w:szCs w:val="24"/>
              </w:rPr>
            </w:pPr>
            <w:r w:rsidRPr="00680BBB">
              <w:rPr>
                <w:rFonts w:ascii="Times New Roman" w:hAnsi="Times New Roman"/>
                <w:sz w:val="24"/>
                <w:szCs w:val="24"/>
              </w:rPr>
              <w:t>The workplace tasks and mathematical processes required are identified as per workplace procedures</w:t>
            </w:r>
          </w:p>
          <w:p w14:paraId="44E9F5FD" w14:textId="77777777" w:rsidR="004335FF" w:rsidRPr="00680BBB" w:rsidRDefault="004335FF" w:rsidP="00F60BA1">
            <w:pPr>
              <w:pStyle w:val="ListParagraph"/>
              <w:numPr>
                <w:ilvl w:val="1"/>
                <w:numId w:val="184"/>
              </w:numPr>
              <w:tabs>
                <w:tab w:val="left" w:pos="462"/>
              </w:tabs>
              <w:spacing w:before="40" w:after="0"/>
              <w:ind w:left="539" w:hanging="450"/>
              <w:rPr>
                <w:rFonts w:ascii="Times New Roman" w:hAnsi="Times New Roman"/>
                <w:sz w:val="24"/>
                <w:szCs w:val="24"/>
              </w:rPr>
            </w:pPr>
            <w:r w:rsidRPr="00680BBB">
              <w:rPr>
                <w:rFonts w:ascii="Times New Roman" w:hAnsi="Times New Roman"/>
                <w:sz w:val="24"/>
                <w:szCs w:val="24"/>
              </w:rPr>
              <w:t>2D shapes is drawn for work as per job specification</w:t>
            </w:r>
          </w:p>
          <w:p w14:paraId="5E8EC400" w14:textId="77777777" w:rsidR="004335FF" w:rsidRPr="00680BBB" w:rsidRDefault="004335FF" w:rsidP="00F60BA1">
            <w:pPr>
              <w:pStyle w:val="ListParagraph"/>
              <w:numPr>
                <w:ilvl w:val="1"/>
                <w:numId w:val="184"/>
              </w:numPr>
              <w:tabs>
                <w:tab w:val="left" w:pos="462"/>
              </w:tabs>
              <w:spacing w:before="40" w:after="0"/>
              <w:ind w:left="539" w:hanging="450"/>
              <w:rPr>
                <w:rFonts w:ascii="Times New Roman" w:hAnsi="Times New Roman"/>
                <w:sz w:val="24"/>
                <w:szCs w:val="24"/>
              </w:rPr>
            </w:pPr>
            <w:r w:rsidRPr="00680BBB">
              <w:rPr>
                <w:rFonts w:ascii="Times New Roman" w:hAnsi="Times New Roman"/>
                <w:sz w:val="24"/>
                <w:szCs w:val="24"/>
              </w:rPr>
              <w:t xml:space="preserve">3D shapes </w:t>
            </w:r>
            <w:proofErr w:type="gramStart"/>
            <w:r w:rsidRPr="00680BBB">
              <w:rPr>
                <w:rFonts w:ascii="Times New Roman" w:hAnsi="Times New Roman"/>
                <w:sz w:val="24"/>
                <w:szCs w:val="24"/>
              </w:rPr>
              <w:t>is</w:t>
            </w:r>
            <w:proofErr w:type="gramEnd"/>
            <w:r w:rsidRPr="00680BBB">
              <w:rPr>
                <w:rFonts w:ascii="Times New Roman" w:hAnsi="Times New Roman"/>
                <w:sz w:val="24"/>
                <w:szCs w:val="24"/>
              </w:rPr>
              <w:t xml:space="preserve"> constructed for work as per job specification</w:t>
            </w:r>
          </w:p>
          <w:p w14:paraId="26020CB8" w14:textId="77777777" w:rsidR="004335FF" w:rsidRPr="00680BBB" w:rsidRDefault="004335FF" w:rsidP="00F60BA1">
            <w:pPr>
              <w:pStyle w:val="ListParagraph"/>
              <w:numPr>
                <w:ilvl w:val="1"/>
                <w:numId w:val="184"/>
              </w:numPr>
              <w:tabs>
                <w:tab w:val="left" w:pos="462"/>
              </w:tabs>
              <w:spacing w:before="40" w:after="0"/>
              <w:ind w:left="539" w:hanging="450"/>
              <w:rPr>
                <w:rFonts w:ascii="Times New Roman" w:hAnsi="Times New Roman"/>
                <w:sz w:val="24"/>
                <w:szCs w:val="24"/>
              </w:rPr>
            </w:pPr>
            <w:r w:rsidRPr="00680BBB">
              <w:rPr>
                <w:rFonts w:ascii="Times New Roman" w:hAnsi="Times New Roman"/>
                <w:sz w:val="24"/>
                <w:szCs w:val="24"/>
              </w:rPr>
              <w:lastRenderedPageBreak/>
              <w:t>The outcomes are reviewed and checked as per workplace procedures</w:t>
            </w:r>
          </w:p>
          <w:p w14:paraId="37AEA4B8" w14:textId="77777777" w:rsidR="004335FF" w:rsidRPr="00680BBB" w:rsidRDefault="004335FF" w:rsidP="00F60BA1">
            <w:pPr>
              <w:pStyle w:val="ListParagraph"/>
              <w:numPr>
                <w:ilvl w:val="1"/>
                <w:numId w:val="184"/>
              </w:numPr>
              <w:tabs>
                <w:tab w:val="left" w:pos="462"/>
              </w:tabs>
              <w:spacing w:before="40" w:after="0"/>
              <w:ind w:left="539" w:hanging="450"/>
              <w:rPr>
                <w:rFonts w:ascii="Times New Roman" w:hAnsi="Times New Roman"/>
                <w:sz w:val="24"/>
                <w:szCs w:val="24"/>
              </w:rPr>
            </w:pPr>
            <w:r w:rsidRPr="00680BBB">
              <w:rPr>
                <w:rFonts w:ascii="Times New Roman" w:hAnsi="Times New Roman"/>
                <w:sz w:val="24"/>
                <w:szCs w:val="24"/>
              </w:rPr>
              <w:t>Specialized mathematical language and symbols appropriate for the task are used as per SOPs</w:t>
            </w:r>
          </w:p>
        </w:tc>
      </w:tr>
      <w:tr w:rsidR="004335FF" w:rsidRPr="00680BBB" w14:paraId="625FB276"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hideMark/>
          </w:tcPr>
          <w:p w14:paraId="79C3C5C1" w14:textId="77777777" w:rsidR="004335FF" w:rsidRPr="00680BBB" w:rsidRDefault="004335FF" w:rsidP="00F60BA1">
            <w:pPr>
              <w:pStyle w:val="ListParagraph"/>
              <w:numPr>
                <w:ilvl w:val="0"/>
                <w:numId w:val="184"/>
              </w:numPr>
              <w:spacing w:before="40" w:after="0"/>
              <w:rPr>
                <w:rFonts w:ascii="Times New Roman" w:hAnsi="Times New Roman"/>
                <w:sz w:val="24"/>
                <w:szCs w:val="24"/>
              </w:rPr>
            </w:pPr>
            <w:r w:rsidRPr="00680BBB">
              <w:rPr>
                <w:rFonts w:ascii="Times New Roman" w:hAnsi="Times New Roman"/>
                <w:sz w:val="24"/>
                <w:szCs w:val="24"/>
              </w:rPr>
              <w:lastRenderedPageBreak/>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66867DB0"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Workplace issue requiring investigation are identified as per workplace procedures</w:t>
            </w:r>
          </w:p>
          <w:p w14:paraId="5090BD73"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Audience / population / sample unit is determined as per workplace procedures as per workplace procedures</w:t>
            </w:r>
          </w:p>
          <w:p w14:paraId="5BC0CFEC"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Data to be collected is identified as per workplace procedures</w:t>
            </w:r>
          </w:p>
          <w:p w14:paraId="0EF58733"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Data collection method is selected as per workplace procedures</w:t>
            </w:r>
          </w:p>
          <w:p w14:paraId="7C5069AB"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Appropriate statistical data is collected and organized as per SOPs</w:t>
            </w:r>
          </w:p>
          <w:p w14:paraId="33F2C387"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Data is illustrated in appropriate formats as per SOPs</w:t>
            </w:r>
          </w:p>
          <w:p w14:paraId="0343D602"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The effectiveness of different types of graphs are compared as per SOPs</w:t>
            </w:r>
          </w:p>
          <w:p w14:paraId="5C75B489"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The summary statistics for collected data is calculated as per SOPs</w:t>
            </w:r>
          </w:p>
          <w:p w14:paraId="2A9BD340"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The results / findings are interpreted as per SOPs</w:t>
            </w:r>
          </w:p>
          <w:p w14:paraId="370402CF" w14:textId="77777777" w:rsidR="004335FF" w:rsidRPr="00680BBB" w:rsidRDefault="004335FF" w:rsidP="00F60BA1">
            <w:pPr>
              <w:pStyle w:val="ListParagraph"/>
              <w:numPr>
                <w:ilvl w:val="1"/>
                <w:numId w:val="184"/>
              </w:numPr>
              <w:tabs>
                <w:tab w:val="left" w:pos="462"/>
              </w:tabs>
              <w:spacing w:before="40" w:after="0"/>
              <w:ind w:left="539" w:hanging="399"/>
              <w:rPr>
                <w:rFonts w:ascii="Times New Roman" w:hAnsi="Times New Roman"/>
                <w:sz w:val="24"/>
                <w:szCs w:val="24"/>
              </w:rPr>
            </w:pPr>
            <w:r w:rsidRPr="00680BBB">
              <w:rPr>
                <w:rFonts w:ascii="Times New Roman" w:hAnsi="Times New Roman"/>
                <w:sz w:val="24"/>
                <w:szCs w:val="24"/>
              </w:rPr>
              <w:t>Data is checked to ensure that it meets the expected results and content as per workplace procedures</w:t>
            </w:r>
          </w:p>
          <w:p w14:paraId="2FECA0C2" w14:textId="77777777" w:rsidR="004335FF" w:rsidRPr="00680BBB" w:rsidRDefault="004335FF" w:rsidP="00F60BA1">
            <w:pPr>
              <w:pStyle w:val="ListParagraph"/>
              <w:numPr>
                <w:ilvl w:val="1"/>
                <w:numId w:val="184"/>
              </w:numPr>
              <w:tabs>
                <w:tab w:val="left" w:pos="462"/>
              </w:tabs>
              <w:spacing w:before="40" w:after="0"/>
              <w:ind w:left="539" w:hanging="399"/>
              <w:rPr>
                <w:rFonts w:ascii="Times New Roman" w:hAnsi="Times New Roman"/>
                <w:sz w:val="24"/>
                <w:szCs w:val="24"/>
              </w:rPr>
            </w:pPr>
            <w:r w:rsidRPr="00680BBB">
              <w:rPr>
                <w:rFonts w:ascii="Times New Roman" w:hAnsi="Times New Roman"/>
                <w:sz w:val="24"/>
                <w:szCs w:val="24"/>
              </w:rPr>
              <w:t>Information from the results including tables, graphs and summary statistics is extracted and interpreted as per workplace procedure</w:t>
            </w:r>
          </w:p>
          <w:p w14:paraId="23DFF8FC" w14:textId="77777777" w:rsidR="004335FF" w:rsidRPr="00680BBB" w:rsidRDefault="004335FF" w:rsidP="00F60BA1">
            <w:pPr>
              <w:pStyle w:val="ListParagraph"/>
              <w:numPr>
                <w:ilvl w:val="1"/>
                <w:numId w:val="184"/>
              </w:numPr>
              <w:tabs>
                <w:tab w:val="left" w:pos="462"/>
              </w:tabs>
              <w:spacing w:before="40" w:after="0"/>
              <w:ind w:left="539" w:hanging="399"/>
              <w:rPr>
                <w:rFonts w:ascii="Times New Roman" w:hAnsi="Times New Roman"/>
                <w:sz w:val="24"/>
                <w:szCs w:val="24"/>
              </w:rPr>
            </w:pPr>
            <w:r w:rsidRPr="00680BBB">
              <w:rPr>
                <w:rFonts w:ascii="Times New Roman" w:hAnsi="Times New Roman"/>
                <w:sz w:val="24"/>
                <w:szCs w:val="24"/>
              </w:rPr>
              <w:t>Mathematical language and symbols are used to report results of investigation as per workplace procedure</w:t>
            </w:r>
          </w:p>
        </w:tc>
      </w:tr>
      <w:tr w:rsidR="004335FF" w:rsidRPr="00680BBB" w14:paraId="2F72580B"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hideMark/>
          </w:tcPr>
          <w:p w14:paraId="0C4E4DAF" w14:textId="77777777" w:rsidR="004335FF" w:rsidRPr="00680BBB" w:rsidRDefault="004335FF" w:rsidP="00F60BA1">
            <w:pPr>
              <w:pStyle w:val="ListParagraph"/>
              <w:numPr>
                <w:ilvl w:val="0"/>
                <w:numId w:val="184"/>
              </w:numPr>
              <w:spacing w:before="40" w:after="0"/>
              <w:rPr>
                <w:rFonts w:ascii="Times New Roman" w:hAnsi="Times New Roman"/>
                <w:sz w:val="24"/>
                <w:szCs w:val="24"/>
              </w:rPr>
            </w:pPr>
            <w:r w:rsidRPr="00680BBB">
              <w:rPr>
                <w:rFonts w:ascii="Times New Roman" w:hAnsi="Times New Roman"/>
                <w:sz w:val="24"/>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3306ECDF"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Understanding of informal and symbolic notation, representation and conventions of algebraic expressions is demonstrated as per SOPs</w:t>
            </w:r>
          </w:p>
          <w:p w14:paraId="2BB9E6A1"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Simple algebraic expressions and equations are developed as per job specification</w:t>
            </w:r>
          </w:p>
          <w:p w14:paraId="15D16A22"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Operate on algebraic expressions as per job requirement</w:t>
            </w:r>
          </w:p>
          <w:p w14:paraId="1DE1644F"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 xml:space="preserve">Algebraic expressions are simplified as per job requirement </w:t>
            </w:r>
          </w:p>
          <w:p w14:paraId="6AD1E8E3"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Substitution into simple routine equations is done as per SOPs</w:t>
            </w:r>
          </w:p>
          <w:p w14:paraId="11E04387"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lastRenderedPageBreak/>
              <w:t>Routine formulas used for work tasks are identified and comprehended as per SOPs</w:t>
            </w:r>
          </w:p>
          <w:p w14:paraId="638B5DA5" w14:textId="1486C5A0"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 xml:space="preserve">Routine formulas are </w:t>
            </w:r>
            <w:r w:rsidR="00680BBB" w:rsidRPr="00680BBB">
              <w:rPr>
                <w:rFonts w:ascii="Times New Roman" w:hAnsi="Times New Roman"/>
                <w:sz w:val="24"/>
                <w:szCs w:val="24"/>
              </w:rPr>
              <w:t>evaluated</w:t>
            </w:r>
            <w:r w:rsidRPr="00680BBB">
              <w:rPr>
                <w:rFonts w:ascii="Times New Roman" w:hAnsi="Times New Roman"/>
                <w:sz w:val="24"/>
                <w:szCs w:val="24"/>
              </w:rPr>
              <w:t xml:space="preserve"> by substitution as per SOPs</w:t>
            </w:r>
          </w:p>
          <w:p w14:paraId="74946758"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Routine formulas transposed as per SOPs</w:t>
            </w:r>
          </w:p>
          <w:p w14:paraId="7C4D8417"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Appropriate formulas are identified and used for work related tasks as per workplace procedures</w:t>
            </w:r>
          </w:p>
          <w:p w14:paraId="44D16090" w14:textId="77777777" w:rsidR="004335FF" w:rsidRPr="00680BBB" w:rsidRDefault="004335FF" w:rsidP="00F60BA1">
            <w:pPr>
              <w:pStyle w:val="ListParagraph"/>
              <w:numPr>
                <w:ilvl w:val="1"/>
                <w:numId w:val="184"/>
              </w:numPr>
              <w:spacing w:before="40" w:after="0"/>
              <w:ind w:left="539" w:hanging="399"/>
              <w:rPr>
                <w:rFonts w:ascii="Times New Roman" w:hAnsi="Times New Roman"/>
                <w:sz w:val="24"/>
                <w:szCs w:val="24"/>
              </w:rPr>
            </w:pPr>
            <w:r w:rsidRPr="00680BBB">
              <w:rPr>
                <w:rFonts w:ascii="Times New Roman" w:hAnsi="Times New Roman"/>
                <w:sz w:val="24"/>
                <w:szCs w:val="24"/>
              </w:rPr>
              <w:t>Outcomes are checked and result of calculation used as per workplace procedures</w:t>
            </w:r>
          </w:p>
        </w:tc>
      </w:tr>
      <w:tr w:rsidR="004335FF" w:rsidRPr="00680BBB" w14:paraId="0E7641C1" w14:textId="77777777" w:rsidTr="004335FF">
        <w:trPr>
          <w:jc w:val="center"/>
        </w:trPr>
        <w:tc>
          <w:tcPr>
            <w:tcW w:w="1535" w:type="pct"/>
            <w:tcBorders>
              <w:top w:val="single" w:sz="4" w:space="0" w:color="auto"/>
              <w:left w:val="single" w:sz="4" w:space="0" w:color="auto"/>
              <w:bottom w:val="single" w:sz="4" w:space="0" w:color="auto"/>
              <w:right w:val="single" w:sz="4" w:space="0" w:color="auto"/>
            </w:tcBorders>
            <w:hideMark/>
          </w:tcPr>
          <w:p w14:paraId="50A86EC5" w14:textId="77777777" w:rsidR="004335FF" w:rsidRPr="00680BBB" w:rsidRDefault="004335FF" w:rsidP="00F60BA1">
            <w:pPr>
              <w:pStyle w:val="ListParagraph"/>
              <w:numPr>
                <w:ilvl w:val="0"/>
                <w:numId w:val="184"/>
              </w:numPr>
              <w:spacing w:before="40" w:after="0"/>
              <w:rPr>
                <w:rFonts w:ascii="Times New Roman" w:hAnsi="Times New Roman"/>
                <w:sz w:val="24"/>
                <w:szCs w:val="24"/>
              </w:rPr>
            </w:pPr>
            <w:r w:rsidRPr="00680BBB">
              <w:rPr>
                <w:rFonts w:ascii="Times New Roman" w:hAnsi="Times New Roman"/>
                <w:sz w:val="24"/>
                <w:szCs w:val="24"/>
              </w:rPr>
              <w:lastRenderedPageBreak/>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68AE4E0F" w14:textId="77777777" w:rsidR="004335FF" w:rsidRPr="00680BBB" w:rsidRDefault="004335FF" w:rsidP="00F60BA1">
            <w:pPr>
              <w:pStyle w:val="ListParagraph"/>
              <w:numPr>
                <w:ilvl w:val="1"/>
                <w:numId w:val="184"/>
              </w:numPr>
              <w:spacing w:before="40" w:after="0"/>
              <w:ind w:left="565" w:hanging="425"/>
              <w:rPr>
                <w:rFonts w:ascii="Times New Roman" w:hAnsi="Times New Roman"/>
                <w:sz w:val="24"/>
                <w:szCs w:val="24"/>
              </w:rPr>
            </w:pPr>
            <w:r w:rsidRPr="00680BBB">
              <w:rPr>
                <w:rFonts w:ascii="Times New Roman" w:hAnsi="Times New Roman"/>
                <w:sz w:val="24"/>
                <w:szCs w:val="24"/>
              </w:rPr>
              <w:t>Required numerical information to perform tasks is located as per job specification</w:t>
            </w:r>
          </w:p>
          <w:p w14:paraId="01F59522" w14:textId="77777777" w:rsidR="004335FF" w:rsidRPr="00680BBB" w:rsidRDefault="004335FF" w:rsidP="00F60BA1">
            <w:pPr>
              <w:pStyle w:val="ListParagraph"/>
              <w:numPr>
                <w:ilvl w:val="1"/>
                <w:numId w:val="184"/>
              </w:numPr>
              <w:spacing w:before="40" w:after="0"/>
              <w:ind w:left="565" w:hanging="425"/>
              <w:rPr>
                <w:rFonts w:ascii="Times New Roman" w:hAnsi="Times New Roman"/>
                <w:sz w:val="24"/>
                <w:szCs w:val="24"/>
              </w:rPr>
            </w:pPr>
            <w:r w:rsidRPr="00680BBB">
              <w:rPr>
                <w:rFonts w:ascii="Times New Roman" w:hAnsi="Times New Roman"/>
                <w:sz w:val="24"/>
                <w:szCs w:val="24"/>
              </w:rPr>
              <w:t>The order of operations and function keys necessary to solve mathematical calculation are determined as per job specification</w:t>
            </w:r>
          </w:p>
          <w:p w14:paraId="4566DA3F" w14:textId="77777777" w:rsidR="004335FF" w:rsidRPr="00680BBB" w:rsidRDefault="004335FF" w:rsidP="00F60BA1">
            <w:pPr>
              <w:pStyle w:val="ListParagraph"/>
              <w:numPr>
                <w:ilvl w:val="1"/>
                <w:numId w:val="184"/>
              </w:numPr>
              <w:spacing w:before="40" w:after="0"/>
              <w:ind w:left="565" w:hanging="425"/>
              <w:rPr>
                <w:rFonts w:ascii="Times New Roman" w:hAnsi="Times New Roman"/>
                <w:sz w:val="24"/>
                <w:szCs w:val="24"/>
              </w:rPr>
            </w:pPr>
            <w:r w:rsidRPr="00680BBB">
              <w:rPr>
                <w:rFonts w:ascii="Times New Roman" w:hAnsi="Times New Roman"/>
                <w:sz w:val="24"/>
                <w:szCs w:val="24"/>
              </w:rPr>
              <w:t>Function keys on a scientific calculator are identified and used as per SOPs</w:t>
            </w:r>
          </w:p>
          <w:p w14:paraId="15CF72C4" w14:textId="01F34549" w:rsidR="004335FF" w:rsidRPr="00680BBB" w:rsidRDefault="00680BBB" w:rsidP="00F60BA1">
            <w:pPr>
              <w:pStyle w:val="ListParagraph"/>
              <w:numPr>
                <w:ilvl w:val="1"/>
                <w:numId w:val="184"/>
              </w:numPr>
              <w:spacing w:before="40" w:after="0"/>
              <w:ind w:left="565" w:hanging="425"/>
              <w:rPr>
                <w:rFonts w:ascii="Times New Roman" w:hAnsi="Times New Roman"/>
                <w:sz w:val="24"/>
                <w:szCs w:val="24"/>
              </w:rPr>
            </w:pPr>
            <w:r w:rsidRPr="00680BBB">
              <w:rPr>
                <w:rFonts w:ascii="Times New Roman" w:hAnsi="Times New Roman"/>
                <w:sz w:val="24"/>
                <w:szCs w:val="24"/>
              </w:rPr>
              <w:t>Estimations are</w:t>
            </w:r>
            <w:r w:rsidR="004335FF" w:rsidRPr="00680BBB">
              <w:rPr>
                <w:rFonts w:ascii="Times New Roman" w:hAnsi="Times New Roman"/>
                <w:sz w:val="24"/>
                <w:szCs w:val="24"/>
              </w:rPr>
              <w:t xml:space="preserve"> referred to check reasonableness of </w:t>
            </w:r>
            <w:proofErr w:type="gramStart"/>
            <w:r w:rsidR="004335FF" w:rsidRPr="00680BBB">
              <w:rPr>
                <w:rFonts w:ascii="Times New Roman" w:hAnsi="Times New Roman"/>
                <w:sz w:val="24"/>
                <w:szCs w:val="24"/>
              </w:rPr>
              <w:t>problem solving</w:t>
            </w:r>
            <w:proofErr w:type="gramEnd"/>
            <w:r w:rsidR="004335FF" w:rsidRPr="00680BBB">
              <w:rPr>
                <w:rFonts w:ascii="Times New Roman" w:hAnsi="Times New Roman"/>
                <w:sz w:val="24"/>
                <w:szCs w:val="24"/>
              </w:rPr>
              <w:t xml:space="preserve"> process as per workplace procedures </w:t>
            </w:r>
          </w:p>
          <w:p w14:paraId="52728572" w14:textId="77777777" w:rsidR="004335FF" w:rsidRPr="00680BBB" w:rsidRDefault="004335FF" w:rsidP="00F60BA1">
            <w:pPr>
              <w:pStyle w:val="ListParagraph"/>
              <w:numPr>
                <w:ilvl w:val="1"/>
                <w:numId w:val="184"/>
              </w:numPr>
              <w:spacing w:before="40" w:after="0"/>
              <w:ind w:left="565" w:hanging="425"/>
              <w:rPr>
                <w:rFonts w:ascii="Times New Roman" w:hAnsi="Times New Roman"/>
                <w:sz w:val="24"/>
                <w:szCs w:val="24"/>
              </w:rPr>
            </w:pPr>
            <w:r w:rsidRPr="00680BBB">
              <w:rPr>
                <w:rFonts w:ascii="Times New Roman" w:hAnsi="Times New Roman"/>
                <w:sz w:val="24"/>
                <w:szCs w:val="24"/>
              </w:rPr>
              <w:t>Appropriate mathematical language, symbols and conventions are used to report results as per workplace procedures</w:t>
            </w:r>
          </w:p>
        </w:tc>
      </w:tr>
    </w:tbl>
    <w:p w14:paraId="69C54CB2" w14:textId="77777777" w:rsidR="004335FF" w:rsidRPr="0041464B" w:rsidRDefault="004335FF" w:rsidP="004335FF">
      <w:pPr>
        <w:spacing w:line="276" w:lineRule="auto"/>
        <w:rPr>
          <w:rFonts w:ascii="Times New Roman" w:hAnsi="Times New Roman"/>
          <w:sz w:val="24"/>
          <w:szCs w:val="24"/>
        </w:rPr>
      </w:pPr>
    </w:p>
    <w:p w14:paraId="511C42B9" w14:textId="77777777" w:rsidR="004335FF" w:rsidRPr="0041464B" w:rsidRDefault="004335FF" w:rsidP="004335FF">
      <w:pPr>
        <w:spacing w:line="276" w:lineRule="auto"/>
        <w:rPr>
          <w:rFonts w:ascii="Times New Roman" w:hAnsi="Times New Roman"/>
          <w:b/>
          <w:bCs/>
          <w:sz w:val="24"/>
          <w:szCs w:val="24"/>
        </w:rPr>
      </w:pPr>
      <w:r w:rsidRPr="0041464B">
        <w:rPr>
          <w:rFonts w:ascii="Times New Roman" w:hAnsi="Times New Roman"/>
          <w:b/>
          <w:bCs/>
          <w:sz w:val="24"/>
          <w:szCs w:val="24"/>
        </w:rPr>
        <w:t>RANGE</w:t>
      </w:r>
    </w:p>
    <w:p w14:paraId="443888ED" w14:textId="77777777" w:rsidR="004335FF" w:rsidRPr="0041464B" w:rsidRDefault="004335FF" w:rsidP="004335FF">
      <w:pPr>
        <w:spacing w:after="0" w:line="276" w:lineRule="auto"/>
        <w:jc w:val="both"/>
        <w:rPr>
          <w:rFonts w:ascii="Times New Roman" w:eastAsia="Times New Roman" w:hAnsi="Times New Roman"/>
          <w:sz w:val="24"/>
          <w:szCs w:val="24"/>
          <w:lang w:val="en-GB"/>
        </w:rPr>
      </w:pPr>
      <w:r w:rsidRPr="0041464B">
        <w:rPr>
          <w:rFonts w:ascii="Times New Roman" w:eastAsia="Times New Roman" w:hAnsi="Times New Roman"/>
          <w:sz w:val="24"/>
          <w:szCs w:val="24"/>
          <w:lang w:val="en-GB"/>
        </w:rPr>
        <w:t xml:space="preserve">This section provides work environments and conditions to which the performance criteria apply. It allows for different work environments and situations that will affect performance. </w:t>
      </w:r>
    </w:p>
    <w:p w14:paraId="47E9BE25" w14:textId="77777777" w:rsidR="004335FF" w:rsidRPr="0041464B" w:rsidRDefault="004335FF" w:rsidP="004335FF">
      <w:pPr>
        <w:spacing w:after="0" w:line="276" w:lineRule="auto"/>
        <w:ind w:left="2880" w:hanging="2880"/>
        <w:rPr>
          <w:rFonts w:ascii="Times New Roman" w:eastAsia="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4335FF" w:rsidRPr="00680BBB" w14:paraId="6E310446" w14:textId="77777777" w:rsidTr="004335FF">
        <w:tc>
          <w:tcPr>
            <w:tcW w:w="1560" w:type="pct"/>
            <w:tcBorders>
              <w:top w:val="single" w:sz="4" w:space="0" w:color="auto"/>
              <w:left w:val="single" w:sz="4" w:space="0" w:color="auto"/>
              <w:bottom w:val="single" w:sz="4" w:space="0" w:color="auto"/>
              <w:right w:val="single" w:sz="4" w:space="0" w:color="auto"/>
            </w:tcBorders>
            <w:hideMark/>
          </w:tcPr>
          <w:p w14:paraId="6D30674F" w14:textId="77777777" w:rsidR="004335FF" w:rsidRPr="00680BBB" w:rsidRDefault="004335FF" w:rsidP="004335FF">
            <w:pPr>
              <w:spacing w:before="120" w:after="120" w:line="276" w:lineRule="auto"/>
              <w:rPr>
                <w:rFonts w:ascii="Times New Roman" w:eastAsia="Times New Roman" w:hAnsi="Times New Roman" w:cs="Times New Roman"/>
                <w:b/>
                <w:sz w:val="24"/>
                <w:szCs w:val="24"/>
              </w:rPr>
            </w:pPr>
            <w:r w:rsidRPr="00680BBB">
              <w:rPr>
                <w:rFonts w:ascii="Times New Roman" w:eastAsia="Times New Roman" w:hAnsi="Times New Roman" w:cs="Times New Roman"/>
                <w:b/>
                <w:sz w:val="24"/>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74F821AE" w14:textId="77777777" w:rsidR="004335FF" w:rsidRPr="00680BBB" w:rsidRDefault="004335FF" w:rsidP="004335FF">
            <w:pPr>
              <w:spacing w:before="120" w:after="120" w:line="276" w:lineRule="auto"/>
              <w:rPr>
                <w:rFonts w:ascii="Times New Roman" w:eastAsia="Times New Roman" w:hAnsi="Times New Roman" w:cs="Times New Roman"/>
                <w:b/>
                <w:sz w:val="24"/>
                <w:szCs w:val="24"/>
              </w:rPr>
            </w:pPr>
            <w:r w:rsidRPr="00680BBB">
              <w:rPr>
                <w:rFonts w:ascii="Times New Roman" w:eastAsia="Times New Roman" w:hAnsi="Times New Roman" w:cs="Times New Roman"/>
                <w:b/>
                <w:sz w:val="24"/>
                <w:szCs w:val="24"/>
              </w:rPr>
              <w:t>Range</w:t>
            </w:r>
          </w:p>
        </w:tc>
      </w:tr>
      <w:tr w:rsidR="004335FF" w:rsidRPr="00680BBB" w14:paraId="06F488EC" w14:textId="77777777" w:rsidTr="004335FF">
        <w:tc>
          <w:tcPr>
            <w:tcW w:w="1560" w:type="pct"/>
            <w:tcBorders>
              <w:top w:val="single" w:sz="4" w:space="0" w:color="auto"/>
              <w:left w:val="single" w:sz="4" w:space="0" w:color="auto"/>
              <w:bottom w:val="single" w:sz="4" w:space="0" w:color="auto"/>
              <w:right w:val="single" w:sz="4" w:space="0" w:color="auto"/>
            </w:tcBorders>
            <w:hideMark/>
          </w:tcPr>
          <w:p w14:paraId="697DD934" w14:textId="77777777" w:rsidR="004335FF" w:rsidRPr="00680BBB" w:rsidRDefault="004335FF" w:rsidP="00F60BA1">
            <w:pPr>
              <w:pStyle w:val="ListParagraph"/>
              <w:numPr>
                <w:ilvl w:val="0"/>
                <w:numId w:val="186"/>
              </w:numPr>
              <w:spacing w:before="40" w:after="0"/>
              <w:ind w:right="-331"/>
              <w:rPr>
                <w:rFonts w:ascii="Times New Roman" w:hAnsi="Times New Roman"/>
                <w:sz w:val="24"/>
                <w:szCs w:val="24"/>
              </w:rPr>
            </w:pPr>
            <w:r w:rsidRPr="00680BBB">
              <w:rPr>
                <w:rFonts w:ascii="Times New Roman" w:hAnsi="Times New Roman"/>
                <w:sz w:val="24"/>
                <w:szCs w:val="24"/>
                <w:lang w:val="en-US"/>
              </w:rPr>
              <w:t>2D shapes</w:t>
            </w:r>
            <w:r w:rsidRPr="00680BBB">
              <w:rPr>
                <w:rFonts w:ascii="Times New Roman" w:hAnsi="Times New Roman"/>
                <w:sz w:val="24"/>
                <w:szCs w:val="24"/>
              </w:rPr>
              <w:t xml:space="preserve"> may include but not limited may include but not limited to:</w:t>
            </w:r>
          </w:p>
          <w:p w14:paraId="1C028FC3" w14:textId="77777777" w:rsidR="004335FF" w:rsidRPr="00680BBB" w:rsidRDefault="004335FF" w:rsidP="004335FF">
            <w:pPr>
              <w:pStyle w:val="ListParagraph"/>
              <w:rPr>
                <w:rFonts w:ascii="Times New Roman" w:hAnsi="Times New Roman"/>
                <w:sz w:val="24"/>
                <w:szCs w:val="24"/>
              </w:rPr>
            </w:pPr>
          </w:p>
        </w:tc>
        <w:tc>
          <w:tcPr>
            <w:tcW w:w="3440" w:type="pct"/>
            <w:tcBorders>
              <w:top w:val="single" w:sz="4" w:space="0" w:color="auto"/>
              <w:left w:val="single" w:sz="4" w:space="0" w:color="auto"/>
              <w:bottom w:val="single" w:sz="4" w:space="0" w:color="auto"/>
              <w:right w:val="single" w:sz="4" w:space="0" w:color="auto"/>
            </w:tcBorders>
            <w:hideMark/>
          </w:tcPr>
          <w:p w14:paraId="2951E696" w14:textId="77777777" w:rsidR="004335FF" w:rsidRPr="00680BBB" w:rsidRDefault="004335FF" w:rsidP="00F60BA1">
            <w:pPr>
              <w:pStyle w:val="ListParagraph"/>
              <w:numPr>
                <w:ilvl w:val="0"/>
                <w:numId w:val="182"/>
              </w:numPr>
              <w:spacing w:before="40" w:after="0"/>
              <w:ind w:right="-331"/>
              <w:rPr>
                <w:rFonts w:ascii="Times New Roman" w:hAnsi="Times New Roman"/>
                <w:sz w:val="24"/>
                <w:szCs w:val="24"/>
              </w:rPr>
            </w:pPr>
            <w:r w:rsidRPr="00680BBB">
              <w:rPr>
                <w:rFonts w:ascii="Times New Roman" w:hAnsi="Times New Roman"/>
                <w:sz w:val="24"/>
                <w:szCs w:val="24"/>
              </w:rPr>
              <w:t>Triangles</w:t>
            </w:r>
          </w:p>
          <w:p w14:paraId="4607CB8E" w14:textId="77777777" w:rsidR="004335FF" w:rsidRPr="00680BBB" w:rsidRDefault="004335FF" w:rsidP="00F60BA1">
            <w:pPr>
              <w:pStyle w:val="ListParagraph"/>
              <w:numPr>
                <w:ilvl w:val="0"/>
                <w:numId w:val="182"/>
              </w:numPr>
              <w:spacing w:after="0"/>
              <w:rPr>
                <w:rFonts w:ascii="Times New Roman" w:hAnsi="Times New Roman"/>
                <w:sz w:val="24"/>
                <w:szCs w:val="24"/>
              </w:rPr>
            </w:pPr>
            <w:r w:rsidRPr="00680BBB">
              <w:rPr>
                <w:rFonts w:ascii="Times New Roman" w:hAnsi="Times New Roman"/>
                <w:sz w:val="24"/>
                <w:szCs w:val="24"/>
              </w:rPr>
              <w:t>Square</w:t>
            </w:r>
          </w:p>
          <w:p w14:paraId="3418CFDE" w14:textId="77777777" w:rsidR="004335FF" w:rsidRPr="00680BBB" w:rsidRDefault="004335FF" w:rsidP="00F60BA1">
            <w:pPr>
              <w:pStyle w:val="ListParagraph"/>
              <w:numPr>
                <w:ilvl w:val="0"/>
                <w:numId w:val="182"/>
              </w:numPr>
              <w:spacing w:after="0"/>
              <w:rPr>
                <w:rFonts w:ascii="Times New Roman" w:hAnsi="Times New Roman"/>
                <w:sz w:val="24"/>
                <w:szCs w:val="24"/>
              </w:rPr>
            </w:pPr>
            <w:r w:rsidRPr="00680BBB">
              <w:rPr>
                <w:rFonts w:ascii="Times New Roman" w:hAnsi="Times New Roman"/>
                <w:sz w:val="24"/>
                <w:szCs w:val="24"/>
              </w:rPr>
              <w:t>Rectangle</w:t>
            </w:r>
          </w:p>
          <w:p w14:paraId="36EB43DA" w14:textId="77777777" w:rsidR="004335FF" w:rsidRPr="00680BBB" w:rsidRDefault="004335FF" w:rsidP="00F60BA1">
            <w:pPr>
              <w:pStyle w:val="ListParagraph"/>
              <w:numPr>
                <w:ilvl w:val="0"/>
                <w:numId w:val="182"/>
              </w:numPr>
              <w:spacing w:after="0"/>
              <w:rPr>
                <w:rFonts w:ascii="Times New Roman" w:hAnsi="Times New Roman"/>
                <w:sz w:val="24"/>
                <w:szCs w:val="24"/>
              </w:rPr>
            </w:pPr>
            <w:r w:rsidRPr="00680BBB">
              <w:rPr>
                <w:rFonts w:ascii="Times New Roman" w:hAnsi="Times New Roman"/>
                <w:sz w:val="24"/>
                <w:szCs w:val="24"/>
              </w:rPr>
              <w:t>Triangle</w:t>
            </w:r>
          </w:p>
          <w:p w14:paraId="7A96D19E" w14:textId="77777777" w:rsidR="004335FF" w:rsidRPr="00680BBB" w:rsidRDefault="004335FF" w:rsidP="004335FF">
            <w:pPr>
              <w:pStyle w:val="ListParagraph"/>
              <w:ind w:left="360"/>
              <w:rPr>
                <w:rFonts w:ascii="Times New Roman" w:hAnsi="Times New Roman"/>
                <w:sz w:val="24"/>
                <w:szCs w:val="24"/>
              </w:rPr>
            </w:pPr>
          </w:p>
        </w:tc>
      </w:tr>
    </w:tbl>
    <w:p w14:paraId="6E357636" w14:textId="77777777" w:rsidR="004335FF" w:rsidRPr="0041464B" w:rsidRDefault="004335FF" w:rsidP="004335FF">
      <w:pPr>
        <w:spacing w:after="0" w:line="276" w:lineRule="auto"/>
        <w:ind w:left="2880" w:hanging="2880"/>
        <w:rPr>
          <w:rFonts w:ascii="Times New Roman" w:eastAsia="Times New Roman" w:hAnsi="Times New Roman"/>
          <w:sz w:val="24"/>
          <w:szCs w:val="24"/>
        </w:rPr>
      </w:pPr>
    </w:p>
    <w:p w14:paraId="1404E377" w14:textId="77777777" w:rsidR="004335FF" w:rsidRPr="0041464B" w:rsidRDefault="004335FF" w:rsidP="004335FF">
      <w:pPr>
        <w:spacing w:after="0" w:line="276" w:lineRule="auto"/>
        <w:rPr>
          <w:rFonts w:ascii="Times New Roman" w:hAnsi="Times New Roman"/>
          <w:sz w:val="24"/>
          <w:szCs w:val="24"/>
        </w:rPr>
      </w:pPr>
    </w:p>
    <w:p w14:paraId="1A970ACC"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REQUIRED SKILLS AND KNOWLEDGE</w:t>
      </w:r>
    </w:p>
    <w:p w14:paraId="2F860149"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sz w:val="24"/>
          <w:szCs w:val="24"/>
        </w:rPr>
        <w:t>This section describes the skills and knowledge required for this unit of competency.</w:t>
      </w:r>
    </w:p>
    <w:p w14:paraId="42EC2ACE" w14:textId="77777777" w:rsidR="004335FF" w:rsidRPr="0041464B" w:rsidRDefault="004335FF" w:rsidP="004335FF">
      <w:pPr>
        <w:spacing w:after="0" w:line="276" w:lineRule="auto"/>
        <w:rPr>
          <w:rFonts w:ascii="Times New Roman" w:hAnsi="Times New Roman"/>
          <w:b/>
          <w:sz w:val="24"/>
          <w:szCs w:val="24"/>
        </w:rPr>
      </w:pPr>
    </w:p>
    <w:p w14:paraId="79330024"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Required Skills</w:t>
      </w:r>
    </w:p>
    <w:p w14:paraId="34996714"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7C1449CC" w14:textId="77777777" w:rsidR="004335FF" w:rsidRPr="0041464B" w:rsidRDefault="004335FF" w:rsidP="00F60BA1">
      <w:pPr>
        <w:numPr>
          <w:ilvl w:val="0"/>
          <w:numId w:val="207"/>
        </w:numPr>
        <w:spacing w:after="0" w:line="276" w:lineRule="auto"/>
        <w:contextualSpacing/>
        <w:rPr>
          <w:rFonts w:ascii="Times New Roman" w:hAnsi="Times New Roman"/>
          <w:sz w:val="24"/>
          <w:szCs w:val="24"/>
        </w:rPr>
      </w:pPr>
      <w:r w:rsidRPr="0041464B">
        <w:rPr>
          <w:rFonts w:ascii="Times New Roman" w:hAnsi="Times New Roman"/>
          <w:sz w:val="24"/>
          <w:szCs w:val="24"/>
        </w:rPr>
        <w:lastRenderedPageBreak/>
        <w:t>Measuring</w:t>
      </w:r>
    </w:p>
    <w:p w14:paraId="316007A7" w14:textId="77777777" w:rsidR="004335FF" w:rsidRPr="0041464B" w:rsidRDefault="004335FF" w:rsidP="00F60BA1">
      <w:pPr>
        <w:numPr>
          <w:ilvl w:val="0"/>
          <w:numId w:val="207"/>
        </w:numPr>
        <w:spacing w:after="0" w:line="276" w:lineRule="auto"/>
        <w:contextualSpacing/>
        <w:rPr>
          <w:rFonts w:ascii="Times New Roman" w:hAnsi="Times New Roman"/>
          <w:sz w:val="24"/>
          <w:szCs w:val="24"/>
        </w:rPr>
      </w:pPr>
      <w:r w:rsidRPr="0041464B">
        <w:rPr>
          <w:rFonts w:ascii="Times New Roman" w:hAnsi="Times New Roman"/>
          <w:sz w:val="24"/>
          <w:szCs w:val="24"/>
        </w:rPr>
        <w:t>Logical thinking</w:t>
      </w:r>
    </w:p>
    <w:p w14:paraId="4C1264EA" w14:textId="77777777" w:rsidR="004335FF" w:rsidRPr="0041464B" w:rsidRDefault="004335FF" w:rsidP="00F60BA1">
      <w:pPr>
        <w:numPr>
          <w:ilvl w:val="0"/>
          <w:numId w:val="207"/>
        </w:numPr>
        <w:spacing w:after="0" w:line="276" w:lineRule="auto"/>
        <w:contextualSpacing/>
        <w:rPr>
          <w:rFonts w:ascii="Times New Roman" w:hAnsi="Times New Roman"/>
          <w:sz w:val="24"/>
          <w:szCs w:val="24"/>
        </w:rPr>
      </w:pPr>
      <w:r w:rsidRPr="0041464B">
        <w:rPr>
          <w:rFonts w:ascii="Times New Roman" w:hAnsi="Times New Roman"/>
          <w:sz w:val="24"/>
          <w:szCs w:val="24"/>
        </w:rPr>
        <w:t>Computing</w:t>
      </w:r>
    </w:p>
    <w:p w14:paraId="78B63747" w14:textId="77777777" w:rsidR="004335FF" w:rsidRPr="0041464B" w:rsidRDefault="004335FF" w:rsidP="00F60BA1">
      <w:pPr>
        <w:numPr>
          <w:ilvl w:val="0"/>
          <w:numId w:val="207"/>
        </w:numPr>
        <w:spacing w:after="0" w:line="276" w:lineRule="auto"/>
        <w:contextualSpacing/>
        <w:rPr>
          <w:rFonts w:ascii="Times New Roman" w:hAnsi="Times New Roman"/>
          <w:sz w:val="24"/>
          <w:szCs w:val="24"/>
        </w:rPr>
      </w:pPr>
      <w:r w:rsidRPr="0041464B">
        <w:rPr>
          <w:rFonts w:ascii="Times New Roman" w:hAnsi="Times New Roman"/>
          <w:sz w:val="24"/>
          <w:szCs w:val="24"/>
        </w:rPr>
        <w:t>Drawing of graphs</w:t>
      </w:r>
    </w:p>
    <w:p w14:paraId="01738992" w14:textId="77777777" w:rsidR="004335FF" w:rsidRPr="0041464B" w:rsidRDefault="004335FF" w:rsidP="00F60BA1">
      <w:pPr>
        <w:numPr>
          <w:ilvl w:val="0"/>
          <w:numId w:val="207"/>
        </w:numPr>
        <w:spacing w:after="0" w:line="276" w:lineRule="auto"/>
        <w:contextualSpacing/>
        <w:rPr>
          <w:rFonts w:ascii="Times New Roman" w:hAnsi="Times New Roman"/>
          <w:sz w:val="24"/>
          <w:szCs w:val="24"/>
        </w:rPr>
      </w:pPr>
      <w:r w:rsidRPr="0041464B">
        <w:rPr>
          <w:rFonts w:ascii="Times New Roman" w:hAnsi="Times New Roman"/>
          <w:sz w:val="24"/>
          <w:szCs w:val="24"/>
        </w:rPr>
        <w:t>Applying mathematical formulas</w:t>
      </w:r>
    </w:p>
    <w:p w14:paraId="4871535F" w14:textId="77777777" w:rsidR="004335FF" w:rsidRPr="0041464B" w:rsidRDefault="004335FF" w:rsidP="00F60BA1">
      <w:pPr>
        <w:numPr>
          <w:ilvl w:val="0"/>
          <w:numId w:val="207"/>
        </w:numPr>
        <w:spacing w:after="0" w:line="276" w:lineRule="auto"/>
        <w:contextualSpacing/>
        <w:rPr>
          <w:rFonts w:ascii="Times New Roman" w:hAnsi="Times New Roman"/>
          <w:sz w:val="24"/>
          <w:szCs w:val="24"/>
        </w:rPr>
      </w:pPr>
      <w:r w:rsidRPr="0041464B">
        <w:rPr>
          <w:rFonts w:ascii="Times New Roman" w:hAnsi="Times New Roman"/>
          <w:sz w:val="24"/>
          <w:szCs w:val="24"/>
        </w:rPr>
        <w:t xml:space="preserve">Analytical </w:t>
      </w:r>
    </w:p>
    <w:p w14:paraId="3E98393B" w14:textId="77777777" w:rsidR="004335FF" w:rsidRPr="0041464B" w:rsidRDefault="004335FF" w:rsidP="004335FF">
      <w:pPr>
        <w:spacing w:after="0" w:line="276" w:lineRule="auto"/>
        <w:rPr>
          <w:rFonts w:ascii="Times New Roman" w:hAnsi="Times New Roman"/>
          <w:sz w:val="24"/>
          <w:szCs w:val="24"/>
        </w:rPr>
      </w:pPr>
    </w:p>
    <w:p w14:paraId="70D869F1" w14:textId="77777777" w:rsidR="004335FF" w:rsidRPr="0041464B" w:rsidRDefault="004335FF" w:rsidP="004335FF">
      <w:pPr>
        <w:spacing w:after="0" w:line="276" w:lineRule="auto"/>
        <w:rPr>
          <w:rFonts w:ascii="Times New Roman" w:eastAsia="Times New Roman" w:hAnsi="Times New Roman"/>
          <w:b/>
          <w:sz w:val="24"/>
          <w:szCs w:val="24"/>
          <w:lang w:eastAsia="zh-CN"/>
        </w:rPr>
      </w:pPr>
      <w:r w:rsidRPr="0041464B">
        <w:rPr>
          <w:rFonts w:ascii="Times New Roman" w:eastAsia="Times New Roman" w:hAnsi="Times New Roman"/>
          <w:b/>
          <w:sz w:val="24"/>
          <w:szCs w:val="24"/>
          <w:lang w:eastAsia="zh-CN"/>
        </w:rPr>
        <w:t>Required knowledge</w:t>
      </w:r>
    </w:p>
    <w:p w14:paraId="396536C4" w14:textId="77777777" w:rsidR="004335FF" w:rsidRPr="0041464B" w:rsidRDefault="004335FF" w:rsidP="004335FF">
      <w:p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The individual needs to demonstrate knowledge of:</w:t>
      </w:r>
    </w:p>
    <w:p w14:paraId="7AF2CC8D"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Types of common shapes</w:t>
      </w:r>
    </w:p>
    <w:p w14:paraId="4F9E24C6"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Differentiation between two dimensional shapes / objects</w:t>
      </w:r>
    </w:p>
    <w:p w14:paraId="00F59AF9"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Formulae for calculating area and volume</w:t>
      </w:r>
    </w:p>
    <w:p w14:paraId="6946EA2B"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Types and purpose of measuring instruments</w:t>
      </w:r>
    </w:p>
    <w:p w14:paraId="609257CD"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Units of measurement and abbreviations</w:t>
      </w:r>
    </w:p>
    <w:p w14:paraId="693F3327"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Fundamental operations (addition, subtraction, division, multiplication)</w:t>
      </w:r>
    </w:p>
    <w:p w14:paraId="389A5DA6"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Rounding techniques</w:t>
      </w:r>
    </w:p>
    <w:p w14:paraId="15077429"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Types of fractions</w:t>
      </w:r>
    </w:p>
    <w:p w14:paraId="5A000DFA"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Different types of tables and graphs</w:t>
      </w:r>
    </w:p>
    <w:p w14:paraId="4F251BCB" w14:textId="77777777" w:rsidR="004335FF" w:rsidRPr="0041464B" w:rsidRDefault="004335FF" w:rsidP="00F60BA1">
      <w:pPr>
        <w:numPr>
          <w:ilvl w:val="0"/>
          <w:numId w:val="10"/>
        </w:numPr>
        <w:spacing w:after="0" w:line="276" w:lineRule="auto"/>
        <w:rPr>
          <w:rFonts w:ascii="Times New Roman" w:eastAsia="Times New Roman" w:hAnsi="Times New Roman"/>
          <w:sz w:val="24"/>
          <w:szCs w:val="24"/>
          <w:lang w:eastAsia="zh-CN"/>
        </w:rPr>
      </w:pPr>
      <w:r w:rsidRPr="0041464B">
        <w:rPr>
          <w:rFonts w:ascii="Times New Roman" w:eastAsia="Times New Roman" w:hAnsi="Times New Roman"/>
          <w:sz w:val="24"/>
          <w:szCs w:val="24"/>
          <w:lang w:eastAsia="zh-CN"/>
        </w:rPr>
        <w:t>Meaning of graphs, such as increasing, decreasing, and constant value</w:t>
      </w:r>
    </w:p>
    <w:p w14:paraId="5DA80AC5" w14:textId="77777777" w:rsidR="004335FF" w:rsidRPr="0041464B" w:rsidRDefault="004335FF" w:rsidP="00F60BA1">
      <w:pPr>
        <w:numPr>
          <w:ilvl w:val="0"/>
          <w:numId w:val="10"/>
        </w:numPr>
        <w:spacing w:after="0" w:line="276" w:lineRule="auto"/>
        <w:rPr>
          <w:rFonts w:ascii="Times New Roman" w:hAnsi="Times New Roman"/>
          <w:sz w:val="24"/>
          <w:szCs w:val="24"/>
        </w:rPr>
      </w:pPr>
      <w:r w:rsidRPr="0041464B">
        <w:rPr>
          <w:rFonts w:ascii="Times New Roman" w:eastAsia="Times New Roman" w:hAnsi="Times New Roman"/>
          <w:sz w:val="24"/>
          <w:szCs w:val="24"/>
          <w:lang w:eastAsia="zh-CN"/>
        </w:rPr>
        <w:t>Preparation of basic data, tables &amp; graphs</w:t>
      </w:r>
    </w:p>
    <w:p w14:paraId="12B2011C" w14:textId="77777777" w:rsidR="004335FF" w:rsidRDefault="004335FF" w:rsidP="004335FF">
      <w:pPr>
        <w:shd w:val="clear" w:color="auto" w:fill="FFFFFF"/>
        <w:spacing w:after="120" w:line="276" w:lineRule="auto"/>
        <w:rPr>
          <w:rFonts w:ascii="Times New Roman" w:hAnsi="Times New Roman"/>
          <w:b/>
          <w:bCs/>
          <w:sz w:val="24"/>
          <w:szCs w:val="24"/>
          <w:lang w:val="en-GB" w:eastAsia="en-GB"/>
        </w:rPr>
      </w:pPr>
    </w:p>
    <w:p w14:paraId="51E144F8" w14:textId="77777777" w:rsidR="004335FF" w:rsidRPr="0041464B" w:rsidRDefault="004335FF" w:rsidP="004335FF">
      <w:pPr>
        <w:shd w:val="clear" w:color="auto" w:fill="FFFFFF"/>
        <w:spacing w:after="120" w:line="276" w:lineRule="auto"/>
        <w:rPr>
          <w:rFonts w:ascii="Times New Roman" w:hAnsi="Times New Roman"/>
          <w:color w:val="000000"/>
          <w:sz w:val="24"/>
          <w:szCs w:val="24"/>
          <w:lang w:val="en-GB" w:eastAsia="en-GB"/>
        </w:rPr>
      </w:pPr>
      <w:r w:rsidRPr="0041464B">
        <w:rPr>
          <w:rFonts w:ascii="Times New Roman" w:hAnsi="Times New Roman"/>
          <w:b/>
          <w:bCs/>
          <w:sz w:val="24"/>
          <w:szCs w:val="24"/>
          <w:lang w:val="en-GB" w:eastAsia="en-GB"/>
        </w:rPr>
        <w:t>EVIDENCE GUIDE</w:t>
      </w:r>
    </w:p>
    <w:p w14:paraId="4A1FC7F8" w14:textId="77777777" w:rsidR="004335FF" w:rsidRPr="0041464B" w:rsidRDefault="004335FF" w:rsidP="004335FF">
      <w:pPr>
        <w:shd w:val="clear" w:color="auto" w:fill="FFFFFF"/>
        <w:spacing w:line="276" w:lineRule="auto"/>
        <w:ind w:left="357"/>
        <w:rPr>
          <w:rFonts w:ascii="Times New Roman" w:hAnsi="Times New Roman"/>
          <w:color w:val="000000"/>
          <w:sz w:val="24"/>
          <w:szCs w:val="24"/>
          <w:lang w:val="en-GB" w:eastAsia="en-GB"/>
        </w:rPr>
      </w:pPr>
      <w:r w:rsidRPr="0041464B">
        <w:rPr>
          <w:rFonts w:ascii="Times New Roman" w:hAnsi="Times New Roman"/>
          <w:sz w:val="24"/>
          <w:szCs w:val="24"/>
          <w:lang w:val="en-GB"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4335FF" w:rsidRPr="00680BBB" w14:paraId="14E1CFA4" w14:textId="77777777" w:rsidTr="004335FF">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04741D2" w14:textId="77777777" w:rsidR="004335FF" w:rsidRPr="00680BBB" w:rsidRDefault="004335FF" w:rsidP="00F60BA1">
            <w:pPr>
              <w:pStyle w:val="ListParagraph"/>
              <w:numPr>
                <w:ilvl w:val="0"/>
                <w:numId w:val="185"/>
              </w:numPr>
              <w:spacing w:after="0"/>
              <w:rPr>
                <w:rFonts w:ascii="Times New Roman" w:hAnsi="Times New Roman"/>
                <w:sz w:val="24"/>
                <w:szCs w:val="24"/>
                <w:lang w:eastAsia="en-GB"/>
              </w:rPr>
            </w:pPr>
            <w:r w:rsidRPr="00680BBB">
              <w:rPr>
                <w:rFonts w:ascii="Times New Roman" w:hAnsi="Times New Roman"/>
                <w:sz w:val="24"/>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8B4EF22" w14:textId="77777777" w:rsidR="004335FF" w:rsidRPr="00680BBB" w:rsidRDefault="004335FF" w:rsidP="004335FF">
            <w:pPr>
              <w:spacing w:after="0" w:line="276" w:lineRule="auto"/>
              <w:rPr>
                <w:rFonts w:ascii="Times New Roman" w:hAnsi="Times New Roman" w:cs="Times New Roman"/>
                <w:sz w:val="24"/>
                <w:szCs w:val="24"/>
                <w:lang w:val="en-GB" w:eastAsia="en-GB"/>
              </w:rPr>
            </w:pPr>
            <w:r w:rsidRPr="00680BBB">
              <w:rPr>
                <w:rFonts w:ascii="Times New Roman" w:hAnsi="Times New Roman" w:cs="Times New Roman"/>
                <w:sz w:val="24"/>
                <w:szCs w:val="24"/>
                <w:lang w:val="en-GB" w:eastAsia="en-GB"/>
              </w:rPr>
              <w:t>Assessment requires evidence that the candidate:</w:t>
            </w:r>
          </w:p>
          <w:p w14:paraId="204696AA" w14:textId="77777777" w:rsidR="004335FF" w:rsidRPr="00680BBB" w:rsidRDefault="004335FF" w:rsidP="00F60BA1">
            <w:pPr>
              <w:pStyle w:val="ListParagraph"/>
              <w:numPr>
                <w:ilvl w:val="0"/>
                <w:numId w:val="140"/>
              </w:numPr>
              <w:spacing w:after="0"/>
              <w:rPr>
                <w:rFonts w:ascii="Times New Roman" w:hAnsi="Times New Roman"/>
                <w:sz w:val="24"/>
                <w:szCs w:val="24"/>
                <w:lang w:eastAsia="en-GB"/>
              </w:rPr>
            </w:pPr>
            <w:r w:rsidRPr="00680BBB">
              <w:rPr>
                <w:rFonts w:ascii="Times New Roman" w:hAnsi="Times New Roman"/>
                <w:sz w:val="24"/>
                <w:szCs w:val="24"/>
                <w:lang w:eastAsia="en-GB"/>
              </w:rPr>
              <w:t>Developed communication strategies to meet the organization requirements and applied in the workplace</w:t>
            </w:r>
          </w:p>
          <w:p w14:paraId="4F0EAAC9" w14:textId="77777777" w:rsidR="004335FF" w:rsidRPr="00680BBB" w:rsidRDefault="004335FF" w:rsidP="00F60BA1">
            <w:pPr>
              <w:pStyle w:val="ListParagraph"/>
              <w:numPr>
                <w:ilvl w:val="0"/>
                <w:numId w:val="140"/>
              </w:numPr>
              <w:spacing w:after="0"/>
              <w:rPr>
                <w:rFonts w:ascii="Times New Roman" w:hAnsi="Times New Roman"/>
                <w:sz w:val="24"/>
                <w:szCs w:val="24"/>
                <w:lang w:eastAsia="en-GB"/>
              </w:rPr>
            </w:pPr>
            <w:r w:rsidRPr="00680BBB">
              <w:rPr>
                <w:rFonts w:ascii="Times New Roman" w:hAnsi="Times New Roman"/>
                <w:sz w:val="24"/>
                <w:szCs w:val="24"/>
                <w:lang w:eastAsia="en-GB"/>
              </w:rPr>
              <w:t>Established and maintained communication pathways for effective communication in the workplace</w:t>
            </w:r>
          </w:p>
          <w:p w14:paraId="00BAAF40" w14:textId="77777777" w:rsidR="004335FF" w:rsidRPr="00680BBB" w:rsidRDefault="004335FF" w:rsidP="00F60BA1">
            <w:pPr>
              <w:pStyle w:val="ListParagraph"/>
              <w:numPr>
                <w:ilvl w:val="0"/>
                <w:numId w:val="140"/>
              </w:numPr>
              <w:spacing w:after="0"/>
              <w:rPr>
                <w:rFonts w:ascii="Times New Roman" w:hAnsi="Times New Roman"/>
                <w:sz w:val="24"/>
                <w:szCs w:val="24"/>
                <w:lang w:eastAsia="en-GB"/>
              </w:rPr>
            </w:pPr>
            <w:r w:rsidRPr="00680BBB">
              <w:rPr>
                <w:rFonts w:ascii="Times New Roman" w:hAnsi="Times New Roman"/>
                <w:sz w:val="24"/>
                <w:szCs w:val="24"/>
                <w:lang w:eastAsia="en-GB"/>
              </w:rPr>
              <w:t> Used communication strategies involving exchanges of complex oral information</w:t>
            </w:r>
          </w:p>
        </w:tc>
      </w:tr>
      <w:tr w:rsidR="004335FF" w:rsidRPr="00680BBB" w14:paraId="4602FBDC" w14:textId="77777777" w:rsidTr="004335F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7928F" w14:textId="77777777" w:rsidR="004335FF" w:rsidRPr="00680BBB" w:rsidRDefault="004335FF" w:rsidP="00F60BA1">
            <w:pPr>
              <w:pStyle w:val="ListParagraph"/>
              <w:numPr>
                <w:ilvl w:val="0"/>
                <w:numId w:val="185"/>
              </w:numPr>
              <w:spacing w:after="0"/>
              <w:ind w:right="162"/>
              <w:rPr>
                <w:rFonts w:ascii="Times New Roman" w:hAnsi="Times New Roman"/>
                <w:sz w:val="24"/>
                <w:szCs w:val="24"/>
                <w:lang w:eastAsia="en-GB"/>
              </w:rPr>
            </w:pPr>
            <w:r w:rsidRPr="00680BBB">
              <w:rPr>
                <w:rFonts w:ascii="Times New Roman" w:hAnsi="Times New Roman"/>
                <w:sz w:val="24"/>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0FEE3DF9" w14:textId="77777777" w:rsidR="004335FF" w:rsidRPr="00680BBB" w:rsidRDefault="004335FF" w:rsidP="004335FF">
            <w:pPr>
              <w:spacing w:after="0" w:line="276" w:lineRule="auto"/>
              <w:rPr>
                <w:rFonts w:ascii="Times New Roman" w:hAnsi="Times New Roman" w:cs="Times New Roman"/>
                <w:color w:val="000000"/>
                <w:sz w:val="24"/>
                <w:szCs w:val="24"/>
                <w:lang w:val="en-GB" w:eastAsia="en-GB"/>
              </w:rPr>
            </w:pPr>
            <w:r w:rsidRPr="00680BBB">
              <w:rPr>
                <w:rFonts w:ascii="Times New Roman" w:hAnsi="Times New Roman" w:cs="Times New Roman"/>
                <w:sz w:val="24"/>
                <w:szCs w:val="24"/>
                <w:lang w:val="en-GB" w:eastAsia="en-GB"/>
              </w:rPr>
              <w:t>The following resources should be provided:</w:t>
            </w:r>
          </w:p>
          <w:p w14:paraId="41CC364D" w14:textId="77777777" w:rsidR="004335FF" w:rsidRPr="00680BBB" w:rsidRDefault="004335FF" w:rsidP="00F60BA1">
            <w:pPr>
              <w:pStyle w:val="ListParagraph"/>
              <w:numPr>
                <w:ilvl w:val="0"/>
                <w:numId w:val="139"/>
              </w:numPr>
              <w:spacing w:after="0"/>
              <w:rPr>
                <w:rFonts w:ascii="Times New Roman" w:hAnsi="Times New Roman"/>
                <w:color w:val="000000"/>
                <w:sz w:val="24"/>
                <w:szCs w:val="24"/>
                <w:lang w:eastAsia="en-GB"/>
              </w:rPr>
            </w:pPr>
            <w:r w:rsidRPr="00680BBB">
              <w:rPr>
                <w:rFonts w:ascii="Times New Roman" w:hAnsi="Times New Roman"/>
                <w:sz w:val="24"/>
                <w:szCs w:val="24"/>
                <w:lang w:eastAsia="en-GB"/>
              </w:rPr>
              <w:t>Access to relevant workplace or appropriately simulated environment where assessment can take place</w:t>
            </w:r>
          </w:p>
          <w:p w14:paraId="524BEE54" w14:textId="77777777" w:rsidR="004335FF" w:rsidRPr="00680BBB" w:rsidRDefault="004335FF" w:rsidP="00F60BA1">
            <w:pPr>
              <w:pStyle w:val="ListParagraph"/>
              <w:numPr>
                <w:ilvl w:val="0"/>
                <w:numId w:val="139"/>
              </w:numPr>
              <w:spacing w:after="0"/>
              <w:rPr>
                <w:rFonts w:ascii="Times New Roman" w:hAnsi="Times New Roman"/>
                <w:color w:val="000000"/>
                <w:sz w:val="24"/>
                <w:szCs w:val="24"/>
                <w:lang w:eastAsia="en-GB"/>
              </w:rPr>
            </w:pPr>
            <w:r w:rsidRPr="00680BBB">
              <w:rPr>
                <w:rFonts w:ascii="Times New Roman" w:hAnsi="Times New Roman"/>
                <w:sz w:val="24"/>
                <w:szCs w:val="24"/>
                <w:lang w:eastAsia="en-GB"/>
              </w:rPr>
              <w:t>Materials relevant to the proposed activity or tasks</w:t>
            </w:r>
          </w:p>
        </w:tc>
      </w:tr>
      <w:tr w:rsidR="004335FF" w:rsidRPr="00680BBB" w14:paraId="36E2138E" w14:textId="77777777" w:rsidTr="004335F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84FD9C" w14:textId="77777777" w:rsidR="004335FF" w:rsidRPr="00680BBB" w:rsidRDefault="004335FF" w:rsidP="00F60BA1">
            <w:pPr>
              <w:pStyle w:val="ListParagraph"/>
              <w:numPr>
                <w:ilvl w:val="0"/>
                <w:numId w:val="185"/>
              </w:numPr>
              <w:spacing w:after="0"/>
              <w:ind w:right="252"/>
              <w:rPr>
                <w:rFonts w:ascii="Times New Roman" w:hAnsi="Times New Roman"/>
                <w:sz w:val="24"/>
                <w:szCs w:val="24"/>
                <w:lang w:eastAsia="en-GB"/>
              </w:rPr>
            </w:pPr>
            <w:r w:rsidRPr="00680BBB">
              <w:rPr>
                <w:rFonts w:ascii="Times New Roman" w:hAnsi="Times New Roman"/>
                <w:sz w:val="24"/>
                <w:szCs w:val="24"/>
                <w:lang w:eastAsia="en-GB"/>
              </w:rPr>
              <w:lastRenderedPageBreak/>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38024FF2" w14:textId="77777777" w:rsidR="004335FF" w:rsidRPr="00680BBB" w:rsidRDefault="004335FF" w:rsidP="004335FF">
            <w:pPr>
              <w:spacing w:after="0" w:line="276" w:lineRule="auto"/>
              <w:rPr>
                <w:rFonts w:ascii="Times New Roman" w:hAnsi="Times New Roman" w:cs="Times New Roman"/>
                <w:color w:val="000000"/>
                <w:sz w:val="24"/>
                <w:szCs w:val="24"/>
                <w:lang w:val="en-GB" w:eastAsia="en-GB"/>
              </w:rPr>
            </w:pPr>
            <w:r w:rsidRPr="00680BBB">
              <w:rPr>
                <w:rFonts w:ascii="Times New Roman" w:hAnsi="Times New Roman" w:cs="Times New Roman"/>
                <w:sz w:val="24"/>
                <w:szCs w:val="24"/>
                <w:lang w:val="en-GB" w:eastAsia="en-GB"/>
              </w:rPr>
              <w:t>Competency in this unit may be assessed through:</w:t>
            </w:r>
          </w:p>
          <w:p w14:paraId="4BC1BD92" w14:textId="77777777" w:rsidR="004335FF" w:rsidRPr="00680BBB" w:rsidRDefault="004335FF" w:rsidP="00F60BA1">
            <w:pPr>
              <w:pStyle w:val="ListParagraph"/>
              <w:numPr>
                <w:ilvl w:val="0"/>
                <w:numId w:val="209"/>
              </w:numPr>
              <w:spacing w:after="0"/>
              <w:rPr>
                <w:rFonts w:ascii="Times New Roman" w:hAnsi="Times New Roman"/>
                <w:sz w:val="24"/>
                <w:szCs w:val="24"/>
                <w:lang w:eastAsia="en-GB"/>
              </w:rPr>
            </w:pPr>
            <w:r w:rsidRPr="00680BBB">
              <w:rPr>
                <w:rFonts w:ascii="Times New Roman" w:hAnsi="Times New Roman"/>
                <w:sz w:val="24"/>
                <w:szCs w:val="24"/>
                <w:lang w:eastAsia="en-GB"/>
              </w:rPr>
              <w:t>Observation</w:t>
            </w:r>
          </w:p>
          <w:p w14:paraId="62926EE4" w14:textId="77777777" w:rsidR="004335FF" w:rsidRPr="00680BBB" w:rsidRDefault="004335FF" w:rsidP="00F60BA1">
            <w:pPr>
              <w:pStyle w:val="ListParagraph"/>
              <w:numPr>
                <w:ilvl w:val="0"/>
                <w:numId w:val="209"/>
              </w:numPr>
              <w:spacing w:after="0"/>
              <w:rPr>
                <w:rFonts w:ascii="Times New Roman" w:hAnsi="Times New Roman"/>
                <w:sz w:val="24"/>
                <w:szCs w:val="24"/>
                <w:lang w:eastAsia="en-GB"/>
              </w:rPr>
            </w:pPr>
            <w:r w:rsidRPr="00680BBB">
              <w:rPr>
                <w:rFonts w:ascii="Times New Roman" w:hAnsi="Times New Roman"/>
                <w:sz w:val="24"/>
                <w:szCs w:val="24"/>
                <w:lang w:eastAsia="en-GB"/>
              </w:rPr>
              <w:t xml:space="preserve">Oral questioning </w:t>
            </w:r>
          </w:p>
          <w:p w14:paraId="26B50D67" w14:textId="77777777" w:rsidR="004335FF" w:rsidRPr="00680BBB" w:rsidRDefault="004335FF" w:rsidP="00F60BA1">
            <w:pPr>
              <w:pStyle w:val="ListParagraph"/>
              <w:numPr>
                <w:ilvl w:val="0"/>
                <w:numId w:val="209"/>
              </w:numPr>
              <w:spacing w:after="0"/>
              <w:rPr>
                <w:rFonts w:ascii="Times New Roman" w:hAnsi="Times New Roman"/>
                <w:sz w:val="24"/>
                <w:szCs w:val="24"/>
                <w:lang w:eastAsia="en-GB"/>
              </w:rPr>
            </w:pPr>
            <w:r w:rsidRPr="00680BBB">
              <w:rPr>
                <w:rFonts w:ascii="Times New Roman" w:hAnsi="Times New Roman"/>
                <w:sz w:val="24"/>
                <w:szCs w:val="24"/>
                <w:lang w:eastAsia="en-GB"/>
              </w:rPr>
              <w:t>Written test</w:t>
            </w:r>
          </w:p>
          <w:p w14:paraId="0ACFE377" w14:textId="77777777" w:rsidR="004335FF" w:rsidRPr="00680BBB" w:rsidRDefault="004335FF" w:rsidP="00F60BA1">
            <w:pPr>
              <w:pStyle w:val="ListParagraph"/>
              <w:numPr>
                <w:ilvl w:val="0"/>
                <w:numId w:val="209"/>
              </w:numPr>
              <w:spacing w:after="0"/>
              <w:rPr>
                <w:rFonts w:ascii="Times New Roman" w:hAnsi="Times New Roman"/>
                <w:sz w:val="24"/>
                <w:szCs w:val="24"/>
                <w:lang w:eastAsia="en-GB"/>
              </w:rPr>
            </w:pPr>
            <w:r w:rsidRPr="00680BBB">
              <w:rPr>
                <w:rFonts w:ascii="Times New Roman" w:hAnsi="Times New Roman"/>
                <w:sz w:val="24"/>
                <w:szCs w:val="24"/>
                <w:lang w:eastAsia="en-GB"/>
              </w:rPr>
              <w:t>Portfolio of Evidence</w:t>
            </w:r>
          </w:p>
          <w:p w14:paraId="645604CD" w14:textId="77777777" w:rsidR="004335FF" w:rsidRPr="00680BBB" w:rsidRDefault="004335FF" w:rsidP="00F60BA1">
            <w:pPr>
              <w:pStyle w:val="ListParagraph"/>
              <w:numPr>
                <w:ilvl w:val="0"/>
                <w:numId w:val="209"/>
              </w:numPr>
              <w:spacing w:after="0"/>
              <w:rPr>
                <w:rFonts w:ascii="Times New Roman" w:hAnsi="Times New Roman"/>
                <w:sz w:val="24"/>
                <w:szCs w:val="24"/>
                <w:lang w:eastAsia="en-GB"/>
              </w:rPr>
            </w:pPr>
            <w:r w:rsidRPr="00680BBB">
              <w:rPr>
                <w:rFonts w:ascii="Times New Roman" w:hAnsi="Times New Roman"/>
                <w:sz w:val="24"/>
                <w:szCs w:val="24"/>
                <w:lang w:eastAsia="en-GB"/>
              </w:rPr>
              <w:t>Interview</w:t>
            </w:r>
          </w:p>
          <w:p w14:paraId="53030BA1" w14:textId="77777777" w:rsidR="004335FF" w:rsidRPr="00680BBB" w:rsidRDefault="004335FF" w:rsidP="00F60BA1">
            <w:pPr>
              <w:pStyle w:val="ListParagraph"/>
              <w:numPr>
                <w:ilvl w:val="0"/>
                <w:numId w:val="209"/>
              </w:numPr>
              <w:spacing w:after="0"/>
              <w:rPr>
                <w:rFonts w:ascii="Times New Roman" w:hAnsi="Times New Roman"/>
                <w:sz w:val="24"/>
                <w:szCs w:val="24"/>
                <w:lang w:eastAsia="en-GB"/>
              </w:rPr>
            </w:pPr>
            <w:r w:rsidRPr="00680BBB">
              <w:rPr>
                <w:rFonts w:ascii="Times New Roman" w:hAnsi="Times New Roman"/>
                <w:sz w:val="24"/>
                <w:szCs w:val="24"/>
                <w:lang w:eastAsia="en-GB"/>
              </w:rPr>
              <w:t xml:space="preserve">Third party report </w:t>
            </w:r>
          </w:p>
        </w:tc>
      </w:tr>
      <w:tr w:rsidR="004335FF" w:rsidRPr="00680BBB" w14:paraId="617B5782" w14:textId="77777777" w:rsidTr="004335F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14EFED" w14:textId="77777777" w:rsidR="004335FF" w:rsidRPr="00680BBB" w:rsidRDefault="004335FF" w:rsidP="00F60BA1">
            <w:pPr>
              <w:pStyle w:val="ListParagraph"/>
              <w:numPr>
                <w:ilvl w:val="0"/>
                <w:numId w:val="185"/>
              </w:numPr>
              <w:spacing w:after="0"/>
              <w:ind w:right="252"/>
              <w:rPr>
                <w:rFonts w:ascii="Times New Roman" w:hAnsi="Times New Roman"/>
                <w:sz w:val="24"/>
                <w:szCs w:val="24"/>
                <w:lang w:eastAsia="en-GB"/>
              </w:rPr>
            </w:pPr>
            <w:r w:rsidRPr="00680BBB">
              <w:rPr>
                <w:rFonts w:ascii="Times New Roman" w:hAnsi="Times New Roman"/>
                <w:sz w:val="24"/>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045198F" w14:textId="77777777" w:rsidR="004335FF" w:rsidRPr="00680BBB" w:rsidRDefault="004335FF" w:rsidP="004335FF">
            <w:pPr>
              <w:spacing w:after="0" w:line="276" w:lineRule="auto"/>
              <w:rPr>
                <w:rFonts w:ascii="Times New Roman" w:hAnsi="Times New Roman" w:cs="Times New Roman"/>
                <w:sz w:val="24"/>
                <w:szCs w:val="24"/>
                <w:lang w:val="en-GB" w:eastAsia="en-GB"/>
              </w:rPr>
            </w:pPr>
            <w:r w:rsidRPr="00680BBB">
              <w:rPr>
                <w:rFonts w:ascii="Times New Roman" w:hAnsi="Times New Roman" w:cs="Times New Roman"/>
                <w:sz w:val="24"/>
                <w:szCs w:val="24"/>
                <w:lang w:val="en-GB" w:eastAsia="en-GB"/>
              </w:rPr>
              <w:t>Competency may be assessed:</w:t>
            </w:r>
          </w:p>
          <w:p w14:paraId="65F26135" w14:textId="77777777" w:rsidR="004335FF" w:rsidRPr="00680BBB" w:rsidRDefault="004335FF" w:rsidP="00F60BA1">
            <w:pPr>
              <w:pStyle w:val="ListParagraph"/>
              <w:numPr>
                <w:ilvl w:val="0"/>
                <w:numId w:val="183"/>
              </w:numPr>
              <w:spacing w:after="0"/>
              <w:rPr>
                <w:rFonts w:ascii="Times New Roman" w:hAnsi="Times New Roman"/>
                <w:sz w:val="24"/>
                <w:szCs w:val="24"/>
                <w:lang w:eastAsia="en-GB"/>
              </w:rPr>
            </w:pPr>
            <w:r w:rsidRPr="00680BBB">
              <w:rPr>
                <w:rFonts w:ascii="Times New Roman" w:hAnsi="Times New Roman"/>
                <w:sz w:val="24"/>
                <w:szCs w:val="24"/>
              </w:rPr>
              <w:t>On-the-job</w:t>
            </w:r>
          </w:p>
          <w:p w14:paraId="1E881B6D" w14:textId="77777777" w:rsidR="004335FF" w:rsidRPr="00680BBB" w:rsidRDefault="004335FF" w:rsidP="00F60BA1">
            <w:pPr>
              <w:pStyle w:val="ListParagraph"/>
              <w:numPr>
                <w:ilvl w:val="0"/>
                <w:numId w:val="183"/>
              </w:numPr>
              <w:spacing w:after="0"/>
              <w:rPr>
                <w:rFonts w:ascii="Times New Roman" w:hAnsi="Times New Roman"/>
                <w:sz w:val="24"/>
                <w:szCs w:val="24"/>
              </w:rPr>
            </w:pPr>
            <w:r w:rsidRPr="00680BBB">
              <w:rPr>
                <w:rFonts w:ascii="Times New Roman" w:hAnsi="Times New Roman"/>
                <w:sz w:val="24"/>
                <w:szCs w:val="24"/>
              </w:rPr>
              <w:t>Off-the –job</w:t>
            </w:r>
          </w:p>
          <w:p w14:paraId="6690F106" w14:textId="77777777" w:rsidR="004335FF" w:rsidRPr="00680BBB" w:rsidRDefault="004335FF" w:rsidP="00F60BA1">
            <w:pPr>
              <w:pStyle w:val="ListParagraph"/>
              <w:numPr>
                <w:ilvl w:val="0"/>
                <w:numId w:val="183"/>
              </w:numPr>
              <w:spacing w:after="0"/>
              <w:rPr>
                <w:rFonts w:ascii="Times New Roman" w:hAnsi="Times New Roman"/>
                <w:sz w:val="24"/>
                <w:szCs w:val="24"/>
                <w:lang w:eastAsia="en-GB"/>
              </w:rPr>
            </w:pPr>
            <w:r w:rsidRPr="00680BBB">
              <w:rPr>
                <w:rFonts w:ascii="Times New Roman" w:hAnsi="Times New Roman"/>
                <w:sz w:val="24"/>
                <w:szCs w:val="24"/>
              </w:rPr>
              <w:t>During Industrial attachment</w:t>
            </w:r>
          </w:p>
        </w:tc>
      </w:tr>
      <w:tr w:rsidR="004335FF" w:rsidRPr="00680BBB" w14:paraId="169C8117" w14:textId="77777777" w:rsidTr="004335FF">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8F862" w14:textId="77777777" w:rsidR="004335FF" w:rsidRPr="00680BBB" w:rsidRDefault="004335FF" w:rsidP="00F60BA1">
            <w:pPr>
              <w:pStyle w:val="ListParagraph"/>
              <w:numPr>
                <w:ilvl w:val="0"/>
                <w:numId w:val="185"/>
              </w:numPr>
              <w:spacing w:after="0"/>
              <w:ind w:right="252"/>
              <w:rPr>
                <w:rFonts w:ascii="Times New Roman" w:hAnsi="Times New Roman"/>
                <w:sz w:val="24"/>
                <w:szCs w:val="24"/>
                <w:lang w:eastAsia="en-GB"/>
              </w:rPr>
            </w:pPr>
            <w:r w:rsidRPr="00680BBB">
              <w:rPr>
                <w:rFonts w:ascii="Times New Roman" w:hAnsi="Times New Roman"/>
                <w:sz w:val="24"/>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45BD9F7E" w14:textId="77777777" w:rsidR="004335FF" w:rsidRPr="00680BBB" w:rsidRDefault="004335FF" w:rsidP="004335FF">
            <w:pPr>
              <w:spacing w:line="276" w:lineRule="auto"/>
              <w:ind w:left="357"/>
              <w:jc w:val="both"/>
              <w:rPr>
                <w:rFonts w:ascii="Times New Roman" w:hAnsi="Times New Roman" w:cs="Times New Roman"/>
                <w:color w:val="000000"/>
                <w:sz w:val="24"/>
                <w:szCs w:val="24"/>
                <w:lang w:val="en-GB" w:eastAsia="en-GB"/>
              </w:rPr>
            </w:pPr>
            <w:r w:rsidRPr="00680BBB">
              <w:rPr>
                <w:rFonts w:ascii="Times New Roman" w:hAnsi="Times New Roman" w:cs="Times New Roman"/>
                <w:sz w:val="24"/>
                <w:szCs w:val="24"/>
                <w:lang w:val="en-GB" w:eastAsia="en-GB"/>
              </w:rPr>
              <w:t>Holistic assessment with other units relevant to the industry sector, workplace and job role is recommended.</w:t>
            </w:r>
          </w:p>
        </w:tc>
      </w:tr>
    </w:tbl>
    <w:p w14:paraId="0D10FA71" w14:textId="77777777" w:rsidR="004335FF" w:rsidRPr="0041464B" w:rsidRDefault="004335FF" w:rsidP="004335FF">
      <w:pPr>
        <w:spacing w:line="276" w:lineRule="auto"/>
        <w:rPr>
          <w:rFonts w:ascii="Times New Roman" w:hAnsi="Times New Roman"/>
          <w:sz w:val="24"/>
          <w:szCs w:val="24"/>
        </w:rPr>
      </w:pPr>
    </w:p>
    <w:p w14:paraId="5F648589" w14:textId="77777777" w:rsidR="004335FF" w:rsidRPr="0041464B" w:rsidRDefault="004335FF" w:rsidP="00885605">
      <w:pPr>
        <w:pStyle w:val="Heading2"/>
        <w:rPr>
          <w:lang w:eastAsia="en-GB"/>
        </w:rPr>
      </w:pPr>
      <w:r w:rsidRPr="0041464B">
        <w:br w:type="page"/>
      </w:r>
      <w:bookmarkStart w:id="23" w:name="_Toc66124648"/>
      <w:r w:rsidRPr="0041464B">
        <w:lastRenderedPageBreak/>
        <w:t>DEMONSTRATE DIGITAL LITERACY</w:t>
      </w:r>
      <w:bookmarkEnd w:id="23"/>
    </w:p>
    <w:p w14:paraId="2E63B35C" w14:textId="4B031D85" w:rsidR="004335FF" w:rsidRPr="0041464B" w:rsidRDefault="004335FF" w:rsidP="004335FF">
      <w:pPr>
        <w:spacing w:before="240" w:after="240" w:line="276" w:lineRule="auto"/>
        <w:rPr>
          <w:rFonts w:ascii="Times New Roman" w:hAnsi="Times New Roman"/>
          <w:b/>
          <w:sz w:val="24"/>
          <w:szCs w:val="24"/>
        </w:rPr>
      </w:pPr>
      <w:r w:rsidRPr="0041464B">
        <w:rPr>
          <w:rFonts w:ascii="Times New Roman" w:hAnsi="Times New Roman"/>
          <w:b/>
          <w:sz w:val="24"/>
          <w:szCs w:val="24"/>
        </w:rPr>
        <w:t xml:space="preserve">UNIT CODE: </w:t>
      </w:r>
      <w:r w:rsidR="00680BBB">
        <w:rPr>
          <w:rFonts w:ascii="Times New Roman" w:eastAsia="Calibri" w:hAnsi="Times New Roman" w:cs="Times New Roman"/>
          <w:sz w:val="24"/>
          <w:szCs w:val="24"/>
        </w:rPr>
        <w:t>MIN</w:t>
      </w:r>
      <w:r w:rsidR="00680BBB" w:rsidRPr="0000006D">
        <w:rPr>
          <w:rFonts w:ascii="Times New Roman" w:eastAsia="Calibri" w:hAnsi="Times New Roman" w:cs="Times New Roman"/>
          <w:sz w:val="24"/>
          <w:szCs w:val="24"/>
        </w:rPr>
        <w:t>/</w:t>
      </w:r>
      <w:r w:rsidR="00680BBB">
        <w:rPr>
          <w:rFonts w:ascii="Times New Roman" w:eastAsia="Calibri" w:hAnsi="Times New Roman" w:cs="Times New Roman"/>
          <w:sz w:val="24"/>
          <w:szCs w:val="24"/>
        </w:rPr>
        <w:t>OS/MT</w:t>
      </w:r>
      <w:r w:rsidR="00680BBB" w:rsidRPr="0000006D">
        <w:rPr>
          <w:rFonts w:ascii="Times New Roman" w:eastAsia="Calibri" w:hAnsi="Times New Roman" w:cs="Times New Roman"/>
          <w:sz w:val="24"/>
          <w:szCs w:val="24"/>
        </w:rPr>
        <w:t>/BC/0</w:t>
      </w:r>
      <w:r w:rsidR="00680BBB">
        <w:rPr>
          <w:rFonts w:ascii="Times New Roman" w:eastAsia="Calibri" w:hAnsi="Times New Roman" w:cs="Times New Roman"/>
          <w:sz w:val="24"/>
          <w:szCs w:val="24"/>
        </w:rPr>
        <w:t>3</w:t>
      </w:r>
      <w:r w:rsidR="00680BBB" w:rsidRPr="0000006D">
        <w:rPr>
          <w:rFonts w:ascii="Times New Roman" w:eastAsia="Calibri" w:hAnsi="Times New Roman" w:cs="Times New Roman"/>
          <w:sz w:val="24"/>
          <w:szCs w:val="24"/>
        </w:rPr>
        <w:t>/</w:t>
      </w:r>
      <w:r w:rsidR="00680BBB">
        <w:rPr>
          <w:rFonts w:ascii="Times New Roman" w:eastAsia="Calibri" w:hAnsi="Times New Roman" w:cs="Times New Roman"/>
          <w:sz w:val="24"/>
          <w:szCs w:val="24"/>
        </w:rPr>
        <w:t>6/A</w:t>
      </w:r>
    </w:p>
    <w:p w14:paraId="41E49B0D" w14:textId="77777777" w:rsidR="004335FF" w:rsidRPr="0041464B" w:rsidRDefault="004335FF" w:rsidP="004335FF">
      <w:pPr>
        <w:tabs>
          <w:tab w:val="left" w:pos="2880"/>
        </w:tabs>
        <w:spacing w:after="0" w:line="276" w:lineRule="auto"/>
        <w:jc w:val="both"/>
        <w:rPr>
          <w:rFonts w:ascii="Times New Roman" w:hAnsi="Times New Roman"/>
          <w:b/>
          <w:sz w:val="24"/>
          <w:szCs w:val="24"/>
        </w:rPr>
      </w:pPr>
      <w:r w:rsidRPr="0041464B">
        <w:rPr>
          <w:rFonts w:ascii="Times New Roman" w:hAnsi="Times New Roman"/>
          <w:b/>
          <w:sz w:val="24"/>
          <w:szCs w:val="24"/>
        </w:rPr>
        <w:t xml:space="preserve">UNIT DESCRIPTION </w:t>
      </w:r>
    </w:p>
    <w:p w14:paraId="7A1D1843" w14:textId="77777777" w:rsidR="004335FF" w:rsidRPr="0041464B" w:rsidRDefault="004335FF" w:rsidP="004335FF">
      <w:pPr>
        <w:spacing w:after="0" w:line="276" w:lineRule="auto"/>
        <w:jc w:val="both"/>
        <w:rPr>
          <w:rFonts w:ascii="Times New Roman" w:hAnsi="Times New Roman"/>
          <w:sz w:val="24"/>
          <w:szCs w:val="24"/>
        </w:rPr>
      </w:pPr>
      <w:r w:rsidRPr="0041464B">
        <w:rPr>
          <w:rFonts w:ascii="Times New Roman" w:hAnsi="Times New Roman"/>
          <w:sz w:val="24"/>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4938BAAD" w14:textId="77777777" w:rsidR="004335FF" w:rsidRDefault="004335FF" w:rsidP="004335FF">
      <w:pPr>
        <w:spacing w:line="276" w:lineRule="auto"/>
        <w:rPr>
          <w:rFonts w:ascii="Times New Roman" w:hAnsi="Times New Roman"/>
          <w:b/>
          <w:sz w:val="24"/>
          <w:szCs w:val="24"/>
        </w:rPr>
      </w:pPr>
    </w:p>
    <w:p w14:paraId="205E4DE6"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4335FF" w:rsidRPr="00680BBB" w14:paraId="14DC9B32" w14:textId="77777777" w:rsidTr="004335FF">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CDF3C3B" w14:textId="77777777" w:rsidR="004335FF" w:rsidRPr="00680BBB" w:rsidRDefault="004335FF" w:rsidP="004335FF">
            <w:pPr>
              <w:spacing w:line="276" w:lineRule="auto"/>
              <w:rPr>
                <w:rFonts w:ascii="Times New Roman" w:hAnsi="Times New Roman" w:cs="Times New Roman"/>
                <w:b/>
                <w:sz w:val="24"/>
                <w:szCs w:val="24"/>
              </w:rPr>
            </w:pPr>
            <w:r w:rsidRPr="00680BBB">
              <w:rPr>
                <w:rFonts w:ascii="Times New Roman" w:hAnsi="Times New Roman" w:cs="Times New Roman"/>
                <w:b/>
                <w:sz w:val="24"/>
                <w:szCs w:val="24"/>
              </w:rPr>
              <w:t xml:space="preserve">ELEMENT </w:t>
            </w:r>
          </w:p>
          <w:p w14:paraId="7B168ECD" w14:textId="77777777" w:rsidR="004335FF" w:rsidRPr="00680BBB" w:rsidRDefault="004335FF" w:rsidP="004335FF">
            <w:pPr>
              <w:spacing w:line="276" w:lineRule="auto"/>
              <w:rPr>
                <w:rFonts w:ascii="Times New Roman" w:hAnsi="Times New Roman" w:cs="Times New Roman"/>
                <w:sz w:val="24"/>
                <w:szCs w:val="24"/>
              </w:rPr>
            </w:pPr>
            <w:r w:rsidRPr="00680BBB">
              <w:rPr>
                <w:rFonts w:ascii="Times New Roman" w:hAnsi="Times New Roman" w:cs="Times New Roman"/>
                <w:sz w:val="24"/>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2B7159D7" w14:textId="77777777" w:rsidR="004335FF" w:rsidRPr="00680BBB" w:rsidRDefault="004335FF" w:rsidP="004335FF">
            <w:pPr>
              <w:spacing w:line="276" w:lineRule="auto"/>
              <w:rPr>
                <w:rFonts w:ascii="Times New Roman" w:hAnsi="Times New Roman" w:cs="Times New Roman"/>
                <w:b/>
                <w:sz w:val="24"/>
                <w:szCs w:val="24"/>
              </w:rPr>
            </w:pPr>
            <w:r w:rsidRPr="00680BBB">
              <w:rPr>
                <w:rFonts w:ascii="Times New Roman" w:hAnsi="Times New Roman" w:cs="Times New Roman"/>
                <w:b/>
                <w:sz w:val="24"/>
                <w:szCs w:val="24"/>
              </w:rPr>
              <w:t>PERFORMANCE CRITERIA</w:t>
            </w:r>
          </w:p>
          <w:p w14:paraId="36906140" w14:textId="77777777" w:rsidR="004335FF" w:rsidRPr="00680BBB" w:rsidRDefault="004335FF" w:rsidP="004335FF">
            <w:pPr>
              <w:spacing w:line="276" w:lineRule="auto"/>
              <w:rPr>
                <w:rFonts w:ascii="Times New Roman" w:hAnsi="Times New Roman" w:cs="Times New Roman"/>
                <w:sz w:val="24"/>
                <w:szCs w:val="24"/>
              </w:rPr>
            </w:pPr>
            <w:r w:rsidRPr="00680BBB">
              <w:rPr>
                <w:rFonts w:ascii="Times New Roman" w:hAnsi="Times New Roman" w:cs="Times New Roman"/>
                <w:sz w:val="24"/>
                <w:szCs w:val="24"/>
              </w:rPr>
              <w:t>These are assessable statements which specify the required level of performance for each of the elements.</w:t>
            </w:r>
          </w:p>
          <w:p w14:paraId="5BEFAD6A" w14:textId="77777777" w:rsidR="004335FF" w:rsidRPr="00680BBB" w:rsidRDefault="004335FF" w:rsidP="004335FF">
            <w:pPr>
              <w:spacing w:line="276" w:lineRule="auto"/>
              <w:rPr>
                <w:rFonts w:ascii="Times New Roman" w:hAnsi="Times New Roman" w:cs="Times New Roman"/>
                <w:b/>
                <w:sz w:val="24"/>
                <w:szCs w:val="24"/>
              </w:rPr>
            </w:pPr>
            <w:r w:rsidRPr="00680BBB">
              <w:rPr>
                <w:rFonts w:ascii="Times New Roman" w:hAnsi="Times New Roman" w:cs="Times New Roman"/>
                <w:b/>
                <w:i/>
                <w:sz w:val="24"/>
                <w:szCs w:val="24"/>
              </w:rPr>
              <w:t>Bold and italicized terms are elaborated in the Range</w:t>
            </w:r>
          </w:p>
        </w:tc>
      </w:tr>
      <w:tr w:rsidR="004335FF" w:rsidRPr="00680BBB" w14:paraId="75066C13" w14:textId="77777777" w:rsidTr="004335FF">
        <w:tc>
          <w:tcPr>
            <w:tcW w:w="1327" w:type="pct"/>
            <w:tcBorders>
              <w:top w:val="single" w:sz="4" w:space="0" w:color="auto"/>
              <w:left w:val="single" w:sz="4" w:space="0" w:color="auto"/>
              <w:bottom w:val="single" w:sz="4" w:space="0" w:color="auto"/>
              <w:right w:val="single" w:sz="4" w:space="0" w:color="auto"/>
            </w:tcBorders>
            <w:hideMark/>
          </w:tcPr>
          <w:p w14:paraId="6E3A7EEA" w14:textId="77777777" w:rsidR="004335FF" w:rsidRPr="00680BBB" w:rsidRDefault="004335FF" w:rsidP="00F60BA1">
            <w:pPr>
              <w:pStyle w:val="BodyText"/>
              <w:numPr>
                <w:ilvl w:val="0"/>
                <w:numId w:val="121"/>
              </w:numPr>
              <w:ind w:right="72"/>
              <w:rPr>
                <w:rFonts w:ascii="Times New Roman" w:hAnsi="Times New Roman"/>
                <w:sz w:val="24"/>
                <w:szCs w:val="24"/>
              </w:rPr>
            </w:pPr>
            <w:r w:rsidRPr="00680BBB">
              <w:rPr>
                <w:rFonts w:ascii="Times New Roman" w:hAnsi="Times New Roman"/>
                <w:sz w:val="24"/>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5523C839"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Concepts of ICT are determined in accordance with computer equipment</w:t>
            </w:r>
          </w:p>
          <w:p w14:paraId="58C51E3A"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Classifications of computers are determined in accordance with manufacturers specification</w:t>
            </w:r>
          </w:p>
          <w:p w14:paraId="1D258A03"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Appropriate computer software is identified according to manufacturer’s specification</w:t>
            </w:r>
          </w:p>
          <w:p w14:paraId="442C60FE"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Appropriate computer hardware is identified according to manufacturer’s specification</w:t>
            </w:r>
          </w:p>
          <w:p w14:paraId="7591CA2F"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Functions and commands of operating system are determined in accordance with manufacturer’s specification</w:t>
            </w:r>
          </w:p>
        </w:tc>
      </w:tr>
      <w:tr w:rsidR="004335FF" w:rsidRPr="00680BBB" w14:paraId="26684FC4" w14:textId="77777777" w:rsidTr="004335FF">
        <w:tc>
          <w:tcPr>
            <w:tcW w:w="1327" w:type="pct"/>
            <w:tcBorders>
              <w:top w:val="single" w:sz="4" w:space="0" w:color="auto"/>
              <w:left w:val="single" w:sz="4" w:space="0" w:color="auto"/>
              <w:bottom w:val="single" w:sz="4" w:space="0" w:color="auto"/>
              <w:right w:val="single" w:sz="4" w:space="0" w:color="auto"/>
            </w:tcBorders>
            <w:hideMark/>
          </w:tcPr>
          <w:p w14:paraId="126D109D" w14:textId="77777777" w:rsidR="004335FF" w:rsidRPr="00680BBB" w:rsidRDefault="004335FF" w:rsidP="00F60BA1">
            <w:pPr>
              <w:pStyle w:val="BodyText"/>
              <w:numPr>
                <w:ilvl w:val="0"/>
                <w:numId w:val="121"/>
              </w:numPr>
              <w:ind w:right="72"/>
              <w:rPr>
                <w:rFonts w:ascii="Times New Roman" w:hAnsi="Times New Roman"/>
                <w:sz w:val="24"/>
                <w:szCs w:val="24"/>
              </w:rPr>
            </w:pPr>
            <w:r w:rsidRPr="00680BBB">
              <w:rPr>
                <w:rFonts w:ascii="Times New Roman" w:hAnsi="Times New Roman"/>
                <w:sz w:val="24"/>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7D230650"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b/>
                <w:i/>
                <w:sz w:val="24"/>
                <w:szCs w:val="24"/>
              </w:rPr>
              <w:t>Data security and privacy are classified</w:t>
            </w:r>
            <w:r w:rsidRPr="00680BBB">
              <w:rPr>
                <w:rFonts w:ascii="Times New Roman" w:hAnsi="Times New Roman" w:cs="Times New Roman"/>
                <w:sz w:val="24"/>
                <w:szCs w:val="24"/>
              </w:rPr>
              <w:t xml:space="preserve"> in accordance with the prevailing technology</w:t>
            </w:r>
          </w:p>
          <w:p w14:paraId="43B61C81"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b/>
                <w:i/>
                <w:sz w:val="24"/>
                <w:szCs w:val="24"/>
              </w:rPr>
              <w:t>Security threats</w:t>
            </w:r>
            <w:r w:rsidRPr="00680BBB">
              <w:rPr>
                <w:rFonts w:ascii="Times New Roman" w:hAnsi="Times New Roman" w:cs="Times New Roman"/>
                <w:sz w:val="24"/>
                <w:szCs w:val="24"/>
              </w:rPr>
              <w:t xml:space="preserve"> reidentified </w:t>
            </w:r>
            <w:r w:rsidRPr="00680BBB">
              <w:rPr>
                <w:rFonts w:ascii="Times New Roman" w:hAnsi="Times New Roman" w:cs="Times New Roman"/>
                <w:b/>
                <w:i/>
                <w:sz w:val="24"/>
                <w:szCs w:val="24"/>
              </w:rPr>
              <w:t>and control measures</w:t>
            </w:r>
            <w:r w:rsidRPr="00680BBB">
              <w:rPr>
                <w:rFonts w:ascii="Times New Roman" w:hAnsi="Times New Roman" w:cs="Times New Roman"/>
                <w:sz w:val="24"/>
                <w:szCs w:val="24"/>
              </w:rPr>
              <w:t xml:space="preserve"> are applied in accordance with laws governing protection of ICT</w:t>
            </w:r>
          </w:p>
          <w:p w14:paraId="3C705B01"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Computer threats and crimes are detected in accordance to Information Management security guidelines</w:t>
            </w:r>
          </w:p>
          <w:p w14:paraId="3D5FFC8C"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Protection against computer crimes is undertaken in accordance with laws governing protection of ICT  </w:t>
            </w:r>
          </w:p>
        </w:tc>
      </w:tr>
      <w:tr w:rsidR="004335FF" w:rsidRPr="00680BBB" w14:paraId="496C1074" w14:textId="77777777" w:rsidTr="004335FF">
        <w:tc>
          <w:tcPr>
            <w:tcW w:w="1327" w:type="pct"/>
            <w:tcBorders>
              <w:top w:val="single" w:sz="4" w:space="0" w:color="auto"/>
              <w:left w:val="single" w:sz="4" w:space="0" w:color="auto"/>
              <w:bottom w:val="single" w:sz="4" w:space="0" w:color="auto"/>
              <w:right w:val="single" w:sz="4" w:space="0" w:color="auto"/>
            </w:tcBorders>
            <w:hideMark/>
          </w:tcPr>
          <w:p w14:paraId="0AC8E1EE" w14:textId="77777777" w:rsidR="004335FF" w:rsidRPr="00680BBB" w:rsidRDefault="004335FF" w:rsidP="00F60BA1">
            <w:pPr>
              <w:pStyle w:val="BodyText"/>
              <w:numPr>
                <w:ilvl w:val="0"/>
                <w:numId w:val="121"/>
              </w:numPr>
              <w:tabs>
                <w:tab w:val="left" w:pos="2052"/>
              </w:tabs>
              <w:ind w:right="72"/>
              <w:rPr>
                <w:rFonts w:ascii="Times New Roman" w:hAnsi="Times New Roman"/>
                <w:sz w:val="24"/>
                <w:szCs w:val="24"/>
              </w:rPr>
            </w:pPr>
            <w:r w:rsidRPr="00680BBB">
              <w:rPr>
                <w:rFonts w:ascii="Times New Roman" w:hAnsi="Times New Roman"/>
                <w:sz w:val="24"/>
                <w:szCs w:val="24"/>
              </w:rPr>
              <w:lastRenderedPageBreak/>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57902520"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b/>
                <w:i/>
                <w:sz w:val="24"/>
                <w:szCs w:val="24"/>
              </w:rPr>
              <w:t>Word processing concepts</w:t>
            </w:r>
            <w:r w:rsidRPr="00680BBB">
              <w:rPr>
                <w:rFonts w:ascii="Times New Roman" w:hAnsi="Times New Roman" w:cs="Times New Roman"/>
                <w:sz w:val="24"/>
                <w:szCs w:val="24"/>
              </w:rPr>
              <w:t xml:space="preserve"> are applied in resolving workplace tasks, report writing and documentation as per the job requirements</w:t>
            </w:r>
          </w:p>
          <w:p w14:paraId="4FED2945"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b/>
                <w:i/>
                <w:sz w:val="24"/>
                <w:szCs w:val="24"/>
              </w:rPr>
              <w:t>Word processing utilities</w:t>
            </w:r>
            <w:r w:rsidRPr="00680BBB">
              <w:rPr>
                <w:rFonts w:ascii="Times New Roman" w:hAnsi="Times New Roman" w:cs="Times New Roman"/>
                <w:sz w:val="24"/>
                <w:szCs w:val="24"/>
              </w:rPr>
              <w:t xml:space="preserve"> are applied in accordance with workplace procedures</w:t>
            </w:r>
          </w:p>
          <w:p w14:paraId="58552471"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Worksheet layout is prepared in accordance with work procedures</w:t>
            </w:r>
          </w:p>
          <w:p w14:paraId="5563DDDD"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Worksheet is built and data manipulated in the worksheet in accordance with workplace procedures  </w:t>
            </w:r>
          </w:p>
          <w:p w14:paraId="734346D1"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Continuous data manipulated on worksheet is undertaken in accordance with work requirements</w:t>
            </w:r>
          </w:p>
          <w:p w14:paraId="7700B077"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Database design and manipulation is undertaken in accordance with office procedures</w:t>
            </w:r>
          </w:p>
          <w:p w14:paraId="707EBED6"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Data sorting, indexing, storage, retrieval and security is provided in accordance with workplace procedures </w:t>
            </w:r>
          </w:p>
        </w:tc>
      </w:tr>
      <w:tr w:rsidR="004335FF" w:rsidRPr="00680BBB" w14:paraId="27DB3257" w14:textId="77777777" w:rsidTr="004335FF">
        <w:tc>
          <w:tcPr>
            <w:tcW w:w="1327" w:type="pct"/>
            <w:tcBorders>
              <w:top w:val="single" w:sz="4" w:space="0" w:color="auto"/>
              <w:left w:val="single" w:sz="4" w:space="0" w:color="auto"/>
              <w:bottom w:val="single" w:sz="4" w:space="0" w:color="auto"/>
              <w:right w:val="single" w:sz="4" w:space="0" w:color="auto"/>
            </w:tcBorders>
            <w:hideMark/>
          </w:tcPr>
          <w:p w14:paraId="51BFFD98" w14:textId="77777777" w:rsidR="004335FF" w:rsidRPr="00680BBB" w:rsidRDefault="004335FF" w:rsidP="00F60BA1">
            <w:pPr>
              <w:pStyle w:val="BodyText"/>
              <w:numPr>
                <w:ilvl w:val="0"/>
                <w:numId w:val="121"/>
              </w:numPr>
              <w:ind w:right="72"/>
              <w:rPr>
                <w:rFonts w:ascii="Times New Roman" w:hAnsi="Times New Roman"/>
                <w:sz w:val="24"/>
                <w:szCs w:val="24"/>
              </w:rPr>
            </w:pPr>
            <w:r w:rsidRPr="00680BBB">
              <w:rPr>
                <w:rFonts w:ascii="Times New Roman" w:hAnsi="Times New Roman"/>
                <w:sz w:val="24"/>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4D7086AF"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Electronic mail addresses are opened and applied in workplace communication in accordance with office policy</w:t>
            </w:r>
          </w:p>
          <w:p w14:paraId="70EBD8F0"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Office internet functions are defined and executed in accordance with office procedures</w:t>
            </w:r>
          </w:p>
          <w:p w14:paraId="22EE6893"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b/>
                <w:i/>
                <w:sz w:val="24"/>
                <w:szCs w:val="24"/>
              </w:rPr>
              <w:t>Network configuration</w:t>
            </w:r>
            <w:r w:rsidRPr="00680BBB">
              <w:rPr>
                <w:rFonts w:ascii="Times New Roman" w:hAnsi="Times New Roman" w:cs="Times New Roman"/>
                <w:sz w:val="24"/>
                <w:szCs w:val="24"/>
              </w:rPr>
              <w:t xml:space="preserve"> is determined in accordance with office operations procedures </w:t>
            </w:r>
          </w:p>
          <w:p w14:paraId="2F2E8CC5"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Official World Wide Web is installed and managed according to workplace procedures </w:t>
            </w:r>
          </w:p>
        </w:tc>
      </w:tr>
      <w:tr w:rsidR="004335FF" w:rsidRPr="00680BBB" w14:paraId="40B982B6" w14:textId="77777777" w:rsidTr="004335FF">
        <w:tc>
          <w:tcPr>
            <w:tcW w:w="1327" w:type="pct"/>
            <w:tcBorders>
              <w:top w:val="single" w:sz="4" w:space="0" w:color="auto"/>
              <w:left w:val="single" w:sz="4" w:space="0" w:color="auto"/>
              <w:bottom w:val="single" w:sz="4" w:space="0" w:color="auto"/>
              <w:right w:val="single" w:sz="4" w:space="0" w:color="auto"/>
            </w:tcBorders>
            <w:hideMark/>
          </w:tcPr>
          <w:p w14:paraId="1F27061B" w14:textId="77777777" w:rsidR="004335FF" w:rsidRPr="00680BBB" w:rsidRDefault="004335FF" w:rsidP="00F60BA1">
            <w:pPr>
              <w:pStyle w:val="BodyText"/>
              <w:numPr>
                <w:ilvl w:val="0"/>
                <w:numId w:val="121"/>
              </w:numPr>
              <w:ind w:right="72"/>
              <w:rPr>
                <w:rFonts w:ascii="Times New Roman" w:hAnsi="Times New Roman"/>
                <w:sz w:val="24"/>
                <w:szCs w:val="24"/>
              </w:rPr>
            </w:pPr>
            <w:r w:rsidRPr="00680BBB">
              <w:rPr>
                <w:rFonts w:ascii="Times New Roman" w:hAnsi="Times New Roman"/>
                <w:sz w:val="24"/>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3721ECC3"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Desktop publishing functions and tools are identified in accordance with manufactures specifications </w:t>
            </w:r>
          </w:p>
          <w:p w14:paraId="2B84BC19"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Desktop publishing tools are developed in accordance with work requirements</w:t>
            </w:r>
          </w:p>
          <w:p w14:paraId="1E30DAF5"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Desktop publishing tools are applied in accordance with workplace requirements</w:t>
            </w:r>
          </w:p>
          <w:p w14:paraId="534CB49B"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Typeset work is enhanced in accordance with workplace standards</w:t>
            </w:r>
          </w:p>
        </w:tc>
      </w:tr>
      <w:tr w:rsidR="004335FF" w:rsidRPr="00680BBB" w14:paraId="2DBA79BD" w14:textId="77777777" w:rsidTr="004335FF">
        <w:tc>
          <w:tcPr>
            <w:tcW w:w="1327" w:type="pct"/>
            <w:tcBorders>
              <w:top w:val="single" w:sz="4" w:space="0" w:color="auto"/>
              <w:left w:val="single" w:sz="4" w:space="0" w:color="auto"/>
              <w:bottom w:val="single" w:sz="4" w:space="0" w:color="auto"/>
              <w:right w:val="single" w:sz="4" w:space="0" w:color="auto"/>
            </w:tcBorders>
            <w:hideMark/>
          </w:tcPr>
          <w:p w14:paraId="27D8693E" w14:textId="77777777" w:rsidR="004335FF" w:rsidRPr="00680BBB" w:rsidRDefault="004335FF" w:rsidP="00F60BA1">
            <w:pPr>
              <w:pStyle w:val="BodyText"/>
              <w:numPr>
                <w:ilvl w:val="0"/>
                <w:numId w:val="121"/>
              </w:numPr>
              <w:ind w:right="72"/>
              <w:rPr>
                <w:rFonts w:ascii="Times New Roman" w:hAnsi="Times New Roman"/>
                <w:sz w:val="24"/>
                <w:szCs w:val="24"/>
              </w:rPr>
            </w:pPr>
            <w:r w:rsidRPr="00680BBB">
              <w:rPr>
                <w:rFonts w:ascii="Times New Roman" w:hAnsi="Times New Roman"/>
                <w:sz w:val="24"/>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344A434B"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Types of presentation packages are identified in accordance with office requirements</w:t>
            </w:r>
          </w:p>
          <w:p w14:paraId="200470EF"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Slides are created and formulated in accordance with workplace procedures</w:t>
            </w:r>
          </w:p>
          <w:p w14:paraId="656D4EBF"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Slides are edited and run-in accordance with work procedures</w:t>
            </w:r>
          </w:p>
          <w:p w14:paraId="2D72F1FE" w14:textId="77777777" w:rsidR="004335FF" w:rsidRPr="00680BBB" w:rsidRDefault="004335FF" w:rsidP="00F60BA1">
            <w:pPr>
              <w:numPr>
                <w:ilvl w:val="1"/>
                <w:numId w:val="121"/>
              </w:numPr>
              <w:tabs>
                <w:tab w:val="left" w:pos="655"/>
              </w:tabs>
              <w:spacing w:after="0" w:line="276" w:lineRule="auto"/>
              <w:rPr>
                <w:rFonts w:ascii="Times New Roman" w:hAnsi="Times New Roman" w:cs="Times New Roman"/>
                <w:sz w:val="24"/>
                <w:szCs w:val="24"/>
              </w:rPr>
            </w:pPr>
            <w:r w:rsidRPr="00680BBB">
              <w:rPr>
                <w:rFonts w:ascii="Times New Roman" w:hAnsi="Times New Roman" w:cs="Times New Roman"/>
                <w:sz w:val="24"/>
                <w:szCs w:val="24"/>
              </w:rPr>
              <w:t xml:space="preserve">Slides and handouts are printed according to work requirements </w:t>
            </w:r>
          </w:p>
        </w:tc>
      </w:tr>
    </w:tbl>
    <w:p w14:paraId="6A6FF5D0"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lastRenderedPageBreak/>
        <w:t>RANGE</w:t>
      </w:r>
    </w:p>
    <w:p w14:paraId="64362E43" w14:textId="77777777" w:rsidR="004335FF" w:rsidRPr="0041464B" w:rsidRDefault="004335FF" w:rsidP="004335FF">
      <w:pPr>
        <w:spacing w:after="0" w:line="276" w:lineRule="auto"/>
        <w:jc w:val="both"/>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p w14:paraId="0D99AA4B" w14:textId="77777777" w:rsidR="004335FF" w:rsidRPr="0041464B" w:rsidRDefault="004335FF" w:rsidP="004335FF">
      <w:pPr>
        <w:spacing w:after="0" w:line="276" w:lineRule="auto"/>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4335FF" w:rsidRPr="0041464B" w14:paraId="1BA28A19" w14:textId="77777777" w:rsidTr="004335FF">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B26AC94" w14:textId="77777777" w:rsidR="004335FF" w:rsidRPr="0041464B" w:rsidRDefault="004335FF" w:rsidP="004335FF">
            <w:pPr>
              <w:spacing w:before="60" w:after="60" w:line="276" w:lineRule="auto"/>
              <w:rPr>
                <w:rFonts w:ascii="Times New Roman" w:hAnsi="Times New Roman"/>
                <w:b/>
                <w:sz w:val="24"/>
                <w:szCs w:val="24"/>
              </w:rPr>
            </w:pPr>
            <w:r w:rsidRPr="0041464B">
              <w:rPr>
                <w:rFonts w:ascii="Times New Roman" w:hAnsi="Times New Roman"/>
                <w:b/>
                <w:sz w:val="24"/>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5B77F7B" w14:textId="77777777" w:rsidR="004335FF" w:rsidRPr="0041464B" w:rsidRDefault="004335FF" w:rsidP="004335FF">
            <w:pPr>
              <w:spacing w:before="60" w:after="60" w:line="276" w:lineRule="auto"/>
              <w:rPr>
                <w:rFonts w:ascii="Times New Roman" w:hAnsi="Times New Roman"/>
                <w:b/>
                <w:sz w:val="24"/>
                <w:szCs w:val="24"/>
              </w:rPr>
            </w:pPr>
            <w:r w:rsidRPr="0041464B">
              <w:rPr>
                <w:rFonts w:ascii="Times New Roman" w:hAnsi="Times New Roman"/>
                <w:b/>
                <w:sz w:val="24"/>
                <w:szCs w:val="24"/>
              </w:rPr>
              <w:t>Range</w:t>
            </w:r>
          </w:p>
        </w:tc>
      </w:tr>
      <w:tr w:rsidR="004335FF" w:rsidRPr="0041464B" w14:paraId="6C22EA41" w14:textId="77777777" w:rsidTr="004335FF">
        <w:tc>
          <w:tcPr>
            <w:tcW w:w="1606" w:type="pct"/>
            <w:tcBorders>
              <w:top w:val="single" w:sz="4" w:space="0" w:color="auto"/>
              <w:left w:val="single" w:sz="4" w:space="0" w:color="auto"/>
              <w:bottom w:val="single" w:sz="4" w:space="0" w:color="auto"/>
              <w:right w:val="single" w:sz="4" w:space="0" w:color="auto"/>
            </w:tcBorders>
          </w:tcPr>
          <w:p w14:paraId="459890A9" w14:textId="77777777" w:rsidR="004335FF" w:rsidRPr="0041464B" w:rsidRDefault="004335FF" w:rsidP="00F60BA1">
            <w:pPr>
              <w:pStyle w:val="BodyTextIndent"/>
              <w:numPr>
                <w:ilvl w:val="0"/>
                <w:numId w:val="163"/>
              </w:numPr>
              <w:spacing w:after="0" w:line="276" w:lineRule="auto"/>
            </w:pPr>
            <w:r w:rsidRPr="0041464B">
              <w:t>Appropriate computer hardware may include but not limited to:</w:t>
            </w:r>
          </w:p>
          <w:p w14:paraId="08F28A5A" w14:textId="77777777" w:rsidR="004335FF" w:rsidRPr="0041464B" w:rsidRDefault="004335FF" w:rsidP="004335FF">
            <w:pPr>
              <w:spacing w:before="60" w:after="60" w:line="276" w:lineRule="auto"/>
              <w:rPr>
                <w:rFonts w:ascii="Times New Roman" w:hAnsi="Times New Roman"/>
                <w:sz w:val="24"/>
                <w:szCs w:val="24"/>
              </w:rPr>
            </w:pPr>
          </w:p>
        </w:tc>
        <w:tc>
          <w:tcPr>
            <w:tcW w:w="3394" w:type="pct"/>
            <w:tcBorders>
              <w:top w:val="single" w:sz="4" w:space="0" w:color="auto"/>
              <w:left w:val="single" w:sz="4" w:space="0" w:color="auto"/>
              <w:bottom w:val="single" w:sz="4" w:space="0" w:color="auto"/>
              <w:right w:val="single" w:sz="4" w:space="0" w:color="auto"/>
            </w:tcBorders>
            <w:hideMark/>
          </w:tcPr>
          <w:p w14:paraId="5BB241D6" w14:textId="77777777" w:rsidR="004335FF" w:rsidRPr="0041464B" w:rsidRDefault="004335FF" w:rsidP="004335FF">
            <w:pPr>
              <w:pStyle w:val="BodyTextIndent"/>
              <w:spacing w:after="0" w:line="276" w:lineRule="auto"/>
              <w:ind w:left="0"/>
              <w:rPr>
                <w:rStyle w:val="tgc"/>
              </w:rPr>
            </w:pPr>
            <w:r w:rsidRPr="0041464B">
              <w:rPr>
                <w:rStyle w:val="tgc"/>
              </w:rPr>
              <w:t>Collection of physical parts of a computer system such as</w:t>
            </w:r>
            <w:r>
              <w:rPr>
                <w:rStyle w:val="tgc"/>
              </w:rPr>
              <w:t>:</w:t>
            </w:r>
          </w:p>
          <w:p w14:paraId="60948FD9" w14:textId="77777777" w:rsidR="004335FF" w:rsidRPr="0041464B" w:rsidRDefault="004335FF" w:rsidP="00F60BA1">
            <w:pPr>
              <w:pStyle w:val="BodyTextIndent"/>
              <w:numPr>
                <w:ilvl w:val="0"/>
                <w:numId w:val="122"/>
              </w:numPr>
              <w:spacing w:after="0" w:line="276" w:lineRule="auto"/>
              <w:ind w:left="234" w:hanging="202"/>
              <w:rPr>
                <w:rStyle w:val="tgc"/>
              </w:rPr>
            </w:pPr>
            <w:r w:rsidRPr="0041464B">
              <w:rPr>
                <w:rStyle w:val="tgc"/>
              </w:rPr>
              <w:t xml:space="preserve">Computer case, monitor, keyboard, and mouse </w:t>
            </w:r>
          </w:p>
          <w:p w14:paraId="3E5F6142" w14:textId="77777777" w:rsidR="004335FF" w:rsidRPr="0041464B" w:rsidRDefault="004335FF" w:rsidP="00F60BA1">
            <w:pPr>
              <w:pStyle w:val="BodyTextIndent"/>
              <w:numPr>
                <w:ilvl w:val="0"/>
                <w:numId w:val="122"/>
              </w:numPr>
              <w:spacing w:after="0" w:line="276" w:lineRule="auto"/>
              <w:ind w:left="234" w:hanging="202"/>
            </w:pPr>
            <w:r w:rsidRPr="0041464B">
              <w:rPr>
                <w:rStyle w:val="tgc"/>
              </w:rPr>
              <w:t>All the parts inside the computer case, such as the hard disk drive, motherboard and video card</w:t>
            </w:r>
          </w:p>
        </w:tc>
      </w:tr>
      <w:tr w:rsidR="004335FF" w:rsidRPr="0041464B" w14:paraId="38023273" w14:textId="77777777" w:rsidTr="004335FF">
        <w:tc>
          <w:tcPr>
            <w:tcW w:w="1606" w:type="pct"/>
            <w:tcBorders>
              <w:top w:val="single" w:sz="4" w:space="0" w:color="auto"/>
              <w:left w:val="single" w:sz="4" w:space="0" w:color="auto"/>
              <w:bottom w:val="single" w:sz="4" w:space="0" w:color="auto"/>
              <w:right w:val="single" w:sz="4" w:space="0" w:color="auto"/>
            </w:tcBorders>
            <w:hideMark/>
          </w:tcPr>
          <w:p w14:paraId="1281B22F" w14:textId="77777777" w:rsidR="004335FF" w:rsidRPr="0041464B" w:rsidRDefault="004335FF" w:rsidP="00F60BA1">
            <w:pPr>
              <w:pStyle w:val="BodyTextIndent"/>
              <w:numPr>
                <w:ilvl w:val="0"/>
                <w:numId w:val="163"/>
              </w:numPr>
              <w:spacing w:after="0" w:line="276" w:lineRule="auto"/>
            </w:pPr>
            <w:r w:rsidRPr="0041464B">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49D5E36" w14:textId="77777777" w:rsidR="004335FF" w:rsidRPr="0041464B" w:rsidRDefault="004335FF" w:rsidP="00F60BA1">
            <w:pPr>
              <w:numPr>
                <w:ilvl w:val="0"/>
                <w:numId w:val="122"/>
              </w:numPr>
              <w:tabs>
                <w:tab w:val="left" w:pos="376"/>
              </w:tabs>
              <w:spacing w:after="0" w:line="276" w:lineRule="auto"/>
              <w:ind w:left="376" w:hanging="376"/>
              <w:jc w:val="both"/>
              <w:rPr>
                <w:rStyle w:val="st"/>
              </w:rPr>
            </w:pPr>
            <w:r w:rsidRPr="0041464B">
              <w:rPr>
                <w:rStyle w:val="st"/>
              </w:rPr>
              <w:t>Confidentiality of data</w:t>
            </w:r>
          </w:p>
          <w:p w14:paraId="74340CBD" w14:textId="77777777" w:rsidR="004335FF" w:rsidRPr="0041464B" w:rsidRDefault="004335FF" w:rsidP="00F60BA1">
            <w:pPr>
              <w:numPr>
                <w:ilvl w:val="0"/>
                <w:numId w:val="122"/>
              </w:numPr>
              <w:tabs>
                <w:tab w:val="left" w:pos="376"/>
              </w:tabs>
              <w:spacing w:after="0" w:line="276" w:lineRule="auto"/>
              <w:ind w:left="376" w:hanging="376"/>
              <w:jc w:val="both"/>
              <w:rPr>
                <w:rStyle w:val="st"/>
              </w:rPr>
            </w:pPr>
            <w:r w:rsidRPr="0041464B">
              <w:rPr>
                <w:rStyle w:val="st"/>
              </w:rPr>
              <w:t>Cloud computing</w:t>
            </w:r>
          </w:p>
          <w:p w14:paraId="0BD9A7AC" w14:textId="77777777" w:rsidR="004335FF" w:rsidRPr="0041464B" w:rsidRDefault="004335FF" w:rsidP="00F60BA1">
            <w:pPr>
              <w:numPr>
                <w:ilvl w:val="0"/>
                <w:numId w:val="122"/>
              </w:numPr>
              <w:tabs>
                <w:tab w:val="left" w:pos="376"/>
              </w:tabs>
              <w:spacing w:after="0" w:line="276" w:lineRule="auto"/>
              <w:ind w:left="376" w:hanging="376"/>
              <w:rPr>
                <w:rFonts w:ascii="Times New Roman" w:hAnsi="Times New Roman"/>
                <w:sz w:val="24"/>
                <w:szCs w:val="24"/>
              </w:rPr>
            </w:pPr>
            <w:r w:rsidRPr="0041464B">
              <w:rPr>
                <w:rStyle w:val="st"/>
              </w:rPr>
              <w:t>Integrity -but-curious data surfing</w:t>
            </w:r>
          </w:p>
        </w:tc>
      </w:tr>
      <w:tr w:rsidR="004335FF" w:rsidRPr="0041464B" w14:paraId="31D11FA3" w14:textId="77777777" w:rsidTr="004335FF">
        <w:tc>
          <w:tcPr>
            <w:tcW w:w="1606" w:type="pct"/>
            <w:tcBorders>
              <w:top w:val="single" w:sz="4" w:space="0" w:color="auto"/>
              <w:left w:val="single" w:sz="4" w:space="0" w:color="auto"/>
              <w:bottom w:val="single" w:sz="4" w:space="0" w:color="auto"/>
              <w:right w:val="single" w:sz="4" w:space="0" w:color="auto"/>
            </w:tcBorders>
            <w:hideMark/>
          </w:tcPr>
          <w:p w14:paraId="47562BC3" w14:textId="77777777" w:rsidR="004335FF" w:rsidRPr="0041464B" w:rsidRDefault="004335FF" w:rsidP="00F60BA1">
            <w:pPr>
              <w:pStyle w:val="BodyTextIndent"/>
              <w:numPr>
                <w:ilvl w:val="0"/>
                <w:numId w:val="163"/>
              </w:numPr>
              <w:spacing w:after="0" w:line="276" w:lineRule="auto"/>
            </w:pPr>
            <w:r w:rsidRPr="0041464B">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4FD9A457" w14:textId="77777777" w:rsidR="004335FF" w:rsidRPr="0041464B" w:rsidRDefault="004335FF" w:rsidP="00F60BA1">
            <w:pPr>
              <w:numPr>
                <w:ilvl w:val="0"/>
                <w:numId w:val="122"/>
              </w:numPr>
              <w:spacing w:after="0" w:line="276" w:lineRule="auto"/>
              <w:ind w:left="376" w:hanging="376"/>
              <w:rPr>
                <w:rFonts w:ascii="Times New Roman" w:hAnsi="Times New Roman"/>
                <w:sz w:val="24"/>
                <w:szCs w:val="24"/>
              </w:rPr>
            </w:pPr>
            <w:r w:rsidRPr="0041464B">
              <w:rPr>
                <w:rFonts w:ascii="Times New Roman" w:hAnsi="Times New Roman"/>
                <w:sz w:val="24"/>
                <w:szCs w:val="24"/>
              </w:rPr>
              <w:t>Counter measures against cyber terrorism</w:t>
            </w:r>
          </w:p>
          <w:p w14:paraId="6B8288E7" w14:textId="77777777" w:rsidR="004335FF" w:rsidRPr="0041464B" w:rsidRDefault="004335FF" w:rsidP="00F60BA1">
            <w:pPr>
              <w:numPr>
                <w:ilvl w:val="0"/>
                <w:numId w:val="122"/>
              </w:numPr>
              <w:spacing w:after="0" w:line="276" w:lineRule="auto"/>
              <w:ind w:left="376" w:hanging="376"/>
              <w:rPr>
                <w:rFonts w:ascii="Times New Roman" w:hAnsi="Times New Roman"/>
                <w:sz w:val="24"/>
                <w:szCs w:val="24"/>
              </w:rPr>
            </w:pPr>
            <w:r w:rsidRPr="0041464B">
              <w:rPr>
                <w:rFonts w:ascii="Times New Roman" w:hAnsi="Times New Roman"/>
                <w:sz w:val="24"/>
                <w:szCs w:val="24"/>
              </w:rPr>
              <w:t>Risk reduction</w:t>
            </w:r>
          </w:p>
          <w:p w14:paraId="09CAE3F5" w14:textId="77777777" w:rsidR="004335FF" w:rsidRPr="0041464B" w:rsidRDefault="004335FF" w:rsidP="00F60BA1">
            <w:pPr>
              <w:numPr>
                <w:ilvl w:val="0"/>
                <w:numId w:val="122"/>
              </w:numPr>
              <w:spacing w:after="0" w:line="276" w:lineRule="auto"/>
              <w:ind w:left="376" w:hanging="376"/>
              <w:rPr>
                <w:rFonts w:ascii="Times New Roman" w:hAnsi="Times New Roman"/>
                <w:sz w:val="24"/>
                <w:szCs w:val="24"/>
              </w:rPr>
            </w:pPr>
            <w:r w:rsidRPr="0041464B">
              <w:rPr>
                <w:rFonts w:ascii="Times New Roman" w:hAnsi="Times New Roman"/>
                <w:sz w:val="24"/>
                <w:szCs w:val="24"/>
              </w:rPr>
              <w:t>Cyber threat issues</w:t>
            </w:r>
          </w:p>
          <w:p w14:paraId="4797DFFB" w14:textId="77777777" w:rsidR="004335FF" w:rsidRPr="0041464B" w:rsidRDefault="004335FF" w:rsidP="00F60BA1">
            <w:pPr>
              <w:numPr>
                <w:ilvl w:val="0"/>
                <w:numId w:val="122"/>
              </w:numPr>
              <w:spacing w:after="0" w:line="276" w:lineRule="auto"/>
              <w:ind w:left="376" w:hanging="376"/>
              <w:rPr>
                <w:rFonts w:ascii="Times New Roman" w:hAnsi="Times New Roman"/>
                <w:sz w:val="24"/>
                <w:szCs w:val="24"/>
              </w:rPr>
            </w:pPr>
            <w:r w:rsidRPr="0041464B">
              <w:rPr>
                <w:rFonts w:ascii="Times New Roman" w:hAnsi="Times New Roman"/>
                <w:sz w:val="24"/>
                <w:szCs w:val="24"/>
              </w:rPr>
              <w:t>Risk management</w:t>
            </w:r>
          </w:p>
          <w:p w14:paraId="28787FF2" w14:textId="77777777" w:rsidR="004335FF" w:rsidRPr="0041464B" w:rsidRDefault="004335FF" w:rsidP="00F60BA1">
            <w:pPr>
              <w:numPr>
                <w:ilvl w:val="0"/>
                <w:numId w:val="122"/>
              </w:numPr>
              <w:spacing w:after="0" w:line="276" w:lineRule="auto"/>
              <w:ind w:left="376" w:hanging="376"/>
              <w:rPr>
                <w:rFonts w:ascii="Times New Roman" w:hAnsi="Times New Roman"/>
                <w:sz w:val="24"/>
                <w:szCs w:val="24"/>
              </w:rPr>
            </w:pPr>
            <w:r w:rsidRPr="0041464B">
              <w:rPr>
                <w:rFonts w:ascii="Times New Roman" w:hAnsi="Times New Roman"/>
                <w:sz w:val="24"/>
                <w:szCs w:val="24"/>
              </w:rPr>
              <w:t>Pass-wording</w:t>
            </w:r>
          </w:p>
        </w:tc>
      </w:tr>
      <w:tr w:rsidR="004335FF" w:rsidRPr="0041464B" w14:paraId="1C23FA2C" w14:textId="77777777" w:rsidTr="004335FF">
        <w:tc>
          <w:tcPr>
            <w:tcW w:w="1606" w:type="pct"/>
            <w:tcBorders>
              <w:top w:val="single" w:sz="4" w:space="0" w:color="auto"/>
              <w:left w:val="single" w:sz="4" w:space="0" w:color="auto"/>
              <w:bottom w:val="single" w:sz="4" w:space="0" w:color="auto"/>
              <w:right w:val="single" w:sz="4" w:space="0" w:color="auto"/>
            </w:tcBorders>
            <w:hideMark/>
          </w:tcPr>
          <w:p w14:paraId="3EB776F3" w14:textId="77777777" w:rsidR="004335FF" w:rsidRPr="0041464B" w:rsidRDefault="004335FF" w:rsidP="00F60BA1">
            <w:pPr>
              <w:pStyle w:val="BodyTextIndent"/>
              <w:numPr>
                <w:ilvl w:val="0"/>
                <w:numId w:val="163"/>
              </w:numPr>
              <w:spacing w:after="0" w:line="276" w:lineRule="auto"/>
            </w:pPr>
            <w:r w:rsidRPr="0041464B">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1F5B0DBD" w14:textId="77777777" w:rsidR="004335FF" w:rsidRPr="0041464B" w:rsidRDefault="004335FF" w:rsidP="00F60BA1">
            <w:pPr>
              <w:numPr>
                <w:ilvl w:val="0"/>
                <w:numId w:val="122"/>
              </w:numPr>
              <w:spacing w:after="0" w:line="276" w:lineRule="auto"/>
              <w:ind w:left="376" w:hanging="376"/>
              <w:rPr>
                <w:rFonts w:ascii="Times New Roman" w:hAnsi="Times New Roman"/>
                <w:sz w:val="24"/>
                <w:szCs w:val="24"/>
              </w:rPr>
            </w:pPr>
            <w:r w:rsidRPr="0041464B">
              <w:rPr>
                <w:rFonts w:ascii="Times New Roman" w:hAnsi="Times New Roman"/>
                <w:sz w:val="24"/>
                <w:szCs w:val="24"/>
              </w:rPr>
              <w:t>Cyber terrorism</w:t>
            </w:r>
          </w:p>
          <w:p w14:paraId="032ACDC0" w14:textId="77777777" w:rsidR="004335FF" w:rsidRPr="0041464B" w:rsidRDefault="004335FF" w:rsidP="00F60BA1">
            <w:pPr>
              <w:numPr>
                <w:ilvl w:val="0"/>
                <w:numId w:val="122"/>
              </w:numPr>
              <w:spacing w:after="0" w:line="276" w:lineRule="auto"/>
              <w:ind w:left="376" w:hanging="376"/>
              <w:rPr>
                <w:rFonts w:ascii="Times New Roman" w:hAnsi="Times New Roman"/>
                <w:sz w:val="24"/>
                <w:szCs w:val="24"/>
              </w:rPr>
            </w:pPr>
            <w:r w:rsidRPr="0041464B">
              <w:rPr>
                <w:rFonts w:ascii="Times New Roman" w:hAnsi="Times New Roman"/>
                <w:sz w:val="24"/>
                <w:szCs w:val="24"/>
              </w:rPr>
              <w:t>Hacking</w:t>
            </w:r>
          </w:p>
        </w:tc>
      </w:tr>
    </w:tbl>
    <w:p w14:paraId="2B411F0A" w14:textId="77777777" w:rsidR="004335FF" w:rsidRPr="0041464B" w:rsidRDefault="004335FF" w:rsidP="004335FF">
      <w:pPr>
        <w:spacing w:line="276" w:lineRule="auto"/>
        <w:rPr>
          <w:rFonts w:ascii="Times New Roman" w:hAnsi="Times New Roman"/>
          <w:b/>
          <w:sz w:val="24"/>
          <w:szCs w:val="24"/>
        </w:rPr>
      </w:pPr>
    </w:p>
    <w:p w14:paraId="7C507DD3"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b/>
          <w:sz w:val="24"/>
          <w:szCs w:val="24"/>
        </w:rPr>
        <w:t>REQUIRED SKILLS AND KNOWLEDGE</w:t>
      </w:r>
    </w:p>
    <w:p w14:paraId="36F7F486"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bCs/>
          <w:sz w:val="24"/>
          <w:szCs w:val="24"/>
        </w:rPr>
        <w:t>This section describes the skills and knowledge required for this unit of competency.</w:t>
      </w:r>
    </w:p>
    <w:p w14:paraId="616C8FAB" w14:textId="77777777" w:rsidR="004335FF" w:rsidRPr="0041464B" w:rsidRDefault="004335FF" w:rsidP="004335FF">
      <w:pPr>
        <w:pStyle w:val="ListParagraph"/>
        <w:spacing w:before="240"/>
        <w:ind w:left="0"/>
        <w:rPr>
          <w:b/>
          <w:sz w:val="24"/>
          <w:szCs w:val="24"/>
        </w:rPr>
      </w:pPr>
      <w:r w:rsidRPr="0041464B">
        <w:rPr>
          <w:b/>
          <w:sz w:val="24"/>
          <w:szCs w:val="24"/>
        </w:rPr>
        <w:t>Required Skills</w:t>
      </w:r>
    </w:p>
    <w:p w14:paraId="1CD08EE8"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08071075"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Analytical skills</w:t>
      </w:r>
    </w:p>
    <w:p w14:paraId="120F187F"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Interpretation</w:t>
      </w:r>
    </w:p>
    <w:p w14:paraId="682B7842"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Typing</w:t>
      </w:r>
    </w:p>
    <w:p w14:paraId="66B157B0"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Communication</w:t>
      </w:r>
    </w:p>
    <w:p w14:paraId="3C7DE15D"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Computing (applying fundamental operations such as addition, subtraction, division and multiplication)</w:t>
      </w:r>
    </w:p>
    <w:p w14:paraId="443B923D"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Using calculator</w:t>
      </w:r>
    </w:p>
    <w:p w14:paraId="3C6605C0" w14:textId="77777777" w:rsidR="004335FF" w:rsidRPr="0041464B" w:rsidRDefault="004335FF" w:rsidP="00F60BA1">
      <w:pPr>
        <w:numPr>
          <w:ilvl w:val="0"/>
          <w:numId w:val="123"/>
        </w:numPr>
        <w:spacing w:after="0" w:line="276" w:lineRule="auto"/>
        <w:rPr>
          <w:rFonts w:ascii="Times New Roman" w:hAnsi="Times New Roman"/>
          <w:b/>
          <w:bCs/>
          <w:sz w:val="24"/>
          <w:szCs w:val="24"/>
        </w:rPr>
      </w:pPr>
      <w:r w:rsidRPr="0041464B">
        <w:rPr>
          <w:rFonts w:ascii="Times New Roman" w:hAnsi="Times New Roman"/>
          <w:sz w:val="24"/>
          <w:szCs w:val="24"/>
        </w:rPr>
        <w:t>Basic ICT skills</w:t>
      </w:r>
    </w:p>
    <w:p w14:paraId="30F77D8E" w14:textId="77777777" w:rsidR="004335FF" w:rsidRPr="0041464B" w:rsidRDefault="004335FF" w:rsidP="004335FF">
      <w:pPr>
        <w:pStyle w:val="ListParagraph"/>
        <w:rPr>
          <w:b/>
          <w:bCs/>
          <w:sz w:val="24"/>
          <w:szCs w:val="24"/>
        </w:rPr>
      </w:pPr>
    </w:p>
    <w:p w14:paraId="21986C28" w14:textId="77777777" w:rsidR="004335FF" w:rsidRPr="0041464B" w:rsidRDefault="004335FF" w:rsidP="004335FF">
      <w:pPr>
        <w:spacing w:after="0" w:line="276" w:lineRule="auto"/>
        <w:rPr>
          <w:rFonts w:ascii="Times New Roman" w:hAnsi="Times New Roman"/>
          <w:b/>
          <w:bCs/>
          <w:sz w:val="24"/>
          <w:szCs w:val="24"/>
        </w:rPr>
      </w:pPr>
      <w:r w:rsidRPr="0041464B">
        <w:rPr>
          <w:rFonts w:ascii="Times New Roman" w:hAnsi="Times New Roman"/>
          <w:b/>
          <w:bCs/>
          <w:sz w:val="24"/>
          <w:szCs w:val="24"/>
        </w:rPr>
        <w:t>Required Knowledge</w:t>
      </w:r>
    </w:p>
    <w:p w14:paraId="6F79FD84" w14:textId="77777777" w:rsidR="004335FF" w:rsidRPr="0041464B" w:rsidRDefault="004335FF" w:rsidP="004335FF">
      <w:pPr>
        <w:spacing w:after="0" w:line="276" w:lineRule="auto"/>
        <w:rPr>
          <w:rFonts w:ascii="Times New Roman" w:hAnsi="Times New Roman"/>
          <w:bCs/>
          <w:sz w:val="24"/>
          <w:szCs w:val="24"/>
        </w:rPr>
      </w:pPr>
      <w:r w:rsidRPr="0041464B">
        <w:rPr>
          <w:rFonts w:ascii="Times New Roman" w:hAnsi="Times New Roman"/>
          <w:bCs/>
          <w:sz w:val="24"/>
          <w:szCs w:val="24"/>
        </w:rPr>
        <w:t>The individual needs to demonstrate knowledge of:</w:t>
      </w:r>
    </w:p>
    <w:p w14:paraId="35FF99A1"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Software concept</w:t>
      </w:r>
    </w:p>
    <w:p w14:paraId="29B585E3"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Functions of computer software and hardware</w:t>
      </w:r>
    </w:p>
    <w:p w14:paraId="33DE2B7C"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Data security and privacy</w:t>
      </w:r>
    </w:p>
    <w:p w14:paraId="6D36FB9A"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Computer security threats and control measures</w:t>
      </w:r>
    </w:p>
    <w:p w14:paraId="715F2EB1"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 xml:space="preserve">Technology underlying cyber-attacks and networks </w:t>
      </w:r>
    </w:p>
    <w:p w14:paraId="6B8F1DEE"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Cyber terrorism</w:t>
      </w:r>
    </w:p>
    <w:p w14:paraId="6C7C275F"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Computer crimes</w:t>
      </w:r>
    </w:p>
    <w:p w14:paraId="71FF67B6"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Detection and protection of computer crimes</w:t>
      </w:r>
    </w:p>
    <w:p w14:paraId="6E3AA93A"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Laws governing protection of ICT</w:t>
      </w:r>
    </w:p>
    <w:p w14:paraId="5B7AF680"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Word processing;</w:t>
      </w:r>
    </w:p>
    <w:p w14:paraId="174F8403" w14:textId="77777777" w:rsidR="004335FF" w:rsidRPr="0041464B" w:rsidRDefault="004335FF" w:rsidP="00F60BA1">
      <w:pPr>
        <w:numPr>
          <w:ilvl w:val="0"/>
          <w:numId w:val="159"/>
        </w:numPr>
        <w:spacing w:after="0" w:line="276" w:lineRule="auto"/>
        <w:rPr>
          <w:rFonts w:ascii="Times New Roman" w:hAnsi="Times New Roman"/>
          <w:sz w:val="24"/>
          <w:szCs w:val="24"/>
        </w:rPr>
      </w:pPr>
      <w:r w:rsidRPr="0041464B">
        <w:rPr>
          <w:rFonts w:ascii="Times New Roman" w:hAnsi="Times New Roman"/>
          <w:sz w:val="24"/>
          <w:szCs w:val="24"/>
        </w:rPr>
        <w:t>Functions and concepts of word processing.</w:t>
      </w:r>
    </w:p>
    <w:p w14:paraId="60883610" w14:textId="77777777" w:rsidR="004335FF" w:rsidRPr="0041464B" w:rsidRDefault="004335FF" w:rsidP="00F60BA1">
      <w:pPr>
        <w:numPr>
          <w:ilvl w:val="0"/>
          <w:numId w:val="159"/>
        </w:numPr>
        <w:spacing w:after="0" w:line="276" w:lineRule="auto"/>
        <w:rPr>
          <w:rFonts w:ascii="Times New Roman" w:hAnsi="Times New Roman"/>
          <w:sz w:val="24"/>
          <w:szCs w:val="24"/>
        </w:rPr>
      </w:pPr>
      <w:r w:rsidRPr="0041464B">
        <w:rPr>
          <w:rFonts w:ascii="Times New Roman" w:hAnsi="Times New Roman"/>
          <w:sz w:val="24"/>
          <w:szCs w:val="24"/>
        </w:rPr>
        <w:t>Documents and tables creation and manipulations</w:t>
      </w:r>
    </w:p>
    <w:p w14:paraId="648EEEE2" w14:textId="77777777" w:rsidR="004335FF" w:rsidRPr="0041464B" w:rsidRDefault="004335FF" w:rsidP="00F60BA1">
      <w:pPr>
        <w:numPr>
          <w:ilvl w:val="0"/>
          <w:numId w:val="159"/>
        </w:numPr>
        <w:spacing w:after="0" w:line="276" w:lineRule="auto"/>
        <w:rPr>
          <w:rFonts w:ascii="Times New Roman" w:hAnsi="Times New Roman"/>
          <w:sz w:val="24"/>
          <w:szCs w:val="24"/>
        </w:rPr>
      </w:pPr>
      <w:r w:rsidRPr="0041464B">
        <w:rPr>
          <w:rFonts w:ascii="Times New Roman" w:hAnsi="Times New Roman"/>
          <w:sz w:val="24"/>
          <w:szCs w:val="24"/>
        </w:rPr>
        <w:t>Mail merging</w:t>
      </w:r>
    </w:p>
    <w:p w14:paraId="5A6F4398" w14:textId="77777777" w:rsidR="004335FF" w:rsidRPr="0041464B" w:rsidRDefault="004335FF" w:rsidP="00F60BA1">
      <w:pPr>
        <w:numPr>
          <w:ilvl w:val="0"/>
          <w:numId w:val="159"/>
        </w:numPr>
        <w:spacing w:after="0" w:line="276" w:lineRule="auto"/>
        <w:rPr>
          <w:rFonts w:ascii="Times New Roman" w:hAnsi="Times New Roman"/>
          <w:sz w:val="24"/>
          <w:szCs w:val="24"/>
        </w:rPr>
      </w:pPr>
      <w:r w:rsidRPr="0041464B">
        <w:rPr>
          <w:rFonts w:ascii="Times New Roman" w:hAnsi="Times New Roman"/>
          <w:sz w:val="24"/>
          <w:szCs w:val="24"/>
        </w:rPr>
        <w:t xml:space="preserve">Word processing utilities </w:t>
      </w:r>
    </w:p>
    <w:p w14:paraId="798102D8"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Spread sheets;</w:t>
      </w:r>
    </w:p>
    <w:p w14:paraId="6557167F" w14:textId="77777777" w:rsidR="004335FF" w:rsidRPr="0041464B" w:rsidRDefault="004335FF" w:rsidP="00F60BA1">
      <w:pPr>
        <w:numPr>
          <w:ilvl w:val="0"/>
          <w:numId w:val="155"/>
        </w:numPr>
        <w:spacing w:after="0" w:line="276" w:lineRule="auto"/>
        <w:rPr>
          <w:rFonts w:ascii="Times New Roman" w:hAnsi="Times New Roman"/>
          <w:sz w:val="24"/>
          <w:szCs w:val="24"/>
        </w:rPr>
      </w:pPr>
      <w:r w:rsidRPr="0041464B">
        <w:rPr>
          <w:rFonts w:ascii="Times New Roman" w:hAnsi="Times New Roman"/>
          <w:sz w:val="24"/>
          <w:szCs w:val="24"/>
        </w:rPr>
        <w:t xml:space="preserve">Meaning, formulae, function and charts, uses and layout </w:t>
      </w:r>
    </w:p>
    <w:p w14:paraId="5906F40E" w14:textId="77777777" w:rsidR="004335FF" w:rsidRPr="0041464B" w:rsidRDefault="004335FF" w:rsidP="00F60BA1">
      <w:pPr>
        <w:numPr>
          <w:ilvl w:val="0"/>
          <w:numId w:val="155"/>
        </w:numPr>
        <w:spacing w:after="0" w:line="276" w:lineRule="auto"/>
        <w:rPr>
          <w:rFonts w:ascii="Times New Roman" w:hAnsi="Times New Roman"/>
          <w:sz w:val="24"/>
          <w:szCs w:val="24"/>
        </w:rPr>
      </w:pPr>
      <w:r w:rsidRPr="0041464B">
        <w:rPr>
          <w:rFonts w:ascii="Times New Roman" w:hAnsi="Times New Roman"/>
          <w:sz w:val="24"/>
          <w:szCs w:val="24"/>
        </w:rPr>
        <w:t xml:space="preserve">Data formulation, manipulation and application to cells </w:t>
      </w:r>
    </w:p>
    <w:p w14:paraId="7ACDA8D4" w14:textId="77777777" w:rsidR="004335FF" w:rsidRPr="0041464B" w:rsidRDefault="004335FF" w:rsidP="00F60BA1">
      <w:pPr>
        <w:numPr>
          <w:ilvl w:val="0"/>
          <w:numId w:val="155"/>
        </w:numPr>
        <w:spacing w:after="0" w:line="276" w:lineRule="auto"/>
        <w:rPr>
          <w:rFonts w:ascii="Times New Roman" w:hAnsi="Times New Roman"/>
          <w:sz w:val="24"/>
          <w:szCs w:val="24"/>
        </w:rPr>
      </w:pPr>
    </w:p>
    <w:p w14:paraId="3ED2D4DC"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 xml:space="preserve">Database;                </w:t>
      </w:r>
    </w:p>
    <w:p w14:paraId="393CE1E6" w14:textId="77777777" w:rsidR="004335FF" w:rsidRPr="0041464B" w:rsidRDefault="004335FF" w:rsidP="00F60BA1">
      <w:pPr>
        <w:numPr>
          <w:ilvl w:val="0"/>
          <w:numId w:val="160"/>
        </w:numPr>
        <w:spacing w:after="0" w:line="276" w:lineRule="auto"/>
        <w:rPr>
          <w:rFonts w:ascii="Times New Roman" w:hAnsi="Times New Roman"/>
          <w:sz w:val="24"/>
          <w:szCs w:val="24"/>
        </w:rPr>
      </w:pPr>
      <w:r w:rsidRPr="0041464B">
        <w:rPr>
          <w:rFonts w:ascii="Times New Roman" w:hAnsi="Times New Roman"/>
          <w:sz w:val="24"/>
          <w:szCs w:val="24"/>
        </w:rPr>
        <w:t>Database design, data manipulation, sorting, indexing, storage retrieval and security</w:t>
      </w:r>
    </w:p>
    <w:p w14:paraId="6FB3168F"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 xml:space="preserve">Desktop publishing;  </w:t>
      </w:r>
    </w:p>
    <w:p w14:paraId="44755C44" w14:textId="77777777" w:rsidR="004335FF" w:rsidRPr="0041464B" w:rsidRDefault="004335FF" w:rsidP="00F60BA1">
      <w:pPr>
        <w:numPr>
          <w:ilvl w:val="0"/>
          <w:numId w:val="160"/>
        </w:numPr>
        <w:spacing w:after="0" w:line="276" w:lineRule="auto"/>
        <w:rPr>
          <w:rFonts w:ascii="Times New Roman" w:hAnsi="Times New Roman"/>
          <w:sz w:val="24"/>
          <w:szCs w:val="24"/>
        </w:rPr>
      </w:pPr>
      <w:r w:rsidRPr="0041464B">
        <w:rPr>
          <w:rFonts w:ascii="Times New Roman" w:hAnsi="Times New Roman"/>
          <w:sz w:val="24"/>
          <w:szCs w:val="24"/>
        </w:rPr>
        <w:t>Designing and developing desktop publishing tools</w:t>
      </w:r>
    </w:p>
    <w:p w14:paraId="65618154" w14:textId="77777777" w:rsidR="004335FF" w:rsidRPr="0041464B" w:rsidRDefault="004335FF" w:rsidP="00F60BA1">
      <w:pPr>
        <w:numPr>
          <w:ilvl w:val="0"/>
          <w:numId w:val="160"/>
        </w:numPr>
        <w:spacing w:after="0" w:line="276" w:lineRule="auto"/>
        <w:rPr>
          <w:rFonts w:ascii="Times New Roman" w:hAnsi="Times New Roman"/>
          <w:sz w:val="24"/>
          <w:szCs w:val="24"/>
        </w:rPr>
      </w:pPr>
      <w:r w:rsidRPr="0041464B">
        <w:rPr>
          <w:rFonts w:ascii="Times New Roman" w:hAnsi="Times New Roman"/>
          <w:sz w:val="24"/>
          <w:szCs w:val="24"/>
        </w:rPr>
        <w:t xml:space="preserve">Manipulation of desktop publishing tools    </w:t>
      </w:r>
    </w:p>
    <w:p w14:paraId="68AB718B" w14:textId="77777777" w:rsidR="004335FF" w:rsidRPr="0041464B" w:rsidRDefault="004335FF" w:rsidP="00F60BA1">
      <w:pPr>
        <w:numPr>
          <w:ilvl w:val="0"/>
          <w:numId w:val="160"/>
        </w:numPr>
        <w:spacing w:after="0" w:line="276" w:lineRule="auto"/>
        <w:rPr>
          <w:rFonts w:ascii="Times New Roman" w:hAnsi="Times New Roman"/>
          <w:sz w:val="24"/>
          <w:szCs w:val="24"/>
        </w:rPr>
      </w:pPr>
      <w:r w:rsidRPr="0041464B">
        <w:rPr>
          <w:rFonts w:ascii="Times New Roman" w:hAnsi="Times New Roman"/>
          <w:sz w:val="24"/>
          <w:szCs w:val="24"/>
        </w:rPr>
        <w:t>Enhancement of typeset work and printing documents</w:t>
      </w:r>
    </w:p>
    <w:p w14:paraId="142FCF45"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 xml:space="preserve">Presentation Packages; </w:t>
      </w:r>
    </w:p>
    <w:p w14:paraId="092F4184" w14:textId="77777777" w:rsidR="004335FF" w:rsidRPr="0041464B" w:rsidRDefault="004335FF" w:rsidP="00F60BA1">
      <w:pPr>
        <w:numPr>
          <w:ilvl w:val="0"/>
          <w:numId w:val="161"/>
        </w:numPr>
        <w:spacing w:after="0" w:line="276" w:lineRule="auto"/>
        <w:rPr>
          <w:rFonts w:ascii="Times New Roman" w:hAnsi="Times New Roman"/>
          <w:sz w:val="24"/>
          <w:szCs w:val="24"/>
        </w:rPr>
      </w:pPr>
      <w:r w:rsidRPr="0041464B">
        <w:rPr>
          <w:rFonts w:ascii="Times New Roman" w:hAnsi="Times New Roman"/>
          <w:sz w:val="24"/>
          <w:szCs w:val="24"/>
        </w:rPr>
        <w:t xml:space="preserve">Types of presentation Packages </w:t>
      </w:r>
    </w:p>
    <w:p w14:paraId="74F12850" w14:textId="77777777" w:rsidR="004335FF" w:rsidRPr="0041464B" w:rsidRDefault="004335FF" w:rsidP="00F60BA1">
      <w:pPr>
        <w:numPr>
          <w:ilvl w:val="0"/>
          <w:numId w:val="161"/>
        </w:numPr>
        <w:spacing w:after="0" w:line="276" w:lineRule="auto"/>
        <w:rPr>
          <w:rFonts w:ascii="Times New Roman" w:hAnsi="Times New Roman"/>
          <w:sz w:val="24"/>
          <w:szCs w:val="24"/>
        </w:rPr>
      </w:pPr>
      <w:r w:rsidRPr="0041464B">
        <w:rPr>
          <w:rFonts w:ascii="Times New Roman" w:hAnsi="Times New Roman"/>
          <w:sz w:val="24"/>
          <w:szCs w:val="24"/>
        </w:rPr>
        <w:t xml:space="preserve">Creating, formulating, running, editing, printing and presenting slides and handouts             </w:t>
      </w:r>
    </w:p>
    <w:p w14:paraId="62A46A37"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 xml:space="preserve">Networking and Internet;        </w:t>
      </w:r>
    </w:p>
    <w:p w14:paraId="588BA236" w14:textId="77777777" w:rsidR="004335FF" w:rsidRPr="0041464B" w:rsidRDefault="004335FF" w:rsidP="00F60BA1">
      <w:pPr>
        <w:numPr>
          <w:ilvl w:val="0"/>
          <w:numId w:val="155"/>
        </w:numPr>
        <w:spacing w:after="0" w:line="276" w:lineRule="auto"/>
        <w:rPr>
          <w:rFonts w:ascii="Times New Roman" w:hAnsi="Times New Roman"/>
          <w:sz w:val="24"/>
          <w:szCs w:val="24"/>
        </w:rPr>
      </w:pPr>
      <w:r w:rsidRPr="0041464B">
        <w:rPr>
          <w:rFonts w:ascii="Times New Roman" w:hAnsi="Times New Roman"/>
          <w:sz w:val="24"/>
          <w:szCs w:val="24"/>
        </w:rPr>
        <w:t>Computer networking and internet.</w:t>
      </w:r>
    </w:p>
    <w:p w14:paraId="7FDAD079" w14:textId="77777777" w:rsidR="004335FF" w:rsidRPr="0041464B" w:rsidRDefault="004335FF" w:rsidP="00F60BA1">
      <w:pPr>
        <w:numPr>
          <w:ilvl w:val="0"/>
          <w:numId w:val="155"/>
        </w:numPr>
        <w:spacing w:after="0" w:line="276" w:lineRule="auto"/>
        <w:rPr>
          <w:rFonts w:ascii="Times New Roman" w:hAnsi="Times New Roman"/>
          <w:sz w:val="24"/>
          <w:szCs w:val="24"/>
        </w:rPr>
      </w:pPr>
      <w:r w:rsidRPr="0041464B">
        <w:rPr>
          <w:rFonts w:ascii="Times New Roman" w:hAnsi="Times New Roman"/>
          <w:sz w:val="24"/>
          <w:szCs w:val="24"/>
        </w:rPr>
        <w:t>Electronic mail and world wide web</w:t>
      </w:r>
    </w:p>
    <w:p w14:paraId="087CB084" w14:textId="77777777" w:rsidR="004335FF" w:rsidRPr="0041464B" w:rsidRDefault="004335FF" w:rsidP="00F60BA1">
      <w:pPr>
        <w:numPr>
          <w:ilvl w:val="0"/>
          <w:numId w:val="123"/>
        </w:numPr>
        <w:spacing w:after="0" w:line="276" w:lineRule="auto"/>
        <w:rPr>
          <w:rFonts w:ascii="Times New Roman" w:hAnsi="Times New Roman"/>
          <w:sz w:val="24"/>
          <w:szCs w:val="24"/>
        </w:rPr>
      </w:pPr>
      <w:r w:rsidRPr="0041464B">
        <w:rPr>
          <w:rFonts w:ascii="Times New Roman" w:hAnsi="Times New Roman"/>
          <w:sz w:val="24"/>
          <w:szCs w:val="24"/>
        </w:rPr>
        <w:t xml:space="preserve">Emerging trends and issues in ICT;   </w:t>
      </w:r>
    </w:p>
    <w:p w14:paraId="328C637D" w14:textId="77777777" w:rsidR="004335FF" w:rsidRPr="0041464B" w:rsidRDefault="004335FF" w:rsidP="00F60BA1">
      <w:pPr>
        <w:numPr>
          <w:ilvl w:val="0"/>
          <w:numId w:val="162"/>
        </w:numPr>
        <w:spacing w:after="0" w:line="276" w:lineRule="auto"/>
        <w:rPr>
          <w:rFonts w:ascii="Times New Roman" w:hAnsi="Times New Roman"/>
          <w:sz w:val="24"/>
          <w:szCs w:val="24"/>
          <w:lang w:eastAsia="zh-CN"/>
        </w:rPr>
      </w:pPr>
      <w:r w:rsidRPr="0041464B">
        <w:rPr>
          <w:rFonts w:ascii="Times New Roman" w:hAnsi="Times New Roman"/>
          <w:sz w:val="24"/>
          <w:szCs w:val="24"/>
          <w:lang w:eastAsia="zh-CN"/>
        </w:rPr>
        <w:t>Identify and integrate emerging trends and issues in ICT</w:t>
      </w:r>
    </w:p>
    <w:p w14:paraId="4ED17A57" w14:textId="77777777" w:rsidR="004335FF" w:rsidRPr="0041464B" w:rsidRDefault="004335FF" w:rsidP="00F60BA1">
      <w:pPr>
        <w:numPr>
          <w:ilvl w:val="0"/>
          <w:numId w:val="162"/>
        </w:numPr>
        <w:spacing w:after="0" w:line="276" w:lineRule="auto"/>
        <w:rPr>
          <w:rFonts w:ascii="Times New Roman" w:hAnsi="Times New Roman"/>
          <w:sz w:val="24"/>
          <w:szCs w:val="24"/>
          <w:lang w:eastAsia="zh-CN"/>
        </w:rPr>
      </w:pPr>
      <w:r w:rsidRPr="0041464B">
        <w:rPr>
          <w:rFonts w:ascii="Times New Roman" w:hAnsi="Times New Roman"/>
          <w:sz w:val="24"/>
          <w:szCs w:val="24"/>
          <w:lang w:eastAsia="zh-CN"/>
        </w:rPr>
        <w:t>Challenges posed by emerging trends and issues</w:t>
      </w:r>
    </w:p>
    <w:p w14:paraId="554F43D4"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b/>
          <w:sz w:val="24"/>
          <w:szCs w:val="24"/>
        </w:rPr>
        <w:lastRenderedPageBreak/>
        <w:t>EVIDENCE</w:t>
      </w:r>
      <w:r w:rsidRPr="0041464B">
        <w:rPr>
          <w:rFonts w:ascii="Times New Roman" w:hAnsi="Times New Roman"/>
          <w:sz w:val="24"/>
          <w:szCs w:val="24"/>
        </w:rPr>
        <w:t xml:space="preserve"> </w:t>
      </w:r>
      <w:r w:rsidRPr="0041464B">
        <w:rPr>
          <w:rFonts w:ascii="Times New Roman" w:hAnsi="Times New Roman"/>
          <w:b/>
          <w:sz w:val="24"/>
          <w:szCs w:val="24"/>
        </w:rPr>
        <w:t>GUIDE</w:t>
      </w:r>
    </w:p>
    <w:p w14:paraId="5CEA0F41" w14:textId="77777777" w:rsidR="004335FF" w:rsidRPr="0041464B" w:rsidRDefault="004335FF" w:rsidP="004335FF">
      <w:pPr>
        <w:spacing w:before="80" w:after="80" w:line="276" w:lineRule="auto"/>
        <w:ind w:hanging="90"/>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4335FF" w:rsidRPr="0041464B" w14:paraId="58DA5B8E" w14:textId="77777777" w:rsidTr="004335FF">
        <w:tc>
          <w:tcPr>
            <w:tcW w:w="1193" w:type="pct"/>
            <w:tcBorders>
              <w:top w:val="single" w:sz="4" w:space="0" w:color="auto"/>
              <w:left w:val="single" w:sz="4" w:space="0" w:color="auto"/>
              <w:bottom w:val="single" w:sz="4" w:space="0" w:color="auto"/>
              <w:right w:val="single" w:sz="4" w:space="0" w:color="auto"/>
            </w:tcBorders>
            <w:hideMark/>
          </w:tcPr>
          <w:p w14:paraId="1A581864" w14:textId="77777777" w:rsidR="004335FF" w:rsidRPr="0041464B" w:rsidRDefault="004335FF" w:rsidP="00F60BA1">
            <w:pPr>
              <w:numPr>
                <w:ilvl w:val="0"/>
                <w:numId w:val="124"/>
              </w:numPr>
              <w:spacing w:after="0" w:line="276" w:lineRule="auto"/>
              <w:rPr>
                <w:rFonts w:ascii="Times New Roman" w:hAnsi="Times New Roman"/>
                <w:sz w:val="24"/>
                <w:szCs w:val="24"/>
              </w:rPr>
            </w:pPr>
            <w:r w:rsidRPr="0041464B">
              <w:rPr>
                <w:rFonts w:ascii="Times New Roman" w:hAnsi="Times New Roman"/>
                <w:sz w:val="24"/>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40AC7DC2" w14:textId="77777777" w:rsidR="004335FF" w:rsidRPr="0041464B" w:rsidRDefault="004335FF" w:rsidP="004335FF">
            <w:pPr>
              <w:pStyle w:val="BodyText"/>
              <w:tabs>
                <w:tab w:val="left" w:pos="702"/>
              </w:tabs>
              <w:spacing w:after="0"/>
              <w:ind w:left="702" w:hanging="702"/>
            </w:pPr>
            <w:r w:rsidRPr="0041464B">
              <w:t>Assessment requires evidence that the candidate:</w:t>
            </w:r>
          </w:p>
          <w:p w14:paraId="3461559E" w14:textId="77777777" w:rsidR="004335FF" w:rsidRPr="0041464B" w:rsidRDefault="004335FF" w:rsidP="00F60BA1">
            <w:pPr>
              <w:numPr>
                <w:ilvl w:val="1"/>
                <w:numId w:val="124"/>
              </w:numPr>
              <w:spacing w:after="0" w:line="276" w:lineRule="auto"/>
              <w:ind w:left="619" w:hanging="567"/>
              <w:rPr>
                <w:rFonts w:ascii="Times New Roman" w:hAnsi="Times New Roman"/>
                <w:sz w:val="24"/>
                <w:szCs w:val="24"/>
              </w:rPr>
            </w:pPr>
            <w:r w:rsidRPr="0041464B">
              <w:rPr>
                <w:rFonts w:ascii="Times New Roman" w:hAnsi="Times New Roman"/>
                <w:sz w:val="24"/>
                <w:szCs w:val="24"/>
              </w:rPr>
              <w:t>Identified and controlled security threats</w:t>
            </w:r>
          </w:p>
          <w:p w14:paraId="151E5595" w14:textId="77777777" w:rsidR="004335FF" w:rsidRPr="0041464B" w:rsidRDefault="004335FF" w:rsidP="00F60BA1">
            <w:pPr>
              <w:numPr>
                <w:ilvl w:val="1"/>
                <w:numId w:val="124"/>
              </w:numPr>
              <w:spacing w:after="0" w:line="276" w:lineRule="auto"/>
              <w:ind w:left="619" w:hanging="567"/>
              <w:rPr>
                <w:rFonts w:ascii="Times New Roman" w:hAnsi="Times New Roman"/>
                <w:sz w:val="24"/>
                <w:szCs w:val="24"/>
              </w:rPr>
            </w:pPr>
            <w:r w:rsidRPr="0041464B">
              <w:rPr>
                <w:rFonts w:ascii="Times New Roman" w:hAnsi="Times New Roman"/>
                <w:sz w:val="24"/>
                <w:szCs w:val="24"/>
              </w:rPr>
              <w:t>Detected and protected computer crimes</w:t>
            </w:r>
          </w:p>
          <w:p w14:paraId="47C5FE09" w14:textId="77777777" w:rsidR="004335FF" w:rsidRPr="0041464B" w:rsidRDefault="004335FF" w:rsidP="00F60BA1">
            <w:pPr>
              <w:numPr>
                <w:ilvl w:val="1"/>
                <w:numId w:val="124"/>
              </w:numPr>
              <w:spacing w:after="0" w:line="276" w:lineRule="auto"/>
              <w:ind w:left="619" w:hanging="567"/>
              <w:rPr>
                <w:rFonts w:ascii="Times New Roman" w:hAnsi="Times New Roman"/>
                <w:sz w:val="24"/>
                <w:szCs w:val="24"/>
              </w:rPr>
            </w:pPr>
            <w:r w:rsidRPr="0041464B">
              <w:rPr>
                <w:rFonts w:ascii="Times New Roman" w:hAnsi="Times New Roman"/>
                <w:sz w:val="24"/>
                <w:szCs w:val="24"/>
              </w:rPr>
              <w:t>Applied word processing in office tasks</w:t>
            </w:r>
          </w:p>
          <w:p w14:paraId="11AF6EFF" w14:textId="77777777" w:rsidR="004335FF" w:rsidRPr="0041464B" w:rsidRDefault="004335FF" w:rsidP="00F60BA1">
            <w:pPr>
              <w:numPr>
                <w:ilvl w:val="1"/>
                <w:numId w:val="124"/>
              </w:numPr>
              <w:spacing w:after="0" w:line="276" w:lineRule="auto"/>
              <w:ind w:left="619" w:hanging="567"/>
              <w:rPr>
                <w:rFonts w:ascii="Times New Roman" w:hAnsi="Times New Roman"/>
                <w:sz w:val="24"/>
                <w:szCs w:val="24"/>
              </w:rPr>
            </w:pPr>
            <w:r w:rsidRPr="0041464B">
              <w:rPr>
                <w:rFonts w:ascii="Times New Roman" w:hAnsi="Times New Roman"/>
                <w:sz w:val="24"/>
                <w:szCs w:val="24"/>
              </w:rPr>
              <w:t>Designed, prepared work sheet and applied data to the cells in accordance to workplace procedures</w:t>
            </w:r>
          </w:p>
          <w:p w14:paraId="1241EA4E" w14:textId="77777777" w:rsidR="004335FF" w:rsidRPr="0041464B" w:rsidRDefault="004335FF" w:rsidP="00F60BA1">
            <w:pPr>
              <w:numPr>
                <w:ilvl w:val="1"/>
                <w:numId w:val="124"/>
              </w:numPr>
              <w:spacing w:after="0" w:line="276" w:lineRule="auto"/>
              <w:ind w:left="619" w:hanging="567"/>
              <w:rPr>
                <w:rFonts w:ascii="Times New Roman" w:hAnsi="Times New Roman"/>
                <w:sz w:val="24"/>
                <w:szCs w:val="24"/>
              </w:rPr>
            </w:pPr>
            <w:r w:rsidRPr="0041464B">
              <w:rPr>
                <w:rFonts w:ascii="Times New Roman" w:hAnsi="Times New Roman"/>
                <w:sz w:val="24"/>
                <w:szCs w:val="24"/>
              </w:rPr>
              <w:t>Opened electronic mail for office communication as per workplace procedure</w:t>
            </w:r>
          </w:p>
          <w:p w14:paraId="05C6789F" w14:textId="77777777" w:rsidR="004335FF" w:rsidRPr="0041464B" w:rsidRDefault="004335FF" w:rsidP="00F60BA1">
            <w:pPr>
              <w:numPr>
                <w:ilvl w:val="1"/>
                <w:numId w:val="124"/>
              </w:numPr>
              <w:spacing w:after="0" w:line="276" w:lineRule="auto"/>
              <w:ind w:left="619" w:hanging="567"/>
              <w:rPr>
                <w:rFonts w:ascii="Times New Roman" w:hAnsi="Times New Roman"/>
                <w:sz w:val="24"/>
                <w:szCs w:val="24"/>
              </w:rPr>
            </w:pPr>
            <w:r w:rsidRPr="0041464B">
              <w:rPr>
                <w:rFonts w:ascii="Times New Roman" w:hAnsi="Times New Roman"/>
                <w:sz w:val="24"/>
                <w:szCs w:val="24"/>
              </w:rPr>
              <w:t>Installed internet and World Wide Web for office tasks in accordance with office procedures</w:t>
            </w:r>
          </w:p>
          <w:p w14:paraId="2A0E2DC6" w14:textId="77777777" w:rsidR="004335FF" w:rsidRPr="0041464B" w:rsidRDefault="004335FF" w:rsidP="00F60BA1">
            <w:pPr>
              <w:numPr>
                <w:ilvl w:val="1"/>
                <w:numId w:val="124"/>
              </w:numPr>
              <w:spacing w:after="0" w:line="276" w:lineRule="auto"/>
              <w:ind w:left="619" w:hanging="567"/>
              <w:rPr>
                <w:rFonts w:ascii="Times New Roman" w:hAnsi="Times New Roman"/>
                <w:sz w:val="24"/>
                <w:szCs w:val="24"/>
              </w:rPr>
            </w:pPr>
            <w:r w:rsidRPr="0041464B">
              <w:rPr>
                <w:rFonts w:ascii="Times New Roman" w:hAnsi="Times New Roman"/>
                <w:sz w:val="24"/>
                <w:szCs w:val="24"/>
              </w:rPr>
              <w:t xml:space="preserve"> Integrated emerging issues in computer ICT applications </w:t>
            </w:r>
          </w:p>
          <w:p w14:paraId="7CFEDFBD" w14:textId="77777777" w:rsidR="004335FF" w:rsidRPr="0041464B" w:rsidRDefault="004335FF" w:rsidP="00F60BA1">
            <w:pPr>
              <w:numPr>
                <w:ilvl w:val="1"/>
                <w:numId w:val="124"/>
              </w:numPr>
              <w:spacing w:after="0" w:line="276" w:lineRule="auto"/>
              <w:ind w:left="619" w:hanging="567"/>
              <w:rPr>
                <w:rFonts w:ascii="Times New Roman" w:hAnsi="Times New Roman"/>
                <w:sz w:val="24"/>
                <w:szCs w:val="24"/>
              </w:rPr>
            </w:pPr>
            <w:r w:rsidRPr="0041464B">
              <w:rPr>
                <w:rFonts w:ascii="Times New Roman" w:hAnsi="Times New Roman"/>
                <w:sz w:val="24"/>
                <w:szCs w:val="24"/>
              </w:rPr>
              <w:t xml:space="preserve">Applied laws governing protection of ICT </w:t>
            </w:r>
          </w:p>
        </w:tc>
      </w:tr>
      <w:tr w:rsidR="004335FF" w:rsidRPr="0041464B" w14:paraId="74BE72DC" w14:textId="77777777" w:rsidTr="004335FF">
        <w:tc>
          <w:tcPr>
            <w:tcW w:w="1193" w:type="pct"/>
            <w:tcBorders>
              <w:top w:val="single" w:sz="4" w:space="0" w:color="auto"/>
              <w:left w:val="single" w:sz="4" w:space="0" w:color="auto"/>
              <w:bottom w:val="single" w:sz="4" w:space="0" w:color="auto"/>
              <w:right w:val="single" w:sz="4" w:space="0" w:color="auto"/>
            </w:tcBorders>
            <w:hideMark/>
          </w:tcPr>
          <w:p w14:paraId="4BF74734" w14:textId="77777777" w:rsidR="004335FF" w:rsidRPr="0041464B" w:rsidRDefault="004335FF" w:rsidP="00F60BA1">
            <w:pPr>
              <w:pStyle w:val="BodyText"/>
              <w:numPr>
                <w:ilvl w:val="0"/>
                <w:numId w:val="124"/>
              </w:numPr>
              <w:spacing w:after="0"/>
              <w:ind w:right="162"/>
            </w:pPr>
            <w:r w:rsidRPr="0041464B">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68736FF4" w14:textId="77777777" w:rsidR="004335FF" w:rsidRPr="0041464B" w:rsidRDefault="004335FF" w:rsidP="004335FF">
            <w:pPr>
              <w:spacing w:after="0" w:line="276" w:lineRule="auto"/>
              <w:rPr>
                <w:rFonts w:ascii="Times New Roman" w:hAnsi="Times New Roman"/>
                <w:sz w:val="24"/>
                <w:szCs w:val="24"/>
              </w:rPr>
            </w:pPr>
            <w:r w:rsidRPr="0041464B">
              <w:rPr>
                <w:rStyle w:val="tgc"/>
                <w:rFonts w:ascii="Times New Roman" w:hAnsi="Times New Roman"/>
                <w:sz w:val="24"/>
                <w:szCs w:val="24"/>
              </w:rPr>
              <w:t xml:space="preserve"> </w:t>
            </w:r>
            <w:r w:rsidRPr="0041464B">
              <w:rPr>
                <w:rFonts w:ascii="Times New Roman" w:hAnsi="Times New Roman"/>
                <w:sz w:val="24"/>
                <w:szCs w:val="24"/>
              </w:rPr>
              <w:t>The following resources should be provided:</w:t>
            </w:r>
          </w:p>
          <w:p w14:paraId="2F9ACA38" w14:textId="77777777" w:rsidR="004335FF" w:rsidRPr="0041464B" w:rsidRDefault="004335FF" w:rsidP="00F60BA1">
            <w:pPr>
              <w:numPr>
                <w:ilvl w:val="1"/>
                <w:numId w:val="124"/>
              </w:numPr>
              <w:spacing w:after="0" w:line="276" w:lineRule="auto"/>
              <w:rPr>
                <w:rFonts w:ascii="Times New Roman" w:hAnsi="Times New Roman"/>
                <w:sz w:val="24"/>
                <w:szCs w:val="24"/>
              </w:rPr>
            </w:pPr>
            <w:r w:rsidRPr="0041464B">
              <w:rPr>
                <w:rFonts w:ascii="Times New Roman" w:hAnsi="Times New Roman"/>
                <w:sz w:val="24"/>
                <w:szCs w:val="24"/>
              </w:rPr>
              <w:t>Access to relevant workplace where assessment can take place</w:t>
            </w:r>
          </w:p>
          <w:p w14:paraId="604C935E" w14:textId="77777777" w:rsidR="004335FF" w:rsidRPr="0041464B" w:rsidRDefault="004335FF" w:rsidP="00F60BA1">
            <w:pPr>
              <w:numPr>
                <w:ilvl w:val="1"/>
                <w:numId w:val="124"/>
              </w:numPr>
              <w:spacing w:after="0" w:line="276" w:lineRule="auto"/>
              <w:rPr>
                <w:rFonts w:ascii="Times New Roman" w:hAnsi="Times New Roman"/>
                <w:sz w:val="24"/>
                <w:szCs w:val="24"/>
              </w:rPr>
            </w:pPr>
            <w:r w:rsidRPr="0041464B">
              <w:rPr>
                <w:rFonts w:ascii="Times New Roman" w:hAnsi="Times New Roman"/>
                <w:sz w:val="24"/>
                <w:szCs w:val="24"/>
              </w:rPr>
              <w:t>Appropriately simulated environment where assessment can take place</w:t>
            </w:r>
          </w:p>
        </w:tc>
      </w:tr>
      <w:tr w:rsidR="004335FF" w:rsidRPr="0041464B" w14:paraId="33DE40A7" w14:textId="77777777" w:rsidTr="004335FF">
        <w:tc>
          <w:tcPr>
            <w:tcW w:w="1193" w:type="pct"/>
            <w:tcBorders>
              <w:top w:val="single" w:sz="4" w:space="0" w:color="auto"/>
              <w:left w:val="single" w:sz="4" w:space="0" w:color="auto"/>
              <w:bottom w:val="single" w:sz="4" w:space="0" w:color="auto"/>
              <w:right w:val="single" w:sz="4" w:space="0" w:color="auto"/>
            </w:tcBorders>
            <w:hideMark/>
          </w:tcPr>
          <w:p w14:paraId="49494979" w14:textId="77777777" w:rsidR="004335FF" w:rsidRPr="0041464B" w:rsidRDefault="004335FF" w:rsidP="00F60BA1">
            <w:pPr>
              <w:pStyle w:val="BodyText"/>
              <w:numPr>
                <w:ilvl w:val="0"/>
                <w:numId w:val="124"/>
              </w:numPr>
              <w:tabs>
                <w:tab w:val="left" w:pos="0"/>
              </w:tabs>
              <w:spacing w:after="0"/>
              <w:ind w:right="252"/>
            </w:pPr>
            <w:r w:rsidRPr="0041464B">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1B9481FF" w14:textId="77777777" w:rsidR="004335FF" w:rsidRPr="0041464B" w:rsidRDefault="004335FF" w:rsidP="004335FF">
            <w:pPr>
              <w:pStyle w:val="BodyTextIndent"/>
              <w:spacing w:before="40" w:after="40" w:line="276" w:lineRule="auto"/>
              <w:ind w:left="0"/>
            </w:pPr>
            <w:r w:rsidRPr="0041464B">
              <w:t>Competency may be assessed through:</w:t>
            </w:r>
          </w:p>
          <w:p w14:paraId="2B4BE1B7" w14:textId="77777777" w:rsidR="004335FF" w:rsidRPr="00115DC6" w:rsidRDefault="004335FF" w:rsidP="00F60BA1">
            <w:pPr>
              <w:numPr>
                <w:ilvl w:val="1"/>
                <w:numId w:val="124"/>
              </w:numPr>
              <w:spacing w:after="0" w:line="276" w:lineRule="auto"/>
              <w:rPr>
                <w:rFonts w:ascii="Times New Roman" w:hAnsi="Times New Roman"/>
                <w:sz w:val="24"/>
                <w:szCs w:val="24"/>
              </w:rPr>
            </w:pPr>
            <w:r w:rsidRPr="00115DC6">
              <w:rPr>
                <w:rFonts w:ascii="Times New Roman" w:hAnsi="Times New Roman"/>
                <w:sz w:val="24"/>
                <w:szCs w:val="24"/>
              </w:rPr>
              <w:t>Observation</w:t>
            </w:r>
          </w:p>
          <w:p w14:paraId="191EE74D" w14:textId="77777777" w:rsidR="004335FF" w:rsidRPr="00115DC6" w:rsidRDefault="004335FF" w:rsidP="00F60BA1">
            <w:pPr>
              <w:numPr>
                <w:ilvl w:val="1"/>
                <w:numId w:val="124"/>
              </w:numPr>
              <w:spacing w:after="0" w:line="276" w:lineRule="auto"/>
              <w:rPr>
                <w:rFonts w:ascii="Times New Roman" w:hAnsi="Times New Roman"/>
                <w:sz w:val="24"/>
                <w:szCs w:val="24"/>
              </w:rPr>
            </w:pPr>
            <w:r w:rsidRPr="00115DC6">
              <w:rPr>
                <w:rFonts w:ascii="Times New Roman" w:hAnsi="Times New Roman"/>
                <w:sz w:val="24"/>
                <w:szCs w:val="24"/>
              </w:rPr>
              <w:t xml:space="preserve">Oral questioning </w:t>
            </w:r>
          </w:p>
          <w:p w14:paraId="519C22D4" w14:textId="77777777" w:rsidR="004335FF" w:rsidRPr="00115DC6" w:rsidRDefault="004335FF" w:rsidP="00F60BA1">
            <w:pPr>
              <w:numPr>
                <w:ilvl w:val="1"/>
                <w:numId w:val="124"/>
              </w:numPr>
              <w:spacing w:after="0" w:line="276" w:lineRule="auto"/>
              <w:rPr>
                <w:rFonts w:ascii="Times New Roman" w:hAnsi="Times New Roman"/>
                <w:sz w:val="24"/>
                <w:szCs w:val="24"/>
              </w:rPr>
            </w:pPr>
            <w:r w:rsidRPr="00115DC6">
              <w:rPr>
                <w:rFonts w:ascii="Times New Roman" w:hAnsi="Times New Roman"/>
                <w:sz w:val="24"/>
                <w:szCs w:val="24"/>
              </w:rPr>
              <w:t>Written test</w:t>
            </w:r>
          </w:p>
          <w:p w14:paraId="6DF0FF25" w14:textId="77777777" w:rsidR="004335FF" w:rsidRPr="00115DC6" w:rsidRDefault="004335FF" w:rsidP="00F60BA1">
            <w:pPr>
              <w:numPr>
                <w:ilvl w:val="1"/>
                <w:numId w:val="124"/>
              </w:numPr>
              <w:spacing w:after="0" w:line="276" w:lineRule="auto"/>
              <w:rPr>
                <w:rFonts w:ascii="Times New Roman" w:hAnsi="Times New Roman"/>
                <w:sz w:val="24"/>
                <w:szCs w:val="24"/>
              </w:rPr>
            </w:pPr>
            <w:r w:rsidRPr="00115DC6">
              <w:rPr>
                <w:rFonts w:ascii="Times New Roman" w:hAnsi="Times New Roman"/>
                <w:sz w:val="24"/>
                <w:szCs w:val="24"/>
              </w:rPr>
              <w:t>Portfolio of Evidence</w:t>
            </w:r>
          </w:p>
          <w:p w14:paraId="5179305E" w14:textId="77777777" w:rsidR="004335FF" w:rsidRPr="00115DC6" w:rsidRDefault="004335FF" w:rsidP="00F60BA1">
            <w:pPr>
              <w:numPr>
                <w:ilvl w:val="1"/>
                <w:numId w:val="124"/>
              </w:numPr>
              <w:spacing w:after="0" w:line="276" w:lineRule="auto"/>
              <w:rPr>
                <w:rFonts w:ascii="Times New Roman" w:hAnsi="Times New Roman"/>
                <w:sz w:val="24"/>
                <w:szCs w:val="24"/>
              </w:rPr>
            </w:pPr>
            <w:r w:rsidRPr="00115DC6">
              <w:rPr>
                <w:rFonts w:ascii="Times New Roman" w:hAnsi="Times New Roman"/>
                <w:sz w:val="24"/>
                <w:szCs w:val="24"/>
              </w:rPr>
              <w:t>Interview</w:t>
            </w:r>
          </w:p>
          <w:p w14:paraId="31415ECA" w14:textId="77777777" w:rsidR="004335FF" w:rsidRPr="0041464B" w:rsidRDefault="004335FF" w:rsidP="00F60BA1">
            <w:pPr>
              <w:numPr>
                <w:ilvl w:val="1"/>
                <w:numId w:val="124"/>
              </w:numPr>
              <w:spacing w:after="0" w:line="276" w:lineRule="auto"/>
              <w:rPr>
                <w:rFonts w:ascii="Times New Roman" w:hAnsi="Times New Roman"/>
                <w:sz w:val="24"/>
                <w:szCs w:val="24"/>
              </w:rPr>
            </w:pPr>
            <w:r w:rsidRPr="00115DC6">
              <w:rPr>
                <w:rFonts w:ascii="Times New Roman" w:hAnsi="Times New Roman"/>
                <w:sz w:val="24"/>
                <w:szCs w:val="24"/>
              </w:rPr>
              <w:t>Third party report</w:t>
            </w:r>
          </w:p>
        </w:tc>
      </w:tr>
      <w:tr w:rsidR="004335FF" w:rsidRPr="0041464B" w14:paraId="69DBF16C" w14:textId="77777777" w:rsidTr="004335FF">
        <w:tc>
          <w:tcPr>
            <w:tcW w:w="1193" w:type="pct"/>
            <w:tcBorders>
              <w:top w:val="single" w:sz="4" w:space="0" w:color="auto"/>
              <w:left w:val="single" w:sz="4" w:space="0" w:color="auto"/>
              <w:bottom w:val="single" w:sz="4" w:space="0" w:color="auto"/>
              <w:right w:val="single" w:sz="4" w:space="0" w:color="auto"/>
            </w:tcBorders>
            <w:hideMark/>
          </w:tcPr>
          <w:p w14:paraId="70631544" w14:textId="77777777" w:rsidR="004335FF" w:rsidRPr="0041464B" w:rsidRDefault="004335FF" w:rsidP="00F60BA1">
            <w:pPr>
              <w:pStyle w:val="BodyText"/>
              <w:numPr>
                <w:ilvl w:val="0"/>
                <w:numId w:val="124"/>
              </w:numPr>
              <w:tabs>
                <w:tab w:val="left" w:pos="-5508"/>
                <w:tab w:val="num" w:pos="-5418"/>
              </w:tabs>
              <w:spacing w:after="0"/>
              <w:ind w:right="252"/>
            </w:pPr>
            <w:r w:rsidRPr="0041464B">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2433C04D" w14:textId="77777777" w:rsidR="004335FF" w:rsidRPr="0041464B" w:rsidRDefault="004335FF" w:rsidP="004335FF">
            <w:pPr>
              <w:pStyle w:val="BodyText"/>
              <w:tabs>
                <w:tab w:val="left" w:pos="702"/>
              </w:tabs>
              <w:spacing w:after="0"/>
              <w:ind w:right="749"/>
            </w:pPr>
            <w:r w:rsidRPr="0041464B">
              <w:t>Competency may be assessed</w:t>
            </w:r>
            <w:r>
              <w:t>:</w:t>
            </w:r>
          </w:p>
          <w:p w14:paraId="70650158" w14:textId="77777777" w:rsidR="004335FF" w:rsidRPr="0041464B" w:rsidRDefault="004335FF" w:rsidP="00F60BA1">
            <w:pPr>
              <w:pStyle w:val="ListParagraph"/>
              <w:numPr>
                <w:ilvl w:val="0"/>
                <w:numId w:val="164"/>
              </w:numPr>
              <w:spacing w:after="0"/>
              <w:rPr>
                <w:sz w:val="24"/>
                <w:szCs w:val="24"/>
              </w:rPr>
            </w:pPr>
            <w:r w:rsidRPr="0041464B">
              <w:rPr>
                <w:sz w:val="24"/>
                <w:szCs w:val="24"/>
              </w:rPr>
              <w:t>On-the-job</w:t>
            </w:r>
          </w:p>
          <w:p w14:paraId="6DF16FB9" w14:textId="77777777" w:rsidR="004335FF" w:rsidRPr="0041464B" w:rsidRDefault="004335FF" w:rsidP="00F60BA1">
            <w:pPr>
              <w:pStyle w:val="ListParagraph"/>
              <w:numPr>
                <w:ilvl w:val="0"/>
                <w:numId w:val="164"/>
              </w:numPr>
              <w:spacing w:after="0"/>
              <w:rPr>
                <w:sz w:val="24"/>
                <w:szCs w:val="24"/>
              </w:rPr>
            </w:pPr>
            <w:r w:rsidRPr="0041464B">
              <w:rPr>
                <w:sz w:val="24"/>
                <w:szCs w:val="24"/>
              </w:rPr>
              <w:t>Off-the –job</w:t>
            </w:r>
          </w:p>
          <w:p w14:paraId="6257F5A1" w14:textId="77777777" w:rsidR="004335FF" w:rsidRPr="0041464B" w:rsidRDefault="004335FF" w:rsidP="00F60BA1">
            <w:pPr>
              <w:pStyle w:val="BodyText"/>
              <w:numPr>
                <w:ilvl w:val="0"/>
                <w:numId w:val="164"/>
              </w:numPr>
              <w:tabs>
                <w:tab w:val="left" w:pos="702"/>
              </w:tabs>
              <w:spacing w:after="0"/>
              <w:ind w:right="749"/>
            </w:pPr>
            <w:r w:rsidRPr="0041464B">
              <w:t>During Industrial attachment</w:t>
            </w:r>
          </w:p>
          <w:p w14:paraId="63771134" w14:textId="77777777" w:rsidR="004335FF" w:rsidRPr="0041464B" w:rsidRDefault="004335FF" w:rsidP="004335FF">
            <w:pPr>
              <w:pStyle w:val="BodyText"/>
              <w:tabs>
                <w:tab w:val="left" w:pos="702"/>
              </w:tabs>
              <w:ind w:right="749"/>
            </w:pPr>
          </w:p>
        </w:tc>
      </w:tr>
      <w:tr w:rsidR="004335FF" w:rsidRPr="0041464B" w14:paraId="378BF206" w14:textId="77777777" w:rsidTr="004335FF">
        <w:tc>
          <w:tcPr>
            <w:tcW w:w="1193" w:type="pct"/>
            <w:tcBorders>
              <w:top w:val="single" w:sz="4" w:space="0" w:color="auto"/>
              <w:left w:val="single" w:sz="4" w:space="0" w:color="auto"/>
              <w:bottom w:val="single" w:sz="4" w:space="0" w:color="auto"/>
              <w:right w:val="single" w:sz="4" w:space="0" w:color="auto"/>
            </w:tcBorders>
            <w:hideMark/>
          </w:tcPr>
          <w:p w14:paraId="35C9ADE7" w14:textId="77777777" w:rsidR="004335FF" w:rsidRPr="0041464B" w:rsidRDefault="004335FF" w:rsidP="00F60BA1">
            <w:pPr>
              <w:pStyle w:val="ListParagraph"/>
              <w:numPr>
                <w:ilvl w:val="0"/>
                <w:numId w:val="124"/>
              </w:numPr>
              <w:spacing w:after="0"/>
              <w:rPr>
                <w:sz w:val="24"/>
                <w:szCs w:val="24"/>
              </w:rPr>
            </w:pPr>
            <w:r w:rsidRPr="0041464B">
              <w:rPr>
                <w:sz w:val="24"/>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15213F74" w14:textId="77777777" w:rsidR="004335FF" w:rsidRPr="0041464B" w:rsidRDefault="004335FF" w:rsidP="004335FF">
            <w:pPr>
              <w:spacing w:line="276" w:lineRule="auto"/>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tc>
      </w:tr>
    </w:tbl>
    <w:p w14:paraId="0ED0A274" w14:textId="77777777" w:rsidR="004335FF" w:rsidRPr="0041464B" w:rsidRDefault="004335FF" w:rsidP="004335FF">
      <w:pPr>
        <w:keepNext/>
        <w:keepLines/>
        <w:spacing w:after="10" w:line="276" w:lineRule="auto"/>
        <w:jc w:val="center"/>
        <w:outlineLvl w:val="0"/>
        <w:rPr>
          <w:rFonts w:ascii="Times New Roman" w:hAnsi="Times New Roman"/>
          <w:b/>
          <w:caps/>
          <w:noProof/>
          <w:color w:val="000000" w:themeColor="text1"/>
          <w:sz w:val="24"/>
          <w:szCs w:val="24"/>
          <w:lang w:val="fr-FR"/>
        </w:rPr>
      </w:pPr>
    </w:p>
    <w:p w14:paraId="74F5008C" w14:textId="77777777" w:rsidR="004335FF" w:rsidRPr="0041464B" w:rsidRDefault="004335FF" w:rsidP="004335FF">
      <w:pPr>
        <w:spacing w:line="276" w:lineRule="auto"/>
        <w:rPr>
          <w:rFonts w:ascii="Times New Roman" w:hAnsi="Times New Roman"/>
          <w:noProof/>
          <w:sz w:val="24"/>
          <w:szCs w:val="24"/>
          <w:lang w:val="fr-FR"/>
        </w:rPr>
      </w:pPr>
      <w:r w:rsidRPr="0041464B">
        <w:rPr>
          <w:rFonts w:ascii="Times New Roman" w:hAnsi="Times New Roman"/>
          <w:noProof/>
          <w:sz w:val="24"/>
          <w:szCs w:val="24"/>
          <w:lang w:val="fr-FR"/>
        </w:rPr>
        <w:br w:type="page"/>
      </w:r>
    </w:p>
    <w:p w14:paraId="7622F4D7" w14:textId="77777777" w:rsidR="004335FF" w:rsidRPr="0041464B" w:rsidRDefault="004335FF" w:rsidP="00885605">
      <w:pPr>
        <w:pStyle w:val="Heading2"/>
        <w:rPr>
          <w:noProof/>
        </w:rPr>
      </w:pPr>
      <w:bookmarkStart w:id="24" w:name="_Toc66124649"/>
      <w:r w:rsidRPr="0041464B">
        <w:rPr>
          <w:noProof/>
        </w:rPr>
        <w:lastRenderedPageBreak/>
        <w:t>DEMONSTRATE ENTREPRENEUR</w:t>
      </w:r>
      <w:r>
        <w:rPr>
          <w:noProof/>
        </w:rPr>
        <w:t>IAL SKILLS</w:t>
      </w:r>
      <w:bookmarkEnd w:id="24"/>
    </w:p>
    <w:p w14:paraId="3617D138" w14:textId="77777777" w:rsidR="004335FF" w:rsidRPr="0041464B" w:rsidRDefault="004335FF" w:rsidP="004335FF">
      <w:pPr>
        <w:shd w:val="clear" w:color="auto" w:fill="FFFFFF" w:themeFill="background1"/>
        <w:tabs>
          <w:tab w:val="left" w:pos="2880"/>
        </w:tabs>
        <w:spacing w:after="0" w:line="276" w:lineRule="auto"/>
        <w:ind w:left="357" w:hanging="357"/>
        <w:rPr>
          <w:rFonts w:ascii="Times New Roman" w:hAnsi="Times New Roman"/>
          <w:b/>
          <w:color w:val="000000" w:themeColor="text1"/>
          <w:sz w:val="24"/>
          <w:szCs w:val="24"/>
          <w:lang w:val="fr-FR"/>
        </w:rPr>
      </w:pPr>
    </w:p>
    <w:p w14:paraId="4AC22796" w14:textId="24B8256D" w:rsidR="004335FF" w:rsidRPr="0041464B" w:rsidRDefault="004335FF" w:rsidP="004335FF">
      <w:pPr>
        <w:shd w:val="clear" w:color="auto" w:fill="FFFFFF" w:themeFill="background1"/>
        <w:tabs>
          <w:tab w:val="left" w:pos="2880"/>
        </w:tabs>
        <w:spacing w:after="0" w:line="276" w:lineRule="auto"/>
        <w:ind w:left="357" w:hanging="357"/>
        <w:rPr>
          <w:rFonts w:ascii="Times New Roman" w:hAnsi="Times New Roman"/>
          <w:b/>
          <w:color w:val="000000" w:themeColor="text1"/>
          <w:sz w:val="24"/>
          <w:szCs w:val="24"/>
          <w:lang w:val="fr-FR"/>
        </w:rPr>
      </w:pPr>
      <w:r w:rsidRPr="0041464B">
        <w:rPr>
          <w:rFonts w:ascii="Times New Roman" w:hAnsi="Times New Roman"/>
          <w:b/>
          <w:color w:val="000000" w:themeColor="text1"/>
          <w:sz w:val="24"/>
          <w:szCs w:val="24"/>
          <w:lang w:val="fr-FR"/>
        </w:rPr>
        <w:t xml:space="preserve">UNIT CODE : </w:t>
      </w:r>
      <w:r w:rsidR="00680BBB">
        <w:rPr>
          <w:rFonts w:ascii="Times New Roman" w:eastAsia="Calibri" w:hAnsi="Times New Roman" w:cs="Times New Roman"/>
          <w:sz w:val="24"/>
          <w:szCs w:val="24"/>
        </w:rPr>
        <w:t>MIN</w:t>
      </w:r>
      <w:r w:rsidR="00680BBB" w:rsidRPr="0000006D">
        <w:rPr>
          <w:rFonts w:ascii="Times New Roman" w:eastAsia="Calibri" w:hAnsi="Times New Roman" w:cs="Times New Roman"/>
          <w:sz w:val="24"/>
          <w:szCs w:val="24"/>
        </w:rPr>
        <w:t>/</w:t>
      </w:r>
      <w:r w:rsidR="00680BBB">
        <w:rPr>
          <w:rFonts w:ascii="Times New Roman" w:eastAsia="Calibri" w:hAnsi="Times New Roman" w:cs="Times New Roman"/>
          <w:sz w:val="24"/>
          <w:szCs w:val="24"/>
        </w:rPr>
        <w:t>OS/MT</w:t>
      </w:r>
      <w:r w:rsidR="00680BBB" w:rsidRPr="0000006D">
        <w:rPr>
          <w:rFonts w:ascii="Times New Roman" w:eastAsia="Calibri" w:hAnsi="Times New Roman" w:cs="Times New Roman"/>
          <w:sz w:val="24"/>
          <w:szCs w:val="24"/>
        </w:rPr>
        <w:t>/BC/0</w:t>
      </w:r>
      <w:r w:rsidR="00680BBB">
        <w:rPr>
          <w:rFonts w:ascii="Times New Roman" w:eastAsia="Calibri" w:hAnsi="Times New Roman" w:cs="Times New Roman"/>
          <w:sz w:val="24"/>
          <w:szCs w:val="24"/>
        </w:rPr>
        <w:t>4</w:t>
      </w:r>
      <w:r w:rsidR="00680BBB" w:rsidRPr="0000006D">
        <w:rPr>
          <w:rFonts w:ascii="Times New Roman" w:eastAsia="Calibri" w:hAnsi="Times New Roman" w:cs="Times New Roman"/>
          <w:sz w:val="24"/>
          <w:szCs w:val="24"/>
        </w:rPr>
        <w:t>/</w:t>
      </w:r>
      <w:r w:rsidR="00680BBB">
        <w:rPr>
          <w:rFonts w:ascii="Times New Roman" w:eastAsia="Calibri" w:hAnsi="Times New Roman" w:cs="Times New Roman"/>
          <w:sz w:val="24"/>
          <w:szCs w:val="24"/>
        </w:rPr>
        <w:t>6/A</w:t>
      </w:r>
    </w:p>
    <w:p w14:paraId="157581F5" w14:textId="77777777" w:rsidR="004335FF" w:rsidRPr="0041464B" w:rsidRDefault="004335FF" w:rsidP="004335FF">
      <w:pPr>
        <w:shd w:val="clear" w:color="auto" w:fill="FFFFFF" w:themeFill="background1"/>
        <w:tabs>
          <w:tab w:val="left" w:pos="2880"/>
        </w:tabs>
        <w:spacing w:after="0" w:line="276" w:lineRule="auto"/>
        <w:ind w:left="357" w:hanging="357"/>
        <w:rPr>
          <w:rFonts w:ascii="Times New Roman" w:hAnsi="Times New Roman"/>
          <w:b/>
          <w:color w:val="000000" w:themeColor="text1"/>
          <w:sz w:val="24"/>
          <w:szCs w:val="24"/>
          <w:lang w:val="fr-FR"/>
        </w:rPr>
      </w:pPr>
    </w:p>
    <w:p w14:paraId="58074D06" w14:textId="77777777" w:rsidR="004335FF" w:rsidRPr="0041464B" w:rsidRDefault="004335FF" w:rsidP="004335FF">
      <w:pPr>
        <w:shd w:val="clear" w:color="auto" w:fill="FFFFFF" w:themeFill="background1"/>
        <w:tabs>
          <w:tab w:val="left" w:pos="2880"/>
        </w:tabs>
        <w:spacing w:after="0"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UNIT DESCRIPTION</w:t>
      </w:r>
    </w:p>
    <w:p w14:paraId="2B22C1C9" w14:textId="77777777" w:rsidR="004335FF" w:rsidRPr="0041464B" w:rsidRDefault="004335FF" w:rsidP="004335FF">
      <w:pPr>
        <w:spacing w:before="240" w:after="120" w:line="276" w:lineRule="auto"/>
        <w:jc w:val="both"/>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6F71175B" w14:textId="77777777" w:rsidR="004335FF" w:rsidRPr="0041464B" w:rsidRDefault="004335FF" w:rsidP="004335FF">
      <w:pPr>
        <w:shd w:val="clear" w:color="auto" w:fill="FFFFFF" w:themeFill="background1"/>
        <w:tabs>
          <w:tab w:val="left" w:pos="2880"/>
        </w:tabs>
        <w:spacing w:after="0"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ELEMENTS AND PERFORMANCE CRITERIA</w:t>
      </w:r>
    </w:p>
    <w:tbl>
      <w:tblPr>
        <w:tblStyle w:val="TableGrid"/>
        <w:tblW w:w="0" w:type="auto"/>
        <w:tblLook w:val="04A0" w:firstRow="1" w:lastRow="0" w:firstColumn="1" w:lastColumn="0" w:noHBand="0" w:noVBand="1"/>
      </w:tblPr>
      <w:tblGrid>
        <w:gridCol w:w="3488"/>
        <w:gridCol w:w="5142"/>
      </w:tblGrid>
      <w:tr w:rsidR="004335FF" w:rsidRPr="0041464B" w14:paraId="72C68CB1" w14:textId="77777777" w:rsidTr="004335FF">
        <w:tc>
          <w:tcPr>
            <w:tcW w:w="3740" w:type="dxa"/>
          </w:tcPr>
          <w:p w14:paraId="6099E801" w14:textId="77777777" w:rsidR="004335FF" w:rsidRPr="00680BBB" w:rsidRDefault="004335FF" w:rsidP="004335FF">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680BBB">
              <w:rPr>
                <w:rFonts w:ascii="Times New Roman" w:hAnsi="Times New Roman" w:cs="Times New Roman"/>
                <w:b/>
                <w:color w:val="000000" w:themeColor="text1"/>
                <w:sz w:val="24"/>
                <w:szCs w:val="24"/>
              </w:rPr>
              <w:t>ELEMENT</w:t>
            </w:r>
          </w:p>
        </w:tc>
        <w:tc>
          <w:tcPr>
            <w:tcW w:w="5610" w:type="dxa"/>
          </w:tcPr>
          <w:p w14:paraId="0B666893" w14:textId="77777777" w:rsidR="004335FF" w:rsidRPr="00680BBB" w:rsidRDefault="004335FF" w:rsidP="004335FF">
            <w:pPr>
              <w:shd w:val="clear" w:color="auto" w:fill="FFFFFF" w:themeFill="background1"/>
              <w:tabs>
                <w:tab w:val="left" w:pos="2880"/>
              </w:tabs>
              <w:spacing w:line="276" w:lineRule="auto"/>
              <w:ind w:left="357" w:hanging="357"/>
              <w:rPr>
                <w:rFonts w:ascii="Times New Roman" w:hAnsi="Times New Roman" w:cs="Times New Roman"/>
                <w:b/>
                <w:color w:val="000000" w:themeColor="text1"/>
                <w:sz w:val="24"/>
                <w:szCs w:val="24"/>
              </w:rPr>
            </w:pPr>
            <w:r w:rsidRPr="00680BBB">
              <w:rPr>
                <w:rFonts w:ascii="Times New Roman" w:hAnsi="Times New Roman" w:cs="Times New Roman"/>
                <w:b/>
                <w:color w:val="000000" w:themeColor="text1"/>
                <w:sz w:val="24"/>
                <w:szCs w:val="24"/>
              </w:rPr>
              <w:t xml:space="preserve">PERFORMANCE CRITERIA </w:t>
            </w:r>
          </w:p>
        </w:tc>
      </w:tr>
      <w:tr w:rsidR="004335FF" w:rsidRPr="0041464B" w14:paraId="318818B2" w14:textId="77777777" w:rsidTr="004335FF">
        <w:tc>
          <w:tcPr>
            <w:tcW w:w="3740" w:type="dxa"/>
          </w:tcPr>
          <w:p w14:paraId="46105278" w14:textId="77777777" w:rsidR="004335FF" w:rsidRPr="00680BBB" w:rsidRDefault="004335FF" w:rsidP="00F60BA1">
            <w:pPr>
              <w:pStyle w:val="ListParagraph"/>
              <w:numPr>
                <w:ilvl w:val="0"/>
                <w:numId w:val="168"/>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Demonstrate understanding of an Entrepreneur</w:t>
            </w:r>
          </w:p>
        </w:tc>
        <w:tc>
          <w:tcPr>
            <w:tcW w:w="5610" w:type="dxa"/>
          </w:tcPr>
          <w:p w14:paraId="7B389C48" w14:textId="77777777" w:rsidR="004335FF" w:rsidRPr="00680BBB" w:rsidRDefault="004335FF" w:rsidP="00F60BA1">
            <w:pPr>
              <w:pStyle w:val="ListParagraph"/>
              <w:numPr>
                <w:ilvl w:val="0"/>
                <w:numId w:val="169"/>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 xml:space="preserve">Entrepreneurs and Business persons are distinguished as per principles of entrepreneurship </w:t>
            </w:r>
          </w:p>
          <w:p w14:paraId="45D07C6D" w14:textId="77777777" w:rsidR="004335FF" w:rsidRPr="00680BBB" w:rsidRDefault="004335FF" w:rsidP="00F60BA1">
            <w:pPr>
              <w:pStyle w:val="ListParagraph"/>
              <w:numPr>
                <w:ilvl w:val="0"/>
                <w:numId w:val="169"/>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680BBB">
              <w:rPr>
                <w:rFonts w:ascii="Times New Roman" w:eastAsiaTheme="minorHAnsi" w:hAnsi="Times New Roman"/>
                <w:b/>
                <w:i/>
                <w:color w:val="000000" w:themeColor="text1"/>
                <w:sz w:val="24"/>
                <w:szCs w:val="24"/>
              </w:rPr>
              <w:t>Types of entrepreneurs</w:t>
            </w:r>
            <w:r w:rsidRPr="00680BBB">
              <w:rPr>
                <w:rFonts w:ascii="Times New Roman" w:eastAsiaTheme="minorHAnsi" w:hAnsi="Times New Roman"/>
                <w:color w:val="000000" w:themeColor="text1"/>
                <w:sz w:val="24"/>
                <w:szCs w:val="24"/>
              </w:rPr>
              <w:t xml:space="preserve"> are identified as per principles of entrepreneurship</w:t>
            </w:r>
          </w:p>
          <w:p w14:paraId="6A424E9E" w14:textId="77777777" w:rsidR="004335FF" w:rsidRPr="00680BBB" w:rsidRDefault="004335FF" w:rsidP="00F60BA1">
            <w:pPr>
              <w:pStyle w:val="ListParagraph"/>
              <w:numPr>
                <w:ilvl w:val="0"/>
                <w:numId w:val="169"/>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680BBB">
              <w:rPr>
                <w:rFonts w:ascii="Times New Roman" w:eastAsiaTheme="minorHAnsi" w:hAnsi="Times New Roman"/>
                <w:color w:val="000000" w:themeColor="text1"/>
                <w:sz w:val="24"/>
                <w:szCs w:val="24"/>
              </w:rPr>
              <w:t>Ways of becoming an Entrepreneur are identified as per principles of Entrepreneurship</w:t>
            </w:r>
          </w:p>
          <w:p w14:paraId="0CCEE841" w14:textId="77777777" w:rsidR="004335FF" w:rsidRPr="00680BBB" w:rsidRDefault="004335FF" w:rsidP="00F60BA1">
            <w:pPr>
              <w:pStyle w:val="ListParagraph"/>
              <w:numPr>
                <w:ilvl w:val="0"/>
                <w:numId w:val="169"/>
              </w:numPr>
              <w:shd w:val="clear" w:color="auto" w:fill="FFFFFF" w:themeFill="background1"/>
              <w:tabs>
                <w:tab w:val="left" w:pos="2880"/>
              </w:tabs>
              <w:spacing w:after="0"/>
              <w:ind w:left="507" w:hanging="540"/>
              <w:rPr>
                <w:rFonts w:ascii="Times New Roman" w:eastAsiaTheme="minorHAnsi" w:hAnsi="Times New Roman"/>
                <w:b/>
                <w:color w:val="000000" w:themeColor="text1"/>
                <w:sz w:val="24"/>
                <w:szCs w:val="24"/>
              </w:rPr>
            </w:pPr>
            <w:r w:rsidRPr="00680BBB">
              <w:rPr>
                <w:rFonts w:ascii="Times New Roman" w:eastAsiaTheme="minorHAnsi" w:hAnsi="Times New Roman"/>
                <w:b/>
                <w:i/>
                <w:color w:val="000000" w:themeColor="text1"/>
                <w:sz w:val="24"/>
                <w:szCs w:val="24"/>
              </w:rPr>
              <w:t>Characteristics of Entrepreneurs</w:t>
            </w:r>
            <w:r w:rsidRPr="00680BBB">
              <w:rPr>
                <w:rFonts w:ascii="Times New Roman" w:eastAsiaTheme="minorHAnsi" w:hAnsi="Times New Roman"/>
                <w:color w:val="000000" w:themeColor="text1"/>
                <w:sz w:val="24"/>
                <w:szCs w:val="24"/>
              </w:rPr>
              <w:t xml:space="preserve"> are identified as per principles of Entrepreneurship</w:t>
            </w:r>
            <w:r w:rsidRPr="00680BBB">
              <w:rPr>
                <w:rFonts w:ascii="Times New Roman" w:eastAsiaTheme="minorHAnsi" w:hAnsi="Times New Roman"/>
                <w:b/>
                <w:color w:val="000000" w:themeColor="text1"/>
                <w:sz w:val="24"/>
                <w:szCs w:val="24"/>
              </w:rPr>
              <w:t xml:space="preserve"> </w:t>
            </w:r>
          </w:p>
          <w:p w14:paraId="78B0CBD1" w14:textId="77777777" w:rsidR="004335FF" w:rsidRPr="00680BBB" w:rsidRDefault="004335FF" w:rsidP="00F60BA1">
            <w:pPr>
              <w:pStyle w:val="ListParagraph"/>
              <w:numPr>
                <w:ilvl w:val="0"/>
                <w:numId w:val="169"/>
              </w:numPr>
              <w:shd w:val="clear" w:color="auto" w:fill="FFFFFF" w:themeFill="background1"/>
              <w:tabs>
                <w:tab w:val="left" w:pos="2880"/>
              </w:tabs>
              <w:spacing w:after="0"/>
              <w:ind w:left="507" w:hanging="54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Factors affecting Entrepreneurship development are explored as per principles of Entrepreneurship</w:t>
            </w:r>
          </w:p>
        </w:tc>
      </w:tr>
      <w:tr w:rsidR="004335FF" w:rsidRPr="0041464B" w14:paraId="3B9CF5CE" w14:textId="77777777" w:rsidTr="004335FF">
        <w:tc>
          <w:tcPr>
            <w:tcW w:w="3740" w:type="dxa"/>
          </w:tcPr>
          <w:p w14:paraId="4D284399" w14:textId="77777777" w:rsidR="004335FF" w:rsidRPr="00680BBB" w:rsidRDefault="004335FF" w:rsidP="00F60BA1">
            <w:pPr>
              <w:pStyle w:val="ListParagraph"/>
              <w:numPr>
                <w:ilvl w:val="0"/>
                <w:numId w:val="168"/>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Demonstrate understanding of Entrepreneurship and self-employment</w:t>
            </w:r>
          </w:p>
        </w:tc>
        <w:tc>
          <w:tcPr>
            <w:tcW w:w="5610" w:type="dxa"/>
          </w:tcPr>
          <w:p w14:paraId="1CB623BE" w14:textId="77777777" w:rsidR="004335FF" w:rsidRPr="00680BBB" w:rsidRDefault="004335FF" w:rsidP="00F60BA1">
            <w:pPr>
              <w:pStyle w:val="ListParagraph"/>
              <w:numPr>
                <w:ilvl w:val="0"/>
                <w:numId w:val="17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Entrepreneurship and self-employment are distinguished as per principles of entrepreneurship</w:t>
            </w:r>
          </w:p>
          <w:p w14:paraId="1285FDBA" w14:textId="77777777" w:rsidR="004335FF" w:rsidRPr="00680BBB" w:rsidRDefault="004335FF" w:rsidP="00F60BA1">
            <w:pPr>
              <w:pStyle w:val="ListParagraph"/>
              <w:numPr>
                <w:ilvl w:val="0"/>
                <w:numId w:val="17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Importance of self-employment is analysed based on business procedures and strategies</w:t>
            </w:r>
          </w:p>
          <w:p w14:paraId="396389E9" w14:textId="77777777" w:rsidR="004335FF" w:rsidRPr="00680BBB" w:rsidRDefault="004335FF" w:rsidP="00F60BA1">
            <w:pPr>
              <w:pStyle w:val="ListParagraph"/>
              <w:numPr>
                <w:ilvl w:val="0"/>
                <w:numId w:val="17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b/>
                <w:i/>
                <w:color w:val="000000" w:themeColor="text1"/>
                <w:sz w:val="24"/>
                <w:szCs w:val="24"/>
              </w:rPr>
              <w:t>Requirements for entry into self-employment</w:t>
            </w:r>
            <w:r w:rsidRPr="00680BBB">
              <w:rPr>
                <w:rFonts w:ascii="Times New Roman" w:eastAsiaTheme="minorHAnsi" w:hAnsi="Times New Roman"/>
                <w:color w:val="000000" w:themeColor="text1"/>
                <w:sz w:val="24"/>
                <w:szCs w:val="24"/>
              </w:rPr>
              <w:t xml:space="preserve"> are identified according to business procedures and strategies</w:t>
            </w:r>
          </w:p>
          <w:p w14:paraId="3AAE721B" w14:textId="77777777" w:rsidR="004335FF" w:rsidRPr="00680BBB" w:rsidRDefault="004335FF" w:rsidP="00F60BA1">
            <w:pPr>
              <w:pStyle w:val="ListParagraph"/>
              <w:numPr>
                <w:ilvl w:val="0"/>
                <w:numId w:val="17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 xml:space="preserve">Role of an Entrepreneur in business is determined according to business procedures and strategies </w:t>
            </w:r>
          </w:p>
          <w:p w14:paraId="515C5411" w14:textId="77777777" w:rsidR="004335FF" w:rsidRPr="00680BBB" w:rsidRDefault="004335FF" w:rsidP="00F60BA1">
            <w:pPr>
              <w:pStyle w:val="ListParagraph"/>
              <w:numPr>
                <w:ilvl w:val="0"/>
                <w:numId w:val="17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lastRenderedPageBreak/>
              <w:t>Contributions of Entrepreneurs to National development are identified as per business procedures and strategies</w:t>
            </w:r>
          </w:p>
          <w:p w14:paraId="5E11FD58" w14:textId="77777777" w:rsidR="004335FF" w:rsidRPr="00680BBB" w:rsidRDefault="004335FF" w:rsidP="00F60BA1">
            <w:pPr>
              <w:pStyle w:val="ListParagraph"/>
              <w:numPr>
                <w:ilvl w:val="0"/>
                <w:numId w:val="17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 xml:space="preserve"> Entrepreneurship culture in Kenya is explored as per business procedures and strategies </w:t>
            </w:r>
          </w:p>
          <w:p w14:paraId="73310BC2" w14:textId="77777777" w:rsidR="004335FF" w:rsidRPr="00680BBB" w:rsidRDefault="004335FF" w:rsidP="00F60BA1">
            <w:pPr>
              <w:pStyle w:val="ListParagraph"/>
              <w:numPr>
                <w:ilvl w:val="0"/>
                <w:numId w:val="170"/>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 xml:space="preserve">Born or made Entrepreneurs are distinguished as per entrepreneurial traits </w:t>
            </w:r>
          </w:p>
        </w:tc>
      </w:tr>
      <w:tr w:rsidR="004335FF" w:rsidRPr="0041464B" w14:paraId="74C73BC0" w14:textId="77777777" w:rsidTr="004335FF">
        <w:tc>
          <w:tcPr>
            <w:tcW w:w="3740" w:type="dxa"/>
          </w:tcPr>
          <w:p w14:paraId="0F8EC212" w14:textId="77777777" w:rsidR="004335FF" w:rsidRPr="00680BBB" w:rsidRDefault="004335FF" w:rsidP="00F60BA1">
            <w:pPr>
              <w:pStyle w:val="ListParagraph"/>
              <w:numPr>
                <w:ilvl w:val="0"/>
                <w:numId w:val="168"/>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lastRenderedPageBreak/>
              <w:t>Identify Entrepreneurship opportunities</w:t>
            </w:r>
          </w:p>
        </w:tc>
        <w:tc>
          <w:tcPr>
            <w:tcW w:w="5610" w:type="dxa"/>
          </w:tcPr>
          <w:p w14:paraId="72B7E508" w14:textId="77777777" w:rsidR="004335FF" w:rsidRPr="00680BBB" w:rsidRDefault="004335FF" w:rsidP="00F60BA1">
            <w:pPr>
              <w:pStyle w:val="ListParagraph"/>
              <w:numPr>
                <w:ilvl w:val="0"/>
                <w:numId w:val="17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 xml:space="preserve">Sources of business ideas are identified as per business procedures and strategies  </w:t>
            </w:r>
          </w:p>
          <w:p w14:paraId="13DA6277" w14:textId="77777777" w:rsidR="004335FF" w:rsidRPr="00680BBB" w:rsidRDefault="004335FF" w:rsidP="00F60BA1">
            <w:pPr>
              <w:pStyle w:val="ListParagraph"/>
              <w:numPr>
                <w:ilvl w:val="0"/>
                <w:numId w:val="17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Business ideas and opportunities are generated as per business procedures and strategies</w:t>
            </w:r>
          </w:p>
          <w:p w14:paraId="3C001AC4" w14:textId="77777777" w:rsidR="004335FF" w:rsidRPr="00680BBB" w:rsidRDefault="004335FF" w:rsidP="00F60BA1">
            <w:pPr>
              <w:pStyle w:val="ListParagraph"/>
              <w:numPr>
                <w:ilvl w:val="0"/>
                <w:numId w:val="17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Business life cycle is analysed as per business procedures and strategies</w:t>
            </w:r>
          </w:p>
          <w:p w14:paraId="6B0F9922" w14:textId="77777777" w:rsidR="004335FF" w:rsidRPr="00680BBB" w:rsidRDefault="004335FF" w:rsidP="00F60BA1">
            <w:pPr>
              <w:pStyle w:val="ListParagraph"/>
              <w:numPr>
                <w:ilvl w:val="0"/>
                <w:numId w:val="17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Legal aspects of business are identified as per procedures and strategies</w:t>
            </w:r>
          </w:p>
          <w:p w14:paraId="50729593" w14:textId="77777777" w:rsidR="004335FF" w:rsidRPr="00680BBB" w:rsidRDefault="004335FF" w:rsidP="00F60BA1">
            <w:pPr>
              <w:pStyle w:val="ListParagraph"/>
              <w:numPr>
                <w:ilvl w:val="0"/>
                <w:numId w:val="17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Product demand is assessed as per market strategies</w:t>
            </w:r>
          </w:p>
          <w:p w14:paraId="56E11BB7" w14:textId="77777777" w:rsidR="004335FF" w:rsidRPr="00680BBB" w:rsidRDefault="004335FF" w:rsidP="00F60BA1">
            <w:pPr>
              <w:pStyle w:val="ListParagraph"/>
              <w:numPr>
                <w:ilvl w:val="0"/>
                <w:numId w:val="17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 xml:space="preserve">Types of </w:t>
            </w:r>
            <w:r w:rsidRPr="00680BBB">
              <w:rPr>
                <w:rFonts w:ascii="Times New Roman" w:eastAsiaTheme="minorHAnsi" w:hAnsi="Times New Roman"/>
                <w:b/>
                <w:i/>
                <w:color w:val="000000" w:themeColor="text1"/>
                <w:sz w:val="24"/>
                <w:szCs w:val="24"/>
              </w:rPr>
              <w:t>business environment</w:t>
            </w:r>
            <w:r w:rsidRPr="00680BBB">
              <w:rPr>
                <w:rFonts w:ascii="Times New Roman" w:eastAsiaTheme="minorHAnsi" w:hAnsi="Times New Roman"/>
                <w:color w:val="000000" w:themeColor="text1"/>
                <w:sz w:val="24"/>
                <w:szCs w:val="24"/>
              </w:rPr>
              <w:t xml:space="preserve"> are identified and evaluated as per business procedures</w:t>
            </w:r>
          </w:p>
          <w:p w14:paraId="14F12A3A" w14:textId="77777777" w:rsidR="004335FF" w:rsidRPr="00680BBB" w:rsidRDefault="004335FF" w:rsidP="00F60BA1">
            <w:pPr>
              <w:pStyle w:val="ListParagraph"/>
              <w:numPr>
                <w:ilvl w:val="0"/>
                <w:numId w:val="17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Factors to consider when evaluating business environment are explored based on business procedure and strategies</w:t>
            </w:r>
          </w:p>
          <w:p w14:paraId="02EDB862" w14:textId="77777777" w:rsidR="004335FF" w:rsidRPr="00680BBB" w:rsidRDefault="004335FF" w:rsidP="00F60BA1">
            <w:pPr>
              <w:pStyle w:val="ListParagraph"/>
              <w:numPr>
                <w:ilvl w:val="0"/>
                <w:numId w:val="171"/>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 xml:space="preserve">Technology in business is incorporated as per best practice </w:t>
            </w:r>
          </w:p>
        </w:tc>
      </w:tr>
      <w:tr w:rsidR="004335FF" w:rsidRPr="0041464B" w14:paraId="1DB282A2" w14:textId="77777777" w:rsidTr="004335FF">
        <w:tc>
          <w:tcPr>
            <w:tcW w:w="3740" w:type="dxa"/>
          </w:tcPr>
          <w:p w14:paraId="1A4C1EC7" w14:textId="77777777" w:rsidR="004335FF" w:rsidRPr="00680BBB" w:rsidRDefault="004335FF" w:rsidP="00F60BA1">
            <w:pPr>
              <w:pStyle w:val="ListParagraph"/>
              <w:numPr>
                <w:ilvl w:val="0"/>
                <w:numId w:val="168"/>
              </w:numPr>
              <w:shd w:val="clear" w:color="auto" w:fill="FFFFFF" w:themeFill="background1"/>
              <w:tabs>
                <w:tab w:val="left" w:pos="2880"/>
              </w:tabs>
              <w:spacing w:after="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Create entrepreneurial awareness</w:t>
            </w:r>
          </w:p>
        </w:tc>
        <w:tc>
          <w:tcPr>
            <w:tcW w:w="5610" w:type="dxa"/>
          </w:tcPr>
          <w:p w14:paraId="75458398" w14:textId="77777777" w:rsidR="004335FF" w:rsidRPr="00680BBB" w:rsidRDefault="004335FF" w:rsidP="00F60BA1">
            <w:pPr>
              <w:pStyle w:val="ListParagraph"/>
              <w:numPr>
                <w:ilvl w:val="0"/>
                <w:numId w:val="17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b/>
                <w:i/>
                <w:color w:val="000000" w:themeColor="text1"/>
                <w:sz w:val="24"/>
                <w:szCs w:val="24"/>
              </w:rPr>
              <w:t>Forms of businesses</w:t>
            </w:r>
            <w:r w:rsidRPr="00680BBB">
              <w:rPr>
                <w:rFonts w:ascii="Times New Roman" w:eastAsiaTheme="minorHAnsi" w:hAnsi="Times New Roman"/>
                <w:color w:val="000000" w:themeColor="text1"/>
                <w:sz w:val="24"/>
                <w:szCs w:val="24"/>
              </w:rPr>
              <w:t xml:space="preserve"> are explored as per business procedures and strategies </w:t>
            </w:r>
          </w:p>
          <w:p w14:paraId="06D64D1E" w14:textId="77777777" w:rsidR="004335FF" w:rsidRPr="00680BBB" w:rsidRDefault="004335FF" w:rsidP="00F60BA1">
            <w:pPr>
              <w:pStyle w:val="ListParagraph"/>
              <w:numPr>
                <w:ilvl w:val="0"/>
                <w:numId w:val="17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Sources of business finance are identified as per business procedures and strategies</w:t>
            </w:r>
          </w:p>
          <w:p w14:paraId="665924C7" w14:textId="77777777" w:rsidR="004335FF" w:rsidRPr="00680BBB" w:rsidRDefault="004335FF" w:rsidP="00F60BA1">
            <w:pPr>
              <w:pStyle w:val="ListParagraph"/>
              <w:numPr>
                <w:ilvl w:val="0"/>
                <w:numId w:val="17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Factors in selecting source of business finance are identified as per business procedures and strategies</w:t>
            </w:r>
          </w:p>
          <w:p w14:paraId="04E4DEEE" w14:textId="77777777" w:rsidR="004335FF" w:rsidRPr="00680BBB" w:rsidRDefault="004335FF" w:rsidP="00F60BA1">
            <w:pPr>
              <w:pStyle w:val="ListParagraph"/>
              <w:numPr>
                <w:ilvl w:val="0"/>
                <w:numId w:val="17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b/>
                <w:i/>
                <w:color w:val="000000" w:themeColor="text1"/>
                <w:sz w:val="24"/>
                <w:szCs w:val="24"/>
              </w:rPr>
              <w:t>Governing policies</w:t>
            </w:r>
            <w:r w:rsidRPr="00680BBB">
              <w:rPr>
                <w:rFonts w:ascii="Times New Roman" w:eastAsiaTheme="minorHAnsi" w:hAnsi="Times New Roman"/>
                <w:color w:val="000000" w:themeColor="text1"/>
                <w:sz w:val="24"/>
                <w:szCs w:val="24"/>
              </w:rPr>
              <w:t xml:space="preserve"> on Small Scale Enterprises (SSEs) are determined as per business procedures and strategies</w:t>
            </w:r>
          </w:p>
          <w:p w14:paraId="5B4914DE" w14:textId="77777777" w:rsidR="004335FF" w:rsidRPr="00680BBB" w:rsidRDefault="004335FF" w:rsidP="00F60BA1">
            <w:pPr>
              <w:pStyle w:val="ListParagraph"/>
              <w:numPr>
                <w:ilvl w:val="0"/>
                <w:numId w:val="172"/>
              </w:numPr>
              <w:shd w:val="clear" w:color="auto" w:fill="FFFFFF" w:themeFill="background1"/>
              <w:tabs>
                <w:tab w:val="left" w:pos="2880"/>
              </w:tabs>
              <w:spacing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Problems of starting and operating SSEs are explored as per business procedures and strategies</w:t>
            </w:r>
          </w:p>
        </w:tc>
      </w:tr>
      <w:tr w:rsidR="004335FF" w:rsidRPr="0041464B" w14:paraId="648E7EBD" w14:textId="77777777" w:rsidTr="004335FF">
        <w:tc>
          <w:tcPr>
            <w:tcW w:w="3740" w:type="dxa"/>
          </w:tcPr>
          <w:p w14:paraId="644A4F99" w14:textId="77777777" w:rsidR="004335FF" w:rsidRPr="00680BBB" w:rsidRDefault="004335FF" w:rsidP="00F60BA1">
            <w:pPr>
              <w:pStyle w:val="ListParagraph"/>
              <w:numPr>
                <w:ilvl w:val="0"/>
                <w:numId w:val="168"/>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shd w:val="clear" w:color="auto" w:fill="FFFFFF" w:themeFill="background1"/>
              </w:rPr>
              <w:lastRenderedPageBreak/>
              <w:t xml:space="preserve">Apply </w:t>
            </w:r>
            <w:r w:rsidRPr="00680BBB">
              <w:rPr>
                <w:rFonts w:ascii="Times New Roman" w:eastAsiaTheme="minorHAnsi" w:hAnsi="Times New Roman"/>
                <w:color w:val="000000" w:themeColor="text1"/>
                <w:sz w:val="24"/>
                <w:szCs w:val="24"/>
              </w:rPr>
              <w:t xml:space="preserve">entrepreneurial motivation </w:t>
            </w:r>
          </w:p>
          <w:p w14:paraId="11DC9D1E" w14:textId="77777777" w:rsidR="004335FF" w:rsidRPr="00680BBB" w:rsidRDefault="004335FF" w:rsidP="004335FF">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57843707" w14:textId="77777777" w:rsidR="004335FF" w:rsidRPr="00680BBB" w:rsidRDefault="004335FF" w:rsidP="004335FF">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063FEB0D" w14:textId="77777777" w:rsidR="004335FF" w:rsidRPr="00680BBB" w:rsidRDefault="004335FF" w:rsidP="004335FF">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p w14:paraId="5D290D97" w14:textId="77777777" w:rsidR="004335FF" w:rsidRPr="00680BBB" w:rsidRDefault="004335FF" w:rsidP="004335FF">
            <w:pPr>
              <w:shd w:val="clear" w:color="auto" w:fill="FFFFFF" w:themeFill="background1"/>
              <w:autoSpaceDE w:val="0"/>
              <w:autoSpaceDN w:val="0"/>
              <w:adjustRightInd w:val="0"/>
              <w:spacing w:before="240" w:line="276" w:lineRule="auto"/>
              <w:ind w:left="357"/>
              <w:contextualSpacing/>
              <w:rPr>
                <w:rFonts w:ascii="Times New Roman" w:hAnsi="Times New Roman" w:cs="Times New Roman"/>
                <w:color w:val="000000" w:themeColor="text1"/>
                <w:sz w:val="24"/>
                <w:szCs w:val="24"/>
              </w:rPr>
            </w:pPr>
          </w:p>
        </w:tc>
        <w:tc>
          <w:tcPr>
            <w:tcW w:w="5610" w:type="dxa"/>
          </w:tcPr>
          <w:p w14:paraId="0AFB38B8" w14:textId="77777777" w:rsidR="004335FF" w:rsidRPr="00680BBB" w:rsidRDefault="004335FF" w:rsidP="00F60BA1">
            <w:pPr>
              <w:pStyle w:val="ListParagraph"/>
              <w:numPr>
                <w:ilvl w:val="0"/>
                <w:numId w:val="173"/>
              </w:numPr>
              <w:shd w:val="clear" w:color="auto" w:fill="FFFFFF" w:themeFill="background1"/>
              <w:spacing w:after="0"/>
              <w:ind w:left="507" w:hanging="540"/>
              <w:rPr>
                <w:rFonts w:ascii="Times New Roman" w:eastAsiaTheme="minorHAnsi" w:hAnsi="Times New Roman"/>
                <w:color w:val="000000" w:themeColor="text1"/>
                <w:sz w:val="24"/>
                <w:szCs w:val="24"/>
              </w:rPr>
            </w:pPr>
            <w:r w:rsidRPr="00680BBB">
              <w:rPr>
                <w:rFonts w:ascii="Times New Roman" w:eastAsiaTheme="minorHAnsi" w:hAnsi="Times New Roman"/>
                <w:b/>
                <w:i/>
                <w:color w:val="000000" w:themeColor="text1"/>
                <w:sz w:val="24"/>
                <w:szCs w:val="24"/>
              </w:rPr>
              <w:t>Internal and external motivation</w:t>
            </w:r>
            <w:r w:rsidRPr="00680BBB">
              <w:rPr>
                <w:rFonts w:ascii="Times New Roman" w:eastAsiaTheme="minorHAnsi" w:hAnsi="Times New Roman"/>
                <w:color w:val="000000" w:themeColor="text1"/>
                <w:sz w:val="24"/>
                <w:szCs w:val="24"/>
              </w:rPr>
              <w:t xml:space="preserve"> factors are determined in accordance with motivational theories</w:t>
            </w:r>
          </w:p>
          <w:p w14:paraId="62BB9CAB" w14:textId="77777777" w:rsidR="004335FF" w:rsidRPr="00680BBB" w:rsidRDefault="004335FF" w:rsidP="00F60BA1">
            <w:pPr>
              <w:pStyle w:val="ListParagraph"/>
              <w:numPr>
                <w:ilvl w:val="0"/>
                <w:numId w:val="173"/>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Self-assessment is carried out as per entrepreneurial orientation</w:t>
            </w:r>
          </w:p>
          <w:p w14:paraId="5276444E" w14:textId="77777777" w:rsidR="004335FF" w:rsidRPr="00680BBB" w:rsidRDefault="004335FF" w:rsidP="00F60BA1">
            <w:pPr>
              <w:pStyle w:val="ListParagraph"/>
              <w:numPr>
                <w:ilvl w:val="0"/>
                <w:numId w:val="173"/>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Effective communications are carried out in accordance with communication principles</w:t>
            </w:r>
          </w:p>
          <w:p w14:paraId="1E274BAA" w14:textId="77777777" w:rsidR="004335FF" w:rsidRPr="00680BBB" w:rsidRDefault="004335FF" w:rsidP="00F60BA1">
            <w:pPr>
              <w:pStyle w:val="ListParagraph"/>
              <w:numPr>
                <w:ilvl w:val="0"/>
                <w:numId w:val="173"/>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Entrepreneurial motivation is applied as per motivational theories</w:t>
            </w:r>
          </w:p>
        </w:tc>
      </w:tr>
      <w:tr w:rsidR="004335FF" w:rsidRPr="0041464B" w14:paraId="33256A56" w14:textId="77777777" w:rsidTr="004335FF">
        <w:tc>
          <w:tcPr>
            <w:tcW w:w="3740" w:type="dxa"/>
          </w:tcPr>
          <w:p w14:paraId="49A10B86" w14:textId="77777777" w:rsidR="004335FF" w:rsidRPr="00680BBB" w:rsidRDefault="004335FF" w:rsidP="00F60BA1">
            <w:pPr>
              <w:pStyle w:val="ListParagraph"/>
              <w:numPr>
                <w:ilvl w:val="0"/>
                <w:numId w:val="168"/>
              </w:numPr>
              <w:shd w:val="clear" w:color="auto" w:fill="FFFFFF" w:themeFill="background1"/>
              <w:autoSpaceDE w:val="0"/>
              <w:autoSpaceDN w:val="0"/>
              <w:adjustRightInd w:val="0"/>
              <w:spacing w:before="240" w:after="0"/>
              <w:rPr>
                <w:rFonts w:ascii="Times New Roman" w:eastAsiaTheme="minorHAnsi" w:hAnsi="Times New Roman"/>
                <w:color w:val="000000" w:themeColor="text1"/>
                <w:sz w:val="24"/>
                <w:szCs w:val="24"/>
              </w:rPr>
            </w:pPr>
            <w:r w:rsidRPr="00680BBB">
              <w:rPr>
                <w:rFonts w:ascii="Times New Roman" w:hAnsi="Times New Roman"/>
                <w:sz w:val="24"/>
                <w:szCs w:val="24"/>
              </w:rPr>
              <w:t>Develop innovative business strategies</w:t>
            </w:r>
          </w:p>
        </w:tc>
        <w:tc>
          <w:tcPr>
            <w:tcW w:w="5610" w:type="dxa"/>
          </w:tcPr>
          <w:p w14:paraId="4243FEFA" w14:textId="77777777" w:rsidR="004335FF" w:rsidRPr="00680BBB" w:rsidRDefault="004335FF" w:rsidP="00F60BA1">
            <w:pPr>
              <w:pStyle w:val="ListParagraph"/>
              <w:numPr>
                <w:ilvl w:val="0"/>
                <w:numId w:val="174"/>
              </w:numPr>
              <w:shd w:val="clear" w:color="auto" w:fill="FFFFFF" w:themeFill="background1"/>
              <w:spacing w:before="240" w:after="0"/>
              <w:ind w:left="507" w:hanging="540"/>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Business innovation strategies are determined in accordance with the organization strategies</w:t>
            </w:r>
          </w:p>
          <w:p w14:paraId="45999ADB" w14:textId="77777777" w:rsidR="004335FF" w:rsidRPr="00680BBB" w:rsidRDefault="004335FF" w:rsidP="00F60BA1">
            <w:pPr>
              <w:pStyle w:val="ListParagraph"/>
              <w:widowControl w:val="0"/>
              <w:numPr>
                <w:ilvl w:val="0"/>
                <w:numId w:val="174"/>
              </w:numPr>
              <w:kinsoku w:val="0"/>
              <w:overflowPunct w:val="0"/>
              <w:autoSpaceDE w:val="0"/>
              <w:autoSpaceDN w:val="0"/>
              <w:adjustRightInd w:val="0"/>
              <w:spacing w:before="1" w:after="0"/>
              <w:ind w:left="507" w:right="639" w:hanging="540"/>
              <w:rPr>
                <w:rFonts w:ascii="Times New Roman" w:hAnsi="Times New Roman"/>
                <w:sz w:val="24"/>
                <w:szCs w:val="24"/>
              </w:rPr>
            </w:pPr>
            <w:r w:rsidRPr="00680BBB">
              <w:rPr>
                <w:rFonts w:ascii="Times New Roman" w:hAnsi="Times New Roman"/>
                <w:sz w:val="24"/>
                <w:szCs w:val="24"/>
              </w:rPr>
              <w:t>Creativity in business development is demonstrated in accordance with business strategies</w:t>
            </w:r>
          </w:p>
          <w:p w14:paraId="30D69BD3" w14:textId="77777777" w:rsidR="004335FF" w:rsidRPr="00680BBB" w:rsidRDefault="004335FF" w:rsidP="00F60BA1">
            <w:pPr>
              <w:pStyle w:val="ListParagraph"/>
              <w:widowControl w:val="0"/>
              <w:numPr>
                <w:ilvl w:val="0"/>
                <w:numId w:val="174"/>
              </w:numPr>
              <w:kinsoku w:val="0"/>
              <w:overflowPunct w:val="0"/>
              <w:autoSpaceDE w:val="0"/>
              <w:autoSpaceDN w:val="0"/>
              <w:adjustRightInd w:val="0"/>
              <w:spacing w:before="1" w:after="0"/>
              <w:ind w:left="507" w:right="639" w:hanging="540"/>
              <w:rPr>
                <w:rFonts w:ascii="Times New Roman" w:hAnsi="Times New Roman"/>
                <w:sz w:val="24"/>
                <w:szCs w:val="24"/>
              </w:rPr>
            </w:pPr>
            <w:r w:rsidRPr="00680BBB">
              <w:rPr>
                <w:rFonts w:ascii="Times New Roman" w:hAnsi="Times New Roman"/>
                <w:b/>
                <w:i/>
                <w:sz w:val="24"/>
                <w:szCs w:val="24"/>
              </w:rPr>
              <w:t>Innovative business strategies</w:t>
            </w:r>
            <w:r w:rsidRPr="00680BBB">
              <w:rPr>
                <w:rFonts w:ascii="Times New Roman" w:hAnsi="Times New Roman"/>
                <w:sz w:val="24"/>
                <w:szCs w:val="24"/>
              </w:rPr>
              <w:t xml:space="preserve"> are developed as per business principles</w:t>
            </w:r>
          </w:p>
          <w:p w14:paraId="3424C672" w14:textId="77777777" w:rsidR="004335FF" w:rsidRPr="00680BBB" w:rsidRDefault="004335FF" w:rsidP="00F60BA1">
            <w:pPr>
              <w:pStyle w:val="ListParagraph"/>
              <w:widowControl w:val="0"/>
              <w:numPr>
                <w:ilvl w:val="0"/>
                <w:numId w:val="174"/>
              </w:numPr>
              <w:kinsoku w:val="0"/>
              <w:overflowPunct w:val="0"/>
              <w:autoSpaceDE w:val="0"/>
              <w:autoSpaceDN w:val="0"/>
              <w:adjustRightInd w:val="0"/>
              <w:spacing w:before="1" w:after="0"/>
              <w:ind w:left="507" w:right="639" w:hanging="540"/>
              <w:rPr>
                <w:rFonts w:ascii="Times New Roman" w:hAnsi="Times New Roman"/>
                <w:sz w:val="24"/>
                <w:szCs w:val="24"/>
              </w:rPr>
            </w:pPr>
            <w:r w:rsidRPr="00680BBB">
              <w:rPr>
                <w:rFonts w:ascii="Times New Roman" w:hAnsi="Times New Roman"/>
                <w:sz w:val="24"/>
                <w:szCs w:val="24"/>
              </w:rPr>
              <w:t>Linkages with other entrepreneurs are created as per best practice</w:t>
            </w:r>
          </w:p>
          <w:p w14:paraId="01DDC043" w14:textId="77777777" w:rsidR="004335FF" w:rsidRPr="00680BBB" w:rsidRDefault="004335FF" w:rsidP="00F60BA1">
            <w:pPr>
              <w:pStyle w:val="ListParagraph"/>
              <w:widowControl w:val="0"/>
              <w:numPr>
                <w:ilvl w:val="0"/>
                <w:numId w:val="174"/>
              </w:numPr>
              <w:kinsoku w:val="0"/>
              <w:overflowPunct w:val="0"/>
              <w:autoSpaceDE w:val="0"/>
              <w:autoSpaceDN w:val="0"/>
              <w:adjustRightInd w:val="0"/>
              <w:spacing w:before="1" w:after="0"/>
              <w:ind w:left="507" w:right="639" w:hanging="540"/>
              <w:rPr>
                <w:rFonts w:ascii="Times New Roman" w:hAnsi="Times New Roman"/>
                <w:sz w:val="24"/>
                <w:szCs w:val="24"/>
              </w:rPr>
            </w:pPr>
            <w:r w:rsidRPr="00680BBB">
              <w:rPr>
                <w:rFonts w:ascii="Times New Roman" w:hAnsi="Times New Roman"/>
                <w:sz w:val="24"/>
                <w:szCs w:val="24"/>
              </w:rPr>
              <w:t>ICT is incorporated in business growth and development as per best practice</w:t>
            </w:r>
          </w:p>
        </w:tc>
      </w:tr>
      <w:tr w:rsidR="004335FF" w:rsidRPr="0041464B" w14:paraId="506F6F62" w14:textId="77777777" w:rsidTr="004335FF">
        <w:tc>
          <w:tcPr>
            <w:tcW w:w="3740" w:type="dxa"/>
          </w:tcPr>
          <w:p w14:paraId="3D6D2E3A" w14:textId="77777777" w:rsidR="004335FF" w:rsidRPr="00680BBB" w:rsidRDefault="004335FF" w:rsidP="00F60BA1">
            <w:pPr>
              <w:pStyle w:val="ListParagraph"/>
              <w:numPr>
                <w:ilvl w:val="0"/>
                <w:numId w:val="168"/>
              </w:numPr>
              <w:shd w:val="clear" w:color="auto" w:fill="FFFFFF" w:themeFill="background1"/>
              <w:autoSpaceDE w:val="0"/>
              <w:autoSpaceDN w:val="0"/>
              <w:adjustRightInd w:val="0"/>
              <w:spacing w:before="240" w:after="0"/>
              <w:rPr>
                <w:rFonts w:ascii="Times New Roman" w:hAnsi="Times New Roman"/>
                <w:color w:val="000000" w:themeColor="text1"/>
                <w:sz w:val="24"/>
                <w:szCs w:val="24"/>
              </w:rPr>
            </w:pPr>
            <w:r w:rsidRPr="00680BBB">
              <w:rPr>
                <w:rFonts w:ascii="Times New Roman" w:hAnsi="Times New Roman"/>
                <w:color w:val="000000" w:themeColor="text1"/>
                <w:sz w:val="24"/>
                <w:szCs w:val="24"/>
              </w:rPr>
              <w:t>Develop Business Plan</w:t>
            </w:r>
          </w:p>
        </w:tc>
        <w:tc>
          <w:tcPr>
            <w:tcW w:w="5610" w:type="dxa"/>
          </w:tcPr>
          <w:p w14:paraId="20932E67" w14:textId="77777777" w:rsidR="004335FF" w:rsidRPr="00680BBB" w:rsidRDefault="004335FF" w:rsidP="00F60BA1">
            <w:pPr>
              <w:pStyle w:val="ListParagraph"/>
              <w:numPr>
                <w:ilvl w:val="0"/>
                <w:numId w:val="17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bCs/>
                <w:iCs/>
                <w:color w:val="000000" w:themeColor="text1"/>
                <w:sz w:val="24"/>
                <w:szCs w:val="24"/>
              </w:rPr>
              <w:t xml:space="preserve">Identified Business is described as per business procedures and strategies   </w:t>
            </w:r>
          </w:p>
          <w:p w14:paraId="4967FC42" w14:textId="77777777" w:rsidR="004335FF" w:rsidRPr="00680BBB" w:rsidRDefault="004335FF" w:rsidP="00F60BA1">
            <w:pPr>
              <w:pStyle w:val="ListParagraph"/>
              <w:numPr>
                <w:ilvl w:val="0"/>
                <w:numId w:val="17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bCs/>
                <w:iCs/>
                <w:color w:val="000000" w:themeColor="text1"/>
                <w:sz w:val="24"/>
                <w:szCs w:val="24"/>
              </w:rPr>
              <w:t xml:space="preserve">Marketing plan is developed as per business plan format </w:t>
            </w:r>
          </w:p>
          <w:p w14:paraId="35455DD3" w14:textId="77777777" w:rsidR="004335FF" w:rsidRPr="00680BBB" w:rsidRDefault="004335FF" w:rsidP="00F60BA1">
            <w:pPr>
              <w:pStyle w:val="ListParagraph"/>
              <w:numPr>
                <w:ilvl w:val="0"/>
                <w:numId w:val="17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bCs/>
                <w:iCs/>
                <w:color w:val="000000" w:themeColor="text1"/>
                <w:sz w:val="24"/>
                <w:szCs w:val="24"/>
              </w:rPr>
              <w:t xml:space="preserve">Organizational/Management plan is prepared in accordance with business plan format </w:t>
            </w:r>
          </w:p>
          <w:p w14:paraId="412D2611" w14:textId="77777777" w:rsidR="004335FF" w:rsidRPr="00680BBB" w:rsidRDefault="004335FF" w:rsidP="00F60BA1">
            <w:pPr>
              <w:pStyle w:val="ListParagraph"/>
              <w:numPr>
                <w:ilvl w:val="0"/>
                <w:numId w:val="17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Production/operation plan in accordance with business plan format</w:t>
            </w:r>
          </w:p>
          <w:p w14:paraId="7C1A3FC6" w14:textId="77777777" w:rsidR="004335FF" w:rsidRPr="00680BBB" w:rsidRDefault="004335FF" w:rsidP="00F60BA1">
            <w:pPr>
              <w:pStyle w:val="ListParagraph"/>
              <w:numPr>
                <w:ilvl w:val="0"/>
                <w:numId w:val="17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 xml:space="preserve">Financial plan is prepared in accordance with the business plan format </w:t>
            </w:r>
          </w:p>
          <w:p w14:paraId="160D9AD3" w14:textId="77777777" w:rsidR="004335FF" w:rsidRPr="00680BBB" w:rsidRDefault="004335FF" w:rsidP="00F60BA1">
            <w:pPr>
              <w:pStyle w:val="ListParagraph"/>
              <w:numPr>
                <w:ilvl w:val="0"/>
                <w:numId w:val="17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Executive summary is prepared in accordance with business plan format</w:t>
            </w:r>
          </w:p>
          <w:p w14:paraId="22F948ED" w14:textId="77777777" w:rsidR="004335FF" w:rsidRPr="00680BBB" w:rsidRDefault="004335FF" w:rsidP="00F60BA1">
            <w:pPr>
              <w:pStyle w:val="ListParagraph"/>
              <w:numPr>
                <w:ilvl w:val="0"/>
                <w:numId w:val="175"/>
              </w:numPr>
              <w:shd w:val="clear" w:color="auto" w:fill="FFFFFF" w:themeFill="background1"/>
              <w:spacing w:before="240" w:after="0"/>
              <w:ind w:left="507" w:hanging="507"/>
              <w:rPr>
                <w:rFonts w:ascii="Times New Roman" w:eastAsiaTheme="minorHAnsi" w:hAnsi="Times New Roman"/>
                <w:color w:val="000000" w:themeColor="text1"/>
                <w:sz w:val="24"/>
                <w:szCs w:val="24"/>
              </w:rPr>
            </w:pPr>
            <w:r w:rsidRPr="00680BBB">
              <w:rPr>
                <w:rFonts w:ascii="Times New Roman" w:eastAsiaTheme="minorHAnsi" w:hAnsi="Times New Roman"/>
                <w:color w:val="000000" w:themeColor="text1"/>
                <w:sz w:val="24"/>
                <w:szCs w:val="24"/>
              </w:rPr>
              <w:t>Business plan is presented as per best practice</w:t>
            </w:r>
          </w:p>
        </w:tc>
      </w:tr>
    </w:tbl>
    <w:p w14:paraId="5E10E0C9" w14:textId="77777777" w:rsidR="004335FF" w:rsidRPr="0041464B" w:rsidRDefault="004335FF" w:rsidP="004335FF">
      <w:pPr>
        <w:spacing w:line="276" w:lineRule="auto"/>
        <w:rPr>
          <w:rFonts w:ascii="Times New Roman" w:hAnsi="Times New Roman"/>
          <w:sz w:val="24"/>
          <w:szCs w:val="24"/>
          <w:lang w:val="en-GB"/>
        </w:rPr>
      </w:pPr>
    </w:p>
    <w:p w14:paraId="488C6539" w14:textId="77777777" w:rsidR="004335FF" w:rsidRPr="0041464B" w:rsidRDefault="004335FF" w:rsidP="004335FF">
      <w:pPr>
        <w:shd w:val="clear" w:color="auto" w:fill="FFFFFF" w:themeFill="background1"/>
        <w:spacing w:after="0"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RANGE</w:t>
      </w:r>
    </w:p>
    <w:p w14:paraId="4D140C41" w14:textId="77777777" w:rsidR="004335FF" w:rsidRPr="0041464B" w:rsidRDefault="004335FF" w:rsidP="004335FF">
      <w:pPr>
        <w:spacing w:after="0" w:line="276" w:lineRule="auto"/>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4335FF" w:rsidRPr="00885605" w14:paraId="41D42E31" w14:textId="77777777" w:rsidTr="004335FF">
        <w:tc>
          <w:tcPr>
            <w:tcW w:w="4675" w:type="dxa"/>
          </w:tcPr>
          <w:p w14:paraId="1526FD92" w14:textId="77777777" w:rsidR="004335FF" w:rsidRPr="00885605" w:rsidRDefault="004335FF" w:rsidP="004335FF">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885605">
              <w:rPr>
                <w:rFonts w:ascii="Times New Roman" w:hAnsi="Times New Roman" w:cs="Times New Roman"/>
                <w:b/>
                <w:color w:val="000000" w:themeColor="text1"/>
                <w:sz w:val="24"/>
                <w:szCs w:val="24"/>
              </w:rPr>
              <w:t>Variable</w:t>
            </w:r>
          </w:p>
        </w:tc>
        <w:tc>
          <w:tcPr>
            <w:tcW w:w="4675" w:type="dxa"/>
          </w:tcPr>
          <w:p w14:paraId="13DA895B" w14:textId="77777777" w:rsidR="004335FF" w:rsidRPr="00885605" w:rsidRDefault="004335FF" w:rsidP="004335FF">
            <w:pPr>
              <w:shd w:val="clear" w:color="auto" w:fill="FFFFFF" w:themeFill="background1"/>
              <w:spacing w:line="276" w:lineRule="auto"/>
              <w:ind w:left="357" w:hanging="357"/>
              <w:rPr>
                <w:rFonts w:ascii="Times New Roman" w:hAnsi="Times New Roman" w:cs="Times New Roman"/>
                <w:b/>
                <w:color w:val="000000" w:themeColor="text1"/>
                <w:sz w:val="24"/>
                <w:szCs w:val="24"/>
              </w:rPr>
            </w:pPr>
            <w:r w:rsidRPr="00885605">
              <w:rPr>
                <w:rFonts w:ascii="Times New Roman" w:hAnsi="Times New Roman" w:cs="Times New Roman"/>
                <w:b/>
                <w:color w:val="000000" w:themeColor="text1"/>
                <w:sz w:val="24"/>
                <w:szCs w:val="24"/>
              </w:rPr>
              <w:t xml:space="preserve">Range </w:t>
            </w:r>
          </w:p>
        </w:tc>
      </w:tr>
      <w:tr w:rsidR="004335FF" w:rsidRPr="00885605" w14:paraId="6C94E8A5" w14:textId="77777777" w:rsidTr="004335FF">
        <w:tc>
          <w:tcPr>
            <w:tcW w:w="4675" w:type="dxa"/>
          </w:tcPr>
          <w:p w14:paraId="03FCE83E" w14:textId="77777777" w:rsidR="004335FF" w:rsidRPr="00885605" w:rsidRDefault="004335FF" w:rsidP="00F60BA1">
            <w:pPr>
              <w:pStyle w:val="ListParagraph"/>
              <w:numPr>
                <w:ilvl w:val="0"/>
                <w:numId w:val="176"/>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lastRenderedPageBreak/>
              <w:t>Types of entrepreneurs may include but not limited to:</w:t>
            </w:r>
          </w:p>
        </w:tc>
        <w:tc>
          <w:tcPr>
            <w:tcW w:w="4675" w:type="dxa"/>
          </w:tcPr>
          <w:p w14:paraId="18664F38"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Innovators</w:t>
            </w:r>
          </w:p>
          <w:p w14:paraId="27F9CFC4"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Imitators</w:t>
            </w:r>
          </w:p>
          <w:p w14:paraId="35A4636D"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Craft</w:t>
            </w:r>
          </w:p>
          <w:p w14:paraId="7E872289"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Opportunistic</w:t>
            </w:r>
          </w:p>
          <w:p w14:paraId="2144EF16"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b/>
                <w:color w:val="000000" w:themeColor="text1"/>
                <w:sz w:val="24"/>
                <w:szCs w:val="24"/>
              </w:rPr>
            </w:pPr>
            <w:r w:rsidRPr="00885605">
              <w:rPr>
                <w:rFonts w:ascii="Times New Roman" w:eastAsiaTheme="minorHAnsi" w:hAnsi="Times New Roman"/>
                <w:color w:val="000000" w:themeColor="text1"/>
                <w:sz w:val="24"/>
                <w:szCs w:val="24"/>
              </w:rPr>
              <w:t>Speculators</w:t>
            </w:r>
          </w:p>
        </w:tc>
      </w:tr>
      <w:tr w:rsidR="004335FF" w:rsidRPr="00885605" w14:paraId="37402B2A" w14:textId="77777777" w:rsidTr="004335FF">
        <w:tc>
          <w:tcPr>
            <w:tcW w:w="4675" w:type="dxa"/>
          </w:tcPr>
          <w:p w14:paraId="27ADF0FD" w14:textId="77777777" w:rsidR="004335FF" w:rsidRPr="00885605" w:rsidRDefault="004335FF" w:rsidP="00F60BA1">
            <w:pPr>
              <w:pStyle w:val="ListParagraph"/>
              <w:numPr>
                <w:ilvl w:val="0"/>
                <w:numId w:val="176"/>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Characteristics of Entrepreneurs may include but not limited to:</w:t>
            </w:r>
          </w:p>
        </w:tc>
        <w:tc>
          <w:tcPr>
            <w:tcW w:w="4675" w:type="dxa"/>
          </w:tcPr>
          <w:p w14:paraId="5702D4E1"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Creative</w:t>
            </w:r>
          </w:p>
          <w:p w14:paraId="22AD93B5"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Innovative</w:t>
            </w:r>
          </w:p>
          <w:p w14:paraId="780843AB"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Planner</w:t>
            </w:r>
          </w:p>
          <w:p w14:paraId="7018EACF"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Risk taker</w:t>
            </w:r>
          </w:p>
          <w:p w14:paraId="06F4F26D"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Networker</w:t>
            </w:r>
          </w:p>
          <w:p w14:paraId="7E04F05F"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Confident</w:t>
            </w:r>
          </w:p>
          <w:p w14:paraId="1E86763B"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Flexible</w:t>
            </w:r>
          </w:p>
          <w:p w14:paraId="277289E1"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Persistent</w:t>
            </w:r>
          </w:p>
          <w:p w14:paraId="70204B69"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Patient</w:t>
            </w:r>
          </w:p>
          <w:p w14:paraId="21F9F0B6"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Independent</w:t>
            </w:r>
          </w:p>
          <w:p w14:paraId="0C942972"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Future oriented </w:t>
            </w:r>
          </w:p>
          <w:p w14:paraId="2B06BE27"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Goal oriented</w:t>
            </w:r>
          </w:p>
          <w:p w14:paraId="3CB99970" w14:textId="77777777" w:rsidR="004335FF" w:rsidRPr="00885605" w:rsidRDefault="004335FF" w:rsidP="004335FF">
            <w:pPr>
              <w:shd w:val="clear" w:color="auto" w:fill="FFFFFF" w:themeFill="background1"/>
              <w:spacing w:line="276" w:lineRule="auto"/>
              <w:ind w:left="357" w:hanging="357"/>
              <w:rPr>
                <w:rFonts w:ascii="Times New Roman" w:hAnsi="Times New Roman" w:cs="Times New Roman"/>
                <w:color w:val="000000" w:themeColor="text1"/>
                <w:sz w:val="24"/>
                <w:szCs w:val="24"/>
              </w:rPr>
            </w:pPr>
          </w:p>
        </w:tc>
      </w:tr>
      <w:tr w:rsidR="004335FF" w:rsidRPr="00885605" w14:paraId="34BCF02B" w14:textId="77777777" w:rsidTr="004335FF">
        <w:tc>
          <w:tcPr>
            <w:tcW w:w="4675" w:type="dxa"/>
          </w:tcPr>
          <w:p w14:paraId="33C4BD0E" w14:textId="77777777" w:rsidR="004335FF" w:rsidRPr="00885605" w:rsidRDefault="004335FF" w:rsidP="00F60BA1">
            <w:pPr>
              <w:pStyle w:val="ListParagraph"/>
              <w:numPr>
                <w:ilvl w:val="0"/>
                <w:numId w:val="176"/>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Requirements for entry into self-employment may include but not limited to </w:t>
            </w:r>
          </w:p>
        </w:tc>
        <w:tc>
          <w:tcPr>
            <w:tcW w:w="4675" w:type="dxa"/>
          </w:tcPr>
          <w:p w14:paraId="1D9590EA"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Technical skills </w:t>
            </w:r>
          </w:p>
          <w:p w14:paraId="0DE517C9"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Management skills</w:t>
            </w:r>
          </w:p>
          <w:p w14:paraId="28CE2508"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Entrepreneurial skills</w:t>
            </w:r>
          </w:p>
          <w:p w14:paraId="076F616D"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Resources</w:t>
            </w:r>
          </w:p>
          <w:p w14:paraId="56F94AF1" w14:textId="77777777" w:rsidR="004335FF" w:rsidRPr="00885605" w:rsidRDefault="004335FF" w:rsidP="00F60BA1">
            <w:pPr>
              <w:pStyle w:val="ListParagraph"/>
              <w:numPr>
                <w:ilvl w:val="0"/>
                <w:numId w:val="16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Infrastructure </w:t>
            </w:r>
          </w:p>
        </w:tc>
      </w:tr>
      <w:tr w:rsidR="004335FF" w:rsidRPr="00885605" w14:paraId="601862EC" w14:textId="77777777" w:rsidTr="004335FF">
        <w:tc>
          <w:tcPr>
            <w:tcW w:w="4675" w:type="dxa"/>
          </w:tcPr>
          <w:p w14:paraId="4F567BAF" w14:textId="77777777" w:rsidR="004335FF" w:rsidRPr="00885605" w:rsidRDefault="004335FF" w:rsidP="00F60BA1">
            <w:pPr>
              <w:pStyle w:val="ListParagraph"/>
              <w:numPr>
                <w:ilvl w:val="0"/>
                <w:numId w:val="176"/>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Internal and external motivation may include but not limited to:</w:t>
            </w:r>
          </w:p>
        </w:tc>
        <w:tc>
          <w:tcPr>
            <w:tcW w:w="4675" w:type="dxa"/>
          </w:tcPr>
          <w:p w14:paraId="43D3CF27"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Interest</w:t>
            </w:r>
          </w:p>
          <w:p w14:paraId="2FBED832"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Passion </w:t>
            </w:r>
          </w:p>
          <w:p w14:paraId="4778C583"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Freedom</w:t>
            </w:r>
          </w:p>
          <w:p w14:paraId="7F3E1A23"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Prestige</w:t>
            </w:r>
          </w:p>
          <w:p w14:paraId="0C7DB1F8"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Rewards </w:t>
            </w:r>
          </w:p>
          <w:p w14:paraId="4D21374F"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Punishment</w:t>
            </w:r>
          </w:p>
          <w:p w14:paraId="0E539EBB"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Enabling environment</w:t>
            </w:r>
          </w:p>
          <w:p w14:paraId="38FD14EC"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Government policies</w:t>
            </w:r>
          </w:p>
        </w:tc>
      </w:tr>
      <w:tr w:rsidR="004335FF" w:rsidRPr="00885605" w14:paraId="144453E1" w14:textId="77777777" w:rsidTr="004335FF">
        <w:tc>
          <w:tcPr>
            <w:tcW w:w="4675" w:type="dxa"/>
          </w:tcPr>
          <w:p w14:paraId="2297D2A0" w14:textId="77777777" w:rsidR="004335FF" w:rsidRPr="00885605" w:rsidRDefault="004335FF" w:rsidP="00F60BA1">
            <w:pPr>
              <w:pStyle w:val="ListParagraph"/>
              <w:numPr>
                <w:ilvl w:val="0"/>
                <w:numId w:val="176"/>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Business environment may include but not limited to:</w:t>
            </w:r>
          </w:p>
        </w:tc>
        <w:tc>
          <w:tcPr>
            <w:tcW w:w="4675" w:type="dxa"/>
          </w:tcPr>
          <w:p w14:paraId="35780444"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External</w:t>
            </w:r>
          </w:p>
          <w:p w14:paraId="58486AC3"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Internal </w:t>
            </w:r>
          </w:p>
          <w:p w14:paraId="6D348E4F"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Intermediate </w:t>
            </w:r>
          </w:p>
        </w:tc>
      </w:tr>
      <w:tr w:rsidR="004335FF" w:rsidRPr="00885605" w14:paraId="1A53EA20" w14:textId="77777777" w:rsidTr="004335FF">
        <w:tc>
          <w:tcPr>
            <w:tcW w:w="4675" w:type="dxa"/>
          </w:tcPr>
          <w:p w14:paraId="1C5296DD" w14:textId="77777777" w:rsidR="004335FF" w:rsidRPr="00885605" w:rsidRDefault="004335FF" w:rsidP="00F60BA1">
            <w:pPr>
              <w:pStyle w:val="ListParagraph"/>
              <w:numPr>
                <w:ilvl w:val="0"/>
                <w:numId w:val="176"/>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Forms of businesses may include but not limited to:</w:t>
            </w:r>
          </w:p>
        </w:tc>
        <w:tc>
          <w:tcPr>
            <w:tcW w:w="4675" w:type="dxa"/>
          </w:tcPr>
          <w:p w14:paraId="277251A3"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Sole proprietorship</w:t>
            </w:r>
          </w:p>
          <w:p w14:paraId="67B29A47"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Partnership</w:t>
            </w:r>
          </w:p>
          <w:p w14:paraId="49D57B3F"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Limited companies</w:t>
            </w:r>
          </w:p>
          <w:p w14:paraId="1DE5F77B"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Cooperatives </w:t>
            </w:r>
          </w:p>
        </w:tc>
      </w:tr>
      <w:tr w:rsidR="004335FF" w:rsidRPr="00885605" w14:paraId="2107CBF9" w14:textId="77777777" w:rsidTr="004335FF">
        <w:tc>
          <w:tcPr>
            <w:tcW w:w="4675" w:type="dxa"/>
          </w:tcPr>
          <w:p w14:paraId="20498932" w14:textId="77777777" w:rsidR="004335FF" w:rsidRPr="00885605" w:rsidRDefault="004335FF" w:rsidP="00F60BA1">
            <w:pPr>
              <w:pStyle w:val="ListParagraph"/>
              <w:numPr>
                <w:ilvl w:val="0"/>
                <w:numId w:val="176"/>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lastRenderedPageBreak/>
              <w:t>Governing policies may include but not limited to:</w:t>
            </w:r>
          </w:p>
        </w:tc>
        <w:tc>
          <w:tcPr>
            <w:tcW w:w="4675" w:type="dxa"/>
          </w:tcPr>
          <w:p w14:paraId="40210626"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Increasing scope for finance</w:t>
            </w:r>
          </w:p>
          <w:p w14:paraId="4DF5C87B"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Promoting cooperation between entrepreneurs and private sector</w:t>
            </w:r>
          </w:p>
          <w:p w14:paraId="6918E701"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Reducing regulatory burden on entrepreneurs</w:t>
            </w:r>
          </w:p>
          <w:p w14:paraId="7B6306C6"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Developing IT tools for entrepreneurs</w:t>
            </w:r>
          </w:p>
        </w:tc>
      </w:tr>
      <w:tr w:rsidR="004335FF" w:rsidRPr="00885605" w14:paraId="0A7C660A" w14:textId="77777777" w:rsidTr="004335FF">
        <w:tc>
          <w:tcPr>
            <w:tcW w:w="4675" w:type="dxa"/>
          </w:tcPr>
          <w:p w14:paraId="4328D49E" w14:textId="77777777" w:rsidR="004335FF" w:rsidRPr="00885605" w:rsidRDefault="004335FF" w:rsidP="00F60BA1">
            <w:pPr>
              <w:pStyle w:val="ListParagraph"/>
              <w:numPr>
                <w:ilvl w:val="0"/>
                <w:numId w:val="176"/>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hAnsi="Times New Roman"/>
                <w:sz w:val="24"/>
                <w:szCs w:val="24"/>
              </w:rPr>
              <w:t>Innovative business strategies</w:t>
            </w:r>
            <w:r w:rsidRPr="00885605">
              <w:rPr>
                <w:rFonts w:ascii="Times New Roman" w:eastAsiaTheme="minorHAnsi" w:hAnsi="Times New Roman"/>
                <w:color w:val="000000" w:themeColor="text1"/>
                <w:sz w:val="24"/>
                <w:szCs w:val="24"/>
              </w:rPr>
              <w:t xml:space="preserve"> may include but not limited to:</w:t>
            </w:r>
          </w:p>
        </w:tc>
        <w:tc>
          <w:tcPr>
            <w:tcW w:w="4675" w:type="dxa"/>
          </w:tcPr>
          <w:p w14:paraId="10717DFA"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New products</w:t>
            </w:r>
          </w:p>
          <w:p w14:paraId="6CFAABB8"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New methods of production</w:t>
            </w:r>
          </w:p>
          <w:p w14:paraId="679AB21E"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New markets</w:t>
            </w:r>
          </w:p>
          <w:p w14:paraId="34B027E7"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New sources of supplies </w:t>
            </w:r>
          </w:p>
          <w:p w14:paraId="64F79E2F" w14:textId="77777777" w:rsidR="004335FF" w:rsidRPr="00885605" w:rsidRDefault="004335FF" w:rsidP="00F60BA1">
            <w:pPr>
              <w:pStyle w:val="ListParagraph"/>
              <w:numPr>
                <w:ilvl w:val="0"/>
                <w:numId w:val="165"/>
              </w:numPr>
              <w:shd w:val="clear" w:color="auto" w:fill="FFFFFF" w:themeFill="background1"/>
              <w:spacing w:before="240"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Change in industrialization </w:t>
            </w:r>
          </w:p>
        </w:tc>
      </w:tr>
    </w:tbl>
    <w:p w14:paraId="616355DD" w14:textId="77777777" w:rsidR="004335FF" w:rsidRPr="0041464B" w:rsidRDefault="004335FF" w:rsidP="004335FF">
      <w:pPr>
        <w:shd w:val="clear" w:color="auto" w:fill="FFFFFF" w:themeFill="background1"/>
        <w:spacing w:after="0" w:line="276" w:lineRule="auto"/>
        <w:rPr>
          <w:rFonts w:ascii="Times New Roman" w:hAnsi="Times New Roman"/>
          <w:b/>
          <w:color w:val="000000" w:themeColor="text1"/>
          <w:sz w:val="24"/>
          <w:szCs w:val="24"/>
          <w:lang w:val="en-GB"/>
        </w:rPr>
      </w:pPr>
    </w:p>
    <w:p w14:paraId="3AE1DD05" w14:textId="77777777" w:rsidR="004335FF" w:rsidRPr="0041464B" w:rsidRDefault="004335FF" w:rsidP="004335FF">
      <w:pPr>
        <w:shd w:val="clear" w:color="auto" w:fill="FFFFFF" w:themeFill="background1"/>
        <w:spacing w:after="0" w:line="276" w:lineRule="auto"/>
        <w:ind w:left="357" w:hanging="357"/>
        <w:rPr>
          <w:rFonts w:ascii="Times New Roman" w:hAnsi="Times New Roman"/>
          <w:color w:val="000000" w:themeColor="text1"/>
          <w:sz w:val="24"/>
          <w:szCs w:val="24"/>
          <w:lang w:val="en-GB"/>
        </w:rPr>
      </w:pPr>
      <w:r w:rsidRPr="0041464B">
        <w:rPr>
          <w:rFonts w:ascii="Times New Roman" w:hAnsi="Times New Roman"/>
          <w:b/>
          <w:color w:val="000000" w:themeColor="text1"/>
          <w:sz w:val="24"/>
          <w:szCs w:val="24"/>
          <w:lang w:val="en-GB"/>
        </w:rPr>
        <w:t>REQUIRED SKILLS AND KNOWLEDGE</w:t>
      </w:r>
    </w:p>
    <w:p w14:paraId="05E8EB93" w14:textId="77777777" w:rsidR="004335FF" w:rsidRPr="0041464B" w:rsidRDefault="004335FF" w:rsidP="004335FF">
      <w:pPr>
        <w:shd w:val="clear" w:color="auto" w:fill="FFFFFF" w:themeFill="background1"/>
        <w:spacing w:after="0" w:line="276" w:lineRule="auto"/>
        <w:ind w:left="357" w:hanging="357"/>
        <w:rPr>
          <w:rFonts w:ascii="Times New Roman" w:hAnsi="Times New Roman"/>
          <w:bCs/>
          <w:color w:val="000000" w:themeColor="text1"/>
          <w:sz w:val="24"/>
          <w:szCs w:val="24"/>
          <w:lang w:val="en-GB"/>
        </w:rPr>
      </w:pPr>
      <w:r w:rsidRPr="0041464B">
        <w:rPr>
          <w:rFonts w:ascii="Times New Roman" w:hAnsi="Times New Roman"/>
          <w:bCs/>
          <w:color w:val="000000" w:themeColor="text1"/>
          <w:sz w:val="24"/>
          <w:szCs w:val="24"/>
          <w:lang w:val="en-GB"/>
        </w:rPr>
        <w:t>This section describes the skills and knowledge required for this unit of competency.</w:t>
      </w:r>
    </w:p>
    <w:p w14:paraId="53A22950" w14:textId="77777777" w:rsidR="004335FF" w:rsidRPr="0041464B" w:rsidRDefault="004335FF" w:rsidP="004335FF">
      <w:pPr>
        <w:shd w:val="clear" w:color="auto" w:fill="FFFFFF" w:themeFill="background1"/>
        <w:spacing w:after="0" w:line="276" w:lineRule="auto"/>
        <w:ind w:left="357" w:hanging="357"/>
        <w:rPr>
          <w:rFonts w:ascii="Times New Roman" w:hAnsi="Times New Roman"/>
          <w:b/>
          <w:color w:val="000000" w:themeColor="text1"/>
          <w:sz w:val="24"/>
          <w:szCs w:val="24"/>
          <w:lang w:val="en-GB"/>
        </w:rPr>
      </w:pPr>
    </w:p>
    <w:p w14:paraId="0F17C3C6" w14:textId="77777777" w:rsidR="004335FF" w:rsidRPr="0041464B" w:rsidRDefault="004335FF" w:rsidP="004335FF">
      <w:pPr>
        <w:shd w:val="clear" w:color="auto" w:fill="FFFFFF" w:themeFill="background1"/>
        <w:spacing w:after="0"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Required Skills</w:t>
      </w:r>
    </w:p>
    <w:p w14:paraId="246B0EC4" w14:textId="4E88A84D" w:rsidR="004335FF" w:rsidRPr="00885605" w:rsidRDefault="004335FF" w:rsidP="00885605">
      <w:pPr>
        <w:shd w:val="clear" w:color="auto" w:fill="FFFFFF" w:themeFill="background1"/>
        <w:spacing w:after="0" w:line="276" w:lineRule="auto"/>
        <w:ind w:left="357" w:hanging="357"/>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The individual needs to demonstrate the following skills:</w:t>
      </w:r>
    </w:p>
    <w:p w14:paraId="3A224467" w14:textId="77777777" w:rsidR="004335FF" w:rsidRPr="0041464B" w:rsidRDefault="004335FF" w:rsidP="00F60BA1">
      <w:pPr>
        <w:numPr>
          <w:ilvl w:val="0"/>
          <w:numId w:val="31"/>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 Analytical   </w:t>
      </w:r>
    </w:p>
    <w:p w14:paraId="4FA6FD08" w14:textId="77777777" w:rsidR="004335FF" w:rsidRPr="0041464B" w:rsidRDefault="004335FF" w:rsidP="00F60BA1">
      <w:pPr>
        <w:numPr>
          <w:ilvl w:val="0"/>
          <w:numId w:val="31"/>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Management </w:t>
      </w:r>
    </w:p>
    <w:p w14:paraId="5445FF09" w14:textId="77777777" w:rsidR="004335FF" w:rsidRPr="0041464B" w:rsidRDefault="004335FF" w:rsidP="00F60BA1">
      <w:pPr>
        <w:numPr>
          <w:ilvl w:val="0"/>
          <w:numId w:val="31"/>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Problem-solving </w:t>
      </w:r>
    </w:p>
    <w:p w14:paraId="1C55E206" w14:textId="77777777" w:rsidR="004335FF" w:rsidRPr="0041464B" w:rsidRDefault="004335FF" w:rsidP="00F60BA1">
      <w:pPr>
        <w:numPr>
          <w:ilvl w:val="0"/>
          <w:numId w:val="31"/>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Root-cause   analysis  </w:t>
      </w:r>
    </w:p>
    <w:p w14:paraId="25CCCD48" w14:textId="77777777" w:rsidR="004335FF" w:rsidRPr="0041464B" w:rsidRDefault="004335FF" w:rsidP="00F60BA1">
      <w:pPr>
        <w:numPr>
          <w:ilvl w:val="0"/>
          <w:numId w:val="31"/>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Communication </w:t>
      </w:r>
    </w:p>
    <w:p w14:paraId="3CEC1979" w14:textId="77777777" w:rsidR="004335FF" w:rsidRDefault="004335FF" w:rsidP="004335FF">
      <w:pPr>
        <w:shd w:val="clear" w:color="auto" w:fill="FFFFFF" w:themeFill="background1"/>
        <w:spacing w:after="0" w:line="276" w:lineRule="auto"/>
        <w:ind w:left="357" w:hanging="357"/>
        <w:rPr>
          <w:rFonts w:ascii="Times New Roman" w:hAnsi="Times New Roman"/>
          <w:b/>
          <w:color w:val="000000" w:themeColor="text1"/>
          <w:sz w:val="24"/>
          <w:szCs w:val="24"/>
          <w:lang w:val="en-GB"/>
        </w:rPr>
      </w:pPr>
    </w:p>
    <w:p w14:paraId="489A1A63" w14:textId="77777777" w:rsidR="004335FF" w:rsidRPr="0041464B" w:rsidRDefault="004335FF" w:rsidP="004335FF">
      <w:pPr>
        <w:shd w:val="clear" w:color="auto" w:fill="FFFFFF" w:themeFill="background1"/>
        <w:spacing w:after="0" w:line="276" w:lineRule="auto"/>
        <w:ind w:left="357" w:hanging="357"/>
        <w:rPr>
          <w:rFonts w:ascii="Times New Roman" w:hAnsi="Times New Roman"/>
          <w:b/>
          <w:color w:val="000000" w:themeColor="text1"/>
          <w:sz w:val="24"/>
          <w:szCs w:val="24"/>
          <w:lang w:val="en-GB"/>
        </w:rPr>
      </w:pPr>
      <w:r w:rsidRPr="0041464B">
        <w:rPr>
          <w:rFonts w:ascii="Times New Roman" w:hAnsi="Times New Roman"/>
          <w:b/>
          <w:color w:val="000000" w:themeColor="text1"/>
          <w:sz w:val="24"/>
          <w:szCs w:val="24"/>
          <w:lang w:val="en-GB"/>
        </w:rPr>
        <w:t>Required Knowledge</w:t>
      </w:r>
    </w:p>
    <w:p w14:paraId="5AF3233A" w14:textId="77777777" w:rsidR="004335FF" w:rsidRPr="00885605" w:rsidRDefault="004335FF" w:rsidP="004335FF">
      <w:pPr>
        <w:shd w:val="clear" w:color="auto" w:fill="FFFFFF" w:themeFill="background1"/>
        <w:spacing w:after="0" w:line="276" w:lineRule="auto"/>
        <w:ind w:left="357" w:hanging="357"/>
        <w:rPr>
          <w:rFonts w:ascii="Times New Roman" w:hAnsi="Times New Roman" w:cs="Times New Roman"/>
          <w:bCs/>
          <w:color w:val="000000" w:themeColor="text1"/>
          <w:sz w:val="24"/>
          <w:szCs w:val="24"/>
          <w:lang w:val="en-GB"/>
        </w:rPr>
      </w:pPr>
      <w:r w:rsidRPr="00885605">
        <w:rPr>
          <w:rFonts w:ascii="Times New Roman" w:hAnsi="Times New Roman" w:cs="Times New Roman"/>
          <w:bCs/>
          <w:color w:val="000000" w:themeColor="text1"/>
          <w:sz w:val="24"/>
          <w:szCs w:val="24"/>
          <w:lang w:val="en-GB"/>
        </w:rPr>
        <w:t>The individual needs to demonstrate knowledge of:</w:t>
      </w:r>
    </w:p>
    <w:p w14:paraId="3C9B4B0D" w14:textId="77777777" w:rsidR="004335FF" w:rsidRPr="00885605" w:rsidRDefault="004335FF" w:rsidP="00F60BA1">
      <w:pPr>
        <w:pStyle w:val="ListParagraph"/>
        <w:numPr>
          <w:ilvl w:val="0"/>
          <w:numId w:val="31"/>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85605">
        <w:rPr>
          <w:rFonts w:ascii="Times New Roman" w:hAnsi="Times New Roman"/>
          <w:color w:val="000000" w:themeColor="text1"/>
          <w:sz w:val="24"/>
          <w:szCs w:val="24"/>
        </w:rPr>
        <w:t>Decision making</w:t>
      </w:r>
    </w:p>
    <w:p w14:paraId="2C9B098A" w14:textId="77777777" w:rsidR="004335FF" w:rsidRPr="00885605" w:rsidRDefault="004335FF" w:rsidP="00F60BA1">
      <w:pPr>
        <w:pStyle w:val="ListParagraph"/>
        <w:numPr>
          <w:ilvl w:val="0"/>
          <w:numId w:val="16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85605">
        <w:rPr>
          <w:rFonts w:ascii="Times New Roman" w:hAnsi="Times New Roman"/>
          <w:color w:val="000000" w:themeColor="text1"/>
          <w:sz w:val="24"/>
          <w:szCs w:val="24"/>
        </w:rPr>
        <w:t>Business communication</w:t>
      </w:r>
    </w:p>
    <w:p w14:paraId="52C9C87A" w14:textId="77777777" w:rsidR="004335FF" w:rsidRPr="00885605" w:rsidRDefault="004335FF" w:rsidP="00F60BA1">
      <w:pPr>
        <w:pStyle w:val="ListParagraph"/>
        <w:numPr>
          <w:ilvl w:val="0"/>
          <w:numId w:val="16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85605">
        <w:rPr>
          <w:rFonts w:ascii="Times New Roman" w:hAnsi="Times New Roman"/>
          <w:color w:val="000000" w:themeColor="text1"/>
          <w:sz w:val="24"/>
          <w:szCs w:val="24"/>
        </w:rPr>
        <w:t>Change management</w:t>
      </w:r>
    </w:p>
    <w:p w14:paraId="221CC5E4" w14:textId="77777777" w:rsidR="004335FF" w:rsidRPr="00885605" w:rsidRDefault="004335FF" w:rsidP="00F60BA1">
      <w:pPr>
        <w:pStyle w:val="ListParagraph"/>
        <w:numPr>
          <w:ilvl w:val="0"/>
          <w:numId w:val="16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85605">
        <w:rPr>
          <w:rFonts w:ascii="Times New Roman" w:hAnsi="Times New Roman"/>
          <w:color w:val="000000" w:themeColor="text1"/>
          <w:sz w:val="24"/>
          <w:szCs w:val="24"/>
        </w:rPr>
        <w:t xml:space="preserve">Competition </w:t>
      </w:r>
    </w:p>
    <w:p w14:paraId="44E07FF0" w14:textId="77777777" w:rsidR="004335FF" w:rsidRPr="00885605" w:rsidRDefault="004335FF" w:rsidP="00F60BA1">
      <w:pPr>
        <w:pStyle w:val="ListParagraph"/>
        <w:numPr>
          <w:ilvl w:val="0"/>
          <w:numId w:val="16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85605">
        <w:rPr>
          <w:rFonts w:ascii="Times New Roman" w:hAnsi="Times New Roman"/>
          <w:color w:val="000000" w:themeColor="text1"/>
          <w:sz w:val="24"/>
          <w:szCs w:val="24"/>
        </w:rPr>
        <w:t>Risk</w:t>
      </w:r>
    </w:p>
    <w:p w14:paraId="7398F84B" w14:textId="77777777" w:rsidR="004335FF" w:rsidRPr="00885605" w:rsidRDefault="004335FF" w:rsidP="00F60BA1">
      <w:pPr>
        <w:pStyle w:val="ListParagraph"/>
        <w:numPr>
          <w:ilvl w:val="0"/>
          <w:numId w:val="16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85605">
        <w:rPr>
          <w:rFonts w:ascii="Times New Roman" w:hAnsi="Times New Roman"/>
          <w:color w:val="000000" w:themeColor="text1"/>
          <w:sz w:val="24"/>
          <w:szCs w:val="24"/>
        </w:rPr>
        <w:t xml:space="preserve">Net working </w:t>
      </w:r>
    </w:p>
    <w:p w14:paraId="4E7A5AD8" w14:textId="77777777" w:rsidR="004335FF" w:rsidRPr="00885605" w:rsidRDefault="004335FF" w:rsidP="00F60BA1">
      <w:pPr>
        <w:pStyle w:val="ListParagraph"/>
        <w:numPr>
          <w:ilvl w:val="0"/>
          <w:numId w:val="16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85605">
        <w:rPr>
          <w:rFonts w:ascii="Times New Roman" w:hAnsi="Times New Roman"/>
          <w:color w:val="000000" w:themeColor="text1"/>
          <w:sz w:val="24"/>
          <w:szCs w:val="24"/>
        </w:rPr>
        <w:t>Time management</w:t>
      </w:r>
    </w:p>
    <w:p w14:paraId="46FBE536" w14:textId="77777777" w:rsidR="004335FF" w:rsidRPr="00885605" w:rsidRDefault="004335FF" w:rsidP="00F60BA1">
      <w:pPr>
        <w:pStyle w:val="ListParagraph"/>
        <w:numPr>
          <w:ilvl w:val="0"/>
          <w:numId w:val="166"/>
        </w:numPr>
        <w:shd w:val="clear" w:color="auto" w:fill="FFFFFF" w:themeFill="background1"/>
        <w:tabs>
          <w:tab w:val="left" w:pos="630"/>
        </w:tabs>
        <w:autoSpaceDE w:val="0"/>
        <w:autoSpaceDN w:val="0"/>
        <w:adjustRightInd w:val="0"/>
        <w:spacing w:after="0"/>
        <w:ind w:left="360"/>
        <w:rPr>
          <w:rFonts w:ascii="Times New Roman" w:hAnsi="Times New Roman"/>
          <w:color w:val="000000" w:themeColor="text1"/>
          <w:sz w:val="24"/>
          <w:szCs w:val="24"/>
        </w:rPr>
      </w:pPr>
      <w:r w:rsidRPr="00885605">
        <w:rPr>
          <w:rFonts w:ascii="Times New Roman" w:hAnsi="Times New Roman"/>
          <w:color w:val="000000" w:themeColor="text1"/>
          <w:sz w:val="24"/>
          <w:szCs w:val="24"/>
        </w:rPr>
        <w:t>Leadership</w:t>
      </w:r>
    </w:p>
    <w:p w14:paraId="4895332A" w14:textId="77777777" w:rsidR="004335FF" w:rsidRPr="00885605" w:rsidRDefault="004335FF" w:rsidP="00F60BA1">
      <w:pPr>
        <w:numPr>
          <w:ilvl w:val="0"/>
          <w:numId w:val="3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85605">
        <w:rPr>
          <w:rFonts w:ascii="Times New Roman" w:hAnsi="Times New Roman" w:cs="Times New Roman"/>
          <w:color w:val="000000" w:themeColor="text1"/>
          <w:sz w:val="24"/>
          <w:szCs w:val="24"/>
        </w:rPr>
        <w:t>Factors affecting entrepreneurship development</w:t>
      </w:r>
    </w:p>
    <w:p w14:paraId="1ED8B757" w14:textId="77777777" w:rsidR="004335FF" w:rsidRPr="00885605" w:rsidRDefault="004335FF" w:rsidP="00F60BA1">
      <w:pPr>
        <w:numPr>
          <w:ilvl w:val="0"/>
          <w:numId w:val="3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85605">
        <w:rPr>
          <w:rFonts w:ascii="Times New Roman" w:hAnsi="Times New Roman" w:cs="Times New Roman"/>
          <w:color w:val="000000" w:themeColor="text1"/>
          <w:sz w:val="24"/>
          <w:szCs w:val="24"/>
          <w:lang w:val="en-GB"/>
        </w:rPr>
        <w:t>Principles of Entrepreneurship</w:t>
      </w:r>
    </w:p>
    <w:p w14:paraId="7AFE395A" w14:textId="77777777" w:rsidR="004335FF" w:rsidRPr="00885605" w:rsidRDefault="004335FF" w:rsidP="00F60BA1">
      <w:pPr>
        <w:numPr>
          <w:ilvl w:val="0"/>
          <w:numId w:val="3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85605">
        <w:rPr>
          <w:rFonts w:ascii="Times New Roman" w:hAnsi="Times New Roman" w:cs="Times New Roman"/>
          <w:color w:val="000000" w:themeColor="text1"/>
          <w:sz w:val="24"/>
          <w:szCs w:val="24"/>
        </w:rPr>
        <w:t xml:space="preserve">Features and benefits of common operational practices, e. g., continuous improvement (kaizen), waste elimination, </w:t>
      </w:r>
    </w:p>
    <w:p w14:paraId="05EB2D1B" w14:textId="77777777" w:rsidR="004335FF" w:rsidRPr="00885605" w:rsidRDefault="004335FF" w:rsidP="00F60BA1">
      <w:pPr>
        <w:numPr>
          <w:ilvl w:val="0"/>
          <w:numId w:val="30"/>
        </w:numPr>
        <w:shd w:val="clear" w:color="auto" w:fill="FFFFFF" w:themeFill="background1"/>
        <w:autoSpaceDE w:val="0"/>
        <w:autoSpaceDN w:val="0"/>
        <w:adjustRightInd w:val="0"/>
        <w:spacing w:after="0" w:line="276" w:lineRule="auto"/>
        <w:ind w:left="357" w:hanging="357"/>
        <w:rPr>
          <w:rFonts w:ascii="Times New Roman" w:hAnsi="Times New Roman" w:cs="Times New Roman"/>
          <w:color w:val="000000" w:themeColor="text1"/>
          <w:sz w:val="24"/>
          <w:szCs w:val="24"/>
        </w:rPr>
      </w:pPr>
      <w:r w:rsidRPr="00885605">
        <w:rPr>
          <w:rFonts w:ascii="Times New Roman" w:hAnsi="Times New Roman" w:cs="Times New Roman"/>
          <w:color w:val="000000" w:themeColor="text1"/>
          <w:sz w:val="24"/>
          <w:szCs w:val="24"/>
        </w:rPr>
        <w:lastRenderedPageBreak/>
        <w:t xml:space="preserve">Conflict resolution </w:t>
      </w:r>
    </w:p>
    <w:p w14:paraId="2A2E1E94" w14:textId="77777777" w:rsidR="004335FF" w:rsidRPr="0041464B" w:rsidRDefault="004335FF" w:rsidP="00F60BA1">
      <w:pPr>
        <w:numPr>
          <w:ilvl w:val="0"/>
          <w:numId w:val="30"/>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 xml:space="preserve">Health, safety and environment (HSE) principles and requirements </w:t>
      </w:r>
    </w:p>
    <w:p w14:paraId="4657EF54" w14:textId="77777777" w:rsidR="004335FF" w:rsidRPr="0041464B" w:rsidRDefault="004335FF" w:rsidP="00F60BA1">
      <w:pPr>
        <w:numPr>
          <w:ilvl w:val="0"/>
          <w:numId w:val="30"/>
        </w:numPr>
        <w:shd w:val="clear" w:color="auto" w:fill="FFFFFF" w:themeFill="background1"/>
        <w:autoSpaceDE w:val="0"/>
        <w:autoSpaceDN w:val="0"/>
        <w:adjustRightInd w:val="0"/>
        <w:spacing w:after="0" w:line="276" w:lineRule="auto"/>
        <w:ind w:left="357" w:hanging="357"/>
        <w:rPr>
          <w:rFonts w:ascii="Times New Roman" w:hAnsi="Times New Roman"/>
          <w:color w:val="000000" w:themeColor="text1"/>
          <w:sz w:val="24"/>
          <w:szCs w:val="24"/>
        </w:rPr>
      </w:pPr>
      <w:r w:rsidRPr="0041464B">
        <w:rPr>
          <w:rFonts w:ascii="Times New Roman" w:hAnsi="Times New Roman"/>
          <w:color w:val="000000" w:themeColor="text1"/>
          <w:sz w:val="24"/>
          <w:szCs w:val="24"/>
        </w:rPr>
        <w:t>Customer care strategies</w:t>
      </w:r>
    </w:p>
    <w:p w14:paraId="36854202" w14:textId="77777777" w:rsidR="004335FF" w:rsidRPr="0041464B" w:rsidRDefault="004335FF" w:rsidP="00F60BA1">
      <w:pPr>
        <w:numPr>
          <w:ilvl w:val="0"/>
          <w:numId w:val="30"/>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Basic financial management</w:t>
      </w:r>
    </w:p>
    <w:p w14:paraId="31420E0F" w14:textId="77777777" w:rsidR="004335FF" w:rsidRPr="0041464B" w:rsidRDefault="004335FF" w:rsidP="00F60BA1">
      <w:pPr>
        <w:numPr>
          <w:ilvl w:val="0"/>
          <w:numId w:val="30"/>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Business strategic planning</w:t>
      </w:r>
    </w:p>
    <w:p w14:paraId="4E222C4A" w14:textId="77777777" w:rsidR="004335FF" w:rsidRPr="0041464B" w:rsidRDefault="004335FF" w:rsidP="00F60BA1">
      <w:pPr>
        <w:numPr>
          <w:ilvl w:val="0"/>
          <w:numId w:val="30"/>
        </w:numPr>
        <w:shd w:val="clear" w:color="auto" w:fill="FFFFFF" w:themeFill="background1"/>
        <w:autoSpaceDE w:val="0"/>
        <w:autoSpaceDN w:val="0"/>
        <w:adjustRightInd w:val="0"/>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Impact of change on individuals, groups and industries </w:t>
      </w:r>
    </w:p>
    <w:p w14:paraId="100A00BB" w14:textId="77777777" w:rsidR="004335FF" w:rsidRPr="0041464B" w:rsidRDefault="004335FF" w:rsidP="00F60BA1">
      <w:pPr>
        <w:numPr>
          <w:ilvl w:val="0"/>
          <w:numId w:val="30"/>
        </w:numPr>
        <w:shd w:val="clear" w:color="auto" w:fill="FFFFFF" w:themeFill="background1"/>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Government and regulatory processes </w:t>
      </w:r>
    </w:p>
    <w:p w14:paraId="6ACAC459" w14:textId="77777777" w:rsidR="004335FF" w:rsidRPr="0041464B" w:rsidRDefault="004335FF" w:rsidP="00F60BA1">
      <w:pPr>
        <w:numPr>
          <w:ilvl w:val="0"/>
          <w:numId w:val="30"/>
        </w:numPr>
        <w:shd w:val="clear" w:color="auto" w:fill="FFFFFF" w:themeFill="background1"/>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 Local and international market trends </w:t>
      </w:r>
    </w:p>
    <w:p w14:paraId="7FDB6FEE" w14:textId="77777777" w:rsidR="004335FF" w:rsidRPr="0041464B" w:rsidRDefault="004335FF" w:rsidP="00F60BA1">
      <w:pPr>
        <w:numPr>
          <w:ilvl w:val="0"/>
          <w:numId w:val="30"/>
        </w:numPr>
        <w:shd w:val="clear" w:color="auto" w:fill="FFFFFF" w:themeFill="background1"/>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 Product promotion strategies </w:t>
      </w:r>
    </w:p>
    <w:p w14:paraId="2062095B" w14:textId="77777777" w:rsidR="004335FF" w:rsidRPr="0041464B" w:rsidRDefault="004335FF" w:rsidP="00F60BA1">
      <w:pPr>
        <w:numPr>
          <w:ilvl w:val="0"/>
          <w:numId w:val="30"/>
        </w:numPr>
        <w:shd w:val="clear" w:color="auto" w:fill="FFFFFF" w:themeFill="background1"/>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Market and feasibility studies </w:t>
      </w:r>
    </w:p>
    <w:p w14:paraId="6C0DA054" w14:textId="77777777" w:rsidR="004335FF" w:rsidRPr="0041464B" w:rsidRDefault="004335FF" w:rsidP="00F60BA1">
      <w:pPr>
        <w:numPr>
          <w:ilvl w:val="0"/>
          <w:numId w:val="30"/>
        </w:numPr>
        <w:shd w:val="clear" w:color="auto" w:fill="FFFFFF" w:themeFill="background1"/>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Government and regulatory processes </w:t>
      </w:r>
    </w:p>
    <w:p w14:paraId="61CCA02A" w14:textId="77777777" w:rsidR="004335FF" w:rsidRPr="0041464B" w:rsidRDefault="004335FF" w:rsidP="00F60BA1">
      <w:pPr>
        <w:numPr>
          <w:ilvl w:val="0"/>
          <w:numId w:val="30"/>
        </w:numPr>
        <w:shd w:val="clear" w:color="auto" w:fill="FFFFFF" w:themeFill="background1"/>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Local and international business environment </w:t>
      </w:r>
    </w:p>
    <w:p w14:paraId="02294999" w14:textId="77777777" w:rsidR="004335FF" w:rsidRPr="0041464B" w:rsidRDefault="004335FF" w:rsidP="00F60BA1">
      <w:pPr>
        <w:numPr>
          <w:ilvl w:val="0"/>
          <w:numId w:val="30"/>
        </w:numPr>
        <w:shd w:val="clear" w:color="auto" w:fill="FFFFFF" w:themeFill="background1"/>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 xml:space="preserve">Relevant developments in other industries </w:t>
      </w:r>
    </w:p>
    <w:p w14:paraId="04F91A00" w14:textId="77777777" w:rsidR="004335FF" w:rsidRPr="0041464B" w:rsidRDefault="004335FF" w:rsidP="00F60BA1">
      <w:pPr>
        <w:numPr>
          <w:ilvl w:val="0"/>
          <w:numId w:val="30"/>
        </w:numPr>
        <w:shd w:val="clear" w:color="auto" w:fill="FFFFFF" w:themeFill="background1"/>
        <w:spacing w:before="240" w:after="0" w:line="276" w:lineRule="auto"/>
        <w:ind w:left="357" w:hanging="357"/>
        <w:contextualSpacing/>
        <w:rPr>
          <w:rFonts w:ascii="Times New Roman" w:hAnsi="Times New Roman"/>
          <w:color w:val="000000" w:themeColor="text1"/>
          <w:sz w:val="24"/>
          <w:szCs w:val="24"/>
          <w:lang w:val="en-GB"/>
        </w:rPr>
      </w:pPr>
      <w:r w:rsidRPr="0041464B">
        <w:rPr>
          <w:rFonts w:ascii="Times New Roman" w:hAnsi="Times New Roman"/>
          <w:color w:val="000000" w:themeColor="text1"/>
          <w:sz w:val="24"/>
          <w:szCs w:val="24"/>
          <w:lang w:val="en-GB"/>
        </w:rPr>
        <w:t>Regional/ County business expansion strategies</w:t>
      </w:r>
    </w:p>
    <w:p w14:paraId="636713F1" w14:textId="77777777" w:rsidR="004335FF" w:rsidRDefault="004335FF" w:rsidP="004335FF">
      <w:pPr>
        <w:spacing w:after="0" w:line="276" w:lineRule="auto"/>
        <w:rPr>
          <w:rFonts w:ascii="Times New Roman" w:hAnsi="Times New Roman"/>
          <w:b/>
          <w:color w:val="000000" w:themeColor="text1"/>
          <w:sz w:val="24"/>
          <w:szCs w:val="24"/>
        </w:rPr>
      </w:pPr>
    </w:p>
    <w:p w14:paraId="04750041" w14:textId="77777777" w:rsidR="004335FF" w:rsidRPr="0041464B" w:rsidRDefault="004335FF" w:rsidP="004335FF">
      <w:pPr>
        <w:spacing w:after="0" w:line="276" w:lineRule="auto"/>
        <w:rPr>
          <w:rFonts w:ascii="Times New Roman" w:hAnsi="Times New Roman"/>
          <w:b/>
          <w:color w:val="000000" w:themeColor="text1"/>
          <w:sz w:val="24"/>
          <w:szCs w:val="24"/>
        </w:rPr>
      </w:pPr>
      <w:r w:rsidRPr="0041464B">
        <w:rPr>
          <w:rFonts w:ascii="Times New Roman" w:hAnsi="Times New Roman"/>
          <w:b/>
          <w:color w:val="000000" w:themeColor="text1"/>
          <w:sz w:val="24"/>
          <w:szCs w:val="24"/>
        </w:rPr>
        <w:t>EVIDENCE GUIDE</w:t>
      </w:r>
    </w:p>
    <w:p w14:paraId="17975D89" w14:textId="77777777" w:rsidR="004335FF" w:rsidRPr="0041464B" w:rsidRDefault="004335FF" w:rsidP="004335FF">
      <w:pPr>
        <w:spacing w:after="0" w:line="276" w:lineRule="auto"/>
        <w:rPr>
          <w:rFonts w:ascii="Times New Roman" w:hAnsi="Times New Roman"/>
          <w:color w:val="000000" w:themeColor="text1"/>
          <w:sz w:val="24"/>
          <w:szCs w:val="24"/>
        </w:rPr>
      </w:pPr>
      <w:r w:rsidRPr="0041464B">
        <w:rPr>
          <w:rFonts w:ascii="Times New Roman" w:hAnsi="Times New Roman"/>
          <w:color w:val="000000" w:themeColor="text1"/>
          <w:sz w:val="24"/>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4335FF" w:rsidRPr="00885605" w14:paraId="1FDEF203" w14:textId="77777777" w:rsidTr="004335FF">
        <w:tc>
          <w:tcPr>
            <w:tcW w:w="0" w:type="auto"/>
          </w:tcPr>
          <w:p w14:paraId="24EC12C9" w14:textId="77777777" w:rsidR="004335FF" w:rsidRPr="00885605" w:rsidRDefault="004335FF" w:rsidP="00F60BA1">
            <w:pPr>
              <w:numPr>
                <w:ilvl w:val="0"/>
                <w:numId w:val="177"/>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Critical Aspects of Competency</w:t>
            </w:r>
          </w:p>
        </w:tc>
        <w:tc>
          <w:tcPr>
            <w:tcW w:w="0" w:type="auto"/>
          </w:tcPr>
          <w:p w14:paraId="0F995D79" w14:textId="77777777" w:rsidR="004335FF" w:rsidRPr="00885605" w:rsidRDefault="004335FF" w:rsidP="00F60BA1">
            <w:pPr>
              <w:pStyle w:val="ListParagraph"/>
              <w:numPr>
                <w:ilvl w:val="0"/>
                <w:numId w:val="192"/>
              </w:numPr>
              <w:shd w:val="clear" w:color="auto" w:fill="FFFFFF" w:themeFill="background1"/>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Assessment requires evidence that the candidate:</w:t>
            </w:r>
          </w:p>
          <w:p w14:paraId="09A3A422" w14:textId="77777777" w:rsidR="004335FF" w:rsidRPr="00885605" w:rsidRDefault="004335FF" w:rsidP="00F60BA1">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Distinguished entrepreneurs and businesspersons correctly</w:t>
            </w:r>
          </w:p>
          <w:p w14:paraId="65DC502A" w14:textId="77777777" w:rsidR="004335FF" w:rsidRPr="00885605" w:rsidRDefault="004335FF" w:rsidP="00F60BA1">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Identified ways of becoming an entrepreneur appropriately</w:t>
            </w:r>
          </w:p>
          <w:p w14:paraId="4FFC54B7" w14:textId="77777777" w:rsidR="004335FF" w:rsidRPr="00885605" w:rsidRDefault="004335FF" w:rsidP="00F60BA1">
            <w:pPr>
              <w:pStyle w:val="ListParagraph"/>
              <w:numPr>
                <w:ilvl w:val="0"/>
                <w:numId w:val="192"/>
              </w:numPr>
              <w:shd w:val="clear" w:color="auto" w:fill="FFFFFF" w:themeFill="background1"/>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Explored factors affecting entrepreneurship development appropriately</w:t>
            </w:r>
          </w:p>
          <w:p w14:paraId="1E4ADB2E" w14:textId="77777777" w:rsidR="004335FF" w:rsidRPr="00885605" w:rsidRDefault="004335FF" w:rsidP="00F60BA1">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Analysed importance of self-employment accurately </w:t>
            </w:r>
          </w:p>
          <w:p w14:paraId="38C7405D" w14:textId="77777777" w:rsidR="004335FF" w:rsidRPr="00885605" w:rsidRDefault="004335FF" w:rsidP="00F60BA1">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Identified requirements for entry into self-employment correctly</w:t>
            </w:r>
          </w:p>
          <w:p w14:paraId="4EFD02A8" w14:textId="77777777" w:rsidR="004335FF" w:rsidRPr="00885605" w:rsidRDefault="004335FF" w:rsidP="00F60BA1">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Identified sources of business ideas correctly  </w:t>
            </w:r>
          </w:p>
          <w:p w14:paraId="5B5BBCD3" w14:textId="77777777" w:rsidR="004335FF" w:rsidRPr="00885605" w:rsidRDefault="004335FF" w:rsidP="00F60BA1">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Generated</w:t>
            </w:r>
            <w:r w:rsidRPr="00885605">
              <w:rPr>
                <w:rFonts w:ascii="Times New Roman" w:eastAsiaTheme="minorHAnsi" w:hAnsi="Times New Roman"/>
                <w:b/>
                <w:i/>
                <w:color w:val="000000" w:themeColor="text1"/>
                <w:sz w:val="24"/>
                <w:szCs w:val="24"/>
              </w:rPr>
              <w:t xml:space="preserve"> </w:t>
            </w:r>
            <w:r w:rsidRPr="00885605">
              <w:rPr>
                <w:rFonts w:ascii="Times New Roman" w:eastAsiaTheme="minorHAnsi" w:hAnsi="Times New Roman"/>
                <w:color w:val="000000" w:themeColor="text1"/>
                <w:sz w:val="24"/>
                <w:szCs w:val="24"/>
              </w:rPr>
              <w:t>Business ideas and opportunities correctly</w:t>
            </w:r>
          </w:p>
          <w:p w14:paraId="6967C3AA" w14:textId="77777777" w:rsidR="004335FF" w:rsidRPr="00885605" w:rsidRDefault="004335FF" w:rsidP="00F60BA1">
            <w:pPr>
              <w:pStyle w:val="ListParagraph"/>
              <w:numPr>
                <w:ilvl w:val="0"/>
                <w:numId w:val="192"/>
              </w:numPr>
              <w:shd w:val="clear" w:color="auto" w:fill="FFFFFF" w:themeFill="background1"/>
              <w:tabs>
                <w:tab w:val="left" w:pos="2880"/>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Analysed business life cycle accurately</w:t>
            </w:r>
          </w:p>
          <w:p w14:paraId="4CCA48DE" w14:textId="77777777" w:rsidR="004335FF" w:rsidRPr="00885605" w:rsidRDefault="004335FF" w:rsidP="00F60BA1">
            <w:pPr>
              <w:pStyle w:val="ListParagraph"/>
              <w:numPr>
                <w:ilvl w:val="0"/>
                <w:numId w:val="192"/>
              </w:numPr>
              <w:shd w:val="clear" w:color="auto" w:fill="FFFFFF" w:themeFill="background1"/>
              <w:tabs>
                <w:tab w:val="left" w:pos="931"/>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Identified legal aspects of business correctly </w:t>
            </w:r>
          </w:p>
          <w:p w14:paraId="075A4D03" w14:textId="77777777" w:rsidR="004335FF" w:rsidRPr="00885605" w:rsidRDefault="004335FF" w:rsidP="00F60BA1">
            <w:pPr>
              <w:pStyle w:val="ListParagraph"/>
              <w:numPr>
                <w:ilvl w:val="0"/>
                <w:numId w:val="192"/>
              </w:numPr>
              <w:shd w:val="clear" w:color="auto" w:fill="FFFFFF" w:themeFill="background1"/>
              <w:tabs>
                <w:tab w:val="left" w:pos="579"/>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Assessed product demand accurately </w:t>
            </w:r>
          </w:p>
          <w:p w14:paraId="2E490FD5" w14:textId="77777777" w:rsidR="004335FF" w:rsidRPr="00885605" w:rsidRDefault="004335FF" w:rsidP="00F60BA1">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Determined Internal and external motivation factors appropriately</w:t>
            </w:r>
          </w:p>
          <w:p w14:paraId="43F12A82" w14:textId="77777777" w:rsidR="004335FF" w:rsidRPr="00885605" w:rsidRDefault="004335FF" w:rsidP="00F60BA1">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Carried out communications effectively</w:t>
            </w:r>
          </w:p>
          <w:p w14:paraId="15F885AF" w14:textId="77777777" w:rsidR="004335FF" w:rsidRPr="00885605" w:rsidRDefault="004335FF" w:rsidP="00F60BA1">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Identified sources of business finance correctly</w:t>
            </w:r>
          </w:p>
          <w:p w14:paraId="7A2D56D9" w14:textId="77777777" w:rsidR="004335FF" w:rsidRPr="00885605" w:rsidRDefault="004335FF" w:rsidP="00F60BA1">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lastRenderedPageBreak/>
              <w:t>Determined Governing policy on small scale enterprise appropriately</w:t>
            </w:r>
          </w:p>
          <w:p w14:paraId="3869BF97" w14:textId="77777777" w:rsidR="004335FF" w:rsidRPr="00885605" w:rsidRDefault="004335FF" w:rsidP="00F60BA1">
            <w:pPr>
              <w:pStyle w:val="ListParagraph"/>
              <w:numPr>
                <w:ilvl w:val="0"/>
                <w:numId w:val="192"/>
              </w:numPr>
              <w:shd w:val="clear" w:color="auto" w:fill="FFFFFF" w:themeFill="background1"/>
              <w:tabs>
                <w:tab w:val="left" w:pos="704"/>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Explored problems of starting and operating SSEs effectively</w:t>
            </w:r>
          </w:p>
          <w:p w14:paraId="4BE7C7F7" w14:textId="77777777" w:rsidR="004335FF" w:rsidRPr="00885605" w:rsidRDefault="004335FF" w:rsidP="00F60BA1">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bCs/>
                <w:iCs/>
                <w:color w:val="000000" w:themeColor="text1"/>
                <w:sz w:val="24"/>
                <w:szCs w:val="24"/>
              </w:rPr>
              <w:t xml:space="preserve">Developed Marketing, Organizational/Management, </w:t>
            </w:r>
            <w:r w:rsidRPr="00885605">
              <w:rPr>
                <w:rFonts w:ascii="Times New Roman" w:eastAsiaTheme="minorHAnsi" w:hAnsi="Times New Roman"/>
                <w:color w:val="000000" w:themeColor="text1"/>
                <w:sz w:val="24"/>
                <w:szCs w:val="24"/>
              </w:rPr>
              <w:t>Production/Operation and Financial</w:t>
            </w:r>
            <w:r w:rsidRPr="00885605">
              <w:rPr>
                <w:rFonts w:ascii="Times New Roman" w:eastAsiaTheme="minorHAnsi" w:hAnsi="Times New Roman"/>
                <w:bCs/>
                <w:iCs/>
                <w:color w:val="000000" w:themeColor="text1"/>
                <w:sz w:val="24"/>
                <w:szCs w:val="24"/>
              </w:rPr>
              <w:t xml:space="preserve"> plans correctly </w:t>
            </w:r>
          </w:p>
          <w:p w14:paraId="15EF2CD8" w14:textId="77777777" w:rsidR="004335FF" w:rsidRPr="00885605" w:rsidRDefault="004335FF" w:rsidP="00F60BA1">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Prepared executive summary correctly</w:t>
            </w:r>
          </w:p>
          <w:p w14:paraId="13981358" w14:textId="77777777" w:rsidR="004335FF" w:rsidRPr="00885605" w:rsidRDefault="004335FF" w:rsidP="00F60BA1">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Determined business innovative strategies appropriately</w:t>
            </w:r>
          </w:p>
          <w:p w14:paraId="4C2AC546" w14:textId="77777777" w:rsidR="004335FF" w:rsidRPr="00885605" w:rsidRDefault="004335FF" w:rsidP="00F60BA1">
            <w:pPr>
              <w:pStyle w:val="ListParagraph"/>
              <w:numPr>
                <w:ilvl w:val="0"/>
                <w:numId w:val="192"/>
              </w:numPr>
              <w:shd w:val="clear" w:color="auto" w:fill="FFFFFF" w:themeFill="background1"/>
              <w:tabs>
                <w:tab w:val="left" w:pos="976"/>
              </w:tabs>
              <w:spacing w:after="0"/>
              <w:ind w:hanging="72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 xml:space="preserve">Presented business plan effectively </w:t>
            </w:r>
          </w:p>
        </w:tc>
      </w:tr>
      <w:tr w:rsidR="004335FF" w:rsidRPr="00885605" w14:paraId="391FA2CC" w14:textId="77777777" w:rsidTr="004335FF">
        <w:tc>
          <w:tcPr>
            <w:tcW w:w="0" w:type="auto"/>
          </w:tcPr>
          <w:p w14:paraId="46F71FED" w14:textId="77777777" w:rsidR="004335FF" w:rsidRPr="00885605" w:rsidRDefault="004335FF" w:rsidP="00F60BA1">
            <w:pPr>
              <w:numPr>
                <w:ilvl w:val="0"/>
                <w:numId w:val="177"/>
              </w:num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lastRenderedPageBreak/>
              <w:t>Resource Implications</w:t>
            </w:r>
          </w:p>
        </w:tc>
        <w:tc>
          <w:tcPr>
            <w:tcW w:w="0" w:type="auto"/>
          </w:tcPr>
          <w:p w14:paraId="1190A1D7" w14:textId="77777777" w:rsidR="004335FF" w:rsidRPr="00885605" w:rsidRDefault="004335FF" w:rsidP="004335FF">
            <w:pPr>
              <w:shd w:val="clear" w:color="auto" w:fill="FFFFFF" w:themeFill="background1"/>
              <w:spacing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The following resources should be provided:</w:t>
            </w:r>
          </w:p>
          <w:p w14:paraId="749D674E" w14:textId="77777777" w:rsidR="004335FF" w:rsidRPr="00885605" w:rsidRDefault="004335FF" w:rsidP="00F60BA1">
            <w:pPr>
              <w:numPr>
                <w:ilvl w:val="0"/>
                <w:numId w:val="141"/>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Access to relevant workplace where assessment can take place</w:t>
            </w:r>
          </w:p>
          <w:p w14:paraId="55911000" w14:textId="77777777" w:rsidR="004335FF" w:rsidRPr="00885605" w:rsidRDefault="004335FF" w:rsidP="00F60BA1">
            <w:pPr>
              <w:numPr>
                <w:ilvl w:val="0"/>
                <w:numId w:val="141"/>
              </w:numPr>
              <w:shd w:val="clear" w:color="auto" w:fill="FFFFFF" w:themeFill="background1"/>
              <w:spacing w:after="0" w:line="276" w:lineRule="auto"/>
              <w:ind w:left="660" w:hanging="660"/>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Appropriately simulated environment where assessment can take place</w:t>
            </w:r>
          </w:p>
        </w:tc>
      </w:tr>
      <w:tr w:rsidR="004335FF" w:rsidRPr="00885605" w14:paraId="204996C1" w14:textId="77777777" w:rsidTr="004335FF">
        <w:tc>
          <w:tcPr>
            <w:tcW w:w="0" w:type="auto"/>
          </w:tcPr>
          <w:p w14:paraId="0DB53AF0" w14:textId="77777777" w:rsidR="004335FF" w:rsidRPr="00885605" w:rsidRDefault="004335FF" w:rsidP="00F60BA1">
            <w:pPr>
              <w:numPr>
                <w:ilvl w:val="0"/>
                <w:numId w:val="17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Methods of Assessment</w:t>
            </w:r>
          </w:p>
        </w:tc>
        <w:tc>
          <w:tcPr>
            <w:tcW w:w="0" w:type="auto"/>
          </w:tcPr>
          <w:p w14:paraId="7CA2BFF5" w14:textId="77777777" w:rsidR="004335FF" w:rsidRPr="00885605" w:rsidRDefault="004335FF" w:rsidP="00F60BA1">
            <w:pPr>
              <w:numPr>
                <w:ilvl w:val="0"/>
                <w:numId w:val="14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Written tests</w:t>
            </w:r>
          </w:p>
          <w:p w14:paraId="0AAB11BE" w14:textId="77777777" w:rsidR="004335FF" w:rsidRPr="00885605" w:rsidRDefault="004335FF" w:rsidP="00F60BA1">
            <w:pPr>
              <w:numPr>
                <w:ilvl w:val="0"/>
                <w:numId w:val="14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Oral questions</w:t>
            </w:r>
          </w:p>
          <w:p w14:paraId="5FD463B0" w14:textId="77777777" w:rsidR="004335FF" w:rsidRPr="00885605" w:rsidRDefault="004335FF" w:rsidP="00F60BA1">
            <w:pPr>
              <w:numPr>
                <w:ilvl w:val="0"/>
                <w:numId w:val="14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Third party report</w:t>
            </w:r>
          </w:p>
          <w:p w14:paraId="72014395" w14:textId="77777777" w:rsidR="004335FF" w:rsidRPr="00885605" w:rsidRDefault="004335FF" w:rsidP="00F60BA1">
            <w:pPr>
              <w:numPr>
                <w:ilvl w:val="0"/>
                <w:numId w:val="142"/>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 xml:space="preserve">Interviews </w:t>
            </w:r>
          </w:p>
          <w:p w14:paraId="358A9381" w14:textId="77777777" w:rsidR="004335FF" w:rsidRPr="00885605" w:rsidRDefault="004335FF" w:rsidP="00F60BA1">
            <w:pPr>
              <w:numPr>
                <w:ilvl w:val="0"/>
                <w:numId w:val="142"/>
              </w:numPr>
              <w:shd w:val="clear" w:color="auto" w:fill="FFFFFF" w:themeFill="background1"/>
              <w:spacing w:before="240" w:after="0" w:line="276" w:lineRule="auto"/>
              <w:ind w:left="357" w:hanging="357"/>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 xml:space="preserve">   Portfolio of Evidence</w:t>
            </w:r>
          </w:p>
        </w:tc>
      </w:tr>
      <w:tr w:rsidR="004335FF" w:rsidRPr="00885605" w14:paraId="0E4E48DC" w14:textId="77777777" w:rsidTr="004335FF">
        <w:tc>
          <w:tcPr>
            <w:tcW w:w="0" w:type="auto"/>
          </w:tcPr>
          <w:p w14:paraId="42292A41" w14:textId="77777777" w:rsidR="004335FF" w:rsidRPr="00885605" w:rsidRDefault="004335FF" w:rsidP="00F60BA1">
            <w:pPr>
              <w:numPr>
                <w:ilvl w:val="0"/>
                <w:numId w:val="177"/>
              </w:num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Context of Assessment</w:t>
            </w:r>
          </w:p>
        </w:tc>
        <w:tc>
          <w:tcPr>
            <w:tcW w:w="0" w:type="auto"/>
          </w:tcPr>
          <w:p w14:paraId="4046C5AC" w14:textId="77777777" w:rsidR="004335FF" w:rsidRPr="00885605" w:rsidRDefault="004335FF" w:rsidP="004335FF">
            <w:pPr>
              <w:shd w:val="clear" w:color="auto" w:fill="FFFFFF" w:themeFill="background1"/>
              <w:spacing w:before="240" w:after="0" w:line="276" w:lineRule="auto"/>
              <w:contextualSpacing/>
              <w:rPr>
                <w:rFonts w:ascii="Times New Roman" w:hAnsi="Times New Roman" w:cs="Times New Roman"/>
                <w:color w:val="000000" w:themeColor="text1"/>
                <w:sz w:val="24"/>
                <w:szCs w:val="24"/>
                <w:lang w:val="en-GB"/>
              </w:rPr>
            </w:pPr>
            <w:r w:rsidRPr="00885605">
              <w:rPr>
                <w:rFonts w:ascii="Times New Roman" w:hAnsi="Times New Roman" w:cs="Times New Roman"/>
                <w:color w:val="000000" w:themeColor="text1"/>
                <w:sz w:val="24"/>
                <w:szCs w:val="24"/>
                <w:lang w:val="en-GB"/>
              </w:rPr>
              <w:t xml:space="preserve">Competency may be assessed </w:t>
            </w:r>
          </w:p>
          <w:p w14:paraId="761A2AF4" w14:textId="77777777" w:rsidR="004335FF" w:rsidRPr="00885605" w:rsidRDefault="004335FF" w:rsidP="00F60BA1">
            <w:pPr>
              <w:pStyle w:val="ListParagraph"/>
              <w:numPr>
                <w:ilvl w:val="0"/>
                <w:numId w:val="167"/>
              </w:numPr>
              <w:spacing w:after="0"/>
              <w:ind w:left="570" w:hanging="570"/>
              <w:rPr>
                <w:rFonts w:ascii="Times New Roman" w:hAnsi="Times New Roman"/>
                <w:sz w:val="24"/>
                <w:szCs w:val="24"/>
              </w:rPr>
            </w:pPr>
            <w:r w:rsidRPr="00885605">
              <w:rPr>
                <w:rFonts w:ascii="Times New Roman" w:hAnsi="Times New Roman"/>
                <w:sz w:val="24"/>
                <w:szCs w:val="24"/>
              </w:rPr>
              <w:t>On-the-job</w:t>
            </w:r>
          </w:p>
          <w:p w14:paraId="64EEB9D1" w14:textId="77777777" w:rsidR="004335FF" w:rsidRPr="00885605" w:rsidRDefault="004335FF" w:rsidP="00F60BA1">
            <w:pPr>
              <w:pStyle w:val="ListParagraph"/>
              <w:numPr>
                <w:ilvl w:val="0"/>
                <w:numId w:val="167"/>
              </w:numPr>
              <w:spacing w:after="0"/>
              <w:ind w:left="570" w:hanging="570"/>
              <w:rPr>
                <w:rFonts w:ascii="Times New Roman" w:hAnsi="Times New Roman"/>
                <w:sz w:val="24"/>
                <w:szCs w:val="24"/>
              </w:rPr>
            </w:pPr>
            <w:r w:rsidRPr="00885605">
              <w:rPr>
                <w:rFonts w:ascii="Times New Roman" w:hAnsi="Times New Roman"/>
                <w:sz w:val="24"/>
                <w:szCs w:val="24"/>
              </w:rPr>
              <w:t>Off-the –job</w:t>
            </w:r>
          </w:p>
          <w:p w14:paraId="355B6569" w14:textId="77777777" w:rsidR="004335FF" w:rsidRPr="00885605" w:rsidRDefault="004335FF" w:rsidP="00F60BA1">
            <w:pPr>
              <w:pStyle w:val="ListParagraph"/>
              <w:numPr>
                <w:ilvl w:val="0"/>
                <w:numId w:val="167"/>
              </w:numPr>
              <w:spacing w:after="0"/>
              <w:ind w:left="570" w:hanging="570"/>
              <w:rPr>
                <w:rFonts w:ascii="Times New Roman" w:hAnsi="Times New Roman"/>
                <w:b/>
                <w:sz w:val="24"/>
                <w:szCs w:val="24"/>
              </w:rPr>
            </w:pPr>
            <w:r w:rsidRPr="00885605">
              <w:rPr>
                <w:rFonts w:ascii="Times New Roman" w:hAnsi="Times New Roman"/>
                <w:sz w:val="24"/>
                <w:szCs w:val="24"/>
              </w:rPr>
              <w:t>During Industrial attachment</w:t>
            </w:r>
          </w:p>
        </w:tc>
      </w:tr>
      <w:tr w:rsidR="004335FF" w:rsidRPr="00885605" w14:paraId="695153BD" w14:textId="77777777" w:rsidTr="004335FF">
        <w:tc>
          <w:tcPr>
            <w:tcW w:w="0" w:type="auto"/>
          </w:tcPr>
          <w:p w14:paraId="6C4DDFFC" w14:textId="77777777" w:rsidR="004335FF" w:rsidRPr="00885605" w:rsidRDefault="004335FF" w:rsidP="00F60BA1">
            <w:pPr>
              <w:pStyle w:val="ListParagraph"/>
              <w:numPr>
                <w:ilvl w:val="0"/>
                <w:numId w:val="177"/>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Guidance information for assessment</w:t>
            </w:r>
          </w:p>
        </w:tc>
        <w:tc>
          <w:tcPr>
            <w:tcW w:w="0" w:type="auto"/>
          </w:tcPr>
          <w:p w14:paraId="0296AC01" w14:textId="77777777" w:rsidR="004335FF" w:rsidRPr="00885605" w:rsidRDefault="004335FF" w:rsidP="004335FF">
            <w:pPr>
              <w:spacing w:after="0" w:line="276" w:lineRule="auto"/>
              <w:rPr>
                <w:rFonts w:ascii="Times New Roman" w:hAnsi="Times New Roman" w:cs="Times New Roman"/>
                <w:color w:val="000000" w:themeColor="text1"/>
                <w:sz w:val="24"/>
                <w:szCs w:val="24"/>
              </w:rPr>
            </w:pPr>
            <w:r w:rsidRPr="00885605">
              <w:rPr>
                <w:rFonts w:ascii="Times New Roman" w:hAnsi="Times New Roman" w:cs="Times New Roman"/>
                <w:color w:val="000000" w:themeColor="text1"/>
                <w:sz w:val="24"/>
                <w:szCs w:val="24"/>
              </w:rPr>
              <w:t>Holistic assessment with other units relevant to the industry sector, workplace and job role is recommended.</w:t>
            </w:r>
          </w:p>
        </w:tc>
      </w:tr>
    </w:tbl>
    <w:p w14:paraId="70066E66" w14:textId="77777777" w:rsidR="004335FF" w:rsidRPr="0041464B" w:rsidRDefault="004335FF" w:rsidP="004335FF">
      <w:pPr>
        <w:pStyle w:val="Heading1"/>
        <w:rPr>
          <w:rFonts w:cs="Times New Roman"/>
          <w:szCs w:val="24"/>
        </w:rPr>
      </w:pPr>
      <w:bookmarkStart w:id="25" w:name="_Toc496099588"/>
      <w:bookmarkStart w:id="26" w:name="_Toc525050250"/>
    </w:p>
    <w:p w14:paraId="41C62FBF" w14:textId="77777777" w:rsidR="004335FF" w:rsidRPr="0041464B" w:rsidRDefault="004335FF" w:rsidP="00885605">
      <w:pPr>
        <w:pStyle w:val="Heading2"/>
      </w:pPr>
      <w:r w:rsidRPr="0041464B">
        <w:br w:type="page"/>
      </w:r>
      <w:bookmarkStart w:id="27" w:name="_Toc66124650"/>
      <w:r w:rsidRPr="0041464B">
        <w:lastRenderedPageBreak/>
        <w:t>DEMONSTRATE EMPLOYABILITY SKILLS</w:t>
      </w:r>
      <w:bookmarkEnd w:id="27"/>
    </w:p>
    <w:p w14:paraId="6B22936B" w14:textId="77777777" w:rsidR="004335FF" w:rsidRPr="0041464B" w:rsidRDefault="004335FF" w:rsidP="004335FF">
      <w:pPr>
        <w:tabs>
          <w:tab w:val="left" w:pos="2880"/>
        </w:tabs>
        <w:spacing w:line="276" w:lineRule="auto"/>
        <w:rPr>
          <w:rFonts w:ascii="Times New Roman" w:hAnsi="Times New Roman"/>
          <w:b/>
          <w:sz w:val="24"/>
          <w:szCs w:val="24"/>
        </w:rPr>
      </w:pPr>
    </w:p>
    <w:p w14:paraId="287E5254" w14:textId="4502D1BE" w:rsidR="004335FF" w:rsidRPr="0041464B" w:rsidRDefault="004335FF" w:rsidP="004335FF">
      <w:pPr>
        <w:tabs>
          <w:tab w:val="left" w:pos="2880"/>
        </w:tabs>
        <w:spacing w:line="276" w:lineRule="auto"/>
        <w:rPr>
          <w:rFonts w:ascii="Times New Roman" w:hAnsi="Times New Roman"/>
          <w:b/>
          <w:sz w:val="24"/>
          <w:szCs w:val="24"/>
        </w:rPr>
      </w:pPr>
      <w:r w:rsidRPr="0041464B">
        <w:rPr>
          <w:rFonts w:ascii="Times New Roman" w:hAnsi="Times New Roman"/>
          <w:b/>
          <w:sz w:val="24"/>
          <w:szCs w:val="24"/>
        </w:rPr>
        <w:t xml:space="preserve">UNIT CODE: </w:t>
      </w:r>
      <w:r w:rsidR="00885605">
        <w:rPr>
          <w:rFonts w:ascii="Times New Roman" w:eastAsia="Calibri" w:hAnsi="Times New Roman" w:cs="Times New Roman"/>
          <w:sz w:val="24"/>
          <w:szCs w:val="24"/>
        </w:rPr>
        <w:t>MIN</w:t>
      </w:r>
      <w:r w:rsidR="00885605" w:rsidRPr="0000006D">
        <w:rPr>
          <w:rFonts w:ascii="Times New Roman" w:eastAsia="Calibri" w:hAnsi="Times New Roman" w:cs="Times New Roman"/>
          <w:sz w:val="24"/>
          <w:szCs w:val="24"/>
        </w:rPr>
        <w:t>/</w:t>
      </w:r>
      <w:r w:rsidR="00885605">
        <w:rPr>
          <w:rFonts w:ascii="Times New Roman" w:eastAsia="Calibri" w:hAnsi="Times New Roman" w:cs="Times New Roman"/>
          <w:sz w:val="24"/>
          <w:szCs w:val="24"/>
        </w:rPr>
        <w:t>OS/MT</w:t>
      </w:r>
      <w:r w:rsidR="00885605" w:rsidRPr="0000006D">
        <w:rPr>
          <w:rFonts w:ascii="Times New Roman" w:eastAsia="Calibri" w:hAnsi="Times New Roman" w:cs="Times New Roman"/>
          <w:sz w:val="24"/>
          <w:szCs w:val="24"/>
        </w:rPr>
        <w:t>/BC/0</w:t>
      </w:r>
      <w:r w:rsidR="00885605">
        <w:rPr>
          <w:rFonts w:ascii="Times New Roman" w:eastAsia="Calibri" w:hAnsi="Times New Roman" w:cs="Times New Roman"/>
          <w:sz w:val="24"/>
          <w:szCs w:val="24"/>
        </w:rPr>
        <w:t>5</w:t>
      </w:r>
      <w:r w:rsidR="00885605" w:rsidRPr="0000006D">
        <w:rPr>
          <w:rFonts w:ascii="Times New Roman" w:eastAsia="Calibri" w:hAnsi="Times New Roman" w:cs="Times New Roman"/>
          <w:sz w:val="24"/>
          <w:szCs w:val="24"/>
        </w:rPr>
        <w:t>/</w:t>
      </w:r>
      <w:r w:rsidR="00885605">
        <w:rPr>
          <w:rFonts w:ascii="Times New Roman" w:eastAsia="Calibri" w:hAnsi="Times New Roman" w:cs="Times New Roman"/>
          <w:sz w:val="24"/>
          <w:szCs w:val="24"/>
        </w:rPr>
        <w:t>6/A</w:t>
      </w:r>
    </w:p>
    <w:p w14:paraId="11292E12" w14:textId="77777777" w:rsidR="004335FF" w:rsidRPr="0041464B" w:rsidRDefault="004335FF" w:rsidP="004335FF">
      <w:pPr>
        <w:tabs>
          <w:tab w:val="left" w:pos="2880"/>
        </w:tabs>
        <w:spacing w:after="0" w:line="276" w:lineRule="auto"/>
        <w:jc w:val="both"/>
        <w:rPr>
          <w:rFonts w:ascii="Times New Roman" w:hAnsi="Times New Roman"/>
          <w:sz w:val="24"/>
          <w:szCs w:val="24"/>
        </w:rPr>
      </w:pPr>
      <w:r w:rsidRPr="0041464B">
        <w:rPr>
          <w:rFonts w:ascii="Times New Roman" w:hAnsi="Times New Roman"/>
          <w:b/>
          <w:sz w:val="24"/>
          <w:szCs w:val="24"/>
        </w:rPr>
        <w:t xml:space="preserve">UNIT DESCRIPTON </w:t>
      </w:r>
    </w:p>
    <w:p w14:paraId="73D91BF0" w14:textId="77777777" w:rsidR="004335FF" w:rsidRPr="0041464B" w:rsidRDefault="004335FF" w:rsidP="004335FF">
      <w:pPr>
        <w:tabs>
          <w:tab w:val="left" w:pos="2880"/>
        </w:tabs>
        <w:spacing w:after="0" w:line="276" w:lineRule="auto"/>
        <w:jc w:val="both"/>
        <w:rPr>
          <w:rFonts w:ascii="Times New Roman" w:hAnsi="Times New Roman"/>
          <w:sz w:val="24"/>
          <w:szCs w:val="24"/>
        </w:rPr>
      </w:pPr>
      <w:r w:rsidRPr="0041464B">
        <w:rPr>
          <w:rFonts w:ascii="Times New Roman" w:hAnsi="Times New Roman"/>
          <w:sz w:val="24"/>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6B11B741" w14:textId="77777777" w:rsidR="004335FF" w:rsidRPr="0041464B" w:rsidRDefault="004335FF" w:rsidP="004335FF">
      <w:pPr>
        <w:tabs>
          <w:tab w:val="left" w:pos="2880"/>
        </w:tabs>
        <w:spacing w:line="276" w:lineRule="auto"/>
        <w:jc w:val="both"/>
        <w:rPr>
          <w:rFonts w:ascii="Times New Roman" w:hAnsi="Times New Roman"/>
          <w:sz w:val="24"/>
          <w:szCs w:val="24"/>
        </w:rPr>
      </w:pPr>
    </w:p>
    <w:p w14:paraId="21B01633"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b/>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4335FF" w:rsidRPr="0041464B" w14:paraId="5DBAE034" w14:textId="77777777" w:rsidTr="004335F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B50776B"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b/>
                <w:sz w:val="24"/>
                <w:szCs w:val="24"/>
              </w:rPr>
              <w:t>ELEMENT</w:t>
            </w:r>
          </w:p>
          <w:p w14:paraId="59023C5B" w14:textId="77777777" w:rsidR="004335FF" w:rsidRPr="00885605" w:rsidRDefault="004335FF" w:rsidP="004335FF">
            <w:pPr>
              <w:spacing w:line="276" w:lineRule="auto"/>
              <w:rPr>
                <w:rFonts w:ascii="Times New Roman" w:hAnsi="Times New Roman" w:cs="Times New Roman"/>
                <w:sz w:val="24"/>
                <w:szCs w:val="24"/>
              </w:rPr>
            </w:pPr>
            <w:r w:rsidRPr="00885605">
              <w:rPr>
                <w:rFonts w:ascii="Times New Roman" w:hAnsi="Times New Roman" w:cs="Times New Roman"/>
                <w:sz w:val="24"/>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5D24BE5"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b/>
                <w:sz w:val="24"/>
                <w:szCs w:val="24"/>
              </w:rPr>
              <w:t>PERFORMANCE CRITERIA</w:t>
            </w:r>
          </w:p>
          <w:p w14:paraId="2FB66C0E"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sz w:val="24"/>
                <w:szCs w:val="24"/>
              </w:rPr>
              <w:t>These are assessable statements which specify the required level of performance for each of the elements.</w:t>
            </w:r>
          </w:p>
          <w:p w14:paraId="045C2317" w14:textId="77777777" w:rsidR="004335FF" w:rsidRPr="00885605" w:rsidRDefault="004335FF" w:rsidP="004335FF">
            <w:pPr>
              <w:spacing w:line="276" w:lineRule="auto"/>
              <w:rPr>
                <w:rFonts w:ascii="Times New Roman" w:hAnsi="Times New Roman" w:cs="Times New Roman"/>
                <w:b/>
                <w:i/>
                <w:sz w:val="24"/>
                <w:szCs w:val="24"/>
              </w:rPr>
            </w:pPr>
            <w:r w:rsidRPr="00885605">
              <w:rPr>
                <w:rFonts w:ascii="Times New Roman" w:hAnsi="Times New Roman" w:cs="Times New Roman"/>
                <w:b/>
                <w:i/>
                <w:sz w:val="24"/>
                <w:szCs w:val="24"/>
              </w:rPr>
              <w:t>Bold and italicized terms are elaborated in the Range</w:t>
            </w:r>
          </w:p>
        </w:tc>
      </w:tr>
      <w:tr w:rsidR="004335FF" w:rsidRPr="0041464B" w14:paraId="2FCC7536" w14:textId="77777777" w:rsidTr="004335F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6538033B" w14:textId="77777777" w:rsidR="004335FF" w:rsidRPr="00885605" w:rsidRDefault="004335FF" w:rsidP="00F60BA1">
            <w:pPr>
              <w:pStyle w:val="ListParagraph"/>
              <w:numPr>
                <w:ilvl w:val="0"/>
                <w:numId w:val="193"/>
              </w:numPr>
              <w:spacing w:after="0"/>
              <w:rPr>
                <w:rFonts w:ascii="Times New Roman" w:hAnsi="Times New Roman"/>
                <w:sz w:val="24"/>
                <w:szCs w:val="24"/>
              </w:rPr>
            </w:pPr>
            <w:r w:rsidRPr="00885605">
              <w:rPr>
                <w:rFonts w:ascii="Times New Roman" w:hAnsi="Times New Roman"/>
                <w:sz w:val="24"/>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0E0CE31"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rPr>
              <w:t>Personal vision, mission and goals are formulated based on potential and in relation to organization objectives</w:t>
            </w:r>
          </w:p>
          <w:p w14:paraId="3B530CE3"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rPr>
              <w:t>E</w:t>
            </w:r>
            <w:proofErr w:type="spellStart"/>
            <w:r w:rsidRPr="00885605">
              <w:rPr>
                <w:rFonts w:ascii="Times New Roman" w:hAnsi="Times New Roman"/>
                <w:sz w:val="24"/>
                <w:szCs w:val="24"/>
                <w:lang w:val="en-US"/>
              </w:rPr>
              <w:t>motional</w:t>
            </w:r>
            <w:proofErr w:type="spellEnd"/>
            <w:r w:rsidRPr="00885605">
              <w:rPr>
                <w:rFonts w:ascii="Times New Roman" w:hAnsi="Times New Roman"/>
                <w:sz w:val="24"/>
                <w:szCs w:val="24"/>
                <w:lang w:val="en-US"/>
              </w:rPr>
              <w:t xml:space="preserve"> intelligence is </w:t>
            </w:r>
            <w:proofErr w:type="gramStart"/>
            <w:r w:rsidRPr="00885605">
              <w:rPr>
                <w:rFonts w:ascii="Times New Roman" w:hAnsi="Times New Roman"/>
                <w:sz w:val="24"/>
                <w:szCs w:val="24"/>
                <w:lang w:val="en-US"/>
              </w:rPr>
              <w:t xml:space="preserve">demonstrated </w:t>
            </w:r>
            <w:r w:rsidRPr="00885605">
              <w:rPr>
                <w:rFonts w:ascii="Times New Roman" w:hAnsi="Times New Roman"/>
                <w:sz w:val="24"/>
                <w:szCs w:val="24"/>
              </w:rPr>
              <w:t xml:space="preserve"> as</w:t>
            </w:r>
            <w:proofErr w:type="gramEnd"/>
            <w:r w:rsidRPr="00885605">
              <w:rPr>
                <w:rFonts w:ascii="Times New Roman" w:hAnsi="Times New Roman"/>
                <w:sz w:val="24"/>
                <w:szCs w:val="24"/>
              </w:rPr>
              <w:t xml:space="preserve"> per workplace requirements</w:t>
            </w:r>
            <w:r w:rsidRPr="00885605">
              <w:rPr>
                <w:rFonts w:ascii="Times New Roman" w:hAnsi="Times New Roman"/>
                <w:sz w:val="24"/>
                <w:szCs w:val="24"/>
                <w:lang w:val="en-US"/>
              </w:rPr>
              <w:t>.</w:t>
            </w:r>
          </w:p>
          <w:p w14:paraId="7C222732"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rPr>
              <w:t>Individual performance is evaluated and monitored according to the agreed targets.</w:t>
            </w:r>
          </w:p>
          <w:p w14:paraId="454694FC"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rPr>
              <w:t>Assertiveness is developed and maintained based on the requirements of the job.</w:t>
            </w:r>
          </w:p>
          <w:p w14:paraId="3FCE7012"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rPr>
              <w:t>Accountability and responsibility for own actions are demonstrated</w:t>
            </w:r>
            <w:r w:rsidRPr="00885605">
              <w:rPr>
                <w:rFonts w:ascii="Times New Roman" w:hAnsi="Times New Roman"/>
                <w:sz w:val="24"/>
                <w:szCs w:val="24"/>
                <w:lang w:val="en-US"/>
              </w:rPr>
              <w:t xml:space="preserve"> based on workplace instructions</w:t>
            </w:r>
            <w:r w:rsidRPr="00885605">
              <w:rPr>
                <w:rFonts w:ascii="Times New Roman" w:hAnsi="Times New Roman"/>
                <w:sz w:val="24"/>
                <w:szCs w:val="24"/>
              </w:rPr>
              <w:t>.</w:t>
            </w:r>
          </w:p>
          <w:p w14:paraId="6DAE4B49"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rPr>
              <w:t>Self-esteem and a positive self-image are developed and maintained</w:t>
            </w:r>
            <w:r w:rsidRPr="00885605">
              <w:rPr>
                <w:rFonts w:ascii="Times New Roman" w:hAnsi="Times New Roman"/>
                <w:sz w:val="24"/>
                <w:szCs w:val="24"/>
                <w:lang w:val="en-US"/>
              </w:rPr>
              <w:t xml:space="preserve"> based on values</w:t>
            </w:r>
            <w:r w:rsidRPr="00885605">
              <w:rPr>
                <w:rFonts w:ascii="Times New Roman" w:hAnsi="Times New Roman"/>
                <w:sz w:val="24"/>
                <w:szCs w:val="24"/>
              </w:rPr>
              <w:t>.</w:t>
            </w:r>
          </w:p>
          <w:p w14:paraId="528B2D2C"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lang w:val="en-US"/>
              </w:rPr>
              <w:t>Time management, attendance and punctuality are observed as per the organization policy.</w:t>
            </w:r>
          </w:p>
          <w:p w14:paraId="4050E25A"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lang w:val="en-US"/>
              </w:rPr>
              <w:t>Goals are managed as per the organization’s objective</w:t>
            </w:r>
          </w:p>
          <w:p w14:paraId="7A0869B6" w14:textId="77777777" w:rsidR="004335FF" w:rsidRPr="00885605" w:rsidRDefault="004335FF" w:rsidP="00F60BA1">
            <w:pPr>
              <w:pStyle w:val="ListParagraph"/>
              <w:numPr>
                <w:ilvl w:val="0"/>
                <w:numId w:val="125"/>
              </w:numPr>
              <w:spacing w:after="0"/>
              <w:ind w:left="504" w:hanging="504"/>
              <w:rPr>
                <w:rFonts w:ascii="Times New Roman" w:hAnsi="Times New Roman"/>
                <w:sz w:val="24"/>
                <w:szCs w:val="24"/>
              </w:rPr>
            </w:pPr>
            <w:r w:rsidRPr="00885605">
              <w:rPr>
                <w:rFonts w:ascii="Times New Roman" w:hAnsi="Times New Roman"/>
                <w:sz w:val="24"/>
                <w:szCs w:val="24"/>
                <w:lang w:val="en-US"/>
              </w:rPr>
              <w:t>Self-strengths and weaknesses are identified based on personal objectives</w:t>
            </w:r>
          </w:p>
        </w:tc>
      </w:tr>
      <w:tr w:rsidR="004335FF" w:rsidRPr="0041464B" w14:paraId="109F9D3C" w14:textId="77777777" w:rsidTr="004335FF">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51B96977" w14:textId="77777777" w:rsidR="004335FF" w:rsidRPr="00885605" w:rsidRDefault="004335FF" w:rsidP="00F60BA1">
            <w:pPr>
              <w:pStyle w:val="ListParagraph"/>
              <w:numPr>
                <w:ilvl w:val="0"/>
                <w:numId w:val="193"/>
              </w:numPr>
              <w:spacing w:after="0"/>
              <w:rPr>
                <w:rFonts w:ascii="Times New Roman" w:hAnsi="Times New Roman"/>
                <w:sz w:val="24"/>
                <w:szCs w:val="24"/>
              </w:rPr>
            </w:pPr>
            <w:r w:rsidRPr="00885605">
              <w:rPr>
                <w:rFonts w:ascii="Times New Roman" w:hAnsi="Times New Roman"/>
                <w:sz w:val="24"/>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510FD3B2" w14:textId="77777777" w:rsidR="004335FF" w:rsidRPr="00885605" w:rsidRDefault="004335FF" w:rsidP="00F60BA1">
            <w:pPr>
              <w:pStyle w:val="ListParagraph"/>
              <w:numPr>
                <w:ilvl w:val="0"/>
                <w:numId w:val="143"/>
              </w:numPr>
              <w:spacing w:after="0"/>
              <w:rPr>
                <w:rFonts w:ascii="Times New Roman" w:hAnsi="Times New Roman"/>
                <w:sz w:val="24"/>
                <w:szCs w:val="24"/>
              </w:rPr>
            </w:pPr>
            <w:r w:rsidRPr="00885605">
              <w:rPr>
                <w:rFonts w:ascii="Times New Roman" w:hAnsi="Times New Roman"/>
                <w:sz w:val="24"/>
                <w:szCs w:val="24"/>
              </w:rPr>
              <w:t>Writing</w:t>
            </w:r>
            <w:r w:rsidRPr="00885605">
              <w:rPr>
                <w:rFonts w:ascii="Times New Roman" w:hAnsi="Times New Roman"/>
                <w:sz w:val="24"/>
                <w:szCs w:val="24"/>
                <w:lang w:val="en-US"/>
              </w:rPr>
              <w:t xml:space="preserve"> skills are demonstrated as per communication policy</w:t>
            </w:r>
          </w:p>
          <w:p w14:paraId="673928DB" w14:textId="77777777" w:rsidR="004335FF" w:rsidRPr="00885605" w:rsidRDefault="004335FF" w:rsidP="00F60BA1">
            <w:pPr>
              <w:pStyle w:val="ListParagraph"/>
              <w:numPr>
                <w:ilvl w:val="0"/>
                <w:numId w:val="143"/>
              </w:numPr>
              <w:spacing w:after="0"/>
              <w:rPr>
                <w:rFonts w:ascii="Times New Roman" w:hAnsi="Times New Roman"/>
                <w:sz w:val="24"/>
                <w:szCs w:val="24"/>
              </w:rPr>
            </w:pPr>
            <w:r w:rsidRPr="00885605">
              <w:rPr>
                <w:rFonts w:ascii="Times New Roman" w:hAnsi="Times New Roman"/>
                <w:sz w:val="24"/>
                <w:szCs w:val="24"/>
              </w:rPr>
              <w:lastRenderedPageBreak/>
              <w:t>Negotiation</w:t>
            </w:r>
            <w:r w:rsidRPr="00885605">
              <w:rPr>
                <w:rFonts w:ascii="Times New Roman" w:hAnsi="Times New Roman"/>
                <w:sz w:val="24"/>
                <w:szCs w:val="24"/>
                <w:lang w:val="en-US"/>
              </w:rPr>
              <w:t xml:space="preserve"> and persuasion</w:t>
            </w:r>
            <w:r w:rsidRPr="00885605">
              <w:rPr>
                <w:rFonts w:ascii="Times New Roman" w:hAnsi="Times New Roman"/>
                <w:sz w:val="24"/>
                <w:szCs w:val="24"/>
              </w:rPr>
              <w:t xml:space="preserve"> skills are demonstrated as per </w:t>
            </w:r>
            <w:r w:rsidRPr="00885605">
              <w:rPr>
                <w:rFonts w:ascii="Times New Roman" w:hAnsi="Times New Roman"/>
                <w:sz w:val="24"/>
                <w:szCs w:val="24"/>
                <w:lang w:val="en-US"/>
              </w:rPr>
              <w:t>communication policy</w:t>
            </w:r>
          </w:p>
          <w:p w14:paraId="16E1478E" w14:textId="77777777" w:rsidR="004335FF" w:rsidRPr="00885605" w:rsidRDefault="004335FF" w:rsidP="00F60BA1">
            <w:pPr>
              <w:pStyle w:val="ListParagraph"/>
              <w:numPr>
                <w:ilvl w:val="0"/>
                <w:numId w:val="143"/>
              </w:numPr>
              <w:spacing w:after="0"/>
              <w:rPr>
                <w:rFonts w:ascii="Times New Roman" w:hAnsi="Times New Roman"/>
                <w:sz w:val="24"/>
                <w:szCs w:val="24"/>
              </w:rPr>
            </w:pPr>
            <w:r w:rsidRPr="00885605">
              <w:rPr>
                <w:rFonts w:ascii="Times New Roman" w:hAnsi="Times New Roman"/>
                <w:sz w:val="24"/>
                <w:szCs w:val="24"/>
              </w:rPr>
              <w:t>Internal</w:t>
            </w:r>
            <w:r w:rsidRPr="00885605">
              <w:rPr>
                <w:rFonts w:ascii="Times New Roman" w:hAnsi="Times New Roman"/>
                <w:sz w:val="24"/>
                <w:szCs w:val="24"/>
                <w:lang w:val="en-US"/>
              </w:rPr>
              <w:t xml:space="preserve"> </w:t>
            </w:r>
            <w:r w:rsidRPr="00885605">
              <w:rPr>
                <w:rFonts w:ascii="Times New Roman" w:hAnsi="Times New Roman"/>
                <w:sz w:val="24"/>
                <w:szCs w:val="24"/>
              </w:rPr>
              <w:t xml:space="preserve">and external </w:t>
            </w:r>
            <w:r w:rsidRPr="00885605">
              <w:rPr>
                <w:rFonts w:ascii="Times New Roman" w:hAnsi="Times New Roman"/>
                <w:sz w:val="24"/>
                <w:szCs w:val="24"/>
                <w:lang w:val="en-US"/>
              </w:rPr>
              <w:t xml:space="preserve">stakeholders’ </w:t>
            </w:r>
            <w:r w:rsidRPr="00885605">
              <w:rPr>
                <w:rFonts w:ascii="Times New Roman" w:hAnsi="Times New Roman"/>
                <w:sz w:val="24"/>
                <w:szCs w:val="24"/>
              </w:rPr>
              <w:t>needs are</w:t>
            </w:r>
            <w:r w:rsidRPr="00885605">
              <w:rPr>
                <w:rFonts w:ascii="Times New Roman" w:hAnsi="Times New Roman"/>
                <w:sz w:val="24"/>
                <w:szCs w:val="24"/>
                <w:lang w:val="en-US"/>
              </w:rPr>
              <w:t xml:space="preserve"> identified and interpreted as </w:t>
            </w:r>
            <w:proofErr w:type="gramStart"/>
            <w:r w:rsidRPr="00885605">
              <w:rPr>
                <w:rFonts w:ascii="Times New Roman" w:hAnsi="Times New Roman"/>
                <w:sz w:val="24"/>
                <w:szCs w:val="24"/>
                <w:lang w:val="en-US"/>
              </w:rPr>
              <w:t xml:space="preserve">per </w:t>
            </w:r>
            <w:r w:rsidRPr="00885605">
              <w:rPr>
                <w:rFonts w:ascii="Times New Roman" w:hAnsi="Times New Roman"/>
                <w:sz w:val="24"/>
                <w:szCs w:val="24"/>
              </w:rPr>
              <w:t xml:space="preserve"> </w:t>
            </w:r>
            <w:r w:rsidRPr="00885605">
              <w:rPr>
                <w:rFonts w:ascii="Times New Roman" w:hAnsi="Times New Roman"/>
                <w:sz w:val="24"/>
                <w:szCs w:val="24"/>
                <w:lang w:val="en-US"/>
              </w:rPr>
              <w:t>the</w:t>
            </w:r>
            <w:proofErr w:type="gramEnd"/>
            <w:r w:rsidRPr="00885605">
              <w:rPr>
                <w:rFonts w:ascii="Times New Roman" w:hAnsi="Times New Roman"/>
                <w:sz w:val="24"/>
                <w:szCs w:val="24"/>
                <w:lang w:val="en-US"/>
              </w:rPr>
              <w:t xml:space="preserve"> communication policy</w:t>
            </w:r>
          </w:p>
          <w:p w14:paraId="5B82DEF0" w14:textId="77777777" w:rsidR="004335FF" w:rsidRPr="00885605" w:rsidRDefault="004335FF" w:rsidP="00F60BA1">
            <w:pPr>
              <w:pStyle w:val="ListParagraph"/>
              <w:numPr>
                <w:ilvl w:val="0"/>
                <w:numId w:val="143"/>
              </w:numPr>
              <w:spacing w:after="0"/>
              <w:rPr>
                <w:rFonts w:ascii="Times New Roman" w:hAnsi="Times New Roman"/>
                <w:sz w:val="24"/>
                <w:szCs w:val="24"/>
              </w:rPr>
            </w:pPr>
            <w:r w:rsidRPr="00885605">
              <w:rPr>
                <w:rFonts w:ascii="Times New Roman" w:hAnsi="Times New Roman"/>
                <w:sz w:val="24"/>
                <w:szCs w:val="24"/>
                <w:lang w:val="en-US"/>
              </w:rPr>
              <w:t xml:space="preserve">Communication </w:t>
            </w:r>
            <w:r w:rsidRPr="00885605">
              <w:rPr>
                <w:rFonts w:ascii="Times New Roman" w:hAnsi="Times New Roman"/>
                <w:sz w:val="24"/>
                <w:szCs w:val="24"/>
              </w:rPr>
              <w:t>networks</w:t>
            </w:r>
            <w:r w:rsidRPr="00885605">
              <w:rPr>
                <w:rFonts w:ascii="Times New Roman" w:hAnsi="Times New Roman"/>
                <w:sz w:val="24"/>
                <w:szCs w:val="24"/>
                <w:lang w:val="en-US"/>
              </w:rPr>
              <w:t xml:space="preserve"> are </w:t>
            </w:r>
            <w:r w:rsidRPr="00885605">
              <w:rPr>
                <w:rFonts w:ascii="Times New Roman" w:hAnsi="Times New Roman"/>
                <w:sz w:val="24"/>
                <w:szCs w:val="24"/>
              </w:rPr>
              <w:t xml:space="preserve">established </w:t>
            </w:r>
            <w:r w:rsidRPr="00885605">
              <w:rPr>
                <w:rFonts w:ascii="Times New Roman" w:hAnsi="Times New Roman"/>
                <w:sz w:val="24"/>
                <w:szCs w:val="24"/>
                <w:lang w:val="en-US"/>
              </w:rPr>
              <w:t>based on workplace policy</w:t>
            </w:r>
          </w:p>
          <w:p w14:paraId="46AF7A8C" w14:textId="77777777" w:rsidR="004335FF" w:rsidRPr="00885605" w:rsidRDefault="004335FF" w:rsidP="00F60BA1">
            <w:pPr>
              <w:pStyle w:val="ListParagraph"/>
              <w:numPr>
                <w:ilvl w:val="0"/>
                <w:numId w:val="143"/>
              </w:numPr>
              <w:spacing w:after="0"/>
              <w:rPr>
                <w:rFonts w:ascii="Times New Roman" w:hAnsi="Times New Roman"/>
                <w:sz w:val="24"/>
                <w:szCs w:val="24"/>
              </w:rPr>
            </w:pPr>
            <w:r w:rsidRPr="00885605">
              <w:rPr>
                <w:rFonts w:ascii="Times New Roman" w:hAnsi="Times New Roman"/>
                <w:sz w:val="24"/>
                <w:szCs w:val="24"/>
              </w:rPr>
              <w:t xml:space="preserve">Information </w:t>
            </w:r>
            <w:r w:rsidRPr="00885605">
              <w:rPr>
                <w:rFonts w:ascii="Times New Roman" w:hAnsi="Times New Roman"/>
                <w:sz w:val="24"/>
                <w:szCs w:val="24"/>
                <w:lang w:val="en-US"/>
              </w:rPr>
              <w:t xml:space="preserve">is </w:t>
            </w:r>
            <w:r w:rsidRPr="00885605">
              <w:rPr>
                <w:rFonts w:ascii="Times New Roman" w:hAnsi="Times New Roman"/>
                <w:sz w:val="24"/>
                <w:szCs w:val="24"/>
              </w:rPr>
              <w:t>shar</w:t>
            </w:r>
            <w:r w:rsidRPr="00885605">
              <w:rPr>
                <w:rFonts w:ascii="Times New Roman" w:hAnsi="Times New Roman"/>
                <w:sz w:val="24"/>
                <w:szCs w:val="24"/>
                <w:lang w:val="en-US"/>
              </w:rPr>
              <w:t xml:space="preserve">ed as per communication policy </w:t>
            </w:r>
            <w:r w:rsidRPr="00885605">
              <w:rPr>
                <w:rFonts w:ascii="Times New Roman" w:hAnsi="Times New Roman"/>
                <w:sz w:val="24"/>
                <w:szCs w:val="24"/>
              </w:rPr>
              <w:t xml:space="preserve"> </w:t>
            </w:r>
          </w:p>
          <w:p w14:paraId="54FD3323" w14:textId="77777777" w:rsidR="004335FF" w:rsidRPr="00885605" w:rsidRDefault="004335FF" w:rsidP="004335FF">
            <w:pPr>
              <w:pStyle w:val="ListParagraph"/>
              <w:ind w:left="360"/>
              <w:rPr>
                <w:rFonts w:ascii="Times New Roman" w:hAnsi="Times New Roman"/>
                <w:sz w:val="24"/>
                <w:szCs w:val="24"/>
              </w:rPr>
            </w:pPr>
            <w:r w:rsidRPr="00885605">
              <w:rPr>
                <w:rFonts w:ascii="Times New Roman" w:hAnsi="Times New Roman"/>
                <w:sz w:val="24"/>
                <w:szCs w:val="24"/>
              </w:rPr>
              <w:t xml:space="preserve"> </w:t>
            </w:r>
          </w:p>
        </w:tc>
      </w:tr>
      <w:tr w:rsidR="004335FF" w:rsidRPr="0041464B" w14:paraId="0868FADA" w14:textId="77777777" w:rsidTr="004335FF">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65FC044" w14:textId="77777777" w:rsidR="004335FF" w:rsidRPr="00885605" w:rsidRDefault="004335FF" w:rsidP="00F60BA1">
            <w:pPr>
              <w:pStyle w:val="ListParagraph"/>
              <w:numPr>
                <w:ilvl w:val="0"/>
                <w:numId w:val="193"/>
              </w:numPr>
              <w:spacing w:after="0"/>
              <w:rPr>
                <w:rFonts w:ascii="Times New Roman" w:hAnsi="Times New Roman"/>
                <w:sz w:val="24"/>
                <w:szCs w:val="24"/>
              </w:rPr>
            </w:pPr>
            <w:r w:rsidRPr="00885605">
              <w:rPr>
                <w:rFonts w:ascii="Times New Roman" w:hAnsi="Times New Roman"/>
                <w:sz w:val="24"/>
                <w:szCs w:val="24"/>
              </w:rPr>
              <w:lastRenderedPageBreak/>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25FD6C2"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sz w:val="24"/>
                <w:szCs w:val="24"/>
              </w:rPr>
              <w:t>Stress is managed in accordance with workplace p</w:t>
            </w:r>
            <w:proofErr w:type="spellStart"/>
            <w:r w:rsidRPr="00885605">
              <w:rPr>
                <w:rFonts w:ascii="Times New Roman" w:hAnsi="Times New Roman"/>
                <w:sz w:val="24"/>
                <w:szCs w:val="24"/>
                <w:lang w:val="en-US"/>
              </w:rPr>
              <w:t>olicy</w:t>
            </w:r>
            <w:proofErr w:type="spellEnd"/>
            <w:r w:rsidRPr="00885605">
              <w:rPr>
                <w:rFonts w:ascii="Times New Roman" w:hAnsi="Times New Roman"/>
                <w:sz w:val="24"/>
                <w:szCs w:val="24"/>
              </w:rPr>
              <w:t>.</w:t>
            </w:r>
          </w:p>
          <w:p w14:paraId="21BE9317"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sz w:val="24"/>
                <w:szCs w:val="24"/>
              </w:rPr>
              <w:t>Punctuality and time consciousness is demonstrated in line</w:t>
            </w:r>
            <w:r w:rsidRPr="00885605">
              <w:rPr>
                <w:rFonts w:ascii="Times New Roman" w:hAnsi="Times New Roman"/>
                <w:sz w:val="24"/>
                <w:szCs w:val="24"/>
                <w:lang w:val="en-US"/>
              </w:rPr>
              <w:t xml:space="preserve"> with</w:t>
            </w:r>
            <w:r w:rsidRPr="00885605">
              <w:rPr>
                <w:rFonts w:ascii="Times New Roman" w:hAnsi="Times New Roman"/>
                <w:sz w:val="24"/>
                <w:szCs w:val="24"/>
              </w:rPr>
              <w:t xml:space="preserve"> workplace policy.</w:t>
            </w:r>
          </w:p>
          <w:p w14:paraId="271D9F31"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sz w:val="24"/>
                <w:szCs w:val="24"/>
              </w:rPr>
              <w:t xml:space="preserve">Personal objectives are integrated with organization goals </w:t>
            </w:r>
            <w:r w:rsidRPr="00885605">
              <w:rPr>
                <w:rFonts w:ascii="Times New Roman" w:hAnsi="Times New Roman"/>
                <w:sz w:val="24"/>
                <w:szCs w:val="24"/>
                <w:lang w:val="en-US"/>
              </w:rPr>
              <w:t>based on</w:t>
            </w:r>
            <w:r w:rsidRPr="00885605">
              <w:rPr>
                <w:rFonts w:ascii="Times New Roman" w:hAnsi="Times New Roman"/>
                <w:sz w:val="24"/>
                <w:szCs w:val="24"/>
              </w:rPr>
              <w:t xml:space="preserve"> organization’s strategic plan.</w:t>
            </w:r>
          </w:p>
          <w:p w14:paraId="3670D95E"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b/>
                <w:i/>
                <w:sz w:val="24"/>
                <w:szCs w:val="24"/>
              </w:rPr>
              <w:t>Resources</w:t>
            </w:r>
            <w:r w:rsidRPr="00885605">
              <w:rPr>
                <w:rFonts w:ascii="Times New Roman" w:hAnsi="Times New Roman"/>
                <w:sz w:val="24"/>
                <w:szCs w:val="24"/>
              </w:rPr>
              <w:t xml:space="preserve"> are utilized in accordance with workplace policy.</w:t>
            </w:r>
          </w:p>
          <w:p w14:paraId="224FB854"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sz w:val="24"/>
                <w:szCs w:val="24"/>
              </w:rPr>
              <w:t>Work priorities are set in accordance to workplace</w:t>
            </w:r>
            <w:r w:rsidRPr="00885605">
              <w:rPr>
                <w:rFonts w:ascii="Times New Roman" w:hAnsi="Times New Roman"/>
                <w:sz w:val="24"/>
                <w:szCs w:val="24"/>
                <w:lang w:val="en-US"/>
              </w:rPr>
              <w:t xml:space="preserve"> goals and objectives</w:t>
            </w:r>
            <w:r w:rsidRPr="00885605">
              <w:rPr>
                <w:rFonts w:ascii="Times New Roman" w:hAnsi="Times New Roman"/>
                <w:sz w:val="24"/>
                <w:szCs w:val="24"/>
              </w:rPr>
              <w:t>.</w:t>
            </w:r>
          </w:p>
          <w:p w14:paraId="675F2570"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sz w:val="24"/>
                <w:szCs w:val="24"/>
              </w:rPr>
              <w:t>Leisure time is recognized</w:t>
            </w:r>
            <w:r w:rsidRPr="00885605">
              <w:rPr>
                <w:rFonts w:ascii="Times New Roman" w:hAnsi="Times New Roman"/>
                <w:sz w:val="24"/>
                <w:szCs w:val="24"/>
                <w:lang w:val="en-US"/>
              </w:rPr>
              <w:t xml:space="preserve"> and utilized </w:t>
            </w:r>
            <w:r w:rsidRPr="00885605">
              <w:rPr>
                <w:rFonts w:ascii="Times New Roman" w:hAnsi="Times New Roman"/>
                <w:sz w:val="24"/>
                <w:szCs w:val="24"/>
              </w:rPr>
              <w:t xml:space="preserve">in line with </w:t>
            </w:r>
            <w:r w:rsidRPr="00885605">
              <w:rPr>
                <w:rFonts w:ascii="Times New Roman" w:hAnsi="Times New Roman"/>
                <w:sz w:val="24"/>
                <w:szCs w:val="24"/>
                <w:lang w:val="en-US"/>
              </w:rPr>
              <w:t>personal objectives</w:t>
            </w:r>
            <w:r w:rsidRPr="00885605">
              <w:rPr>
                <w:rFonts w:ascii="Times New Roman" w:hAnsi="Times New Roman"/>
                <w:sz w:val="24"/>
                <w:szCs w:val="24"/>
              </w:rPr>
              <w:t>.</w:t>
            </w:r>
          </w:p>
          <w:p w14:paraId="482C18FF"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b/>
                <w:i/>
                <w:sz w:val="24"/>
                <w:szCs w:val="24"/>
              </w:rPr>
              <w:t>Drug</w:t>
            </w:r>
            <w:r w:rsidRPr="00885605">
              <w:rPr>
                <w:rFonts w:ascii="Times New Roman" w:hAnsi="Times New Roman"/>
                <w:b/>
                <w:i/>
                <w:sz w:val="24"/>
                <w:szCs w:val="24"/>
                <w:lang w:val="en-US"/>
              </w:rPr>
              <w:t>s</w:t>
            </w:r>
            <w:r w:rsidRPr="00885605">
              <w:rPr>
                <w:rFonts w:ascii="Times New Roman" w:hAnsi="Times New Roman"/>
                <w:b/>
                <w:i/>
                <w:sz w:val="24"/>
                <w:szCs w:val="24"/>
              </w:rPr>
              <w:t xml:space="preserve"> and substance</w:t>
            </w:r>
            <w:r w:rsidRPr="00885605">
              <w:rPr>
                <w:rFonts w:ascii="Times New Roman" w:hAnsi="Times New Roman"/>
                <w:b/>
                <w:i/>
                <w:sz w:val="24"/>
                <w:szCs w:val="24"/>
                <w:lang w:val="en-US"/>
              </w:rPr>
              <w:t>s of</w:t>
            </w:r>
            <w:r w:rsidRPr="00885605">
              <w:rPr>
                <w:rFonts w:ascii="Times New Roman" w:hAnsi="Times New Roman"/>
                <w:b/>
                <w:i/>
                <w:sz w:val="24"/>
                <w:szCs w:val="24"/>
              </w:rPr>
              <w:t xml:space="preserve"> abuse</w:t>
            </w:r>
            <w:r w:rsidRPr="00885605">
              <w:rPr>
                <w:rFonts w:ascii="Times New Roman" w:hAnsi="Times New Roman"/>
                <w:b/>
                <w:i/>
                <w:sz w:val="24"/>
                <w:szCs w:val="24"/>
                <w:lang w:val="en-US"/>
              </w:rPr>
              <w:t xml:space="preserve"> </w:t>
            </w:r>
            <w:r w:rsidRPr="00885605">
              <w:rPr>
                <w:rFonts w:ascii="Times New Roman" w:hAnsi="Times New Roman"/>
                <w:sz w:val="24"/>
                <w:szCs w:val="24"/>
                <w:lang w:val="en-US"/>
              </w:rPr>
              <w:t xml:space="preserve">are identified and avoided based on </w:t>
            </w:r>
            <w:r w:rsidRPr="00885605">
              <w:rPr>
                <w:rFonts w:ascii="Times New Roman" w:hAnsi="Times New Roman"/>
                <w:sz w:val="24"/>
                <w:szCs w:val="24"/>
              </w:rPr>
              <w:t xml:space="preserve">workplace policy. </w:t>
            </w:r>
          </w:p>
          <w:p w14:paraId="5EC7CA46"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sz w:val="24"/>
                <w:szCs w:val="24"/>
              </w:rPr>
              <w:t>HIV and AIDS</w:t>
            </w:r>
            <w:r w:rsidRPr="00885605">
              <w:rPr>
                <w:rFonts w:ascii="Times New Roman" w:hAnsi="Times New Roman"/>
                <w:sz w:val="24"/>
                <w:szCs w:val="24"/>
                <w:lang w:val="en-US"/>
              </w:rPr>
              <w:t xml:space="preserve"> prevention awareness</w:t>
            </w:r>
            <w:r w:rsidRPr="00885605">
              <w:rPr>
                <w:rFonts w:ascii="Times New Roman" w:hAnsi="Times New Roman"/>
                <w:sz w:val="24"/>
                <w:szCs w:val="24"/>
              </w:rPr>
              <w:t xml:space="preserve"> is demonstrated in line with workplace </w:t>
            </w:r>
            <w:r w:rsidRPr="00885605">
              <w:rPr>
                <w:rFonts w:ascii="Times New Roman" w:hAnsi="Times New Roman"/>
                <w:sz w:val="24"/>
                <w:szCs w:val="24"/>
                <w:lang w:val="en-US"/>
              </w:rPr>
              <w:t>policy</w:t>
            </w:r>
            <w:r w:rsidRPr="00885605">
              <w:rPr>
                <w:rFonts w:ascii="Times New Roman" w:hAnsi="Times New Roman"/>
                <w:sz w:val="24"/>
                <w:szCs w:val="24"/>
              </w:rPr>
              <w:t xml:space="preserve">. </w:t>
            </w:r>
          </w:p>
          <w:p w14:paraId="31A7BEE4"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sz w:val="24"/>
                <w:szCs w:val="24"/>
              </w:rPr>
              <w:t xml:space="preserve">Safety consciousness is demonstrated in the workplace based on organization safety policy. </w:t>
            </w:r>
          </w:p>
          <w:p w14:paraId="0B52F40B" w14:textId="77777777" w:rsidR="004335FF" w:rsidRPr="00885605" w:rsidRDefault="004335FF" w:rsidP="00F60BA1">
            <w:pPr>
              <w:pStyle w:val="ListParagraph"/>
              <w:numPr>
                <w:ilvl w:val="1"/>
                <w:numId w:val="144"/>
              </w:numPr>
              <w:spacing w:after="0"/>
              <w:rPr>
                <w:rFonts w:ascii="Times New Roman" w:hAnsi="Times New Roman"/>
                <w:sz w:val="24"/>
                <w:szCs w:val="24"/>
              </w:rPr>
            </w:pPr>
            <w:r w:rsidRPr="00885605">
              <w:rPr>
                <w:rFonts w:ascii="Times New Roman" w:hAnsi="Times New Roman"/>
                <w:b/>
                <w:i/>
                <w:sz w:val="24"/>
                <w:szCs w:val="24"/>
              </w:rPr>
              <w:t>Emerging issues</w:t>
            </w:r>
            <w:r w:rsidRPr="00885605">
              <w:rPr>
                <w:rFonts w:ascii="Times New Roman" w:hAnsi="Times New Roman"/>
                <w:sz w:val="24"/>
                <w:szCs w:val="24"/>
                <w:lang w:val="en-US"/>
              </w:rPr>
              <w:t xml:space="preserve"> are identified and </w:t>
            </w:r>
            <w:r w:rsidRPr="00885605">
              <w:rPr>
                <w:rFonts w:ascii="Times New Roman" w:hAnsi="Times New Roman"/>
                <w:sz w:val="24"/>
                <w:szCs w:val="24"/>
              </w:rPr>
              <w:t>dealt with in accordance with organization policy.</w:t>
            </w:r>
          </w:p>
        </w:tc>
      </w:tr>
      <w:tr w:rsidR="004335FF" w:rsidRPr="0041464B" w14:paraId="1B1FF141" w14:textId="77777777" w:rsidTr="004335F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E6C4128" w14:textId="77777777" w:rsidR="004335FF" w:rsidRPr="00885605" w:rsidRDefault="004335FF" w:rsidP="00F60BA1">
            <w:pPr>
              <w:numPr>
                <w:ilvl w:val="0"/>
                <w:numId w:val="193"/>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A0C6BB4" w14:textId="77777777" w:rsidR="004335FF" w:rsidRPr="00885605" w:rsidRDefault="004335FF" w:rsidP="00F60BA1">
            <w:pPr>
              <w:pStyle w:val="Default"/>
              <w:numPr>
                <w:ilvl w:val="0"/>
                <w:numId w:val="145"/>
              </w:numPr>
              <w:spacing w:line="276" w:lineRule="auto"/>
              <w:rPr>
                <w:rFonts w:ascii="Times New Roman" w:hAnsi="Times New Roman" w:cs="Times New Roman"/>
                <w:color w:val="auto"/>
              </w:rPr>
            </w:pPr>
            <w:r w:rsidRPr="00885605">
              <w:rPr>
                <w:rFonts w:ascii="Times New Roman" w:hAnsi="Times New Roman" w:cs="Times New Roman"/>
                <w:color w:val="auto"/>
              </w:rPr>
              <w:t xml:space="preserve">Performance targets for the </w:t>
            </w:r>
            <w:r w:rsidRPr="00885605">
              <w:rPr>
                <w:rFonts w:ascii="Times New Roman" w:hAnsi="Times New Roman" w:cs="Times New Roman"/>
                <w:b/>
                <w:i/>
                <w:color w:val="auto"/>
              </w:rPr>
              <w:t>team</w:t>
            </w:r>
            <w:r w:rsidRPr="00885605">
              <w:rPr>
                <w:rFonts w:ascii="Times New Roman" w:hAnsi="Times New Roman" w:cs="Times New Roman"/>
                <w:color w:val="auto"/>
              </w:rPr>
              <w:t xml:space="preserve"> are set based on organization’s objectives</w:t>
            </w:r>
          </w:p>
          <w:p w14:paraId="298CBFDE" w14:textId="77777777" w:rsidR="004335FF" w:rsidRPr="00885605" w:rsidRDefault="004335FF" w:rsidP="00F60BA1">
            <w:pPr>
              <w:pStyle w:val="ListParagraph"/>
              <w:numPr>
                <w:ilvl w:val="0"/>
                <w:numId w:val="145"/>
              </w:numPr>
              <w:spacing w:after="0"/>
              <w:rPr>
                <w:rFonts w:ascii="Times New Roman" w:hAnsi="Times New Roman"/>
                <w:sz w:val="24"/>
                <w:szCs w:val="24"/>
              </w:rPr>
            </w:pPr>
            <w:r w:rsidRPr="00885605">
              <w:rPr>
                <w:rFonts w:ascii="Times New Roman" w:hAnsi="Times New Roman"/>
                <w:sz w:val="24"/>
                <w:szCs w:val="24"/>
                <w:lang w:val="en-US"/>
              </w:rPr>
              <w:t xml:space="preserve">Duties are assigned in accordance with the organization policy. </w:t>
            </w:r>
          </w:p>
          <w:p w14:paraId="17A97B92" w14:textId="77777777" w:rsidR="004335FF" w:rsidRPr="00885605" w:rsidRDefault="004335FF" w:rsidP="00F60BA1">
            <w:pPr>
              <w:pStyle w:val="Default"/>
              <w:numPr>
                <w:ilvl w:val="0"/>
                <w:numId w:val="145"/>
              </w:numPr>
              <w:spacing w:line="276" w:lineRule="auto"/>
              <w:rPr>
                <w:rFonts w:ascii="Times New Roman" w:hAnsi="Times New Roman" w:cs="Times New Roman"/>
                <w:color w:val="auto"/>
              </w:rPr>
            </w:pPr>
            <w:r w:rsidRPr="00885605">
              <w:rPr>
                <w:rFonts w:ascii="Times New Roman" w:hAnsi="Times New Roman" w:cs="Times New Roman"/>
                <w:b/>
                <w:i/>
                <w:color w:val="auto"/>
              </w:rPr>
              <w:t>Forms of communication</w:t>
            </w:r>
            <w:r w:rsidRPr="00885605">
              <w:rPr>
                <w:rFonts w:ascii="Times New Roman" w:hAnsi="Times New Roman" w:cs="Times New Roman"/>
                <w:color w:val="auto"/>
              </w:rPr>
              <w:t xml:space="preserve"> in a team are established according to organization’s policy.</w:t>
            </w:r>
          </w:p>
          <w:p w14:paraId="5BF6544C" w14:textId="77777777" w:rsidR="004335FF" w:rsidRPr="00885605" w:rsidRDefault="004335FF" w:rsidP="00F60BA1">
            <w:pPr>
              <w:pStyle w:val="ListParagraph"/>
              <w:numPr>
                <w:ilvl w:val="0"/>
                <w:numId w:val="145"/>
              </w:numPr>
              <w:spacing w:after="0"/>
              <w:rPr>
                <w:rFonts w:ascii="Times New Roman" w:hAnsi="Times New Roman"/>
                <w:sz w:val="24"/>
                <w:szCs w:val="24"/>
              </w:rPr>
            </w:pPr>
            <w:r w:rsidRPr="00885605">
              <w:rPr>
                <w:rFonts w:ascii="Times New Roman" w:hAnsi="Times New Roman"/>
                <w:sz w:val="24"/>
                <w:szCs w:val="24"/>
              </w:rPr>
              <w:t>Team</w:t>
            </w:r>
            <w:r w:rsidRPr="00885605">
              <w:rPr>
                <w:rFonts w:ascii="Times New Roman" w:hAnsi="Times New Roman"/>
                <w:sz w:val="24"/>
                <w:szCs w:val="24"/>
                <w:lang w:val="en-US"/>
              </w:rPr>
              <w:t xml:space="preserve"> </w:t>
            </w:r>
            <w:r w:rsidRPr="00885605">
              <w:rPr>
                <w:rFonts w:ascii="Times New Roman" w:hAnsi="Times New Roman"/>
                <w:sz w:val="24"/>
                <w:szCs w:val="24"/>
              </w:rPr>
              <w:t xml:space="preserve">performance </w:t>
            </w:r>
            <w:r w:rsidRPr="00885605">
              <w:rPr>
                <w:rFonts w:ascii="Times New Roman" w:hAnsi="Times New Roman"/>
                <w:sz w:val="24"/>
                <w:szCs w:val="24"/>
                <w:lang w:val="en-US"/>
              </w:rPr>
              <w:t xml:space="preserve">is </w:t>
            </w:r>
            <w:r w:rsidRPr="00885605">
              <w:rPr>
                <w:rFonts w:ascii="Times New Roman" w:hAnsi="Times New Roman"/>
                <w:sz w:val="24"/>
                <w:szCs w:val="24"/>
              </w:rPr>
              <w:t xml:space="preserve">evaluated </w:t>
            </w:r>
            <w:r w:rsidRPr="00885605">
              <w:rPr>
                <w:rFonts w:ascii="Times New Roman" w:hAnsi="Times New Roman"/>
                <w:sz w:val="24"/>
                <w:szCs w:val="24"/>
                <w:lang w:val="en-US"/>
              </w:rPr>
              <w:t>based on set targets as per workplace policy.</w:t>
            </w:r>
          </w:p>
          <w:p w14:paraId="140CD3A9" w14:textId="77777777" w:rsidR="004335FF" w:rsidRPr="00885605" w:rsidRDefault="004335FF" w:rsidP="00F60BA1">
            <w:pPr>
              <w:pStyle w:val="Default"/>
              <w:numPr>
                <w:ilvl w:val="0"/>
                <w:numId w:val="145"/>
              </w:numPr>
              <w:spacing w:line="276" w:lineRule="auto"/>
              <w:rPr>
                <w:rFonts w:ascii="Times New Roman" w:hAnsi="Times New Roman" w:cs="Times New Roman"/>
                <w:color w:val="auto"/>
              </w:rPr>
            </w:pPr>
            <w:r w:rsidRPr="00885605">
              <w:rPr>
                <w:rFonts w:ascii="Times New Roman" w:hAnsi="Times New Roman" w:cs="Times New Roman"/>
                <w:color w:val="auto"/>
              </w:rPr>
              <w:t>Conflicts are resolved between team members in line with organization policy.</w:t>
            </w:r>
          </w:p>
          <w:p w14:paraId="4B20AB06" w14:textId="77777777" w:rsidR="004335FF" w:rsidRPr="00885605" w:rsidRDefault="004335FF" w:rsidP="00F60BA1">
            <w:pPr>
              <w:pStyle w:val="Default"/>
              <w:numPr>
                <w:ilvl w:val="0"/>
                <w:numId w:val="145"/>
              </w:numPr>
              <w:spacing w:line="276" w:lineRule="auto"/>
              <w:rPr>
                <w:rFonts w:ascii="Times New Roman" w:hAnsi="Times New Roman" w:cs="Times New Roman"/>
                <w:color w:val="auto"/>
              </w:rPr>
            </w:pPr>
            <w:r w:rsidRPr="00885605">
              <w:rPr>
                <w:rFonts w:ascii="Times New Roman" w:hAnsi="Times New Roman" w:cs="Times New Roman"/>
                <w:color w:val="auto"/>
              </w:rPr>
              <w:t>Gender related issues are identified and mainstreamed in accordance workplace policy.</w:t>
            </w:r>
          </w:p>
          <w:p w14:paraId="3F4DDA99" w14:textId="77777777" w:rsidR="004335FF" w:rsidRPr="00885605" w:rsidRDefault="004335FF" w:rsidP="00F60BA1">
            <w:pPr>
              <w:pStyle w:val="Default"/>
              <w:numPr>
                <w:ilvl w:val="0"/>
                <w:numId w:val="145"/>
              </w:numPr>
              <w:spacing w:line="276" w:lineRule="auto"/>
              <w:rPr>
                <w:rFonts w:ascii="Times New Roman" w:hAnsi="Times New Roman" w:cs="Times New Roman"/>
                <w:color w:val="auto"/>
              </w:rPr>
            </w:pPr>
            <w:r w:rsidRPr="00885605">
              <w:rPr>
                <w:rFonts w:ascii="Times New Roman" w:hAnsi="Times New Roman" w:cs="Times New Roman"/>
                <w:color w:val="auto"/>
              </w:rPr>
              <w:lastRenderedPageBreak/>
              <w:t>Human rights and fundamental freedoms are identified and respected as Constitution of Kenya 2010.</w:t>
            </w:r>
          </w:p>
          <w:p w14:paraId="28C7FC1F" w14:textId="77777777" w:rsidR="004335FF" w:rsidRPr="00885605" w:rsidRDefault="004335FF" w:rsidP="00F60BA1">
            <w:pPr>
              <w:pStyle w:val="Default"/>
              <w:numPr>
                <w:ilvl w:val="0"/>
                <w:numId w:val="145"/>
              </w:numPr>
              <w:spacing w:line="276" w:lineRule="auto"/>
              <w:rPr>
                <w:rFonts w:ascii="Times New Roman" w:hAnsi="Times New Roman" w:cs="Times New Roman"/>
                <w:color w:val="auto"/>
              </w:rPr>
            </w:pPr>
            <w:r w:rsidRPr="00885605">
              <w:rPr>
                <w:rFonts w:ascii="Times New Roman" w:hAnsi="Times New Roman" w:cs="Times New Roman"/>
                <w:color w:val="auto"/>
              </w:rPr>
              <w:t>Healthy relationships are developed and maintained in line with workplace.</w:t>
            </w:r>
          </w:p>
        </w:tc>
      </w:tr>
      <w:tr w:rsidR="004335FF" w:rsidRPr="0041464B" w14:paraId="3A08D6E5" w14:textId="77777777" w:rsidTr="004335F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37702BC" w14:textId="77777777" w:rsidR="004335FF" w:rsidRPr="00885605" w:rsidRDefault="004335FF" w:rsidP="00F60BA1">
            <w:pPr>
              <w:numPr>
                <w:ilvl w:val="0"/>
                <w:numId w:val="193"/>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7B0C202" w14:textId="77777777" w:rsidR="004335FF" w:rsidRPr="00885605" w:rsidRDefault="004335FF" w:rsidP="00F60BA1">
            <w:pPr>
              <w:pStyle w:val="ListParagraph"/>
              <w:numPr>
                <w:ilvl w:val="0"/>
                <w:numId w:val="146"/>
              </w:numPr>
              <w:spacing w:after="0"/>
              <w:rPr>
                <w:rFonts w:ascii="Times New Roman" w:hAnsi="Times New Roman"/>
                <w:sz w:val="24"/>
                <w:szCs w:val="24"/>
              </w:rPr>
            </w:pPr>
            <w:r w:rsidRPr="00885605">
              <w:rPr>
                <w:rFonts w:ascii="Times New Roman" w:hAnsi="Times New Roman"/>
                <w:sz w:val="24"/>
                <w:szCs w:val="24"/>
                <w:lang w:val="en-US"/>
              </w:rPr>
              <w:t>Work plans are prepared based on activities and budget.</w:t>
            </w:r>
          </w:p>
          <w:p w14:paraId="530FAD27" w14:textId="77777777" w:rsidR="004335FF" w:rsidRPr="00885605" w:rsidRDefault="004335FF" w:rsidP="00F60BA1">
            <w:pPr>
              <w:pStyle w:val="ListParagraph"/>
              <w:numPr>
                <w:ilvl w:val="0"/>
                <w:numId w:val="146"/>
              </w:numPr>
              <w:spacing w:after="0"/>
              <w:rPr>
                <w:rFonts w:ascii="Times New Roman" w:hAnsi="Times New Roman"/>
                <w:sz w:val="24"/>
                <w:szCs w:val="24"/>
              </w:rPr>
            </w:pPr>
            <w:r w:rsidRPr="00885605">
              <w:rPr>
                <w:rFonts w:ascii="Times New Roman" w:hAnsi="Times New Roman"/>
                <w:sz w:val="24"/>
                <w:szCs w:val="24"/>
                <w:lang w:val="en-US"/>
              </w:rPr>
              <w:t>Assigned t</w:t>
            </w:r>
            <w:r w:rsidRPr="00885605">
              <w:rPr>
                <w:rFonts w:ascii="Times New Roman" w:hAnsi="Times New Roman"/>
                <w:sz w:val="24"/>
                <w:szCs w:val="24"/>
              </w:rPr>
              <w:t>ask</w:t>
            </w:r>
            <w:r w:rsidRPr="00885605">
              <w:rPr>
                <w:rFonts w:ascii="Times New Roman" w:hAnsi="Times New Roman"/>
                <w:sz w:val="24"/>
                <w:szCs w:val="24"/>
                <w:lang w:val="en-US"/>
              </w:rPr>
              <w:t xml:space="preserve">s are </w:t>
            </w:r>
            <w:r w:rsidRPr="00885605">
              <w:rPr>
                <w:rFonts w:ascii="Times New Roman" w:hAnsi="Times New Roman"/>
                <w:sz w:val="24"/>
                <w:szCs w:val="24"/>
              </w:rPr>
              <w:t>interpreted</w:t>
            </w:r>
            <w:r w:rsidRPr="00885605">
              <w:rPr>
                <w:rFonts w:ascii="Times New Roman" w:hAnsi="Times New Roman"/>
                <w:sz w:val="24"/>
                <w:szCs w:val="24"/>
                <w:lang w:val="en-US"/>
              </w:rPr>
              <w:t xml:space="preserve"> and expectations </w:t>
            </w:r>
            <w:r w:rsidRPr="00885605">
              <w:rPr>
                <w:rFonts w:ascii="Times New Roman" w:hAnsi="Times New Roman"/>
                <w:sz w:val="24"/>
                <w:szCs w:val="24"/>
              </w:rPr>
              <w:t>identified</w:t>
            </w:r>
            <w:r w:rsidRPr="00885605">
              <w:rPr>
                <w:rFonts w:ascii="Times New Roman" w:hAnsi="Times New Roman"/>
                <w:sz w:val="24"/>
                <w:szCs w:val="24"/>
                <w:lang w:val="en-US"/>
              </w:rPr>
              <w:t xml:space="preserve"> as per the workplace instructions.</w:t>
            </w:r>
          </w:p>
          <w:p w14:paraId="1B7296B3" w14:textId="77777777" w:rsidR="004335FF" w:rsidRPr="00885605" w:rsidRDefault="004335FF" w:rsidP="00F60BA1">
            <w:pPr>
              <w:pStyle w:val="ListParagraph"/>
              <w:numPr>
                <w:ilvl w:val="0"/>
                <w:numId w:val="146"/>
              </w:numPr>
              <w:spacing w:after="0"/>
              <w:rPr>
                <w:rFonts w:ascii="Times New Roman" w:hAnsi="Times New Roman"/>
                <w:sz w:val="24"/>
                <w:szCs w:val="24"/>
              </w:rPr>
            </w:pPr>
            <w:r w:rsidRPr="00885605">
              <w:rPr>
                <w:rFonts w:ascii="Times New Roman" w:hAnsi="Times New Roman"/>
                <w:sz w:val="24"/>
                <w:szCs w:val="24"/>
                <w:lang w:val="en-US"/>
              </w:rPr>
              <w:t xml:space="preserve">Task occupational safety and health </w:t>
            </w:r>
            <w:r w:rsidRPr="00885605">
              <w:rPr>
                <w:rFonts w:ascii="Times New Roman" w:hAnsi="Times New Roman"/>
                <w:sz w:val="24"/>
                <w:szCs w:val="24"/>
              </w:rPr>
              <w:t>requirements</w:t>
            </w:r>
            <w:r w:rsidRPr="00885605">
              <w:rPr>
                <w:rFonts w:ascii="Times New Roman" w:hAnsi="Times New Roman"/>
                <w:sz w:val="24"/>
                <w:szCs w:val="24"/>
                <w:lang w:val="en-US"/>
              </w:rPr>
              <w:t xml:space="preserve"> are identified and observed </w:t>
            </w:r>
            <w:r w:rsidRPr="00885605">
              <w:rPr>
                <w:rFonts w:ascii="Times New Roman" w:hAnsi="Times New Roman"/>
                <w:sz w:val="24"/>
                <w:szCs w:val="24"/>
              </w:rPr>
              <w:t>re</w:t>
            </w:r>
            <w:proofErr w:type="spellStart"/>
            <w:r w:rsidRPr="00885605">
              <w:rPr>
                <w:rFonts w:ascii="Times New Roman" w:hAnsi="Times New Roman"/>
                <w:sz w:val="24"/>
                <w:szCs w:val="24"/>
                <w:lang w:val="en-US"/>
              </w:rPr>
              <w:t>gulations</w:t>
            </w:r>
            <w:proofErr w:type="spellEnd"/>
            <w:r w:rsidRPr="00885605">
              <w:rPr>
                <w:rFonts w:ascii="Times New Roman" w:hAnsi="Times New Roman"/>
                <w:sz w:val="24"/>
                <w:szCs w:val="24"/>
                <w:lang w:val="en-US"/>
              </w:rPr>
              <w:t>.</w:t>
            </w:r>
            <w:r w:rsidRPr="00885605">
              <w:rPr>
                <w:rFonts w:ascii="Times New Roman" w:hAnsi="Times New Roman"/>
                <w:sz w:val="24"/>
                <w:szCs w:val="24"/>
              </w:rPr>
              <w:t xml:space="preserve"> </w:t>
            </w:r>
          </w:p>
          <w:p w14:paraId="160C093A" w14:textId="77777777" w:rsidR="004335FF" w:rsidRPr="00885605" w:rsidRDefault="004335FF" w:rsidP="00F60BA1">
            <w:pPr>
              <w:pStyle w:val="ListParagraph"/>
              <w:numPr>
                <w:ilvl w:val="0"/>
                <w:numId w:val="146"/>
              </w:numPr>
              <w:spacing w:after="0"/>
              <w:rPr>
                <w:rFonts w:ascii="Times New Roman" w:hAnsi="Times New Roman"/>
                <w:sz w:val="24"/>
                <w:szCs w:val="24"/>
              </w:rPr>
            </w:pPr>
            <w:r w:rsidRPr="00885605">
              <w:rPr>
                <w:rFonts w:ascii="Times New Roman" w:hAnsi="Times New Roman"/>
                <w:sz w:val="24"/>
                <w:szCs w:val="24"/>
                <w:lang w:val="en-US"/>
              </w:rPr>
              <w:t>Work r</w:t>
            </w:r>
            <w:proofErr w:type="spellStart"/>
            <w:r w:rsidRPr="00885605">
              <w:rPr>
                <w:rFonts w:ascii="Times New Roman" w:hAnsi="Times New Roman"/>
                <w:sz w:val="24"/>
                <w:szCs w:val="24"/>
              </w:rPr>
              <w:t>esources</w:t>
            </w:r>
            <w:proofErr w:type="spellEnd"/>
            <w:r w:rsidRPr="00885605">
              <w:rPr>
                <w:rFonts w:ascii="Times New Roman" w:hAnsi="Times New Roman"/>
                <w:sz w:val="24"/>
                <w:szCs w:val="24"/>
              </w:rPr>
              <w:t xml:space="preserve"> are </w:t>
            </w:r>
            <w:r w:rsidRPr="00885605">
              <w:rPr>
                <w:rFonts w:ascii="Times New Roman" w:hAnsi="Times New Roman"/>
                <w:sz w:val="24"/>
                <w:szCs w:val="24"/>
                <w:lang w:val="en-US"/>
              </w:rPr>
              <w:t xml:space="preserve">identified, </w:t>
            </w:r>
            <w:r w:rsidRPr="00885605">
              <w:rPr>
                <w:rFonts w:ascii="Times New Roman" w:hAnsi="Times New Roman"/>
                <w:sz w:val="24"/>
                <w:szCs w:val="24"/>
              </w:rPr>
              <w:t xml:space="preserve">mobilized, allocated and utilized </w:t>
            </w:r>
            <w:r w:rsidRPr="00885605">
              <w:rPr>
                <w:rFonts w:ascii="Times New Roman" w:hAnsi="Times New Roman"/>
                <w:sz w:val="24"/>
                <w:szCs w:val="24"/>
                <w:lang w:val="en-US"/>
              </w:rPr>
              <w:t>based on</w:t>
            </w:r>
            <w:r w:rsidRPr="00885605">
              <w:rPr>
                <w:rFonts w:ascii="Times New Roman" w:hAnsi="Times New Roman"/>
                <w:sz w:val="24"/>
                <w:szCs w:val="24"/>
              </w:rPr>
              <w:t xml:space="preserve"> </w:t>
            </w:r>
            <w:r w:rsidRPr="00885605">
              <w:rPr>
                <w:rFonts w:ascii="Times New Roman" w:hAnsi="Times New Roman"/>
                <w:sz w:val="24"/>
                <w:szCs w:val="24"/>
                <w:lang w:val="en-US"/>
              </w:rPr>
              <w:t>organization work plans</w:t>
            </w:r>
            <w:r w:rsidRPr="00885605">
              <w:rPr>
                <w:rFonts w:ascii="Times New Roman" w:hAnsi="Times New Roman"/>
                <w:sz w:val="24"/>
                <w:szCs w:val="24"/>
              </w:rPr>
              <w:t>.</w:t>
            </w:r>
          </w:p>
          <w:p w14:paraId="66CAB263" w14:textId="77777777" w:rsidR="004335FF" w:rsidRPr="00885605" w:rsidRDefault="004335FF" w:rsidP="00F60BA1">
            <w:pPr>
              <w:pStyle w:val="ListParagraph"/>
              <w:numPr>
                <w:ilvl w:val="0"/>
                <w:numId w:val="146"/>
              </w:numPr>
              <w:spacing w:after="0"/>
              <w:rPr>
                <w:rFonts w:ascii="Times New Roman" w:hAnsi="Times New Roman"/>
                <w:sz w:val="24"/>
                <w:szCs w:val="24"/>
              </w:rPr>
            </w:pPr>
            <w:r w:rsidRPr="00885605">
              <w:rPr>
                <w:rFonts w:ascii="Times New Roman" w:hAnsi="Times New Roman"/>
                <w:sz w:val="24"/>
                <w:szCs w:val="24"/>
              </w:rPr>
              <w:t>Work activities are monitored and evaluated in line with</w:t>
            </w:r>
            <w:r w:rsidRPr="00885605">
              <w:rPr>
                <w:rFonts w:ascii="Times New Roman" w:hAnsi="Times New Roman"/>
                <w:sz w:val="24"/>
                <w:szCs w:val="24"/>
                <w:lang w:val="en-US"/>
              </w:rPr>
              <w:t xml:space="preserve"> work plans and workplace policy</w:t>
            </w:r>
            <w:r w:rsidRPr="00885605">
              <w:rPr>
                <w:rFonts w:ascii="Times New Roman" w:hAnsi="Times New Roman"/>
                <w:sz w:val="24"/>
                <w:szCs w:val="24"/>
              </w:rPr>
              <w:t>.</w:t>
            </w:r>
          </w:p>
          <w:p w14:paraId="092A6246" w14:textId="77777777" w:rsidR="004335FF" w:rsidRPr="00885605" w:rsidRDefault="004335FF" w:rsidP="00F60BA1">
            <w:pPr>
              <w:pStyle w:val="ListParagraph"/>
              <w:numPr>
                <w:ilvl w:val="0"/>
                <w:numId w:val="146"/>
              </w:numPr>
              <w:spacing w:after="0"/>
              <w:rPr>
                <w:rFonts w:ascii="Times New Roman" w:hAnsi="Times New Roman"/>
                <w:color w:val="FF0000"/>
                <w:sz w:val="24"/>
                <w:szCs w:val="24"/>
              </w:rPr>
            </w:pPr>
            <w:r w:rsidRPr="00885605">
              <w:rPr>
                <w:rFonts w:ascii="Times New Roman" w:hAnsi="Times New Roman"/>
                <w:sz w:val="24"/>
                <w:szCs w:val="24"/>
                <w:lang w:val="en-US"/>
              </w:rPr>
              <w:t>Work plans are</w:t>
            </w:r>
            <w:r w:rsidRPr="00885605">
              <w:rPr>
                <w:rFonts w:ascii="Times New Roman" w:hAnsi="Times New Roman"/>
                <w:sz w:val="24"/>
                <w:szCs w:val="24"/>
              </w:rPr>
              <w:t xml:space="preserve"> reviewed </w:t>
            </w:r>
            <w:r w:rsidRPr="00885605">
              <w:rPr>
                <w:rFonts w:ascii="Times New Roman" w:hAnsi="Times New Roman"/>
                <w:sz w:val="24"/>
                <w:szCs w:val="24"/>
                <w:lang w:val="en-US"/>
              </w:rPr>
              <w:t>based on target and available resources.</w:t>
            </w:r>
          </w:p>
        </w:tc>
      </w:tr>
      <w:tr w:rsidR="004335FF" w:rsidRPr="0041464B" w14:paraId="2E1F46D5" w14:textId="77777777" w:rsidTr="004335FF">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028E344" w14:textId="77777777" w:rsidR="004335FF" w:rsidRPr="00885605" w:rsidRDefault="004335FF" w:rsidP="00F60BA1">
            <w:pPr>
              <w:numPr>
                <w:ilvl w:val="0"/>
                <w:numId w:val="193"/>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3BA35389" w14:textId="77777777" w:rsidR="004335FF" w:rsidRPr="00885605" w:rsidRDefault="004335FF" w:rsidP="00F60BA1">
            <w:pPr>
              <w:pStyle w:val="Default"/>
              <w:numPr>
                <w:ilvl w:val="1"/>
                <w:numId w:val="147"/>
              </w:numPr>
              <w:spacing w:line="276" w:lineRule="auto"/>
              <w:rPr>
                <w:rFonts w:ascii="Times New Roman" w:hAnsi="Times New Roman" w:cs="Times New Roman"/>
                <w:color w:val="auto"/>
              </w:rPr>
            </w:pPr>
            <w:r w:rsidRPr="00885605">
              <w:rPr>
                <w:rFonts w:ascii="Times New Roman" w:hAnsi="Times New Roman" w:cs="Times New Roman"/>
                <w:color w:val="auto"/>
              </w:rPr>
              <w:t>Personal training needs are identified and assessed in line with the requirements of the job.</w:t>
            </w:r>
          </w:p>
          <w:p w14:paraId="03C89294" w14:textId="77777777" w:rsidR="004335FF" w:rsidRPr="00885605" w:rsidRDefault="004335FF" w:rsidP="00F60BA1">
            <w:pPr>
              <w:pStyle w:val="Default"/>
              <w:numPr>
                <w:ilvl w:val="1"/>
                <w:numId w:val="147"/>
              </w:numPr>
              <w:spacing w:line="276" w:lineRule="auto"/>
              <w:rPr>
                <w:rFonts w:ascii="Times New Roman" w:hAnsi="Times New Roman" w:cs="Times New Roman"/>
                <w:color w:val="auto"/>
              </w:rPr>
            </w:pPr>
            <w:r w:rsidRPr="00885605">
              <w:rPr>
                <w:rFonts w:ascii="Times New Roman" w:hAnsi="Times New Roman" w:cs="Times New Roman"/>
                <w:b/>
                <w:i/>
                <w:color w:val="auto"/>
              </w:rPr>
              <w:t>Training and career opportunities</w:t>
            </w:r>
            <w:r w:rsidRPr="00885605">
              <w:rPr>
                <w:rFonts w:ascii="Times New Roman" w:hAnsi="Times New Roman" w:cs="Times New Roman"/>
                <w:color w:val="auto"/>
              </w:rPr>
              <w:t xml:space="preserve"> are identified and utilized based on job requirements.</w:t>
            </w:r>
          </w:p>
          <w:p w14:paraId="40ABF788" w14:textId="77777777" w:rsidR="004335FF" w:rsidRPr="00885605" w:rsidRDefault="004335FF" w:rsidP="00F60BA1">
            <w:pPr>
              <w:pStyle w:val="Default"/>
              <w:numPr>
                <w:ilvl w:val="1"/>
                <w:numId w:val="147"/>
              </w:numPr>
              <w:spacing w:line="276" w:lineRule="auto"/>
              <w:rPr>
                <w:rFonts w:ascii="Times New Roman" w:hAnsi="Times New Roman" w:cs="Times New Roman"/>
                <w:color w:val="auto"/>
              </w:rPr>
            </w:pPr>
            <w:r w:rsidRPr="00885605">
              <w:rPr>
                <w:rFonts w:ascii="Times New Roman" w:hAnsi="Times New Roman" w:cs="Times New Roman"/>
                <w:color w:val="auto"/>
              </w:rPr>
              <w:t>Resources for training are mobilized and allocated based organizations and individual skills needs.</w:t>
            </w:r>
          </w:p>
          <w:p w14:paraId="2043E5FD" w14:textId="77777777" w:rsidR="004335FF" w:rsidRPr="00885605" w:rsidRDefault="004335FF" w:rsidP="00F60BA1">
            <w:pPr>
              <w:pStyle w:val="Default"/>
              <w:numPr>
                <w:ilvl w:val="1"/>
                <w:numId w:val="147"/>
              </w:numPr>
              <w:spacing w:line="276" w:lineRule="auto"/>
              <w:rPr>
                <w:rFonts w:ascii="Times New Roman" w:hAnsi="Times New Roman" w:cs="Times New Roman"/>
                <w:color w:val="auto"/>
              </w:rPr>
            </w:pPr>
            <w:r w:rsidRPr="00885605">
              <w:rPr>
                <w:rFonts w:ascii="Times New Roman" w:hAnsi="Times New Roman" w:cs="Times New Roman"/>
                <w:color w:val="auto"/>
              </w:rPr>
              <w:t>Licensees and certifications relevant to job and career are obtained and renewed as per policy.</w:t>
            </w:r>
          </w:p>
          <w:p w14:paraId="67DADC9F" w14:textId="77777777" w:rsidR="004335FF" w:rsidRPr="00885605" w:rsidRDefault="004335FF" w:rsidP="00F60BA1">
            <w:pPr>
              <w:pStyle w:val="Default"/>
              <w:numPr>
                <w:ilvl w:val="1"/>
                <w:numId w:val="147"/>
              </w:numPr>
              <w:spacing w:line="276" w:lineRule="auto"/>
              <w:rPr>
                <w:rFonts w:ascii="Times New Roman" w:hAnsi="Times New Roman" w:cs="Times New Roman"/>
                <w:color w:val="auto"/>
              </w:rPr>
            </w:pPr>
            <w:r w:rsidRPr="00885605">
              <w:rPr>
                <w:rFonts w:ascii="Times New Roman" w:hAnsi="Times New Roman" w:cs="Times New Roman"/>
                <w:color w:val="auto"/>
              </w:rPr>
              <w:t xml:space="preserve">Work priorities and personal commitments are balanced and managed based on requirements of the job and personal objectives. </w:t>
            </w:r>
          </w:p>
          <w:p w14:paraId="524EA510" w14:textId="77777777" w:rsidR="004335FF" w:rsidRPr="00885605" w:rsidRDefault="004335FF" w:rsidP="00F60BA1">
            <w:pPr>
              <w:pStyle w:val="Default"/>
              <w:numPr>
                <w:ilvl w:val="1"/>
                <w:numId w:val="147"/>
              </w:numPr>
              <w:spacing w:line="276" w:lineRule="auto"/>
              <w:rPr>
                <w:rFonts w:ascii="Times New Roman" w:hAnsi="Times New Roman" w:cs="Times New Roman"/>
                <w:color w:val="auto"/>
              </w:rPr>
            </w:pPr>
            <w:r w:rsidRPr="00885605">
              <w:rPr>
                <w:rFonts w:ascii="Times New Roman" w:hAnsi="Times New Roman" w:cs="Times New Roman"/>
                <w:color w:val="auto"/>
              </w:rPr>
              <w:t>Recognitions are sought as proof of career advancement in line with professional requirements.</w:t>
            </w:r>
          </w:p>
        </w:tc>
      </w:tr>
      <w:tr w:rsidR="004335FF" w:rsidRPr="0041464B" w14:paraId="454D662C" w14:textId="77777777" w:rsidTr="004335FF">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0ED2210" w14:textId="77777777" w:rsidR="004335FF" w:rsidRPr="00885605" w:rsidRDefault="004335FF" w:rsidP="00F60BA1">
            <w:pPr>
              <w:numPr>
                <w:ilvl w:val="0"/>
                <w:numId w:val="193"/>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Demonstrate workplace learning</w:t>
            </w:r>
          </w:p>
          <w:p w14:paraId="24407AA2" w14:textId="77777777" w:rsidR="004335FF" w:rsidRPr="00885605" w:rsidRDefault="004335FF" w:rsidP="004335FF">
            <w:pPr>
              <w:spacing w:after="0" w:line="276" w:lineRule="auto"/>
              <w:rPr>
                <w:rFonts w:ascii="Times New Roman" w:hAnsi="Times New Roman" w:cs="Times New Roman"/>
                <w:sz w:val="24"/>
                <w:szCs w:val="24"/>
              </w:rPr>
            </w:pPr>
          </w:p>
          <w:p w14:paraId="58AD62E1" w14:textId="77777777" w:rsidR="004335FF" w:rsidRPr="00885605" w:rsidRDefault="004335FF" w:rsidP="004335FF">
            <w:pPr>
              <w:spacing w:after="0" w:line="276" w:lineRule="auto"/>
              <w:rPr>
                <w:rFonts w:ascii="Times New Roman" w:hAnsi="Times New Roman" w:cs="Times New Roman"/>
                <w:sz w:val="24"/>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0EB748C4" w14:textId="77777777" w:rsidR="004335FF" w:rsidRPr="00885605" w:rsidRDefault="004335FF" w:rsidP="00F60BA1">
            <w:pPr>
              <w:pStyle w:val="Default"/>
              <w:numPr>
                <w:ilvl w:val="1"/>
                <w:numId w:val="148"/>
              </w:numPr>
              <w:spacing w:line="276" w:lineRule="auto"/>
              <w:rPr>
                <w:rFonts w:ascii="Times New Roman" w:hAnsi="Times New Roman" w:cs="Times New Roman"/>
                <w:color w:val="auto"/>
              </w:rPr>
            </w:pPr>
            <w:r w:rsidRPr="00885605">
              <w:rPr>
                <w:rFonts w:ascii="Times New Roman" w:hAnsi="Times New Roman" w:cs="Times New Roman"/>
                <w:color w:val="auto"/>
              </w:rPr>
              <w:t xml:space="preserve">Learning opportunities are sought and managed based on job requirement and organization policy. </w:t>
            </w:r>
          </w:p>
          <w:p w14:paraId="286F3C1B" w14:textId="77777777" w:rsidR="004335FF" w:rsidRPr="00885605" w:rsidRDefault="004335FF" w:rsidP="00F60BA1">
            <w:pPr>
              <w:pStyle w:val="Default"/>
              <w:numPr>
                <w:ilvl w:val="1"/>
                <w:numId w:val="148"/>
              </w:numPr>
              <w:spacing w:line="276" w:lineRule="auto"/>
              <w:rPr>
                <w:rFonts w:ascii="Times New Roman" w:hAnsi="Times New Roman" w:cs="Times New Roman"/>
                <w:color w:val="auto"/>
              </w:rPr>
            </w:pPr>
            <w:r w:rsidRPr="00885605">
              <w:rPr>
                <w:rFonts w:ascii="Times New Roman" w:hAnsi="Times New Roman" w:cs="Times New Roman"/>
                <w:color w:val="auto"/>
              </w:rPr>
              <w:t xml:space="preserve">Improvement in performance is demonstrated based on courses attended. </w:t>
            </w:r>
          </w:p>
          <w:p w14:paraId="4E61946D" w14:textId="77777777" w:rsidR="004335FF" w:rsidRPr="00885605" w:rsidRDefault="004335FF" w:rsidP="00F60BA1">
            <w:pPr>
              <w:pStyle w:val="Default"/>
              <w:numPr>
                <w:ilvl w:val="1"/>
                <w:numId w:val="148"/>
              </w:numPr>
              <w:spacing w:line="276" w:lineRule="auto"/>
              <w:rPr>
                <w:rFonts w:ascii="Times New Roman" w:hAnsi="Times New Roman" w:cs="Times New Roman"/>
                <w:color w:val="auto"/>
              </w:rPr>
            </w:pPr>
            <w:r w:rsidRPr="00885605">
              <w:rPr>
                <w:rFonts w:ascii="Times New Roman" w:hAnsi="Times New Roman" w:cs="Times New Roman"/>
                <w:color w:val="auto"/>
              </w:rPr>
              <w:t>Application of learning is demonstrated in both technical and non-technical aspects based on requirements of the job</w:t>
            </w:r>
          </w:p>
          <w:p w14:paraId="1087F16B" w14:textId="77777777" w:rsidR="004335FF" w:rsidRPr="00885605" w:rsidRDefault="004335FF" w:rsidP="00F60BA1">
            <w:pPr>
              <w:pStyle w:val="Default"/>
              <w:numPr>
                <w:ilvl w:val="1"/>
                <w:numId w:val="148"/>
              </w:numPr>
              <w:spacing w:line="276" w:lineRule="auto"/>
              <w:rPr>
                <w:rFonts w:ascii="Times New Roman" w:hAnsi="Times New Roman" w:cs="Times New Roman"/>
                <w:color w:val="auto"/>
              </w:rPr>
            </w:pPr>
            <w:r w:rsidRPr="00885605">
              <w:rPr>
                <w:rFonts w:ascii="Times New Roman" w:hAnsi="Times New Roman" w:cs="Times New Roman"/>
                <w:color w:val="auto"/>
              </w:rPr>
              <w:t xml:space="preserve">Time and effort </w:t>
            </w:r>
            <w:proofErr w:type="gramStart"/>
            <w:r w:rsidRPr="00885605">
              <w:rPr>
                <w:rFonts w:ascii="Times New Roman" w:hAnsi="Times New Roman" w:cs="Times New Roman"/>
                <w:color w:val="auto"/>
              </w:rPr>
              <w:t>is</w:t>
            </w:r>
            <w:proofErr w:type="gramEnd"/>
            <w:r w:rsidRPr="00885605">
              <w:rPr>
                <w:rFonts w:ascii="Times New Roman" w:hAnsi="Times New Roman" w:cs="Times New Roman"/>
                <w:color w:val="auto"/>
              </w:rPr>
              <w:t xml:space="preserve"> invested in learning new skills based on job requirements </w:t>
            </w:r>
          </w:p>
          <w:p w14:paraId="4A4544DA" w14:textId="77777777" w:rsidR="004335FF" w:rsidRPr="00885605" w:rsidRDefault="004335FF" w:rsidP="00F60BA1">
            <w:pPr>
              <w:pStyle w:val="Default"/>
              <w:numPr>
                <w:ilvl w:val="1"/>
                <w:numId w:val="148"/>
              </w:numPr>
              <w:spacing w:line="276" w:lineRule="auto"/>
              <w:rPr>
                <w:rFonts w:ascii="Times New Roman" w:hAnsi="Times New Roman" w:cs="Times New Roman"/>
                <w:color w:val="auto"/>
              </w:rPr>
            </w:pPr>
            <w:r w:rsidRPr="00885605">
              <w:rPr>
                <w:rFonts w:ascii="Times New Roman" w:hAnsi="Times New Roman" w:cs="Times New Roman"/>
                <w:color w:val="auto"/>
              </w:rPr>
              <w:t>Initiative is taken to create more effective and efficient processes and procedures in line with workplace policy.</w:t>
            </w:r>
          </w:p>
          <w:p w14:paraId="5E6F34C3" w14:textId="77777777" w:rsidR="004335FF" w:rsidRPr="00885605" w:rsidRDefault="004335FF" w:rsidP="00F60BA1">
            <w:pPr>
              <w:pStyle w:val="Default"/>
              <w:numPr>
                <w:ilvl w:val="1"/>
                <w:numId w:val="148"/>
              </w:numPr>
              <w:spacing w:line="276" w:lineRule="auto"/>
              <w:rPr>
                <w:rFonts w:ascii="Times New Roman" w:hAnsi="Times New Roman" w:cs="Times New Roman"/>
                <w:color w:val="auto"/>
              </w:rPr>
            </w:pPr>
            <w:r w:rsidRPr="00885605">
              <w:rPr>
                <w:rFonts w:ascii="Times New Roman" w:hAnsi="Times New Roman" w:cs="Times New Roman"/>
                <w:color w:val="auto"/>
              </w:rPr>
              <w:lastRenderedPageBreak/>
              <w:t>New systems are developed and maintained in accordance with the requirements of the job.</w:t>
            </w:r>
          </w:p>
          <w:p w14:paraId="6B480750" w14:textId="77777777" w:rsidR="004335FF" w:rsidRPr="00885605" w:rsidRDefault="004335FF" w:rsidP="00F60BA1">
            <w:pPr>
              <w:pStyle w:val="Default"/>
              <w:numPr>
                <w:ilvl w:val="1"/>
                <w:numId w:val="148"/>
              </w:numPr>
              <w:spacing w:line="276" w:lineRule="auto"/>
              <w:rPr>
                <w:rFonts w:ascii="Times New Roman" w:hAnsi="Times New Roman" w:cs="Times New Roman"/>
                <w:color w:val="auto"/>
              </w:rPr>
            </w:pPr>
            <w:r w:rsidRPr="00885605">
              <w:rPr>
                <w:rFonts w:ascii="Times New Roman" w:hAnsi="Times New Roman" w:cs="Times New Roman"/>
                <w:color w:val="auto"/>
              </w:rPr>
              <w:t xml:space="preserve">Awareness of personal role in workplace </w:t>
            </w:r>
            <w:r w:rsidRPr="00885605">
              <w:rPr>
                <w:rFonts w:ascii="Times New Roman" w:hAnsi="Times New Roman" w:cs="Times New Roman"/>
                <w:b/>
                <w:i/>
                <w:color w:val="auto"/>
              </w:rPr>
              <w:t>innovation</w:t>
            </w:r>
            <w:r w:rsidRPr="00885605">
              <w:rPr>
                <w:rFonts w:ascii="Times New Roman" w:hAnsi="Times New Roman" w:cs="Times New Roman"/>
                <w:color w:val="auto"/>
              </w:rPr>
              <w:t xml:space="preserve"> is demonstrated based on requirements of the job.</w:t>
            </w:r>
          </w:p>
        </w:tc>
      </w:tr>
      <w:tr w:rsidR="004335FF" w:rsidRPr="0041464B" w14:paraId="16C94F2D" w14:textId="77777777" w:rsidTr="004335FF">
        <w:tc>
          <w:tcPr>
            <w:tcW w:w="1524" w:type="pct"/>
            <w:tcBorders>
              <w:top w:val="single" w:sz="4" w:space="0" w:color="auto"/>
              <w:left w:val="single" w:sz="4" w:space="0" w:color="auto"/>
              <w:bottom w:val="single" w:sz="4" w:space="0" w:color="auto"/>
              <w:right w:val="single" w:sz="4" w:space="0" w:color="auto"/>
            </w:tcBorders>
            <w:shd w:val="clear" w:color="auto" w:fill="FFFFFF"/>
          </w:tcPr>
          <w:p w14:paraId="45558538" w14:textId="77777777" w:rsidR="004335FF" w:rsidRPr="00885605" w:rsidRDefault="004335FF" w:rsidP="00F60BA1">
            <w:pPr>
              <w:pStyle w:val="ListParagraph"/>
              <w:numPr>
                <w:ilvl w:val="0"/>
                <w:numId w:val="193"/>
              </w:numPr>
              <w:spacing w:after="0"/>
              <w:rPr>
                <w:rFonts w:ascii="Times New Roman" w:hAnsi="Times New Roman"/>
                <w:sz w:val="24"/>
                <w:szCs w:val="24"/>
              </w:rPr>
            </w:pPr>
            <w:r w:rsidRPr="00885605">
              <w:rPr>
                <w:rFonts w:ascii="Times New Roman" w:hAnsi="Times New Roman"/>
                <w:sz w:val="24"/>
                <w:szCs w:val="24"/>
                <w:lang w:val="en-US"/>
              </w:rPr>
              <w:t xml:space="preserve">Demonstrate </w:t>
            </w:r>
            <w:r w:rsidRPr="00885605">
              <w:rPr>
                <w:rFonts w:ascii="Times New Roman" w:hAnsi="Times New Roman"/>
                <w:sz w:val="24"/>
                <w:szCs w:val="24"/>
              </w:rPr>
              <w:t xml:space="preserve">problem solving </w:t>
            </w:r>
            <w:r w:rsidRPr="00885605">
              <w:rPr>
                <w:rFonts w:ascii="Times New Roman" w:hAnsi="Times New Roman"/>
                <w:sz w:val="24"/>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CE48A02" w14:textId="77777777" w:rsidR="004335FF" w:rsidRPr="00885605" w:rsidRDefault="004335FF" w:rsidP="00F60BA1">
            <w:pPr>
              <w:pStyle w:val="Default"/>
              <w:numPr>
                <w:ilvl w:val="1"/>
                <w:numId w:val="149"/>
              </w:numPr>
              <w:spacing w:line="276" w:lineRule="auto"/>
              <w:rPr>
                <w:rFonts w:ascii="Times New Roman" w:hAnsi="Times New Roman" w:cs="Times New Roman"/>
                <w:color w:val="auto"/>
              </w:rPr>
            </w:pPr>
            <w:r w:rsidRPr="00885605">
              <w:rPr>
                <w:rFonts w:ascii="Times New Roman" w:hAnsi="Times New Roman" w:cs="Times New Roman"/>
                <w:color w:val="auto"/>
              </w:rPr>
              <w:t>Creative, innovative and practical solutions are developed based on the problem</w:t>
            </w:r>
          </w:p>
          <w:p w14:paraId="668F78AB" w14:textId="77777777" w:rsidR="004335FF" w:rsidRPr="00885605" w:rsidRDefault="004335FF" w:rsidP="00F60BA1">
            <w:pPr>
              <w:pStyle w:val="Default"/>
              <w:numPr>
                <w:ilvl w:val="1"/>
                <w:numId w:val="149"/>
              </w:numPr>
              <w:spacing w:line="276" w:lineRule="auto"/>
              <w:rPr>
                <w:rFonts w:ascii="Times New Roman" w:hAnsi="Times New Roman" w:cs="Times New Roman"/>
                <w:color w:val="auto"/>
              </w:rPr>
            </w:pPr>
            <w:r w:rsidRPr="00885605">
              <w:rPr>
                <w:rFonts w:ascii="Times New Roman" w:hAnsi="Times New Roman" w:cs="Times New Roman"/>
                <w:color w:val="auto"/>
              </w:rPr>
              <w:t>Independence and initiative in identifying and solving problems is demonstrated based on requirements of the job.</w:t>
            </w:r>
          </w:p>
          <w:p w14:paraId="29152166" w14:textId="77777777" w:rsidR="004335FF" w:rsidRPr="00885605" w:rsidRDefault="004335FF" w:rsidP="00F60BA1">
            <w:pPr>
              <w:pStyle w:val="Default"/>
              <w:numPr>
                <w:ilvl w:val="1"/>
                <w:numId w:val="149"/>
              </w:numPr>
              <w:spacing w:line="276" w:lineRule="auto"/>
              <w:rPr>
                <w:rFonts w:ascii="Times New Roman" w:hAnsi="Times New Roman" w:cs="Times New Roman"/>
                <w:color w:val="auto"/>
              </w:rPr>
            </w:pPr>
            <w:r w:rsidRPr="00885605">
              <w:rPr>
                <w:rFonts w:ascii="Times New Roman" w:hAnsi="Times New Roman" w:cs="Times New Roman"/>
                <w:color w:val="auto"/>
              </w:rPr>
              <w:t xml:space="preserve">Team problems are solved as per the workplace guidelines </w:t>
            </w:r>
          </w:p>
          <w:p w14:paraId="2AAF0166" w14:textId="77777777" w:rsidR="004335FF" w:rsidRPr="00885605" w:rsidRDefault="004335FF" w:rsidP="00F60BA1">
            <w:pPr>
              <w:pStyle w:val="Default"/>
              <w:numPr>
                <w:ilvl w:val="1"/>
                <w:numId w:val="149"/>
              </w:numPr>
              <w:spacing w:line="276" w:lineRule="auto"/>
              <w:rPr>
                <w:rFonts w:ascii="Times New Roman" w:hAnsi="Times New Roman" w:cs="Times New Roman"/>
                <w:color w:val="auto"/>
              </w:rPr>
            </w:pPr>
            <w:r w:rsidRPr="00885605">
              <w:rPr>
                <w:rFonts w:ascii="Times New Roman" w:hAnsi="Times New Roman" w:cs="Times New Roman"/>
                <w:color w:val="auto"/>
              </w:rPr>
              <w:t xml:space="preserve">Problem solving strategies are applied as per the workplace guidelines </w:t>
            </w:r>
          </w:p>
          <w:p w14:paraId="16D57A80" w14:textId="77777777" w:rsidR="004335FF" w:rsidRPr="00885605" w:rsidRDefault="004335FF" w:rsidP="00F60BA1">
            <w:pPr>
              <w:pStyle w:val="Default"/>
              <w:numPr>
                <w:ilvl w:val="1"/>
                <w:numId w:val="149"/>
              </w:numPr>
              <w:spacing w:line="276" w:lineRule="auto"/>
              <w:rPr>
                <w:rFonts w:ascii="Times New Roman" w:hAnsi="Times New Roman" w:cs="Times New Roman"/>
                <w:color w:val="auto"/>
              </w:rPr>
            </w:pPr>
            <w:r w:rsidRPr="00885605">
              <w:rPr>
                <w:rFonts w:ascii="Times New Roman" w:hAnsi="Times New Roman" w:cs="Times New Roman"/>
                <w:color w:val="auto"/>
              </w:rPr>
              <w:t xml:space="preserve">Problems are analyzed and assumptions tested as per the context of data and circumstances </w:t>
            </w:r>
          </w:p>
        </w:tc>
      </w:tr>
      <w:tr w:rsidR="004335FF" w:rsidRPr="0041464B" w14:paraId="45B5D580" w14:textId="77777777" w:rsidTr="004335FF">
        <w:tc>
          <w:tcPr>
            <w:tcW w:w="1524" w:type="pct"/>
            <w:tcBorders>
              <w:top w:val="single" w:sz="4" w:space="0" w:color="auto"/>
              <w:left w:val="single" w:sz="4" w:space="0" w:color="auto"/>
              <w:bottom w:val="single" w:sz="4" w:space="0" w:color="auto"/>
              <w:right w:val="single" w:sz="4" w:space="0" w:color="auto"/>
            </w:tcBorders>
            <w:shd w:val="clear" w:color="auto" w:fill="FFFFFF"/>
          </w:tcPr>
          <w:p w14:paraId="43EF408C" w14:textId="77777777" w:rsidR="004335FF" w:rsidRPr="00885605" w:rsidRDefault="004335FF" w:rsidP="00F60BA1">
            <w:pPr>
              <w:numPr>
                <w:ilvl w:val="0"/>
                <w:numId w:val="193"/>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4C8C1479" w14:textId="77777777" w:rsidR="004335FF" w:rsidRPr="00885605" w:rsidRDefault="004335FF" w:rsidP="00F60BA1">
            <w:pPr>
              <w:pStyle w:val="Default"/>
              <w:numPr>
                <w:ilvl w:val="1"/>
                <w:numId w:val="150"/>
              </w:numPr>
              <w:spacing w:line="276" w:lineRule="auto"/>
              <w:rPr>
                <w:rFonts w:ascii="Times New Roman" w:hAnsi="Times New Roman" w:cs="Times New Roman"/>
                <w:color w:val="auto"/>
              </w:rPr>
            </w:pPr>
            <w:r w:rsidRPr="00885605">
              <w:rPr>
                <w:rFonts w:ascii="Times New Roman" w:hAnsi="Times New Roman" w:cs="Times New Roman"/>
                <w:color w:val="auto"/>
              </w:rPr>
              <w:t xml:space="preserve">Policies and guidelines are observed as per the workplace requirements </w:t>
            </w:r>
          </w:p>
          <w:p w14:paraId="34FA4917" w14:textId="77777777" w:rsidR="004335FF" w:rsidRPr="00885605" w:rsidRDefault="004335FF" w:rsidP="00F60BA1">
            <w:pPr>
              <w:pStyle w:val="Default"/>
              <w:numPr>
                <w:ilvl w:val="1"/>
                <w:numId w:val="150"/>
              </w:numPr>
              <w:spacing w:line="276" w:lineRule="auto"/>
              <w:rPr>
                <w:rFonts w:ascii="Times New Roman" w:hAnsi="Times New Roman" w:cs="Times New Roman"/>
                <w:color w:val="auto"/>
              </w:rPr>
            </w:pPr>
            <w:r w:rsidRPr="00885605">
              <w:rPr>
                <w:rFonts w:ascii="Times New Roman" w:hAnsi="Times New Roman" w:cs="Times New Roman"/>
                <w:color w:val="auto"/>
              </w:rPr>
              <w:t xml:space="preserve">Self-worth and professionalism </w:t>
            </w:r>
            <w:proofErr w:type="gramStart"/>
            <w:r w:rsidRPr="00885605">
              <w:rPr>
                <w:rFonts w:ascii="Times New Roman" w:hAnsi="Times New Roman" w:cs="Times New Roman"/>
                <w:color w:val="auto"/>
              </w:rPr>
              <w:t>is</w:t>
            </w:r>
            <w:proofErr w:type="gramEnd"/>
            <w:r w:rsidRPr="00885605">
              <w:rPr>
                <w:rFonts w:ascii="Times New Roman" w:hAnsi="Times New Roman" w:cs="Times New Roman"/>
                <w:color w:val="auto"/>
              </w:rPr>
              <w:t xml:space="preserve"> exercised in line with personal goals and organizational policies </w:t>
            </w:r>
          </w:p>
          <w:p w14:paraId="00D2B6C0" w14:textId="77777777" w:rsidR="004335FF" w:rsidRPr="00885605" w:rsidRDefault="004335FF" w:rsidP="00F60BA1">
            <w:pPr>
              <w:pStyle w:val="Default"/>
              <w:numPr>
                <w:ilvl w:val="1"/>
                <w:numId w:val="150"/>
              </w:numPr>
              <w:spacing w:line="276" w:lineRule="auto"/>
              <w:rPr>
                <w:rFonts w:ascii="Times New Roman" w:hAnsi="Times New Roman" w:cs="Times New Roman"/>
                <w:color w:val="auto"/>
              </w:rPr>
            </w:pPr>
            <w:r w:rsidRPr="00885605">
              <w:rPr>
                <w:rFonts w:ascii="Times New Roman" w:hAnsi="Times New Roman" w:cs="Times New Roman"/>
                <w:color w:val="auto"/>
              </w:rPr>
              <w:t xml:space="preserve"> Code of conduct is observed as per the workplace requirements </w:t>
            </w:r>
          </w:p>
          <w:p w14:paraId="2EB98A7D" w14:textId="77777777" w:rsidR="004335FF" w:rsidRPr="00885605" w:rsidRDefault="004335FF" w:rsidP="00F60BA1">
            <w:pPr>
              <w:pStyle w:val="Default"/>
              <w:numPr>
                <w:ilvl w:val="1"/>
                <w:numId w:val="150"/>
              </w:numPr>
              <w:spacing w:line="276" w:lineRule="auto"/>
              <w:rPr>
                <w:rFonts w:ascii="Times New Roman" w:hAnsi="Times New Roman" w:cs="Times New Roman"/>
                <w:color w:val="auto"/>
              </w:rPr>
            </w:pPr>
            <w:r w:rsidRPr="00885605">
              <w:rPr>
                <w:rFonts w:ascii="Times New Roman" w:hAnsi="Times New Roman" w:cs="Times New Roman"/>
                <w:color w:val="auto"/>
              </w:rPr>
              <w:t>Integrity is demonstrated as per legal requirement</w:t>
            </w:r>
          </w:p>
          <w:p w14:paraId="1F02B3BB" w14:textId="77777777" w:rsidR="004335FF" w:rsidRPr="00885605" w:rsidRDefault="004335FF" w:rsidP="004335FF">
            <w:pPr>
              <w:pStyle w:val="Default"/>
              <w:spacing w:line="276" w:lineRule="auto"/>
              <w:ind w:left="360"/>
              <w:rPr>
                <w:rFonts w:ascii="Times New Roman" w:hAnsi="Times New Roman" w:cs="Times New Roman"/>
                <w:color w:val="auto"/>
              </w:rPr>
            </w:pPr>
          </w:p>
        </w:tc>
      </w:tr>
    </w:tbl>
    <w:p w14:paraId="6BCC7969" w14:textId="77777777" w:rsidR="004335FF" w:rsidRPr="0041464B" w:rsidRDefault="004335FF" w:rsidP="004335FF">
      <w:pPr>
        <w:spacing w:line="276" w:lineRule="auto"/>
        <w:rPr>
          <w:rFonts w:ascii="Times New Roman" w:hAnsi="Times New Roman"/>
          <w:b/>
          <w:sz w:val="24"/>
          <w:szCs w:val="24"/>
        </w:rPr>
      </w:pPr>
    </w:p>
    <w:p w14:paraId="1E5A9480"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RANGE</w:t>
      </w:r>
    </w:p>
    <w:p w14:paraId="13FFC6F2" w14:textId="77777777" w:rsidR="004335FF" w:rsidRPr="0041464B" w:rsidRDefault="004335FF" w:rsidP="004335FF">
      <w:pPr>
        <w:spacing w:line="276" w:lineRule="auto"/>
        <w:jc w:val="both"/>
        <w:rPr>
          <w:rFonts w:ascii="Times New Roman" w:hAnsi="Times New Roman"/>
          <w:sz w:val="24"/>
          <w:szCs w:val="24"/>
        </w:rPr>
      </w:pPr>
      <w:r w:rsidRPr="0041464B">
        <w:rPr>
          <w:rFonts w:ascii="Times New Roman" w:hAnsi="Times New Roman"/>
          <w:sz w:val="24"/>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4335FF" w:rsidRPr="00885605" w14:paraId="240EA2B4" w14:textId="77777777" w:rsidTr="004335FF">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56800096"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b/>
                <w:sz w:val="24"/>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07A3700F" w14:textId="77777777" w:rsidR="004335FF" w:rsidRPr="00885605" w:rsidRDefault="004335FF" w:rsidP="004335FF">
            <w:pPr>
              <w:spacing w:after="0" w:line="276" w:lineRule="auto"/>
              <w:rPr>
                <w:rFonts w:ascii="Times New Roman" w:hAnsi="Times New Roman" w:cs="Times New Roman"/>
                <w:b/>
                <w:sz w:val="24"/>
                <w:szCs w:val="24"/>
              </w:rPr>
            </w:pPr>
            <w:r w:rsidRPr="00885605">
              <w:rPr>
                <w:rFonts w:ascii="Times New Roman" w:hAnsi="Times New Roman" w:cs="Times New Roman"/>
                <w:b/>
                <w:sz w:val="24"/>
                <w:szCs w:val="24"/>
              </w:rPr>
              <w:t>Range</w:t>
            </w:r>
          </w:p>
        </w:tc>
      </w:tr>
      <w:tr w:rsidR="004335FF" w:rsidRPr="00885605" w14:paraId="4409E165"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0849028" w14:textId="4F5E21C2"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 xml:space="preserve">Drug and substance abuse </w:t>
            </w:r>
            <w:r w:rsidR="00885605" w:rsidRPr="00885605">
              <w:rPr>
                <w:rFonts w:ascii="Times New Roman" w:hAnsi="Times New Roman"/>
                <w:sz w:val="24"/>
                <w:szCs w:val="24"/>
              </w:rPr>
              <w:t>may include</w:t>
            </w:r>
            <w:r w:rsidRPr="00885605">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89B3448" w14:textId="77777777" w:rsidR="004335FF" w:rsidRPr="00885605" w:rsidRDefault="004335FF" w:rsidP="004335FF">
            <w:p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Commonly abused</w:t>
            </w:r>
          </w:p>
          <w:p w14:paraId="5531A19F"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Alcohol</w:t>
            </w:r>
          </w:p>
          <w:p w14:paraId="6C122714"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Tobacco</w:t>
            </w:r>
          </w:p>
          <w:p w14:paraId="0F720DB3"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Miraa</w:t>
            </w:r>
          </w:p>
          <w:p w14:paraId="25844101"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Over-the-counter drugs</w:t>
            </w:r>
          </w:p>
          <w:p w14:paraId="5DBE86F2"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Cocaine</w:t>
            </w:r>
          </w:p>
          <w:p w14:paraId="714BEBF8"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Bhang</w:t>
            </w:r>
          </w:p>
          <w:p w14:paraId="08A8852E"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 xml:space="preserve">Glue  </w:t>
            </w:r>
          </w:p>
        </w:tc>
      </w:tr>
      <w:tr w:rsidR="004335FF" w:rsidRPr="00885605" w14:paraId="43C3BDDF"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A18B58F" w14:textId="642F4133"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 xml:space="preserve">Feedback may </w:t>
            </w:r>
            <w:r w:rsidR="00885605" w:rsidRPr="00885605">
              <w:rPr>
                <w:rFonts w:ascii="Times New Roman" w:hAnsi="Times New Roman"/>
                <w:sz w:val="24"/>
                <w:szCs w:val="24"/>
              </w:rPr>
              <w:t>include</w:t>
            </w:r>
            <w:r w:rsidRPr="00885605">
              <w:rPr>
                <w:rFonts w:ascii="Times New Roman" w:hAnsi="Times New Roman"/>
                <w:sz w:val="24"/>
                <w:szCs w:val="24"/>
                <w:lang w:val="en-US"/>
              </w:rPr>
              <w:t>e</w:t>
            </w:r>
            <w:r w:rsidRPr="00885605">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0FA0EEF"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 xml:space="preserve">Verbal </w:t>
            </w:r>
          </w:p>
          <w:p w14:paraId="041BB474"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Written</w:t>
            </w:r>
          </w:p>
          <w:p w14:paraId="35E68083"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lastRenderedPageBreak/>
              <w:t xml:space="preserve">Informal </w:t>
            </w:r>
          </w:p>
          <w:p w14:paraId="66DCE82C"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 xml:space="preserve">Formal </w:t>
            </w:r>
          </w:p>
        </w:tc>
      </w:tr>
      <w:tr w:rsidR="004335FF" w:rsidRPr="00885605" w14:paraId="51FD4BF4" w14:textId="77777777" w:rsidTr="004335FF">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4757DE57"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lastRenderedPageBreak/>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10F990A4"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Man/Woman</w:t>
            </w:r>
          </w:p>
          <w:p w14:paraId="512E9FAB"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Trainer/trainee</w:t>
            </w:r>
          </w:p>
          <w:p w14:paraId="04B056E4"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Employee/employer</w:t>
            </w:r>
          </w:p>
          <w:p w14:paraId="7C020E4A"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Client/service provider</w:t>
            </w:r>
          </w:p>
          <w:p w14:paraId="75EB2630"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Husband/wife</w:t>
            </w:r>
          </w:p>
          <w:p w14:paraId="592502A3"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Boy/girl</w:t>
            </w:r>
          </w:p>
          <w:p w14:paraId="7BE30326"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Parent/child</w:t>
            </w:r>
          </w:p>
          <w:p w14:paraId="4EFCC423"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Sibling relationships</w:t>
            </w:r>
          </w:p>
        </w:tc>
      </w:tr>
      <w:tr w:rsidR="004335FF" w:rsidRPr="00885605" w14:paraId="717D96E8"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7D57B64A"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8F92F3E"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Written</w:t>
            </w:r>
          </w:p>
          <w:p w14:paraId="7A9628D3"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lang w:val="en-US"/>
              </w:rPr>
              <w:t xml:space="preserve">Visual </w:t>
            </w:r>
          </w:p>
          <w:p w14:paraId="6DA9158B"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lang w:val="en-US"/>
              </w:rPr>
              <w:t xml:space="preserve">Verbal </w:t>
            </w:r>
          </w:p>
          <w:p w14:paraId="0AAC6F1C"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lang w:val="en-US"/>
              </w:rPr>
              <w:t xml:space="preserve">Non verbal </w:t>
            </w:r>
          </w:p>
          <w:p w14:paraId="142F3128"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lang w:val="en-US"/>
              </w:rPr>
              <w:t xml:space="preserve">Formal and informal </w:t>
            </w:r>
            <w:r w:rsidRPr="00885605">
              <w:rPr>
                <w:rFonts w:ascii="Times New Roman" w:hAnsi="Times New Roman"/>
                <w:sz w:val="24"/>
                <w:szCs w:val="24"/>
              </w:rPr>
              <w:t xml:space="preserve"> </w:t>
            </w:r>
          </w:p>
        </w:tc>
      </w:tr>
      <w:tr w:rsidR="004335FF" w:rsidRPr="00885605" w14:paraId="162C1B1B" w14:textId="77777777" w:rsidTr="004335FF">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7A133824"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4E5DB2A4"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Small work group</w:t>
            </w:r>
          </w:p>
          <w:p w14:paraId="7B9B1744"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Staff in a section/department</w:t>
            </w:r>
          </w:p>
          <w:p w14:paraId="07D875CE"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Inter-agency group</w:t>
            </w:r>
          </w:p>
        </w:tc>
      </w:tr>
      <w:tr w:rsidR="004335FF" w:rsidRPr="00885605" w14:paraId="3BE1B2F9"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tcPr>
          <w:p w14:paraId="3518A849"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0DFCCB52" w14:textId="77777777" w:rsidR="004335FF" w:rsidRPr="00885605" w:rsidRDefault="004335FF" w:rsidP="00F60BA1">
            <w:pPr>
              <w:pStyle w:val="ListParagraph"/>
              <w:numPr>
                <w:ilvl w:val="0"/>
                <w:numId w:val="126"/>
              </w:numPr>
              <w:spacing w:after="0"/>
              <w:ind w:left="545" w:hanging="283"/>
              <w:rPr>
                <w:rFonts w:ascii="Times New Roman" w:hAnsi="Times New Roman"/>
                <w:sz w:val="24"/>
                <w:szCs w:val="24"/>
              </w:rPr>
            </w:pPr>
            <w:r w:rsidRPr="00885605">
              <w:rPr>
                <w:rFonts w:ascii="Times New Roman" w:hAnsi="Times New Roman"/>
                <w:sz w:val="24"/>
                <w:szCs w:val="24"/>
              </w:rPr>
              <w:t>Growth in the job</w:t>
            </w:r>
          </w:p>
          <w:p w14:paraId="3610B140" w14:textId="77777777" w:rsidR="004335FF" w:rsidRPr="00885605" w:rsidRDefault="004335FF" w:rsidP="00F60BA1">
            <w:pPr>
              <w:pStyle w:val="ListParagraph"/>
              <w:numPr>
                <w:ilvl w:val="0"/>
                <w:numId w:val="126"/>
              </w:numPr>
              <w:spacing w:after="0"/>
              <w:ind w:left="545" w:hanging="283"/>
              <w:rPr>
                <w:rFonts w:ascii="Times New Roman" w:hAnsi="Times New Roman"/>
                <w:sz w:val="24"/>
                <w:szCs w:val="24"/>
              </w:rPr>
            </w:pPr>
            <w:r w:rsidRPr="00885605">
              <w:rPr>
                <w:rFonts w:ascii="Times New Roman" w:hAnsi="Times New Roman"/>
                <w:sz w:val="24"/>
                <w:szCs w:val="24"/>
              </w:rPr>
              <w:t>Career mobility</w:t>
            </w:r>
          </w:p>
          <w:p w14:paraId="396CC163" w14:textId="77777777" w:rsidR="004335FF" w:rsidRPr="00885605" w:rsidRDefault="004335FF" w:rsidP="00F60BA1">
            <w:pPr>
              <w:pStyle w:val="ListParagraph"/>
              <w:numPr>
                <w:ilvl w:val="0"/>
                <w:numId w:val="126"/>
              </w:numPr>
              <w:spacing w:after="0"/>
              <w:ind w:left="545" w:hanging="283"/>
              <w:rPr>
                <w:rFonts w:ascii="Times New Roman" w:hAnsi="Times New Roman"/>
                <w:sz w:val="24"/>
                <w:szCs w:val="24"/>
              </w:rPr>
            </w:pPr>
            <w:r w:rsidRPr="00885605">
              <w:rPr>
                <w:rFonts w:ascii="Times New Roman" w:hAnsi="Times New Roman"/>
                <w:sz w:val="24"/>
                <w:szCs w:val="24"/>
              </w:rPr>
              <w:t>Gains and exposure the job gives</w:t>
            </w:r>
          </w:p>
          <w:p w14:paraId="1C43C457" w14:textId="77777777" w:rsidR="004335FF" w:rsidRPr="00885605" w:rsidRDefault="004335FF" w:rsidP="00F60BA1">
            <w:pPr>
              <w:pStyle w:val="ListParagraph"/>
              <w:numPr>
                <w:ilvl w:val="0"/>
                <w:numId w:val="126"/>
              </w:numPr>
              <w:spacing w:after="0"/>
              <w:ind w:left="545" w:hanging="283"/>
              <w:rPr>
                <w:rFonts w:ascii="Times New Roman" w:hAnsi="Times New Roman"/>
                <w:sz w:val="24"/>
                <w:szCs w:val="24"/>
              </w:rPr>
            </w:pPr>
            <w:r w:rsidRPr="00885605">
              <w:rPr>
                <w:rFonts w:ascii="Times New Roman" w:hAnsi="Times New Roman"/>
                <w:sz w:val="24"/>
                <w:szCs w:val="24"/>
              </w:rPr>
              <w:t xml:space="preserve">Net workings </w:t>
            </w:r>
          </w:p>
          <w:p w14:paraId="6ECFFB1E" w14:textId="77777777" w:rsidR="004335FF" w:rsidRPr="00885605" w:rsidRDefault="004335FF" w:rsidP="00F60BA1">
            <w:pPr>
              <w:pStyle w:val="ListParagraph"/>
              <w:numPr>
                <w:ilvl w:val="0"/>
                <w:numId w:val="126"/>
              </w:numPr>
              <w:spacing w:after="0"/>
              <w:ind w:left="545" w:hanging="283"/>
              <w:rPr>
                <w:rFonts w:ascii="Times New Roman" w:hAnsi="Times New Roman"/>
                <w:sz w:val="24"/>
                <w:szCs w:val="24"/>
              </w:rPr>
            </w:pPr>
            <w:r w:rsidRPr="00885605">
              <w:rPr>
                <w:rFonts w:ascii="Times New Roman" w:hAnsi="Times New Roman"/>
                <w:sz w:val="24"/>
                <w:szCs w:val="24"/>
              </w:rPr>
              <w:t>Benefits that accrue to the individual as a result of noteworthy performance</w:t>
            </w:r>
          </w:p>
        </w:tc>
      </w:tr>
      <w:tr w:rsidR="004335FF" w:rsidRPr="00885605" w14:paraId="4E18F2D3"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C9BC4B6"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 xml:space="preserve">Personal objectives </w:t>
            </w:r>
            <w:r w:rsidRPr="00885605">
              <w:rPr>
                <w:rFonts w:ascii="Times New Roman" w:hAnsi="Times New Roman"/>
                <w:sz w:val="24"/>
                <w:szCs w:val="24"/>
                <w:lang w:val="en-US"/>
              </w:rPr>
              <w:t xml:space="preserve">may </w:t>
            </w:r>
            <w:r w:rsidRPr="00885605">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ED6542E"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Long term</w:t>
            </w:r>
          </w:p>
          <w:p w14:paraId="5F684F49"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Short term</w:t>
            </w:r>
          </w:p>
          <w:p w14:paraId="3FB696E9"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Broad</w:t>
            </w:r>
          </w:p>
          <w:p w14:paraId="5AC837FE"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Specific</w:t>
            </w:r>
          </w:p>
        </w:tc>
      </w:tr>
      <w:tr w:rsidR="004335FF" w:rsidRPr="00885605" w14:paraId="0DEFFAE7"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E28638B" w14:textId="0882A960"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 xml:space="preserve">Trainings and career opportunities </w:t>
            </w:r>
            <w:r w:rsidRPr="00885605">
              <w:rPr>
                <w:rFonts w:ascii="Times New Roman" w:hAnsi="Times New Roman"/>
                <w:sz w:val="24"/>
                <w:szCs w:val="24"/>
                <w:lang w:val="en-US"/>
              </w:rPr>
              <w:t xml:space="preserve">may </w:t>
            </w:r>
            <w:r w:rsidR="00885605" w:rsidRPr="00885605">
              <w:rPr>
                <w:rFonts w:ascii="Times New Roman" w:hAnsi="Times New Roman"/>
                <w:sz w:val="24"/>
                <w:szCs w:val="24"/>
              </w:rPr>
              <w:t>include</w:t>
            </w:r>
            <w:r w:rsidRPr="00885605">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E7F8BA2" w14:textId="77777777" w:rsidR="004335FF" w:rsidRPr="00885605" w:rsidRDefault="004335FF" w:rsidP="00F60BA1">
            <w:pPr>
              <w:pStyle w:val="ListParagraph"/>
              <w:numPr>
                <w:ilvl w:val="0"/>
                <w:numId w:val="127"/>
              </w:numPr>
              <w:spacing w:after="0"/>
              <w:rPr>
                <w:rFonts w:ascii="Times New Roman" w:hAnsi="Times New Roman"/>
                <w:sz w:val="24"/>
                <w:szCs w:val="24"/>
              </w:rPr>
            </w:pPr>
            <w:r w:rsidRPr="00885605">
              <w:rPr>
                <w:rFonts w:ascii="Times New Roman" w:hAnsi="Times New Roman"/>
                <w:sz w:val="24"/>
                <w:szCs w:val="24"/>
              </w:rPr>
              <w:t>Participation in training programs</w:t>
            </w:r>
          </w:p>
          <w:p w14:paraId="5E1CB245" w14:textId="77777777" w:rsidR="004335FF" w:rsidRPr="00885605" w:rsidRDefault="004335FF" w:rsidP="00F60BA1">
            <w:pPr>
              <w:pStyle w:val="ListParagraph"/>
              <w:numPr>
                <w:ilvl w:val="0"/>
                <w:numId w:val="127"/>
              </w:numPr>
              <w:spacing w:after="0"/>
              <w:rPr>
                <w:rFonts w:ascii="Times New Roman" w:hAnsi="Times New Roman"/>
                <w:sz w:val="24"/>
                <w:szCs w:val="24"/>
              </w:rPr>
            </w:pPr>
            <w:r w:rsidRPr="00885605">
              <w:rPr>
                <w:rFonts w:ascii="Times New Roman" w:hAnsi="Times New Roman"/>
                <w:sz w:val="24"/>
                <w:szCs w:val="24"/>
              </w:rPr>
              <w:t>Serving as Resource Persons in conferences and workshops</w:t>
            </w:r>
          </w:p>
        </w:tc>
      </w:tr>
      <w:tr w:rsidR="004335FF" w:rsidRPr="00885605" w14:paraId="5D6D96D6"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tcPr>
          <w:p w14:paraId="4A7930BB"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 xml:space="preserve">Resource </w:t>
            </w:r>
            <w:r w:rsidRPr="00885605">
              <w:rPr>
                <w:rFonts w:ascii="Times New Roman" w:hAnsi="Times New Roman"/>
                <w:sz w:val="24"/>
                <w:szCs w:val="24"/>
                <w:lang w:val="en-US"/>
              </w:rPr>
              <w:t xml:space="preserve">may </w:t>
            </w:r>
            <w:r w:rsidRPr="00885605">
              <w:rPr>
                <w:rFonts w:ascii="Times New Roman" w:hAnsi="Times New Roman"/>
                <w:sz w:val="24"/>
                <w:szCs w:val="24"/>
              </w:rPr>
              <w:t>include</w:t>
            </w:r>
            <w:r w:rsidRPr="00885605">
              <w:rPr>
                <w:rFonts w:ascii="Times New Roman" w:hAnsi="Times New Roman"/>
                <w:sz w:val="24"/>
                <w:szCs w:val="24"/>
                <w:lang w:val="en-US"/>
              </w:rPr>
              <w:t xml:space="preserve"> may</w:t>
            </w:r>
            <w:r w:rsidRPr="00885605">
              <w:rPr>
                <w:rFonts w:ascii="Times New Roman" w:hAnsi="Times New Roman"/>
                <w:sz w:val="24"/>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64F5458"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Human</w:t>
            </w:r>
          </w:p>
          <w:p w14:paraId="4C6388B6"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Financial</w:t>
            </w:r>
          </w:p>
          <w:p w14:paraId="218098AB"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Technology</w:t>
            </w:r>
          </w:p>
        </w:tc>
      </w:tr>
      <w:tr w:rsidR="004335FF" w:rsidRPr="00885605" w14:paraId="735B2D30"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50406ADB"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 xml:space="preserve">Innovation </w:t>
            </w:r>
            <w:r w:rsidRPr="00885605">
              <w:rPr>
                <w:rFonts w:ascii="Times New Roman" w:hAnsi="Times New Roman"/>
                <w:sz w:val="24"/>
                <w:szCs w:val="24"/>
                <w:lang w:val="en-US"/>
              </w:rPr>
              <w:t xml:space="preserve">may </w:t>
            </w:r>
            <w:r w:rsidRPr="00885605">
              <w:rPr>
                <w:rFonts w:ascii="Times New Roman" w:hAnsi="Times New Roman"/>
                <w:sz w:val="24"/>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5250289A"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New ideas</w:t>
            </w:r>
          </w:p>
          <w:p w14:paraId="68327C00"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Original ideas</w:t>
            </w:r>
          </w:p>
          <w:p w14:paraId="73CC06F4"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Different ideas</w:t>
            </w:r>
          </w:p>
          <w:p w14:paraId="7533C19D"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lastRenderedPageBreak/>
              <w:t xml:space="preserve">Methods/procedures </w:t>
            </w:r>
          </w:p>
          <w:p w14:paraId="5D97915B"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Processes</w:t>
            </w:r>
          </w:p>
          <w:p w14:paraId="1AB02A80"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New tools</w:t>
            </w:r>
          </w:p>
        </w:tc>
      </w:tr>
      <w:tr w:rsidR="004335FF" w:rsidRPr="00885605" w14:paraId="0F6FD608"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BE18F97"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lastRenderedPageBreak/>
              <w:t>Emerging issues</w:t>
            </w:r>
            <w:r w:rsidRPr="00885605">
              <w:rPr>
                <w:rFonts w:ascii="Times New Roman" w:hAnsi="Times New Roman"/>
                <w:sz w:val="24"/>
                <w:szCs w:val="24"/>
                <w:lang w:val="en-US"/>
              </w:rPr>
              <w:t xml:space="preserve"> may</w:t>
            </w:r>
            <w:r w:rsidRPr="00885605">
              <w:rPr>
                <w:rFonts w:ascii="Times New Roman" w:hAnsi="Times New Roman"/>
                <w:sz w:val="24"/>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74E3ECA"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Terrorism</w:t>
            </w:r>
          </w:p>
          <w:p w14:paraId="3FCBA84B"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Social media</w:t>
            </w:r>
          </w:p>
          <w:p w14:paraId="03042815"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National cohesion</w:t>
            </w:r>
          </w:p>
          <w:p w14:paraId="51825125"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Open offices</w:t>
            </w:r>
          </w:p>
        </w:tc>
      </w:tr>
      <w:tr w:rsidR="004335FF" w:rsidRPr="00885605" w14:paraId="1219D945" w14:textId="77777777" w:rsidTr="004335FF">
        <w:trPr>
          <w:trHeight w:val="629"/>
        </w:trPr>
        <w:tc>
          <w:tcPr>
            <w:tcW w:w="2088" w:type="pct"/>
            <w:tcBorders>
              <w:top w:val="single" w:sz="4" w:space="0" w:color="000000"/>
              <w:left w:val="single" w:sz="4" w:space="0" w:color="000000"/>
              <w:bottom w:val="single" w:sz="4" w:space="0" w:color="000000"/>
              <w:right w:val="single" w:sz="4" w:space="0" w:color="000000"/>
            </w:tcBorders>
          </w:tcPr>
          <w:p w14:paraId="5072B65D" w14:textId="77777777" w:rsidR="004335FF" w:rsidRPr="00885605" w:rsidRDefault="004335FF" w:rsidP="00F60BA1">
            <w:pPr>
              <w:pStyle w:val="ListParagraph"/>
              <w:numPr>
                <w:ilvl w:val="0"/>
                <w:numId w:val="194"/>
              </w:numPr>
              <w:spacing w:after="0"/>
              <w:rPr>
                <w:rFonts w:ascii="Times New Roman" w:hAnsi="Times New Roman"/>
                <w:sz w:val="24"/>
                <w:szCs w:val="24"/>
              </w:rPr>
            </w:pPr>
            <w:r w:rsidRPr="00885605">
              <w:rPr>
                <w:rFonts w:ascii="Times New Roman" w:hAnsi="Times New Roman"/>
                <w:sz w:val="24"/>
                <w:szCs w:val="24"/>
              </w:rPr>
              <w:t xml:space="preserve">Range of media for learning </w:t>
            </w:r>
            <w:r w:rsidRPr="00885605">
              <w:rPr>
                <w:rFonts w:ascii="Times New Roman" w:hAnsi="Times New Roman"/>
                <w:sz w:val="24"/>
                <w:szCs w:val="24"/>
                <w:lang w:val="en-US"/>
              </w:rPr>
              <w:t xml:space="preserve">may </w:t>
            </w:r>
            <w:r w:rsidRPr="00885605">
              <w:rPr>
                <w:rFonts w:ascii="Times New Roman" w:hAnsi="Times New Roman"/>
                <w:sz w:val="24"/>
                <w:szCs w:val="24"/>
              </w:rPr>
              <w:t>include but not limited to:</w:t>
            </w:r>
            <w:r w:rsidRPr="00885605">
              <w:rPr>
                <w:rFonts w:ascii="Times New Roman" w:hAnsi="Times New Roman"/>
                <w:sz w:val="24"/>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5BCAF63C"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Mentoring</w:t>
            </w:r>
          </w:p>
          <w:p w14:paraId="14553D95"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 xml:space="preserve">peer support and networking </w:t>
            </w:r>
          </w:p>
          <w:p w14:paraId="2528322E" w14:textId="77777777" w:rsidR="004335FF" w:rsidRPr="00885605" w:rsidRDefault="004335FF" w:rsidP="00F60BA1">
            <w:pPr>
              <w:pStyle w:val="ListParagraph"/>
              <w:numPr>
                <w:ilvl w:val="0"/>
                <w:numId w:val="126"/>
              </w:numPr>
              <w:spacing w:after="0"/>
              <w:rPr>
                <w:rFonts w:ascii="Times New Roman" w:hAnsi="Times New Roman"/>
                <w:sz w:val="24"/>
                <w:szCs w:val="24"/>
              </w:rPr>
            </w:pPr>
            <w:r w:rsidRPr="00885605">
              <w:rPr>
                <w:rFonts w:ascii="Times New Roman" w:hAnsi="Times New Roman"/>
                <w:sz w:val="24"/>
                <w:szCs w:val="24"/>
              </w:rPr>
              <w:t>IT and courses</w:t>
            </w:r>
          </w:p>
        </w:tc>
      </w:tr>
    </w:tbl>
    <w:p w14:paraId="04B0D548" w14:textId="77777777" w:rsidR="004335FF" w:rsidRPr="0041464B" w:rsidRDefault="004335FF" w:rsidP="004335FF">
      <w:pPr>
        <w:spacing w:line="276" w:lineRule="auto"/>
        <w:rPr>
          <w:rFonts w:ascii="Times New Roman" w:hAnsi="Times New Roman"/>
          <w:sz w:val="24"/>
          <w:szCs w:val="24"/>
        </w:rPr>
      </w:pPr>
    </w:p>
    <w:p w14:paraId="0EF2DAE4"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b/>
          <w:sz w:val="24"/>
          <w:szCs w:val="24"/>
        </w:rPr>
        <w:t>REQUIRED SKILLS AND KNOWLEDGE</w:t>
      </w:r>
    </w:p>
    <w:p w14:paraId="15C404FE" w14:textId="77777777" w:rsidR="004335FF" w:rsidRPr="0041464B" w:rsidRDefault="004335FF" w:rsidP="004335FF">
      <w:pPr>
        <w:spacing w:after="0" w:line="276" w:lineRule="auto"/>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1C00458A" w14:textId="77777777" w:rsidR="004335FF" w:rsidRPr="0041464B" w:rsidRDefault="004335FF" w:rsidP="004335FF">
      <w:pPr>
        <w:spacing w:after="0" w:line="276" w:lineRule="auto"/>
        <w:rPr>
          <w:rFonts w:ascii="Times New Roman" w:hAnsi="Times New Roman"/>
          <w:b/>
          <w:sz w:val="24"/>
          <w:szCs w:val="24"/>
        </w:rPr>
      </w:pPr>
    </w:p>
    <w:p w14:paraId="51787AA0" w14:textId="77777777" w:rsidR="004335FF" w:rsidRPr="00885605" w:rsidRDefault="004335FF" w:rsidP="004335FF">
      <w:pPr>
        <w:spacing w:after="0" w:line="276" w:lineRule="auto"/>
        <w:rPr>
          <w:rFonts w:ascii="Times New Roman" w:hAnsi="Times New Roman" w:cs="Times New Roman"/>
          <w:sz w:val="24"/>
          <w:szCs w:val="24"/>
        </w:rPr>
      </w:pPr>
      <w:r w:rsidRPr="00885605">
        <w:rPr>
          <w:rFonts w:ascii="Times New Roman" w:hAnsi="Times New Roman" w:cs="Times New Roman"/>
          <w:b/>
          <w:sz w:val="24"/>
          <w:szCs w:val="24"/>
        </w:rPr>
        <w:t>Required Skills</w:t>
      </w:r>
    </w:p>
    <w:p w14:paraId="16052E82" w14:textId="77777777" w:rsidR="004335FF" w:rsidRPr="00885605" w:rsidRDefault="004335FF" w:rsidP="004335FF">
      <w:p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The individual needs to demonstrate the following skills:</w:t>
      </w:r>
    </w:p>
    <w:p w14:paraId="5FD5F7A8" w14:textId="77777777" w:rsidR="004335FF" w:rsidRPr="00885605" w:rsidRDefault="004335FF" w:rsidP="00F60BA1">
      <w:pPr>
        <w:pStyle w:val="ListParagraph"/>
        <w:numPr>
          <w:ilvl w:val="0"/>
          <w:numId w:val="128"/>
        </w:numPr>
        <w:spacing w:after="0"/>
        <w:rPr>
          <w:rFonts w:ascii="Times New Roman" w:hAnsi="Times New Roman"/>
          <w:sz w:val="24"/>
          <w:szCs w:val="24"/>
        </w:rPr>
      </w:pPr>
      <w:r w:rsidRPr="00885605">
        <w:rPr>
          <w:rFonts w:ascii="Times New Roman" w:hAnsi="Times New Roman"/>
          <w:sz w:val="24"/>
          <w:szCs w:val="24"/>
        </w:rPr>
        <w:t xml:space="preserve">Interpersonal </w:t>
      </w:r>
    </w:p>
    <w:p w14:paraId="2E8ADE58"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Communication </w:t>
      </w:r>
    </w:p>
    <w:p w14:paraId="2080A88B"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Critical thinking </w:t>
      </w:r>
    </w:p>
    <w:p w14:paraId="02CE966B"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Organizational </w:t>
      </w:r>
    </w:p>
    <w:p w14:paraId="4A6D4A02"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Negotiation </w:t>
      </w:r>
    </w:p>
    <w:p w14:paraId="5DBCFEFA"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Monitoring </w:t>
      </w:r>
    </w:p>
    <w:p w14:paraId="368E9BE8"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Evaluation </w:t>
      </w:r>
    </w:p>
    <w:p w14:paraId="17FFDA04"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Record keeping </w:t>
      </w:r>
    </w:p>
    <w:p w14:paraId="4D5B90E9"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Problem solving </w:t>
      </w:r>
    </w:p>
    <w:p w14:paraId="4CD32318"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Decision Making </w:t>
      </w:r>
    </w:p>
    <w:p w14:paraId="5AF63180"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Resource utilization </w:t>
      </w:r>
    </w:p>
    <w:p w14:paraId="31D5D6EA" w14:textId="77777777" w:rsidR="004335FF" w:rsidRPr="00885605" w:rsidRDefault="004335FF" w:rsidP="00F60BA1">
      <w:pPr>
        <w:pStyle w:val="ListParagraph"/>
        <w:numPr>
          <w:ilvl w:val="0"/>
          <w:numId w:val="128"/>
        </w:numPr>
        <w:rPr>
          <w:rFonts w:ascii="Times New Roman" w:hAnsi="Times New Roman"/>
          <w:sz w:val="24"/>
          <w:szCs w:val="24"/>
        </w:rPr>
      </w:pPr>
      <w:r w:rsidRPr="00885605">
        <w:rPr>
          <w:rFonts w:ascii="Times New Roman" w:hAnsi="Times New Roman"/>
          <w:sz w:val="24"/>
          <w:szCs w:val="24"/>
        </w:rPr>
        <w:t xml:space="preserve">Resource mobilization </w:t>
      </w:r>
    </w:p>
    <w:p w14:paraId="73A2998F" w14:textId="77777777" w:rsidR="004335FF" w:rsidRPr="00885605" w:rsidRDefault="004335FF" w:rsidP="004335FF">
      <w:pPr>
        <w:pStyle w:val="ListParagraph"/>
        <w:tabs>
          <w:tab w:val="left" w:pos="612"/>
        </w:tabs>
        <w:rPr>
          <w:rFonts w:ascii="Times New Roman" w:hAnsi="Times New Roman"/>
          <w:sz w:val="24"/>
          <w:szCs w:val="24"/>
        </w:rPr>
      </w:pPr>
    </w:p>
    <w:p w14:paraId="3FE9F8E3" w14:textId="77777777" w:rsidR="004335FF" w:rsidRPr="00885605" w:rsidRDefault="004335FF" w:rsidP="004335FF">
      <w:pPr>
        <w:spacing w:after="0" w:line="276" w:lineRule="auto"/>
        <w:rPr>
          <w:rFonts w:ascii="Times New Roman" w:hAnsi="Times New Roman" w:cs="Times New Roman"/>
          <w:b/>
          <w:sz w:val="24"/>
          <w:szCs w:val="24"/>
        </w:rPr>
      </w:pPr>
      <w:r w:rsidRPr="00885605">
        <w:rPr>
          <w:rFonts w:ascii="Times New Roman" w:hAnsi="Times New Roman" w:cs="Times New Roman"/>
          <w:b/>
          <w:sz w:val="24"/>
          <w:szCs w:val="24"/>
        </w:rPr>
        <w:t>Required Knowledge</w:t>
      </w:r>
    </w:p>
    <w:p w14:paraId="0DFDF2B6" w14:textId="77777777" w:rsidR="004335FF" w:rsidRPr="00885605" w:rsidRDefault="004335FF" w:rsidP="004335FF">
      <w:p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The individual needs to demonstrate knowledge of:</w:t>
      </w:r>
    </w:p>
    <w:p w14:paraId="6254E637"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 xml:space="preserve">Work values and ethics </w:t>
      </w:r>
    </w:p>
    <w:p w14:paraId="6E10AB5D"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Company policies</w:t>
      </w:r>
    </w:p>
    <w:p w14:paraId="108AF165"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 xml:space="preserve">Company operations, procedures and standards </w:t>
      </w:r>
    </w:p>
    <w:p w14:paraId="3D5B64AB"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Occupational Health and safety procedures</w:t>
      </w:r>
    </w:p>
    <w:p w14:paraId="7631B7B4"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 xml:space="preserve">Fundamental rights at work </w:t>
      </w:r>
    </w:p>
    <w:p w14:paraId="6C616E72"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Workplace communication</w:t>
      </w:r>
    </w:p>
    <w:p w14:paraId="70D70791" w14:textId="3482C986" w:rsidR="004335FF" w:rsidRPr="00885605" w:rsidRDefault="00885605"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lastRenderedPageBreak/>
        <w:t>Concept of</w:t>
      </w:r>
      <w:r w:rsidR="004335FF" w:rsidRPr="00885605">
        <w:rPr>
          <w:rFonts w:ascii="Times New Roman" w:hAnsi="Times New Roman"/>
          <w:sz w:val="24"/>
          <w:szCs w:val="24"/>
        </w:rPr>
        <w:t xml:space="preserve"> time</w:t>
      </w:r>
    </w:p>
    <w:p w14:paraId="044A4522"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 xml:space="preserve">Time management </w:t>
      </w:r>
    </w:p>
    <w:p w14:paraId="304ADBC8"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Decision making</w:t>
      </w:r>
    </w:p>
    <w:p w14:paraId="42DE4480"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Types of resources</w:t>
      </w:r>
    </w:p>
    <w:p w14:paraId="63F6A8DB"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 xml:space="preserve">Work planning </w:t>
      </w:r>
    </w:p>
    <w:p w14:paraId="08B8C8E8"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Organizing work</w:t>
      </w:r>
    </w:p>
    <w:p w14:paraId="34001C9C"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Monitoring and evaluation</w:t>
      </w:r>
    </w:p>
    <w:p w14:paraId="03566C96"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Record keeping</w:t>
      </w:r>
    </w:p>
    <w:p w14:paraId="259056CA"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Gender mainstreaming</w:t>
      </w:r>
    </w:p>
    <w:p w14:paraId="2D5E41E0"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HIV and AIDS</w:t>
      </w:r>
    </w:p>
    <w:p w14:paraId="1411F496" w14:textId="77777777" w:rsidR="004335FF" w:rsidRPr="00885605" w:rsidRDefault="004335FF" w:rsidP="00F60BA1">
      <w:pPr>
        <w:pStyle w:val="ListParagraph"/>
        <w:numPr>
          <w:ilvl w:val="0"/>
          <w:numId w:val="129"/>
        </w:numPr>
        <w:rPr>
          <w:rFonts w:ascii="Times New Roman" w:hAnsi="Times New Roman"/>
          <w:sz w:val="24"/>
          <w:szCs w:val="24"/>
        </w:rPr>
      </w:pPr>
      <w:r w:rsidRPr="00885605">
        <w:rPr>
          <w:rFonts w:ascii="Times New Roman" w:hAnsi="Times New Roman"/>
          <w:sz w:val="24"/>
          <w:szCs w:val="24"/>
        </w:rPr>
        <w:t>Drug and substance abuse</w:t>
      </w:r>
    </w:p>
    <w:p w14:paraId="0FE0D98A" w14:textId="77777777" w:rsidR="004335FF" w:rsidRPr="00885605" w:rsidRDefault="004335FF" w:rsidP="00F60BA1">
      <w:pPr>
        <w:pStyle w:val="ListParagraph"/>
        <w:numPr>
          <w:ilvl w:val="0"/>
          <w:numId w:val="130"/>
        </w:numPr>
        <w:spacing w:after="0"/>
        <w:rPr>
          <w:rFonts w:ascii="Times New Roman" w:hAnsi="Times New Roman"/>
          <w:sz w:val="24"/>
          <w:szCs w:val="24"/>
        </w:rPr>
      </w:pPr>
      <w:r w:rsidRPr="00885605">
        <w:rPr>
          <w:rFonts w:ascii="Times New Roman" w:hAnsi="Times New Roman"/>
          <w:sz w:val="24"/>
          <w:szCs w:val="24"/>
        </w:rPr>
        <w:t>Professional growth and development</w:t>
      </w:r>
    </w:p>
    <w:p w14:paraId="40063BB4" w14:textId="77777777" w:rsidR="004335FF" w:rsidRPr="00885605" w:rsidRDefault="004335FF" w:rsidP="00F60BA1">
      <w:pPr>
        <w:pStyle w:val="ListParagraph"/>
        <w:numPr>
          <w:ilvl w:val="0"/>
          <w:numId w:val="130"/>
        </w:numPr>
        <w:spacing w:after="0"/>
        <w:rPr>
          <w:rFonts w:ascii="Times New Roman" w:hAnsi="Times New Roman"/>
          <w:sz w:val="24"/>
          <w:szCs w:val="24"/>
        </w:rPr>
      </w:pPr>
      <w:r w:rsidRPr="00885605">
        <w:rPr>
          <w:rFonts w:ascii="Times New Roman" w:hAnsi="Times New Roman"/>
          <w:sz w:val="24"/>
          <w:szCs w:val="24"/>
        </w:rPr>
        <w:t>Technology in the workplace</w:t>
      </w:r>
    </w:p>
    <w:p w14:paraId="4A2D478D" w14:textId="77777777" w:rsidR="004335FF" w:rsidRPr="00885605" w:rsidRDefault="004335FF" w:rsidP="00F60BA1">
      <w:pPr>
        <w:pStyle w:val="ListParagraph"/>
        <w:numPr>
          <w:ilvl w:val="0"/>
          <w:numId w:val="130"/>
        </w:numPr>
        <w:spacing w:after="0"/>
        <w:rPr>
          <w:rFonts w:ascii="Times New Roman" w:hAnsi="Times New Roman"/>
          <w:sz w:val="24"/>
          <w:szCs w:val="24"/>
        </w:rPr>
      </w:pPr>
      <w:r w:rsidRPr="00885605">
        <w:rPr>
          <w:rFonts w:ascii="Times New Roman" w:hAnsi="Times New Roman"/>
          <w:sz w:val="24"/>
          <w:szCs w:val="24"/>
        </w:rPr>
        <w:t>Innovation</w:t>
      </w:r>
    </w:p>
    <w:p w14:paraId="461EB9EC" w14:textId="77777777" w:rsidR="004335FF" w:rsidRPr="00885605" w:rsidRDefault="004335FF" w:rsidP="00F60BA1">
      <w:pPr>
        <w:pStyle w:val="ListParagraph"/>
        <w:numPr>
          <w:ilvl w:val="0"/>
          <w:numId w:val="130"/>
        </w:numPr>
        <w:spacing w:after="0"/>
        <w:rPr>
          <w:rFonts w:ascii="Times New Roman" w:hAnsi="Times New Roman"/>
          <w:sz w:val="24"/>
          <w:szCs w:val="24"/>
        </w:rPr>
      </w:pPr>
      <w:r w:rsidRPr="00885605">
        <w:rPr>
          <w:rFonts w:ascii="Times New Roman" w:hAnsi="Times New Roman"/>
          <w:sz w:val="24"/>
          <w:szCs w:val="24"/>
        </w:rPr>
        <w:t>Emerging issues</w:t>
      </w:r>
    </w:p>
    <w:p w14:paraId="23CF7A70" w14:textId="77777777" w:rsidR="004335FF" w:rsidRPr="0041464B" w:rsidRDefault="004335FF" w:rsidP="004335FF">
      <w:pPr>
        <w:spacing w:line="276" w:lineRule="auto"/>
        <w:rPr>
          <w:rFonts w:ascii="Times New Roman" w:hAnsi="Times New Roman"/>
          <w:sz w:val="24"/>
          <w:szCs w:val="24"/>
        </w:rPr>
      </w:pPr>
    </w:p>
    <w:p w14:paraId="6998DD26" w14:textId="77777777" w:rsidR="004335FF" w:rsidRPr="0041464B" w:rsidRDefault="004335FF" w:rsidP="004335FF">
      <w:pPr>
        <w:spacing w:line="276" w:lineRule="auto"/>
        <w:rPr>
          <w:rFonts w:ascii="Times New Roman" w:hAnsi="Times New Roman"/>
          <w:b/>
          <w:sz w:val="24"/>
          <w:szCs w:val="24"/>
        </w:rPr>
      </w:pPr>
      <w:r w:rsidRPr="0041464B">
        <w:rPr>
          <w:rFonts w:ascii="Times New Roman" w:hAnsi="Times New Roman"/>
          <w:b/>
          <w:sz w:val="24"/>
          <w:szCs w:val="24"/>
        </w:rPr>
        <w:t>EVIDENCE GUIDE</w:t>
      </w:r>
    </w:p>
    <w:p w14:paraId="2868D911"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4335FF" w:rsidRPr="00885605" w14:paraId="7B723857" w14:textId="77777777" w:rsidTr="004335F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595C27FB" w14:textId="77777777" w:rsidR="004335FF" w:rsidRPr="00885605" w:rsidRDefault="004335FF" w:rsidP="00F60BA1">
            <w:pPr>
              <w:numPr>
                <w:ilvl w:val="0"/>
                <w:numId w:val="132"/>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3F76BAF9" w14:textId="77777777" w:rsidR="004335FF" w:rsidRPr="00885605" w:rsidRDefault="004335FF" w:rsidP="004335FF">
            <w:pPr>
              <w:pStyle w:val="BodyText"/>
              <w:tabs>
                <w:tab w:val="left" w:pos="702"/>
              </w:tabs>
              <w:spacing w:after="0"/>
              <w:ind w:left="702" w:hanging="702"/>
              <w:rPr>
                <w:rFonts w:ascii="Times New Roman" w:hAnsi="Times New Roman"/>
                <w:sz w:val="24"/>
                <w:szCs w:val="24"/>
              </w:rPr>
            </w:pPr>
            <w:r w:rsidRPr="00885605">
              <w:rPr>
                <w:rFonts w:ascii="Times New Roman" w:hAnsi="Times New Roman"/>
                <w:sz w:val="24"/>
                <w:szCs w:val="24"/>
              </w:rPr>
              <w:t>Assessment requires evidence that the candidate:</w:t>
            </w:r>
          </w:p>
          <w:p w14:paraId="48EFC6C9"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Conducted self-management </w:t>
            </w:r>
          </w:p>
          <w:p w14:paraId="31A9EF2D"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Demonstrated interpersonal communication  </w:t>
            </w:r>
          </w:p>
          <w:p w14:paraId="5F49693D"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Demonstrated critical safe work habits  </w:t>
            </w:r>
          </w:p>
          <w:p w14:paraId="1E572579"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Demonstrated the ability to lead a workplace team </w:t>
            </w:r>
          </w:p>
          <w:p w14:paraId="10456468"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Planned and organized work </w:t>
            </w:r>
          </w:p>
          <w:p w14:paraId="5129AE44"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Maintained professional growth and development </w:t>
            </w:r>
          </w:p>
          <w:p w14:paraId="470F414B"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Demonstrated workplace learning </w:t>
            </w:r>
          </w:p>
          <w:p w14:paraId="2F48A4E0"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Demonstrated problem solving skills </w:t>
            </w:r>
          </w:p>
          <w:p w14:paraId="10E9FBEC" w14:textId="77777777" w:rsidR="004335FF" w:rsidRPr="00885605" w:rsidRDefault="004335FF" w:rsidP="00F60BA1">
            <w:pPr>
              <w:numPr>
                <w:ilvl w:val="1"/>
                <w:numId w:val="131"/>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Demonstrated the ability to manage performance ethically</w:t>
            </w:r>
          </w:p>
        </w:tc>
      </w:tr>
      <w:tr w:rsidR="004335FF" w:rsidRPr="00885605" w14:paraId="3957EE06" w14:textId="77777777" w:rsidTr="004335FF">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7E856DE" w14:textId="77777777" w:rsidR="004335FF" w:rsidRPr="00885605" w:rsidRDefault="004335FF" w:rsidP="00F60BA1">
            <w:pPr>
              <w:numPr>
                <w:ilvl w:val="0"/>
                <w:numId w:val="132"/>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575966D4" w14:textId="77777777" w:rsidR="004335FF" w:rsidRPr="00885605" w:rsidRDefault="004335FF" w:rsidP="004335FF">
            <w:pPr>
              <w:pStyle w:val="BodyText"/>
              <w:tabs>
                <w:tab w:val="left" w:pos="702"/>
              </w:tabs>
              <w:spacing w:after="0"/>
              <w:ind w:left="702" w:hanging="702"/>
              <w:rPr>
                <w:rFonts w:ascii="Times New Roman" w:hAnsi="Times New Roman"/>
                <w:sz w:val="24"/>
                <w:szCs w:val="24"/>
              </w:rPr>
            </w:pPr>
            <w:r w:rsidRPr="00885605">
              <w:rPr>
                <w:rFonts w:ascii="Times New Roman" w:hAnsi="Times New Roman"/>
                <w:sz w:val="24"/>
                <w:szCs w:val="24"/>
              </w:rPr>
              <w:t>The following resources should be provided:</w:t>
            </w:r>
          </w:p>
          <w:p w14:paraId="1BCAA73D" w14:textId="77777777" w:rsidR="004335FF" w:rsidRPr="00885605" w:rsidRDefault="004335FF" w:rsidP="00F60BA1">
            <w:pPr>
              <w:pStyle w:val="ListParagraph"/>
              <w:numPr>
                <w:ilvl w:val="0"/>
                <w:numId w:val="19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Access to relevant workplace where assessment can take place</w:t>
            </w:r>
          </w:p>
          <w:p w14:paraId="487E88EE" w14:textId="77777777" w:rsidR="004335FF" w:rsidRPr="00885605" w:rsidRDefault="004335FF" w:rsidP="00F60BA1">
            <w:pPr>
              <w:pStyle w:val="BodyText"/>
              <w:numPr>
                <w:ilvl w:val="0"/>
                <w:numId w:val="195"/>
              </w:numPr>
              <w:tabs>
                <w:tab w:val="left" w:pos="702"/>
              </w:tabs>
              <w:rPr>
                <w:rFonts w:ascii="Times New Roman" w:hAnsi="Times New Roman"/>
                <w:sz w:val="24"/>
                <w:szCs w:val="24"/>
              </w:rPr>
            </w:pPr>
            <w:r w:rsidRPr="00885605">
              <w:rPr>
                <w:rFonts w:ascii="Times New Roman" w:eastAsiaTheme="minorHAnsi" w:hAnsi="Times New Roman"/>
                <w:color w:val="000000" w:themeColor="text1"/>
                <w:sz w:val="24"/>
                <w:szCs w:val="24"/>
              </w:rPr>
              <w:t>Appropriately simulated environment where assessment can take place</w:t>
            </w:r>
          </w:p>
        </w:tc>
      </w:tr>
      <w:tr w:rsidR="004335FF" w:rsidRPr="00885605" w14:paraId="698F1030" w14:textId="77777777" w:rsidTr="004335F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D5334AB" w14:textId="77777777" w:rsidR="004335FF" w:rsidRPr="00885605" w:rsidRDefault="004335FF" w:rsidP="00F60BA1">
            <w:pPr>
              <w:pStyle w:val="BodyText"/>
              <w:numPr>
                <w:ilvl w:val="0"/>
                <w:numId w:val="132"/>
              </w:numPr>
              <w:tabs>
                <w:tab w:val="left" w:pos="0"/>
              </w:tabs>
              <w:spacing w:after="0"/>
              <w:ind w:right="252"/>
              <w:rPr>
                <w:rFonts w:ascii="Times New Roman" w:hAnsi="Times New Roman"/>
                <w:sz w:val="24"/>
                <w:szCs w:val="24"/>
              </w:rPr>
            </w:pPr>
            <w:r w:rsidRPr="00885605">
              <w:rPr>
                <w:rFonts w:ascii="Times New Roman" w:hAnsi="Times New Roman"/>
                <w:sz w:val="24"/>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7C1871D0" w14:textId="77777777" w:rsidR="004335FF" w:rsidRPr="00885605" w:rsidRDefault="004335FF" w:rsidP="004335FF">
            <w:pPr>
              <w:tabs>
                <w:tab w:val="left" w:pos="70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Competency in this unit may be assessed through: </w:t>
            </w:r>
          </w:p>
          <w:p w14:paraId="50D335C4" w14:textId="77777777" w:rsidR="004335FF" w:rsidRPr="00885605" w:rsidRDefault="004335FF" w:rsidP="00F60BA1">
            <w:pPr>
              <w:numPr>
                <w:ilvl w:val="0"/>
                <w:numId w:val="197"/>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Observation</w:t>
            </w:r>
          </w:p>
          <w:p w14:paraId="51C28E1F" w14:textId="77777777" w:rsidR="004335FF" w:rsidRPr="00885605" w:rsidRDefault="004335FF" w:rsidP="00F60BA1">
            <w:pPr>
              <w:numPr>
                <w:ilvl w:val="0"/>
                <w:numId w:val="197"/>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Oral questioning </w:t>
            </w:r>
          </w:p>
          <w:p w14:paraId="2FD32703" w14:textId="77777777" w:rsidR="004335FF" w:rsidRPr="00885605" w:rsidRDefault="004335FF" w:rsidP="00F60BA1">
            <w:pPr>
              <w:numPr>
                <w:ilvl w:val="0"/>
                <w:numId w:val="197"/>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lastRenderedPageBreak/>
              <w:t>Written test</w:t>
            </w:r>
          </w:p>
          <w:p w14:paraId="528C5935" w14:textId="77777777" w:rsidR="004335FF" w:rsidRPr="00885605" w:rsidRDefault="004335FF" w:rsidP="00F60BA1">
            <w:pPr>
              <w:numPr>
                <w:ilvl w:val="0"/>
                <w:numId w:val="197"/>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Portfolio of Evidence</w:t>
            </w:r>
          </w:p>
          <w:p w14:paraId="6D472C27" w14:textId="77777777" w:rsidR="004335FF" w:rsidRPr="00885605" w:rsidRDefault="004335FF" w:rsidP="00F60BA1">
            <w:pPr>
              <w:numPr>
                <w:ilvl w:val="0"/>
                <w:numId w:val="197"/>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Interview</w:t>
            </w:r>
          </w:p>
          <w:p w14:paraId="5E75D591" w14:textId="77777777" w:rsidR="004335FF" w:rsidRPr="00885605" w:rsidRDefault="004335FF" w:rsidP="00F60BA1">
            <w:pPr>
              <w:numPr>
                <w:ilvl w:val="0"/>
                <w:numId w:val="197"/>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Third party report</w:t>
            </w:r>
          </w:p>
        </w:tc>
      </w:tr>
      <w:tr w:rsidR="004335FF" w:rsidRPr="00885605" w14:paraId="08B37920" w14:textId="77777777" w:rsidTr="004335FF">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306CEC96" w14:textId="77777777" w:rsidR="004335FF" w:rsidRPr="00885605" w:rsidRDefault="004335FF" w:rsidP="00F60BA1">
            <w:pPr>
              <w:pStyle w:val="BodyText"/>
              <w:numPr>
                <w:ilvl w:val="0"/>
                <w:numId w:val="132"/>
              </w:numPr>
              <w:tabs>
                <w:tab w:val="left" w:pos="0"/>
              </w:tabs>
              <w:spacing w:after="0"/>
              <w:ind w:right="252"/>
              <w:rPr>
                <w:rFonts w:ascii="Times New Roman" w:hAnsi="Times New Roman"/>
                <w:sz w:val="24"/>
                <w:szCs w:val="24"/>
              </w:rPr>
            </w:pPr>
            <w:r w:rsidRPr="00885605">
              <w:rPr>
                <w:rFonts w:ascii="Times New Roman" w:hAnsi="Times New Roman"/>
                <w:sz w:val="24"/>
                <w:szCs w:val="24"/>
              </w:rPr>
              <w:lastRenderedPageBreak/>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DBD0697" w14:textId="77777777" w:rsidR="004335FF" w:rsidRPr="00885605" w:rsidRDefault="004335FF" w:rsidP="004335FF">
            <w:pPr>
              <w:autoSpaceDE w:val="0"/>
              <w:autoSpaceDN w:val="0"/>
              <w:adjustRightInd w:val="0"/>
              <w:spacing w:after="0" w:line="276" w:lineRule="auto"/>
              <w:rPr>
                <w:rFonts w:ascii="Times New Roman" w:hAnsi="Times New Roman" w:cs="Times New Roman"/>
                <w:sz w:val="24"/>
                <w:szCs w:val="24"/>
              </w:rPr>
            </w:pPr>
            <w:r w:rsidRPr="00885605">
              <w:rPr>
                <w:rFonts w:ascii="Times New Roman" w:hAnsi="Times New Roman" w:cs="Times New Roman"/>
                <w:sz w:val="24"/>
                <w:szCs w:val="24"/>
              </w:rPr>
              <w:t>Competency may be assessed:</w:t>
            </w:r>
          </w:p>
          <w:p w14:paraId="37B2AF5D" w14:textId="77777777" w:rsidR="004335FF" w:rsidRPr="00885605" w:rsidRDefault="004335FF" w:rsidP="00F60BA1">
            <w:pPr>
              <w:pStyle w:val="ListParagraph"/>
              <w:numPr>
                <w:ilvl w:val="0"/>
                <w:numId w:val="196"/>
              </w:numPr>
              <w:spacing w:after="0"/>
              <w:rPr>
                <w:rFonts w:ascii="Times New Roman" w:hAnsi="Times New Roman"/>
                <w:sz w:val="24"/>
                <w:szCs w:val="24"/>
              </w:rPr>
            </w:pPr>
            <w:r w:rsidRPr="00885605">
              <w:rPr>
                <w:rFonts w:ascii="Times New Roman" w:hAnsi="Times New Roman"/>
                <w:sz w:val="24"/>
                <w:szCs w:val="24"/>
              </w:rPr>
              <w:t>On-the-job</w:t>
            </w:r>
          </w:p>
          <w:p w14:paraId="5CFE5AD3" w14:textId="77777777" w:rsidR="004335FF" w:rsidRPr="00885605" w:rsidRDefault="004335FF" w:rsidP="00F60BA1">
            <w:pPr>
              <w:pStyle w:val="ListParagraph"/>
              <w:numPr>
                <w:ilvl w:val="0"/>
                <w:numId w:val="196"/>
              </w:numPr>
              <w:spacing w:after="0"/>
              <w:rPr>
                <w:rFonts w:ascii="Times New Roman" w:hAnsi="Times New Roman"/>
                <w:sz w:val="24"/>
                <w:szCs w:val="24"/>
              </w:rPr>
            </w:pPr>
            <w:r w:rsidRPr="00885605">
              <w:rPr>
                <w:rFonts w:ascii="Times New Roman" w:hAnsi="Times New Roman"/>
                <w:sz w:val="24"/>
                <w:szCs w:val="24"/>
              </w:rPr>
              <w:t>Off-the –job</w:t>
            </w:r>
          </w:p>
          <w:p w14:paraId="24EF3AE7" w14:textId="77777777" w:rsidR="004335FF" w:rsidRPr="00885605" w:rsidRDefault="004335FF" w:rsidP="00F60BA1">
            <w:pPr>
              <w:pStyle w:val="ListParagraph"/>
              <w:numPr>
                <w:ilvl w:val="0"/>
                <w:numId w:val="196"/>
              </w:numPr>
              <w:spacing w:after="0"/>
              <w:rPr>
                <w:rFonts w:ascii="Times New Roman" w:hAnsi="Times New Roman"/>
                <w:b/>
                <w:sz w:val="24"/>
                <w:szCs w:val="24"/>
              </w:rPr>
            </w:pPr>
            <w:r w:rsidRPr="00885605">
              <w:rPr>
                <w:rFonts w:ascii="Times New Roman" w:hAnsi="Times New Roman"/>
                <w:sz w:val="24"/>
                <w:szCs w:val="24"/>
              </w:rPr>
              <w:t>During Industrial attachment</w:t>
            </w:r>
          </w:p>
        </w:tc>
      </w:tr>
      <w:tr w:rsidR="004335FF" w:rsidRPr="00885605" w14:paraId="0C06EF61" w14:textId="77777777" w:rsidTr="004335FF">
        <w:tc>
          <w:tcPr>
            <w:tcW w:w="1199" w:type="pct"/>
            <w:gridSpan w:val="2"/>
            <w:tcBorders>
              <w:top w:val="single" w:sz="4" w:space="0" w:color="000000"/>
              <w:left w:val="single" w:sz="4" w:space="0" w:color="000000"/>
              <w:bottom w:val="single" w:sz="4" w:space="0" w:color="000000"/>
              <w:right w:val="single" w:sz="4" w:space="0" w:color="000000"/>
            </w:tcBorders>
            <w:hideMark/>
          </w:tcPr>
          <w:p w14:paraId="683A85DB" w14:textId="77777777" w:rsidR="004335FF" w:rsidRPr="00885605" w:rsidRDefault="004335FF" w:rsidP="00F60BA1">
            <w:pPr>
              <w:pStyle w:val="ListParagraph"/>
              <w:numPr>
                <w:ilvl w:val="0"/>
                <w:numId w:val="132"/>
              </w:numPr>
              <w:spacing w:after="0"/>
              <w:rPr>
                <w:rFonts w:ascii="Times New Roman" w:hAnsi="Times New Roman"/>
                <w:sz w:val="24"/>
                <w:szCs w:val="24"/>
              </w:rPr>
            </w:pPr>
            <w:r w:rsidRPr="00885605">
              <w:rPr>
                <w:rFonts w:ascii="Times New Roman" w:hAnsi="Times New Roman"/>
                <w:sz w:val="24"/>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282E1C78" w14:textId="77777777" w:rsidR="004335FF" w:rsidRPr="00885605" w:rsidRDefault="004335FF" w:rsidP="004335FF">
            <w:pPr>
              <w:spacing w:line="276" w:lineRule="auto"/>
              <w:jc w:val="both"/>
              <w:rPr>
                <w:rFonts w:ascii="Times New Roman" w:hAnsi="Times New Roman" w:cs="Times New Roman"/>
                <w:sz w:val="24"/>
                <w:szCs w:val="24"/>
              </w:rPr>
            </w:pPr>
            <w:r w:rsidRPr="00885605">
              <w:rPr>
                <w:rFonts w:ascii="Times New Roman" w:hAnsi="Times New Roman" w:cs="Times New Roman"/>
                <w:sz w:val="24"/>
                <w:szCs w:val="24"/>
              </w:rPr>
              <w:t>Holistic assessment with other units relevant to the industry sector, workplace and job role is recommended.</w:t>
            </w:r>
          </w:p>
        </w:tc>
      </w:tr>
    </w:tbl>
    <w:p w14:paraId="011A102B" w14:textId="77777777" w:rsidR="004335FF" w:rsidRPr="0041464B" w:rsidRDefault="004335FF" w:rsidP="004335FF">
      <w:pPr>
        <w:spacing w:after="0" w:line="276" w:lineRule="auto"/>
        <w:rPr>
          <w:rFonts w:ascii="Times New Roman" w:hAnsi="Times New Roman"/>
          <w:b/>
          <w:sz w:val="24"/>
          <w:szCs w:val="24"/>
        </w:rPr>
      </w:pPr>
    </w:p>
    <w:p w14:paraId="5FEAF060" w14:textId="77777777" w:rsidR="004335FF" w:rsidRPr="0041464B" w:rsidRDefault="004335FF" w:rsidP="004335FF">
      <w:pPr>
        <w:rPr>
          <w:rFonts w:ascii="Times New Roman" w:eastAsiaTheme="majorEastAsia" w:hAnsi="Times New Roman"/>
          <w:sz w:val="24"/>
          <w:szCs w:val="24"/>
        </w:rPr>
      </w:pPr>
      <w:r w:rsidRPr="0041464B">
        <w:rPr>
          <w:rFonts w:ascii="Times New Roman" w:eastAsiaTheme="majorEastAsia" w:hAnsi="Times New Roman"/>
          <w:sz w:val="24"/>
          <w:szCs w:val="24"/>
        </w:rPr>
        <w:br w:type="page"/>
      </w:r>
    </w:p>
    <w:p w14:paraId="531479E7" w14:textId="77777777" w:rsidR="004335FF" w:rsidRPr="0041464B" w:rsidRDefault="004335FF" w:rsidP="004335FF">
      <w:pPr>
        <w:spacing w:line="276" w:lineRule="auto"/>
        <w:rPr>
          <w:rFonts w:ascii="Times New Roman" w:eastAsiaTheme="majorEastAsia" w:hAnsi="Times New Roman"/>
          <w:sz w:val="24"/>
          <w:szCs w:val="24"/>
        </w:rPr>
      </w:pPr>
    </w:p>
    <w:p w14:paraId="53956EDB" w14:textId="77777777" w:rsidR="004335FF" w:rsidRPr="0041464B" w:rsidRDefault="004335FF" w:rsidP="00885605">
      <w:pPr>
        <w:pStyle w:val="Heading2"/>
      </w:pPr>
      <w:bookmarkStart w:id="28" w:name="_Toc66124651"/>
      <w:r w:rsidRPr="0041464B">
        <w:t>DEMONSTRATE ENVIRONMENTAL LITERACY</w:t>
      </w:r>
      <w:bookmarkEnd w:id="25"/>
      <w:bookmarkEnd w:id="26"/>
      <w:bookmarkEnd w:id="28"/>
      <w:r w:rsidRPr="0041464B">
        <w:t xml:space="preserve"> </w:t>
      </w:r>
    </w:p>
    <w:p w14:paraId="744EAAAC" w14:textId="77777777" w:rsidR="00885605" w:rsidRDefault="00885605" w:rsidP="004335FF">
      <w:pPr>
        <w:spacing w:line="276" w:lineRule="auto"/>
        <w:rPr>
          <w:rFonts w:ascii="Times New Roman" w:hAnsi="Times New Roman"/>
          <w:b/>
          <w:sz w:val="24"/>
          <w:szCs w:val="24"/>
        </w:rPr>
      </w:pPr>
    </w:p>
    <w:p w14:paraId="26CA9C87" w14:textId="4D41E72E" w:rsidR="004335FF" w:rsidRPr="0041464B" w:rsidRDefault="004335FF" w:rsidP="004335FF">
      <w:pPr>
        <w:spacing w:line="276" w:lineRule="auto"/>
        <w:rPr>
          <w:rFonts w:ascii="Times New Roman" w:hAnsi="Times New Roman"/>
          <w:b/>
          <w:sz w:val="24"/>
          <w:szCs w:val="24"/>
        </w:rPr>
      </w:pPr>
      <w:r w:rsidRPr="0041464B">
        <w:rPr>
          <w:rFonts w:ascii="Times New Roman" w:hAnsi="Times New Roman"/>
          <w:b/>
          <w:sz w:val="24"/>
          <w:szCs w:val="24"/>
        </w:rPr>
        <w:t xml:space="preserve">UNIT CODE: </w:t>
      </w:r>
      <w:r w:rsidR="00885605">
        <w:rPr>
          <w:rFonts w:ascii="Times New Roman" w:eastAsia="Calibri" w:hAnsi="Times New Roman" w:cs="Times New Roman"/>
          <w:sz w:val="24"/>
          <w:szCs w:val="24"/>
        </w:rPr>
        <w:t>MIN</w:t>
      </w:r>
      <w:r w:rsidR="00885605" w:rsidRPr="0000006D">
        <w:rPr>
          <w:rFonts w:ascii="Times New Roman" w:eastAsia="Calibri" w:hAnsi="Times New Roman" w:cs="Times New Roman"/>
          <w:sz w:val="24"/>
          <w:szCs w:val="24"/>
        </w:rPr>
        <w:t>/</w:t>
      </w:r>
      <w:r w:rsidR="00885605">
        <w:rPr>
          <w:rFonts w:ascii="Times New Roman" w:eastAsia="Calibri" w:hAnsi="Times New Roman" w:cs="Times New Roman"/>
          <w:sz w:val="24"/>
          <w:szCs w:val="24"/>
        </w:rPr>
        <w:t>OS/MT</w:t>
      </w:r>
      <w:r w:rsidR="00885605" w:rsidRPr="0000006D">
        <w:rPr>
          <w:rFonts w:ascii="Times New Roman" w:eastAsia="Calibri" w:hAnsi="Times New Roman" w:cs="Times New Roman"/>
          <w:sz w:val="24"/>
          <w:szCs w:val="24"/>
        </w:rPr>
        <w:t>/BC/01/</w:t>
      </w:r>
      <w:r w:rsidR="00885605">
        <w:rPr>
          <w:rFonts w:ascii="Times New Roman" w:eastAsia="Calibri" w:hAnsi="Times New Roman" w:cs="Times New Roman"/>
          <w:sz w:val="24"/>
          <w:szCs w:val="24"/>
        </w:rPr>
        <w:t>6/A</w:t>
      </w:r>
    </w:p>
    <w:p w14:paraId="7217FA03" w14:textId="77777777" w:rsidR="00885605" w:rsidRDefault="00885605" w:rsidP="004335FF">
      <w:pPr>
        <w:spacing w:line="276" w:lineRule="auto"/>
        <w:rPr>
          <w:rFonts w:ascii="Times New Roman" w:hAnsi="Times New Roman"/>
          <w:b/>
          <w:sz w:val="24"/>
          <w:szCs w:val="24"/>
        </w:rPr>
      </w:pPr>
    </w:p>
    <w:p w14:paraId="16EEC990" w14:textId="77777777" w:rsidR="00885605" w:rsidRDefault="004335FF" w:rsidP="00885605">
      <w:pPr>
        <w:snapToGrid w:val="0"/>
        <w:spacing w:line="276" w:lineRule="auto"/>
        <w:contextualSpacing/>
        <w:rPr>
          <w:rFonts w:ascii="Times New Roman" w:hAnsi="Times New Roman"/>
          <w:b/>
          <w:sz w:val="24"/>
          <w:szCs w:val="24"/>
        </w:rPr>
      </w:pPr>
      <w:r w:rsidRPr="0041464B">
        <w:rPr>
          <w:rFonts w:ascii="Times New Roman" w:hAnsi="Times New Roman"/>
          <w:b/>
          <w:sz w:val="24"/>
          <w:szCs w:val="24"/>
        </w:rPr>
        <w:t>UNIT DESCRIPTION</w:t>
      </w:r>
    </w:p>
    <w:p w14:paraId="4D4EB111" w14:textId="4FEA147A" w:rsidR="004335FF" w:rsidRPr="00885605" w:rsidRDefault="004335FF" w:rsidP="00885605">
      <w:pPr>
        <w:spacing w:line="276" w:lineRule="auto"/>
        <w:rPr>
          <w:rFonts w:ascii="Times New Roman" w:hAnsi="Times New Roman"/>
          <w:b/>
          <w:sz w:val="24"/>
          <w:szCs w:val="24"/>
        </w:rPr>
      </w:pPr>
      <w:r w:rsidRPr="0041464B">
        <w:rPr>
          <w:rFonts w:ascii="Times New Roman" w:hAnsi="Times New Roman"/>
          <w:sz w:val="24"/>
          <w:szCs w:val="24"/>
        </w:rPr>
        <w:t xml:space="preserve">This unit specifies the competencies required to demonstrate environmental literacy. </w:t>
      </w:r>
      <w:r w:rsidR="00885605" w:rsidRPr="0041464B">
        <w:rPr>
          <w:rFonts w:ascii="Times New Roman" w:hAnsi="Times New Roman"/>
          <w:sz w:val="24"/>
          <w:szCs w:val="24"/>
        </w:rPr>
        <w:t>It involves</w:t>
      </w:r>
      <w:r w:rsidRPr="0041464B">
        <w:rPr>
          <w:rFonts w:ascii="Times New Roman" w:hAnsi="Times New Roman"/>
          <w:sz w:val="24"/>
          <w:szCs w:val="24"/>
        </w:rPr>
        <w:t xml:space="preserve">, controlling environmental hazard and environmental pollution, demonstrating sustainable resource use, </w:t>
      </w:r>
      <w:r w:rsidRPr="0041464B">
        <w:rPr>
          <w:rFonts w:ascii="Times New Roman" w:hAnsi="Times New Roman"/>
          <w:sz w:val="24"/>
          <w:szCs w:val="24"/>
          <w:lang w:val="en-AU"/>
        </w:rPr>
        <w:t xml:space="preserve">evaluating current practices in relation to resource usage, </w:t>
      </w:r>
      <w:r w:rsidR="00885605" w:rsidRPr="0041464B">
        <w:rPr>
          <w:rFonts w:ascii="Times New Roman" w:hAnsi="Times New Roman"/>
          <w:sz w:val="24"/>
          <w:szCs w:val="24"/>
        </w:rPr>
        <w:t>identifying environmental</w:t>
      </w:r>
      <w:r w:rsidRPr="0041464B">
        <w:rPr>
          <w:rFonts w:ascii="Times New Roman" w:hAnsi="Times New Roman"/>
          <w:sz w:val="24"/>
          <w:szCs w:val="24"/>
        </w:rPr>
        <w:t xml:space="preserve"> legislations/conventions for environmental concerns, implementing specific environmental programs, monitoring activities on environmental protection/</w:t>
      </w:r>
      <w:r w:rsidR="00885605" w:rsidRPr="0041464B">
        <w:rPr>
          <w:rFonts w:ascii="Times New Roman" w:hAnsi="Times New Roman"/>
          <w:sz w:val="24"/>
          <w:szCs w:val="24"/>
        </w:rPr>
        <w:t>Programs,</w:t>
      </w:r>
      <w:r w:rsidRPr="0041464B">
        <w:rPr>
          <w:rFonts w:ascii="Times New Roman" w:hAnsi="Times New Roman"/>
          <w:sz w:val="24"/>
          <w:szCs w:val="24"/>
        </w:rPr>
        <w:t xml:space="preserve"> analyzing resource use and developing resource conservation plans</w:t>
      </w:r>
    </w:p>
    <w:p w14:paraId="5EEBB569" w14:textId="77777777" w:rsidR="004335FF" w:rsidRPr="0041464B" w:rsidRDefault="004335FF" w:rsidP="004335FF">
      <w:pPr>
        <w:spacing w:line="276" w:lineRule="auto"/>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4335FF" w:rsidRPr="0041464B" w14:paraId="05F9A874" w14:textId="77777777" w:rsidTr="004335FF">
        <w:tc>
          <w:tcPr>
            <w:tcW w:w="1698" w:type="pct"/>
            <w:shd w:val="clear" w:color="auto" w:fill="FFFFFF"/>
            <w:vAlign w:val="center"/>
          </w:tcPr>
          <w:p w14:paraId="139B6DFD"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b/>
                <w:sz w:val="24"/>
                <w:szCs w:val="24"/>
              </w:rPr>
              <w:t>ELEMENT</w:t>
            </w:r>
          </w:p>
          <w:p w14:paraId="4CD74B84"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sz w:val="24"/>
                <w:szCs w:val="24"/>
              </w:rPr>
              <w:t>These describe the key outcomes which make up workplace function.</w:t>
            </w:r>
          </w:p>
        </w:tc>
        <w:tc>
          <w:tcPr>
            <w:tcW w:w="3302" w:type="pct"/>
            <w:shd w:val="clear" w:color="auto" w:fill="FFFFFF"/>
            <w:vAlign w:val="center"/>
          </w:tcPr>
          <w:p w14:paraId="7A78E12A"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b/>
                <w:sz w:val="24"/>
                <w:szCs w:val="24"/>
              </w:rPr>
              <w:t>PERFORMANCE CRITERIA</w:t>
            </w:r>
          </w:p>
          <w:p w14:paraId="0A62FCC6"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sz w:val="24"/>
                <w:szCs w:val="24"/>
              </w:rPr>
              <w:t>These are assessable statements which specify the required level of performance for each of the elements.</w:t>
            </w:r>
          </w:p>
          <w:p w14:paraId="1287FCCB"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b/>
                <w:i/>
                <w:sz w:val="24"/>
                <w:szCs w:val="24"/>
              </w:rPr>
              <w:t>Bold and italicized terms are elaborated in the Range</w:t>
            </w:r>
          </w:p>
        </w:tc>
      </w:tr>
      <w:tr w:rsidR="004335FF" w:rsidRPr="0041464B" w14:paraId="2233A93D" w14:textId="77777777" w:rsidTr="004335FF">
        <w:tc>
          <w:tcPr>
            <w:tcW w:w="1698" w:type="pct"/>
          </w:tcPr>
          <w:p w14:paraId="55C0202A" w14:textId="77777777" w:rsidR="004335FF" w:rsidRPr="00885605" w:rsidRDefault="004335FF" w:rsidP="00F60BA1">
            <w:pPr>
              <w:numPr>
                <w:ilvl w:val="0"/>
                <w:numId w:val="48"/>
              </w:numPr>
              <w:spacing w:after="0" w:line="276" w:lineRule="auto"/>
              <w:ind w:left="318"/>
              <w:rPr>
                <w:rFonts w:ascii="Times New Roman" w:hAnsi="Times New Roman" w:cs="Times New Roman"/>
                <w:sz w:val="24"/>
                <w:szCs w:val="24"/>
              </w:rPr>
            </w:pPr>
            <w:r w:rsidRPr="00885605">
              <w:rPr>
                <w:rFonts w:ascii="Times New Roman" w:hAnsi="Times New Roman" w:cs="Times New Roman"/>
                <w:sz w:val="24"/>
                <w:szCs w:val="24"/>
              </w:rPr>
              <w:t xml:space="preserve">Control environmental hazard </w:t>
            </w:r>
          </w:p>
        </w:tc>
        <w:tc>
          <w:tcPr>
            <w:tcW w:w="3302" w:type="pct"/>
          </w:tcPr>
          <w:p w14:paraId="469EC3AC" w14:textId="77777777" w:rsidR="004335FF" w:rsidRPr="00885605" w:rsidRDefault="004335FF" w:rsidP="00F60BA1">
            <w:pPr>
              <w:pStyle w:val="ListParagraph"/>
              <w:numPr>
                <w:ilvl w:val="0"/>
                <w:numId w:val="211"/>
              </w:numPr>
              <w:spacing w:after="0"/>
              <w:ind w:left="510" w:hanging="540"/>
              <w:rPr>
                <w:rFonts w:ascii="Times New Roman" w:hAnsi="Times New Roman"/>
                <w:sz w:val="24"/>
                <w:szCs w:val="24"/>
              </w:rPr>
            </w:pPr>
            <w:r w:rsidRPr="00885605">
              <w:rPr>
                <w:rFonts w:ascii="Times New Roman" w:hAnsi="Times New Roman"/>
                <w:sz w:val="24"/>
                <w:szCs w:val="24"/>
              </w:rPr>
              <w:t>Storage methods for environmentally hazardous materials are strictly followed according to environmental regulations and OSHS.</w:t>
            </w:r>
            <w:r w:rsidRPr="00885605">
              <w:rPr>
                <w:rFonts w:ascii="Times New Roman" w:hAnsi="Times New Roman"/>
                <w:sz w:val="24"/>
                <w:szCs w:val="24"/>
              </w:rPr>
              <w:tab/>
            </w:r>
            <w:r w:rsidRPr="00885605">
              <w:rPr>
                <w:rFonts w:ascii="Times New Roman" w:hAnsi="Times New Roman"/>
                <w:sz w:val="24"/>
                <w:szCs w:val="24"/>
              </w:rPr>
              <w:tab/>
            </w:r>
          </w:p>
          <w:p w14:paraId="53C58436" w14:textId="77777777" w:rsidR="004335FF" w:rsidRPr="00885605" w:rsidRDefault="004335FF" w:rsidP="00F60BA1">
            <w:pPr>
              <w:pStyle w:val="ListParagraph"/>
              <w:numPr>
                <w:ilvl w:val="0"/>
                <w:numId w:val="211"/>
              </w:numPr>
              <w:spacing w:after="0"/>
              <w:ind w:left="510" w:hanging="540"/>
              <w:rPr>
                <w:rFonts w:ascii="Times New Roman" w:hAnsi="Times New Roman"/>
                <w:sz w:val="24"/>
                <w:szCs w:val="24"/>
              </w:rPr>
            </w:pPr>
            <w:r w:rsidRPr="00885605">
              <w:rPr>
                <w:rFonts w:ascii="Times New Roman" w:hAnsi="Times New Roman"/>
                <w:sz w:val="24"/>
                <w:szCs w:val="24"/>
              </w:rPr>
              <w:t>Disposal methods of hazardous wastes are followed according to environmental regulations and OSHS.</w:t>
            </w:r>
          </w:p>
          <w:p w14:paraId="5B6DE694" w14:textId="77777777" w:rsidR="004335FF" w:rsidRPr="00885605" w:rsidRDefault="004335FF" w:rsidP="00F60BA1">
            <w:pPr>
              <w:pStyle w:val="ListParagraph"/>
              <w:numPr>
                <w:ilvl w:val="0"/>
                <w:numId w:val="211"/>
              </w:numPr>
              <w:spacing w:after="0"/>
              <w:ind w:left="510" w:hanging="540"/>
              <w:rPr>
                <w:rFonts w:ascii="Times New Roman" w:hAnsi="Times New Roman"/>
                <w:sz w:val="24"/>
                <w:szCs w:val="24"/>
              </w:rPr>
            </w:pPr>
            <w:r w:rsidRPr="00885605">
              <w:rPr>
                <w:rFonts w:ascii="Times New Roman" w:hAnsi="Times New Roman"/>
                <w:b/>
                <w:i/>
                <w:sz w:val="24"/>
                <w:szCs w:val="24"/>
              </w:rPr>
              <w:t>PPE</w:t>
            </w:r>
            <w:r w:rsidRPr="00885605">
              <w:rPr>
                <w:rFonts w:ascii="Times New Roman" w:hAnsi="Times New Roman"/>
                <w:sz w:val="24"/>
                <w:szCs w:val="24"/>
              </w:rPr>
              <w:t xml:space="preserve"> is used according to OSHS.</w:t>
            </w:r>
            <w:r w:rsidRPr="00885605">
              <w:rPr>
                <w:rFonts w:ascii="Times New Roman" w:hAnsi="Times New Roman"/>
                <w:sz w:val="24"/>
                <w:szCs w:val="24"/>
              </w:rPr>
              <w:tab/>
            </w:r>
          </w:p>
        </w:tc>
      </w:tr>
      <w:tr w:rsidR="004335FF" w:rsidRPr="0041464B" w14:paraId="0BFDC2FE" w14:textId="77777777" w:rsidTr="004335FF">
        <w:tc>
          <w:tcPr>
            <w:tcW w:w="1698" w:type="pct"/>
          </w:tcPr>
          <w:p w14:paraId="32F04B19" w14:textId="77777777" w:rsidR="004335FF" w:rsidRPr="00885605" w:rsidRDefault="004335FF" w:rsidP="00F60BA1">
            <w:pPr>
              <w:numPr>
                <w:ilvl w:val="0"/>
                <w:numId w:val="48"/>
              </w:numPr>
              <w:spacing w:after="0" w:line="276" w:lineRule="auto"/>
              <w:ind w:left="318"/>
              <w:rPr>
                <w:rFonts w:ascii="Times New Roman" w:hAnsi="Times New Roman" w:cs="Times New Roman"/>
                <w:sz w:val="24"/>
                <w:szCs w:val="24"/>
              </w:rPr>
            </w:pPr>
            <w:r w:rsidRPr="00885605">
              <w:rPr>
                <w:rFonts w:ascii="Times New Roman" w:hAnsi="Times New Roman" w:cs="Times New Roman"/>
                <w:sz w:val="24"/>
                <w:szCs w:val="24"/>
              </w:rPr>
              <w:t xml:space="preserve">Control environmental Pollution </w:t>
            </w:r>
          </w:p>
        </w:tc>
        <w:tc>
          <w:tcPr>
            <w:tcW w:w="3302" w:type="pct"/>
          </w:tcPr>
          <w:p w14:paraId="477DD1ED" w14:textId="77777777" w:rsidR="004335FF" w:rsidRPr="00885605" w:rsidRDefault="004335FF" w:rsidP="00F60BA1">
            <w:pPr>
              <w:numPr>
                <w:ilvl w:val="1"/>
                <w:numId w:val="48"/>
              </w:numPr>
              <w:tabs>
                <w:tab w:val="left" w:pos="510"/>
              </w:tabs>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 xml:space="preserve">Environmental pollution </w:t>
            </w:r>
            <w:r w:rsidRPr="00885605">
              <w:rPr>
                <w:rFonts w:ascii="Times New Roman" w:hAnsi="Times New Roman" w:cs="Times New Roman"/>
                <w:b/>
                <w:i/>
                <w:sz w:val="24"/>
                <w:szCs w:val="24"/>
              </w:rPr>
              <w:t>control measures</w:t>
            </w:r>
            <w:r w:rsidRPr="00885605">
              <w:rPr>
                <w:rFonts w:ascii="Times New Roman" w:hAnsi="Times New Roman" w:cs="Times New Roman"/>
                <w:sz w:val="24"/>
                <w:szCs w:val="24"/>
              </w:rPr>
              <w:t xml:space="preserve"> are implemented in accordance with international protocols.</w:t>
            </w:r>
            <w:r w:rsidRPr="00885605">
              <w:rPr>
                <w:rFonts w:ascii="Times New Roman" w:hAnsi="Times New Roman" w:cs="Times New Roman"/>
                <w:sz w:val="24"/>
                <w:szCs w:val="24"/>
              </w:rPr>
              <w:tab/>
            </w:r>
          </w:p>
          <w:p w14:paraId="40EB54C1" w14:textId="77777777" w:rsidR="004335FF" w:rsidRPr="00885605" w:rsidRDefault="004335FF" w:rsidP="00F60BA1">
            <w:pPr>
              <w:numPr>
                <w:ilvl w:val="1"/>
                <w:numId w:val="48"/>
              </w:numPr>
              <w:tabs>
                <w:tab w:val="left" w:pos="510"/>
              </w:tabs>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Procedures for solid waste management are observed according Environmental Management and Coordination Act 1999</w:t>
            </w:r>
          </w:p>
          <w:p w14:paraId="1F1F39EC" w14:textId="77777777" w:rsidR="004335FF" w:rsidRPr="00885605" w:rsidRDefault="004335FF" w:rsidP="00F60BA1">
            <w:pPr>
              <w:numPr>
                <w:ilvl w:val="1"/>
                <w:numId w:val="48"/>
              </w:numPr>
              <w:tabs>
                <w:tab w:val="left" w:pos="510"/>
              </w:tabs>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 xml:space="preserve">Methods for minimizing noise pollution is complied with based </w:t>
            </w:r>
            <w:proofErr w:type="gramStart"/>
            <w:r w:rsidRPr="00885605">
              <w:rPr>
                <w:rFonts w:ascii="Times New Roman" w:hAnsi="Times New Roman" w:cs="Times New Roman"/>
                <w:color w:val="000000" w:themeColor="text1"/>
                <w:sz w:val="24"/>
                <w:szCs w:val="24"/>
              </w:rPr>
              <w:t xml:space="preserve">on  </w:t>
            </w:r>
            <w:r w:rsidRPr="00885605">
              <w:rPr>
                <w:rStyle w:val="Emphasis"/>
                <w:rFonts w:ascii="Times New Roman" w:hAnsi="Times New Roman" w:cs="Times New Roman"/>
                <w:color w:val="000000" w:themeColor="text1"/>
                <w:spacing w:val="8"/>
                <w:sz w:val="24"/>
                <w:szCs w:val="24"/>
              </w:rPr>
              <w:t>Noise</w:t>
            </w:r>
            <w:proofErr w:type="gramEnd"/>
            <w:r w:rsidRPr="00885605">
              <w:rPr>
                <w:rStyle w:val="apple-converted-space"/>
                <w:rFonts w:ascii="Times New Roman" w:hAnsi="Times New Roman" w:cs="Times New Roman"/>
                <w:color w:val="000000" w:themeColor="text1"/>
                <w:spacing w:val="8"/>
                <w:sz w:val="24"/>
                <w:szCs w:val="24"/>
                <w:shd w:val="clear" w:color="auto" w:fill="FFFFFF"/>
              </w:rPr>
              <w:t> </w:t>
            </w:r>
            <w:r w:rsidRPr="00885605">
              <w:rPr>
                <w:rFonts w:ascii="Times New Roman" w:hAnsi="Times New Roman" w:cs="Times New Roman"/>
                <w:color w:val="000000" w:themeColor="text1"/>
                <w:spacing w:val="8"/>
                <w:sz w:val="24"/>
                <w:szCs w:val="24"/>
                <w:shd w:val="clear" w:color="auto" w:fill="FFFFFF"/>
              </w:rPr>
              <w:t>and Excessive Vibration</w:t>
            </w:r>
            <w:r w:rsidRPr="00885605">
              <w:rPr>
                <w:rStyle w:val="apple-converted-space"/>
                <w:rFonts w:ascii="Times New Roman" w:hAnsi="Times New Roman" w:cs="Times New Roman"/>
                <w:color w:val="000000" w:themeColor="text1"/>
                <w:spacing w:val="8"/>
                <w:sz w:val="24"/>
                <w:szCs w:val="24"/>
                <w:shd w:val="clear" w:color="auto" w:fill="FFFFFF"/>
              </w:rPr>
              <w:t> </w:t>
            </w:r>
            <w:r w:rsidRPr="00885605">
              <w:rPr>
                <w:rStyle w:val="Emphasis"/>
                <w:rFonts w:ascii="Times New Roman" w:hAnsi="Times New Roman" w:cs="Times New Roman"/>
                <w:color w:val="000000" w:themeColor="text1"/>
                <w:spacing w:val="8"/>
                <w:sz w:val="24"/>
                <w:szCs w:val="24"/>
              </w:rPr>
              <w:t xml:space="preserve">Pollution </w:t>
            </w:r>
            <w:r w:rsidRPr="00885605">
              <w:rPr>
                <w:rStyle w:val="Emphasis"/>
                <w:rFonts w:ascii="Times New Roman" w:hAnsi="Times New Roman" w:cs="Times New Roman"/>
                <w:color w:val="000000" w:themeColor="text1"/>
                <w:sz w:val="24"/>
                <w:szCs w:val="24"/>
              </w:rPr>
              <w:t xml:space="preserve">and </w:t>
            </w:r>
            <w:r w:rsidRPr="00885605">
              <w:rPr>
                <w:rFonts w:ascii="Times New Roman" w:hAnsi="Times New Roman" w:cs="Times New Roman"/>
                <w:color w:val="000000" w:themeColor="text1"/>
                <w:spacing w:val="8"/>
                <w:sz w:val="24"/>
                <w:szCs w:val="24"/>
                <w:shd w:val="clear" w:color="auto" w:fill="FFFFFF"/>
              </w:rPr>
              <w:t xml:space="preserve"> </w:t>
            </w:r>
            <w:r w:rsidRPr="00885605">
              <w:rPr>
                <w:rStyle w:val="Emphasis"/>
                <w:rFonts w:ascii="Times New Roman" w:hAnsi="Times New Roman" w:cs="Times New Roman"/>
                <w:color w:val="000000" w:themeColor="text1"/>
                <w:spacing w:val="8"/>
                <w:sz w:val="24"/>
                <w:szCs w:val="24"/>
              </w:rPr>
              <w:t>Control Regulations</w:t>
            </w:r>
            <w:r w:rsidRPr="00885605">
              <w:rPr>
                <w:rFonts w:ascii="Times New Roman" w:hAnsi="Times New Roman" w:cs="Times New Roman"/>
                <w:color w:val="000000" w:themeColor="text1"/>
                <w:spacing w:val="8"/>
                <w:sz w:val="24"/>
                <w:szCs w:val="24"/>
                <w:shd w:val="clear" w:color="auto" w:fill="FFFFFF"/>
              </w:rPr>
              <w:t>, 2009</w:t>
            </w:r>
          </w:p>
        </w:tc>
      </w:tr>
      <w:tr w:rsidR="004335FF" w:rsidRPr="0041464B" w14:paraId="1A62E006" w14:textId="77777777" w:rsidTr="004335FF">
        <w:tc>
          <w:tcPr>
            <w:tcW w:w="1698" w:type="pct"/>
          </w:tcPr>
          <w:p w14:paraId="212E3CDA" w14:textId="77777777" w:rsidR="004335FF" w:rsidRPr="00885605" w:rsidRDefault="004335FF" w:rsidP="00F60BA1">
            <w:pPr>
              <w:numPr>
                <w:ilvl w:val="0"/>
                <w:numId w:val="48"/>
              </w:numPr>
              <w:spacing w:after="0" w:line="276" w:lineRule="auto"/>
              <w:ind w:left="318"/>
              <w:rPr>
                <w:rFonts w:ascii="Times New Roman" w:hAnsi="Times New Roman" w:cs="Times New Roman"/>
                <w:sz w:val="24"/>
                <w:szCs w:val="24"/>
              </w:rPr>
            </w:pPr>
            <w:r w:rsidRPr="00885605">
              <w:rPr>
                <w:rFonts w:ascii="Times New Roman" w:hAnsi="Times New Roman" w:cs="Times New Roman"/>
                <w:sz w:val="24"/>
                <w:szCs w:val="24"/>
              </w:rPr>
              <w:t>Demonstrate sustainable resource use</w:t>
            </w:r>
          </w:p>
        </w:tc>
        <w:tc>
          <w:tcPr>
            <w:tcW w:w="3302" w:type="pct"/>
          </w:tcPr>
          <w:p w14:paraId="05E141FA" w14:textId="77777777" w:rsidR="004335FF" w:rsidRPr="00885605" w:rsidRDefault="004335FF" w:rsidP="00F60BA1">
            <w:pPr>
              <w:numPr>
                <w:ilvl w:val="1"/>
                <w:numId w:val="48"/>
              </w:numPr>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Methods for minimizing wastage are complied with based on organizational waste management guide</w:t>
            </w:r>
          </w:p>
          <w:p w14:paraId="2DACD1F0" w14:textId="77777777" w:rsidR="004335FF" w:rsidRPr="00885605" w:rsidRDefault="004335FF" w:rsidP="00F60BA1">
            <w:pPr>
              <w:numPr>
                <w:ilvl w:val="1"/>
                <w:numId w:val="48"/>
              </w:numPr>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lastRenderedPageBreak/>
              <w:t xml:space="preserve">Waste management procedures are employed following principles of </w:t>
            </w:r>
            <w:r w:rsidRPr="00885605">
              <w:rPr>
                <w:rFonts w:ascii="Times New Roman" w:hAnsi="Times New Roman" w:cs="Times New Roman"/>
                <w:sz w:val="24"/>
                <w:szCs w:val="24"/>
                <w:shd w:val="clear" w:color="auto" w:fill="FFFFFF"/>
              </w:rPr>
              <w:t xml:space="preserve">3Rs </w:t>
            </w:r>
            <w:r w:rsidRPr="00885605">
              <w:rPr>
                <w:rFonts w:ascii="Times New Roman" w:hAnsi="Times New Roman" w:cs="Times New Roman"/>
                <w:sz w:val="24"/>
                <w:szCs w:val="24"/>
              </w:rPr>
              <w:t>(Reduce, Reuse, Recycle)</w:t>
            </w:r>
          </w:p>
          <w:p w14:paraId="59FEADEA" w14:textId="77777777" w:rsidR="004335FF" w:rsidRPr="00885605" w:rsidRDefault="004335FF" w:rsidP="00F60BA1">
            <w:pPr>
              <w:numPr>
                <w:ilvl w:val="1"/>
                <w:numId w:val="48"/>
              </w:numPr>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 xml:space="preserve">Methods for </w:t>
            </w:r>
            <w:proofErr w:type="gramStart"/>
            <w:r w:rsidRPr="00885605">
              <w:rPr>
                <w:rFonts w:ascii="Times New Roman" w:hAnsi="Times New Roman" w:cs="Times New Roman"/>
                <w:sz w:val="24"/>
                <w:szCs w:val="24"/>
              </w:rPr>
              <w:t>economizing  and</w:t>
            </w:r>
            <w:proofErr w:type="gramEnd"/>
            <w:r w:rsidRPr="00885605">
              <w:rPr>
                <w:rFonts w:ascii="Times New Roman" w:hAnsi="Times New Roman" w:cs="Times New Roman"/>
                <w:sz w:val="24"/>
                <w:szCs w:val="24"/>
              </w:rPr>
              <w:t xml:space="preserve"> reducing resource consumption are practiced as per the Constitution of Kenya 2010 Article 69 .</w:t>
            </w:r>
          </w:p>
        </w:tc>
      </w:tr>
      <w:tr w:rsidR="004335FF" w:rsidRPr="0041464B" w14:paraId="70D29261" w14:textId="77777777" w:rsidTr="004335FF">
        <w:tc>
          <w:tcPr>
            <w:tcW w:w="1698" w:type="pct"/>
          </w:tcPr>
          <w:p w14:paraId="5E38FCE0" w14:textId="77777777" w:rsidR="004335FF" w:rsidRPr="00885605" w:rsidRDefault="004335FF" w:rsidP="00F60BA1">
            <w:pPr>
              <w:numPr>
                <w:ilvl w:val="0"/>
                <w:numId w:val="48"/>
              </w:numPr>
              <w:spacing w:after="0" w:line="276" w:lineRule="auto"/>
              <w:ind w:left="318"/>
              <w:rPr>
                <w:rFonts w:ascii="Times New Roman" w:hAnsi="Times New Roman" w:cs="Times New Roman"/>
                <w:sz w:val="24"/>
                <w:szCs w:val="24"/>
              </w:rPr>
            </w:pPr>
            <w:r w:rsidRPr="00885605">
              <w:rPr>
                <w:rFonts w:ascii="Times New Roman" w:hAnsi="Times New Roman" w:cs="Times New Roman"/>
                <w:sz w:val="24"/>
                <w:szCs w:val="24"/>
                <w:lang w:val="en-AU"/>
              </w:rPr>
              <w:lastRenderedPageBreak/>
              <w:t>Evaluate current practices in relation to resource usage</w:t>
            </w:r>
          </w:p>
        </w:tc>
        <w:tc>
          <w:tcPr>
            <w:tcW w:w="3302" w:type="pct"/>
          </w:tcPr>
          <w:p w14:paraId="4B4A0E24" w14:textId="77777777" w:rsidR="004335FF" w:rsidRPr="00885605" w:rsidRDefault="004335FF" w:rsidP="00F60BA1">
            <w:pPr>
              <w:numPr>
                <w:ilvl w:val="1"/>
                <w:numId w:val="48"/>
              </w:numPr>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Information on resource efficiency systems and procedures are collected and provided as per work groups/sector</w:t>
            </w:r>
          </w:p>
          <w:p w14:paraId="730D6313" w14:textId="77777777" w:rsidR="004335FF" w:rsidRPr="00885605" w:rsidRDefault="004335FF" w:rsidP="00F60BA1">
            <w:pPr>
              <w:numPr>
                <w:ilvl w:val="1"/>
                <w:numId w:val="48"/>
              </w:numPr>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Current resource usage is measured and recorded as per work group</w:t>
            </w:r>
            <w:r w:rsidRPr="00885605">
              <w:rPr>
                <w:rFonts w:ascii="Times New Roman" w:hAnsi="Times New Roman" w:cs="Times New Roman"/>
                <w:sz w:val="24"/>
                <w:szCs w:val="24"/>
              </w:rPr>
              <w:tab/>
            </w:r>
          </w:p>
          <w:p w14:paraId="639ED499" w14:textId="77777777" w:rsidR="004335FF" w:rsidRPr="00885605" w:rsidRDefault="004335FF" w:rsidP="00F60BA1">
            <w:pPr>
              <w:numPr>
                <w:ilvl w:val="1"/>
                <w:numId w:val="48"/>
              </w:numPr>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Current purchasing strategies are analyzed and recorded according to industry procedures.</w:t>
            </w:r>
          </w:p>
          <w:p w14:paraId="5F4EE5CB" w14:textId="77777777" w:rsidR="004335FF" w:rsidRPr="00885605" w:rsidRDefault="004335FF" w:rsidP="00F60BA1">
            <w:pPr>
              <w:numPr>
                <w:ilvl w:val="1"/>
                <w:numId w:val="48"/>
              </w:numPr>
              <w:spacing w:after="0" w:line="276" w:lineRule="auto"/>
              <w:ind w:left="510" w:hanging="532"/>
              <w:rPr>
                <w:rFonts w:ascii="Times New Roman" w:hAnsi="Times New Roman" w:cs="Times New Roman"/>
                <w:sz w:val="24"/>
                <w:szCs w:val="24"/>
              </w:rPr>
            </w:pPr>
            <w:r w:rsidRPr="00885605">
              <w:rPr>
                <w:rFonts w:ascii="Times New Roman" w:hAnsi="Times New Roman" w:cs="Times New Roman"/>
                <w:sz w:val="24"/>
                <w:szCs w:val="24"/>
              </w:rPr>
              <w:t xml:space="preserve">Current work processes to access information and data </w:t>
            </w:r>
            <w:proofErr w:type="gramStart"/>
            <w:r w:rsidRPr="00885605">
              <w:rPr>
                <w:rFonts w:ascii="Times New Roman" w:hAnsi="Times New Roman" w:cs="Times New Roman"/>
                <w:sz w:val="24"/>
                <w:szCs w:val="24"/>
              </w:rPr>
              <w:t>is</w:t>
            </w:r>
            <w:proofErr w:type="gramEnd"/>
            <w:r w:rsidRPr="00885605">
              <w:rPr>
                <w:rFonts w:ascii="Times New Roman" w:hAnsi="Times New Roman" w:cs="Times New Roman"/>
                <w:sz w:val="24"/>
                <w:szCs w:val="24"/>
              </w:rPr>
              <w:t xml:space="preserve"> analyzed following enterprise protocol.</w:t>
            </w:r>
          </w:p>
        </w:tc>
      </w:tr>
      <w:tr w:rsidR="004335FF" w:rsidRPr="0041464B" w14:paraId="20FC00F3" w14:textId="77777777" w:rsidTr="004335FF">
        <w:tc>
          <w:tcPr>
            <w:tcW w:w="1698" w:type="pct"/>
          </w:tcPr>
          <w:p w14:paraId="59469A2F" w14:textId="77777777" w:rsidR="004335FF" w:rsidRPr="00885605" w:rsidRDefault="004335FF" w:rsidP="00F60BA1">
            <w:pPr>
              <w:numPr>
                <w:ilvl w:val="0"/>
                <w:numId w:val="48"/>
              </w:numPr>
              <w:spacing w:after="0" w:line="276" w:lineRule="auto"/>
              <w:ind w:left="318"/>
              <w:rPr>
                <w:rFonts w:ascii="Times New Roman" w:hAnsi="Times New Roman" w:cs="Times New Roman"/>
                <w:sz w:val="24"/>
                <w:szCs w:val="24"/>
              </w:rPr>
            </w:pPr>
            <w:r w:rsidRPr="00885605">
              <w:rPr>
                <w:rFonts w:ascii="Times New Roman" w:hAnsi="Times New Roman" w:cs="Times New Roman"/>
                <w:sz w:val="24"/>
                <w:szCs w:val="24"/>
              </w:rPr>
              <w:t>Identify environmental legislations/conventions for environmental concerns</w:t>
            </w:r>
          </w:p>
        </w:tc>
        <w:tc>
          <w:tcPr>
            <w:tcW w:w="3302" w:type="pct"/>
          </w:tcPr>
          <w:p w14:paraId="0495DC2A" w14:textId="77777777" w:rsidR="004335FF" w:rsidRPr="00885605" w:rsidRDefault="004335FF" w:rsidP="00F60BA1">
            <w:pPr>
              <w:pStyle w:val="ListParagraph"/>
              <w:numPr>
                <w:ilvl w:val="0"/>
                <w:numId w:val="212"/>
              </w:numPr>
              <w:spacing w:after="0"/>
              <w:ind w:left="510" w:hanging="540"/>
              <w:rPr>
                <w:rFonts w:ascii="Times New Roman" w:hAnsi="Times New Roman"/>
                <w:sz w:val="24"/>
                <w:szCs w:val="24"/>
              </w:rPr>
            </w:pPr>
            <w:r w:rsidRPr="00885605">
              <w:rPr>
                <w:rFonts w:ascii="Times New Roman" w:hAnsi="Times New Roman"/>
                <w:sz w:val="24"/>
                <w:szCs w:val="24"/>
              </w:rPr>
              <w:t>Environmental legislations/conventions and local ordinances are identified according to the different environmental aspects/impact</w:t>
            </w:r>
          </w:p>
          <w:p w14:paraId="042BD7A1" w14:textId="77777777" w:rsidR="004335FF" w:rsidRPr="00885605" w:rsidRDefault="004335FF" w:rsidP="00F60BA1">
            <w:pPr>
              <w:pStyle w:val="ListParagraph"/>
              <w:numPr>
                <w:ilvl w:val="0"/>
                <w:numId w:val="212"/>
              </w:numPr>
              <w:spacing w:after="0"/>
              <w:ind w:left="510" w:hanging="540"/>
              <w:rPr>
                <w:rFonts w:ascii="Times New Roman" w:hAnsi="Times New Roman"/>
                <w:sz w:val="24"/>
                <w:szCs w:val="24"/>
              </w:rPr>
            </w:pPr>
            <w:r w:rsidRPr="00885605">
              <w:rPr>
                <w:rFonts w:ascii="Times New Roman" w:hAnsi="Times New Roman"/>
                <w:sz w:val="24"/>
                <w:szCs w:val="24"/>
              </w:rPr>
              <w:t>Industrial standard/environmental practices are described according to the different environmental concerns</w:t>
            </w:r>
          </w:p>
        </w:tc>
      </w:tr>
      <w:tr w:rsidR="004335FF" w:rsidRPr="0041464B" w14:paraId="77A983A3" w14:textId="77777777" w:rsidTr="004335FF">
        <w:tc>
          <w:tcPr>
            <w:tcW w:w="1698" w:type="pct"/>
          </w:tcPr>
          <w:p w14:paraId="7EBD2C5C" w14:textId="77777777" w:rsidR="004335FF" w:rsidRPr="00885605" w:rsidRDefault="004335FF" w:rsidP="00F60BA1">
            <w:pPr>
              <w:widowControl w:val="0"/>
              <w:numPr>
                <w:ilvl w:val="0"/>
                <w:numId w:val="48"/>
              </w:numPr>
              <w:adjustRightInd w:val="0"/>
              <w:spacing w:after="0" w:line="276" w:lineRule="auto"/>
              <w:ind w:left="318"/>
              <w:textAlignment w:val="baseline"/>
              <w:rPr>
                <w:rFonts w:ascii="Times New Roman" w:hAnsi="Times New Roman" w:cs="Times New Roman"/>
                <w:sz w:val="24"/>
                <w:szCs w:val="24"/>
              </w:rPr>
            </w:pPr>
            <w:r w:rsidRPr="00885605">
              <w:rPr>
                <w:rFonts w:ascii="Times New Roman" w:hAnsi="Times New Roman" w:cs="Times New Roman"/>
                <w:sz w:val="24"/>
                <w:szCs w:val="24"/>
              </w:rPr>
              <w:t>Implement specific environmental programs</w:t>
            </w:r>
          </w:p>
        </w:tc>
        <w:tc>
          <w:tcPr>
            <w:tcW w:w="3302" w:type="pct"/>
          </w:tcPr>
          <w:p w14:paraId="3A5BCD91" w14:textId="77777777" w:rsidR="004335FF" w:rsidRPr="00885605" w:rsidRDefault="004335FF" w:rsidP="00F60BA1">
            <w:pPr>
              <w:pStyle w:val="ListParagraph"/>
              <w:numPr>
                <w:ilvl w:val="0"/>
                <w:numId w:val="213"/>
              </w:numPr>
              <w:spacing w:after="0"/>
              <w:ind w:left="510" w:hanging="540"/>
              <w:rPr>
                <w:rFonts w:ascii="Times New Roman" w:hAnsi="Times New Roman"/>
                <w:sz w:val="24"/>
                <w:szCs w:val="24"/>
              </w:rPr>
            </w:pPr>
            <w:r w:rsidRPr="00885605">
              <w:rPr>
                <w:rFonts w:ascii="Times New Roman" w:hAnsi="Times New Roman"/>
                <w:sz w:val="24"/>
                <w:szCs w:val="24"/>
              </w:rPr>
              <w:t>Programs/Activities are identified according to organizations policies and guidelines.</w:t>
            </w:r>
          </w:p>
          <w:p w14:paraId="6EEA0F29" w14:textId="77777777" w:rsidR="004335FF" w:rsidRPr="00885605" w:rsidRDefault="004335FF" w:rsidP="00F60BA1">
            <w:pPr>
              <w:pStyle w:val="ListParagraph"/>
              <w:numPr>
                <w:ilvl w:val="0"/>
                <w:numId w:val="213"/>
              </w:numPr>
              <w:spacing w:after="0"/>
              <w:ind w:left="510" w:hanging="540"/>
              <w:rPr>
                <w:rFonts w:ascii="Times New Roman" w:hAnsi="Times New Roman"/>
                <w:sz w:val="24"/>
                <w:szCs w:val="24"/>
              </w:rPr>
            </w:pPr>
            <w:r w:rsidRPr="00885605">
              <w:rPr>
                <w:rFonts w:ascii="Times New Roman" w:hAnsi="Times New Roman"/>
                <w:sz w:val="24"/>
                <w:szCs w:val="24"/>
              </w:rPr>
              <w:t xml:space="preserve">Individual </w:t>
            </w:r>
            <w:r w:rsidRPr="00885605">
              <w:rPr>
                <w:rFonts w:ascii="Times New Roman" w:hAnsi="Times New Roman"/>
                <w:sz w:val="24"/>
                <w:szCs w:val="24"/>
              </w:rPr>
              <w:tab/>
              <w:t>roles/responsibilities are determined and performed based on the activities identified.</w:t>
            </w:r>
          </w:p>
          <w:p w14:paraId="24548FC8" w14:textId="77777777" w:rsidR="004335FF" w:rsidRPr="00885605" w:rsidRDefault="004335FF" w:rsidP="00F60BA1">
            <w:pPr>
              <w:pStyle w:val="ListParagraph"/>
              <w:numPr>
                <w:ilvl w:val="0"/>
                <w:numId w:val="213"/>
              </w:numPr>
              <w:spacing w:after="0"/>
              <w:ind w:left="510" w:hanging="540"/>
              <w:rPr>
                <w:rFonts w:ascii="Times New Roman" w:hAnsi="Times New Roman"/>
                <w:sz w:val="24"/>
                <w:szCs w:val="24"/>
              </w:rPr>
            </w:pPr>
            <w:r w:rsidRPr="00885605">
              <w:rPr>
                <w:rFonts w:ascii="Times New Roman" w:hAnsi="Times New Roman"/>
                <w:sz w:val="24"/>
                <w:szCs w:val="24"/>
              </w:rPr>
              <w:t>Problems/constraints encountered are resolved in accordance with organizations’ policies and guidelines</w:t>
            </w:r>
          </w:p>
          <w:p w14:paraId="5B1CB71C" w14:textId="77777777" w:rsidR="004335FF" w:rsidRPr="00885605" w:rsidRDefault="004335FF" w:rsidP="00F60BA1">
            <w:pPr>
              <w:pStyle w:val="ListParagraph"/>
              <w:numPr>
                <w:ilvl w:val="0"/>
                <w:numId w:val="213"/>
              </w:numPr>
              <w:spacing w:after="0"/>
              <w:ind w:left="510" w:hanging="540"/>
              <w:rPr>
                <w:rFonts w:ascii="Times New Roman" w:hAnsi="Times New Roman"/>
                <w:sz w:val="24"/>
                <w:szCs w:val="24"/>
              </w:rPr>
            </w:pPr>
            <w:r w:rsidRPr="00885605">
              <w:rPr>
                <w:rFonts w:ascii="Times New Roman" w:hAnsi="Times New Roman"/>
                <w:sz w:val="24"/>
                <w:szCs w:val="24"/>
              </w:rPr>
              <w:t>Stakeholders are consulted based on company guidelines</w:t>
            </w:r>
          </w:p>
        </w:tc>
      </w:tr>
      <w:tr w:rsidR="004335FF" w:rsidRPr="0041464B" w14:paraId="74105648" w14:textId="77777777" w:rsidTr="004335FF">
        <w:tc>
          <w:tcPr>
            <w:tcW w:w="1698" w:type="pct"/>
          </w:tcPr>
          <w:p w14:paraId="3D2BF595" w14:textId="77777777" w:rsidR="004335FF" w:rsidRPr="00885605" w:rsidRDefault="004335FF" w:rsidP="00F60BA1">
            <w:pPr>
              <w:numPr>
                <w:ilvl w:val="0"/>
                <w:numId w:val="48"/>
              </w:numPr>
              <w:spacing w:after="0" w:line="276" w:lineRule="auto"/>
              <w:ind w:left="318"/>
              <w:rPr>
                <w:rFonts w:ascii="Times New Roman" w:hAnsi="Times New Roman" w:cs="Times New Roman"/>
                <w:sz w:val="24"/>
                <w:szCs w:val="24"/>
              </w:rPr>
            </w:pPr>
            <w:r w:rsidRPr="00885605">
              <w:rPr>
                <w:rFonts w:ascii="Times New Roman" w:hAnsi="Times New Roman" w:cs="Times New Roman"/>
                <w:sz w:val="24"/>
                <w:szCs w:val="24"/>
              </w:rPr>
              <w:t xml:space="preserve">Monitor activities on Environmental protection/Programs    </w:t>
            </w:r>
          </w:p>
        </w:tc>
        <w:tc>
          <w:tcPr>
            <w:tcW w:w="3302" w:type="pct"/>
          </w:tcPr>
          <w:p w14:paraId="5A792839" w14:textId="77777777" w:rsidR="004335FF" w:rsidRPr="00885605" w:rsidRDefault="004335FF" w:rsidP="00F60BA1">
            <w:pPr>
              <w:pStyle w:val="ListParagraph"/>
              <w:numPr>
                <w:ilvl w:val="0"/>
                <w:numId w:val="214"/>
              </w:numPr>
              <w:spacing w:after="0"/>
              <w:ind w:left="510" w:hanging="540"/>
              <w:rPr>
                <w:rFonts w:ascii="Times New Roman" w:hAnsi="Times New Roman"/>
                <w:sz w:val="24"/>
                <w:szCs w:val="24"/>
              </w:rPr>
            </w:pPr>
            <w:r w:rsidRPr="00885605">
              <w:rPr>
                <w:rFonts w:ascii="Times New Roman" w:hAnsi="Times New Roman"/>
                <w:sz w:val="24"/>
                <w:szCs w:val="24"/>
              </w:rPr>
              <w:t>Activities are periodically monitored and Evaluated according to the objectives of the environmental program</w:t>
            </w:r>
          </w:p>
          <w:p w14:paraId="7508FD67" w14:textId="77777777" w:rsidR="004335FF" w:rsidRPr="00885605" w:rsidRDefault="004335FF" w:rsidP="00F60BA1">
            <w:pPr>
              <w:pStyle w:val="ListParagraph"/>
              <w:numPr>
                <w:ilvl w:val="0"/>
                <w:numId w:val="214"/>
              </w:numPr>
              <w:spacing w:after="0"/>
              <w:ind w:left="510" w:hanging="540"/>
              <w:rPr>
                <w:rFonts w:ascii="Times New Roman" w:hAnsi="Times New Roman"/>
                <w:sz w:val="24"/>
                <w:szCs w:val="24"/>
              </w:rPr>
            </w:pPr>
            <w:r w:rsidRPr="00885605">
              <w:rPr>
                <w:rFonts w:ascii="Times New Roman" w:hAnsi="Times New Roman"/>
                <w:sz w:val="24"/>
                <w:szCs w:val="24"/>
              </w:rPr>
              <w:t xml:space="preserve">Feedback from stakeholders </w:t>
            </w:r>
            <w:proofErr w:type="gramStart"/>
            <w:r w:rsidRPr="00885605">
              <w:rPr>
                <w:rFonts w:ascii="Times New Roman" w:hAnsi="Times New Roman"/>
                <w:sz w:val="24"/>
                <w:szCs w:val="24"/>
              </w:rPr>
              <w:t>are</w:t>
            </w:r>
            <w:proofErr w:type="gramEnd"/>
            <w:r w:rsidRPr="00885605">
              <w:rPr>
                <w:rFonts w:ascii="Times New Roman" w:hAnsi="Times New Roman"/>
                <w:sz w:val="24"/>
                <w:szCs w:val="24"/>
              </w:rPr>
              <w:t xml:space="preserve"> gathered and considered in Proposing enhancements to the program based on consultations</w:t>
            </w:r>
          </w:p>
          <w:p w14:paraId="74EE4B6E" w14:textId="77777777" w:rsidR="004335FF" w:rsidRPr="00885605" w:rsidRDefault="004335FF" w:rsidP="00F60BA1">
            <w:pPr>
              <w:pStyle w:val="ListParagraph"/>
              <w:numPr>
                <w:ilvl w:val="0"/>
                <w:numId w:val="214"/>
              </w:numPr>
              <w:spacing w:after="0"/>
              <w:ind w:left="510" w:hanging="540"/>
              <w:rPr>
                <w:rFonts w:ascii="Times New Roman" w:hAnsi="Times New Roman"/>
                <w:sz w:val="24"/>
                <w:szCs w:val="24"/>
              </w:rPr>
            </w:pPr>
            <w:r w:rsidRPr="00885605">
              <w:rPr>
                <w:rFonts w:ascii="Times New Roman" w:hAnsi="Times New Roman"/>
                <w:sz w:val="24"/>
                <w:szCs w:val="24"/>
              </w:rPr>
              <w:t xml:space="preserve">Data gathered are </w:t>
            </w:r>
            <w:proofErr w:type="spellStart"/>
            <w:r w:rsidRPr="00885605">
              <w:rPr>
                <w:rFonts w:ascii="Times New Roman" w:hAnsi="Times New Roman"/>
                <w:sz w:val="24"/>
                <w:szCs w:val="24"/>
              </w:rPr>
              <w:t>analyzed</w:t>
            </w:r>
            <w:proofErr w:type="spellEnd"/>
            <w:r w:rsidRPr="00885605">
              <w:rPr>
                <w:rFonts w:ascii="Times New Roman" w:hAnsi="Times New Roman"/>
                <w:sz w:val="24"/>
                <w:szCs w:val="24"/>
              </w:rPr>
              <w:t xml:space="preserve"> based on Evaluation requirements</w:t>
            </w:r>
          </w:p>
          <w:p w14:paraId="74D0B444" w14:textId="77777777" w:rsidR="004335FF" w:rsidRPr="00885605" w:rsidRDefault="004335FF" w:rsidP="00F60BA1">
            <w:pPr>
              <w:pStyle w:val="ListParagraph"/>
              <w:numPr>
                <w:ilvl w:val="0"/>
                <w:numId w:val="214"/>
              </w:numPr>
              <w:spacing w:after="0"/>
              <w:ind w:left="510" w:hanging="540"/>
              <w:rPr>
                <w:rFonts w:ascii="Times New Roman" w:hAnsi="Times New Roman"/>
                <w:sz w:val="24"/>
                <w:szCs w:val="24"/>
              </w:rPr>
            </w:pPr>
            <w:r w:rsidRPr="00885605">
              <w:rPr>
                <w:rFonts w:ascii="Times New Roman" w:hAnsi="Times New Roman"/>
                <w:sz w:val="24"/>
                <w:szCs w:val="24"/>
              </w:rPr>
              <w:lastRenderedPageBreak/>
              <w:t>Recommendations are submitted based on the findings</w:t>
            </w:r>
          </w:p>
          <w:p w14:paraId="05A097E8" w14:textId="77777777" w:rsidR="004335FF" w:rsidRPr="00885605" w:rsidRDefault="004335FF" w:rsidP="00F60BA1">
            <w:pPr>
              <w:pStyle w:val="ListParagraph"/>
              <w:numPr>
                <w:ilvl w:val="0"/>
                <w:numId w:val="214"/>
              </w:numPr>
              <w:spacing w:after="0"/>
              <w:ind w:left="510" w:hanging="540"/>
              <w:rPr>
                <w:rFonts w:ascii="Times New Roman" w:hAnsi="Times New Roman"/>
                <w:sz w:val="24"/>
                <w:szCs w:val="24"/>
              </w:rPr>
            </w:pPr>
            <w:r w:rsidRPr="00885605">
              <w:rPr>
                <w:rFonts w:ascii="Times New Roman" w:hAnsi="Times New Roman"/>
                <w:sz w:val="24"/>
                <w:szCs w:val="24"/>
              </w:rPr>
              <w:t>Management support systems are set/established to sustain and enhance the program</w:t>
            </w:r>
          </w:p>
          <w:p w14:paraId="7CF054DA" w14:textId="77777777" w:rsidR="004335FF" w:rsidRPr="00885605" w:rsidRDefault="004335FF" w:rsidP="00F60BA1">
            <w:pPr>
              <w:pStyle w:val="ListParagraph"/>
              <w:numPr>
                <w:ilvl w:val="0"/>
                <w:numId w:val="214"/>
              </w:numPr>
              <w:spacing w:after="0"/>
              <w:ind w:left="510" w:hanging="540"/>
              <w:rPr>
                <w:rFonts w:ascii="Times New Roman" w:hAnsi="Times New Roman"/>
                <w:sz w:val="24"/>
                <w:szCs w:val="24"/>
              </w:rPr>
            </w:pPr>
            <w:r w:rsidRPr="00885605">
              <w:rPr>
                <w:rFonts w:ascii="Times New Roman" w:hAnsi="Times New Roman"/>
                <w:sz w:val="24"/>
                <w:szCs w:val="24"/>
              </w:rPr>
              <w:t>Environmental incidents are monitored and reported to</w:t>
            </w:r>
          </w:p>
          <w:p w14:paraId="2AF42A87" w14:textId="77777777" w:rsidR="004335FF" w:rsidRPr="00885605" w:rsidRDefault="004335FF" w:rsidP="00F60BA1">
            <w:pPr>
              <w:pStyle w:val="ListParagraph"/>
              <w:numPr>
                <w:ilvl w:val="0"/>
                <w:numId w:val="214"/>
              </w:numPr>
              <w:spacing w:after="0"/>
              <w:ind w:left="510" w:hanging="540"/>
              <w:rPr>
                <w:rFonts w:ascii="Times New Roman" w:hAnsi="Times New Roman"/>
                <w:sz w:val="24"/>
                <w:szCs w:val="24"/>
              </w:rPr>
            </w:pPr>
            <w:r w:rsidRPr="00885605">
              <w:rPr>
                <w:rFonts w:ascii="Times New Roman" w:hAnsi="Times New Roman"/>
                <w:sz w:val="24"/>
                <w:szCs w:val="24"/>
              </w:rPr>
              <w:t>concerned/proper authorities</w:t>
            </w:r>
          </w:p>
        </w:tc>
      </w:tr>
      <w:tr w:rsidR="004335FF" w:rsidRPr="0041464B" w14:paraId="380BB1B1" w14:textId="77777777" w:rsidTr="004335FF">
        <w:tc>
          <w:tcPr>
            <w:tcW w:w="1698" w:type="pct"/>
          </w:tcPr>
          <w:p w14:paraId="31CAEECF" w14:textId="77777777" w:rsidR="004335FF" w:rsidRPr="00885605" w:rsidRDefault="004335FF" w:rsidP="00F60BA1">
            <w:pPr>
              <w:numPr>
                <w:ilvl w:val="0"/>
                <w:numId w:val="48"/>
              </w:numPr>
              <w:spacing w:after="0" w:line="276" w:lineRule="auto"/>
              <w:ind w:left="318"/>
              <w:rPr>
                <w:rFonts w:ascii="Times New Roman" w:hAnsi="Times New Roman" w:cs="Times New Roman"/>
                <w:sz w:val="24"/>
                <w:szCs w:val="24"/>
              </w:rPr>
            </w:pPr>
            <w:r w:rsidRPr="00885605">
              <w:rPr>
                <w:rFonts w:ascii="Times New Roman" w:hAnsi="Times New Roman" w:cs="Times New Roman"/>
                <w:sz w:val="24"/>
                <w:szCs w:val="24"/>
              </w:rPr>
              <w:t>Analyze resource use</w:t>
            </w:r>
          </w:p>
        </w:tc>
        <w:tc>
          <w:tcPr>
            <w:tcW w:w="3302" w:type="pct"/>
          </w:tcPr>
          <w:p w14:paraId="51384F58" w14:textId="77777777" w:rsidR="004335FF" w:rsidRPr="00885605" w:rsidRDefault="004335FF" w:rsidP="00F60BA1">
            <w:pPr>
              <w:pStyle w:val="ListParagraph"/>
              <w:numPr>
                <w:ilvl w:val="0"/>
                <w:numId w:val="215"/>
              </w:numPr>
              <w:tabs>
                <w:tab w:val="left" w:pos="432"/>
              </w:tabs>
              <w:spacing w:after="0"/>
              <w:ind w:left="420" w:hanging="420"/>
              <w:rPr>
                <w:rFonts w:ascii="Times New Roman" w:hAnsi="Times New Roman"/>
                <w:sz w:val="24"/>
                <w:szCs w:val="24"/>
              </w:rPr>
            </w:pPr>
            <w:r w:rsidRPr="00885605">
              <w:rPr>
                <w:rFonts w:ascii="Times New Roman" w:hAnsi="Times New Roman"/>
                <w:sz w:val="24"/>
                <w:szCs w:val="24"/>
              </w:rPr>
              <w:t>All resource consuming processes are Identified as per the organizational work plan</w:t>
            </w:r>
          </w:p>
          <w:p w14:paraId="7848BC21" w14:textId="77777777" w:rsidR="004335FF" w:rsidRPr="00885605" w:rsidRDefault="004335FF" w:rsidP="00F60BA1">
            <w:pPr>
              <w:pStyle w:val="ListParagraph"/>
              <w:numPr>
                <w:ilvl w:val="0"/>
                <w:numId w:val="215"/>
              </w:numPr>
              <w:tabs>
                <w:tab w:val="left" w:pos="432"/>
              </w:tabs>
              <w:spacing w:after="0"/>
              <w:ind w:left="420" w:hanging="420"/>
              <w:rPr>
                <w:rFonts w:ascii="Times New Roman" w:hAnsi="Times New Roman"/>
                <w:sz w:val="24"/>
                <w:szCs w:val="24"/>
              </w:rPr>
            </w:pPr>
            <w:r w:rsidRPr="00885605">
              <w:rPr>
                <w:rFonts w:ascii="Times New Roman" w:hAnsi="Times New Roman"/>
                <w:sz w:val="24"/>
                <w:szCs w:val="24"/>
              </w:rPr>
              <w:t xml:space="preserve">Quantity and nature of resource consumed is determined based on processes </w:t>
            </w:r>
          </w:p>
          <w:p w14:paraId="1966440A" w14:textId="77777777" w:rsidR="004335FF" w:rsidRPr="00885605" w:rsidRDefault="004335FF" w:rsidP="00F60BA1">
            <w:pPr>
              <w:pStyle w:val="ListParagraph"/>
              <w:numPr>
                <w:ilvl w:val="0"/>
                <w:numId w:val="215"/>
              </w:numPr>
              <w:tabs>
                <w:tab w:val="left" w:pos="432"/>
              </w:tabs>
              <w:spacing w:after="0"/>
              <w:ind w:left="420" w:hanging="420"/>
              <w:rPr>
                <w:rFonts w:ascii="Times New Roman" w:hAnsi="Times New Roman"/>
                <w:sz w:val="24"/>
                <w:szCs w:val="24"/>
              </w:rPr>
            </w:pPr>
            <w:r w:rsidRPr="00885605">
              <w:rPr>
                <w:rFonts w:ascii="Times New Roman" w:hAnsi="Times New Roman"/>
                <w:sz w:val="24"/>
                <w:szCs w:val="24"/>
              </w:rPr>
              <w:t xml:space="preserve">Resource flow is </w:t>
            </w:r>
            <w:proofErr w:type="spellStart"/>
            <w:r w:rsidRPr="00885605">
              <w:rPr>
                <w:rFonts w:ascii="Times New Roman" w:hAnsi="Times New Roman"/>
                <w:sz w:val="24"/>
                <w:szCs w:val="24"/>
              </w:rPr>
              <w:t>analyzed</w:t>
            </w:r>
            <w:proofErr w:type="spellEnd"/>
            <w:r w:rsidRPr="00885605">
              <w:rPr>
                <w:rFonts w:ascii="Times New Roman" w:hAnsi="Times New Roman"/>
                <w:sz w:val="24"/>
                <w:szCs w:val="24"/>
              </w:rPr>
              <w:t xml:space="preserve"> as per different parts of the process.</w:t>
            </w:r>
          </w:p>
          <w:p w14:paraId="034CE577" w14:textId="77777777" w:rsidR="004335FF" w:rsidRPr="00885605" w:rsidRDefault="004335FF" w:rsidP="00F60BA1">
            <w:pPr>
              <w:pStyle w:val="ListParagraph"/>
              <w:numPr>
                <w:ilvl w:val="0"/>
                <w:numId w:val="215"/>
              </w:numPr>
              <w:tabs>
                <w:tab w:val="left" w:pos="432"/>
              </w:tabs>
              <w:spacing w:after="0"/>
              <w:ind w:left="420" w:hanging="420"/>
              <w:rPr>
                <w:rFonts w:ascii="Times New Roman" w:hAnsi="Times New Roman"/>
                <w:sz w:val="24"/>
                <w:szCs w:val="24"/>
              </w:rPr>
            </w:pPr>
            <w:r w:rsidRPr="00885605">
              <w:rPr>
                <w:rFonts w:ascii="Times New Roman" w:hAnsi="Times New Roman"/>
                <w:sz w:val="24"/>
                <w:szCs w:val="24"/>
              </w:rPr>
              <w:t>Wastes are classified according to NEMA regulations on waste management.</w:t>
            </w:r>
          </w:p>
        </w:tc>
      </w:tr>
      <w:tr w:rsidR="004335FF" w:rsidRPr="0041464B" w14:paraId="3C6404D5" w14:textId="77777777" w:rsidTr="004335FF">
        <w:tc>
          <w:tcPr>
            <w:tcW w:w="1698" w:type="pct"/>
          </w:tcPr>
          <w:p w14:paraId="33AC9444" w14:textId="77777777" w:rsidR="004335FF" w:rsidRPr="00885605" w:rsidRDefault="004335FF" w:rsidP="00F60BA1">
            <w:pPr>
              <w:numPr>
                <w:ilvl w:val="0"/>
                <w:numId w:val="48"/>
              </w:numPr>
              <w:spacing w:after="0" w:line="276" w:lineRule="auto"/>
              <w:ind w:left="318"/>
              <w:rPr>
                <w:rFonts w:ascii="Times New Roman" w:hAnsi="Times New Roman" w:cs="Times New Roman"/>
                <w:sz w:val="24"/>
                <w:szCs w:val="24"/>
              </w:rPr>
            </w:pPr>
            <w:r w:rsidRPr="00885605">
              <w:rPr>
                <w:rFonts w:ascii="Times New Roman" w:hAnsi="Times New Roman" w:cs="Times New Roman"/>
                <w:sz w:val="24"/>
                <w:szCs w:val="24"/>
              </w:rPr>
              <w:t>Develop resource        Conservation plans</w:t>
            </w:r>
          </w:p>
        </w:tc>
        <w:tc>
          <w:tcPr>
            <w:tcW w:w="3302" w:type="pct"/>
          </w:tcPr>
          <w:p w14:paraId="7EC0D1B0" w14:textId="77777777" w:rsidR="004335FF" w:rsidRPr="00885605" w:rsidRDefault="004335FF" w:rsidP="004335FF">
            <w:pPr>
              <w:tabs>
                <w:tab w:val="left" w:pos="510"/>
              </w:tabs>
              <w:spacing w:after="0" w:line="276" w:lineRule="auto"/>
              <w:ind w:left="510" w:hanging="510"/>
              <w:rPr>
                <w:rFonts w:ascii="Times New Roman" w:hAnsi="Times New Roman" w:cs="Times New Roman"/>
                <w:sz w:val="24"/>
                <w:szCs w:val="24"/>
              </w:rPr>
            </w:pPr>
            <w:r w:rsidRPr="00885605">
              <w:rPr>
                <w:rFonts w:ascii="Times New Roman" w:hAnsi="Times New Roman" w:cs="Times New Roman"/>
                <w:sz w:val="24"/>
                <w:szCs w:val="24"/>
              </w:rPr>
              <w:t>9.1.</w:t>
            </w:r>
            <w:r w:rsidRPr="00885605">
              <w:rPr>
                <w:rFonts w:ascii="Times New Roman" w:hAnsi="Times New Roman" w:cs="Times New Roman"/>
                <w:sz w:val="24"/>
                <w:szCs w:val="24"/>
              </w:rPr>
              <w:tab/>
              <w:t>Efficiency of use/conversion of resources is determined according to industry protocol.</w:t>
            </w:r>
          </w:p>
          <w:p w14:paraId="463936BC" w14:textId="77777777" w:rsidR="004335FF" w:rsidRPr="00885605" w:rsidRDefault="004335FF" w:rsidP="004335FF">
            <w:pPr>
              <w:tabs>
                <w:tab w:val="left" w:pos="510"/>
              </w:tabs>
              <w:spacing w:after="0" w:line="276" w:lineRule="auto"/>
              <w:ind w:left="510" w:hanging="510"/>
              <w:rPr>
                <w:rFonts w:ascii="Times New Roman" w:hAnsi="Times New Roman" w:cs="Times New Roman"/>
                <w:sz w:val="24"/>
                <w:szCs w:val="24"/>
              </w:rPr>
            </w:pPr>
            <w:r w:rsidRPr="00885605">
              <w:rPr>
                <w:rFonts w:ascii="Times New Roman" w:hAnsi="Times New Roman" w:cs="Times New Roman"/>
                <w:sz w:val="24"/>
                <w:szCs w:val="24"/>
              </w:rPr>
              <w:t>9.2.</w:t>
            </w:r>
            <w:r w:rsidRPr="00885605">
              <w:rPr>
                <w:rFonts w:ascii="Times New Roman" w:hAnsi="Times New Roman" w:cs="Times New Roman"/>
                <w:sz w:val="24"/>
                <w:szCs w:val="24"/>
              </w:rPr>
              <w:tab/>
              <w:t xml:space="preserve">Causes of low efficiency of use of resources are </w:t>
            </w:r>
            <w:r w:rsidRPr="00885605">
              <w:rPr>
                <w:rFonts w:ascii="Times New Roman" w:hAnsi="Times New Roman" w:cs="Times New Roman"/>
                <w:sz w:val="24"/>
                <w:szCs w:val="24"/>
              </w:rPr>
              <w:tab/>
              <w:t>Determined based on industry protocol.</w:t>
            </w:r>
          </w:p>
          <w:p w14:paraId="1BF5B66C" w14:textId="77777777" w:rsidR="004335FF" w:rsidRPr="00885605" w:rsidRDefault="004335FF" w:rsidP="004335FF">
            <w:pPr>
              <w:tabs>
                <w:tab w:val="left" w:pos="510"/>
              </w:tabs>
              <w:spacing w:after="0" w:line="276" w:lineRule="auto"/>
              <w:ind w:left="510" w:hanging="510"/>
              <w:rPr>
                <w:rFonts w:ascii="Times New Roman" w:hAnsi="Times New Roman" w:cs="Times New Roman"/>
                <w:sz w:val="24"/>
                <w:szCs w:val="24"/>
              </w:rPr>
            </w:pPr>
            <w:r w:rsidRPr="00885605">
              <w:rPr>
                <w:rFonts w:ascii="Times New Roman" w:hAnsi="Times New Roman" w:cs="Times New Roman"/>
                <w:sz w:val="24"/>
                <w:szCs w:val="24"/>
              </w:rPr>
              <w:t>9.3.</w:t>
            </w:r>
            <w:r w:rsidRPr="00885605">
              <w:rPr>
                <w:rFonts w:ascii="Times New Roman" w:hAnsi="Times New Roman" w:cs="Times New Roman"/>
                <w:sz w:val="24"/>
                <w:szCs w:val="24"/>
              </w:rPr>
              <w:tab/>
              <w:t xml:space="preserve">Plans for increasing the efficiency of resource use are </w:t>
            </w:r>
            <w:r w:rsidRPr="00885605">
              <w:rPr>
                <w:rFonts w:ascii="Times New Roman" w:hAnsi="Times New Roman" w:cs="Times New Roman"/>
                <w:sz w:val="24"/>
                <w:szCs w:val="24"/>
              </w:rPr>
              <w:tab/>
              <w:t>developed based on findings.</w:t>
            </w:r>
          </w:p>
        </w:tc>
      </w:tr>
    </w:tbl>
    <w:p w14:paraId="641A30AD" w14:textId="77777777" w:rsidR="004335FF" w:rsidRPr="0041464B" w:rsidRDefault="004335FF" w:rsidP="004335FF">
      <w:pPr>
        <w:spacing w:line="276" w:lineRule="auto"/>
        <w:rPr>
          <w:rFonts w:ascii="Times New Roman" w:hAnsi="Times New Roman"/>
          <w:b/>
          <w:sz w:val="24"/>
          <w:szCs w:val="24"/>
        </w:rPr>
      </w:pPr>
    </w:p>
    <w:p w14:paraId="5BCA39C2" w14:textId="77777777" w:rsidR="004335FF" w:rsidRPr="0041464B" w:rsidRDefault="004335FF" w:rsidP="00885605">
      <w:pPr>
        <w:snapToGrid w:val="0"/>
        <w:spacing w:line="276" w:lineRule="auto"/>
        <w:contextualSpacing/>
        <w:rPr>
          <w:rFonts w:ascii="Times New Roman" w:hAnsi="Times New Roman"/>
          <w:b/>
          <w:sz w:val="24"/>
          <w:szCs w:val="24"/>
        </w:rPr>
      </w:pPr>
      <w:r w:rsidRPr="0041464B">
        <w:rPr>
          <w:rFonts w:ascii="Times New Roman" w:hAnsi="Times New Roman"/>
          <w:b/>
          <w:sz w:val="24"/>
          <w:szCs w:val="24"/>
        </w:rPr>
        <w:t>RANGE</w:t>
      </w:r>
    </w:p>
    <w:p w14:paraId="7816AA4E"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4335FF" w:rsidRPr="00885605" w14:paraId="2A340242" w14:textId="77777777" w:rsidTr="004335FF">
        <w:trPr>
          <w:cantSplit/>
        </w:trPr>
        <w:tc>
          <w:tcPr>
            <w:tcW w:w="1814" w:type="pct"/>
          </w:tcPr>
          <w:p w14:paraId="18906295"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b/>
                <w:sz w:val="24"/>
                <w:szCs w:val="24"/>
              </w:rPr>
              <w:t>Variable</w:t>
            </w:r>
          </w:p>
        </w:tc>
        <w:tc>
          <w:tcPr>
            <w:tcW w:w="3186" w:type="pct"/>
          </w:tcPr>
          <w:p w14:paraId="7622A57F" w14:textId="77777777" w:rsidR="004335FF" w:rsidRPr="00885605" w:rsidRDefault="004335FF" w:rsidP="004335FF">
            <w:pPr>
              <w:spacing w:line="276" w:lineRule="auto"/>
              <w:rPr>
                <w:rFonts w:ascii="Times New Roman" w:hAnsi="Times New Roman" w:cs="Times New Roman"/>
                <w:b/>
                <w:sz w:val="24"/>
                <w:szCs w:val="24"/>
              </w:rPr>
            </w:pPr>
            <w:r w:rsidRPr="00885605">
              <w:rPr>
                <w:rFonts w:ascii="Times New Roman" w:hAnsi="Times New Roman" w:cs="Times New Roman"/>
                <w:b/>
                <w:sz w:val="24"/>
                <w:szCs w:val="24"/>
              </w:rPr>
              <w:t>Range</w:t>
            </w:r>
          </w:p>
        </w:tc>
      </w:tr>
      <w:tr w:rsidR="004335FF" w:rsidRPr="00885605" w14:paraId="74A927ED" w14:textId="77777777" w:rsidTr="004335FF">
        <w:trPr>
          <w:cantSplit/>
        </w:trPr>
        <w:tc>
          <w:tcPr>
            <w:tcW w:w="1814" w:type="pct"/>
          </w:tcPr>
          <w:p w14:paraId="2847610A" w14:textId="77777777" w:rsidR="004335FF" w:rsidRPr="00885605" w:rsidRDefault="004335FF" w:rsidP="00F60BA1">
            <w:pPr>
              <w:pStyle w:val="ListParagraph"/>
              <w:numPr>
                <w:ilvl w:val="0"/>
                <w:numId w:val="180"/>
              </w:numPr>
              <w:spacing w:after="0"/>
              <w:rPr>
                <w:rFonts w:ascii="Times New Roman" w:hAnsi="Times New Roman"/>
                <w:sz w:val="24"/>
                <w:szCs w:val="24"/>
              </w:rPr>
            </w:pPr>
            <w:r w:rsidRPr="00885605">
              <w:rPr>
                <w:rFonts w:ascii="Times New Roman" w:hAnsi="Times New Roman"/>
                <w:sz w:val="24"/>
                <w:szCs w:val="24"/>
              </w:rPr>
              <w:t>PPE may include but not limited to</w:t>
            </w:r>
          </w:p>
        </w:tc>
        <w:tc>
          <w:tcPr>
            <w:tcW w:w="3186" w:type="pct"/>
          </w:tcPr>
          <w:p w14:paraId="556285E9" w14:textId="77777777" w:rsidR="004335FF" w:rsidRPr="00885605" w:rsidRDefault="004335FF" w:rsidP="00F60BA1">
            <w:pPr>
              <w:pStyle w:val="ListParagraph"/>
              <w:numPr>
                <w:ilvl w:val="1"/>
                <w:numId w:val="179"/>
              </w:numPr>
              <w:spacing w:after="0"/>
              <w:ind w:left="675"/>
              <w:rPr>
                <w:rFonts w:ascii="Times New Roman" w:hAnsi="Times New Roman"/>
                <w:sz w:val="24"/>
                <w:szCs w:val="24"/>
              </w:rPr>
            </w:pPr>
            <w:r w:rsidRPr="00885605">
              <w:rPr>
                <w:rFonts w:ascii="Times New Roman" w:hAnsi="Times New Roman"/>
                <w:sz w:val="24"/>
                <w:szCs w:val="24"/>
              </w:rPr>
              <w:t>Mask</w:t>
            </w:r>
          </w:p>
          <w:p w14:paraId="3FB82E36" w14:textId="77777777" w:rsidR="004335FF" w:rsidRPr="00885605" w:rsidRDefault="004335FF" w:rsidP="00F60BA1">
            <w:pPr>
              <w:pStyle w:val="ListParagraph"/>
              <w:numPr>
                <w:ilvl w:val="1"/>
                <w:numId w:val="179"/>
              </w:numPr>
              <w:spacing w:after="0"/>
              <w:ind w:left="675"/>
              <w:rPr>
                <w:rFonts w:ascii="Times New Roman" w:hAnsi="Times New Roman"/>
                <w:sz w:val="24"/>
                <w:szCs w:val="24"/>
              </w:rPr>
            </w:pPr>
            <w:r w:rsidRPr="00885605">
              <w:rPr>
                <w:rFonts w:ascii="Times New Roman" w:hAnsi="Times New Roman"/>
                <w:sz w:val="24"/>
                <w:szCs w:val="24"/>
              </w:rPr>
              <w:t>Gloves</w:t>
            </w:r>
          </w:p>
          <w:p w14:paraId="17D19D0B" w14:textId="77777777" w:rsidR="004335FF" w:rsidRPr="00885605" w:rsidRDefault="004335FF" w:rsidP="00F60BA1">
            <w:pPr>
              <w:pStyle w:val="ListParagraph"/>
              <w:numPr>
                <w:ilvl w:val="1"/>
                <w:numId w:val="179"/>
              </w:numPr>
              <w:spacing w:after="0"/>
              <w:ind w:left="675"/>
              <w:rPr>
                <w:rFonts w:ascii="Times New Roman" w:hAnsi="Times New Roman"/>
                <w:sz w:val="24"/>
                <w:szCs w:val="24"/>
              </w:rPr>
            </w:pPr>
            <w:r w:rsidRPr="00885605">
              <w:rPr>
                <w:rFonts w:ascii="Times New Roman" w:hAnsi="Times New Roman"/>
                <w:sz w:val="24"/>
                <w:szCs w:val="24"/>
              </w:rPr>
              <w:t>Goggles</w:t>
            </w:r>
          </w:p>
          <w:p w14:paraId="5F827727" w14:textId="77777777" w:rsidR="004335FF" w:rsidRPr="00885605" w:rsidRDefault="004335FF" w:rsidP="00F60BA1">
            <w:pPr>
              <w:pStyle w:val="ListParagraph"/>
              <w:numPr>
                <w:ilvl w:val="1"/>
                <w:numId w:val="179"/>
              </w:numPr>
              <w:spacing w:after="0"/>
              <w:ind w:left="675"/>
              <w:rPr>
                <w:rFonts w:ascii="Times New Roman" w:hAnsi="Times New Roman"/>
                <w:sz w:val="24"/>
                <w:szCs w:val="24"/>
              </w:rPr>
            </w:pPr>
            <w:r w:rsidRPr="00885605">
              <w:rPr>
                <w:rFonts w:ascii="Times New Roman" w:hAnsi="Times New Roman"/>
                <w:sz w:val="24"/>
                <w:szCs w:val="24"/>
              </w:rPr>
              <w:t>Safety hat</w:t>
            </w:r>
          </w:p>
          <w:p w14:paraId="2B21E9F0" w14:textId="77777777" w:rsidR="004335FF" w:rsidRPr="00885605" w:rsidRDefault="004335FF" w:rsidP="00F60BA1">
            <w:pPr>
              <w:pStyle w:val="ListParagraph"/>
              <w:numPr>
                <w:ilvl w:val="1"/>
                <w:numId w:val="179"/>
              </w:numPr>
              <w:spacing w:after="0"/>
              <w:ind w:left="675"/>
              <w:rPr>
                <w:rFonts w:ascii="Times New Roman" w:hAnsi="Times New Roman"/>
                <w:sz w:val="24"/>
                <w:szCs w:val="24"/>
              </w:rPr>
            </w:pPr>
            <w:r w:rsidRPr="00885605">
              <w:rPr>
                <w:rFonts w:ascii="Times New Roman" w:hAnsi="Times New Roman"/>
                <w:sz w:val="24"/>
                <w:szCs w:val="24"/>
              </w:rPr>
              <w:t>Overall</w:t>
            </w:r>
          </w:p>
          <w:p w14:paraId="4F185CB3" w14:textId="77777777" w:rsidR="004335FF" w:rsidRPr="00885605" w:rsidRDefault="004335FF" w:rsidP="00F60BA1">
            <w:pPr>
              <w:pStyle w:val="ListParagraph"/>
              <w:numPr>
                <w:ilvl w:val="0"/>
                <w:numId w:val="178"/>
              </w:numPr>
              <w:spacing w:after="0"/>
              <w:rPr>
                <w:rFonts w:ascii="Times New Roman" w:hAnsi="Times New Roman"/>
                <w:sz w:val="24"/>
                <w:szCs w:val="24"/>
              </w:rPr>
            </w:pPr>
            <w:r w:rsidRPr="00885605">
              <w:rPr>
                <w:rFonts w:ascii="Times New Roman" w:hAnsi="Times New Roman"/>
                <w:sz w:val="24"/>
                <w:szCs w:val="24"/>
              </w:rPr>
              <w:t>Hearing protector</w:t>
            </w:r>
          </w:p>
        </w:tc>
      </w:tr>
      <w:tr w:rsidR="004335FF" w:rsidRPr="00885605" w14:paraId="2CA5DAED" w14:textId="77777777" w:rsidTr="004335FF">
        <w:trPr>
          <w:cantSplit/>
        </w:trPr>
        <w:tc>
          <w:tcPr>
            <w:tcW w:w="1814" w:type="pct"/>
          </w:tcPr>
          <w:p w14:paraId="186D9454" w14:textId="77777777" w:rsidR="004335FF" w:rsidRPr="00885605" w:rsidRDefault="004335FF" w:rsidP="00F60BA1">
            <w:pPr>
              <w:pStyle w:val="ListParagraph"/>
              <w:numPr>
                <w:ilvl w:val="0"/>
                <w:numId w:val="180"/>
              </w:numPr>
              <w:spacing w:after="0"/>
              <w:rPr>
                <w:rFonts w:ascii="Times New Roman" w:hAnsi="Times New Roman"/>
                <w:sz w:val="24"/>
                <w:szCs w:val="24"/>
              </w:rPr>
            </w:pPr>
            <w:proofErr w:type="gramStart"/>
            <w:r w:rsidRPr="00885605">
              <w:rPr>
                <w:rFonts w:ascii="Times New Roman" w:hAnsi="Times New Roman"/>
                <w:sz w:val="24"/>
                <w:szCs w:val="24"/>
              </w:rPr>
              <w:lastRenderedPageBreak/>
              <w:t>Control  measures</w:t>
            </w:r>
            <w:proofErr w:type="gramEnd"/>
            <w:r w:rsidRPr="00885605">
              <w:rPr>
                <w:rFonts w:ascii="Times New Roman" w:hAnsi="Times New Roman"/>
                <w:sz w:val="24"/>
                <w:szCs w:val="24"/>
              </w:rPr>
              <w:t xml:space="preserve"> may include but  not limited to</w:t>
            </w:r>
          </w:p>
        </w:tc>
        <w:tc>
          <w:tcPr>
            <w:tcW w:w="3186" w:type="pct"/>
          </w:tcPr>
          <w:p w14:paraId="3EE01D47" w14:textId="77777777" w:rsidR="004335FF" w:rsidRPr="00885605" w:rsidRDefault="004335FF" w:rsidP="00F60BA1">
            <w:pPr>
              <w:pStyle w:val="ListParagraph"/>
              <w:widowControl w:val="0"/>
              <w:numPr>
                <w:ilvl w:val="0"/>
                <w:numId w:val="178"/>
              </w:numPr>
              <w:adjustRightInd w:val="0"/>
              <w:spacing w:after="0"/>
              <w:textAlignment w:val="baseline"/>
              <w:rPr>
                <w:rFonts w:ascii="Times New Roman" w:hAnsi="Times New Roman"/>
                <w:sz w:val="24"/>
                <w:szCs w:val="24"/>
              </w:rPr>
            </w:pPr>
            <w:r w:rsidRPr="00885605">
              <w:rPr>
                <w:rFonts w:ascii="Times New Roman" w:hAnsi="Times New Roman"/>
                <w:sz w:val="24"/>
                <w:szCs w:val="24"/>
              </w:rPr>
              <w:t>Methods for minimizing or stopping spread and ingestion of airborne particles</w:t>
            </w:r>
          </w:p>
          <w:p w14:paraId="36D00090" w14:textId="77777777" w:rsidR="004335FF" w:rsidRPr="00885605" w:rsidRDefault="004335FF" w:rsidP="00F60BA1">
            <w:pPr>
              <w:pStyle w:val="ListParagraph"/>
              <w:widowControl w:val="0"/>
              <w:numPr>
                <w:ilvl w:val="0"/>
                <w:numId w:val="178"/>
              </w:numPr>
              <w:adjustRightInd w:val="0"/>
              <w:spacing w:after="0"/>
              <w:textAlignment w:val="baseline"/>
              <w:rPr>
                <w:rFonts w:ascii="Times New Roman" w:hAnsi="Times New Roman"/>
                <w:sz w:val="24"/>
                <w:szCs w:val="24"/>
              </w:rPr>
            </w:pPr>
            <w:r w:rsidRPr="00885605">
              <w:rPr>
                <w:rFonts w:ascii="Times New Roman" w:hAnsi="Times New Roman"/>
                <w:sz w:val="24"/>
                <w:szCs w:val="24"/>
              </w:rPr>
              <w:t>Methods for minimizing or stopping spread and ingestion of gases and fumes</w:t>
            </w:r>
          </w:p>
          <w:p w14:paraId="64B270FF" w14:textId="77777777" w:rsidR="004335FF" w:rsidRPr="00885605" w:rsidRDefault="004335FF" w:rsidP="00F60BA1">
            <w:pPr>
              <w:pStyle w:val="ListParagraph"/>
              <w:widowControl w:val="0"/>
              <w:numPr>
                <w:ilvl w:val="0"/>
                <w:numId w:val="178"/>
              </w:numPr>
              <w:adjustRightInd w:val="0"/>
              <w:spacing w:after="0"/>
              <w:textAlignment w:val="baseline"/>
              <w:rPr>
                <w:rFonts w:ascii="Times New Roman" w:hAnsi="Times New Roman"/>
                <w:sz w:val="24"/>
                <w:szCs w:val="24"/>
              </w:rPr>
            </w:pPr>
            <w:r w:rsidRPr="00885605">
              <w:rPr>
                <w:rFonts w:ascii="Times New Roman" w:hAnsi="Times New Roman"/>
                <w:sz w:val="24"/>
                <w:szCs w:val="24"/>
              </w:rPr>
              <w:t>Methods for minimizing or stopping spread and ingestion of liquid wastes</w:t>
            </w:r>
          </w:p>
        </w:tc>
      </w:tr>
    </w:tbl>
    <w:p w14:paraId="71CC8C56" w14:textId="77777777" w:rsidR="004335FF" w:rsidRPr="0041464B" w:rsidRDefault="004335FF" w:rsidP="004335FF">
      <w:pPr>
        <w:spacing w:line="276" w:lineRule="auto"/>
        <w:rPr>
          <w:rFonts w:ascii="Times New Roman" w:hAnsi="Times New Roman"/>
          <w:b/>
          <w:sz w:val="24"/>
          <w:szCs w:val="24"/>
        </w:rPr>
      </w:pPr>
    </w:p>
    <w:p w14:paraId="4F30C211"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b/>
          <w:sz w:val="24"/>
          <w:szCs w:val="24"/>
        </w:rPr>
        <w:t>REQUIRED SKILLS AND KNOWLEDGE</w:t>
      </w:r>
    </w:p>
    <w:p w14:paraId="1C91E5B6" w14:textId="77777777" w:rsidR="004335FF" w:rsidRPr="0041464B" w:rsidRDefault="004335FF" w:rsidP="004335FF">
      <w:pPr>
        <w:spacing w:line="276" w:lineRule="auto"/>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2426414C" w14:textId="77777777" w:rsidR="004335FF" w:rsidRPr="0041464B" w:rsidRDefault="004335FF" w:rsidP="004335FF">
      <w:pPr>
        <w:spacing w:line="276" w:lineRule="auto"/>
        <w:contextualSpacing/>
        <w:rPr>
          <w:rFonts w:ascii="Times New Roman" w:hAnsi="Times New Roman"/>
          <w:sz w:val="24"/>
          <w:szCs w:val="24"/>
        </w:rPr>
      </w:pPr>
    </w:p>
    <w:p w14:paraId="6AA3D3B4" w14:textId="77777777" w:rsidR="004335FF" w:rsidRPr="0041464B" w:rsidRDefault="004335FF" w:rsidP="004335FF">
      <w:pPr>
        <w:spacing w:line="276" w:lineRule="auto"/>
        <w:contextualSpacing/>
        <w:rPr>
          <w:rFonts w:ascii="Times New Roman" w:hAnsi="Times New Roman"/>
          <w:b/>
          <w:sz w:val="24"/>
          <w:szCs w:val="24"/>
        </w:rPr>
      </w:pPr>
      <w:r w:rsidRPr="0041464B">
        <w:rPr>
          <w:rFonts w:ascii="Times New Roman" w:hAnsi="Times New Roman"/>
          <w:b/>
          <w:sz w:val="24"/>
          <w:szCs w:val="24"/>
        </w:rPr>
        <w:t>Required Skills</w:t>
      </w:r>
    </w:p>
    <w:p w14:paraId="29FD8B17"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7ECDBE01"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bookmarkStart w:id="29" w:name="_Hlk64878063"/>
      <w:r w:rsidRPr="0041464B">
        <w:rPr>
          <w:rFonts w:ascii="Times New Roman" w:hAnsi="Times New Roman"/>
          <w:sz w:val="24"/>
          <w:szCs w:val="24"/>
          <w:lang w:val="en-AU"/>
        </w:rPr>
        <w:t xml:space="preserve">Measuring </w:t>
      </w:r>
    </w:p>
    <w:p w14:paraId="35FF2599"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Recording</w:t>
      </w:r>
    </w:p>
    <w:p w14:paraId="18523487"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 xml:space="preserve">Analytical </w:t>
      </w:r>
    </w:p>
    <w:p w14:paraId="24B5DFA2" w14:textId="77777777" w:rsidR="004335FF" w:rsidRPr="0041464B" w:rsidRDefault="004335FF" w:rsidP="00F60BA1">
      <w:pPr>
        <w:numPr>
          <w:ilvl w:val="0"/>
          <w:numId w:val="28"/>
        </w:numPr>
        <w:suppressAutoHyphens/>
        <w:spacing w:after="0" w:line="276" w:lineRule="auto"/>
        <w:jc w:val="both"/>
        <w:rPr>
          <w:rFonts w:ascii="Times New Roman" w:hAnsi="Times New Roman"/>
          <w:b/>
          <w:sz w:val="24"/>
          <w:szCs w:val="24"/>
        </w:rPr>
      </w:pPr>
      <w:r w:rsidRPr="0041464B">
        <w:rPr>
          <w:rFonts w:ascii="Times New Roman" w:hAnsi="Times New Roman"/>
          <w:sz w:val="24"/>
          <w:szCs w:val="24"/>
          <w:lang w:val="en-AU"/>
        </w:rPr>
        <w:t xml:space="preserve">Monitoring </w:t>
      </w:r>
    </w:p>
    <w:p w14:paraId="7051135B" w14:textId="77777777" w:rsidR="004335FF" w:rsidRPr="0041464B" w:rsidRDefault="004335FF" w:rsidP="00F60BA1">
      <w:pPr>
        <w:numPr>
          <w:ilvl w:val="0"/>
          <w:numId w:val="28"/>
        </w:numPr>
        <w:suppressAutoHyphens/>
        <w:spacing w:after="0" w:line="276" w:lineRule="auto"/>
        <w:jc w:val="both"/>
        <w:rPr>
          <w:rFonts w:ascii="Times New Roman" w:hAnsi="Times New Roman"/>
          <w:b/>
          <w:sz w:val="24"/>
          <w:szCs w:val="24"/>
        </w:rPr>
      </w:pPr>
      <w:r w:rsidRPr="0041464B">
        <w:rPr>
          <w:rFonts w:ascii="Times New Roman" w:hAnsi="Times New Roman"/>
          <w:sz w:val="24"/>
          <w:szCs w:val="24"/>
          <w:lang w:val="en-AU"/>
        </w:rPr>
        <w:t>Communication</w:t>
      </w:r>
    </w:p>
    <w:p w14:paraId="71606B2A" w14:textId="77777777" w:rsidR="004335FF" w:rsidRPr="0041464B" w:rsidRDefault="004335FF" w:rsidP="00F60BA1">
      <w:pPr>
        <w:numPr>
          <w:ilvl w:val="0"/>
          <w:numId w:val="28"/>
        </w:numPr>
        <w:suppressAutoHyphens/>
        <w:spacing w:after="0" w:line="276" w:lineRule="auto"/>
        <w:jc w:val="both"/>
        <w:rPr>
          <w:rFonts w:ascii="Times New Roman" w:hAnsi="Times New Roman"/>
          <w:b/>
          <w:sz w:val="24"/>
          <w:szCs w:val="24"/>
        </w:rPr>
      </w:pPr>
      <w:r w:rsidRPr="0041464B">
        <w:rPr>
          <w:rFonts w:ascii="Times New Roman" w:hAnsi="Times New Roman"/>
          <w:sz w:val="24"/>
          <w:szCs w:val="24"/>
          <w:lang w:val="en-AU"/>
        </w:rPr>
        <w:t xml:space="preserve">Writing </w:t>
      </w:r>
    </w:p>
    <w:bookmarkEnd w:id="29"/>
    <w:p w14:paraId="1AFC13AF" w14:textId="77777777" w:rsidR="004335FF" w:rsidRDefault="004335FF" w:rsidP="004335FF">
      <w:pPr>
        <w:spacing w:line="276" w:lineRule="auto"/>
        <w:rPr>
          <w:rFonts w:ascii="Times New Roman" w:hAnsi="Times New Roman"/>
          <w:b/>
          <w:sz w:val="24"/>
          <w:szCs w:val="24"/>
        </w:rPr>
      </w:pPr>
    </w:p>
    <w:p w14:paraId="538BE9EE" w14:textId="77777777" w:rsidR="004335FF" w:rsidRPr="0041464B" w:rsidRDefault="004335FF" w:rsidP="004335FF">
      <w:pPr>
        <w:spacing w:line="276" w:lineRule="auto"/>
        <w:rPr>
          <w:rFonts w:ascii="Times New Roman" w:hAnsi="Times New Roman"/>
          <w:b/>
          <w:sz w:val="24"/>
          <w:szCs w:val="24"/>
        </w:rPr>
      </w:pPr>
      <w:r w:rsidRPr="0041464B">
        <w:rPr>
          <w:rFonts w:ascii="Times New Roman" w:hAnsi="Times New Roman"/>
          <w:b/>
          <w:sz w:val="24"/>
          <w:szCs w:val="24"/>
        </w:rPr>
        <w:t>Required Knowledge</w:t>
      </w:r>
    </w:p>
    <w:p w14:paraId="399A22A2" w14:textId="77777777" w:rsidR="004335FF" w:rsidRPr="0041464B" w:rsidRDefault="004335FF" w:rsidP="004335FF">
      <w:pPr>
        <w:spacing w:line="276" w:lineRule="auto"/>
        <w:rPr>
          <w:rFonts w:ascii="Times New Roman" w:hAnsi="Times New Roman"/>
          <w:bCs/>
          <w:sz w:val="24"/>
          <w:szCs w:val="24"/>
        </w:rPr>
      </w:pPr>
      <w:r w:rsidRPr="0041464B">
        <w:rPr>
          <w:rFonts w:ascii="Times New Roman" w:hAnsi="Times New Roman"/>
          <w:bCs/>
          <w:sz w:val="24"/>
          <w:szCs w:val="24"/>
        </w:rPr>
        <w:t>The individual needs to demonstrate knowledge of:</w:t>
      </w:r>
    </w:p>
    <w:p w14:paraId="692F6C27" w14:textId="77777777" w:rsidR="004335FF" w:rsidRPr="0041464B" w:rsidRDefault="004335FF" w:rsidP="00F60BA1">
      <w:pPr>
        <w:numPr>
          <w:ilvl w:val="0"/>
          <w:numId w:val="29"/>
        </w:numPr>
        <w:spacing w:after="0" w:line="276" w:lineRule="auto"/>
        <w:contextualSpacing/>
        <w:rPr>
          <w:rFonts w:ascii="Times New Roman" w:hAnsi="Times New Roman"/>
          <w:sz w:val="24"/>
          <w:szCs w:val="24"/>
          <w:lang w:val="en-GB"/>
        </w:rPr>
      </w:pPr>
      <w:r w:rsidRPr="0041464B">
        <w:rPr>
          <w:rFonts w:ascii="Times New Roman" w:hAnsi="Times New Roman"/>
          <w:sz w:val="24"/>
          <w:szCs w:val="24"/>
        </w:rPr>
        <w:t>PPEs</w:t>
      </w:r>
    </w:p>
    <w:p w14:paraId="5B55030F" w14:textId="77777777" w:rsidR="004335FF" w:rsidRPr="0041464B" w:rsidRDefault="004335FF" w:rsidP="00F60BA1">
      <w:pPr>
        <w:numPr>
          <w:ilvl w:val="0"/>
          <w:numId w:val="29"/>
        </w:numPr>
        <w:spacing w:after="0" w:line="276" w:lineRule="auto"/>
        <w:contextualSpacing/>
        <w:rPr>
          <w:rFonts w:ascii="Times New Roman" w:hAnsi="Times New Roman"/>
          <w:sz w:val="24"/>
          <w:szCs w:val="24"/>
          <w:lang w:val="en-GB"/>
        </w:rPr>
      </w:pPr>
      <w:r w:rsidRPr="0041464B">
        <w:rPr>
          <w:rFonts w:ascii="Times New Roman" w:hAnsi="Times New Roman"/>
          <w:sz w:val="24"/>
          <w:szCs w:val="24"/>
        </w:rPr>
        <w:t xml:space="preserve"> Environmental regulations</w:t>
      </w:r>
    </w:p>
    <w:p w14:paraId="6763500E" w14:textId="77777777" w:rsidR="004335FF" w:rsidRPr="0041464B" w:rsidRDefault="004335FF" w:rsidP="00F60BA1">
      <w:pPr>
        <w:numPr>
          <w:ilvl w:val="0"/>
          <w:numId w:val="29"/>
        </w:numPr>
        <w:spacing w:after="0" w:line="276" w:lineRule="auto"/>
        <w:contextualSpacing/>
        <w:rPr>
          <w:rFonts w:ascii="Times New Roman" w:hAnsi="Times New Roman"/>
          <w:b/>
          <w:sz w:val="24"/>
          <w:szCs w:val="24"/>
        </w:rPr>
      </w:pPr>
      <w:r w:rsidRPr="0041464B">
        <w:rPr>
          <w:rFonts w:ascii="Times New Roman" w:hAnsi="Times New Roman"/>
          <w:sz w:val="24"/>
          <w:szCs w:val="24"/>
        </w:rPr>
        <w:t>OSHS</w:t>
      </w:r>
    </w:p>
    <w:p w14:paraId="680321B8" w14:textId="77777777" w:rsidR="004335FF" w:rsidRPr="0041464B" w:rsidRDefault="004335FF" w:rsidP="00F60BA1">
      <w:pPr>
        <w:numPr>
          <w:ilvl w:val="0"/>
          <w:numId w:val="29"/>
        </w:numPr>
        <w:spacing w:after="0" w:line="276" w:lineRule="auto"/>
        <w:contextualSpacing/>
        <w:rPr>
          <w:rFonts w:ascii="Times New Roman" w:hAnsi="Times New Roman"/>
          <w:sz w:val="24"/>
          <w:szCs w:val="24"/>
        </w:rPr>
      </w:pPr>
      <w:r w:rsidRPr="0041464B">
        <w:rPr>
          <w:rFonts w:ascii="Times New Roman" w:hAnsi="Times New Roman"/>
          <w:sz w:val="24"/>
          <w:szCs w:val="24"/>
        </w:rPr>
        <w:t xml:space="preserve">Pollution </w:t>
      </w:r>
    </w:p>
    <w:p w14:paraId="5B317A9D" w14:textId="77777777" w:rsidR="004335FF" w:rsidRPr="0041464B" w:rsidRDefault="004335FF" w:rsidP="00F60BA1">
      <w:pPr>
        <w:numPr>
          <w:ilvl w:val="0"/>
          <w:numId w:val="29"/>
        </w:numPr>
        <w:spacing w:after="0" w:line="276" w:lineRule="auto"/>
        <w:contextualSpacing/>
        <w:rPr>
          <w:rFonts w:ascii="Times New Roman" w:hAnsi="Times New Roman"/>
          <w:sz w:val="24"/>
          <w:szCs w:val="24"/>
        </w:rPr>
      </w:pPr>
      <w:r w:rsidRPr="0041464B">
        <w:rPr>
          <w:rFonts w:ascii="Times New Roman" w:hAnsi="Times New Roman"/>
          <w:sz w:val="24"/>
          <w:szCs w:val="24"/>
        </w:rPr>
        <w:t>Waste management</w:t>
      </w:r>
    </w:p>
    <w:p w14:paraId="1439D305" w14:textId="77777777" w:rsidR="004335FF" w:rsidRPr="0041464B" w:rsidRDefault="004335FF" w:rsidP="00F60BA1">
      <w:pPr>
        <w:numPr>
          <w:ilvl w:val="0"/>
          <w:numId w:val="29"/>
        </w:numPr>
        <w:spacing w:after="0" w:line="276" w:lineRule="auto"/>
        <w:contextualSpacing/>
        <w:rPr>
          <w:rFonts w:ascii="Times New Roman" w:hAnsi="Times New Roman"/>
          <w:sz w:val="24"/>
          <w:szCs w:val="24"/>
        </w:rPr>
      </w:pPr>
      <w:r w:rsidRPr="0041464B">
        <w:rPr>
          <w:rFonts w:ascii="Times New Roman" w:hAnsi="Times New Roman"/>
          <w:sz w:val="24"/>
          <w:szCs w:val="24"/>
        </w:rPr>
        <w:t>Principle of 3Rs</w:t>
      </w:r>
    </w:p>
    <w:p w14:paraId="09613592" w14:textId="77777777" w:rsidR="004335FF" w:rsidRPr="0041464B" w:rsidRDefault="004335FF" w:rsidP="00F60BA1">
      <w:pPr>
        <w:numPr>
          <w:ilvl w:val="0"/>
          <w:numId w:val="29"/>
        </w:numPr>
        <w:spacing w:after="0" w:line="276" w:lineRule="auto"/>
        <w:contextualSpacing/>
        <w:rPr>
          <w:rFonts w:ascii="Times New Roman" w:hAnsi="Times New Roman"/>
          <w:sz w:val="24"/>
          <w:szCs w:val="24"/>
          <w:lang w:val="en-GB"/>
        </w:rPr>
      </w:pPr>
      <w:r w:rsidRPr="0041464B">
        <w:rPr>
          <w:rFonts w:ascii="Times New Roman" w:hAnsi="Times New Roman"/>
          <w:sz w:val="24"/>
          <w:szCs w:val="24"/>
          <w:lang w:val="en-GB"/>
        </w:rPr>
        <w:t xml:space="preserve">Types of resources </w:t>
      </w:r>
    </w:p>
    <w:p w14:paraId="7150D1D7" w14:textId="77777777" w:rsidR="004335FF" w:rsidRPr="0041464B" w:rsidRDefault="004335FF" w:rsidP="00F60BA1">
      <w:pPr>
        <w:numPr>
          <w:ilvl w:val="0"/>
          <w:numId w:val="29"/>
        </w:numPr>
        <w:spacing w:after="0" w:line="276" w:lineRule="auto"/>
        <w:contextualSpacing/>
        <w:rPr>
          <w:rFonts w:ascii="Times New Roman" w:hAnsi="Times New Roman"/>
          <w:sz w:val="24"/>
          <w:szCs w:val="24"/>
          <w:lang w:val="en-GB"/>
        </w:rPr>
      </w:pPr>
      <w:r w:rsidRPr="0041464B">
        <w:rPr>
          <w:rFonts w:ascii="Times New Roman" w:hAnsi="Times New Roman"/>
          <w:sz w:val="24"/>
          <w:szCs w:val="24"/>
          <w:lang w:val="en-GB"/>
        </w:rPr>
        <w:t>Techniques in measuring current usage of resources</w:t>
      </w:r>
    </w:p>
    <w:p w14:paraId="448F20F6" w14:textId="77777777" w:rsidR="004335FF" w:rsidRPr="0041464B" w:rsidRDefault="004335FF" w:rsidP="00F60BA1">
      <w:pPr>
        <w:numPr>
          <w:ilvl w:val="0"/>
          <w:numId w:val="29"/>
        </w:numPr>
        <w:spacing w:after="0" w:line="276" w:lineRule="auto"/>
        <w:contextualSpacing/>
        <w:rPr>
          <w:rFonts w:ascii="Times New Roman" w:hAnsi="Times New Roman"/>
          <w:sz w:val="24"/>
          <w:szCs w:val="24"/>
          <w:lang w:val="en-GB"/>
        </w:rPr>
      </w:pPr>
      <w:r w:rsidRPr="0041464B">
        <w:rPr>
          <w:rFonts w:ascii="Times New Roman" w:hAnsi="Times New Roman"/>
          <w:sz w:val="24"/>
          <w:szCs w:val="24"/>
          <w:lang w:val="en-GB"/>
        </w:rPr>
        <w:t>Environmental hazards</w:t>
      </w:r>
    </w:p>
    <w:p w14:paraId="41F060F2" w14:textId="77777777" w:rsidR="004335FF" w:rsidRPr="0041464B" w:rsidRDefault="004335FF" w:rsidP="00F60BA1">
      <w:pPr>
        <w:numPr>
          <w:ilvl w:val="0"/>
          <w:numId w:val="29"/>
        </w:numPr>
        <w:spacing w:after="0" w:line="276" w:lineRule="auto"/>
        <w:contextualSpacing/>
        <w:rPr>
          <w:rFonts w:ascii="Times New Roman" w:hAnsi="Times New Roman"/>
          <w:sz w:val="24"/>
          <w:szCs w:val="24"/>
        </w:rPr>
      </w:pPr>
      <w:r w:rsidRPr="0041464B">
        <w:rPr>
          <w:rFonts w:ascii="Times New Roman" w:hAnsi="Times New Roman"/>
          <w:sz w:val="24"/>
          <w:szCs w:val="24"/>
        </w:rPr>
        <w:t>Regulatory requirements</w:t>
      </w:r>
    </w:p>
    <w:p w14:paraId="3DC40D1D" w14:textId="77777777" w:rsidR="004335FF" w:rsidRDefault="004335FF" w:rsidP="004335FF">
      <w:pPr>
        <w:spacing w:line="276" w:lineRule="auto"/>
        <w:contextualSpacing/>
        <w:rPr>
          <w:rFonts w:ascii="Times New Roman" w:hAnsi="Times New Roman"/>
          <w:b/>
          <w:sz w:val="24"/>
          <w:szCs w:val="24"/>
        </w:rPr>
      </w:pPr>
    </w:p>
    <w:p w14:paraId="2537EC46" w14:textId="77777777" w:rsidR="004335FF" w:rsidRPr="0041464B" w:rsidRDefault="004335FF" w:rsidP="004335FF">
      <w:pPr>
        <w:spacing w:line="276" w:lineRule="auto"/>
        <w:contextualSpacing/>
        <w:rPr>
          <w:rFonts w:ascii="Times New Roman" w:hAnsi="Times New Roman"/>
          <w:b/>
          <w:sz w:val="24"/>
          <w:szCs w:val="24"/>
        </w:rPr>
      </w:pPr>
      <w:r w:rsidRPr="0041464B">
        <w:rPr>
          <w:rFonts w:ascii="Times New Roman" w:hAnsi="Times New Roman"/>
          <w:b/>
          <w:sz w:val="24"/>
          <w:szCs w:val="24"/>
        </w:rPr>
        <w:t>EVIDENCE GUIDE</w:t>
      </w:r>
    </w:p>
    <w:p w14:paraId="6D7011FE" w14:textId="77777777" w:rsidR="004335FF" w:rsidRPr="0041464B" w:rsidRDefault="004335FF" w:rsidP="004335FF">
      <w:pPr>
        <w:spacing w:line="276" w:lineRule="auto"/>
        <w:contextualSpacing/>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p w14:paraId="7F6F31EF" w14:textId="77777777" w:rsidR="004335FF" w:rsidRPr="0041464B" w:rsidRDefault="004335FF" w:rsidP="004335FF">
      <w:pPr>
        <w:spacing w:line="276"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4335FF" w:rsidRPr="0041464B" w14:paraId="28F61157" w14:textId="77777777" w:rsidTr="004335FF">
        <w:tc>
          <w:tcPr>
            <w:tcW w:w="1175" w:type="pct"/>
          </w:tcPr>
          <w:p w14:paraId="67DB96FB" w14:textId="77777777" w:rsidR="004335FF" w:rsidRPr="0041464B" w:rsidRDefault="004335FF" w:rsidP="00F60BA1">
            <w:pPr>
              <w:numPr>
                <w:ilvl w:val="0"/>
                <w:numId w:val="133"/>
              </w:numPr>
              <w:spacing w:after="0" w:line="276" w:lineRule="auto"/>
              <w:rPr>
                <w:rFonts w:ascii="Times New Roman" w:hAnsi="Times New Roman"/>
                <w:sz w:val="24"/>
                <w:szCs w:val="24"/>
              </w:rPr>
            </w:pPr>
            <w:r w:rsidRPr="0041464B">
              <w:rPr>
                <w:rFonts w:ascii="Times New Roman" w:hAnsi="Times New Roman"/>
                <w:sz w:val="24"/>
                <w:szCs w:val="24"/>
              </w:rPr>
              <w:t>Critical Aspects of Competency</w:t>
            </w:r>
          </w:p>
        </w:tc>
        <w:tc>
          <w:tcPr>
            <w:tcW w:w="3825" w:type="pct"/>
          </w:tcPr>
          <w:p w14:paraId="6E3C1072"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sz w:val="24"/>
                <w:szCs w:val="24"/>
              </w:rPr>
              <w:t>Assessment requires evidence that the candidate:</w:t>
            </w:r>
          </w:p>
          <w:p w14:paraId="114FC985" w14:textId="77777777" w:rsidR="004335FF" w:rsidRPr="0041464B" w:rsidRDefault="004335FF" w:rsidP="00F60BA1">
            <w:pPr>
              <w:numPr>
                <w:ilvl w:val="1"/>
                <w:numId w:val="134"/>
              </w:numPr>
              <w:spacing w:after="0" w:line="276" w:lineRule="auto"/>
              <w:rPr>
                <w:rFonts w:ascii="Times New Roman" w:hAnsi="Times New Roman"/>
                <w:sz w:val="24"/>
                <w:szCs w:val="24"/>
              </w:rPr>
            </w:pPr>
            <w:r w:rsidRPr="0041464B">
              <w:rPr>
                <w:rFonts w:ascii="Times New Roman" w:hAnsi="Times New Roman"/>
                <w:sz w:val="24"/>
                <w:szCs w:val="24"/>
              </w:rPr>
              <w:t xml:space="preserve">Controlled environmental hazard </w:t>
            </w:r>
          </w:p>
          <w:p w14:paraId="3CF2C091" w14:textId="77777777" w:rsidR="004335FF" w:rsidRPr="0041464B" w:rsidRDefault="004335FF" w:rsidP="00F60BA1">
            <w:pPr>
              <w:numPr>
                <w:ilvl w:val="1"/>
                <w:numId w:val="134"/>
              </w:numPr>
              <w:spacing w:after="0" w:line="276" w:lineRule="auto"/>
              <w:rPr>
                <w:rFonts w:ascii="Times New Roman" w:hAnsi="Times New Roman"/>
                <w:sz w:val="24"/>
                <w:szCs w:val="24"/>
              </w:rPr>
            </w:pPr>
            <w:r w:rsidRPr="0041464B">
              <w:rPr>
                <w:rFonts w:ascii="Times New Roman" w:hAnsi="Times New Roman"/>
                <w:sz w:val="24"/>
                <w:szCs w:val="24"/>
              </w:rPr>
              <w:t xml:space="preserve">Controlled environmental pollution </w:t>
            </w:r>
          </w:p>
          <w:p w14:paraId="47D25EEE" w14:textId="77777777" w:rsidR="004335FF" w:rsidRPr="0041464B" w:rsidRDefault="004335FF" w:rsidP="00F60BA1">
            <w:pPr>
              <w:numPr>
                <w:ilvl w:val="1"/>
                <w:numId w:val="134"/>
              </w:numPr>
              <w:spacing w:after="0" w:line="276" w:lineRule="auto"/>
              <w:rPr>
                <w:rFonts w:ascii="Times New Roman" w:hAnsi="Times New Roman"/>
                <w:sz w:val="24"/>
                <w:szCs w:val="24"/>
              </w:rPr>
            </w:pPr>
            <w:r w:rsidRPr="0041464B">
              <w:rPr>
                <w:rFonts w:ascii="Times New Roman" w:hAnsi="Times New Roman"/>
                <w:sz w:val="24"/>
                <w:szCs w:val="24"/>
              </w:rPr>
              <w:t>Demonstrated sustainable resource use</w:t>
            </w:r>
          </w:p>
          <w:p w14:paraId="6C90ABA5" w14:textId="77777777" w:rsidR="004335FF" w:rsidRPr="0041464B" w:rsidRDefault="004335FF" w:rsidP="00F60BA1">
            <w:pPr>
              <w:numPr>
                <w:ilvl w:val="1"/>
                <w:numId w:val="134"/>
              </w:numPr>
              <w:spacing w:after="0" w:line="276" w:lineRule="auto"/>
              <w:rPr>
                <w:rFonts w:ascii="Times New Roman" w:hAnsi="Times New Roman"/>
                <w:sz w:val="24"/>
                <w:szCs w:val="24"/>
                <w:lang w:val="en-AU"/>
              </w:rPr>
            </w:pPr>
            <w:r w:rsidRPr="0041464B">
              <w:rPr>
                <w:rFonts w:ascii="Times New Roman" w:hAnsi="Times New Roman"/>
                <w:sz w:val="24"/>
                <w:szCs w:val="24"/>
                <w:lang w:val="en-AU"/>
              </w:rPr>
              <w:t>Evaluated current practices in relation to resource usage</w:t>
            </w:r>
          </w:p>
          <w:p w14:paraId="0515DB52" w14:textId="77777777" w:rsidR="004335FF" w:rsidRPr="0041464B" w:rsidRDefault="004335FF" w:rsidP="00F60BA1">
            <w:pPr>
              <w:numPr>
                <w:ilvl w:val="1"/>
                <w:numId w:val="134"/>
              </w:numPr>
              <w:spacing w:after="0" w:line="276" w:lineRule="auto"/>
              <w:rPr>
                <w:rFonts w:ascii="Times New Roman" w:hAnsi="Times New Roman"/>
                <w:sz w:val="24"/>
                <w:szCs w:val="24"/>
                <w:lang w:val="en-GB"/>
              </w:rPr>
            </w:pPr>
            <w:r w:rsidRPr="0041464B">
              <w:rPr>
                <w:rFonts w:ascii="Times New Roman" w:hAnsi="Times New Roman"/>
                <w:sz w:val="24"/>
                <w:szCs w:val="24"/>
                <w:lang w:val="en-GB"/>
              </w:rPr>
              <w:t xml:space="preserve">Demonstrated knowledge of environmental legislations and local ordinances according to the different environmental </w:t>
            </w:r>
            <w:r w:rsidRPr="0041464B">
              <w:rPr>
                <w:rFonts w:ascii="Times New Roman" w:hAnsi="Times New Roman"/>
                <w:sz w:val="24"/>
                <w:szCs w:val="24"/>
              </w:rPr>
              <w:t>issues /concerns.</w:t>
            </w:r>
          </w:p>
          <w:p w14:paraId="328B8E5D" w14:textId="77777777" w:rsidR="004335FF" w:rsidRPr="0041464B" w:rsidRDefault="004335FF" w:rsidP="00F60BA1">
            <w:pPr>
              <w:numPr>
                <w:ilvl w:val="1"/>
                <w:numId w:val="134"/>
              </w:numPr>
              <w:spacing w:after="0" w:line="276" w:lineRule="auto"/>
              <w:rPr>
                <w:rFonts w:ascii="Times New Roman" w:hAnsi="Times New Roman"/>
                <w:sz w:val="24"/>
                <w:szCs w:val="24"/>
                <w:lang w:val="en-GB"/>
              </w:rPr>
            </w:pPr>
            <w:r w:rsidRPr="0041464B">
              <w:rPr>
                <w:rFonts w:ascii="Times New Roman" w:hAnsi="Times New Roman"/>
                <w:sz w:val="24"/>
                <w:szCs w:val="24"/>
                <w:lang w:val="en-GB"/>
              </w:rPr>
              <w:t>Described industrial standard environmental practices according to the different environmental issues/concerns.</w:t>
            </w:r>
          </w:p>
          <w:p w14:paraId="2EE15AC1" w14:textId="77777777" w:rsidR="004335FF" w:rsidRPr="0041464B" w:rsidRDefault="004335FF" w:rsidP="00F60BA1">
            <w:pPr>
              <w:numPr>
                <w:ilvl w:val="1"/>
                <w:numId w:val="134"/>
              </w:numPr>
              <w:spacing w:after="0" w:line="276" w:lineRule="auto"/>
              <w:rPr>
                <w:rFonts w:ascii="Times New Roman" w:hAnsi="Times New Roman"/>
                <w:sz w:val="24"/>
                <w:szCs w:val="24"/>
              </w:rPr>
            </w:pPr>
            <w:r w:rsidRPr="0041464B">
              <w:rPr>
                <w:rFonts w:ascii="Times New Roman" w:hAnsi="Times New Roman"/>
                <w:sz w:val="24"/>
                <w:szCs w:val="24"/>
              </w:rPr>
              <w:t>Resolved problems/ constraints encountered based on management standard procedures</w:t>
            </w:r>
          </w:p>
          <w:p w14:paraId="16637735" w14:textId="77777777" w:rsidR="004335FF" w:rsidRPr="0041464B" w:rsidRDefault="004335FF" w:rsidP="00F60BA1">
            <w:pPr>
              <w:numPr>
                <w:ilvl w:val="1"/>
                <w:numId w:val="134"/>
              </w:numPr>
              <w:spacing w:after="0" w:line="276" w:lineRule="auto"/>
              <w:rPr>
                <w:rFonts w:ascii="Times New Roman" w:hAnsi="Times New Roman"/>
                <w:sz w:val="24"/>
                <w:szCs w:val="24"/>
              </w:rPr>
            </w:pPr>
            <w:r w:rsidRPr="0041464B">
              <w:rPr>
                <w:rFonts w:ascii="Times New Roman" w:hAnsi="Times New Roman"/>
                <w:sz w:val="24"/>
                <w:szCs w:val="24"/>
              </w:rPr>
              <w:t>Implemented and monitored environmental practices on a periodic basis as per company guidelines</w:t>
            </w:r>
          </w:p>
          <w:p w14:paraId="00E0DE9C" w14:textId="77777777" w:rsidR="004335FF" w:rsidRPr="0041464B" w:rsidRDefault="004335FF" w:rsidP="00F60BA1">
            <w:pPr>
              <w:numPr>
                <w:ilvl w:val="1"/>
                <w:numId w:val="134"/>
              </w:numPr>
              <w:spacing w:after="0" w:line="276" w:lineRule="auto"/>
              <w:rPr>
                <w:rFonts w:ascii="Times New Roman" w:hAnsi="Times New Roman"/>
                <w:sz w:val="24"/>
                <w:szCs w:val="24"/>
              </w:rPr>
            </w:pPr>
            <w:r w:rsidRPr="0041464B">
              <w:rPr>
                <w:rFonts w:ascii="Times New Roman" w:hAnsi="Times New Roman"/>
                <w:sz w:val="24"/>
                <w:szCs w:val="24"/>
              </w:rPr>
              <w:t xml:space="preserve"> Recommended solutions for the improvement of the program</w:t>
            </w:r>
          </w:p>
          <w:p w14:paraId="4DC8BC8B" w14:textId="77777777" w:rsidR="004335FF" w:rsidRPr="0041464B" w:rsidRDefault="004335FF" w:rsidP="00F60BA1">
            <w:pPr>
              <w:numPr>
                <w:ilvl w:val="1"/>
                <w:numId w:val="134"/>
              </w:numPr>
              <w:spacing w:after="0" w:line="276" w:lineRule="auto"/>
              <w:rPr>
                <w:rFonts w:ascii="Times New Roman" w:hAnsi="Times New Roman"/>
                <w:sz w:val="24"/>
                <w:szCs w:val="24"/>
              </w:rPr>
            </w:pPr>
            <w:r w:rsidRPr="0041464B">
              <w:rPr>
                <w:rFonts w:ascii="Times New Roman" w:hAnsi="Times New Roman"/>
                <w:sz w:val="24"/>
                <w:szCs w:val="24"/>
              </w:rPr>
              <w:t>Monitored and reported to proper authorities any environmental incidents</w:t>
            </w:r>
          </w:p>
        </w:tc>
      </w:tr>
      <w:tr w:rsidR="004335FF" w:rsidRPr="0041464B" w14:paraId="22CA61DA" w14:textId="77777777" w:rsidTr="004335FF">
        <w:tc>
          <w:tcPr>
            <w:tcW w:w="1175" w:type="pct"/>
          </w:tcPr>
          <w:p w14:paraId="03040AAE" w14:textId="77777777" w:rsidR="004335FF" w:rsidRPr="0041464B" w:rsidRDefault="004335FF" w:rsidP="00F60BA1">
            <w:pPr>
              <w:numPr>
                <w:ilvl w:val="0"/>
                <w:numId w:val="133"/>
              </w:numPr>
              <w:spacing w:after="0" w:line="276" w:lineRule="auto"/>
              <w:rPr>
                <w:rFonts w:ascii="Times New Roman" w:hAnsi="Times New Roman"/>
                <w:sz w:val="24"/>
                <w:szCs w:val="24"/>
              </w:rPr>
            </w:pPr>
            <w:r w:rsidRPr="0041464B">
              <w:rPr>
                <w:rFonts w:ascii="Times New Roman" w:hAnsi="Times New Roman"/>
                <w:sz w:val="24"/>
                <w:szCs w:val="24"/>
              </w:rPr>
              <w:t>Resource Implications</w:t>
            </w:r>
          </w:p>
        </w:tc>
        <w:tc>
          <w:tcPr>
            <w:tcW w:w="3825" w:type="pct"/>
          </w:tcPr>
          <w:p w14:paraId="4D1A610B" w14:textId="77777777" w:rsidR="004335FF" w:rsidRPr="0041464B" w:rsidRDefault="004335FF" w:rsidP="004335FF">
            <w:pPr>
              <w:numPr>
                <w:ilvl w:val="12"/>
                <w:numId w:val="0"/>
              </w:numPr>
              <w:tabs>
                <w:tab w:val="left" w:pos="357"/>
              </w:tabs>
              <w:spacing w:line="276" w:lineRule="auto"/>
              <w:jc w:val="both"/>
              <w:rPr>
                <w:rFonts w:ascii="Times New Roman" w:hAnsi="Times New Roman"/>
                <w:sz w:val="24"/>
                <w:szCs w:val="24"/>
              </w:rPr>
            </w:pPr>
            <w:r w:rsidRPr="0041464B">
              <w:rPr>
                <w:rFonts w:ascii="Times New Roman" w:hAnsi="Times New Roman"/>
                <w:sz w:val="24"/>
                <w:szCs w:val="24"/>
              </w:rPr>
              <w:t>The following resources should be provided:</w:t>
            </w:r>
          </w:p>
          <w:p w14:paraId="0809C6CF" w14:textId="77777777" w:rsidR="004335FF" w:rsidRPr="0041464B" w:rsidRDefault="004335FF" w:rsidP="00F60BA1">
            <w:pPr>
              <w:numPr>
                <w:ilvl w:val="1"/>
                <w:numId w:val="135"/>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rPr>
              <w:t>Workplace with storage facilities</w:t>
            </w:r>
          </w:p>
          <w:p w14:paraId="7A1C9537" w14:textId="77777777" w:rsidR="004335FF" w:rsidRPr="0041464B" w:rsidRDefault="004335FF" w:rsidP="00F60BA1">
            <w:pPr>
              <w:numPr>
                <w:ilvl w:val="1"/>
                <w:numId w:val="135"/>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rPr>
              <w:t>Tools, materials and equipment relevant to the tasks (</w:t>
            </w:r>
            <w:proofErr w:type="gramStart"/>
            <w:r w:rsidRPr="0041464B">
              <w:rPr>
                <w:rFonts w:ascii="Times New Roman" w:hAnsi="Times New Roman"/>
                <w:sz w:val="24"/>
                <w:szCs w:val="24"/>
              </w:rPr>
              <w:t>e.g.</w:t>
            </w:r>
            <w:proofErr w:type="gramEnd"/>
            <w:r w:rsidRPr="0041464B">
              <w:rPr>
                <w:rFonts w:ascii="Times New Roman" w:hAnsi="Times New Roman"/>
                <w:sz w:val="24"/>
                <w:szCs w:val="24"/>
              </w:rPr>
              <w:t xml:space="preserve"> Cleaning tools, cleaning materials, trash bags)</w:t>
            </w:r>
          </w:p>
          <w:p w14:paraId="35954AA7" w14:textId="77777777" w:rsidR="004335FF" w:rsidRPr="0041464B" w:rsidRDefault="004335FF" w:rsidP="00F60BA1">
            <w:pPr>
              <w:numPr>
                <w:ilvl w:val="1"/>
                <w:numId w:val="135"/>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rPr>
              <w:t>PPE, manuals and references</w:t>
            </w:r>
          </w:p>
          <w:p w14:paraId="3B5DC342" w14:textId="77777777" w:rsidR="004335FF" w:rsidRPr="0041464B" w:rsidRDefault="004335FF" w:rsidP="00F60BA1">
            <w:pPr>
              <w:numPr>
                <w:ilvl w:val="1"/>
                <w:numId w:val="135"/>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lang w:val="en-GB"/>
              </w:rPr>
              <w:t>Legislation, policies, procedures, protocols and local ordinances relating to environmental protection</w:t>
            </w:r>
          </w:p>
          <w:p w14:paraId="1718859C" w14:textId="77777777" w:rsidR="004335FF" w:rsidRPr="0041464B" w:rsidRDefault="004335FF" w:rsidP="00F60BA1">
            <w:pPr>
              <w:numPr>
                <w:ilvl w:val="1"/>
                <w:numId w:val="135"/>
              </w:numPr>
              <w:tabs>
                <w:tab w:val="left" w:pos="357"/>
              </w:tabs>
              <w:spacing w:after="0" w:line="276" w:lineRule="auto"/>
              <w:jc w:val="both"/>
              <w:rPr>
                <w:rFonts w:ascii="Times New Roman" w:hAnsi="Times New Roman"/>
                <w:sz w:val="24"/>
                <w:szCs w:val="24"/>
              </w:rPr>
            </w:pPr>
            <w:r w:rsidRPr="0041464B">
              <w:rPr>
                <w:rFonts w:ascii="Times New Roman" w:hAnsi="Times New Roman"/>
                <w:sz w:val="24"/>
                <w:szCs w:val="24"/>
                <w:lang w:val="en-GB"/>
              </w:rPr>
              <w:t>Case studies/scenarios relating to environmental Protection</w:t>
            </w:r>
          </w:p>
        </w:tc>
      </w:tr>
      <w:tr w:rsidR="004335FF" w:rsidRPr="0041464B" w14:paraId="585B2363" w14:textId="77777777" w:rsidTr="004335FF">
        <w:tc>
          <w:tcPr>
            <w:tcW w:w="1175" w:type="pct"/>
          </w:tcPr>
          <w:p w14:paraId="4918BA2B" w14:textId="77777777" w:rsidR="004335FF" w:rsidRPr="0041464B" w:rsidRDefault="004335FF" w:rsidP="00F60BA1">
            <w:pPr>
              <w:numPr>
                <w:ilvl w:val="0"/>
                <w:numId w:val="135"/>
              </w:numPr>
              <w:spacing w:after="0" w:line="276" w:lineRule="auto"/>
              <w:rPr>
                <w:rFonts w:ascii="Times New Roman" w:hAnsi="Times New Roman"/>
                <w:sz w:val="24"/>
                <w:szCs w:val="24"/>
              </w:rPr>
            </w:pPr>
            <w:r w:rsidRPr="0041464B">
              <w:rPr>
                <w:rFonts w:ascii="Times New Roman" w:hAnsi="Times New Roman"/>
                <w:sz w:val="24"/>
                <w:szCs w:val="24"/>
              </w:rPr>
              <w:t>Methods of Assessment</w:t>
            </w:r>
          </w:p>
        </w:tc>
        <w:tc>
          <w:tcPr>
            <w:tcW w:w="3825" w:type="pct"/>
          </w:tcPr>
          <w:p w14:paraId="54AAD285" w14:textId="77777777" w:rsidR="004335FF" w:rsidRPr="0041464B" w:rsidRDefault="004335FF" w:rsidP="004335FF">
            <w:pPr>
              <w:spacing w:line="276" w:lineRule="auto"/>
              <w:contextualSpacing/>
              <w:rPr>
                <w:rFonts w:ascii="Times New Roman" w:hAnsi="Times New Roman"/>
                <w:sz w:val="24"/>
                <w:szCs w:val="24"/>
              </w:rPr>
            </w:pPr>
            <w:r w:rsidRPr="0041464B">
              <w:rPr>
                <w:rFonts w:ascii="Times New Roman" w:hAnsi="Times New Roman"/>
                <w:sz w:val="24"/>
                <w:szCs w:val="24"/>
              </w:rPr>
              <w:t>Competency in this unit may be assessed through:</w:t>
            </w:r>
          </w:p>
          <w:p w14:paraId="385B1C6C" w14:textId="77777777" w:rsidR="004335FF" w:rsidRPr="00903E56" w:rsidRDefault="004335FF" w:rsidP="00F60BA1">
            <w:pPr>
              <w:numPr>
                <w:ilvl w:val="1"/>
                <w:numId w:val="135"/>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Observation</w:t>
            </w:r>
          </w:p>
          <w:p w14:paraId="1A5E287D" w14:textId="77777777" w:rsidR="004335FF" w:rsidRPr="00903E56" w:rsidRDefault="004335FF" w:rsidP="00F60BA1">
            <w:pPr>
              <w:numPr>
                <w:ilvl w:val="1"/>
                <w:numId w:val="135"/>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 xml:space="preserve">Oral questioning </w:t>
            </w:r>
          </w:p>
          <w:p w14:paraId="2944014D" w14:textId="77777777" w:rsidR="004335FF" w:rsidRPr="00903E56" w:rsidRDefault="004335FF" w:rsidP="00F60BA1">
            <w:pPr>
              <w:numPr>
                <w:ilvl w:val="1"/>
                <w:numId w:val="135"/>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Written test</w:t>
            </w:r>
          </w:p>
          <w:p w14:paraId="30F2C229" w14:textId="77777777" w:rsidR="004335FF" w:rsidRPr="00903E56" w:rsidRDefault="004335FF" w:rsidP="00F60BA1">
            <w:pPr>
              <w:numPr>
                <w:ilvl w:val="1"/>
                <w:numId w:val="135"/>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Portfolio of Evidence</w:t>
            </w:r>
          </w:p>
          <w:p w14:paraId="6C0F7AE7" w14:textId="77777777" w:rsidR="004335FF" w:rsidRPr="00903E56" w:rsidRDefault="004335FF" w:rsidP="00F60BA1">
            <w:pPr>
              <w:numPr>
                <w:ilvl w:val="1"/>
                <w:numId w:val="135"/>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Interview</w:t>
            </w:r>
          </w:p>
          <w:p w14:paraId="28EAF238" w14:textId="77777777" w:rsidR="004335FF" w:rsidRPr="0041464B" w:rsidRDefault="004335FF" w:rsidP="00F60BA1">
            <w:pPr>
              <w:numPr>
                <w:ilvl w:val="1"/>
                <w:numId w:val="135"/>
              </w:numPr>
              <w:spacing w:after="0" w:line="276" w:lineRule="auto"/>
              <w:ind w:left="521" w:hanging="521"/>
              <w:contextualSpacing/>
              <w:rPr>
                <w:rFonts w:ascii="Times New Roman" w:hAnsi="Times New Roman"/>
                <w:sz w:val="24"/>
                <w:szCs w:val="24"/>
              </w:rPr>
            </w:pPr>
            <w:r w:rsidRPr="00903E56">
              <w:rPr>
                <w:rFonts w:ascii="Times New Roman" w:hAnsi="Times New Roman"/>
                <w:sz w:val="24"/>
                <w:szCs w:val="24"/>
              </w:rPr>
              <w:t>Third party report</w:t>
            </w:r>
          </w:p>
        </w:tc>
      </w:tr>
      <w:tr w:rsidR="004335FF" w:rsidRPr="0041464B" w14:paraId="6C9B1AF3" w14:textId="77777777" w:rsidTr="004335FF">
        <w:tc>
          <w:tcPr>
            <w:tcW w:w="1175" w:type="pct"/>
          </w:tcPr>
          <w:p w14:paraId="3B696D06" w14:textId="77777777" w:rsidR="004335FF" w:rsidRPr="0041464B" w:rsidRDefault="004335FF" w:rsidP="00F60BA1">
            <w:pPr>
              <w:numPr>
                <w:ilvl w:val="0"/>
                <w:numId w:val="135"/>
              </w:numPr>
              <w:spacing w:after="0" w:line="276" w:lineRule="auto"/>
              <w:contextualSpacing/>
              <w:rPr>
                <w:rFonts w:ascii="Times New Roman" w:hAnsi="Times New Roman"/>
                <w:sz w:val="24"/>
                <w:szCs w:val="24"/>
              </w:rPr>
            </w:pPr>
            <w:r w:rsidRPr="0041464B">
              <w:rPr>
                <w:rFonts w:ascii="Times New Roman" w:hAnsi="Times New Roman"/>
                <w:sz w:val="24"/>
                <w:szCs w:val="24"/>
              </w:rPr>
              <w:t>Context of Assessment</w:t>
            </w:r>
          </w:p>
        </w:tc>
        <w:tc>
          <w:tcPr>
            <w:tcW w:w="3825" w:type="pct"/>
          </w:tcPr>
          <w:p w14:paraId="568853C6" w14:textId="77777777" w:rsidR="004335FF" w:rsidRPr="0041464B" w:rsidRDefault="004335FF" w:rsidP="004335FF">
            <w:pPr>
              <w:spacing w:after="0" w:line="276" w:lineRule="auto"/>
              <w:jc w:val="both"/>
              <w:rPr>
                <w:rFonts w:ascii="Times New Roman" w:hAnsi="Times New Roman"/>
                <w:sz w:val="24"/>
                <w:szCs w:val="24"/>
              </w:rPr>
            </w:pPr>
            <w:r w:rsidRPr="0041464B">
              <w:rPr>
                <w:rFonts w:ascii="Times New Roman" w:hAnsi="Times New Roman"/>
                <w:sz w:val="24"/>
                <w:szCs w:val="24"/>
              </w:rPr>
              <w:t xml:space="preserve">Competency may be assessed </w:t>
            </w:r>
          </w:p>
          <w:p w14:paraId="4702AF8A" w14:textId="77777777" w:rsidR="004335FF" w:rsidRPr="0041464B" w:rsidRDefault="004335FF" w:rsidP="00F60BA1">
            <w:pPr>
              <w:pStyle w:val="ListParagraph"/>
              <w:numPr>
                <w:ilvl w:val="0"/>
                <w:numId w:val="181"/>
              </w:numPr>
              <w:spacing w:after="0"/>
              <w:ind w:left="521" w:hanging="521"/>
              <w:rPr>
                <w:sz w:val="24"/>
                <w:szCs w:val="24"/>
              </w:rPr>
            </w:pPr>
            <w:r w:rsidRPr="0041464B">
              <w:rPr>
                <w:sz w:val="24"/>
                <w:szCs w:val="24"/>
              </w:rPr>
              <w:t>On-the-job</w:t>
            </w:r>
          </w:p>
          <w:p w14:paraId="4D152E74" w14:textId="77777777" w:rsidR="004335FF" w:rsidRPr="0041464B" w:rsidRDefault="004335FF" w:rsidP="00F60BA1">
            <w:pPr>
              <w:pStyle w:val="ListParagraph"/>
              <w:numPr>
                <w:ilvl w:val="0"/>
                <w:numId w:val="181"/>
              </w:numPr>
              <w:spacing w:after="0"/>
              <w:ind w:left="521" w:hanging="521"/>
              <w:rPr>
                <w:sz w:val="24"/>
                <w:szCs w:val="24"/>
              </w:rPr>
            </w:pPr>
            <w:r w:rsidRPr="0041464B">
              <w:rPr>
                <w:sz w:val="24"/>
                <w:szCs w:val="24"/>
              </w:rPr>
              <w:t>Off-the –job</w:t>
            </w:r>
          </w:p>
          <w:p w14:paraId="40A3F281" w14:textId="77777777" w:rsidR="004335FF" w:rsidRPr="0041464B" w:rsidRDefault="004335FF" w:rsidP="00F60BA1">
            <w:pPr>
              <w:pStyle w:val="ListParagraph"/>
              <w:numPr>
                <w:ilvl w:val="0"/>
                <w:numId w:val="181"/>
              </w:numPr>
              <w:spacing w:after="0"/>
              <w:ind w:left="521" w:hanging="521"/>
              <w:jc w:val="both"/>
              <w:rPr>
                <w:sz w:val="24"/>
                <w:szCs w:val="24"/>
              </w:rPr>
            </w:pPr>
            <w:r w:rsidRPr="0041464B">
              <w:rPr>
                <w:sz w:val="24"/>
                <w:szCs w:val="24"/>
              </w:rPr>
              <w:t>During Industrial attachment</w:t>
            </w:r>
          </w:p>
        </w:tc>
      </w:tr>
      <w:tr w:rsidR="004335FF" w:rsidRPr="0041464B" w14:paraId="493D22DF" w14:textId="77777777" w:rsidTr="004335FF">
        <w:tc>
          <w:tcPr>
            <w:tcW w:w="1175" w:type="pct"/>
          </w:tcPr>
          <w:p w14:paraId="1565BF30" w14:textId="77777777" w:rsidR="004335FF" w:rsidRPr="0041464B" w:rsidRDefault="004335FF" w:rsidP="00F60BA1">
            <w:pPr>
              <w:numPr>
                <w:ilvl w:val="0"/>
                <w:numId w:val="135"/>
              </w:numPr>
              <w:spacing w:after="0" w:line="276" w:lineRule="auto"/>
              <w:contextualSpacing/>
              <w:rPr>
                <w:rFonts w:ascii="Times New Roman" w:hAnsi="Times New Roman"/>
                <w:sz w:val="24"/>
                <w:szCs w:val="24"/>
              </w:rPr>
            </w:pPr>
            <w:r w:rsidRPr="0041464B">
              <w:rPr>
                <w:rFonts w:ascii="Times New Roman" w:hAnsi="Times New Roman"/>
                <w:sz w:val="24"/>
                <w:szCs w:val="24"/>
              </w:rPr>
              <w:lastRenderedPageBreak/>
              <w:t>Guidance information for assessment</w:t>
            </w:r>
          </w:p>
        </w:tc>
        <w:tc>
          <w:tcPr>
            <w:tcW w:w="3825" w:type="pct"/>
          </w:tcPr>
          <w:p w14:paraId="7B643EEB" w14:textId="77777777" w:rsidR="004335FF" w:rsidRPr="0041464B" w:rsidRDefault="004335FF" w:rsidP="004335FF">
            <w:pPr>
              <w:spacing w:line="276" w:lineRule="auto"/>
              <w:jc w:val="both"/>
              <w:rPr>
                <w:rFonts w:ascii="Times New Roman" w:hAnsi="Times New Roman"/>
                <w:sz w:val="24"/>
                <w:szCs w:val="24"/>
              </w:rPr>
            </w:pPr>
            <w:r w:rsidRPr="0041464B">
              <w:rPr>
                <w:rFonts w:ascii="Times New Roman" w:hAnsi="Times New Roman"/>
                <w:sz w:val="24"/>
                <w:szCs w:val="24"/>
              </w:rPr>
              <w:t>Holistic assessment with other units relevant to the industry sector, workplace and job role is recommended.</w:t>
            </w:r>
          </w:p>
          <w:p w14:paraId="4FCEBD33" w14:textId="77777777" w:rsidR="004335FF" w:rsidRPr="0041464B" w:rsidRDefault="004335FF" w:rsidP="004335FF">
            <w:pPr>
              <w:spacing w:line="276" w:lineRule="auto"/>
              <w:jc w:val="both"/>
              <w:rPr>
                <w:rFonts w:ascii="Times New Roman" w:hAnsi="Times New Roman"/>
                <w:sz w:val="24"/>
                <w:szCs w:val="24"/>
              </w:rPr>
            </w:pPr>
          </w:p>
        </w:tc>
      </w:tr>
    </w:tbl>
    <w:p w14:paraId="496F9A94" w14:textId="77777777" w:rsidR="004335FF" w:rsidRPr="0041464B" w:rsidRDefault="004335FF" w:rsidP="004335FF">
      <w:pPr>
        <w:pStyle w:val="Heading1"/>
        <w:rPr>
          <w:rFonts w:cs="Times New Roman"/>
          <w:szCs w:val="24"/>
          <w:lang w:val="fr-FR" w:eastAsia="en-GB"/>
        </w:rPr>
      </w:pPr>
    </w:p>
    <w:p w14:paraId="598A0A3D" w14:textId="77777777" w:rsidR="004335FF" w:rsidRPr="0041464B" w:rsidRDefault="004335FF" w:rsidP="004335FF">
      <w:pPr>
        <w:rPr>
          <w:rFonts w:ascii="Times New Roman" w:eastAsiaTheme="majorEastAsia" w:hAnsi="Times New Roman"/>
          <w:color w:val="2E74B5" w:themeColor="accent1" w:themeShade="BF"/>
          <w:sz w:val="24"/>
          <w:szCs w:val="24"/>
          <w:lang w:val="fr-FR" w:eastAsia="en-GB"/>
        </w:rPr>
      </w:pPr>
      <w:r w:rsidRPr="0041464B">
        <w:rPr>
          <w:rFonts w:ascii="Times New Roman" w:hAnsi="Times New Roman"/>
          <w:sz w:val="24"/>
          <w:szCs w:val="24"/>
          <w:lang w:val="fr-FR" w:eastAsia="en-GB"/>
        </w:rPr>
        <w:br w:type="page"/>
      </w:r>
    </w:p>
    <w:p w14:paraId="1FB7A446" w14:textId="77777777" w:rsidR="004335FF" w:rsidRPr="0041464B" w:rsidRDefault="004335FF" w:rsidP="004335FF">
      <w:pPr>
        <w:pStyle w:val="Heading1"/>
        <w:rPr>
          <w:rFonts w:cs="Times New Roman"/>
          <w:szCs w:val="24"/>
          <w:lang w:val="fr-FR" w:eastAsia="en-GB"/>
        </w:rPr>
      </w:pPr>
    </w:p>
    <w:p w14:paraId="6325CA4C" w14:textId="77777777" w:rsidR="004335FF" w:rsidRPr="00903E56" w:rsidRDefault="004335FF" w:rsidP="00885605">
      <w:pPr>
        <w:pStyle w:val="Heading2"/>
      </w:pPr>
      <w:bookmarkStart w:id="30" w:name="_Toc496099589"/>
      <w:bookmarkStart w:id="31" w:name="_Toc525050251"/>
      <w:bookmarkStart w:id="32" w:name="_Toc66124652"/>
      <w:r w:rsidRPr="00903E56">
        <w:t>DEMONSTRATE OCCUPATIONAL SAFETY AND HEALTH PRACTICES</w:t>
      </w:r>
      <w:bookmarkEnd w:id="30"/>
      <w:bookmarkEnd w:id="31"/>
      <w:bookmarkEnd w:id="32"/>
    </w:p>
    <w:p w14:paraId="3BCEC0A4" w14:textId="77777777" w:rsidR="004335FF" w:rsidRPr="0041464B" w:rsidRDefault="004335FF" w:rsidP="004335FF">
      <w:pPr>
        <w:spacing w:after="0" w:line="276" w:lineRule="auto"/>
        <w:rPr>
          <w:rFonts w:ascii="Times New Roman" w:hAnsi="Times New Roman"/>
          <w:sz w:val="24"/>
          <w:szCs w:val="24"/>
        </w:rPr>
      </w:pPr>
    </w:p>
    <w:p w14:paraId="05C13729" w14:textId="0E676246"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 xml:space="preserve">UNIT CODE: </w:t>
      </w:r>
      <w:r w:rsidR="00885605">
        <w:rPr>
          <w:rFonts w:ascii="Times New Roman" w:eastAsia="Calibri" w:hAnsi="Times New Roman" w:cs="Times New Roman"/>
          <w:sz w:val="24"/>
          <w:szCs w:val="24"/>
        </w:rPr>
        <w:t>MIN</w:t>
      </w:r>
      <w:r w:rsidR="00885605" w:rsidRPr="0000006D">
        <w:rPr>
          <w:rFonts w:ascii="Times New Roman" w:eastAsia="Calibri" w:hAnsi="Times New Roman" w:cs="Times New Roman"/>
          <w:sz w:val="24"/>
          <w:szCs w:val="24"/>
        </w:rPr>
        <w:t>/</w:t>
      </w:r>
      <w:r w:rsidR="00885605">
        <w:rPr>
          <w:rFonts w:ascii="Times New Roman" w:eastAsia="Calibri" w:hAnsi="Times New Roman" w:cs="Times New Roman"/>
          <w:sz w:val="24"/>
          <w:szCs w:val="24"/>
        </w:rPr>
        <w:t>OS/MT</w:t>
      </w:r>
      <w:r w:rsidR="00885605" w:rsidRPr="0000006D">
        <w:rPr>
          <w:rFonts w:ascii="Times New Roman" w:eastAsia="Calibri" w:hAnsi="Times New Roman" w:cs="Times New Roman"/>
          <w:sz w:val="24"/>
          <w:szCs w:val="24"/>
        </w:rPr>
        <w:t>/BC/0</w:t>
      </w:r>
      <w:r w:rsidR="00885605">
        <w:rPr>
          <w:rFonts w:ascii="Times New Roman" w:eastAsia="Calibri" w:hAnsi="Times New Roman" w:cs="Times New Roman"/>
          <w:sz w:val="24"/>
          <w:szCs w:val="24"/>
        </w:rPr>
        <w:t>7</w:t>
      </w:r>
      <w:r w:rsidR="00885605" w:rsidRPr="0000006D">
        <w:rPr>
          <w:rFonts w:ascii="Times New Roman" w:eastAsia="Calibri" w:hAnsi="Times New Roman" w:cs="Times New Roman"/>
          <w:sz w:val="24"/>
          <w:szCs w:val="24"/>
        </w:rPr>
        <w:t>/</w:t>
      </w:r>
      <w:r w:rsidR="00885605">
        <w:rPr>
          <w:rFonts w:ascii="Times New Roman" w:eastAsia="Calibri" w:hAnsi="Times New Roman" w:cs="Times New Roman"/>
          <w:sz w:val="24"/>
          <w:szCs w:val="24"/>
        </w:rPr>
        <w:t>6/A</w:t>
      </w:r>
    </w:p>
    <w:p w14:paraId="606DE2BB" w14:textId="77777777" w:rsidR="004335FF" w:rsidRPr="0041464B" w:rsidRDefault="004335FF" w:rsidP="004335FF">
      <w:pPr>
        <w:spacing w:after="0" w:line="276" w:lineRule="auto"/>
        <w:rPr>
          <w:rFonts w:ascii="Times New Roman" w:hAnsi="Times New Roman"/>
          <w:b/>
          <w:sz w:val="24"/>
          <w:szCs w:val="24"/>
        </w:rPr>
      </w:pPr>
    </w:p>
    <w:p w14:paraId="729FFAAB"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UNIT DESCRIPTION</w:t>
      </w:r>
    </w:p>
    <w:p w14:paraId="7E60710C" w14:textId="77777777" w:rsidR="004335FF" w:rsidRPr="0041464B" w:rsidRDefault="004335FF" w:rsidP="004335FF">
      <w:pPr>
        <w:tabs>
          <w:tab w:val="left" w:pos="2880"/>
          <w:tab w:val="left" w:pos="9000"/>
        </w:tabs>
        <w:spacing w:after="0" w:line="276" w:lineRule="auto"/>
        <w:jc w:val="both"/>
        <w:rPr>
          <w:rFonts w:ascii="Times New Roman" w:hAnsi="Times New Roman"/>
          <w:sz w:val="24"/>
          <w:szCs w:val="24"/>
        </w:rPr>
      </w:pPr>
      <w:r w:rsidRPr="0041464B">
        <w:rPr>
          <w:rFonts w:ascii="Times New Roman" w:hAnsi="Times New Roman"/>
          <w:sz w:val="24"/>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4DDCE2C" w14:textId="77777777" w:rsidR="004335FF" w:rsidRPr="0041464B" w:rsidRDefault="004335FF" w:rsidP="004335FF">
      <w:pPr>
        <w:tabs>
          <w:tab w:val="left" w:pos="2880"/>
          <w:tab w:val="left" w:pos="9000"/>
        </w:tabs>
        <w:spacing w:after="0" w:line="276" w:lineRule="auto"/>
        <w:jc w:val="both"/>
        <w:rPr>
          <w:rFonts w:ascii="Times New Roman" w:hAnsi="Times New Roman"/>
          <w:sz w:val="24"/>
          <w:szCs w:val="24"/>
        </w:rPr>
      </w:pPr>
      <w:r w:rsidRPr="0041464B">
        <w:rPr>
          <w:rFonts w:ascii="Times New Roman" w:hAnsi="Times New Roman"/>
          <w:sz w:val="24"/>
          <w:szCs w:val="24"/>
        </w:rPr>
        <w:tab/>
      </w:r>
    </w:p>
    <w:p w14:paraId="5C3B4EB7"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4335FF" w:rsidRPr="0041464B" w14:paraId="080C8A11" w14:textId="77777777" w:rsidTr="004335FF">
        <w:tc>
          <w:tcPr>
            <w:tcW w:w="1698" w:type="pct"/>
            <w:shd w:val="clear" w:color="auto" w:fill="FFFFFF"/>
            <w:vAlign w:val="center"/>
          </w:tcPr>
          <w:p w14:paraId="6A47AF6D"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ELEMENT</w:t>
            </w:r>
          </w:p>
          <w:p w14:paraId="5B21C67B"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sz w:val="24"/>
                <w:szCs w:val="24"/>
              </w:rPr>
              <w:t>These describe the key outcomes which make up workplace function.</w:t>
            </w:r>
          </w:p>
        </w:tc>
        <w:tc>
          <w:tcPr>
            <w:tcW w:w="3302" w:type="pct"/>
            <w:shd w:val="clear" w:color="auto" w:fill="FFFFFF"/>
            <w:vAlign w:val="center"/>
          </w:tcPr>
          <w:p w14:paraId="39C84D60"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PERFORMANCE CRITERIA</w:t>
            </w:r>
          </w:p>
          <w:p w14:paraId="544D3CE8"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sz w:val="24"/>
                <w:szCs w:val="24"/>
              </w:rPr>
              <w:t>These are assessable statements which specify the required level of performance for each of the elements.</w:t>
            </w:r>
          </w:p>
          <w:p w14:paraId="322672BD"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i/>
                <w:sz w:val="24"/>
                <w:szCs w:val="24"/>
              </w:rPr>
              <w:t>Bold and italicized terms are elaborated in the Range</w:t>
            </w:r>
          </w:p>
        </w:tc>
      </w:tr>
      <w:tr w:rsidR="004335FF" w:rsidRPr="0041464B" w14:paraId="6839E709" w14:textId="77777777" w:rsidTr="004335FF">
        <w:tc>
          <w:tcPr>
            <w:tcW w:w="1698" w:type="pct"/>
          </w:tcPr>
          <w:p w14:paraId="641953A3" w14:textId="77777777" w:rsidR="004335FF" w:rsidRPr="0041464B" w:rsidRDefault="004335FF" w:rsidP="00F60BA1">
            <w:pPr>
              <w:numPr>
                <w:ilvl w:val="0"/>
                <w:numId w:val="32"/>
              </w:numPr>
              <w:spacing w:after="0" w:line="276" w:lineRule="auto"/>
              <w:ind w:left="318" w:hanging="284"/>
              <w:rPr>
                <w:rFonts w:ascii="Times New Roman" w:hAnsi="Times New Roman"/>
                <w:sz w:val="24"/>
                <w:szCs w:val="24"/>
              </w:rPr>
            </w:pPr>
            <w:r w:rsidRPr="0041464B">
              <w:rPr>
                <w:rFonts w:ascii="Times New Roman" w:hAnsi="Times New Roman"/>
                <w:sz w:val="24"/>
                <w:szCs w:val="24"/>
              </w:rPr>
              <w:t>Identify workplace hazards and risk</w:t>
            </w:r>
          </w:p>
        </w:tc>
        <w:tc>
          <w:tcPr>
            <w:tcW w:w="3302" w:type="pct"/>
          </w:tcPr>
          <w:p w14:paraId="3AAA8D86"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 xml:space="preserve">1.1 </w:t>
            </w:r>
            <w:r w:rsidRPr="0041464B">
              <w:rPr>
                <w:rFonts w:ascii="Times New Roman" w:hAnsi="Times New Roman"/>
                <w:b/>
                <w:i/>
                <w:sz w:val="24"/>
                <w:szCs w:val="24"/>
              </w:rPr>
              <w:t>Hazards</w:t>
            </w:r>
            <w:r w:rsidRPr="0041464B">
              <w:rPr>
                <w:rFonts w:ascii="Times New Roman" w:hAnsi="Times New Roman"/>
                <w:sz w:val="24"/>
                <w:szCs w:val="24"/>
              </w:rPr>
              <w:t xml:space="preserve"> in the workplace are identified</w:t>
            </w:r>
            <w:r w:rsidRPr="0041464B">
              <w:rPr>
                <w:rFonts w:ascii="Times New Roman" w:hAnsi="Times New Roman"/>
                <w:b/>
                <w:i/>
                <w:sz w:val="24"/>
                <w:szCs w:val="24"/>
              </w:rPr>
              <w:t xml:space="preserve"> based their indicators</w:t>
            </w:r>
            <w:r w:rsidRPr="0041464B">
              <w:rPr>
                <w:rFonts w:ascii="Times New Roman" w:hAnsi="Times New Roman"/>
                <w:sz w:val="24"/>
                <w:szCs w:val="24"/>
              </w:rPr>
              <w:t xml:space="preserve"> </w:t>
            </w:r>
          </w:p>
          <w:p w14:paraId="3C042A71"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1.2 Risks and hazards are evaluated based on legal requirements.</w:t>
            </w:r>
          </w:p>
          <w:p w14:paraId="06DD05F3"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 xml:space="preserve">1.3 </w:t>
            </w:r>
            <w:r w:rsidRPr="0041464B">
              <w:rPr>
                <w:rFonts w:ascii="Times New Roman" w:hAnsi="Times New Roman"/>
                <w:b/>
                <w:i/>
                <w:sz w:val="24"/>
                <w:szCs w:val="24"/>
              </w:rPr>
              <w:t>OSH concerns</w:t>
            </w:r>
            <w:r w:rsidRPr="0041464B">
              <w:rPr>
                <w:rFonts w:ascii="Times New Roman" w:hAnsi="Times New Roman"/>
                <w:sz w:val="24"/>
                <w:szCs w:val="24"/>
              </w:rPr>
              <w:t xml:space="preserve"> raised by workers are addressed as per legal requirements. </w:t>
            </w:r>
          </w:p>
        </w:tc>
      </w:tr>
      <w:tr w:rsidR="004335FF" w:rsidRPr="0041464B" w14:paraId="0D5FAE31" w14:textId="77777777" w:rsidTr="004335FF">
        <w:tc>
          <w:tcPr>
            <w:tcW w:w="1698" w:type="pct"/>
          </w:tcPr>
          <w:p w14:paraId="1061211C" w14:textId="77777777" w:rsidR="004335FF" w:rsidRPr="0041464B" w:rsidRDefault="004335FF" w:rsidP="00F60BA1">
            <w:pPr>
              <w:widowControl w:val="0"/>
              <w:numPr>
                <w:ilvl w:val="0"/>
                <w:numId w:val="32"/>
              </w:numPr>
              <w:adjustRightInd w:val="0"/>
              <w:spacing w:after="0" w:line="276" w:lineRule="auto"/>
              <w:ind w:left="318" w:hanging="284"/>
              <w:textAlignment w:val="baseline"/>
              <w:rPr>
                <w:rFonts w:ascii="Times New Roman" w:hAnsi="Times New Roman"/>
                <w:sz w:val="24"/>
                <w:szCs w:val="24"/>
              </w:rPr>
            </w:pPr>
            <w:r w:rsidRPr="0041464B">
              <w:rPr>
                <w:rFonts w:ascii="Times New Roman" w:hAnsi="Times New Roman"/>
                <w:sz w:val="24"/>
                <w:szCs w:val="24"/>
              </w:rPr>
              <w:t xml:space="preserve">Control OSH hazards </w:t>
            </w:r>
          </w:p>
        </w:tc>
        <w:tc>
          <w:tcPr>
            <w:tcW w:w="3302" w:type="pct"/>
          </w:tcPr>
          <w:p w14:paraId="793FE4AB"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2.1 Hazard prevention</w:t>
            </w:r>
            <w:r w:rsidRPr="0041464B">
              <w:rPr>
                <w:rFonts w:ascii="Times New Roman" w:hAnsi="Times New Roman"/>
                <w:b/>
                <w:i/>
                <w:sz w:val="24"/>
                <w:szCs w:val="24"/>
              </w:rPr>
              <w:t xml:space="preserve"> and control measures</w:t>
            </w:r>
            <w:r w:rsidRPr="0041464B">
              <w:rPr>
                <w:rFonts w:ascii="Times New Roman" w:hAnsi="Times New Roman"/>
                <w:sz w:val="24"/>
                <w:szCs w:val="24"/>
              </w:rPr>
              <w:t xml:space="preserve"> are implemented as per legal requirement.</w:t>
            </w:r>
          </w:p>
          <w:p w14:paraId="2334687D"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2.2 Risk assessment is conducted</w:t>
            </w:r>
            <w:r w:rsidRPr="0041464B">
              <w:rPr>
                <w:rFonts w:ascii="Times New Roman" w:hAnsi="Times New Roman"/>
                <w:b/>
                <w:i/>
                <w:sz w:val="24"/>
                <w:szCs w:val="24"/>
              </w:rPr>
              <w:t xml:space="preserve"> </w:t>
            </w:r>
            <w:r w:rsidRPr="0041464B">
              <w:rPr>
                <w:rFonts w:ascii="Times New Roman" w:hAnsi="Times New Roman"/>
                <w:sz w:val="24"/>
                <w:szCs w:val="24"/>
              </w:rPr>
              <w:t>and a risk matrix developed based on likely impact.</w:t>
            </w:r>
          </w:p>
          <w:p w14:paraId="2C993A56"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 xml:space="preserve">2.3 </w:t>
            </w:r>
            <w:r w:rsidRPr="0041464B">
              <w:rPr>
                <w:rFonts w:ascii="Times New Roman" w:hAnsi="Times New Roman"/>
                <w:b/>
                <w:i/>
                <w:sz w:val="24"/>
                <w:szCs w:val="24"/>
              </w:rPr>
              <w:t>Contingency measures</w:t>
            </w:r>
            <w:r w:rsidRPr="0041464B">
              <w:rPr>
                <w:rFonts w:ascii="Times New Roman" w:hAnsi="Times New Roman"/>
                <w:sz w:val="24"/>
                <w:szCs w:val="24"/>
              </w:rPr>
              <w:t xml:space="preserve">, including </w:t>
            </w:r>
            <w:r w:rsidRPr="0041464B">
              <w:rPr>
                <w:rFonts w:ascii="Times New Roman" w:hAnsi="Times New Roman"/>
                <w:b/>
                <w:i/>
                <w:sz w:val="24"/>
                <w:szCs w:val="24"/>
              </w:rPr>
              <w:t>emergency procedures</w:t>
            </w:r>
            <w:r w:rsidRPr="0041464B">
              <w:rPr>
                <w:rFonts w:ascii="Times New Roman" w:hAnsi="Times New Roman"/>
                <w:sz w:val="24"/>
                <w:szCs w:val="24"/>
              </w:rPr>
              <w:t xml:space="preserve"> during workplace </w:t>
            </w:r>
            <w:r w:rsidRPr="0041464B">
              <w:rPr>
                <w:rFonts w:ascii="Times New Roman" w:hAnsi="Times New Roman"/>
                <w:b/>
                <w:i/>
                <w:sz w:val="24"/>
                <w:szCs w:val="24"/>
              </w:rPr>
              <w:t>incidents and emergencies</w:t>
            </w:r>
            <w:r w:rsidRPr="0041464B">
              <w:rPr>
                <w:rFonts w:ascii="Times New Roman" w:hAnsi="Times New Roman"/>
                <w:sz w:val="24"/>
                <w:szCs w:val="24"/>
              </w:rPr>
              <w:t xml:space="preserve"> are recognized and established in accordance with organization procedures.</w:t>
            </w:r>
          </w:p>
        </w:tc>
      </w:tr>
      <w:tr w:rsidR="004335FF" w:rsidRPr="0041464B" w14:paraId="13C2CD7E" w14:textId="77777777" w:rsidTr="004335FF">
        <w:tc>
          <w:tcPr>
            <w:tcW w:w="1698" w:type="pct"/>
          </w:tcPr>
          <w:p w14:paraId="2AAA4314" w14:textId="77777777" w:rsidR="004335FF" w:rsidRPr="0041464B" w:rsidRDefault="004335FF" w:rsidP="00F60BA1">
            <w:pPr>
              <w:numPr>
                <w:ilvl w:val="0"/>
                <w:numId w:val="32"/>
              </w:numPr>
              <w:spacing w:after="0" w:line="276" w:lineRule="auto"/>
              <w:ind w:left="318" w:hanging="284"/>
              <w:rPr>
                <w:rFonts w:ascii="Times New Roman" w:hAnsi="Times New Roman"/>
                <w:sz w:val="24"/>
                <w:szCs w:val="24"/>
              </w:rPr>
            </w:pPr>
            <w:r w:rsidRPr="0041464B">
              <w:rPr>
                <w:rFonts w:ascii="Times New Roman" w:hAnsi="Times New Roman"/>
                <w:sz w:val="24"/>
                <w:szCs w:val="24"/>
              </w:rPr>
              <w:t>Implement OSH programs</w:t>
            </w:r>
          </w:p>
        </w:tc>
        <w:tc>
          <w:tcPr>
            <w:tcW w:w="3302" w:type="pct"/>
          </w:tcPr>
          <w:p w14:paraId="60DC0F5C"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3.1 Company OSH program are identified, evaluated and reviewed based on legal requirements.</w:t>
            </w:r>
          </w:p>
          <w:p w14:paraId="754625FE"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3.2 Company OSH programs are implemented as per legal requirements.</w:t>
            </w:r>
          </w:p>
          <w:p w14:paraId="1F2C7EDB"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3.3 Workers are capacity built on OSH standards and procedures as per legal requirements</w:t>
            </w:r>
          </w:p>
          <w:p w14:paraId="090B5B86" w14:textId="77777777" w:rsidR="004335FF" w:rsidRPr="0041464B" w:rsidRDefault="004335FF" w:rsidP="004335FF">
            <w:pPr>
              <w:spacing w:after="0" w:line="276" w:lineRule="auto"/>
              <w:ind w:left="338" w:hanging="338"/>
              <w:rPr>
                <w:rFonts w:ascii="Times New Roman" w:hAnsi="Times New Roman"/>
                <w:sz w:val="24"/>
                <w:szCs w:val="24"/>
              </w:rPr>
            </w:pPr>
            <w:r w:rsidRPr="0041464B">
              <w:rPr>
                <w:rFonts w:ascii="Times New Roman" w:hAnsi="Times New Roman"/>
                <w:sz w:val="24"/>
                <w:szCs w:val="24"/>
              </w:rPr>
              <w:t xml:space="preserve">3.4 </w:t>
            </w:r>
            <w:r w:rsidRPr="0041464B">
              <w:rPr>
                <w:rFonts w:ascii="Times New Roman" w:hAnsi="Times New Roman"/>
                <w:b/>
                <w:i/>
                <w:sz w:val="24"/>
                <w:szCs w:val="24"/>
              </w:rPr>
              <w:t>OSH-related records</w:t>
            </w:r>
            <w:r w:rsidRPr="0041464B">
              <w:rPr>
                <w:rFonts w:ascii="Times New Roman" w:hAnsi="Times New Roman"/>
                <w:sz w:val="24"/>
                <w:szCs w:val="24"/>
              </w:rPr>
              <w:t xml:space="preserve"> are maintained as per legal requirements.</w:t>
            </w:r>
          </w:p>
        </w:tc>
      </w:tr>
    </w:tbl>
    <w:p w14:paraId="33521BE3" w14:textId="77777777" w:rsidR="004335FF" w:rsidRPr="0041464B" w:rsidRDefault="004335FF" w:rsidP="004335FF">
      <w:pPr>
        <w:spacing w:after="0" w:line="276" w:lineRule="auto"/>
        <w:rPr>
          <w:rFonts w:ascii="Times New Roman" w:hAnsi="Times New Roman"/>
          <w:b/>
          <w:sz w:val="24"/>
          <w:szCs w:val="24"/>
        </w:rPr>
      </w:pPr>
    </w:p>
    <w:p w14:paraId="7004A762" w14:textId="77777777" w:rsidR="004335FF" w:rsidRPr="0041464B" w:rsidRDefault="004335FF" w:rsidP="004335FF">
      <w:pPr>
        <w:spacing w:after="0" w:line="276" w:lineRule="auto"/>
        <w:rPr>
          <w:rFonts w:ascii="Times New Roman" w:hAnsi="Times New Roman"/>
          <w:b/>
          <w:sz w:val="24"/>
          <w:szCs w:val="24"/>
        </w:rPr>
      </w:pPr>
    </w:p>
    <w:p w14:paraId="7D964539" w14:textId="77777777" w:rsidR="004335FF" w:rsidRPr="0041464B" w:rsidRDefault="004335FF" w:rsidP="004335FF">
      <w:pPr>
        <w:spacing w:after="0" w:line="276" w:lineRule="auto"/>
        <w:rPr>
          <w:rFonts w:ascii="Times New Roman" w:hAnsi="Times New Roman"/>
          <w:b/>
          <w:sz w:val="24"/>
          <w:szCs w:val="24"/>
        </w:rPr>
      </w:pPr>
      <w:r w:rsidRPr="0041464B">
        <w:rPr>
          <w:rFonts w:ascii="Times New Roman" w:hAnsi="Times New Roman"/>
          <w:b/>
          <w:sz w:val="24"/>
          <w:szCs w:val="24"/>
        </w:rPr>
        <w:t>RANGE</w:t>
      </w:r>
    </w:p>
    <w:p w14:paraId="08EA87D5" w14:textId="77777777" w:rsidR="004335FF" w:rsidRPr="0041464B" w:rsidRDefault="004335FF" w:rsidP="004335FF">
      <w:pPr>
        <w:spacing w:line="276" w:lineRule="auto"/>
        <w:rPr>
          <w:rFonts w:ascii="Times New Roman" w:hAnsi="Times New Roman"/>
          <w:sz w:val="24"/>
          <w:szCs w:val="24"/>
        </w:rPr>
      </w:pPr>
      <w:r w:rsidRPr="0041464B">
        <w:rPr>
          <w:rFonts w:ascii="Times New Roman" w:hAnsi="Times New Roman"/>
          <w:sz w:val="24"/>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4335FF" w:rsidRPr="00885605" w14:paraId="33FDC2B4" w14:textId="77777777" w:rsidTr="004335FF">
        <w:trPr>
          <w:cantSplit/>
        </w:trPr>
        <w:tc>
          <w:tcPr>
            <w:tcW w:w="1633" w:type="pct"/>
          </w:tcPr>
          <w:p w14:paraId="2869AE0D" w14:textId="77777777" w:rsidR="004335FF" w:rsidRPr="00885605" w:rsidRDefault="004335FF" w:rsidP="004335FF">
            <w:pPr>
              <w:spacing w:after="0" w:line="276" w:lineRule="auto"/>
              <w:rPr>
                <w:rFonts w:ascii="Times New Roman" w:hAnsi="Times New Roman" w:cs="Times New Roman"/>
                <w:b/>
                <w:sz w:val="24"/>
                <w:szCs w:val="24"/>
              </w:rPr>
            </w:pPr>
            <w:r w:rsidRPr="00885605">
              <w:rPr>
                <w:rFonts w:ascii="Times New Roman" w:hAnsi="Times New Roman" w:cs="Times New Roman"/>
                <w:b/>
                <w:sz w:val="24"/>
                <w:szCs w:val="24"/>
              </w:rPr>
              <w:t>Variable</w:t>
            </w:r>
          </w:p>
        </w:tc>
        <w:tc>
          <w:tcPr>
            <w:tcW w:w="3367" w:type="pct"/>
          </w:tcPr>
          <w:p w14:paraId="794700FC" w14:textId="77777777" w:rsidR="004335FF" w:rsidRPr="00885605" w:rsidRDefault="004335FF" w:rsidP="004335FF">
            <w:pPr>
              <w:spacing w:after="0" w:line="276" w:lineRule="auto"/>
              <w:rPr>
                <w:rFonts w:ascii="Times New Roman" w:hAnsi="Times New Roman" w:cs="Times New Roman"/>
                <w:b/>
                <w:sz w:val="24"/>
                <w:szCs w:val="24"/>
              </w:rPr>
            </w:pPr>
            <w:r w:rsidRPr="00885605">
              <w:rPr>
                <w:rFonts w:ascii="Times New Roman" w:hAnsi="Times New Roman" w:cs="Times New Roman"/>
                <w:b/>
                <w:sz w:val="24"/>
                <w:szCs w:val="24"/>
              </w:rPr>
              <w:t>Range</w:t>
            </w:r>
          </w:p>
        </w:tc>
      </w:tr>
      <w:tr w:rsidR="004335FF" w:rsidRPr="00885605" w14:paraId="02879D85" w14:textId="77777777" w:rsidTr="004335FF">
        <w:trPr>
          <w:cantSplit/>
        </w:trPr>
        <w:tc>
          <w:tcPr>
            <w:tcW w:w="1633" w:type="pct"/>
          </w:tcPr>
          <w:p w14:paraId="2923304F" w14:textId="77777777" w:rsidR="004335FF" w:rsidRPr="00885605" w:rsidRDefault="004335FF" w:rsidP="00F60BA1">
            <w:pPr>
              <w:numPr>
                <w:ilvl w:val="0"/>
                <w:numId w:val="5"/>
              </w:numPr>
              <w:spacing w:after="0" w:line="276" w:lineRule="auto"/>
              <w:ind w:left="318" w:hanging="284"/>
              <w:rPr>
                <w:rFonts w:ascii="Times New Roman" w:hAnsi="Times New Roman" w:cs="Times New Roman"/>
                <w:sz w:val="24"/>
                <w:szCs w:val="24"/>
              </w:rPr>
            </w:pPr>
            <w:r w:rsidRPr="00885605">
              <w:rPr>
                <w:rFonts w:ascii="Times New Roman" w:hAnsi="Times New Roman" w:cs="Times New Roman"/>
                <w:sz w:val="24"/>
                <w:szCs w:val="24"/>
              </w:rPr>
              <w:t>Hazards may include but not limited to:</w:t>
            </w:r>
          </w:p>
          <w:p w14:paraId="46011406" w14:textId="77777777" w:rsidR="004335FF" w:rsidRPr="00885605" w:rsidRDefault="004335FF" w:rsidP="004335FF">
            <w:pPr>
              <w:tabs>
                <w:tab w:val="left" w:pos="-2898"/>
              </w:tabs>
              <w:spacing w:after="0" w:line="276" w:lineRule="auto"/>
              <w:ind w:left="318" w:hanging="284"/>
              <w:rPr>
                <w:rFonts w:ascii="Times New Roman" w:hAnsi="Times New Roman" w:cs="Times New Roman"/>
                <w:sz w:val="24"/>
                <w:szCs w:val="24"/>
              </w:rPr>
            </w:pPr>
          </w:p>
        </w:tc>
        <w:tc>
          <w:tcPr>
            <w:tcW w:w="3367" w:type="pct"/>
          </w:tcPr>
          <w:p w14:paraId="326A1567" w14:textId="77777777" w:rsidR="004335FF" w:rsidRPr="00885605" w:rsidRDefault="004335FF" w:rsidP="00F60BA1">
            <w:pPr>
              <w:pStyle w:val="ListParagraph"/>
              <w:numPr>
                <w:ilvl w:val="0"/>
                <w:numId w:val="199"/>
              </w:numPr>
              <w:tabs>
                <w:tab w:val="left" w:pos="376"/>
              </w:tabs>
              <w:spacing w:after="0"/>
              <w:rPr>
                <w:rFonts w:ascii="Times New Roman" w:hAnsi="Times New Roman"/>
                <w:sz w:val="24"/>
                <w:szCs w:val="24"/>
              </w:rPr>
            </w:pPr>
            <w:r w:rsidRPr="00885605">
              <w:rPr>
                <w:rFonts w:ascii="Times New Roman" w:hAnsi="Times New Roman"/>
                <w:sz w:val="24"/>
                <w:szCs w:val="24"/>
              </w:rPr>
              <w:t>Physical hazards – impact, illumination, pressure, noise,</w:t>
            </w:r>
          </w:p>
          <w:p w14:paraId="2AC3E77C"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vibration, extreme temperature, radiation</w:t>
            </w:r>
          </w:p>
          <w:p w14:paraId="38945C6F"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 xml:space="preserve">Biological hazards- bacteria, viruses, plants, parasites, </w:t>
            </w:r>
            <w:r w:rsidRPr="00885605">
              <w:rPr>
                <w:rFonts w:ascii="Times New Roman" w:hAnsi="Times New Roman"/>
                <w:sz w:val="24"/>
                <w:szCs w:val="24"/>
              </w:rPr>
              <w:tab/>
              <w:t>mites, molds, fungi, insects</w:t>
            </w:r>
          </w:p>
          <w:p w14:paraId="2EAAE6BE"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Chemical hazards – dusts, fibers, mists, fumes, smoke, gasses, vapors</w:t>
            </w:r>
          </w:p>
          <w:p w14:paraId="6D62C762"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Ergonomics</w:t>
            </w:r>
          </w:p>
          <w:p w14:paraId="0187FBEF"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Psychological factors – over exertion/ excessive force,</w:t>
            </w:r>
          </w:p>
          <w:p w14:paraId="58D8A0B7" w14:textId="77777777" w:rsidR="004335FF" w:rsidRPr="00885605" w:rsidRDefault="004335FF" w:rsidP="004335FF">
            <w:pPr>
              <w:pStyle w:val="ListParagraph"/>
              <w:tabs>
                <w:tab w:val="left" w:pos="376"/>
              </w:tabs>
              <w:rPr>
                <w:rFonts w:ascii="Times New Roman" w:hAnsi="Times New Roman"/>
                <w:sz w:val="24"/>
                <w:szCs w:val="24"/>
              </w:rPr>
            </w:pPr>
            <w:r w:rsidRPr="00885605">
              <w:rPr>
                <w:rFonts w:ascii="Times New Roman" w:hAnsi="Times New Roman"/>
                <w:sz w:val="24"/>
                <w:szCs w:val="24"/>
              </w:rPr>
              <w:t>awkward/static positions, fatigue, direct pressure,</w:t>
            </w:r>
          </w:p>
          <w:p w14:paraId="099A82B9"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varying metabolic cycles</w:t>
            </w:r>
          </w:p>
          <w:p w14:paraId="0795A3EA"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Physiological factors – monotony, personal</w:t>
            </w:r>
            <w:r w:rsidRPr="00885605">
              <w:rPr>
                <w:rFonts w:ascii="Times New Roman" w:hAnsi="Times New Roman"/>
                <w:sz w:val="24"/>
                <w:szCs w:val="24"/>
                <w:lang w:val="en-US"/>
              </w:rPr>
              <w:t xml:space="preserve"> </w:t>
            </w:r>
            <w:r w:rsidRPr="00885605">
              <w:rPr>
                <w:rFonts w:ascii="Times New Roman" w:hAnsi="Times New Roman"/>
                <w:sz w:val="24"/>
                <w:szCs w:val="24"/>
              </w:rPr>
              <w:t>relationship, work out cycle</w:t>
            </w:r>
          </w:p>
          <w:p w14:paraId="12BDFE09"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Safety hazards (unsafe workplace condition) –confined space, excavations, falling objects, gas</w:t>
            </w:r>
            <w:r w:rsidRPr="00885605">
              <w:rPr>
                <w:rFonts w:ascii="Times New Roman" w:hAnsi="Times New Roman"/>
                <w:sz w:val="24"/>
                <w:szCs w:val="24"/>
                <w:lang w:val="en-US"/>
              </w:rPr>
              <w:t xml:space="preserve"> </w:t>
            </w:r>
            <w:r w:rsidRPr="00885605">
              <w:rPr>
                <w:rFonts w:ascii="Times New Roman" w:hAnsi="Times New Roman"/>
                <w:sz w:val="24"/>
                <w:szCs w:val="24"/>
              </w:rPr>
              <w:t>leaks, electrical, poor storage of materials and</w:t>
            </w:r>
            <w:r w:rsidRPr="00885605">
              <w:rPr>
                <w:rFonts w:ascii="Times New Roman" w:hAnsi="Times New Roman"/>
                <w:sz w:val="24"/>
                <w:szCs w:val="24"/>
                <w:lang w:val="en-US"/>
              </w:rPr>
              <w:t xml:space="preserve"> </w:t>
            </w:r>
            <w:r w:rsidRPr="00885605">
              <w:rPr>
                <w:rFonts w:ascii="Times New Roman" w:hAnsi="Times New Roman"/>
                <w:sz w:val="24"/>
                <w:szCs w:val="24"/>
              </w:rPr>
              <w:t>waste, spillage, waste and debris</w:t>
            </w:r>
          </w:p>
          <w:p w14:paraId="1DC75153" w14:textId="77777777" w:rsidR="004335FF" w:rsidRPr="00885605" w:rsidRDefault="004335FF" w:rsidP="00F60BA1">
            <w:pPr>
              <w:pStyle w:val="ListParagraph"/>
              <w:numPr>
                <w:ilvl w:val="0"/>
                <w:numId w:val="198"/>
              </w:numPr>
              <w:tabs>
                <w:tab w:val="left" w:pos="376"/>
              </w:tabs>
              <w:spacing w:after="0"/>
              <w:rPr>
                <w:rFonts w:ascii="Times New Roman" w:hAnsi="Times New Roman"/>
                <w:sz w:val="24"/>
                <w:szCs w:val="24"/>
              </w:rPr>
            </w:pPr>
            <w:r w:rsidRPr="00885605">
              <w:rPr>
                <w:rFonts w:ascii="Times New Roman" w:hAnsi="Times New Roman"/>
                <w:sz w:val="24"/>
                <w:szCs w:val="24"/>
              </w:rPr>
              <w:t>Unsafe workers’ act (Smoking in off-limited areas, Substance and alcohol abuse at work)</w:t>
            </w:r>
          </w:p>
        </w:tc>
      </w:tr>
      <w:tr w:rsidR="004335FF" w:rsidRPr="00885605" w14:paraId="5F9B2EAB" w14:textId="77777777" w:rsidTr="004335FF">
        <w:trPr>
          <w:cantSplit/>
        </w:trPr>
        <w:tc>
          <w:tcPr>
            <w:tcW w:w="1633" w:type="pct"/>
          </w:tcPr>
          <w:p w14:paraId="27B2ABEB" w14:textId="77777777" w:rsidR="004335FF" w:rsidRPr="00885605" w:rsidRDefault="004335FF" w:rsidP="00F60BA1">
            <w:pPr>
              <w:numPr>
                <w:ilvl w:val="0"/>
                <w:numId w:val="5"/>
              </w:numPr>
              <w:spacing w:after="0" w:line="276" w:lineRule="auto"/>
              <w:ind w:left="318" w:hanging="284"/>
              <w:rPr>
                <w:rFonts w:ascii="Times New Roman" w:hAnsi="Times New Roman" w:cs="Times New Roman"/>
                <w:sz w:val="24"/>
                <w:szCs w:val="24"/>
              </w:rPr>
            </w:pPr>
            <w:r w:rsidRPr="00885605">
              <w:rPr>
                <w:rFonts w:ascii="Times New Roman" w:hAnsi="Times New Roman" w:cs="Times New Roman"/>
                <w:sz w:val="24"/>
                <w:szCs w:val="24"/>
              </w:rPr>
              <w:t>Indicators may include but not limited to:</w:t>
            </w:r>
          </w:p>
          <w:p w14:paraId="0C7A1D7C" w14:textId="77777777" w:rsidR="004335FF" w:rsidRPr="00885605" w:rsidRDefault="004335FF" w:rsidP="004335FF">
            <w:pPr>
              <w:tabs>
                <w:tab w:val="left" w:pos="-2898"/>
              </w:tabs>
              <w:spacing w:after="0" w:line="276" w:lineRule="auto"/>
              <w:ind w:left="318" w:hanging="284"/>
              <w:rPr>
                <w:rFonts w:ascii="Times New Roman" w:hAnsi="Times New Roman" w:cs="Times New Roman"/>
                <w:sz w:val="24"/>
                <w:szCs w:val="24"/>
              </w:rPr>
            </w:pPr>
          </w:p>
        </w:tc>
        <w:tc>
          <w:tcPr>
            <w:tcW w:w="3367" w:type="pct"/>
          </w:tcPr>
          <w:p w14:paraId="43C9D0A0" w14:textId="77777777" w:rsidR="004335FF" w:rsidRPr="00885605" w:rsidRDefault="004335FF" w:rsidP="00F60BA1">
            <w:pPr>
              <w:pStyle w:val="ListParagraph"/>
              <w:widowControl w:val="0"/>
              <w:numPr>
                <w:ilvl w:val="0"/>
                <w:numId w:val="200"/>
              </w:numPr>
              <w:tabs>
                <w:tab w:val="left" w:pos="376"/>
              </w:tabs>
              <w:adjustRightInd w:val="0"/>
              <w:spacing w:after="0"/>
              <w:ind w:left="702"/>
              <w:textAlignment w:val="baseline"/>
              <w:rPr>
                <w:rFonts w:ascii="Times New Roman" w:hAnsi="Times New Roman"/>
                <w:sz w:val="24"/>
                <w:szCs w:val="24"/>
              </w:rPr>
            </w:pPr>
            <w:r w:rsidRPr="00885605">
              <w:rPr>
                <w:rFonts w:ascii="Times New Roman" w:hAnsi="Times New Roman"/>
                <w:sz w:val="24"/>
                <w:szCs w:val="24"/>
              </w:rPr>
              <w:t>Increased of incidents of accidents, injuries</w:t>
            </w:r>
          </w:p>
          <w:p w14:paraId="305554E8" w14:textId="77777777" w:rsidR="004335FF" w:rsidRPr="00885605" w:rsidRDefault="004335FF" w:rsidP="00F60BA1">
            <w:pPr>
              <w:pStyle w:val="ListParagraph"/>
              <w:widowControl w:val="0"/>
              <w:numPr>
                <w:ilvl w:val="0"/>
                <w:numId w:val="200"/>
              </w:numPr>
              <w:tabs>
                <w:tab w:val="left" w:pos="376"/>
              </w:tabs>
              <w:adjustRightInd w:val="0"/>
              <w:spacing w:after="0"/>
              <w:ind w:left="702"/>
              <w:textAlignment w:val="baseline"/>
              <w:rPr>
                <w:rFonts w:ascii="Times New Roman" w:hAnsi="Times New Roman"/>
                <w:sz w:val="24"/>
                <w:szCs w:val="24"/>
              </w:rPr>
            </w:pPr>
            <w:r w:rsidRPr="00885605">
              <w:rPr>
                <w:rFonts w:ascii="Times New Roman" w:hAnsi="Times New Roman"/>
                <w:sz w:val="24"/>
                <w:szCs w:val="24"/>
              </w:rPr>
              <w:t>Increased occurrence of sickness or health complaints/ symptoms</w:t>
            </w:r>
          </w:p>
          <w:p w14:paraId="54A70665" w14:textId="77777777" w:rsidR="004335FF" w:rsidRPr="00885605" w:rsidRDefault="004335FF" w:rsidP="00F60BA1">
            <w:pPr>
              <w:pStyle w:val="ListParagraph"/>
              <w:widowControl w:val="0"/>
              <w:numPr>
                <w:ilvl w:val="0"/>
                <w:numId w:val="200"/>
              </w:numPr>
              <w:tabs>
                <w:tab w:val="left" w:pos="376"/>
              </w:tabs>
              <w:adjustRightInd w:val="0"/>
              <w:spacing w:after="0"/>
              <w:ind w:left="702"/>
              <w:textAlignment w:val="baseline"/>
              <w:rPr>
                <w:rFonts w:ascii="Times New Roman" w:hAnsi="Times New Roman"/>
                <w:sz w:val="24"/>
                <w:szCs w:val="24"/>
              </w:rPr>
            </w:pPr>
            <w:r w:rsidRPr="00885605">
              <w:rPr>
                <w:rFonts w:ascii="Times New Roman" w:hAnsi="Times New Roman"/>
                <w:sz w:val="24"/>
                <w:szCs w:val="24"/>
              </w:rPr>
              <w:t>Common complaints of workers related to OSH</w:t>
            </w:r>
          </w:p>
          <w:p w14:paraId="26AD40C9" w14:textId="77777777" w:rsidR="004335FF" w:rsidRPr="00885605" w:rsidRDefault="004335FF" w:rsidP="00F60BA1">
            <w:pPr>
              <w:pStyle w:val="ListParagraph"/>
              <w:widowControl w:val="0"/>
              <w:numPr>
                <w:ilvl w:val="0"/>
                <w:numId w:val="200"/>
              </w:numPr>
              <w:tabs>
                <w:tab w:val="left" w:pos="376"/>
              </w:tabs>
              <w:adjustRightInd w:val="0"/>
              <w:spacing w:after="0"/>
              <w:ind w:left="702"/>
              <w:textAlignment w:val="baseline"/>
              <w:rPr>
                <w:rFonts w:ascii="Times New Roman" w:hAnsi="Times New Roman"/>
                <w:sz w:val="24"/>
                <w:szCs w:val="24"/>
              </w:rPr>
            </w:pPr>
            <w:r w:rsidRPr="00885605">
              <w:rPr>
                <w:rFonts w:ascii="Times New Roman" w:hAnsi="Times New Roman"/>
                <w:sz w:val="24"/>
                <w:szCs w:val="24"/>
              </w:rPr>
              <w:t>High absenteeism for work-related reasons</w:t>
            </w:r>
          </w:p>
        </w:tc>
      </w:tr>
      <w:tr w:rsidR="004335FF" w:rsidRPr="00885605" w14:paraId="177440BA" w14:textId="77777777" w:rsidTr="004335FF">
        <w:trPr>
          <w:cantSplit/>
        </w:trPr>
        <w:tc>
          <w:tcPr>
            <w:tcW w:w="1633" w:type="pct"/>
          </w:tcPr>
          <w:p w14:paraId="5F5A332E" w14:textId="77777777" w:rsidR="004335FF" w:rsidRPr="00885605" w:rsidRDefault="004335FF" w:rsidP="00F60BA1">
            <w:pPr>
              <w:numPr>
                <w:ilvl w:val="0"/>
                <w:numId w:val="5"/>
              </w:numPr>
              <w:spacing w:after="0" w:line="276" w:lineRule="auto"/>
              <w:ind w:left="318" w:hanging="284"/>
              <w:rPr>
                <w:rFonts w:ascii="Times New Roman" w:hAnsi="Times New Roman" w:cs="Times New Roman"/>
                <w:sz w:val="24"/>
                <w:szCs w:val="24"/>
              </w:rPr>
            </w:pPr>
            <w:r w:rsidRPr="00885605">
              <w:rPr>
                <w:rFonts w:ascii="Times New Roman" w:hAnsi="Times New Roman" w:cs="Times New Roman"/>
                <w:sz w:val="24"/>
                <w:szCs w:val="24"/>
              </w:rPr>
              <w:lastRenderedPageBreak/>
              <w:t xml:space="preserve">OSH concerns may include </w:t>
            </w:r>
            <w:proofErr w:type="gramStart"/>
            <w:r w:rsidRPr="00885605">
              <w:rPr>
                <w:rFonts w:ascii="Times New Roman" w:hAnsi="Times New Roman" w:cs="Times New Roman"/>
                <w:sz w:val="24"/>
                <w:szCs w:val="24"/>
              </w:rPr>
              <w:t>but  not</w:t>
            </w:r>
            <w:proofErr w:type="gramEnd"/>
            <w:r w:rsidRPr="00885605">
              <w:rPr>
                <w:rFonts w:ascii="Times New Roman" w:hAnsi="Times New Roman" w:cs="Times New Roman"/>
                <w:sz w:val="24"/>
                <w:szCs w:val="24"/>
              </w:rPr>
              <w:t xml:space="preserve"> limited to:</w:t>
            </w:r>
          </w:p>
          <w:p w14:paraId="226A5C7B" w14:textId="77777777" w:rsidR="004335FF" w:rsidRPr="00885605" w:rsidRDefault="004335FF" w:rsidP="004335FF">
            <w:pPr>
              <w:spacing w:after="0" w:line="276" w:lineRule="auto"/>
              <w:ind w:left="318" w:hanging="284"/>
              <w:rPr>
                <w:rFonts w:ascii="Times New Roman" w:hAnsi="Times New Roman" w:cs="Times New Roman"/>
                <w:sz w:val="24"/>
                <w:szCs w:val="24"/>
              </w:rPr>
            </w:pPr>
          </w:p>
        </w:tc>
        <w:tc>
          <w:tcPr>
            <w:tcW w:w="3367" w:type="pct"/>
          </w:tcPr>
          <w:p w14:paraId="656A9C52" w14:textId="77777777" w:rsidR="004335FF" w:rsidRPr="00885605" w:rsidRDefault="004335FF" w:rsidP="00F60BA1">
            <w:pPr>
              <w:pStyle w:val="ListParagraph"/>
              <w:numPr>
                <w:ilvl w:val="0"/>
                <w:numId w:val="201"/>
              </w:numPr>
              <w:spacing w:after="0"/>
              <w:rPr>
                <w:rFonts w:ascii="Times New Roman" w:hAnsi="Times New Roman"/>
                <w:sz w:val="24"/>
                <w:szCs w:val="24"/>
              </w:rPr>
            </w:pPr>
            <w:r w:rsidRPr="00885605">
              <w:rPr>
                <w:rFonts w:ascii="Times New Roman" w:hAnsi="Times New Roman"/>
                <w:sz w:val="24"/>
                <w:szCs w:val="24"/>
              </w:rPr>
              <w:t>Workers’ experience/observance on presence of work hazards</w:t>
            </w:r>
          </w:p>
          <w:p w14:paraId="45FBD420" w14:textId="77777777" w:rsidR="004335FF" w:rsidRPr="00885605" w:rsidRDefault="004335FF" w:rsidP="00F60BA1">
            <w:pPr>
              <w:pStyle w:val="ListParagraph"/>
              <w:numPr>
                <w:ilvl w:val="0"/>
                <w:numId w:val="201"/>
              </w:numPr>
              <w:spacing w:after="0"/>
              <w:rPr>
                <w:rFonts w:ascii="Times New Roman" w:hAnsi="Times New Roman"/>
                <w:sz w:val="24"/>
                <w:szCs w:val="24"/>
              </w:rPr>
            </w:pPr>
            <w:r w:rsidRPr="00885605">
              <w:rPr>
                <w:rFonts w:ascii="Times New Roman" w:hAnsi="Times New Roman"/>
                <w:sz w:val="24"/>
                <w:szCs w:val="24"/>
              </w:rPr>
              <w:t>Unsafe/unhealthy administrative arrangements (prolonged work hours, no break time, constant overtime, scheduling of tasks)</w:t>
            </w:r>
          </w:p>
          <w:p w14:paraId="69059D66" w14:textId="77777777" w:rsidR="004335FF" w:rsidRPr="00885605" w:rsidRDefault="004335FF" w:rsidP="00F60BA1">
            <w:pPr>
              <w:pStyle w:val="ListParagraph"/>
              <w:numPr>
                <w:ilvl w:val="0"/>
                <w:numId w:val="201"/>
              </w:numPr>
              <w:spacing w:after="0"/>
              <w:rPr>
                <w:rFonts w:ascii="Times New Roman" w:hAnsi="Times New Roman"/>
                <w:sz w:val="24"/>
                <w:szCs w:val="24"/>
              </w:rPr>
            </w:pPr>
            <w:r w:rsidRPr="00885605">
              <w:rPr>
                <w:rFonts w:ascii="Times New Roman" w:hAnsi="Times New Roman"/>
                <w:sz w:val="24"/>
                <w:szCs w:val="24"/>
              </w:rPr>
              <w:t>Reasons for compliance/non-compliance to use of PPEs or other OSH procedures/policies/guidelines</w:t>
            </w:r>
          </w:p>
        </w:tc>
      </w:tr>
      <w:tr w:rsidR="004335FF" w:rsidRPr="00885605" w14:paraId="69D8D597" w14:textId="77777777" w:rsidTr="004335FF">
        <w:trPr>
          <w:cantSplit/>
        </w:trPr>
        <w:tc>
          <w:tcPr>
            <w:tcW w:w="1633" w:type="pct"/>
          </w:tcPr>
          <w:p w14:paraId="61E3DDE9" w14:textId="77777777" w:rsidR="004335FF" w:rsidRPr="00885605" w:rsidRDefault="004335FF" w:rsidP="00F60BA1">
            <w:pPr>
              <w:numPr>
                <w:ilvl w:val="0"/>
                <w:numId w:val="5"/>
              </w:numPr>
              <w:spacing w:after="0" w:line="276" w:lineRule="auto"/>
              <w:ind w:left="318" w:hanging="284"/>
              <w:rPr>
                <w:rFonts w:ascii="Times New Roman" w:hAnsi="Times New Roman" w:cs="Times New Roman"/>
                <w:sz w:val="24"/>
                <w:szCs w:val="24"/>
              </w:rPr>
            </w:pPr>
            <w:r w:rsidRPr="00885605">
              <w:rPr>
                <w:rFonts w:ascii="Times New Roman" w:hAnsi="Times New Roman" w:cs="Times New Roman"/>
                <w:sz w:val="24"/>
                <w:szCs w:val="24"/>
              </w:rPr>
              <w:t>Safety gears /PPE (Personal Protective Equipment) may include but not limited to:</w:t>
            </w:r>
          </w:p>
          <w:p w14:paraId="7DC51247" w14:textId="77777777" w:rsidR="004335FF" w:rsidRPr="00885605" w:rsidRDefault="004335FF" w:rsidP="004335FF">
            <w:pPr>
              <w:spacing w:line="276" w:lineRule="auto"/>
              <w:ind w:left="318" w:hanging="284"/>
              <w:rPr>
                <w:rFonts w:ascii="Times New Roman" w:hAnsi="Times New Roman" w:cs="Times New Roman"/>
                <w:sz w:val="24"/>
                <w:szCs w:val="24"/>
              </w:rPr>
            </w:pPr>
          </w:p>
        </w:tc>
        <w:tc>
          <w:tcPr>
            <w:tcW w:w="3367" w:type="pct"/>
          </w:tcPr>
          <w:p w14:paraId="0C5B1772"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Arm/Hand guard, gloves</w:t>
            </w:r>
          </w:p>
          <w:p w14:paraId="1D9F2863"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Eye protection (goggles, shield)</w:t>
            </w:r>
          </w:p>
          <w:p w14:paraId="7DDD2BBD"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Hearing protection (ear muffs, ear plugs)</w:t>
            </w:r>
          </w:p>
          <w:p w14:paraId="28E3E055"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Hair Net/cap/bonnet</w:t>
            </w:r>
          </w:p>
          <w:p w14:paraId="4921DB4B"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Hard hat</w:t>
            </w:r>
          </w:p>
          <w:p w14:paraId="32E6B1DA"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Face protection (mask, shield)</w:t>
            </w:r>
          </w:p>
          <w:p w14:paraId="5741B75C"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Apron/Gown/coverall/jump suit</w:t>
            </w:r>
          </w:p>
          <w:p w14:paraId="0F2422FC"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Anti-static suits</w:t>
            </w:r>
          </w:p>
          <w:p w14:paraId="785ED9DC" w14:textId="77777777" w:rsidR="004335FF" w:rsidRPr="00885605" w:rsidRDefault="004335FF" w:rsidP="00F60BA1">
            <w:pPr>
              <w:pStyle w:val="ListParagraph"/>
              <w:numPr>
                <w:ilvl w:val="0"/>
                <w:numId w:val="202"/>
              </w:numPr>
              <w:spacing w:after="0"/>
              <w:rPr>
                <w:rFonts w:ascii="Times New Roman" w:hAnsi="Times New Roman"/>
                <w:sz w:val="24"/>
                <w:szCs w:val="24"/>
              </w:rPr>
            </w:pPr>
            <w:r w:rsidRPr="00885605">
              <w:rPr>
                <w:rFonts w:ascii="Times New Roman" w:hAnsi="Times New Roman"/>
                <w:sz w:val="24"/>
                <w:szCs w:val="24"/>
              </w:rPr>
              <w:t>High-visibility reflective vest</w:t>
            </w:r>
          </w:p>
        </w:tc>
      </w:tr>
      <w:tr w:rsidR="004335FF" w:rsidRPr="00885605" w14:paraId="55CA7CD7" w14:textId="77777777" w:rsidTr="004335FF">
        <w:trPr>
          <w:cantSplit/>
          <w:trHeight w:val="1965"/>
        </w:trPr>
        <w:tc>
          <w:tcPr>
            <w:tcW w:w="1633" w:type="pct"/>
          </w:tcPr>
          <w:p w14:paraId="3E86E7AF" w14:textId="77777777" w:rsidR="004335FF" w:rsidRPr="00885605" w:rsidRDefault="004335FF" w:rsidP="00F60BA1">
            <w:pPr>
              <w:numPr>
                <w:ilvl w:val="0"/>
                <w:numId w:val="5"/>
              </w:numPr>
              <w:spacing w:after="0" w:line="276" w:lineRule="auto"/>
              <w:ind w:left="318" w:hanging="284"/>
              <w:rPr>
                <w:rFonts w:ascii="Times New Roman" w:hAnsi="Times New Roman" w:cs="Times New Roman"/>
                <w:sz w:val="24"/>
                <w:szCs w:val="24"/>
              </w:rPr>
            </w:pPr>
            <w:r w:rsidRPr="00885605">
              <w:rPr>
                <w:rFonts w:ascii="Times New Roman" w:hAnsi="Times New Roman" w:cs="Times New Roman"/>
                <w:sz w:val="24"/>
                <w:szCs w:val="24"/>
              </w:rPr>
              <w:t>Appropriate risk controls</w:t>
            </w:r>
          </w:p>
          <w:p w14:paraId="5872F8A5" w14:textId="77777777" w:rsidR="004335FF" w:rsidRPr="00885605" w:rsidRDefault="004335FF" w:rsidP="004335FF">
            <w:pPr>
              <w:spacing w:after="0" w:line="276" w:lineRule="auto"/>
              <w:ind w:left="34"/>
              <w:rPr>
                <w:rFonts w:ascii="Times New Roman" w:hAnsi="Times New Roman" w:cs="Times New Roman"/>
                <w:sz w:val="24"/>
                <w:szCs w:val="24"/>
              </w:rPr>
            </w:pPr>
            <w:r w:rsidRPr="00885605">
              <w:rPr>
                <w:rFonts w:ascii="Times New Roman" w:hAnsi="Times New Roman" w:cs="Times New Roman"/>
                <w:sz w:val="24"/>
                <w:szCs w:val="24"/>
              </w:rPr>
              <w:t>may include but not limited to:</w:t>
            </w:r>
          </w:p>
          <w:p w14:paraId="4DB9A423" w14:textId="77777777" w:rsidR="004335FF" w:rsidRPr="00885605" w:rsidRDefault="004335FF" w:rsidP="004335FF">
            <w:pPr>
              <w:spacing w:after="0" w:line="276" w:lineRule="auto"/>
              <w:ind w:left="318" w:hanging="284"/>
              <w:rPr>
                <w:rFonts w:ascii="Times New Roman" w:hAnsi="Times New Roman" w:cs="Times New Roman"/>
                <w:sz w:val="24"/>
                <w:szCs w:val="24"/>
              </w:rPr>
            </w:pPr>
          </w:p>
        </w:tc>
        <w:tc>
          <w:tcPr>
            <w:tcW w:w="3367" w:type="pct"/>
          </w:tcPr>
          <w:p w14:paraId="65DAB684" w14:textId="77777777" w:rsidR="004335FF" w:rsidRPr="00885605" w:rsidRDefault="004335FF" w:rsidP="00F60BA1">
            <w:pPr>
              <w:pStyle w:val="ListParagraph"/>
              <w:numPr>
                <w:ilvl w:val="0"/>
                <w:numId w:val="203"/>
              </w:numPr>
              <w:tabs>
                <w:tab w:val="left" w:pos="792"/>
              </w:tabs>
              <w:spacing w:after="0"/>
              <w:rPr>
                <w:rFonts w:ascii="Times New Roman" w:hAnsi="Times New Roman"/>
                <w:sz w:val="24"/>
                <w:szCs w:val="24"/>
              </w:rPr>
            </w:pPr>
            <w:r w:rsidRPr="00885605">
              <w:rPr>
                <w:rFonts w:ascii="Times New Roman" w:hAnsi="Times New Roman"/>
                <w:sz w:val="24"/>
                <w:szCs w:val="24"/>
              </w:rPr>
              <w:t>Appropriate risk controls in order of impact are as follows:</w:t>
            </w:r>
          </w:p>
          <w:p w14:paraId="1298E40F" w14:textId="77777777" w:rsidR="004335FF" w:rsidRPr="00885605" w:rsidRDefault="004335FF" w:rsidP="00F60BA1">
            <w:pPr>
              <w:pStyle w:val="ListParagraph"/>
              <w:numPr>
                <w:ilvl w:val="0"/>
                <w:numId w:val="203"/>
              </w:numPr>
              <w:tabs>
                <w:tab w:val="left" w:pos="792"/>
              </w:tabs>
              <w:spacing w:after="0"/>
              <w:rPr>
                <w:rFonts w:ascii="Times New Roman" w:hAnsi="Times New Roman"/>
                <w:sz w:val="24"/>
                <w:szCs w:val="24"/>
              </w:rPr>
            </w:pPr>
            <w:r w:rsidRPr="00885605">
              <w:rPr>
                <w:rFonts w:ascii="Times New Roman" w:hAnsi="Times New Roman"/>
                <w:sz w:val="24"/>
                <w:szCs w:val="24"/>
              </w:rPr>
              <w:t>Eliminate the hazard altogether (i.e., get rid of the dangerous machine)</w:t>
            </w:r>
          </w:p>
          <w:p w14:paraId="0E71E1D4" w14:textId="77777777" w:rsidR="004335FF" w:rsidRPr="00885605" w:rsidRDefault="004335FF" w:rsidP="00F60BA1">
            <w:pPr>
              <w:pStyle w:val="ListParagraph"/>
              <w:numPr>
                <w:ilvl w:val="0"/>
                <w:numId w:val="203"/>
              </w:numPr>
              <w:tabs>
                <w:tab w:val="left" w:pos="792"/>
              </w:tabs>
              <w:spacing w:after="0"/>
              <w:rPr>
                <w:rFonts w:ascii="Times New Roman" w:hAnsi="Times New Roman"/>
                <w:sz w:val="24"/>
                <w:szCs w:val="24"/>
              </w:rPr>
            </w:pPr>
            <w:r w:rsidRPr="00885605">
              <w:rPr>
                <w:rFonts w:ascii="Times New Roman" w:hAnsi="Times New Roman"/>
                <w:sz w:val="24"/>
                <w:szCs w:val="24"/>
              </w:rPr>
              <w:t>Isolate the hazard from anyone who could be harmed (i.e., keep the machine in a closed room and operate it remotely; barricade an unsafe area off)</w:t>
            </w:r>
          </w:p>
          <w:p w14:paraId="41F13557" w14:textId="77777777" w:rsidR="004335FF" w:rsidRPr="00885605" w:rsidRDefault="004335FF" w:rsidP="00F60BA1">
            <w:pPr>
              <w:pStyle w:val="ListParagraph"/>
              <w:numPr>
                <w:ilvl w:val="0"/>
                <w:numId w:val="203"/>
              </w:numPr>
              <w:tabs>
                <w:tab w:val="left" w:pos="792"/>
              </w:tabs>
              <w:spacing w:after="0"/>
              <w:rPr>
                <w:rFonts w:ascii="Times New Roman" w:hAnsi="Times New Roman"/>
                <w:sz w:val="24"/>
                <w:szCs w:val="24"/>
              </w:rPr>
            </w:pPr>
            <w:r w:rsidRPr="00885605">
              <w:rPr>
                <w:rFonts w:ascii="Times New Roman" w:hAnsi="Times New Roman"/>
                <w:sz w:val="24"/>
                <w:szCs w:val="24"/>
              </w:rPr>
              <w:t>Substitute the hazard with a safer alternative (i.e., replace the machine with a safer one)</w:t>
            </w:r>
          </w:p>
          <w:p w14:paraId="5D9834B4" w14:textId="77777777" w:rsidR="004335FF" w:rsidRPr="00885605" w:rsidRDefault="004335FF" w:rsidP="00F60BA1">
            <w:pPr>
              <w:pStyle w:val="ListParagraph"/>
              <w:numPr>
                <w:ilvl w:val="0"/>
                <w:numId w:val="203"/>
              </w:numPr>
              <w:tabs>
                <w:tab w:val="left" w:pos="792"/>
              </w:tabs>
              <w:spacing w:after="0"/>
              <w:rPr>
                <w:rFonts w:ascii="Times New Roman" w:hAnsi="Times New Roman"/>
                <w:sz w:val="24"/>
                <w:szCs w:val="24"/>
              </w:rPr>
            </w:pPr>
            <w:r w:rsidRPr="00885605">
              <w:rPr>
                <w:rFonts w:ascii="Times New Roman" w:hAnsi="Times New Roman"/>
                <w:sz w:val="24"/>
                <w:szCs w:val="24"/>
              </w:rPr>
              <w:t>Use administrative controls to reduce the risk (i.e., train workers how to use equipment safely; train workers about the risks of harassment; issue signage)</w:t>
            </w:r>
          </w:p>
          <w:p w14:paraId="332ABF06" w14:textId="77777777" w:rsidR="004335FF" w:rsidRPr="00885605" w:rsidRDefault="004335FF" w:rsidP="00F60BA1">
            <w:pPr>
              <w:pStyle w:val="ListParagraph"/>
              <w:numPr>
                <w:ilvl w:val="0"/>
                <w:numId w:val="203"/>
              </w:numPr>
              <w:tabs>
                <w:tab w:val="left" w:pos="792"/>
              </w:tabs>
              <w:spacing w:after="0"/>
              <w:rPr>
                <w:rFonts w:ascii="Times New Roman" w:hAnsi="Times New Roman"/>
                <w:sz w:val="24"/>
                <w:szCs w:val="24"/>
              </w:rPr>
            </w:pPr>
            <w:r w:rsidRPr="00885605">
              <w:rPr>
                <w:rFonts w:ascii="Times New Roman" w:hAnsi="Times New Roman"/>
                <w:sz w:val="24"/>
                <w:szCs w:val="24"/>
              </w:rPr>
              <w:t>Use engineering controls to reduce the risk (i.e., attach guards to the machine to protect users)</w:t>
            </w:r>
          </w:p>
          <w:p w14:paraId="09EF16A9" w14:textId="77777777" w:rsidR="004335FF" w:rsidRPr="00885605" w:rsidRDefault="004335FF" w:rsidP="00F60BA1">
            <w:pPr>
              <w:pStyle w:val="ListParagraph"/>
              <w:numPr>
                <w:ilvl w:val="0"/>
                <w:numId w:val="203"/>
              </w:numPr>
              <w:tabs>
                <w:tab w:val="left" w:pos="792"/>
              </w:tabs>
              <w:spacing w:after="0"/>
              <w:rPr>
                <w:rFonts w:ascii="Times New Roman" w:hAnsi="Times New Roman"/>
                <w:sz w:val="24"/>
                <w:szCs w:val="24"/>
              </w:rPr>
            </w:pPr>
            <w:r w:rsidRPr="00885605">
              <w:rPr>
                <w:rFonts w:ascii="Times New Roman" w:hAnsi="Times New Roman"/>
                <w:sz w:val="24"/>
                <w:szCs w:val="24"/>
              </w:rPr>
              <w:t>Use personal protective equipment (i.e., wear</w:t>
            </w:r>
          </w:p>
          <w:p w14:paraId="3444FDD4" w14:textId="77777777" w:rsidR="004335FF" w:rsidRPr="00885605" w:rsidRDefault="004335FF" w:rsidP="00F60BA1">
            <w:pPr>
              <w:pStyle w:val="ListParagraph"/>
              <w:numPr>
                <w:ilvl w:val="0"/>
                <w:numId w:val="203"/>
              </w:numPr>
              <w:tabs>
                <w:tab w:val="left" w:pos="792"/>
              </w:tabs>
              <w:spacing w:after="0"/>
              <w:rPr>
                <w:rFonts w:ascii="Times New Roman" w:hAnsi="Times New Roman"/>
                <w:sz w:val="24"/>
                <w:szCs w:val="24"/>
              </w:rPr>
            </w:pPr>
            <w:r w:rsidRPr="00885605">
              <w:rPr>
                <w:rFonts w:ascii="Times New Roman" w:hAnsi="Times New Roman"/>
                <w:sz w:val="24"/>
                <w:szCs w:val="24"/>
              </w:rPr>
              <w:t>gloves and goggles when using the machine)</w:t>
            </w:r>
          </w:p>
        </w:tc>
      </w:tr>
      <w:tr w:rsidR="004335FF" w:rsidRPr="00885605" w14:paraId="49F99BAD" w14:textId="77777777" w:rsidTr="004335FF">
        <w:trPr>
          <w:cantSplit/>
        </w:trPr>
        <w:tc>
          <w:tcPr>
            <w:tcW w:w="1633" w:type="pct"/>
          </w:tcPr>
          <w:p w14:paraId="5424213E" w14:textId="77777777" w:rsidR="004335FF" w:rsidRPr="00885605" w:rsidRDefault="004335FF" w:rsidP="00F60BA1">
            <w:pPr>
              <w:numPr>
                <w:ilvl w:val="0"/>
                <w:numId w:val="5"/>
              </w:numPr>
              <w:spacing w:after="0" w:line="276" w:lineRule="auto"/>
              <w:ind w:left="318" w:hanging="284"/>
              <w:rPr>
                <w:rFonts w:ascii="Times New Roman" w:hAnsi="Times New Roman" w:cs="Times New Roman"/>
                <w:sz w:val="24"/>
                <w:szCs w:val="24"/>
              </w:rPr>
            </w:pPr>
            <w:r w:rsidRPr="00885605">
              <w:rPr>
                <w:rFonts w:ascii="Times New Roman" w:hAnsi="Times New Roman" w:cs="Times New Roman"/>
                <w:sz w:val="24"/>
                <w:szCs w:val="24"/>
              </w:rPr>
              <w:t xml:space="preserve">Contingency measures may include </w:t>
            </w:r>
            <w:proofErr w:type="gramStart"/>
            <w:r w:rsidRPr="00885605">
              <w:rPr>
                <w:rFonts w:ascii="Times New Roman" w:hAnsi="Times New Roman" w:cs="Times New Roman"/>
                <w:sz w:val="24"/>
                <w:szCs w:val="24"/>
              </w:rPr>
              <w:t>but  not</w:t>
            </w:r>
            <w:proofErr w:type="gramEnd"/>
            <w:r w:rsidRPr="00885605">
              <w:rPr>
                <w:rFonts w:ascii="Times New Roman" w:hAnsi="Times New Roman" w:cs="Times New Roman"/>
                <w:sz w:val="24"/>
                <w:szCs w:val="24"/>
              </w:rPr>
              <w:t xml:space="preserve"> limited to:</w:t>
            </w:r>
          </w:p>
          <w:p w14:paraId="091C18E6" w14:textId="77777777" w:rsidR="004335FF" w:rsidRPr="00885605" w:rsidRDefault="004335FF" w:rsidP="004335FF">
            <w:pPr>
              <w:tabs>
                <w:tab w:val="left" w:pos="-2898"/>
              </w:tabs>
              <w:spacing w:after="0" w:line="276" w:lineRule="auto"/>
              <w:ind w:left="318" w:hanging="284"/>
              <w:rPr>
                <w:rFonts w:ascii="Times New Roman" w:hAnsi="Times New Roman" w:cs="Times New Roman"/>
                <w:sz w:val="24"/>
                <w:szCs w:val="24"/>
              </w:rPr>
            </w:pPr>
          </w:p>
        </w:tc>
        <w:tc>
          <w:tcPr>
            <w:tcW w:w="3367" w:type="pct"/>
          </w:tcPr>
          <w:p w14:paraId="15F3ED13" w14:textId="77777777" w:rsidR="004335FF" w:rsidRPr="00885605" w:rsidRDefault="004335FF" w:rsidP="00F60BA1">
            <w:pPr>
              <w:pStyle w:val="ListParagraph"/>
              <w:numPr>
                <w:ilvl w:val="0"/>
                <w:numId w:val="204"/>
              </w:numPr>
              <w:tabs>
                <w:tab w:val="left" w:pos="792"/>
              </w:tabs>
              <w:spacing w:after="0"/>
              <w:rPr>
                <w:rFonts w:ascii="Times New Roman" w:hAnsi="Times New Roman"/>
                <w:sz w:val="24"/>
                <w:szCs w:val="24"/>
              </w:rPr>
            </w:pPr>
            <w:r w:rsidRPr="00885605">
              <w:rPr>
                <w:rFonts w:ascii="Times New Roman" w:hAnsi="Times New Roman"/>
                <w:sz w:val="24"/>
                <w:szCs w:val="24"/>
              </w:rPr>
              <w:t>Evacuation</w:t>
            </w:r>
          </w:p>
          <w:p w14:paraId="49DAAA40" w14:textId="77777777" w:rsidR="004335FF" w:rsidRPr="00885605" w:rsidRDefault="004335FF" w:rsidP="00F60BA1">
            <w:pPr>
              <w:pStyle w:val="ListParagraph"/>
              <w:numPr>
                <w:ilvl w:val="0"/>
                <w:numId w:val="204"/>
              </w:numPr>
              <w:tabs>
                <w:tab w:val="left" w:pos="792"/>
              </w:tabs>
              <w:spacing w:after="0"/>
              <w:rPr>
                <w:rFonts w:ascii="Times New Roman" w:hAnsi="Times New Roman"/>
                <w:sz w:val="24"/>
                <w:szCs w:val="24"/>
              </w:rPr>
            </w:pPr>
            <w:r w:rsidRPr="00885605">
              <w:rPr>
                <w:rFonts w:ascii="Times New Roman" w:hAnsi="Times New Roman"/>
                <w:sz w:val="24"/>
                <w:szCs w:val="24"/>
              </w:rPr>
              <w:t>Isolation</w:t>
            </w:r>
          </w:p>
          <w:p w14:paraId="64C22381" w14:textId="77777777" w:rsidR="004335FF" w:rsidRPr="00885605" w:rsidRDefault="004335FF" w:rsidP="00F60BA1">
            <w:pPr>
              <w:pStyle w:val="ListParagraph"/>
              <w:numPr>
                <w:ilvl w:val="0"/>
                <w:numId w:val="204"/>
              </w:numPr>
              <w:tabs>
                <w:tab w:val="left" w:pos="792"/>
              </w:tabs>
              <w:spacing w:after="0"/>
              <w:rPr>
                <w:rFonts w:ascii="Times New Roman" w:hAnsi="Times New Roman"/>
                <w:sz w:val="24"/>
                <w:szCs w:val="24"/>
              </w:rPr>
            </w:pPr>
            <w:r w:rsidRPr="00885605">
              <w:rPr>
                <w:rFonts w:ascii="Times New Roman" w:hAnsi="Times New Roman"/>
                <w:sz w:val="24"/>
                <w:szCs w:val="24"/>
              </w:rPr>
              <w:t>Decontamination</w:t>
            </w:r>
          </w:p>
          <w:p w14:paraId="06D8E5EE" w14:textId="77777777" w:rsidR="004335FF" w:rsidRPr="00885605" w:rsidRDefault="004335FF" w:rsidP="00F60BA1">
            <w:pPr>
              <w:pStyle w:val="ListParagraph"/>
              <w:numPr>
                <w:ilvl w:val="0"/>
                <w:numId w:val="204"/>
              </w:numPr>
              <w:tabs>
                <w:tab w:val="left" w:pos="792"/>
              </w:tabs>
              <w:spacing w:after="0"/>
              <w:rPr>
                <w:rFonts w:ascii="Times New Roman" w:hAnsi="Times New Roman"/>
                <w:sz w:val="24"/>
                <w:szCs w:val="24"/>
              </w:rPr>
            </w:pPr>
            <w:r w:rsidRPr="00885605">
              <w:rPr>
                <w:rFonts w:ascii="Times New Roman" w:hAnsi="Times New Roman"/>
                <w:sz w:val="24"/>
                <w:szCs w:val="24"/>
              </w:rPr>
              <w:t>(Calling designed) emergency personnel</w:t>
            </w:r>
          </w:p>
        </w:tc>
      </w:tr>
      <w:tr w:rsidR="004335FF" w:rsidRPr="00885605" w14:paraId="17EDFA03" w14:textId="77777777" w:rsidTr="004335FF">
        <w:trPr>
          <w:cantSplit/>
        </w:trPr>
        <w:tc>
          <w:tcPr>
            <w:tcW w:w="1633" w:type="pct"/>
          </w:tcPr>
          <w:p w14:paraId="07D608E1" w14:textId="77777777" w:rsidR="004335FF" w:rsidRPr="00885605" w:rsidRDefault="004335FF" w:rsidP="00F60BA1">
            <w:pPr>
              <w:numPr>
                <w:ilvl w:val="0"/>
                <w:numId w:val="5"/>
              </w:numPr>
              <w:spacing w:after="0" w:line="276" w:lineRule="auto"/>
              <w:ind w:left="459" w:hanging="425"/>
              <w:rPr>
                <w:rFonts w:ascii="Times New Roman" w:hAnsi="Times New Roman" w:cs="Times New Roman"/>
                <w:sz w:val="24"/>
                <w:szCs w:val="24"/>
              </w:rPr>
            </w:pPr>
            <w:r w:rsidRPr="00885605">
              <w:rPr>
                <w:rFonts w:ascii="Times New Roman" w:hAnsi="Times New Roman" w:cs="Times New Roman"/>
                <w:sz w:val="24"/>
                <w:szCs w:val="24"/>
              </w:rPr>
              <w:lastRenderedPageBreak/>
              <w:t xml:space="preserve">Incidents and emergencies may include </w:t>
            </w:r>
            <w:proofErr w:type="gramStart"/>
            <w:r w:rsidRPr="00885605">
              <w:rPr>
                <w:rFonts w:ascii="Times New Roman" w:hAnsi="Times New Roman" w:cs="Times New Roman"/>
                <w:sz w:val="24"/>
                <w:szCs w:val="24"/>
              </w:rPr>
              <w:t>but  not</w:t>
            </w:r>
            <w:proofErr w:type="gramEnd"/>
            <w:r w:rsidRPr="00885605">
              <w:rPr>
                <w:rFonts w:ascii="Times New Roman" w:hAnsi="Times New Roman" w:cs="Times New Roman"/>
                <w:sz w:val="24"/>
                <w:szCs w:val="24"/>
              </w:rPr>
              <w:t xml:space="preserve"> limited to:</w:t>
            </w:r>
          </w:p>
          <w:p w14:paraId="391F48BA" w14:textId="77777777" w:rsidR="004335FF" w:rsidRPr="00885605" w:rsidRDefault="004335FF" w:rsidP="004335FF">
            <w:pPr>
              <w:tabs>
                <w:tab w:val="left" w:pos="-2898"/>
              </w:tabs>
              <w:spacing w:after="0" w:line="276" w:lineRule="auto"/>
              <w:ind w:left="459" w:hanging="425"/>
              <w:rPr>
                <w:rFonts w:ascii="Times New Roman" w:hAnsi="Times New Roman" w:cs="Times New Roman"/>
                <w:sz w:val="24"/>
                <w:szCs w:val="24"/>
              </w:rPr>
            </w:pPr>
          </w:p>
        </w:tc>
        <w:tc>
          <w:tcPr>
            <w:tcW w:w="3367" w:type="pct"/>
          </w:tcPr>
          <w:p w14:paraId="0035C8C3"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Chemical spills</w:t>
            </w:r>
          </w:p>
          <w:p w14:paraId="2A63955E"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Equipment/vehicle accidents</w:t>
            </w:r>
          </w:p>
          <w:p w14:paraId="4965F74A"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Explosion</w:t>
            </w:r>
          </w:p>
          <w:p w14:paraId="67CCA653"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Fire</w:t>
            </w:r>
          </w:p>
          <w:p w14:paraId="3115B331"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Gas leak</w:t>
            </w:r>
          </w:p>
          <w:p w14:paraId="28882E00"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Injury to personnel</w:t>
            </w:r>
          </w:p>
          <w:p w14:paraId="0B598F9E"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Structural collapse</w:t>
            </w:r>
          </w:p>
          <w:p w14:paraId="05E75D2B"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Toxic and/or flammable vapors emission.</w:t>
            </w:r>
          </w:p>
        </w:tc>
      </w:tr>
      <w:tr w:rsidR="004335FF" w:rsidRPr="00885605" w14:paraId="6463F13E" w14:textId="77777777" w:rsidTr="004335FF">
        <w:trPr>
          <w:cantSplit/>
        </w:trPr>
        <w:tc>
          <w:tcPr>
            <w:tcW w:w="1633" w:type="pct"/>
          </w:tcPr>
          <w:p w14:paraId="1F9D1232" w14:textId="22CF28A3" w:rsidR="004335FF" w:rsidRPr="00885605" w:rsidRDefault="004335FF" w:rsidP="00F60BA1">
            <w:pPr>
              <w:numPr>
                <w:ilvl w:val="0"/>
                <w:numId w:val="5"/>
              </w:numPr>
              <w:spacing w:after="0" w:line="276" w:lineRule="auto"/>
              <w:ind w:left="459" w:hanging="425"/>
              <w:rPr>
                <w:rFonts w:ascii="Times New Roman" w:hAnsi="Times New Roman" w:cs="Times New Roman"/>
                <w:sz w:val="24"/>
                <w:szCs w:val="24"/>
              </w:rPr>
            </w:pPr>
            <w:r w:rsidRPr="00885605">
              <w:rPr>
                <w:rFonts w:ascii="Times New Roman" w:hAnsi="Times New Roman" w:cs="Times New Roman"/>
                <w:sz w:val="24"/>
                <w:szCs w:val="24"/>
              </w:rPr>
              <w:t xml:space="preserve">OSH-related Records may include </w:t>
            </w:r>
            <w:r w:rsidR="00885605" w:rsidRPr="00885605">
              <w:rPr>
                <w:rFonts w:ascii="Times New Roman" w:hAnsi="Times New Roman" w:cs="Times New Roman"/>
                <w:sz w:val="24"/>
                <w:szCs w:val="24"/>
              </w:rPr>
              <w:t>but not</w:t>
            </w:r>
            <w:r w:rsidRPr="00885605">
              <w:rPr>
                <w:rFonts w:ascii="Times New Roman" w:hAnsi="Times New Roman" w:cs="Times New Roman"/>
                <w:sz w:val="24"/>
                <w:szCs w:val="24"/>
              </w:rPr>
              <w:t xml:space="preserve"> limited to:</w:t>
            </w:r>
          </w:p>
        </w:tc>
        <w:tc>
          <w:tcPr>
            <w:tcW w:w="3367" w:type="pct"/>
          </w:tcPr>
          <w:p w14:paraId="67CFB81E"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Medical/Health records</w:t>
            </w:r>
          </w:p>
          <w:p w14:paraId="26D73A55"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Incident/accident reports</w:t>
            </w:r>
          </w:p>
          <w:p w14:paraId="29E583C8"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Sickness notifications/sick leave application</w:t>
            </w:r>
          </w:p>
          <w:p w14:paraId="64FD4C45" w14:textId="77777777" w:rsidR="004335FF" w:rsidRPr="00885605" w:rsidRDefault="004335FF" w:rsidP="00F60BA1">
            <w:pPr>
              <w:pStyle w:val="ListParagraph"/>
              <w:numPr>
                <w:ilvl w:val="0"/>
                <w:numId w:val="205"/>
              </w:numPr>
              <w:tabs>
                <w:tab w:val="left" w:pos="792"/>
              </w:tabs>
              <w:spacing w:after="0"/>
              <w:rPr>
                <w:rFonts w:ascii="Times New Roman" w:hAnsi="Times New Roman"/>
                <w:sz w:val="24"/>
                <w:szCs w:val="24"/>
              </w:rPr>
            </w:pPr>
            <w:r w:rsidRPr="00885605">
              <w:rPr>
                <w:rFonts w:ascii="Times New Roman" w:hAnsi="Times New Roman"/>
                <w:sz w:val="24"/>
                <w:szCs w:val="24"/>
              </w:rPr>
              <w:t>OSH-related trainings obtained</w:t>
            </w:r>
          </w:p>
        </w:tc>
      </w:tr>
    </w:tbl>
    <w:p w14:paraId="692AD33A" w14:textId="77777777" w:rsidR="004335FF" w:rsidRPr="0041464B" w:rsidRDefault="004335FF" w:rsidP="004335FF">
      <w:pPr>
        <w:spacing w:after="0" w:line="276" w:lineRule="auto"/>
        <w:rPr>
          <w:rFonts w:ascii="Times New Roman" w:hAnsi="Times New Roman"/>
          <w:b/>
          <w:sz w:val="24"/>
          <w:szCs w:val="24"/>
        </w:rPr>
      </w:pPr>
    </w:p>
    <w:p w14:paraId="2AF65401"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b/>
          <w:sz w:val="24"/>
          <w:szCs w:val="24"/>
        </w:rPr>
        <w:t>REQUIRED SKILLS AND KNOWLEDGE</w:t>
      </w:r>
    </w:p>
    <w:p w14:paraId="47016E79" w14:textId="77777777" w:rsidR="004335FF" w:rsidRPr="0041464B" w:rsidRDefault="004335FF" w:rsidP="004335FF">
      <w:pPr>
        <w:spacing w:after="0" w:line="276" w:lineRule="auto"/>
        <w:rPr>
          <w:rFonts w:ascii="Times New Roman" w:hAnsi="Times New Roman"/>
          <w:bCs/>
          <w:sz w:val="24"/>
          <w:szCs w:val="24"/>
        </w:rPr>
      </w:pPr>
      <w:r w:rsidRPr="0041464B">
        <w:rPr>
          <w:rFonts w:ascii="Times New Roman" w:hAnsi="Times New Roman"/>
          <w:bCs/>
          <w:sz w:val="24"/>
          <w:szCs w:val="24"/>
        </w:rPr>
        <w:t>This section describes the skills and knowledge required for this unit of competency.</w:t>
      </w:r>
    </w:p>
    <w:p w14:paraId="1CF7F612" w14:textId="77777777" w:rsidR="004335FF" w:rsidRPr="0041464B" w:rsidRDefault="004335FF" w:rsidP="004335FF">
      <w:pPr>
        <w:spacing w:after="0" w:line="276" w:lineRule="auto"/>
        <w:contextualSpacing/>
        <w:rPr>
          <w:rFonts w:ascii="Times New Roman" w:hAnsi="Times New Roman"/>
          <w:b/>
          <w:sz w:val="24"/>
          <w:szCs w:val="24"/>
        </w:rPr>
      </w:pPr>
    </w:p>
    <w:p w14:paraId="6FA7C968" w14:textId="77777777" w:rsidR="004335FF" w:rsidRPr="0041464B" w:rsidRDefault="004335FF" w:rsidP="004335FF">
      <w:pPr>
        <w:spacing w:after="0" w:line="276" w:lineRule="auto"/>
        <w:contextualSpacing/>
        <w:rPr>
          <w:rFonts w:ascii="Times New Roman" w:hAnsi="Times New Roman"/>
          <w:b/>
          <w:sz w:val="24"/>
          <w:szCs w:val="24"/>
        </w:rPr>
      </w:pPr>
      <w:r w:rsidRPr="0041464B">
        <w:rPr>
          <w:rFonts w:ascii="Times New Roman" w:hAnsi="Times New Roman"/>
          <w:b/>
          <w:sz w:val="24"/>
          <w:szCs w:val="24"/>
        </w:rPr>
        <w:t>Required Skills</w:t>
      </w:r>
    </w:p>
    <w:p w14:paraId="12E695D1" w14:textId="77777777" w:rsidR="004335FF" w:rsidRPr="0041464B" w:rsidRDefault="004335FF" w:rsidP="004335FF">
      <w:pPr>
        <w:spacing w:after="0" w:line="276" w:lineRule="auto"/>
        <w:rPr>
          <w:rFonts w:ascii="Times New Roman" w:hAnsi="Times New Roman"/>
          <w:sz w:val="24"/>
          <w:szCs w:val="24"/>
        </w:rPr>
      </w:pPr>
      <w:r w:rsidRPr="0041464B">
        <w:rPr>
          <w:rFonts w:ascii="Times New Roman" w:hAnsi="Times New Roman"/>
          <w:sz w:val="24"/>
          <w:szCs w:val="24"/>
        </w:rPr>
        <w:t>The individual needs to demonstrate the following skills:</w:t>
      </w:r>
    </w:p>
    <w:p w14:paraId="330E304B"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 xml:space="preserve">Communication </w:t>
      </w:r>
    </w:p>
    <w:p w14:paraId="425F7E05"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 xml:space="preserve">Interpersonal </w:t>
      </w:r>
    </w:p>
    <w:p w14:paraId="64725850"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Presentation</w:t>
      </w:r>
    </w:p>
    <w:p w14:paraId="11B2CE61"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Risk assessment</w:t>
      </w:r>
    </w:p>
    <w:p w14:paraId="13A42680"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 xml:space="preserve">Evaluation </w:t>
      </w:r>
    </w:p>
    <w:p w14:paraId="1B65A603"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Critical thinking</w:t>
      </w:r>
    </w:p>
    <w:p w14:paraId="259E8CB2"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Problem solving</w:t>
      </w:r>
    </w:p>
    <w:p w14:paraId="4E8846B4" w14:textId="77777777" w:rsidR="004335FF" w:rsidRPr="0041464B" w:rsidRDefault="004335FF" w:rsidP="00F60BA1">
      <w:pPr>
        <w:numPr>
          <w:ilvl w:val="0"/>
          <w:numId w:val="28"/>
        </w:numPr>
        <w:suppressAutoHyphens/>
        <w:spacing w:after="0" w:line="276" w:lineRule="auto"/>
        <w:jc w:val="both"/>
        <w:rPr>
          <w:rFonts w:ascii="Times New Roman" w:hAnsi="Times New Roman"/>
          <w:sz w:val="24"/>
          <w:szCs w:val="24"/>
          <w:lang w:val="en-AU"/>
        </w:rPr>
      </w:pPr>
      <w:r w:rsidRPr="0041464B">
        <w:rPr>
          <w:rFonts w:ascii="Times New Roman" w:hAnsi="Times New Roman"/>
          <w:sz w:val="24"/>
          <w:szCs w:val="24"/>
          <w:lang w:val="en-AU"/>
        </w:rPr>
        <w:t>Negotiation</w:t>
      </w:r>
    </w:p>
    <w:p w14:paraId="5D0D5083" w14:textId="77777777" w:rsidR="004335FF" w:rsidRPr="0041464B" w:rsidRDefault="004335FF" w:rsidP="004335FF">
      <w:pPr>
        <w:suppressAutoHyphens/>
        <w:spacing w:after="0" w:line="276" w:lineRule="auto"/>
        <w:ind w:left="720"/>
        <w:jc w:val="both"/>
        <w:rPr>
          <w:rFonts w:ascii="Times New Roman" w:hAnsi="Times New Roman"/>
          <w:sz w:val="24"/>
          <w:szCs w:val="24"/>
          <w:lang w:val="en-AU"/>
        </w:rPr>
      </w:pPr>
    </w:p>
    <w:p w14:paraId="62D6ABB9" w14:textId="77777777" w:rsidR="004335FF" w:rsidRPr="0041464B" w:rsidRDefault="004335FF" w:rsidP="004335FF">
      <w:pPr>
        <w:spacing w:after="0" w:line="276" w:lineRule="auto"/>
        <w:rPr>
          <w:rFonts w:ascii="Times New Roman" w:hAnsi="Times New Roman"/>
          <w:b/>
          <w:bCs/>
          <w:sz w:val="24"/>
          <w:szCs w:val="24"/>
        </w:rPr>
      </w:pPr>
      <w:r w:rsidRPr="0041464B">
        <w:rPr>
          <w:rFonts w:ascii="Times New Roman" w:hAnsi="Times New Roman"/>
          <w:b/>
          <w:bCs/>
          <w:sz w:val="24"/>
          <w:szCs w:val="24"/>
        </w:rPr>
        <w:t>Required Knowledge</w:t>
      </w:r>
    </w:p>
    <w:p w14:paraId="6086B4E4" w14:textId="77777777" w:rsidR="004335FF" w:rsidRPr="0041464B" w:rsidRDefault="004335FF" w:rsidP="004335FF">
      <w:pPr>
        <w:spacing w:after="0" w:line="276" w:lineRule="auto"/>
        <w:rPr>
          <w:rFonts w:ascii="Times New Roman" w:hAnsi="Times New Roman"/>
          <w:bCs/>
          <w:sz w:val="24"/>
          <w:szCs w:val="24"/>
        </w:rPr>
      </w:pPr>
      <w:r w:rsidRPr="0041464B">
        <w:rPr>
          <w:rFonts w:ascii="Times New Roman" w:hAnsi="Times New Roman"/>
          <w:bCs/>
          <w:sz w:val="24"/>
          <w:szCs w:val="24"/>
        </w:rPr>
        <w:t>The individual needs to demonstrate knowledge of:</w:t>
      </w:r>
    </w:p>
    <w:p w14:paraId="2AD6831E"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General OSH Principles</w:t>
      </w:r>
    </w:p>
    <w:p w14:paraId="0270EC25"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 xml:space="preserve">Occupational hazards/risks recognition </w:t>
      </w:r>
    </w:p>
    <w:p w14:paraId="411FFD8A"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OSH organizations providing services on OSH evaluation and/or work environment measurements (WEM)</w:t>
      </w:r>
    </w:p>
    <w:p w14:paraId="034E7686"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 xml:space="preserve">National OSH regulations; company OSH policies and protocols </w:t>
      </w:r>
    </w:p>
    <w:p w14:paraId="74259F8F"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Systematic gathering of OSH issues and concerns</w:t>
      </w:r>
    </w:p>
    <w:p w14:paraId="62672996"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 xml:space="preserve">General OSH principles </w:t>
      </w:r>
    </w:p>
    <w:p w14:paraId="2AB33AFB"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National OSH regulations</w:t>
      </w:r>
    </w:p>
    <w:p w14:paraId="38EA80B5"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t>Company OSH and recording protocols, procedures and policies/guidelines</w:t>
      </w:r>
    </w:p>
    <w:p w14:paraId="17586B36" w14:textId="77777777" w:rsidR="004335FF" w:rsidRPr="0041464B" w:rsidRDefault="004335FF" w:rsidP="00F60BA1">
      <w:pPr>
        <w:numPr>
          <w:ilvl w:val="0"/>
          <w:numId w:val="28"/>
        </w:numPr>
        <w:suppressAutoHyphens/>
        <w:spacing w:after="0" w:line="276" w:lineRule="auto"/>
        <w:jc w:val="both"/>
        <w:rPr>
          <w:rFonts w:ascii="Times New Roman" w:hAnsi="Times New Roman"/>
          <w:bCs/>
          <w:sz w:val="24"/>
          <w:szCs w:val="24"/>
        </w:rPr>
      </w:pPr>
      <w:r w:rsidRPr="0041464B">
        <w:rPr>
          <w:rFonts w:ascii="Times New Roman" w:hAnsi="Times New Roman"/>
          <w:bCs/>
          <w:sz w:val="24"/>
          <w:szCs w:val="24"/>
        </w:rPr>
        <w:lastRenderedPageBreak/>
        <w:t>Training and/or counseling methodologies and strategies</w:t>
      </w:r>
    </w:p>
    <w:p w14:paraId="3615A6B9" w14:textId="77777777" w:rsidR="004335FF" w:rsidRDefault="004335FF" w:rsidP="004335FF">
      <w:pPr>
        <w:spacing w:after="0" w:line="276" w:lineRule="auto"/>
        <w:contextualSpacing/>
        <w:rPr>
          <w:rFonts w:ascii="Times New Roman" w:hAnsi="Times New Roman"/>
          <w:b/>
          <w:sz w:val="24"/>
          <w:szCs w:val="24"/>
        </w:rPr>
      </w:pPr>
    </w:p>
    <w:p w14:paraId="77A9D235" w14:textId="77777777" w:rsidR="004335FF" w:rsidRPr="0041464B" w:rsidRDefault="004335FF" w:rsidP="004335FF">
      <w:pPr>
        <w:spacing w:after="0" w:line="276" w:lineRule="auto"/>
        <w:contextualSpacing/>
        <w:rPr>
          <w:rFonts w:ascii="Times New Roman" w:hAnsi="Times New Roman"/>
          <w:b/>
          <w:sz w:val="24"/>
          <w:szCs w:val="24"/>
        </w:rPr>
      </w:pPr>
      <w:r w:rsidRPr="0041464B">
        <w:rPr>
          <w:rFonts w:ascii="Times New Roman" w:hAnsi="Times New Roman"/>
          <w:b/>
          <w:sz w:val="24"/>
          <w:szCs w:val="24"/>
        </w:rPr>
        <w:t>EVIDENCE GUIDE</w:t>
      </w:r>
    </w:p>
    <w:p w14:paraId="48F234A3" w14:textId="77777777" w:rsidR="004335FF" w:rsidRPr="0041464B" w:rsidRDefault="004335FF" w:rsidP="004335FF">
      <w:pPr>
        <w:spacing w:after="0" w:line="276" w:lineRule="auto"/>
        <w:contextualSpacing/>
        <w:rPr>
          <w:rFonts w:ascii="Times New Roman" w:hAnsi="Times New Roman"/>
          <w:sz w:val="24"/>
          <w:szCs w:val="24"/>
        </w:rPr>
      </w:pPr>
      <w:r w:rsidRPr="0041464B">
        <w:rPr>
          <w:rFonts w:ascii="Times New Roman" w:hAnsi="Times New Roman"/>
          <w:sz w:val="24"/>
          <w:szCs w:val="24"/>
        </w:rPr>
        <w:t>This provides advice on assessment and must be read in conjunction with the performance criteria, required skills and knowledge and range.</w:t>
      </w:r>
    </w:p>
    <w:p w14:paraId="0EDA34F3" w14:textId="77777777" w:rsidR="004335FF" w:rsidRPr="0041464B" w:rsidRDefault="004335FF" w:rsidP="004335FF">
      <w:pPr>
        <w:spacing w:after="0" w:line="276" w:lineRule="auto"/>
        <w:contextualSpacing/>
        <w:rPr>
          <w:rFonts w:ascii="Times New Roman" w:hAnsi="Times New Roman"/>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4335FF" w:rsidRPr="00885605" w14:paraId="2965A120" w14:textId="77777777" w:rsidTr="004335FF">
        <w:tc>
          <w:tcPr>
            <w:tcW w:w="1173" w:type="pct"/>
          </w:tcPr>
          <w:p w14:paraId="642DF8AF" w14:textId="77777777" w:rsidR="004335FF" w:rsidRPr="00885605" w:rsidRDefault="004335FF" w:rsidP="004335FF">
            <w:pPr>
              <w:numPr>
                <w:ilvl w:val="0"/>
                <w:numId w:val="3"/>
              </w:numPr>
              <w:spacing w:after="0" w:line="276" w:lineRule="auto"/>
              <w:ind w:left="284" w:hanging="284"/>
              <w:rPr>
                <w:rFonts w:ascii="Times New Roman" w:hAnsi="Times New Roman" w:cs="Times New Roman"/>
                <w:sz w:val="24"/>
                <w:szCs w:val="24"/>
              </w:rPr>
            </w:pPr>
            <w:r w:rsidRPr="00885605">
              <w:rPr>
                <w:rFonts w:ascii="Times New Roman" w:hAnsi="Times New Roman" w:cs="Times New Roman"/>
                <w:sz w:val="24"/>
                <w:szCs w:val="24"/>
              </w:rPr>
              <w:t>Critical Aspects of Competency</w:t>
            </w:r>
          </w:p>
        </w:tc>
        <w:tc>
          <w:tcPr>
            <w:tcW w:w="3827" w:type="pct"/>
          </w:tcPr>
          <w:p w14:paraId="52AA4A6F" w14:textId="77777777" w:rsidR="004335FF" w:rsidRPr="00885605" w:rsidRDefault="004335FF" w:rsidP="004335FF">
            <w:p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Assessment requires evidence that the candidate:</w:t>
            </w:r>
          </w:p>
          <w:p w14:paraId="69F65DA3"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 xml:space="preserve">Identified hazards in the workplace based their indicators </w:t>
            </w:r>
          </w:p>
          <w:p w14:paraId="2B7323D6"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Evaluated workplace hazards based on legal requirements.</w:t>
            </w:r>
          </w:p>
          <w:p w14:paraId="7B32989D"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 xml:space="preserve">Addressed OSH concerns raised by workers as per legal requirements. </w:t>
            </w:r>
          </w:p>
          <w:p w14:paraId="5F15B100"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Implemented hazard prevention and control measures as per legal requirement.</w:t>
            </w:r>
          </w:p>
          <w:p w14:paraId="5E34317A"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Conducted risk assessment as per legal requirement.</w:t>
            </w:r>
          </w:p>
          <w:p w14:paraId="135B056B"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Developed risk matrix based on likely impact.</w:t>
            </w:r>
          </w:p>
          <w:p w14:paraId="25EB8329" w14:textId="77777777" w:rsidR="004335FF" w:rsidRPr="00885605" w:rsidRDefault="004335FF" w:rsidP="004335FF">
            <w:pPr>
              <w:numPr>
                <w:ilvl w:val="0"/>
                <w:numId w:val="4"/>
              </w:numPr>
              <w:spacing w:after="0" w:line="276" w:lineRule="auto"/>
              <w:rPr>
                <w:rFonts w:ascii="Times New Roman" w:eastAsia="Times New Roman" w:hAnsi="Times New Roman" w:cs="Times New Roman"/>
                <w:sz w:val="24"/>
                <w:szCs w:val="24"/>
              </w:rPr>
            </w:pPr>
            <w:r w:rsidRPr="00885605">
              <w:rPr>
                <w:rFonts w:ascii="Times New Roman" w:hAnsi="Times New Roman" w:cs="Times New Roman"/>
                <w:sz w:val="24"/>
                <w:szCs w:val="24"/>
              </w:rPr>
              <w:t>Recognized and established contingency measures in accordance with organization procedures.</w:t>
            </w:r>
          </w:p>
          <w:p w14:paraId="57137297"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Identified, evaluated and reviewed company OSH program based on legal requirements.</w:t>
            </w:r>
          </w:p>
          <w:p w14:paraId="201FFBA0"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Implemented company OSH programs as per legal requirements.</w:t>
            </w:r>
          </w:p>
          <w:p w14:paraId="0604EAC4" w14:textId="77777777" w:rsidR="004335FF" w:rsidRPr="00885605" w:rsidRDefault="004335FF" w:rsidP="004335FF">
            <w:pPr>
              <w:pStyle w:val="ListParagraph"/>
              <w:numPr>
                <w:ilvl w:val="0"/>
                <w:numId w:val="4"/>
              </w:numPr>
              <w:spacing w:after="0"/>
              <w:rPr>
                <w:rFonts w:ascii="Times New Roman" w:hAnsi="Times New Roman"/>
                <w:sz w:val="24"/>
                <w:szCs w:val="24"/>
              </w:rPr>
            </w:pPr>
            <w:r w:rsidRPr="00885605">
              <w:rPr>
                <w:rFonts w:ascii="Times New Roman" w:hAnsi="Times New Roman"/>
                <w:sz w:val="24"/>
                <w:szCs w:val="24"/>
              </w:rPr>
              <w:t>Capacity built workers on OSH standards and procedures as per legal requirements</w:t>
            </w:r>
          </w:p>
          <w:p w14:paraId="05AF192E" w14:textId="77777777" w:rsidR="004335FF" w:rsidRPr="00885605" w:rsidRDefault="004335FF" w:rsidP="004335FF">
            <w:pPr>
              <w:numPr>
                <w:ilvl w:val="0"/>
                <w:numId w:val="4"/>
              </w:numPr>
              <w:spacing w:after="0" w:line="276" w:lineRule="auto"/>
              <w:rPr>
                <w:rFonts w:ascii="Times New Roman" w:hAnsi="Times New Roman" w:cs="Times New Roman"/>
                <w:sz w:val="24"/>
                <w:szCs w:val="24"/>
              </w:rPr>
            </w:pPr>
            <w:r w:rsidRPr="00885605">
              <w:rPr>
                <w:rFonts w:ascii="Times New Roman" w:hAnsi="Times New Roman" w:cs="Times New Roman"/>
                <w:sz w:val="24"/>
                <w:szCs w:val="24"/>
              </w:rPr>
              <w:t>Maintained OSH-related records as per legal requirements.</w:t>
            </w:r>
          </w:p>
        </w:tc>
      </w:tr>
      <w:tr w:rsidR="004335FF" w:rsidRPr="00885605" w14:paraId="39FC7682" w14:textId="77777777" w:rsidTr="004335FF">
        <w:tc>
          <w:tcPr>
            <w:tcW w:w="1173" w:type="pct"/>
          </w:tcPr>
          <w:p w14:paraId="3AE310EE" w14:textId="77777777" w:rsidR="004335FF" w:rsidRPr="00885605" w:rsidRDefault="004335FF" w:rsidP="004335FF">
            <w:pPr>
              <w:numPr>
                <w:ilvl w:val="0"/>
                <w:numId w:val="3"/>
              </w:numPr>
              <w:spacing w:after="0" w:line="276" w:lineRule="auto"/>
              <w:ind w:left="284" w:hanging="284"/>
              <w:rPr>
                <w:rFonts w:ascii="Times New Roman" w:hAnsi="Times New Roman" w:cs="Times New Roman"/>
                <w:sz w:val="24"/>
                <w:szCs w:val="24"/>
              </w:rPr>
            </w:pPr>
            <w:r w:rsidRPr="00885605">
              <w:rPr>
                <w:rFonts w:ascii="Times New Roman" w:hAnsi="Times New Roman" w:cs="Times New Roman"/>
                <w:sz w:val="24"/>
                <w:szCs w:val="24"/>
              </w:rPr>
              <w:t>Resource Implications</w:t>
            </w:r>
          </w:p>
        </w:tc>
        <w:tc>
          <w:tcPr>
            <w:tcW w:w="3827" w:type="pct"/>
          </w:tcPr>
          <w:p w14:paraId="340D5F2A" w14:textId="77777777" w:rsidR="004335FF" w:rsidRPr="00885605" w:rsidRDefault="004335FF" w:rsidP="004335FF">
            <w:pPr>
              <w:pStyle w:val="BodyText"/>
              <w:tabs>
                <w:tab w:val="left" w:pos="702"/>
              </w:tabs>
              <w:spacing w:after="0"/>
              <w:ind w:left="702" w:hanging="702"/>
              <w:rPr>
                <w:rFonts w:ascii="Times New Roman" w:hAnsi="Times New Roman"/>
                <w:sz w:val="24"/>
                <w:szCs w:val="24"/>
              </w:rPr>
            </w:pPr>
            <w:r w:rsidRPr="00885605">
              <w:rPr>
                <w:rFonts w:ascii="Times New Roman" w:hAnsi="Times New Roman"/>
                <w:sz w:val="24"/>
                <w:szCs w:val="24"/>
              </w:rPr>
              <w:t>The following resources should be provided:</w:t>
            </w:r>
          </w:p>
          <w:p w14:paraId="0008ACE5" w14:textId="77777777" w:rsidR="004335FF" w:rsidRPr="00885605" w:rsidRDefault="004335FF" w:rsidP="00F60BA1">
            <w:pPr>
              <w:pStyle w:val="ListParagraph"/>
              <w:numPr>
                <w:ilvl w:val="0"/>
                <w:numId w:val="195"/>
              </w:numPr>
              <w:shd w:val="clear" w:color="auto" w:fill="FFFFFF" w:themeFill="background1"/>
              <w:spacing w:after="0"/>
              <w:rPr>
                <w:rFonts w:ascii="Times New Roman" w:eastAsiaTheme="minorHAnsi" w:hAnsi="Times New Roman"/>
                <w:color w:val="000000" w:themeColor="text1"/>
                <w:sz w:val="24"/>
                <w:szCs w:val="24"/>
              </w:rPr>
            </w:pPr>
            <w:r w:rsidRPr="00885605">
              <w:rPr>
                <w:rFonts w:ascii="Times New Roman" w:eastAsiaTheme="minorHAnsi" w:hAnsi="Times New Roman"/>
                <w:color w:val="000000" w:themeColor="text1"/>
                <w:sz w:val="24"/>
                <w:szCs w:val="24"/>
              </w:rPr>
              <w:t>Access to relevant workplace where assessment can take place</w:t>
            </w:r>
          </w:p>
          <w:p w14:paraId="67DD907A" w14:textId="77777777" w:rsidR="004335FF" w:rsidRPr="00885605" w:rsidRDefault="004335FF" w:rsidP="00F60BA1">
            <w:pPr>
              <w:pStyle w:val="BodyText"/>
              <w:numPr>
                <w:ilvl w:val="0"/>
                <w:numId w:val="195"/>
              </w:numPr>
              <w:tabs>
                <w:tab w:val="left" w:pos="702"/>
              </w:tabs>
              <w:rPr>
                <w:rFonts w:ascii="Times New Roman" w:hAnsi="Times New Roman"/>
                <w:sz w:val="24"/>
                <w:szCs w:val="24"/>
              </w:rPr>
            </w:pPr>
            <w:r w:rsidRPr="00885605">
              <w:rPr>
                <w:rFonts w:ascii="Times New Roman" w:eastAsiaTheme="minorHAnsi" w:hAnsi="Times New Roman"/>
                <w:color w:val="000000" w:themeColor="text1"/>
                <w:sz w:val="24"/>
                <w:szCs w:val="24"/>
              </w:rPr>
              <w:t>Appropriately simulated environment where assessment can take place</w:t>
            </w:r>
          </w:p>
        </w:tc>
      </w:tr>
      <w:tr w:rsidR="004335FF" w:rsidRPr="00885605" w14:paraId="7B851D78" w14:textId="77777777" w:rsidTr="004335FF">
        <w:tc>
          <w:tcPr>
            <w:tcW w:w="1173" w:type="pct"/>
          </w:tcPr>
          <w:p w14:paraId="255B26B4" w14:textId="77777777" w:rsidR="004335FF" w:rsidRPr="00885605" w:rsidRDefault="004335FF" w:rsidP="004335FF">
            <w:pPr>
              <w:numPr>
                <w:ilvl w:val="0"/>
                <w:numId w:val="3"/>
              </w:numPr>
              <w:spacing w:after="0" w:line="276" w:lineRule="auto"/>
              <w:ind w:left="284" w:hanging="284"/>
              <w:rPr>
                <w:rFonts w:ascii="Times New Roman" w:hAnsi="Times New Roman" w:cs="Times New Roman"/>
                <w:sz w:val="24"/>
                <w:szCs w:val="24"/>
              </w:rPr>
            </w:pPr>
            <w:r w:rsidRPr="00885605">
              <w:rPr>
                <w:rFonts w:ascii="Times New Roman" w:hAnsi="Times New Roman" w:cs="Times New Roman"/>
                <w:sz w:val="24"/>
                <w:szCs w:val="24"/>
              </w:rPr>
              <w:t>Methods of Assessment</w:t>
            </w:r>
          </w:p>
        </w:tc>
        <w:tc>
          <w:tcPr>
            <w:tcW w:w="3827" w:type="pct"/>
          </w:tcPr>
          <w:p w14:paraId="34E89A30" w14:textId="77777777" w:rsidR="004335FF" w:rsidRPr="00885605" w:rsidRDefault="004335FF" w:rsidP="004335FF">
            <w:pPr>
              <w:tabs>
                <w:tab w:val="left" w:pos="70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Competency in this unit may be assessed through: </w:t>
            </w:r>
          </w:p>
          <w:p w14:paraId="5A6FF243" w14:textId="77777777" w:rsidR="004335FF" w:rsidRPr="00885605" w:rsidRDefault="004335FF" w:rsidP="00F60BA1">
            <w:pPr>
              <w:numPr>
                <w:ilvl w:val="0"/>
                <w:numId w:val="210"/>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Observation</w:t>
            </w:r>
          </w:p>
          <w:p w14:paraId="13ADD17B" w14:textId="77777777" w:rsidR="004335FF" w:rsidRPr="00885605" w:rsidRDefault="004335FF" w:rsidP="00F60BA1">
            <w:pPr>
              <w:numPr>
                <w:ilvl w:val="0"/>
                <w:numId w:val="210"/>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 xml:space="preserve">Oral questioning </w:t>
            </w:r>
          </w:p>
          <w:p w14:paraId="0E4A06B2" w14:textId="77777777" w:rsidR="004335FF" w:rsidRPr="00885605" w:rsidRDefault="004335FF" w:rsidP="00F60BA1">
            <w:pPr>
              <w:numPr>
                <w:ilvl w:val="0"/>
                <w:numId w:val="210"/>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Written test</w:t>
            </w:r>
          </w:p>
          <w:p w14:paraId="48EF982E" w14:textId="77777777" w:rsidR="004335FF" w:rsidRPr="00885605" w:rsidRDefault="004335FF" w:rsidP="00F60BA1">
            <w:pPr>
              <w:numPr>
                <w:ilvl w:val="0"/>
                <w:numId w:val="210"/>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Portfolio of Evidence</w:t>
            </w:r>
          </w:p>
          <w:p w14:paraId="2AADFB6C" w14:textId="77777777" w:rsidR="004335FF" w:rsidRPr="00885605" w:rsidRDefault="004335FF" w:rsidP="00F60BA1">
            <w:pPr>
              <w:numPr>
                <w:ilvl w:val="0"/>
                <w:numId w:val="210"/>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Interview</w:t>
            </w:r>
          </w:p>
          <w:p w14:paraId="6F93287C" w14:textId="77777777" w:rsidR="004335FF" w:rsidRPr="00885605" w:rsidRDefault="004335FF" w:rsidP="00F60BA1">
            <w:pPr>
              <w:numPr>
                <w:ilvl w:val="0"/>
                <w:numId w:val="210"/>
              </w:numPr>
              <w:tabs>
                <w:tab w:val="left" w:pos="612"/>
              </w:tabs>
              <w:spacing w:after="0" w:line="276" w:lineRule="auto"/>
              <w:rPr>
                <w:rFonts w:ascii="Times New Roman" w:hAnsi="Times New Roman" w:cs="Times New Roman"/>
                <w:sz w:val="24"/>
                <w:szCs w:val="24"/>
              </w:rPr>
            </w:pPr>
            <w:r w:rsidRPr="00885605">
              <w:rPr>
                <w:rFonts w:ascii="Times New Roman" w:hAnsi="Times New Roman" w:cs="Times New Roman"/>
                <w:sz w:val="24"/>
                <w:szCs w:val="24"/>
              </w:rPr>
              <w:t>Third party report</w:t>
            </w:r>
          </w:p>
        </w:tc>
      </w:tr>
      <w:tr w:rsidR="004335FF" w:rsidRPr="00885605" w14:paraId="7B0F54EB" w14:textId="77777777" w:rsidTr="004335FF">
        <w:tc>
          <w:tcPr>
            <w:tcW w:w="1173" w:type="pct"/>
          </w:tcPr>
          <w:p w14:paraId="3CC891AF" w14:textId="77777777" w:rsidR="004335FF" w:rsidRPr="00885605" w:rsidRDefault="004335FF" w:rsidP="004335FF">
            <w:pPr>
              <w:numPr>
                <w:ilvl w:val="0"/>
                <w:numId w:val="3"/>
              </w:numPr>
              <w:spacing w:after="0" w:line="276" w:lineRule="auto"/>
              <w:ind w:left="284" w:hanging="284"/>
              <w:contextualSpacing/>
              <w:rPr>
                <w:rFonts w:ascii="Times New Roman" w:hAnsi="Times New Roman" w:cs="Times New Roman"/>
                <w:sz w:val="24"/>
                <w:szCs w:val="24"/>
              </w:rPr>
            </w:pPr>
            <w:r w:rsidRPr="00885605">
              <w:rPr>
                <w:rFonts w:ascii="Times New Roman" w:hAnsi="Times New Roman" w:cs="Times New Roman"/>
                <w:sz w:val="24"/>
                <w:szCs w:val="24"/>
              </w:rPr>
              <w:t>Context of Assessment</w:t>
            </w:r>
          </w:p>
        </w:tc>
        <w:tc>
          <w:tcPr>
            <w:tcW w:w="3827" w:type="pct"/>
          </w:tcPr>
          <w:p w14:paraId="7589C19C" w14:textId="77777777" w:rsidR="004335FF" w:rsidRPr="00885605" w:rsidRDefault="004335FF" w:rsidP="004335FF">
            <w:pPr>
              <w:spacing w:after="0" w:line="276" w:lineRule="auto"/>
              <w:jc w:val="both"/>
              <w:rPr>
                <w:rFonts w:ascii="Times New Roman" w:hAnsi="Times New Roman" w:cs="Times New Roman"/>
                <w:sz w:val="24"/>
                <w:szCs w:val="24"/>
              </w:rPr>
            </w:pPr>
            <w:r w:rsidRPr="00885605">
              <w:rPr>
                <w:rFonts w:ascii="Times New Roman" w:hAnsi="Times New Roman" w:cs="Times New Roman"/>
                <w:sz w:val="24"/>
                <w:szCs w:val="24"/>
              </w:rPr>
              <w:t>Competency may be assessed:</w:t>
            </w:r>
          </w:p>
          <w:p w14:paraId="40D5721C" w14:textId="77777777" w:rsidR="004335FF" w:rsidRPr="00885605" w:rsidRDefault="004335FF" w:rsidP="00F60BA1">
            <w:pPr>
              <w:pStyle w:val="ListParagraph"/>
              <w:numPr>
                <w:ilvl w:val="0"/>
                <w:numId w:val="206"/>
              </w:numPr>
              <w:spacing w:after="0"/>
              <w:rPr>
                <w:rFonts w:ascii="Times New Roman" w:hAnsi="Times New Roman"/>
                <w:sz w:val="24"/>
                <w:szCs w:val="24"/>
              </w:rPr>
            </w:pPr>
            <w:r w:rsidRPr="00885605">
              <w:rPr>
                <w:rFonts w:ascii="Times New Roman" w:hAnsi="Times New Roman"/>
                <w:sz w:val="24"/>
                <w:szCs w:val="24"/>
              </w:rPr>
              <w:t>On-the-job</w:t>
            </w:r>
          </w:p>
          <w:p w14:paraId="57878080" w14:textId="77777777" w:rsidR="004335FF" w:rsidRPr="00885605" w:rsidRDefault="004335FF" w:rsidP="00F60BA1">
            <w:pPr>
              <w:pStyle w:val="ListParagraph"/>
              <w:numPr>
                <w:ilvl w:val="0"/>
                <w:numId w:val="206"/>
              </w:numPr>
              <w:spacing w:after="0"/>
              <w:rPr>
                <w:rFonts w:ascii="Times New Roman" w:hAnsi="Times New Roman"/>
                <w:sz w:val="24"/>
                <w:szCs w:val="24"/>
              </w:rPr>
            </w:pPr>
            <w:r w:rsidRPr="00885605">
              <w:rPr>
                <w:rFonts w:ascii="Times New Roman" w:hAnsi="Times New Roman"/>
                <w:sz w:val="24"/>
                <w:szCs w:val="24"/>
              </w:rPr>
              <w:t>Off-the –job</w:t>
            </w:r>
          </w:p>
          <w:p w14:paraId="045990A9" w14:textId="77777777" w:rsidR="004335FF" w:rsidRPr="00885605" w:rsidRDefault="004335FF" w:rsidP="00F60BA1">
            <w:pPr>
              <w:pStyle w:val="ListParagraph"/>
              <w:numPr>
                <w:ilvl w:val="0"/>
                <w:numId w:val="206"/>
              </w:numPr>
              <w:spacing w:after="0"/>
              <w:jc w:val="both"/>
              <w:rPr>
                <w:rFonts w:ascii="Times New Roman" w:hAnsi="Times New Roman"/>
                <w:sz w:val="24"/>
                <w:szCs w:val="24"/>
              </w:rPr>
            </w:pPr>
            <w:r w:rsidRPr="00885605">
              <w:rPr>
                <w:rFonts w:ascii="Times New Roman" w:hAnsi="Times New Roman"/>
                <w:sz w:val="24"/>
                <w:szCs w:val="24"/>
              </w:rPr>
              <w:lastRenderedPageBreak/>
              <w:t xml:space="preserve">During Industrial attachment </w:t>
            </w:r>
          </w:p>
        </w:tc>
      </w:tr>
      <w:tr w:rsidR="004335FF" w:rsidRPr="00885605" w14:paraId="4AD8142A" w14:textId="77777777" w:rsidTr="004335FF">
        <w:tc>
          <w:tcPr>
            <w:tcW w:w="1173" w:type="pct"/>
          </w:tcPr>
          <w:p w14:paraId="1639BE0D" w14:textId="77777777" w:rsidR="004335FF" w:rsidRPr="00885605" w:rsidRDefault="004335FF" w:rsidP="004335FF">
            <w:pPr>
              <w:numPr>
                <w:ilvl w:val="0"/>
                <w:numId w:val="3"/>
              </w:numPr>
              <w:spacing w:after="0" w:line="276" w:lineRule="auto"/>
              <w:ind w:left="284" w:hanging="284"/>
              <w:contextualSpacing/>
              <w:rPr>
                <w:rFonts w:ascii="Times New Roman" w:hAnsi="Times New Roman" w:cs="Times New Roman"/>
                <w:sz w:val="24"/>
                <w:szCs w:val="24"/>
              </w:rPr>
            </w:pPr>
            <w:r w:rsidRPr="00885605">
              <w:rPr>
                <w:rFonts w:ascii="Times New Roman" w:hAnsi="Times New Roman" w:cs="Times New Roman"/>
                <w:sz w:val="24"/>
                <w:szCs w:val="24"/>
              </w:rPr>
              <w:lastRenderedPageBreak/>
              <w:t>Guidance information for assessment</w:t>
            </w:r>
          </w:p>
        </w:tc>
        <w:tc>
          <w:tcPr>
            <w:tcW w:w="3827" w:type="pct"/>
          </w:tcPr>
          <w:p w14:paraId="403CA3CF" w14:textId="77777777" w:rsidR="004335FF" w:rsidRPr="00885605" w:rsidRDefault="004335FF" w:rsidP="004335FF">
            <w:pPr>
              <w:spacing w:after="0" w:line="276" w:lineRule="auto"/>
              <w:jc w:val="both"/>
              <w:rPr>
                <w:rFonts w:ascii="Times New Roman" w:hAnsi="Times New Roman" w:cs="Times New Roman"/>
                <w:sz w:val="24"/>
                <w:szCs w:val="24"/>
              </w:rPr>
            </w:pPr>
            <w:r w:rsidRPr="00885605">
              <w:rPr>
                <w:rFonts w:ascii="Times New Roman" w:hAnsi="Times New Roman" w:cs="Times New Roman"/>
                <w:sz w:val="24"/>
                <w:szCs w:val="24"/>
              </w:rPr>
              <w:t>Holistic assessment with other units relevant to the industry sector, workplace and job role is recommended.</w:t>
            </w:r>
          </w:p>
          <w:p w14:paraId="716500AE" w14:textId="77777777" w:rsidR="004335FF" w:rsidRPr="00885605" w:rsidRDefault="004335FF" w:rsidP="004335FF">
            <w:pPr>
              <w:spacing w:after="0" w:line="276" w:lineRule="auto"/>
              <w:jc w:val="both"/>
              <w:rPr>
                <w:rFonts w:ascii="Times New Roman" w:hAnsi="Times New Roman" w:cs="Times New Roman"/>
                <w:sz w:val="24"/>
                <w:szCs w:val="24"/>
              </w:rPr>
            </w:pPr>
          </w:p>
        </w:tc>
      </w:tr>
    </w:tbl>
    <w:p w14:paraId="5E8A59F6" w14:textId="77777777" w:rsidR="004335FF" w:rsidRPr="0041464B" w:rsidRDefault="004335FF" w:rsidP="004335FF">
      <w:pPr>
        <w:spacing w:after="0" w:line="276" w:lineRule="auto"/>
        <w:contextualSpacing/>
        <w:rPr>
          <w:rFonts w:ascii="Times New Roman" w:hAnsi="Times New Roman"/>
          <w:sz w:val="24"/>
          <w:szCs w:val="24"/>
        </w:rPr>
      </w:pPr>
    </w:p>
    <w:p w14:paraId="7CAA0FE0" w14:textId="77777777" w:rsidR="004335FF" w:rsidRPr="0041464B" w:rsidRDefault="004335FF" w:rsidP="004335FF">
      <w:pPr>
        <w:rPr>
          <w:rFonts w:ascii="Times New Roman" w:eastAsiaTheme="majorEastAsia" w:hAnsi="Times New Roman"/>
          <w:color w:val="2E74B5" w:themeColor="accent1" w:themeShade="BF"/>
          <w:sz w:val="24"/>
          <w:szCs w:val="24"/>
          <w:lang w:eastAsia="en-GB"/>
        </w:rPr>
      </w:pPr>
    </w:p>
    <w:p w14:paraId="02BA9A45" w14:textId="77777777" w:rsidR="00ED4DC4" w:rsidRPr="0000006D" w:rsidRDefault="00ED4DC4" w:rsidP="00C603C3">
      <w:pPr>
        <w:rPr>
          <w:lang w:val="en-GB"/>
        </w:rPr>
      </w:pPr>
    </w:p>
    <w:p w14:paraId="4BBCFA12" w14:textId="77777777" w:rsidR="004F6C76" w:rsidRPr="0000006D" w:rsidRDefault="004F6C76" w:rsidP="00C603C3">
      <w:pPr>
        <w:rPr>
          <w:lang w:val="en-GB"/>
        </w:rPr>
      </w:pPr>
    </w:p>
    <w:p w14:paraId="2BD25671" w14:textId="77777777" w:rsidR="004F6C76" w:rsidRPr="0000006D" w:rsidRDefault="004F6C76" w:rsidP="00C603C3">
      <w:pPr>
        <w:rPr>
          <w:lang w:val="en-GB"/>
        </w:rPr>
      </w:pPr>
    </w:p>
    <w:p w14:paraId="3F4AE59F" w14:textId="77777777" w:rsidR="005F6E82" w:rsidRDefault="005F6E82">
      <w:pPr>
        <w:rPr>
          <w:lang w:val="en-GB"/>
        </w:rPr>
      </w:pPr>
      <w:r>
        <w:rPr>
          <w:lang w:val="en-GB"/>
        </w:rPr>
        <w:br w:type="page"/>
      </w:r>
    </w:p>
    <w:p w14:paraId="3757E3EC" w14:textId="77777777" w:rsidR="004F6C76" w:rsidRDefault="004F6C76" w:rsidP="00C603C3">
      <w:pPr>
        <w:rPr>
          <w:lang w:val="en-GB"/>
        </w:rPr>
      </w:pPr>
    </w:p>
    <w:p w14:paraId="41CFA26F" w14:textId="77777777" w:rsidR="0000006D" w:rsidRDefault="0000006D" w:rsidP="00C603C3">
      <w:pPr>
        <w:rPr>
          <w:lang w:val="en-GB"/>
        </w:rPr>
      </w:pPr>
    </w:p>
    <w:p w14:paraId="55976406" w14:textId="77777777" w:rsidR="0000006D" w:rsidRPr="0000006D" w:rsidRDefault="0000006D" w:rsidP="00C603C3">
      <w:pPr>
        <w:rPr>
          <w:lang w:val="en-GB"/>
        </w:rPr>
      </w:pPr>
    </w:p>
    <w:p w14:paraId="2BE52302" w14:textId="77777777" w:rsidR="004F6C76" w:rsidRPr="0000006D" w:rsidRDefault="004F6C76" w:rsidP="00C603C3">
      <w:pPr>
        <w:rPr>
          <w:lang w:val="en-GB"/>
        </w:rPr>
      </w:pPr>
    </w:p>
    <w:p w14:paraId="6FAFA2E9" w14:textId="77777777" w:rsidR="004335FF" w:rsidRDefault="004335FF" w:rsidP="00AB0C38">
      <w:pPr>
        <w:pStyle w:val="Heading1"/>
      </w:pPr>
    </w:p>
    <w:p w14:paraId="4DE93795" w14:textId="77777777" w:rsidR="004335FF" w:rsidRDefault="004335FF" w:rsidP="00AB0C38">
      <w:pPr>
        <w:pStyle w:val="Heading1"/>
      </w:pPr>
    </w:p>
    <w:p w14:paraId="158BFF2B" w14:textId="77777777" w:rsidR="004335FF" w:rsidRDefault="004335FF" w:rsidP="00AB0C38">
      <w:pPr>
        <w:pStyle w:val="Heading1"/>
      </w:pPr>
    </w:p>
    <w:p w14:paraId="531271D3" w14:textId="77777777" w:rsidR="004335FF" w:rsidRDefault="004335FF" w:rsidP="00AB0C38">
      <w:pPr>
        <w:pStyle w:val="Heading1"/>
      </w:pPr>
    </w:p>
    <w:p w14:paraId="3DC1F91F" w14:textId="77777777" w:rsidR="004335FF" w:rsidRDefault="004335FF" w:rsidP="00AB0C38">
      <w:pPr>
        <w:pStyle w:val="Heading1"/>
      </w:pPr>
    </w:p>
    <w:p w14:paraId="026A3AFE" w14:textId="77777777" w:rsidR="004335FF" w:rsidRDefault="004335FF" w:rsidP="00AB0C38">
      <w:pPr>
        <w:pStyle w:val="Heading1"/>
      </w:pPr>
    </w:p>
    <w:p w14:paraId="107CBBA0" w14:textId="557EF42D" w:rsidR="005F6E82" w:rsidRPr="004335FF" w:rsidRDefault="004F6C76" w:rsidP="004335FF">
      <w:pPr>
        <w:pStyle w:val="Heading1"/>
      </w:pPr>
      <w:bookmarkStart w:id="33" w:name="_Toc66124653"/>
      <w:r w:rsidRPr="004335FF">
        <w:t>COMMON UNITS OF COMPETENCY</w:t>
      </w:r>
      <w:bookmarkEnd w:id="33"/>
    </w:p>
    <w:p w14:paraId="1C36AFEF" w14:textId="77777777" w:rsidR="00C91775" w:rsidRDefault="005F6E82">
      <w:pPr>
        <w:rPr>
          <w:rFonts w:ascii="Times New Roman" w:eastAsia="Times New Roman" w:hAnsi="Times New Roman" w:cs="Times New Roman"/>
          <w:b/>
          <w:bCs/>
          <w:sz w:val="24"/>
          <w:szCs w:val="28"/>
        </w:rPr>
      </w:pPr>
      <w:r>
        <w:br w:type="page"/>
      </w:r>
    </w:p>
    <w:p w14:paraId="7908303F" w14:textId="77777777" w:rsidR="006E69CA" w:rsidRPr="006E69CA" w:rsidRDefault="006E69CA" w:rsidP="00885605">
      <w:pPr>
        <w:pStyle w:val="Heading2"/>
      </w:pPr>
      <w:bookmarkStart w:id="34" w:name="_Toc516499490"/>
      <w:bookmarkStart w:id="35" w:name="_Toc533409994"/>
      <w:bookmarkStart w:id="36" w:name="_Toc534977882"/>
      <w:bookmarkStart w:id="37" w:name="_Toc66124654"/>
      <w:r w:rsidRPr="006E69CA">
        <w:lastRenderedPageBreak/>
        <w:t>PREPARE AND INTERPRET TECHNICAL DRAWINGS</w:t>
      </w:r>
      <w:bookmarkEnd w:id="34"/>
      <w:bookmarkEnd w:id="35"/>
      <w:bookmarkEnd w:id="36"/>
      <w:bookmarkEnd w:id="37"/>
    </w:p>
    <w:p w14:paraId="4A2FEB94" w14:textId="77777777" w:rsidR="006E69CA" w:rsidRPr="006E69CA" w:rsidRDefault="006E69CA" w:rsidP="006E69CA">
      <w:pPr>
        <w:spacing w:after="0" w:line="276" w:lineRule="auto"/>
        <w:rPr>
          <w:rFonts w:ascii="Times New Roman" w:eastAsia="Times New Roman" w:hAnsi="Times New Roman" w:cs="Times New Roman"/>
          <w:b/>
          <w:kern w:val="28"/>
          <w:sz w:val="24"/>
          <w:szCs w:val="24"/>
        </w:rPr>
      </w:pPr>
    </w:p>
    <w:p w14:paraId="2B6D6F00" w14:textId="6F51DDC5" w:rsidR="006E69CA" w:rsidRPr="006E69CA" w:rsidRDefault="006E69CA" w:rsidP="006E69CA">
      <w:pPr>
        <w:spacing w:after="0" w:line="276" w:lineRule="auto"/>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 xml:space="preserve">UNIT CODE: </w:t>
      </w:r>
      <w:bookmarkStart w:id="38" w:name="_Hlk29960180"/>
      <w:r w:rsidR="005E5993" w:rsidRPr="00885605">
        <w:rPr>
          <w:rFonts w:ascii="Times New Roman" w:eastAsia="Times New Roman" w:hAnsi="Times New Roman" w:cs="Times New Roman"/>
          <w:bCs/>
          <w:kern w:val="28"/>
          <w:sz w:val="24"/>
          <w:szCs w:val="24"/>
        </w:rPr>
        <w:t>MIN</w:t>
      </w:r>
      <w:r w:rsidR="00680BBB" w:rsidRPr="00885605">
        <w:rPr>
          <w:rFonts w:ascii="Times New Roman" w:eastAsia="Times New Roman" w:hAnsi="Times New Roman" w:cs="Times New Roman"/>
          <w:bCs/>
          <w:kern w:val="28"/>
          <w:sz w:val="24"/>
          <w:szCs w:val="24"/>
        </w:rPr>
        <w:t>/OS/</w:t>
      </w:r>
      <w:r w:rsidR="005E5993" w:rsidRPr="00885605">
        <w:rPr>
          <w:rFonts w:ascii="Times New Roman" w:eastAsia="Times New Roman" w:hAnsi="Times New Roman" w:cs="Times New Roman"/>
          <w:bCs/>
          <w:kern w:val="28"/>
          <w:sz w:val="24"/>
          <w:szCs w:val="24"/>
        </w:rPr>
        <w:t>MT/CC/01/6</w:t>
      </w:r>
      <w:r w:rsidR="006414BE" w:rsidRPr="00885605">
        <w:rPr>
          <w:rFonts w:ascii="Times New Roman" w:eastAsia="Times New Roman" w:hAnsi="Times New Roman" w:cs="Times New Roman"/>
          <w:bCs/>
          <w:kern w:val="28"/>
          <w:sz w:val="24"/>
          <w:szCs w:val="24"/>
        </w:rPr>
        <w:t>/A</w:t>
      </w:r>
    </w:p>
    <w:bookmarkEnd w:id="38"/>
    <w:p w14:paraId="20480B80" w14:textId="77777777" w:rsidR="006E69CA" w:rsidRPr="006E69CA" w:rsidRDefault="006E69CA" w:rsidP="006E69CA">
      <w:pPr>
        <w:tabs>
          <w:tab w:val="left" w:pos="2880"/>
        </w:tabs>
        <w:spacing w:after="0" w:line="276" w:lineRule="auto"/>
        <w:jc w:val="both"/>
        <w:rPr>
          <w:rFonts w:ascii="Times New Roman" w:eastAsia="Times New Roman" w:hAnsi="Times New Roman" w:cs="Times New Roman"/>
          <w:b/>
          <w:kern w:val="28"/>
          <w:sz w:val="24"/>
          <w:szCs w:val="24"/>
        </w:rPr>
      </w:pPr>
    </w:p>
    <w:p w14:paraId="06EDDF55" w14:textId="77777777" w:rsidR="006E69CA" w:rsidRPr="006E69CA" w:rsidRDefault="006E69CA" w:rsidP="006E69CA">
      <w:pPr>
        <w:tabs>
          <w:tab w:val="left" w:pos="2880"/>
        </w:tabs>
        <w:spacing w:after="0" w:line="276" w:lineRule="auto"/>
        <w:jc w:val="both"/>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UNIT DESCRIPTION</w:t>
      </w:r>
    </w:p>
    <w:p w14:paraId="6E9D6B56" w14:textId="77777777" w:rsidR="006E69CA" w:rsidRPr="006E69CA" w:rsidRDefault="006E69CA" w:rsidP="006E69CA">
      <w:pPr>
        <w:spacing w:after="0" w:line="276" w:lineRule="auto"/>
        <w:jc w:val="both"/>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 xml:space="preserve">This unit covers the competencies required to prepare and interpret technical drawings by a </w:t>
      </w:r>
      <w:r w:rsidRPr="005F6E82">
        <w:rPr>
          <w:rFonts w:ascii="Times New Roman" w:eastAsia="Times New Roman" w:hAnsi="Times New Roman" w:cs="Times New Roman"/>
          <w:kern w:val="28"/>
          <w:sz w:val="24"/>
          <w:szCs w:val="24"/>
        </w:rPr>
        <w:t>m</w:t>
      </w:r>
      <w:r w:rsidR="003B5589" w:rsidRPr="005F6E82">
        <w:rPr>
          <w:rFonts w:ascii="Times New Roman" w:eastAsia="Times New Roman" w:hAnsi="Times New Roman" w:cs="Times New Roman"/>
          <w:kern w:val="28"/>
          <w:sz w:val="24"/>
          <w:szCs w:val="24"/>
        </w:rPr>
        <w:t>ining</w:t>
      </w:r>
      <w:r w:rsidRPr="005F6E82">
        <w:rPr>
          <w:rFonts w:ascii="Times New Roman" w:eastAsia="Times New Roman" w:hAnsi="Times New Roman" w:cs="Times New Roman"/>
          <w:kern w:val="28"/>
          <w:sz w:val="24"/>
          <w:szCs w:val="24"/>
        </w:rPr>
        <w:t xml:space="preserve"> technician</w:t>
      </w:r>
      <w:r w:rsidRPr="006E69CA">
        <w:rPr>
          <w:rFonts w:ascii="Times New Roman" w:eastAsia="Times New Roman" w:hAnsi="Times New Roman" w:cs="Times New Roman"/>
          <w:kern w:val="28"/>
          <w:sz w:val="24"/>
          <w:szCs w:val="24"/>
        </w:rPr>
        <w:t>. It involves competencies to select, use drawing equipment and materials. It also involves producing plain geometry drawings, solid geometry drawings, pictorial and orthographic drawings of components a</w:t>
      </w:r>
      <w:r w:rsidR="003B5589">
        <w:rPr>
          <w:rFonts w:ascii="Times New Roman" w:eastAsia="Times New Roman" w:hAnsi="Times New Roman" w:cs="Times New Roman"/>
          <w:kern w:val="28"/>
          <w:sz w:val="24"/>
          <w:szCs w:val="24"/>
        </w:rPr>
        <w:t>nd application of CAD software</w:t>
      </w:r>
    </w:p>
    <w:p w14:paraId="282BA992" w14:textId="77777777" w:rsidR="006E69CA" w:rsidRPr="006E69CA" w:rsidRDefault="006E69CA" w:rsidP="006E69CA">
      <w:pPr>
        <w:tabs>
          <w:tab w:val="left" w:pos="2880"/>
        </w:tabs>
        <w:spacing w:after="0" w:line="276" w:lineRule="auto"/>
        <w:jc w:val="both"/>
        <w:rPr>
          <w:rFonts w:ascii="Times New Roman" w:eastAsia="Times New Roman" w:hAnsi="Times New Roman" w:cs="Times New Roman"/>
          <w:b/>
          <w:kern w:val="28"/>
          <w:sz w:val="24"/>
          <w:szCs w:val="24"/>
        </w:rPr>
      </w:pPr>
    </w:p>
    <w:p w14:paraId="2E150C19" w14:textId="77777777" w:rsidR="006E69CA" w:rsidRPr="006E69CA" w:rsidRDefault="006E69CA" w:rsidP="006E69CA">
      <w:pPr>
        <w:tabs>
          <w:tab w:val="left" w:pos="2880"/>
        </w:tabs>
        <w:spacing w:after="0" w:line="276" w:lineRule="auto"/>
        <w:jc w:val="both"/>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6E69CA" w:rsidRPr="006E69CA" w14:paraId="6E2BA2D8" w14:textId="77777777" w:rsidTr="006E69CA">
        <w:trPr>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87DEE8D" w14:textId="77777777" w:rsidR="006E69CA" w:rsidRPr="006E69CA" w:rsidRDefault="006E69CA" w:rsidP="006E69CA">
            <w:pPr>
              <w:spacing w:after="0" w:line="276" w:lineRule="auto"/>
              <w:ind w:left="720" w:hanging="357"/>
              <w:contextualSpacing/>
              <w:rPr>
                <w:rFonts w:ascii="Times New Roman" w:eastAsia="Calibri" w:hAnsi="Times New Roman" w:cs="Times New Roman"/>
                <w:sz w:val="24"/>
                <w:szCs w:val="24"/>
                <w:lang w:val="en-GB"/>
              </w:rPr>
            </w:pPr>
            <w:r w:rsidRPr="006E69CA">
              <w:rPr>
                <w:rFonts w:ascii="Times New Roman" w:eastAsia="Calibri" w:hAnsi="Times New Roman" w:cs="Times New Roman"/>
                <w:b/>
                <w:sz w:val="24"/>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12357E67" w14:textId="77777777" w:rsidR="006E69CA" w:rsidRPr="006E69CA" w:rsidRDefault="006E69CA" w:rsidP="006E69CA">
            <w:pPr>
              <w:spacing w:after="0" w:line="276" w:lineRule="auto"/>
              <w:ind w:left="357" w:hanging="357"/>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PERFORMANCE CRITERIA</w:t>
            </w:r>
          </w:p>
          <w:p w14:paraId="293EED8A" w14:textId="77777777" w:rsidR="006E69CA" w:rsidRPr="006E69CA" w:rsidRDefault="006E69CA" w:rsidP="006E69CA">
            <w:pPr>
              <w:spacing w:after="0" w:line="276" w:lineRule="auto"/>
              <w:ind w:left="357" w:hanging="176"/>
              <w:rPr>
                <w:rFonts w:ascii="Times New Roman" w:eastAsia="Times New Roman" w:hAnsi="Times New Roman" w:cs="Times New Roman"/>
                <w:b/>
                <w:kern w:val="28"/>
                <w:sz w:val="24"/>
                <w:szCs w:val="24"/>
              </w:rPr>
            </w:pPr>
            <w:r w:rsidRPr="006E69CA">
              <w:rPr>
                <w:rFonts w:ascii="Times New Roman" w:eastAsia="Times New Roman" w:hAnsi="Times New Roman" w:cs="Times New Roman"/>
                <w:b/>
                <w:i/>
                <w:kern w:val="28"/>
                <w:sz w:val="24"/>
                <w:szCs w:val="24"/>
              </w:rPr>
              <w:t>(Bold and italicized terms are elaborated in the Range)</w:t>
            </w:r>
          </w:p>
        </w:tc>
      </w:tr>
      <w:tr w:rsidR="006E69CA" w:rsidRPr="006E69CA" w14:paraId="01054A47" w14:textId="77777777" w:rsidTr="006E69CA">
        <w:tc>
          <w:tcPr>
            <w:tcW w:w="1818" w:type="pct"/>
            <w:tcBorders>
              <w:top w:val="single" w:sz="4" w:space="0" w:color="auto"/>
              <w:left w:val="single" w:sz="4" w:space="0" w:color="auto"/>
              <w:bottom w:val="single" w:sz="4" w:space="0" w:color="auto"/>
              <w:right w:val="single" w:sz="4" w:space="0" w:color="auto"/>
            </w:tcBorders>
            <w:hideMark/>
          </w:tcPr>
          <w:p w14:paraId="1B131EE6" w14:textId="77777777" w:rsidR="006E69CA" w:rsidRPr="006E69CA" w:rsidRDefault="007418AF" w:rsidP="00F60BA1">
            <w:pPr>
              <w:numPr>
                <w:ilvl w:val="0"/>
                <w:numId w:val="8"/>
              </w:numPr>
              <w:spacing w:after="0" w:line="276" w:lineRule="auto"/>
              <w:contextualSpacing/>
              <w:rPr>
                <w:rFonts w:ascii="Times New Roman" w:eastAsia="Times New Roman" w:hAnsi="Times New Roman" w:cs="Times New Roman"/>
                <w:b/>
                <w:sz w:val="24"/>
                <w:szCs w:val="24"/>
                <w:lang w:val="en-GB"/>
              </w:rPr>
            </w:pPr>
            <w:r>
              <w:rPr>
                <w:rFonts w:ascii="Times New Roman" w:eastAsia="Times New Roman" w:hAnsi="Times New Roman" w:cs="Times New Roman"/>
                <w:sz w:val="24"/>
                <w:szCs w:val="24"/>
                <w:lang w:val="en-GB"/>
              </w:rPr>
              <w:t>Use</w:t>
            </w:r>
            <w:r w:rsidR="006E69CA" w:rsidRPr="006E69CA">
              <w:rPr>
                <w:rFonts w:ascii="Times New Roman" w:eastAsia="Times New Roman" w:hAnsi="Times New Roman" w:cs="Times New Roman"/>
                <w:sz w:val="24"/>
                <w:szCs w:val="24"/>
                <w:lang w:val="en-GB"/>
              </w:rPr>
              <w:t xml:space="preserve"> drawing equipment and materials</w:t>
            </w:r>
          </w:p>
        </w:tc>
        <w:tc>
          <w:tcPr>
            <w:tcW w:w="3182" w:type="pct"/>
            <w:tcBorders>
              <w:top w:val="single" w:sz="4" w:space="0" w:color="auto"/>
              <w:left w:val="single" w:sz="4" w:space="0" w:color="auto"/>
              <w:bottom w:val="single" w:sz="4" w:space="0" w:color="auto"/>
              <w:right w:val="single" w:sz="4" w:space="0" w:color="auto"/>
            </w:tcBorders>
            <w:hideMark/>
          </w:tcPr>
          <w:p w14:paraId="47951CB8" w14:textId="77777777" w:rsidR="006E69CA" w:rsidRPr="006E69CA" w:rsidRDefault="006E69CA" w:rsidP="00F60BA1">
            <w:pPr>
              <w:numPr>
                <w:ilvl w:val="1"/>
                <w:numId w:val="8"/>
              </w:numPr>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b/>
                <w:i/>
                <w:sz w:val="24"/>
                <w:szCs w:val="24"/>
                <w:lang w:val="en-GB"/>
              </w:rPr>
              <w:t>Drawing equipment</w:t>
            </w:r>
            <w:r w:rsidRPr="006E69CA">
              <w:rPr>
                <w:rFonts w:ascii="Times New Roman" w:eastAsia="Calibri" w:hAnsi="Times New Roman" w:cs="Times New Roman"/>
                <w:sz w:val="24"/>
                <w:szCs w:val="24"/>
                <w:lang w:val="en-GB"/>
              </w:rPr>
              <w:t xml:space="preserve"> are obtained according to task requirements</w:t>
            </w:r>
          </w:p>
          <w:p w14:paraId="3E7B9D67" w14:textId="77777777" w:rsidR="006E69CA" w:rsidRPr="006E69CA" w:rsidRDefault="006E69CA" w:rsidP="00F60BA1">
            <w:pPr>
              <w:numPr>
                <w:ilvl w:val="1"/>
                <w:numId w:val="8"/>
              </w:numPr>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b/>
                <w:i/>
                <w:sz w:val="24"/>
                <w:szCs w:val="24"/>
                <w:lang w:val="en-GB"/>
              </w:rPr>
              <w:t>Drawing materials</w:t>
            </w:r>
            <w:r w:rsidRPr="006E69CA">
              <w:rPr>
                <w:rFonts w:ascii="Times New Roman" w:eastAsia="Calibri" w:hAnsi="Times New Roman" w:cs="Times New Roman"/>
                <w:sz w:val="24"/>
                <w:szCs w:val="24"/>
                <w:lang w:val="en-GB"/>
              </w:rPr>
              <w:t xml:space="preserve"> are obtained according to task requirements </w:t>
            </w:r>
          </w:p>
          <w:p w14:paraId="27525B1A" w14:textId="77777777" w:rsidR="006E69CA" w:rsidRPr="006E69CA" w:rsidRDefault="006E69CA" w:rsidP="00F60BA1">
            <w:pPr>
              <w:numPr>
                <w:ilvl w:val="1"/>
                <w:numId w:val="8"/>
              </w:numPr>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Drawing equipment are used according to manufacturer instructions</w:t>
            </w:r>
          </w:p>
          <w:p w14:paraId="1D7DB064" w14:textId="77777777" w:rsidR="006E69CA" w:rsidRPr="006E69CA" w:rsidRDefault="006E69CA" w:rsidP="00F60BA1">
            <w:pPr>
              <w:numPr>
                <w:ilvl w:val="1"/>
                <w:numId w:val="8"/>
              </w:numPr>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Drawing materials are used according to task requirements</w:t>
            </w:r>
          </w:p>
          <w:p w14:paraId="79E4ABCA" w14:textId="77777777" w:rsidR="006E69CA" w:rsidRPr="006E69CA" w:rsidRDefault="006E69CA" w:rsidP="00F60BA1">
            <w:pPr>
              <w:numPr>
                <w:ilvl w:val="1"/>
                <w:numId w:val="8"/>
              </w:numPr>
              <w:spacing w:after="0" w:line="276" w:lineRule="auto"/>
              <w:contextualSpacing/>
              <w:rPr>
                <w:rFonts w:ascii="Times New Roman" w:eastAsia="Calibri" w:hAnsi="Times New Roman" w:cs="Times New Roman"/>
                <w:b/>
                <w:i/>
                <w:sz w:val="24"/>
                <w:szCs w:val="24"/>
                <w:lang w:val="en-GB"/>
              </w:rPr>
            </w:pPr>
            <w:r w:rsidRPr="006E69CA">
              <w:rPr>
                <w:rFonts w:ascii="Times New Roman" w:eastAsia="Calibri" w:hAnsi="Times New Roman" w:cs="Times New Roman"/>
                <w:sz w:val="24"/>
                <w:szCs w:val="24"/>
                <w:lang w:val="en-GB"/>
              </w:rPr>
              <w:t xml:space="preserve">Waste materials are disposed in accordance with workplace procedures and </w:t>
            </w:r>
            <w:r w:rsidRPr="006E69CA">
              <w:rPr>
                <w:rFonts w:ascii="Times New Roman" w:eastAsia="Calibri" w:hAnsi="Times New Roman" w:cs="Times New Roman"/>
                <w:b/>
                <w:i/>
                <w:sz w:val="24"/>
                <w:szCs w:val="24"/>
                <w:lang w:val="en-GB"/>
              </w:rPr>
              <w:t>environmental legislations</w:t>
            </w:r>
          </w:p>
          <w:p w14:paraId="549F5ED1" w14:textId="77777777" w:rsidR="006E69CA" w:rsidRPr="006E69CA" w:rsidRDefault="006E69CA" w:rsidP="00F60BA1">
            <w:pPr>
              <w:numPr>
                <w:ilvl w:val="1"/>
                <w:numId w:val="8"/>
              </w:numPr>
              <w:tabs>
                <w:tab w:val="left" w:pos="43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b/>
                <w:i/>
                <w:sz w:val="24"/>
                <w:szCs w:val="24"/>
                <w:lang w:val="en-GB"/>
              </w:rPr>
              <w:t>Relevant Personal Protective Equipment</w:t>
            </w:r>
            <w:r w:rsidRPr="006E69CA">
              <w:rPr>
                <w:rFonts w:ascii="Times New Roman" w:eastAsia="Calibri" w:hAnsi="Times New Roman" w:cs="Times New Roman"/>
                <w:sz w:val="24"/>
                <w:szCs w:val="24"/>
                <w:lang w:val="en-GB"/>
              </w:rPr>
              <w:t xml:space="preserve"> is used according to occupational safety and health regulations</w:t>
            </w:r>
          </w:p>
        </w:tc>
      </w:tr>
      <w:tr w:rsidR="006E69CA" w:rsidRPr="006E69CA" w14:paraId="679F337B" w14:textId="77777777" w:rsidTr="006E69CA">
        <w:trPr>
          <w:trHeight w:val="3041"/>
        </w:trPr>
        <w:tc>
          <w:tcPr>
            <w:tcW w:w="1818" w:type="pct"/>
            <w:tcBorders>
              <w:top w:val="single" w:sz="4" w:space="0" w:color="auto"/>
              <w:left w:val="single" w:sz="4" w:space="0" w:color="auto"/>
              <w:right w:val="single" w:sz="4" w:space="0" w:color="auto"/>
            </w:tcBorders>
            <w:hideMark/>
          </w:tcPr>
          <w:p w14:paraId="42FF2ACF" w14:textId="77777777" w:rsidR="006E69CA" w:rsidRPr="006E69CA" w:rsidRDefault="006E69CA" w:rsidP="00F60BA1">
            <w:pPr>
              <w:numPr>
                <w:ilvl w:val="0"/>
                <w:numId w:val="8"/>
              </w:num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Produce plain geometry drawings</w:t>
            </w:r>
          </w:p>
          <w:p w14:paraId="521A16B3" w14:textId="77777777" w:rsidR="006E69CA" w:rsidRPr="006E69CA" w:rsidRDefault="006E69CA" w:rsidP="006E69CA">
            <w:pPr>
              <w:spacing w:after="0" w:line="276" w:lineRule="auto"/>
              <w:rPr>
                <w:rFonts w:ascii="Times New Roman" w:eastAsia="Times New Roman" w:hAnsi="Times New Roman" w:cs="Times New Roman"/>
                <w:kern w:val="28"/>
                <w:sz w:val="24"/>
                <w:szCs w:val="24"/>
              </w:rPr>
            </w:pPr>
          </w:p>
        </w:tc>
        <w:tc>
          <w:tcPr>
            <w:tcW w:w="3182" w:type="pct"/>
            <w:tcBorders>
              <w:top w:val="single" w:sz="4" w:space="0" w:color="auto"/>
              <w:left w:val="single" w:sz="4" w:space="0" w:color="auto"/>
              <w:right w:val="single" w:sz="4" w:space="0" w:color="auto"/>
            </w:tcBorders>
            <w:hideMark/>
          </w:tcPr>
          <w:p w14:paraId="4DE5AB9D" w14:textId="77777777" w:rsidR="006E69CA" w:rsidRPr="006E69CA" w:rsidRDefault="006E69CA" w:rsidP="00F60BA1">
            <w:pPr>
              <w:numPr>
                <w:ilvl w:val="1"/>
                <w:numId w:val="8"/>
              </w:numP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Lettering and line work is done according to drawing rules</w:t>
            </w:r>
          </w:p>
          <w:p w14:paraId="7EF59706"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 xml:space="preserve">Sketches of </w:t>
            </w:r>
            <w:r w:rsidRPr="006E69CA">
              <w:rPr>
                <w:rFonts w:ascii="Times New Roman" w:eastAsia="Calibri" w:hAnsi="Times New Roman" w:cs="Times New Roman"/>
                <w:b/>
                <w:i/>
                <w:sz w:val="24"/>
                <w:szCs w:val="24"/>
                <w:lang w:val="en-GB"/>
              </w:rPr>
              <w:t>geometric forms</w:t>
            </w:r>
            <w:r w:rsidRPr="006E69CA">
              <w:rPr>
                <w:rFonts w:ascii="Times New Roman" w:eastAsia="Calibri" w:hAnsi="Times New Roman" w:cs="Times New Roman"/>
                <w:sz w:val="24"/>
                <w:szCs w:val="24"/>
                <w:lang w:val="en-GB"/>
              </w:rPr>
              <w:t xml:space="preserve"> are interpreted according to standard conventions</w:t>
            </w:r>
          </w:p>
          <w:p w14:paraId="2EAFBE16" w14:textId="77777777" w:rsidR="006E69CA" w:rsidRPr="006E69CA" w:rsidRDefault="006E69CA" w:rsidP="00F60BA1">
            <w:pPr>
              <w:numPr>
                <w:ilvl w:val="1"/>
                <w:numId w:val="8"/>
              </w:numPr>
              <w:spacing w:after="0" w:line="276" w:lineRule="auto"/>
              <w:contextualSpacing/>
              <w:rPr>
                <w:rFonts w:ascii="Times New Roman" w:eastAsia="Times New Roman" w:hAnsi="Times New Roman" w:cs="Times New Roman"/>
                <w:sz w:val="24"/>
                <w:szCs w:val="24"/>
                <w:lang w:val="en-GB"/>
              </w:rPr>
            </w:pPr>
            <w:r w:rsidRPr="006E69CA">
              <w:rPr>
                <w:rFonts w:ascii="Times New Roman" w:eastAsia="Calibri" w:hAnsi="Times New Roman" w:cs="Times New Roman"/>
                <w:sz w:val="24"/>
                <w:szCs w:val="24"/>
                <w:lang w:val="en-GB"/>
              </w:rPr>
              <w:t>Different types of angles are constructed according to principles of trigonometry</w:t>
            </w:r>
          </w:p>
          <w:p w14:paraId="271C240A" w14:textId="77777777" w:rsidR="006E69CA" w:rsidRPr="006E69CA" w:rsidRDefault="006E69CA" w:rsidP="00F60BA1">
            <w:pPr>
              <w:numPr>
                <w:ilvl w:val="1"/>
                <w:numId w:val="8"/>
              </w:numPr>
              <w:spacing w:after="0" w:line="276" w:lineRule="auto"/>
              <w:contextualSpacing/>
              <w:rPr>
                <w:rFonts w:ascii="Times New Roman" w:eastAsia="Times New Roman" w:hAnsi="Times New Roman" w:cs="Times New Roman"/>
                <w:sz w:val="24"/>
                <w:szCs w:val="24"/>
                <w:lang w:val="en-GB"/>
              </w:rPr>
            </w:pPr>
            <w:r w:rsidRPr="006E69CA">
              <w:rPr>
                <w:rFonts w:ascii="Times New Roman" w:eastAsia="Calibri" w:hAnsi="Times New Roman" w:cs="Times New Roman"/>
                <w:sz w:val="24"/>
                <w:szCs w:val="24"/>
                <w:lang w:val="en-GB"/>
              </w:rPr>
              <w:t>Different types of geometric forms are constructed according to standard drawing conventions</w:t>
            </w:r>
          </w:p>
          <w:p w14:paraId="7D9F697F" w14:textId="77777777" w:rsidR="006E69CA" w:rsidRPr="006E69CA" w:rsidRDefault="006E69CA" w:rsidP="00F60BA1">
            <w:pPr>
              <w:numPr>
                <w:ilvl w:val="1"/>
                <w:numId w:val="8"/>
              </w:numPr>
              <w:tabs>
                <w:tab w:val="left" w:pos="523"/>
              </w:tabs>
              <w:spacing w:after="0" w:line="276" w:lineRule="auto"/>
              <w:contextualSpacing/>
              <w:rPr>
                <w:rFonts w:ascii="Times New Roman" w:eastAsia="Times New Roman" w:hAnsi="Times New Roman" w:cs="Times New Roman"/>
                <w:sz w:val="24"/>
                <w:szCs w:val="24"/>
                <w:lang w:val="en-GB"/>
              </w:rPr>
            </w:pPr>
            <w:r w:rsidRPr="006E69CA">
              <w:rPr>
                <w:rFonts w:ascii="Times New Roman" w:eastAsia="Calibri" w:hAnsi="Times New Roman" w:cs="Times New Roman"/>
                <w:sz w:val="24"/>
                <w:szCs w:val="24"/>
                <w:lang w:val="en-GB"/>
              </w:rPr>
              <w:t>Constructed geometric forms are dimensioned according to drawing requirements</w:t>
            </w:r>
          </w:p>
        </w:tc>
      </w:tr>
      <w:tr w:rsidR="006E69CA" w:rsidRPr="006E69CA" w14:paraId="1996E265" w14:textId="77777777" w:rsidTr="006E69CA">
        <w:tc>
          <w:tcPr>
            <w:tcW w:w="1818" w:type="pct"/>
            <w:tcBorders>
              <w:top w:val="single" w:sz="4" w:space="0" w:color="auto"/>
              <w:left w:val="single" w:sz="4" w:space="0" w:color="auto"/>
              <w:bottom w:val="single" w:sz="4" w:space="0" w:color="auto"/>
              <w:right w:val="single" w:sz="4" w:space="0" w:color="auto"/>
            </w:tcBorders>
            <w:hideMark/>
          </w:tcPr>
          <w:p w14:paraId="6186E9BF" w14:textId="77777777" w:rsidR="006E69CA" w:rsidRPr="006E69CA" w:rsidRDefault="006E69CA" w:rsidP="00F60BA1">
            <w:pPr>
              <w:numPr>
                <w:ilvl w:val="0"/>
                <w:numId w:val="8"/>
              </w:numPr>
              <w:pBdr>
                <w:top w:val="nil"/>
                <w:left w:val="nil"/>
                <w:bottom w:val="nil"/>
                <w:right w:val="nil"/>
                <w:between w:val="nil"/>
              </w:pBdr>
              <w:tabs>
                <w:tab w:val="left" w:pos="342"/>
                <w:tab w:val="left" w:pos="1752"/>
              </w:tabs>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lastRenderedPageBreak/>
              <w:t>Produce pictorial and orthographic drawings of components</w:t>
            </w:r>
          </w:p>
          <w:p w14:paraId="0FC22C17" w14:textId="77777777" w:rsidR="006E69CA" w:rsidRPr="006E69CA" w:rsidRDefault="006E69CA" w:rsidP="006E69CA">
            <w:p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kern w:val="28"/>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14:paraId="272230D2"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Different symbols and abbreviations are identified and their meaning interpreted according to standard drawing conventions</w:t>
            </w:r>
          </w:p>
          <w:p w14:paraId="65B7A02F"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Isometric sketches and drawings of components are interpreted and produced in accordance with the standard conventions of isometric drawings</w:t>
            </w:r>
          </w:p>
          <w:p w14:paraId="5089183E"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First and third angle orthographic sketches and drawings of components are produced in accordance with the standard conventions of orthographic drawings</w:t>
            </w:r>
          </w:p>
          <w:p w14:paraId="3673F551"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Freehand sketching of different types of geometric forms is conducted</w:t>
            </w:r>
            <w:r w:rsidR="00640B42">
              <w:rPr>
                <w:rFonts w:ascii="Times New Roman" w:eastAsia="Calibri" w:hAnsi="Times New Roman" w:cs="Times New Roman"/>
                <w:sz w:val="24"/>
                <w:szCs w:val="24"/>
                <w:lang w:val="en-GB"/>
              </w:rPr>
              <w:t xml:space="preserve"> based on task requirements</w:t>
            </w:r>
          </w:p>
        </w:tc>
      </w:tr>
      <w:tr w:rsidR="006E69CA" w:rsidRPr="006E69CA" w14:paraId="7F087D54" w14:textId="77777777" w:rsidTr="006E69CA">
        <w:tc>
          <w:tcPr>
            <w:tcW w:w="1818" w:type="pct"/>
            <w:tcBorders>
              <w:top w:val="single" w:sz="4" w:space="0" w:color="auto"/>
              <w:left w:val="single" w:sz="4" w:space="0" w:color="auto"/>
              <w:bottom w:val="single" w:sz="4" w:space="0" w:color="auto"/>
              <w:right w:val="single" w:sz="4" w:space="0" w:color="auto"/>
            </w:tcBorders>
          </w:tcPr>
          <w:p w14:paraId="4C77F87C" w14:textId="77777777" w:rsidR="006E69CA" w:rsidRPr="006E69CA" w:rsidRDefault="006E69CA" w:rsidP="00F60BA1">
            <w:pPr>
              <w:numPr>
                <w:ilvl w:val="0"/>
                <w:numId w:val="8"/>
              </w:numPr>
              <w:pBdr>
                <w:top w:val="nil"/>
                <w:left w:val="nil"/>
                <w:bottom w:val="nil"/>
                <w:right w:val="nil"/>
                <w:between w:val="nil"/>
              </w:pBdr>
              <w:tabs>
                <w:tab w:val="left" w:pos="342"/>
                <w:tab w:val="left" w:pos="1752"/>
              </w:tabs>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Produce assembly drawings</w:t>
            </w:r>
          </w:p>
        </w:tc>
        <w:tc>
          <w:tcPr>
            <w:tcW w:w="3182" w:type="pct"/>
            <w:tcBorders>
              <w:top w:val="single" w:sz="4" w:space="0" w:color="auto"/>
              <w:left w:val="single" w:sz="4" w:space="0" w:color="auto"/>
              <w:bottom w:val="single" w:sz="4" w:space="0" w:color="auto"/>
              <w:right w:val="single" w:sz="4" w:space="0" w:color="auto"/>
            </w:tcBorders>
          </w:tcPr>
          <w:p w14:paraId="318484F0"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Orthographic views are exploded according to standard conventions of orthographic drawings.</w:t>
            </w:r>
          </w:p>
          <w:p w14:paraId="43ECC780"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Pictorial views are exploded according to standard conventions of orthographic drawings.</w:t>
            </w:r>
          </w:p>
          <w:p w14:paraId="6DAE4AF2"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Part lists are identified according to drawing specifications</w:t>
            </w:r>
          </w:p>
          <w:p w14:paraId="527E10C3"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Sectional views are produced according to standard conventions of drawing.</w:t>
            </w:r>
          </w:p>
          <w:p w14:paraId="4955E394"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Produced drawing is hatched according to standard conventions of drawings.</w:t>
            </w:r>
          </w:p>
        </w:tc>
      </w:tr>
      <w:tr w:rsidR="006E69CA" w:rsidRPr="006E69CA" w14:paraId="04B28D7C" w14:textId="77777777" w:rsidTr="006E69CA">
        <w:trPr>
          <w:trHeight w:val="60"/>
        </w:trPr>
        <w:tc>
          <w:tcPr>
            <w:tcW w:w="1818" w:type="pct"/>
            <w:tcBorders>
              <w:top w:val="single" w:sz="4" w:space="0" w:color="auto"/>
              <w:left w:val="single" w:sz="4" w:space="0" w:color="auto"/>
              <w:bottom w:val="single" w:sz="4" w:space="0" w:color="auto"/>
              <w:right w:val="single" w:sz="4" w:space="0" w:color="auto"/>
            </w:tcBorders>
            <w:hideMark/>
          </w:tcPr>
          <w:p w14:paraId="03BCF42F" w14:textId="77777777" w:rsidR="006E69CA" w:rsidRPr="006E69CA" w:rsidRDefault="006E69CA" w:rsidP="00F60BA1">
            <w:pPr>
              <w:numPr>
                <w:ilvl w:val="0"/>
                <w:numId w:val="8"/>
              </w:num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Apply basic CAD in technical drawing</w:t>
            </w:r>
          </w:p>
          <w:p w14:paraId="02F05B83" w14:textId="77777777" w:rsidR="006E69CA" w:rsidRPr="006E69CA" w:rsidRDefault="006E69CA" w:rsidP="006E69CA">
            <w:p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kern w:val="28"/>
                <w:sz w:val="24"/>
                <w:szCs w:val="24"/>
              </w:rPr>
            </w:pPr>
          </w:p>
          <w:p w14:paraId="59F3590D" w14:textId="77777777" w:rsidR="006E69CA" w:rsidRPr="006E69CA" w:rsidRDefault="006E69CA" w:rsidP="006E69CA">
            <w:p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kern w:val="28"/>
                <w:sz w:val="24"/>
                <w:szCs w:val="24"/>
              </w:rPr>
            </w:pPr>
          </w:p>
          <w:p w14:paraId="67AC24DC" w14:textId="77777777" w:rsidR="006E69CA" w:rsidRPr="006E69CA" w:rsidRDefault="006E69CA" w:rsidP="006E69CA">
            <w:p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kern w:val="28"/>
                <w:sz w:val="24"/>
                <w:szCs w:val="24"/>
              </w:rPr>
            </w:pPr>
          </w:p>
        </w:tc>
        <w:tc>
          <w:tcPr>
            <w:tcW w:w="3182" w:type="pct"/>
            <w:tcBorders>
              <w:top w:val="single" w:sz="4" w:space="0" w:color="auto"/>
              <w:left w:val="single" w:sz="4" w:space="0" w:color="auto"/>
              <w:bottom w:val="single" w:sz="4" w:space="0" w:color="auto"/>
              <w:right w:val="single" w:sz="4" w:space="0" w:color="auto"/>
            </w:tcBorders>
            <w:hideMark/>
          </w:tcPr>
          <w:p w14:paraId="520EF44C"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b/>
                <w:i/>
                <w:sz w:val="24"/>
                <w:szCs w:val="24"/>
                <w:lang w:val="en-GB"/>
              </w:rPr>
              <w:t>CAD software</w:t>
            </w:r>
            <w:r w:rsidRPr="006E69CA">
              <w:rPr>
                <w:rFonts w:ascii="Times New Roman" w:eastAsia="Calibri" w:hAnsi="Times New Roman" w:cs="Times New Roman"/>
                <w:sz w:val="24"/>
                <w:szCs w:val="24"/>
                <w:lang w:val="en-GB"/>
              </w:rPr>
              <w:t xml:space="preserve"> are identified according to work requirements</w:t>
            </w:r>
          </w:p>
          <w:p w14:paraId="22BEE26D"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2-D models are produced according to work requirements</w:t>
            </w:r>
          </w:p>
          <w:p w14:paraId="100128C5"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3D models are produced according to work requirements</w:t>
            </w:r>
          </w:p>
          <w:p w14:paraId="1785D7C0" w14:textId="77777777" w:rsidR="006E69CA" w:rsidRPr="006E69CA" w:rsidRDefault="006E69CA" w:rsidP="00F60BA1">
            <w:pPr>
              <w:numPr>
                <w:ilvl w:val="1"/>
                <w:numId w:val="8"/>
              </w:numPr>
              <w:tabs>
                <w:tab w:val="left" w:pos="523"/>
              </w:tabs>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Produced models are annotated according to work requirements</w:t>
            </w:r>
          </w:p>
        </w:tc>
      </w:tr>
    </w:tbl>
    <w:p w14:paraId="50EA9261" w14:textId="77777777" w:rsidR="006E69CA" w:rsidRDefault="006E69CA" w:rsidP="006E69CA">
      <w:pPr>
        <w:spacing w:after="0" w:line="276" w:lineRule="auto"/>
        <w:rPr>
          <w:rFonts w:ascii="Times New Roman" w:eastAsia="Times New Roman" w:hAnsi="Times New Roman" w:cs="Times New Roman"/>
          <w:b/>
          <w:kern w:val="28"/>
          <w:sz w:val="24"/>
          <w:szCs w:val="24"/>
        </w:rPr>
      </w:pPr>
    </w:p>
    <w:p w14:paraId="51FE8641" w14:textId="77777777" w:rsidR="005F6E82" w:rsidRDefault="005F6E82" w:rsidP="006E69CA">
      <w:pPr>
        <w:spacing w:after="0" w:line="276" w:lineRule="auto"/>
        <w:rPr>
          <w:rFonts w:ascii="Times New Roman" w:eastAsia="Times New Roman" w:hAnsi="Times New Roman" w:cs="Times New Roman"/>
          <w:b/>
          <w:kern w:val="28"/>
          <w:sz w:val="24"/>
          <w:szCs w:val="24"/>
        </w:rPr>
      </w:pPr>
    </w:p>
    <w:p w14:paraId="2C713E7C" w14:textId="77777777" w:rsidR="005F6E82" w:rsidRDefault="005F6E82" w:rsidP="006E69CA">
      <w:pPr>
        <w:spacing w:after="0" w:line="276" w:lineRule="auto"/>
        <w:rPr>
          <w:rFonts w:ascii="Times New Roman" w:eastAsia="Times New Roman" w:hAnsi="Times New Roman" w:cs="Times New Roman"/>
          <w:b/>
          <w:kern w:val="28"/>
          <w:sz w:val="24"/>
          <w:szCs w:val="24"/>
        </w:rPr>
      </w:pPr>
    </w:p>
    <w:p w14:paraId="0F76F0D8" w14:textId="77777777" w:rsidR="005F6E82" w:rsidRDefault="005F6E82" w:rsidP="006E69CA">
      <w:pPr>
        <w:spacing w:after="0" w:line="276" w:lineRule="auto"/>
        <w:rPr>
          <w:rFonts w:ascii="Times New Roman" w:eastAsia="Times New Roman" w:hAnsi="Times New Roman" w:cs="Times New Roman"/>
          <w:b/>
          <w:kern w:val="28"/>
          <w:sz w:val="24"/>
          <w:szCs w:val="24"/>
        </w:rPr>
      </w:pPr>
    </w:p>
    <w:p w14:paraId="6102411E" w14:textId="77777777" w:rsidR="005F6E82" w:rsidRDefault="005F6E82" w:rsidP="006E69CA">
      <w:pPr>
        <w:spacing w:after="0" w:line="276" w:lineRule="auto"/>
        <w:rPr>
          <w:rFonts w:ascii="Times New Roman" w:eastAsia="Times New Roman" w:hAnsi="Times New Roman" w:cs="Times New Roman"/>
          <w:b/>
          <w:kern w:val="28"/>
          <w:sz w:val="24"/>
          <w:szCs w:val="24"/>
        </w:rPr>
      </w:pPr>
    </w:p>
    <w:p w14:paraId="2E891403" w14:textId="77777777" w:rsidR="005F6E82" w:rsidRPr="006E69CA" w:rsidRDefault="005F6E82" w:rsidP="006E69CA">
      <w:pPr>
        <w:spacing w:after="0" w:line="276" w:lineRule="auto"/>
        <w:rPr>
          <w:rFonts w:ascii="Times New Roman" w:eastAsia="Times New Roman" w:hAnsi="Times New Roman" w:cs="Times New Roman"/>
          <w:b/>
          <w:kern w:val="28"/>
          <w:sz w:val="24"/>
          <w:szCs w:val="24"/>
        </w:rPr>
      </w:pPr>
    </w:p>
    <w:p w14:paraId="5BD17115" w14:textId="77777777" w:rsidR="00AB0C38" w:rsidRDefault="00AB0C38">
      <w:pPr>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br w:type="page"/>
      </w:r>
    </w:p>
    <w:p w14:paraId="0CEC231A" w14:textId="77777777" w:rsidR="006E69CA" w:rsidRPr="006E69CA" w:rsidRDefault="006E69CA" w:rsidP="006E69CA">
      <w:pPr>
        <w:spacing w:after="0" w:line="276" w:lineRule="auto"/>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lastRenderedPageBreak/>
        <w:t>RANGE</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6E69CA" w:rsidRPr="006E69CA" w14:paraId="02CCD642" w14:textId="77777777" w:rsidTr="006E69CA">
        <w:trPr>
          <w:trHeight w:val="668"/>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5A0B4235" w14:textId="77777777" w:rsidR="006E69CA" w:rsidRPr="006E69CA" w:rsidRDefault="006E69CA" w:rsidP="006E69CA">
            <w:pPr>
              <w:spacing w:after="0" w:line="276" w:lineRule="auto"/>
              <w:ind w:left="357" w:hanging="357"/>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CF7DA12" w14:textId="77777777" w:rsidR="006E69CA" w:rsidRPr="006E69CA" w:rsidRDefault="006E69CA" w:rsidP="006E69CA">
            <w:pPr>
              <w:spacing w:after="0" w:line="276" w:lineRule="auto"/>
              <w:ind w:left="357" w:hanging="357"/>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Range</w:t>
            </w:r>
          </w:p>
          <w:p w14:paraId="4B75D72E" w14:textId="3C4F4CC7" w:rsidR="006E69CA" w:rsidRPr="009A4AB6" w:rsidRDefault="006E69CA" w:rsidP="006E69CA">
            <w:pPr>
              <w:spacing w:after="0" w:line="276" w:lineRule="auto"/>
              <w:ind w:left="357" w:hanging="357"/>
              <w:rPr>
                <w:rFonts w:ascii="Times New Roman" w:eastAsia="Times New Roman" w:hAnsi="Times New Roman" w:cs="Times New Roman"/>
                <w:bCs/>
                <w:iCs/>
                <w:kern w:val="28"/>
                <w:sz w:val="24"/>
                <w:szCs w:val="24"/>
              </w:rPr>
            </w:pPr>
          </w:p>
        </w:tc>
      </w:tr>
      <w:tr w:rsidR="006E69CA" w:rsidRPr="006E69CA" w14:paraId="14953226" w14:textId="77777777" w:rsidTr="006E69CA">
        <w:tc>
          <w:tcPr>
            <w:tcW w:w="1768" w:type="pct"/>
            <w:tcBorders>
              <w:top w:val="single" w:sz="4" w:space="0" w:color="auto"/>
              <w:left w:val="single" w:sz="4" w:space="0" w:color="auto"/>
              <w:bottom w:val="single" w:sz="4" w:space="0" w:color="auto"/>
              <w:right w:val="single" w:sz="4" w:space="0" w:color="auto"/>
            </w:tcBorders>
            <w:hideMark/>
          </w:tcPr>
          <w:p w14:paraId="07444D97" w14:textId="67457FDC" w:rsidR="006E69CA" w:rsidRPr="006E69CA" w:rsidRDefault="006E69CA" w:rsidP="00F60BA1">
            <w:pPr>
              <w:numPr>
                <w:ilvl w:val="0"/>
                <w:numId w:val="6"/>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Drawing equipment</w:t>
            </w:r>
            <w:r w:rsidR="009A4AB6"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62614264"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Drawing boards</w:t>
            </w:r>
          </w:p>
          <w:p w14:paraId="483CF16D"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T-square</w:t>
            </w:r>
          </w:p>
          <w:p w14:paraId="6506BDDC"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Set squares</w:t>
            </w:r>
          </w:p>
          <w:p w14:paraId="4EAE83E7"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Drawing set</w:t>
            </w:r>
          </w:p>
          <w:p w14:paraId="18070CBD"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French curves</w:t>
            </w:r>
          </w:p>
          <w:p w14:paraId="61805DA3"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Computers</w:t>
            </w:r>
          </w:p>
        </w:tc>
      </w:tr>
      <w:tr w:rsidR="006E69CA" w:rsidRPr="006E69CA" w14:paraId="1487FC5A" w14:textId="77777777" w:rsidTr="006E69CA">
        <w:tc>
          <w:tcPr>
            <w:tcW w:w="1768" w:type="pct"/>
            <w:tcBorders>
              <w:top w:val="single" w:sz="4" w:space="0" w:color="auto"/>
              <w:left w:val="single" w:sz="4" w:space="0" w:color="auto"/>
              <w:bottom w:val="single" w:sz="4" w:space="0" w:color="auto"/>
              <w:right w:val="single" w:sz="4" w:space="0" w:color="auto"/>
            </w:tcBorders>
            <w:hideMark/>
          </w:tcPr>
          <w:p w14:paraId="3AB19FEA" w14:textId="6FEEAE91" w:rsidR="006E69CA" w:rsidRPr="006E69CA" w:rsidRDefault="006E69CA" w:rsidP="00F60BA1">
            <w:pPr>
              <w:numPr>
                <w:ilvl w:val="0"/>
                <w:numId w:val="6"/>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Drawing materials</w:t>
            </w:r>
            <w:r w:rsidR="009A4AB6"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4B50B21E"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Drawing papers</w:t>
            </w:r>
          </w:p>
          <w:p w14:paraId="71CE0821"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Pencils</w:t>
            </w:r>
          </w:p>
          <w:p w14:paraId="081AD506"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Erasers</w:t>
            </w:r>
          </w:p>
          <w:p w14:paraId="086B048D"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Masking tapes</w:t>
            </w:r>
          </w:p>
          <w:p w14:paraId="0C9A3FA3"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Paper clips</w:t>
            </w:r>
          </w:p>
        </w:tc>
      </w:tr>
      <w:tr w:rsidR="006E69CA" w:rsidRPr="006E69CA" w14:paraId="01365D8E" w14:textId="77777777" w:rsidTr="006E69CA">
        <w:tc>
          <w:tcPr>
            <w:tcW w:w="1768" w:type="pct"/>
            <w:tcBorders>
              <w:top w:val="single" w:sz="4" w:space="0" w:color="auto"/>
              <w:left w:val="single" w:sz="4" w:space="0" w:color="auto"/>
              <w:bottom w:val="single" w:sz="4" w:space="0" w:color="auto"/>
              <w:right w:val="single" w:sz="4" w:space="0" w:color="auto"/>
            </w:tcBorders>
          </w:tcPr>
          <w:p w14:paraId="3FE8BBA6" w14:textId="06259D71" w:rsidR="006E69CA" w:rsidRPr="006E69CA" w:rsidRDefault="006E69CA" w:rsidP="00F60BA1">
            <w:pPr>
              <w:numPr>
                <w:ilvl w:val="0"/>
                <w:numId w:val="6"/>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CAD software</w:t>
            </w:r>
            <w:r w:rsidR="009A4AB6"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5E73968F"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AutoCAD</w:t>
            </w:r>
          </w:p>
          <w:p w14:paraId="1363E230"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Inventor</w:t>
            </w:r>
          </w:p>
          <w:p w14:paraId="79E91709"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Solid Works</w:t>
            </w:r>
          </w:p>
          <w:p w14:paraId="7E25BF09"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Archi CAD</w:t>
            </w:r>
          </w:p>
          <w:p w14:paraId="091EA566"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Electronic work bench</w:t>
            </w:r>
          </w:p>
          <w:p w14:paraId="77BBE788"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Circuit maker</w:t>
            </w:r>
          </w:p>
          <w:p w14:paraId="7EAE566C"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 xml:space="preserve">Proteus </w:t>
            </w:r>
          </w:p>
        </w:tc>
      </w:tr>
      <w:tr w:rsidR="006E69CA" w:rsidRPr="006E69CA" w14:paraId="786BC2EA" w14:textId="77777777" w:rsidTr="006E69CA">
        <w:tc>
          <w:tcPr>
            <w:tcW w:w="1768" w:type="pct"/>
            <w:tcBorders>
              <w:top w:val="single" w:sz="4" w:space="0" w:color="auto"/>
              <w:left w:val="single" w:sz="4" w:space="0" w:color="auto"/>
              <w:bottom w:val="single" w:sz="4" w:space="0" w:color="auto"/>
              <w:right w:val="single" w:sz="4" w:space="0" w:color="auto"/>
            </w:tcBorders>
          </w:tcPr>
          <w:p w14:paraId="1DAFCEDB" w14:textId="16930985" w:rsidR="006E69CA" w:rsidRPr="006E69CA" w:rsidRDefault="006E69CA" w:rsidP="00F60BA1">
            <w:pPr>
              <w:numPr>
                <w:ilvl w:val="0"/>
                <w:numId w:val="6"/>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Sketches of patterns</w:t>
            </w:r>
            <w:r w:rsidR="009A4AB6"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7C9F58DC"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Cylinders</w:t>
            </w:r>
          </w:p>
          <w:p w14:paraId="0820E932"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 xml:space="preserve">Prisms  </w:t>
            </w:r>
          </w:p>
          <w:p w14:paraId="719EE95F" w14:textId="77777777" w:rsidR="006E69CA" w:rsidRPr="006E69CA" w:rsidRDefault="006E69CA" w:rsidP="00F60BA1">
            <w:pPr>
              <w:numPr>
                <w:ilvl w:val="0"/>
                <w:numId w:val="94"/>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Pyramids</w:t>
            </w:r>
          </w:p>
        </w:tc>
      </w:tr>
      <w:tr w:rsidR="006E69CA" w:rsidRPr="006E69CA" w14:paraId="3B84F4D2" w14:textId="77777777" w:rsidTr="006E69CA">
        <w:tc>
          <w:tcPr>
            <w:tcW w:w="1768" w:type="pct"/>
            <w:tcBorders>
              <w:top w:val="single" w:sz="4" w:space="0" w:color="auto"/>
              <w:left w:val="single" w:sz="4" w:space="0" w:color="auto"/>
              <w:bottom w:val="single" w:sz="4" w:space="0" w:color="auto"/>
              <w:right w:val="single" w:sz="4" w:space="0" w:color="auto"/>
            </w:tcBorders>
          </w:tcPr>
          <w:p w14:paraId="5921904E" w14:textId="4CF4408E" w:rsidR="006E69CA" w:rsidRPr="006E69CA" w:rsidRDefault="006E69CA" w:rsidP="00F60BA1">
            <w:pPr>
              <w:numPr>
                <w:ilvl w:val="0"/>
                <w:numId w:val="93"/>
              </w:numPr>
              <w:spacing w:after="0" w:line="276" w:lineRule="auto"/>
              <w:contextualSpacing/>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Interpenetrations of solids</w:t>
            </w:r>
            <w:r w:rsidR="009A4AB6"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77A9DF91" w14:textId="77777777" w:rsidR="006E69CA" w:rsidRPr="006E69CA" w:rsidRDefault="006E69CA" w:rsidP="00F60BA1">
            <w:pPr>
              <w:numPr>
                <w:ilvl w:val="0"/>
                <w:numId w:val="98"/>
              </w:numPr>
              <w:spacing w:after="0" w:line="276" w:lineRule="auto"/>
              <w:ind w:left="824"/>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Cylinder to cylinder</w:t>
            </w:r>
          </w:p>
          <w:p w14:paraId="4AF2B8B5" w14:textId="77777777" w:rsidR="006E69CA" w:rsidRPr="006E69CA" w:rsidRDefault="006E69CA" w:rsidP="00F60BA1">
            <w:pPr>
              <w:numPr>
                <w:ilvl w:val="0"/>
                <w:numId w:val="98"/>
              </w:numPr>
              <w:spacing w:after="0" w:line="276" w:lineRule="auto"/>
              <w:ind w:left="824"/>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 xml:space="preserve">Cylinder to prism </w:t>
            </w:r>
          </w:p>
          <w:p w14:paraId="5CA4DB7B" w14:textId="77777777" w:rsidR="006E69CA" w:rsidRPr="006E69CA" w:rsidRDefault="006E69CA" w:rsidP="00F60BA1">
            <w:pPr>
              <w:numPr>
                <w:ilvl w:val="0"/>
                <w:numId w:val="98"/>
              </w:numPr>
              <w:spacing w:after="0" w:line="276" w:lineRule="auto"/>
              <w:ind w:left="824"/>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Prism to prism</w:t>
            </w:r>
          </w:p>
        </w:tc>
      </w:tr>
      <w:tr w:rsidR="006E69CA" w:rsidRPr="006E69CA" w14:paraId="0DE81E74" w14:textId="77777777" w:rsidTr="006E69CA">
        <w:tc>
          <w:tcPr>
            <w:tcW w:w="1768" w:type="pct"/>
            <w:tcBorders>
              <w:top w:val="single" w:sz="4" w:space="0" w:color="auto"/>
              <w:left w:val="single" w:sz="4" w:space="0" w:color="auto"/>
              <w:bottom w:val="single" w:sz="4" w:space="0" w:color="auto"/>
              <w:right w:val="single" w:sz="4" w:space="0" w:color="auto"/>
            </w:tcBorders>
            <w:hideMark/>
          </w:tcPr>
          <w:p w14:paraId="76B0EEC8" w14:textId="063BA69A" w:rsidR="006E69CA" w:rsidRPr="006E69CA" w:rsidRDefault="006E69CA" w:rsidP="00F60BA1">
            <w:pPr>
              <w:numPr>
                <w:ilvl w:val="0"/>
                <w:numId w:val="6"/>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Environmental legislations</w:t>
            </w:r>
            <w:r w:rsidR="009A4AB6"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CC56E55" w14:textId="77777777" w:rsidR="006E69CA" w:rsidRPr="006E69CA" w:rsidRDefault="006E69CA" w:rsidP="00F60BA1">
            <w:pPr>
              <w:numPr>
                <w:ilvl w:val="0"/>
                <w:numId w:val="97"/>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EMCA 1999</w:t>
            </w:r>
          </w:p>
          <w:p w14:paraId="3D26A080" w14:textId="77777777" w:rsidR="006E69CA" w:rsidRPr="006E69CA" w:rsidRDefault="006E69CA" w:rsidP="00F60BA1">
            <w:pPr>
              <w:numPr>
                <w:ilvl w:val="0"/>
                <w:numId w:val="97"/>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NEMA Regulations</w:t>
            </w:r>
          </w:p>
        </w:tc>
      </w:tr>
      <w:tr w:rsidR="006E69CA" w:rsidRPr="006E69CA" w14:paraId="56893204" w14:textId="77777777" w:rsidTr="006E69CA">
        <w:tc>
          <w:tcPr>
            <w:tcW w:w="1768" w:type="pct"/>
            <w:tcBorders>
              <w:top w:val="single" w:sz="4" w:space="0" w:color="auto"/>
              <w:left w:val="single" w:sz="4" w:space="0" w:color="auto"/>
              <w:bottom w:val="single" w:sz="4" w:space="0" w:color="auto"/>
              <w:right w:val="single" w:sz="4" w:space="0" w:color="auto"/>
            </w:tcBorders>
            <w:hideMark/>
          </w:tcPr>
          <w:p w14:paraId="1CE4F45A" w14:textId="0E96A715" w:rsidR="006E69CA" w:rsidRPr="006E69CA" w:rsidRDefault="006E69CA" w:rsidP="00F60BA1">
            <w:pPr>
              <w:numPr>
                <w:ilvl w:val="0"/>
                <w:numId w:val="6"/>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Personal Protective Equipment</w:t>
            </w:r>
            <w:r w:rsidR="009A4AB6"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167EDA9E" w14:textId="77777777" w:rsidR="006E69CA" w:rsidRPr="006E69CA" w:rsidRDefault="006E69CA" w:rsidP="00F60BA1">
            <w:pPr>
              <w:numPr>
                <w:ilvl w:val="0"/>
                <w:numId w:val="95"/>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Dust coats</w:t>
            </w:r>
          </w:p>
          <w:p w14:paraId="1B95A289" w14:textId="77777777" w:rsidR="006E69CA" w:rsidRPr="006E69CA" w:rsidRDefault="006E69CA" w:rsidP="00F60BA1">
            <w:pPr>
              <w:numPr>
                <w:ilvl w:val="0"/>
                <w:numId w:val="95"/>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Closed leather shoes</w:t>
            </w:r>
          </w:p>
        </w:tc>
      </w:tr>
      <w:tr w:rsidR="006E69CA" w:rsidRPr="006E69CA" w14:paraId="48B29C5D" w14:textId="77777777" w:rsidTr="006E69CA">
        <w:tc>
          <w:tcPr>
            <w:tcW w:w="1768" w:type="pct"/>
            <w:tcBorders>
              <w:top w:val="single" w:sz="4" w:space="0" w:color="auto"/>
              <w:left w:val="single" w:sz="4" w:space="0" w:color="auto"/>
              <w:bottom w:val="single" w:sz="4" w:space="0" w:color="auto"/>
              <w:right w:val="single" w:sz="4" w:space="0" w:color="auto"/>
            </w:tcBorders>
            <w:hideMark/>
          </w:tcPr>
          <w:p w14:paraId="6850B1E5" w14:textId="12407E9A" w:rsidR="006E69CA" w:rsidRPr="006E69CA" w:rsidRDefault="006E69CA" w:rsidP="00F60BA1">
            <w:pPr>
              <w:numPr>
                <w:ilvl w:val="0"/>
                <w:numId w:val="6"/>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Geometric forms</w:t>
            </w:r>
            <w:r w:rsidR="009A4AB6"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7AC5945A"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Circles</w:t>
            </w:r>
          </w:p>
          <w:p w14:paraId="08D92BB2"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Triangles</w:t>
            </w:r>
          </w:p>
          <w:p w14:paraId="0E6E0DD4"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Rectangles</w:t>
            </w:r>
          </w:p>
          <w:p w14:paraId="2F154067"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Parallelogram</w:t>
            </w:r>
          </w:p>
          <w:p w14:paraId="5D5486B5"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Polygons</w:t>
            </w:r>
          </w:p>
          <w:p w14:paraId="0EC0BF0C"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lastRenderedPageBreak/>
              <w:t>Pyramids</w:t>
            </w:r>
          </w:p>
          <w:p w14:paraId="136DFB6A"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Conic sections</w:t>
            </w:r>
          </w:p>
          <w:p w14:paraId="7D52D2FE"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Prisms</w:t>
            </w:r>
          </w:p>
          <w:p w14:paraId="6D755108" w14:textId="77777777" w:rsidR="006E69CA" w:rsidRPr="006E69CA" w:rsidRDefault="006E69CA" w:rsidP="00F60BA1">
            <w:pPr>
              <w:numPr>
                <w:ilvl w:val="0"/>
                <w:numId w:val="96"/>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Loci</w:t>
            </w:r>
          </w:p>
        </w:tc>
      </w:tr>
      <w:tr w:rsidR="006E69CA" w:rsidRPr="006E69CA" w14:paraId="2440262A" w14:textId="77777777" w:rsidTr="006E69CA">
        <w:tc>
          <w:tcPr>
            <w:tcW w:w="1768" w:type="pct"/>
            <w:tcBorders>
              <w:top w:val="single" w:sz="4" w:space="0" w:color="auto"/>
              <w:left w:val="single" w:sz="4" w:space="0" w:color="auto"/>
              <w:bottom w:val="single" w:sz="4" w:space="0" w:color="auto"/>
              <w:right w:val="single" w:sz="4" w:space="0" w:color="auto"/>
            </w:tcBorders>
            <w:hideMark/>
          </w:tcPr>
          <w:p w14:paraId="07256A64" w14:textId="4E5DE544" w:rsidR="006E69CA" w:rsidRPr="006E69CA" w:rsidRDefault="006E69CA" w:rsidP="00F60BA1">
            <w:pPr>
              <w:numPr>
                <w:ilvl w:val="0"/>
                <w:numId w:val="6"/>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Standard drawing conventions</w:t>
            </w:r>
            <w:r w:rsidR="009B52C7"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416F2032" w14:textId="77777777" w:rsidR="006E69CA" w:rsidRPr="006E69CA" w:rsidRDefault="006E69CA" w:rsidP="00F60BA1">
            <w:pPr>
              <w:numPr>
                <w:ilvl w:val="0"/>
                <w:numId w:val="92"/>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Anatomy of engineering drawing (title block, coordinate grid system, revision block, notes and legends)</w:t>
            </w:r>
          </w:p>
          <w:p w14:paraId="5F32FBE6" w14:textId="77777777" w:rsidR="006E69CA" w:rsidRPr="006E69CA" w:rsidRDefault="006E69CA" w:rsidP="00F60BA1">
            <w:pPr>
              <w:numPr>
                <w:ilvl w:val="0"/>
                <w:numId w:val="92"/>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Drawing scale (paper size and drawing symbols)</w:t>
            </w:r>
          </w:p>
          <w:p w14:paraId="41F6894F" w14:textId="77777777" w:rsidR="006E69CA" w:rsidRPr="006E69CA" w:rsidRDefault="006E69CA" w:rsidP="00F60BA1">
            <w:pPr>
              <w:numPr>
                <w:ilvl w:val="0"/>
                <w:numId w:val="92"/>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International drawing standards</w:t>
            </w:r>
          </w:p>
          <w:p w14:paraId="29FE84FA" w14:textId="77777777" w:rsidR="006E69CA" w:rsidRPr="006E69CA" w:rsidRDefault="006E69CA" w:rsidP="006E69CA">
            <w:pPr>
              <w:spacing w:after="0" w:line="276" w:lineRule="auto"/>
              <w:ind w:left="720" w:hanging="357"/>
              <w:rPr>
                <w:rFonts w:ascii="Times New Roman" w:eastAsia="Calibri" w:hAnsi="Times New Roman" w:cs="Times New Roman"/>
                <w:sz w:val="24"/>
                <w:szCs w:val="24"/>
                <w:lang w:val="en-GB"/>
              </w:rPr>
            </w:pPr>
          </w:p>
        </w:tc>
      </w:tr>
    </w:tbl>
    <w:p w14:paraId="4C04EDB4" w14:textId="77777777" w:rsidR="006E69CA" w:rsidRPr="006E69CA" w:rsidRDefault="006E69CA" w:rsidP="006E69CA">
      <w:pPr>
        <w:spacing w:after="0" w:line="276" w:lineRule="auto"/>
        <w:rPr>
          <w:rFonts w:ascii="Times New Roman" w:eastAsia="Times New Roman" w:hAnsi="Times New Roman" w:cs="Times New Roman"/>
          <w:b/>
          <w:kern w:val="28"/>
          <w:sz w:val="24"/>
          <w:szCs w:val="24"/>
        </w:rPr>
      </w:pPr>
    </w:p>
    <w:p w14:paraId="741FE110" w14:textId="77777777" w:rsidR="006E69CA" w:rsidRPr="006E69CA" w:rsidRDefault="006E69CA" w:rsidP="006E69CA">
      <w:pPr>
        <w:spacing w:after="0" w:line="276" w:lineRule="auto"/>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REQUIRED SKILLS AND KNOWLEDGE</w:t>
      </w:r>
    </w:p>
    <w:p w14:paraId="060A1861" w14:textId="77777777" w:rsidR="006E69CA" w:rsidRPr="006E69CA" w:rsidRDefault="006E69CA" w:rsidP="006E69CA">
      <w:pPr>
        <w:spacing w:after="0" w:line="276" w:lineRule="auto"/>
        <w:rPr>
          <w:rFonts w:ascii="Times New Roman" w:eastAsia="Times New Roman" w:hAnsi="Times New Roman" w:cs="Times New Roman"/>
          <w:bCs/>
          <w:kern w:val="28"/>
          <w:sz w:val="24"/>
          <w:szCs w:val="24"/>
        </w:rPr>
      </w:pPr>
      <w:r w:rsidRPr="006E69CA">
        <w:rPr>
          <w:rFonts w:ascii="Times New Roman" w:eastAsia="Times New Roman" w:hAnsi="Times New Roman" w:cs="Times New Roman"/>
          <w:bCs/>
          <w:kern w:val="28"/>
          <w:sz w:val="24"/>
          <w:szCs w:val="24"/>
        </w:rPr>
        <w:t>This section describes the skills and knowledge required for this unit of competency.</w:t>
      </w:r>
    </w:p>
    <w:p w14:paraId="4C55F490" w14:textId="77777777" w:rsidR="006E69CA" w:rsidRPr="006E69CA" w:rsidRDefault="006E69CA" w:rsidP="006E69CA">
      <w:pPr>
        <w:spacing w:after="0" w:line="276" w:lineRule="auto"/>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Required skills</w:t>
      </w:r>
    </w:p>
    <w:p w14:paraId="1894226A" w14:textId="77777777" w:rsidR="006E69CA" w:rsidRPr="006E69CA" w:rsidRDefault="006E69CA" w:rsidP="006E69CA">
      <w:p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The individual needs to demonstrate the following skills:</w:t>
      </w:r>
    </w:p>
    <w:p w14:paraId="05F8F7C8"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 xml:space="preserve">Drawing </w:t>
      </w:r>
    </w:p>
    <w:p w14:paraId="3B465AC5"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 xml:space="preserve">Freehand sketching </w:t>
      </w:r>
    </w:p>
    <w:p w14:paraId="15150A5D"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 xml:space="preserve">Ability to use software </w:t>
      </w:r>
    </w:p>
    <w:p w14:paraId="633B609C"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Critical thinking</w:t>
      </w:r>
    </w:p>
    <w:p w14:paraId="77F61DCE"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Interpretation</w:t>
      </w:r>
    </w:p>
    <w:p w14:paraId="37E25F92"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 xml:space="preserve">Drawing equipment handling </w:t>
      </w:r>
    </w:p>
    <w:p w14:paraId="02794813"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Analysis and synthesis</w:t>
      </w:r>
    </w:p>
    <w:p w14:paraId="01CEA0D3"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Communication</w:t>
      </w:r>
    </w:p>
    <w:p w14:paraId="6EFC80AA"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Inter personal relations</w:t>
      </w:r>
    </w:p>
    <w:p w14:paraId="67E0EB91" w14:textId="77777777" w:rsidR="006E69CA" w:rsidRPr="006E69CA" w:rsidRDefault="006E69CA" w:rsidP="006E69CA">
      <w:pPr>
        <w:spacing w:after="0" w:line="276" w:lineRule="auto"/>
        <w:rPr>
          <w:rFonts w:ascii="Times New Roman" w:eastAsia="Times New Roman" w:hAnsi="Times New Roman" w:cs="Times New Roman"/>
          <w:b/>
          <w:kern w:val="28"/>
          <w:sz w:val="24"/>
          <w:szCs w:val="24"/>
        </w:rPr>
      </w:pPr>
      <w:r w:rsidRPr="006E69CA">
        <w:rPr>
          <w:rFonts w:ascii="Times New Roman" w:eastAsia="Times New Roman" w:hAnsi="Times New Roman" w:cs="Times New Roman"/>
          <w:b/>
          <w:kern w:val="28"/>
          <w:sz w:val="24"/>
          <w:szCs w:val="24"/>
        </w:rPr>
        <w:t>Required knowledge</w:t>
      </w:r>
    </w:p>
    <w:p w14:paraId="3ABA0EF0" w14:textId="77777777" w:rsidR="006E69CA" w:rsidRPr="006E69CA" w:rsidRDefault="006E69CA" w:rsidP="006E69CA">
      <w:p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bCs/>
          <w:kern w:val="28"/>
          <w:sz w:val="24"/>
          <w:szCs w:val="24"/>
        </w:rPr>
        <w:t>The individual needs to demonstrate knowledge of:</w:t>
      </w:r>
    </w:p>
    <w:p w14:paraId="0EDBF14C"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Drawing equipment and materials</w:t>
      </w:r>
    </w:p>
    <w:p w14:paraId="26C49780"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Freehand sketching</w:t>
      </w:r>
    </w:p>
    <w:p w14:paraId="5EF4C764"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 xml:space="preserve">Lettering </w:t>
      </w:r>
    </w:p>
    <w:p w14:paraId="6F922283"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Geometrical constructions</w:t>
      </w:r>
    </w:p>
    <w:p w14:paraId="5442FDF7"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Types of drawings</w:t>
      </w:r>
    </w:p>
    <w:p w14:paraId="2915C8AB"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Types of lines</w:t>
      </w:r>
    </w:p>
    <w:p w14:paraId="43C01D17"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Engineering calculations</w:t>
      </w:r>
    </w:p>
    <w:p w14:paraId="3C28D472"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 xml:space="preserve">Isometric drawing conventions, features, characteristics, components </w:t>
      </w:r>
    </w:p>
    <w:p w14:paraId="056AF222"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Orthographic drawing conventions, features, characteristics, components</w:t>
      </w:r>
    </w:p>
    <w:p w14:paraId="72D7B839"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Sketches and drawings of simple patterns</w:t>
      </w:r>
    </w:p>
    <w:p w14:paraId="58C3538C" w14:textId="77777777" w:rsidR="006E69CA" w:rsidRPr="006E69CA" w:rsidRDefault="006E69CA" w:rsidP="006E69CA">
      <w:pPr>
        <w:rPr>
          <w:rFonts w:ascii="Times New Roman" w:hAnsi="Times New Roman" w:cs="Times New Roman"/>
          <w:sz w:val="24"/>
          <w:lang w:val="en-GB"/>
        </w:rPr>
      </w:pPr>
    </w:p>
    <w:p w14:paraId="586910FA" w14:textId="77777777" w:rsidR="00AB0C38" w:rsidRDefault="00AB0C38">
      <w:pPr>
        <w:rPr>
          <w:rFonts w:ascii="Times New Roman" w:hAnsi="Times New Roman" w:cs="Times New Roman"/>
          <w:b/>
          <w:sz w:val="24"/>
          <w:lang w:val="en-GB"/>
        </w:rPr>
      </w:pPr>
      <w:r>
        <w:rPr>
          <w:rFonts w:ascii="Times New Roman" w:hAnsi="Times New Roman" w:cs="Times New Roman"/>
          <w:b/>
          <w:sz w:val="24"/>
          <w:lang w:val="en-GB"/>
        </w:rPr>
        <w:br w:type="page"/>
      </w:r>
    </w:p>
    <w:p w14:paraId="51BD2EF8" w14:textId="77777777" w:rsidR="006E69CA" w:rsidRPr="006E69CA" w:rsidRDefault="006E69CA" w:rsidP="006E69CA">
      <w:pPr>
        <w:rPr>
          <w:rFonts w:ascii="Times New Roman" w:hAnsi="Times New Roman" w:cs="Times New Roman"/>
          <w:b/>
          <w:i/>
          <w:sz w:val="24"/>
          <w:lang w:val="en-GB"/>
        </w:rPr>
      </w:pPr>
      <w:r w:rsidRPr="006E69CA">
        <w:rPr>
          <w:rFonts w:ascii="Times New Roman" w:hAnsi="Times New Roman" w:cs="Times New Roman"/>
          <w:b/>
          <w:sz w:val="24"/>
          <w:lang w:val="en-GB"/>
        </w:rPr>
        <w:lastRenderedPageBreak/>
        <w:t xml:space="preserve">EVIDENCE GUIDE  </w:t>
      </w:r>
    </w:p>
    <w:p w14:paraId="61BFCC5D" w14:textId="77777777" w:rsidR="006E69CA" w:rsidRPr="006E69CA" w:rsidRDefault="006E69CA" w:rsidP="006E69CA">
      <w:pPr>
        <w:spacing w:after="0" w:line="276" w:lineRule="auto"/>
        <w:ind w:hanging="90"/>
        <w:rPr>
          <w:rFonts w:ascii="Times New Roman" w:eastAsia="Times New Roman" w:hAnsi="Times New Roman" w:cs="Times New Roman"/>
          <w:kern w:val="28"/>
          <w:sz w:val="24"/>
          <w:szCs w:val="24"/>
        </w:rPr>
      </w:pPr>
      <w:bookmarkStart w:id="39" w:name="_Hlk499483729"/>
      <w:r w:rsidRPr="006E69CA">
        <w:rPr>
          <w:rFonts w:ascii="Times New Roman" w:eastAsia="Times New Roman" w:hAnsi="Times New Roman" w:cs="Times New Roman"/>
          <w:kern w:val="28"/>
          <w:sz w:val="24"/>
          <w:szCs w:val="24"/>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6E69CA" w:rsidRPr="006E69CA" w14:paraId="22DBE7D5" w14:textId="77777777" w:rsidTr="005F6E82">
        <w:tc>
          <w:tcPr>
            <w:tcW w:w="1314" w:type="pct"/>
            <w:tcBorders>
              <w:top w:val="single" w:sz="4" w:space="0" w:color="auto"/>
              <w:left w:val="single" w:sz="4" w:space="0" w:color="auto"/>
              <w:bottom w:val="single" w:sz="4" w:space="0" w:color="auto"/>
              <w:right w:val="single" w:sz="4" w:space="0" w:color="auto"/>
            </w:tcBorders>
            <w:hideMark/>
          </w:tcPr>
          <w:bookmarkEnd w:id="39"/>
          <w:p w14:paraId="160FF7AF" w14:textId="77777777" w:rsidR="006E69CA" w:rsidRPr="006E69CA" w:rsidRDefault="006E69CA" w:rsidP="00F60BA1">
            <w:pPr>
              <w:numPr>
                <w:ilvl w:val="0"/>
                <w:numId w:val="91"/>
              </w:numPr>
              <w:spacing w:after="0" w:line="276" w:lineRule="auto"/>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7D9DBDA0" w14:textId="77777777" w:rsidR="006E69CA" w:rsidRPr="006E69CA" w:rsidRDefault="006E69CA" w:rsidP="006E69CA">
            <w:pPr>
              <w:tabs>
                <w:tab w:val="left" w:pos="702"/>
              </w:tabs>
              <w:spacing w:after="0" w:line="276" w:lineRule="auto"/>
              <w:ind w:left="702" w:hanging="702"/>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Assessment requires evidence that the candidate:</w:t>
            </w:r>
          </w:p>
          <w:p w14:paraId="2780A727" w14:textId="77777777" w:rsidR="006E69CA" w:rsidRPr="006E69CA" w:rsidRDefault="006E69CA" w:rsidP="00F60BA1">
            <w:pPr>
              <w:numPr>
                <w:ilvl w:val="1"/>
                <w:numId w:val="91"/>
              </w:numPr>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Applied and adhered to safety procedures</w:t>
            </w:r>
          </w:p>
          <w:p w14:paraId="0D9938BF" w14:textId="77777777" w:rsidR="006E69CA" w:rsidRPr="006E69CA" w:rsidRDefault="00141CEF" w:rsidP="00F60BA1">
            <w:pPr>
              <w:numPr>
                <w:ilvl w:val="1"/>
                <w:numId w:val="91"/>
              </w:numPr>
              <w:spacing w:after="0" w:line="276" w:lineRule="auto"/>
              <w:ind w:left="498"/>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Used and c</w:t>
            </w:r>
            <w:r w:rsidR="006E69CA" w:rsidRPr="006E69CA">
              <w:rPr>
                <w:rFonts w:ascii="Times New Roman" w:eastAsia="Calibri" w:hAnsi="Times New Roman" w:cs="Times New Roman"/>
                <w:sz w:val="24"/>
                <w:szCs w:val="24"/>
                <w:lang w:val="en-GB"/>
              </w:rPr>
              <w:t xml:space="preserve">ared </w:t>
            </w:r>
            <w:r>
              <w:rPr>
                <w:rFonts w:ascii="Times New Roman" w:eastAsia="Calibri" w:hAnsi="Times New Roman" w:cs="Times New Roman"/>
                <w:sz w:val="24"/>
                <w:szCs w:val="24"/>
                <w:lang w:val="en-GB"/>
              </w:rPr>
              <w:t>for</w:t>
            </w:r>
            <w:r w:rsidR="006E69CA" w:rsidRPr="006E69CA">
              <w:rPr>
                <w:rFonts w:ascii="Times New Roman" w:eastAsia="Calibri" w:hAnsi="Times New Roman" w:cs="Times New Roman"/>
                <w:sz w:val="24"/>
                <w:szCs w:val="24"/>
                <w:lang w:val="en-GB"/>
              </w:rPr>
              <w:t xml:space="preserve"> drawing equipment</w:t>
            </w:r>
          </w:p>
          <w:p w14:paraId="4A22A5FE" w14:textId="77777777" w:rsidR="006E69CA" w:rsidRPr="006E69CA" w:rsidRDefault="006E69CA" w:rsidP="00F60BA1">
            <w:pPr>
              <w:numPr>
                <w:ilvl w:val="1"/>
                <w:numId w:val="91"/>
              </w:numPr>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Interpreted circuit, assembly and lay out diagrams</w:t>
            </w:r>
          </w:p>
          <w:p w14:paraId="2E46DA5D" w14:textId="62C248FB" w:rsidR="00141CEF" w:rsidRDefault="006E69CA" w:rsidP="00F60BA1">
            <w:pPr>
              <w:numPr>
                <w:ilvl w:val="1"/>
                <w:numId w:val="91"/>
              </w:numPr>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 xml:space="preserve"> Applied </w:t>
            </w:r>
            <w:r w:rsidR="00835C54" w:rsidRPr="006E69CA">
              <w:rPr>
                <w:rFonts w:ascii="Times New Roman" w:eastAsia="Calibri" w:hAnsi="Times New Roman" w:cs="Times New Roman"/>
                <w:sz w:val="24"/>
                <w:szCs w:val="24"/>
                <w:lang w:val="en-GB"/>
              </w:rPr>
              <w:t>appropriate technical</w:t>
            </w:r>
            <w:r w:rsidRPr="006E69CA">
              <w:rPr>
                <w:rFonts w:ascii="Times New Roman" w:eastAsia="Calibri" w:hAnsi="Times New Roman" w:cs="Times New Roman"/>
                <w:sz w:val="24"/>
                <w:szCs w:val="24"/>
                <w:lang w:val="en-GB"/>
              </w:rPr>
              <w:t xml:space="preserve"> stand</w:t>
            </w:r>
            <w:r w:rsidR="00141CEF">
              <w:rPr>
                <w:rFonts w:ascii="Times New Roman" w:eastAsia="Calibri" w:hAnsi="Times New Roman" w:cs="Times New Roman"/>
                <w:sz w:val="24"/>
                <w:szCs w:val="24"/>
                <w:lang w:val="en-GB"/>
              </w:rPr>
              <w:t>ards</w:t>
            </w:r>
          </w:p>
          <w:p w14:paraId="381DDCBD" w14:textId="6ADBFAEA" w:rsidR="006E69CA" w:rsidRPr="00835C54" w:rsidRDefault="00835C54" w:rsidP="00F60BA1">
            <w:pPr>
              <w:numPr>
                <w:ilvl w:val="1"/>
                <w:numId w:val="91"/>
              </w:numPr>
              <w:spacing w:after="0" w:line="276" w:lineRule="auto"/>
              <w:ind w:left="498"/>
              <w:rPr>
                <w:rFonts w:ascii="Times New Roman" w:eastAsia="Calibri" w:hAnsi="Times New Roman" w:cs="Times New Roman"/>
                <w:sz w:val="24"/>
                <w:szCs w:val="24"/>
                <w:lang w:val="en-GB"/>
              </w:rPr>
            </w:pPr>
            <w:r w:rsidRPr="00835C54">
              <w:rPr>
                <w:rFonts w:ascii="Times New Roman" w:eastAsia="Calibri" w:hAnsi="Times New Roman" w:cs="Times New Roman"/>
                <w:sz w:val="24"/>
                <w:szCs w:val="24"/>
                <w:lang w:val="en-GB"/>
              </w:rPr>
              <w:t xml:space="preserve">Used </w:t>
            </w:r>
            <w:r w:rsidR="006E69CA" w:rsidRPr="00835C54">
              <w:rPr>
                <w:rFonts w:ascii="Times New Roman" w:eastAsia="Calibri" w:hAnsi="Times New Roman" w:cs="Times New Roman"/>
                <w:sz w:val="24"/>
                <w:szCs w:val="24"/>
                <w:lang w:val="en-GB"/>
              </w:rPr>
              <w:t xml:space="preserve">proper tools </w:t>
            </w:r>
            <w:r w:rsidRPr="00835C54">
              <w:rPr>
                <w:rFonts w:ascii="Times New Roman" w:eastAsia="Calibri" w:hAnsi="Times New Roman" w:cs="Times New Roman"/>
                <w:sz w:val="24"/>
                <w:szCs w:val="24"/>
                <w:lang w:val="en-GB"/>
              </w:rPr>
              <w:t>and equipment</w:t>
            </w:r>
            <w:r w:rsidR="006E69CA" w:rsidRPr="00835C54">
              <w:rPr>
                <w:rFonts w:ascii="Times New Roman" w:eastAsia="Calibri" w:hAnsi="Times New Roman" w:cs="Times New Roman"/>
                <w:sz w:val="24"/>
                <w:szCs w:val="24"/>
                <w:lang w:val="en-GB"/>
              </w:rPr>
              <w:t xml:space="preserve"> for a given task</w:t>
            </w:r>
          </w:p>
          <w:p w14:paraId="6CAA0936" w14:textId="77777777" w:rsidR="006E69CA" w:rsidRPr="006E69CA" w:rsidRDefault="006E69CA" w:rsidP="00F60BA1">
            <w:pPr>
              <w:numPr>
                <w:ilvl w:val="1"/>
                <w:numId w:val="91"/>
              </w:numPr>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Produced sketches and drawings</w:t>
            </w:r>
          </w:p>
          <w:p w14:paraId="5230528E" w14:textId="77777777" w:rsidR="006E69CA" w:rsidRPr="006E69CA" w:rsidRDefault="006E69CA" w:rsidP="00F60BA1">
            <w:pPr>
              <w:numPr>
                <w:ilvl w:val="1"/>
                <w:numId w:val="91"/>
              </w:numPr>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 xml:space="preserve"> Applied basic CAD in production of drawings  </w:t>
            </w:r>
          </w:p>
        </w:tc>
      </w:tr>
      <w:tr w:rsidR="006E69CA" w:rsidRPr="006E69CA" w14:paraId="0281AA15" w14:textId="77777777" w:rsidTr="005F6E82">
        <w:tc>
          <w:tcPr>
            <w:tcW w:w="1314" w:type="pct"/>
            <w:tcBorders>
              <w:top w:val="single" w:sz="4" w:space="0" w:color="auto"/>
              <w:left w:val="single" w:sz="4" w:space="0" w:color="auto"/>
              <w:bottom w:val="single" w:sz="4" w:space="0" w:color="auto"/>
              <w:right w:val="single" w:sz="4" w:space="0" w:color="auto"/>
            </w:tcBorders>
            <w:hideMark/>
          </w:tcPr>
          <w:p w14:paraId="69598C7A" w14:textId="77777777" w:rsidR="006E69CA" w:rsidRPr="006E69CA" w:rsidRDefault="006E69CA" w:rsidP="00F60BA1">
            <w:pPr>
              <w:numPr>
                <w:ilvl w:val="0"/>
                <w:numId w:val="91"/>
              </w:numPr>
              <w:spacing w:after="0" w:line="276" w:lineRule="auto"/>
              <w:ind w:right="162"/>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tcPr>
          <w:p w14:paraId="2B6F03B5" w14:textId="77777777" w:rsidR="006E69CA" w:rsidRPr="00141CEF" w:rsidRDefault="00141CEF" w:rsidP="00141CEF">
            <w:pPr>
              <w:tabs>
                <w:tab w:val="num" w:pos="498"/>
              </w:tabs>
              <w:spacing w:after="0" w:line="276" w:lineRule="auto"/>
              <w:rPr>
                <w:rFonts w:ascii="Times New Roman" w:eastAsia="Times New Roman" w:hAnsi="Times New Roman" w:cs="Times New Roman"/>
                <w:kern w:val="28"/>
                <w:sz w:val="24"/>
                <w:szCs w:val="24"/>
              </w:rPr>
            </w:pPr>
            <w:r w:rsidRPr="00141CEF">
              <w:rPr>
                <w:rFonts w:ascii="Times New Roman" w:eastAsia="Times New Roman" w:hAnsi="Times New Roman" w:cs="Times New Roman"/>
                <w:kern w:val="28"/>
                <w:sz w:val="24"/>
                <w:szCs w:val="24"/>
              </w:rPr>
              <w:t>The following resources should be provided:</w:t>
            </w:r>
          </w:p>
          <w:p w14:paraId="5CEDF2FF" w14:textId="77777777" w:rsidR="006E69CA" w:rsidRPr="006E69CA" w:rsidRDefault="006E69CA" w:rsidP="00F60BA1">
            <w:pPr>
              <w:numPr>
                <w:ilvl w:val="1"/>
                <w:numId w:val="91"/>
              </w:numPr>
              <w:tabs>
                <w:tab w:val="num" w:pos="498"/>
              </w:tabs>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Drawing equipment and materials</w:t>
            </w:r>
          </w:p>
          <w:p w14:paraId="2F8FFBFA" w14:textId="77777777" w:rsidR="006E69CA" w:rsidRPr="006E69CA" w:rsidRDefault="006E69CA" w:rsidP="00F60BA1">
            <w:pPr>
              <w:numPr>
                <w:ilvl w:val="1"/>
                <w:numId w:val="91"/>
              </w:numPr>
              <w:tabs>
                <w:tab w:val="num" w:pos="498"/>
              </w:tabs>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 xml:space="preserve">Computers </w:t>
            </w:r>
          </w:p>
          <w:p w14:paraId="41C26968" w14:textId="77777777" w:rsidR="006E69CA" w:rsidRPr="006E69CA" w:rsidRDefault="006E69CA" w:rsidP="00F60BA1">
            <w:pPr>
              <w:numPr>
                <w:ilvl w:val="1"/>
                <w:numId w:val="91"/>
              </w:numPr>
              <w:tabs>
                <w:tab w:val="num" w:pos="498"/>
              </w:tabs>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CAD software</w:t>
            </w:r>
          </w:p>
          <w:p w14:paraId="5A528E7A" w14:textId="77777777" w:rsidR="006E69CA" w:rsidRPr="006E69CA" w:rsidRDefault="006E69CA" w:rsidP="00F60BA1">
            <w:pPr>
              <w:numPr>
                <w:ilvl w:val="1"/>
                <w:numId w:val="91"/>
              </w:numPr>
              <w:tabs>
                <w:tab w:val="num" w:pos="498"/>
              </w:tabs>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Relevant PPE</w:t>
            </w:r>
          </w:p>
          <w:p w14:paraId="2C30B40A" w14:textId="77777777" w:rsidR="00141CEF" w:rsidRDefault="006E69CA" w:rsidP="00F60BA1">
            <w:pPr>
              <w:numPr>
                <w:ilvl w:val="1"/>
                <w:numId w:val="91"/>
              </w:numPr>
              <w:tabs>
                <w:tab w:val="num" w:pos="498"/>
              </w:tabs>
              <w:spacing w:after="0" w:line="276" w:lineRule="auto"/>
              <w:ind w:left="498"/>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 xml:space="preserve">Internet </w:t>
            </w:r>
          </w:p>
          <w:p w14:paraId="6377B5AD" w14:textId="1435DC05" w:rsidR="006E69CA" w:rsidRPr="006E69CA" w:rsidRDefault="005F6E82" w:rsidP="00F60BA1">
            <w:pPr>
              <w:numPr>
                <w:ilvl w:val="1"/>
                <w:numId w:val="91"/>
              </w:numPr>
              <w:tabs>
                <w:tab w:val="num" w:pos="498"/>
              </w:tabs>
              <w:spacing w:after="0" w:line="276" w:lineRule="auto"/>
              <w:ind w:left="498"/>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Equip</w:t>
            </w:r>
            <w:r w:rsidR="00916188">
              <w:rPr>
                <w:rFonts w:ascii="Times New Roman" w:eastAsia="Calibri" w:hAnsi="Times New Roman" w:cs="Times New Roman"/>
                <w:sz w:val="24"/>
                <w:szCs w:val="24"/>
                <w:lang w:val="en-GB"/>
              </w:rPr>
              <w:t xml:space="preserve">ped </w:t>
            </w:r>
            <w:r w:rsidR="00835C54">
              <w:rPr>
                <w:rFonts w:ascii="Times New Roman" w:eastAsia="Calibri" w:hAnsi="Times New Roman" w:cs="Times New Roman"/>
                <w:sz w:val="24"/>
                <w:szCs w:val="24"/>
                <w:lang w:val="en-GB"/>
              </w:rPr>
              <w:t>d</w:t>
            </w:r>
            <w:r w:rsidR="00141CEF" w:rsidRPr="006E69CA">
              <w:rPr>
                <w:rFonts w:ascii="Times New Roman" w:eastAsia="Calibri" w:hAnsi="Times New Roman" w:cs="Times New Roman"/>
                <w:sz w:val="24"/>
                <w:szCs w:val="24"/>
                <w:lang w:val="en-GB"/>
              </w:rPr>
              <w:t>rawing room</w:t>
            </w:r>
          </w:p>
        </w:tc>
      </w:tr>
      <w:tr w:rsidR="006E69CA" w:rsidRPr="006E69CA" w14:paraId="09E0FD95" w14:textId="77777777" w:rsidTr="005F6E82">
        <w:tc>
          <w:tcPr>
            <w:tcW w:w="1314" w:type="pct"/>
            <w:tcBorders>
              <w:top w:val="single" w:sz="4" w:space="0" w:color="auto"/>
              <w:left w:val="single" w:sz="4" w:space="0" w:color="auto"/>
              <w:bottom w:val="single" w:sz="4" w:space="0" w:color="auto"/>
              <w:right w:val="single" w:sz="4" w:space="0" w:color="auto"/>
            </w:tcBorders>
            <w:hideMark/>
          </w:tcPr>
          <w:p w14:paraId="4366A140" w14:textId="77777777" w:rsidR="006E69CA" w:rsidRPr="006E69CA" w:rsidRDefault="006E69CA" w:rsidP="00F60BA1">
            <w:pPr>
              <w:numPr>
                <w:ilvl w:val="0"/>
                <w:numId w:val="91"/>
              </w:numPr>
              <w:tabs>
                <w:tab w:val="left" w:pos="0"/>
              </w:tabs>
              <w:spacing w:after="0" w:line="276" w:lineRule="auto"/>
              <w:ind w:right="252"/>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tcPr>
          <w:p w14:paraId="5344E1E1" w14:textId="77777777" w:rsidR="006E69CA" w:rsidRPr="006E69CA" w:rsidRDefault="006E69CA" w:rsidP="006E69CA">
            <w:pPr>
              <w:spacing w:after="0" w:line="276" w:lineRule="auto"/>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Competency may be assessed through:</w:t>
            </w:r>
          </w:p>
          <w:p w14:paraId="149A461D" w14:textId="77777777" w:rsidR="006E69CA" w:rsidRPr="006E69CA" w:rsidRDefault="006E69CA" w:rsidP="00F60BA1">
            <w:pPr>
              <w:numPr>
                <w:ilvl w:val="1"/>
                <w:numId w:val="91"/>
              </w:numPr>
              <w:spacing w:after="0" w:line="276" w:lineRule="auto"/>
              <w:ind w:left="498"/>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Practical tests</w:t>
            </w:r>
          </w:p>
          <w:p w14:paraId="7D80840C" w14:textId="77777777" w:rsidR="006E69CA" w:rsidRDefault="006E69CA" w:rsidP="00F60BA1">
            <w:pPr>
              <w:numPr>
                <w:ilvl w:val="1"/>
                <w:numId w:val="91"/>
              </w:numPr>
              <w:spacing w:after="0" w:line="276" w:lineRule="auto"/>
              <w:ind w:left="498"/>
              <w:rPr>
                <w:rFonts w:ascii="Times New Roman" w:eastAsia="Times New Roman" w:hAnsi="Times New Roman" w:cs="Times New Roman"/>
                <w:sz w:val="24"/>
                <w:szCs w:val="24"/>
                <w:lang w:val="en-GB"/>
              </w:rPr>
            </w:pPr>
            <w:r w:rsidRPr="006E69CA">
              <w:rPr>
                <w:rFonts w:ascii="Times New Roman" w:eastAsia="Times New Roman" w:hAnsi="Times New Roman" w:cs="Times New Roman"/>
                <w:sz w:val="24"/>
                <w:szCs w:val="24"/>
                <w:lang w:val="en-GB"/>
              </w:rPr>
              <w:t>Observation</w:t>
            </w:r>
          </w:p>
          <w:p w14:paraId="4656C56F" w14:textId="77777777" w:rsidR="00141CEF" w:rsidRPr="006E69CA" w:rsidRDefault="00141CEF" w:rsidP="00F60BA1">
            <w:pPr>
              <w:numPr>
                <w:ilvl w:val="1"/>
                <w:numId w:val="91"/>
              </w:numPr>
              <w:spacing w:after="0" w:line="276" w:lineRule="auto"/>
              <w:ind w:left="498"/>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Written tests</w:t>
            </w:r>
          </w:p>
        </w:tc>
      </w:tr>
      <w:tr w:rsidR="006E69CA" w:rsidRPr="006E69CA" w14:paraId="7D78233E" w14:textId="77777777" w:rsidTr="005F6E82">
        <w:tc>
          <w:tcPr>
            <w:tcW w:w="1314" w:type="pct"/>
            <w:tcBorders>
              <w:top w:val="single" w:sz="4" w:space="0" w:color="auto"/>
              <w:left w:val="single" w:sz="4" w:space="0" w:color="auto"/>
              <w:bottom w:val="single" w:sz="4" w:space="0" w:color="auto"/>
              <w:right w:val="single" w:sz="4" w:space="0" w:color="auto"/>
            </w:tcBorders>
            <w:hideMark/>
          </w:tcPr>
          <w:p w14:paraId="176CF0D5" w14:textId="77777777" w:rsidR="006E69CA" w:rsidRPr="006E69CA" w:rsidRDefault="006E69CA" w:rsidP="00F60BA1">
            <w:pPr>
              <w:numPr>
                <w:ilvl w:val="0"/>
                <w:numId w:val="91"/>
              </w:numPr>
              <w:tabs>
                <w:tab w:val="left" w:pos="-5508"/>
              </w:tabs>
              <w:spacing w:after="0" w:line="276" w:lineRule="auto"/>
              <w:ind w:right="252"/>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95FDB98" w14:textId="00BF3B4A" w:rsidR="006E69CA" w:rsidRPr="006E69CA" w:rsidRDefault="006E69CA" w:rsidP="006E69CA">
            <w:pPr>
              <w:tabs>
                <w:tab w:val="left" w:pos="702"/>
              </w:tabs>
              <w:spacing w:after="0" w:line="276" w:lineRule="auto"/>
              <w:ind w:left="-38" w:right="749"/>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Competency may be assessed individually in the actual workplace or a simulated work place setting</w:t>
            </w:r>
            <w:r w:rsidR="00835C54">
              <w:rPr>
                <w:rFonts w:ascii="Times New Roman" w:eastAsia="Calibri" w:hAnsi="Times New Roman" w:cs="Times New Roman"/>
                <w:sz w:val="24"/>
                <w:szCs w:val="24"/>
                <w:lang w:val="en-GB"/>
              </w:rPr>
              <w:t xml:space="preserve"> or during industrial attachment</w:t>
            </w:r>
          </w:p>
        </w:tc>
      </w:tr>
      <w:tr w:rsidR="006E69CA" w:rsidRPr="006E69CA" w14:paraId="4B783117" w14:textId="77777777" w:rsidTr="005F6E82">
        <w:tc>
          <w:tcPr>
            <w:tcW w:w="1314" w:type="pct"/>
            <w:tcBorders>
              <w:top w:val="single" w:sz="4" w:space="0" w:color="auto"/>
              <w:left w:val="single" w:sz="4" w:space="0" w:color="auto"/>
              <w:bottom w:val="single" w:sz="4" w:space="0" w:color="auto"/>
              <w:right w:val="single" w:sz="4" w:space="0" w:color="auto"/>
            </w:tcBorders>
            <w:hideMark/>
          </w:tcPr>
          <w:p w14:paraId="04ECF73D" w14:textId="77777777" w:rsidR="006E69CA" w:rsidRPr="006E69CA" w:rsidRDefault="006E69CA" w:rsidP="00F60BA1">
            <w:pPr>
              <w:numPr>
                <w:ilvl w:val="0"/>
                <w:numId w:val="91"/>
              </w:numPr>
              <w:spacing w:after="0" w:line="276" w:lineRule="auto"/>
              <w:rPr>
                <w:rFonts w:ascii="Times New Roman" w:eastAsia="Calibri" w:hAnsi="Times New Roman" w:cs="Times New Roman"/>
                <w:sz w:val="24"/>
                <w:szCs w:val="24"/>
                <w:lang w:val="en-GB"/>
              </w:rPr>
            </w:pPr>
            <w:r w:rsidRPr="006E69CA">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11D5A06D" w14:textId="77777777" w:rsidR="006E69CA" w:rsidRPr="006E69CA" w:rsidRDefault="006E69CA" w:rsidP="006E69CA">
            <w:pPr>
              <w:spacing w:after="0" w:line="276" w:lineRule="auto"/>
              <w:jc w:val="both"/>
              <w:rPr>
                <w:rFonts w:ascii="Times New Roman" w:eastAsia="Times New Roman" w:hAnsi="Times New Roman" w:cs="Times New Roman"/>
                <w:kern w:val="28"/>
                <w:sz w:val="24"/>
                <w:szCs w:val="24"/>
              </w:rPr>
            </w:pPr>
            <w:r w:rsidRPr="006E69CA">
              <w:rPr>
                <w:rFonts w:ascii="Times New Roman" w:eastAsia="Times New Roman" w:hAnsi="Times New Roman" w:cs="Times New Roman"/>
                <w:kern w:val="28"/>
                <w:sz w:val="24"/>
                <w:szCs w:val="24"/>
              </w:rPr>
              <w:t>Holistic assessment with other units relevant to the industry sector, workplace and job role is recommended.</w:t>
            </w:r>
          </w:p>
        </w:tc>
      </w:tr>
    </w:tbl>
    <w:p w14:paraId="5D0021BC" w14:textId="77777777" w:rsidR="004F6C76" w:rsidRPr="0000006D" w:rsidRDefault="004F6C76" w:rsidP="00C603C3">
      <w:pPr>
        <w:rPr>
          <w:lang w:val="en-GB"/>
        </w:rPr>
      </w:pPr>
    </w:p>
    <w:p w14:paraId="691B1617" w14:textId="77777777" w:rsidR="004F6C76" w:rsidRPr="0000006D" w:rsidRDefault="004F6C76" w:rsidP="004F6C76">
      <w:pPr>
        <w:rPr>
          <w:rFonts w:ascii="Times New Roman" w:eastAsia="Calibri" w:hAnsi="Times New Roman" w:cs="Times New Roman"/>
          <w:sz w:val="24"/>
          <w:szCs w:val="24"/>
          <w:lang w:val="en-GB"/>
        </w:rPr>
      </w:pPr>
      <w:bookmarkStart w:id="40" w:name="_Toc500418598"/>
      <w:bookmarkStart w:id="41" w:name="_Toc509327803"/>
      <w:r w:rsidRPr="0000006D">
        <w:rPr>
          <w:rFonts w:ascii="Times New Roman" w:eastAsia="Calibri" w:hAnsi="Times New Roman" w:cs="Times New Roman"/>
          <w:sz w:val="24"/>
          <w:szCs w:val="24"/>
          <w:lang w:val="en-GB"/>
        </w:rPr>
        <w:br w:type="page"/>
      </w:r>
    </w:p>
    <w:p w14:paraId="4F2B66AB" w14:textId="77777777" w:rsidR="006E69CA" w:rsidRPr="006E69CA" w:rsidRDefault="006E69CA" w:rsidP="00F83E93">
      <w:pPr>
        <w:pStyle w:val="Heading2"/>
      </w:pPr>
      <w:bookmarkStart w:id="42" w:name="_Toc21097600"/>
      <w:bookmarkStart w:id="43" w:name="_Toc66124655"/>
      <w:bookmarkEnd w:id="40"/>
      <w:bookmarkEnd w:id="41"/>
      <w:r w:rsidRPr="006E69CA">
        <w:lastRenderedPageBreak/>
        <w:t>APPLY MATHEMATICS PRINCIPLES</w:t>
      </w:r>
      <w:bookmarkEnd w:id="42"/>
      <w:bookmarkEnd w:id="43"/>
    </w:p>
    <w:p w14:paraId="4F0E80B1" w14:textId="77777777" w:rsidR="006E69CA" w:rsidRPr="006E69CA" w:rsidRDefault="006E69CA" w:rsidP="006E69CA">
      <w:pPr>
        <w:spacing w:line="256" w:lineRule="auto"/>
        <w:rPr>
          <w:rFonts w:ascii="Times New Roman" w:eastAsia="Calibri" w:hAnsi="Times New Roman" w:cs="Times New Roman"/>
          <w:sz w:val="24"/>
          <w:lang w:val="en-GB"/>
        </w:rPr>
      </w:pPr>
    </w:p>
    <w:p w14:paraId="7A6BE695" w14:textId="7AE39FE3" w:rsidR="006E69CA" w:rsidRPr="006E69CA" w:rsidRDefault="006E69CA" w:rsidP="006E69CA">
      <w:pPr>
        <w:spacing w:line="256" w:lineRule="auto"/>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 xml:space="preserve">UNIT CODE: </w:t>
      </w:r>
      <w:r w:rsidR="005E5993" w:rsidRPr="00885605">
        <w:rPr>
          <w:rFonts w:ascii="Times New Roman" w:eastAsia="Calibri" w:hAnsi="Times New Roman" w:cs="Times New Roman"/>
          <w:bCs/>
          <w:sz w:val="24"/>
          <w:szCs w:val="24"/>
          <w:lang w:val="en-ZW"/>
        </w:rPr>
        <w:t>MIN</w:t>
      </w:r>
      <w:r w:rsidR="00680BBB" w:rsidRPr="00885605">
        <w:rPr>
          <w:rFonts w:ascii="Times New Roman" w:eastAsia="Calibri" w:hAnsi="Times New Roman" w:cs="Times New Roman"/>
          <w:bCs/>
          <w:sz w:val="24"/>
          <w:szCs w:val="24"/>
          <w:lang w:val="en-ZW"/>
        </w:rPr>
        <w:t>/OS/</w:t>
      </w:r>
      <w:r w:rsidR="005E5993" w:rsidRPr="00885605">
        <w:rPr>
          <w:rFonts w:ascii="Times New Roman" w:eastAsia="Calibri" w:hAnsi="Times New Roman" w:cs="Times New Roman"/>
          <w:bCs/>
          <w:sz w:val="24"/>
          <w:szCs w:val="24"/>
          <w:lang w:val="en-ZW"/>
        </w:rPr>
        <w:t>MT/CC/02/6</w:t>
      </w:r>
      <w:r w:rsidR="006414BE" w:rsidRPr="00885605">
        <w:rPr>
          <w:rFonts w:ascii="Times New Roman" w:eastAsia="Calibri" w:hAnsi="Times New Roman" w:cs="Times New Roman"/>
          <w:bCs/>
          <w:sz w:val="24"/>
          <w:szCs w:val="24"/>
          <w:lang w:val="en-ZW"/>
        </w:rPr>
        <w:t>/A</w:t>
      </w:r>
    </w:p>
    <w:p w14:paraId="1879CBA1" w14:textId="77777777" w:rsidR="006E69CA" w:rsidRPr="006E69CA" w:rsidRDefault="006E69CA" w:rsidP="006E69CA">
      <w:pPr>
        <w:shd w:val="clear" w:color="auto" w:fill="FFFFFF"/>
        <w:tabs>
          <w:tab w:val="left" w:pos="2880"/>
        </w:tabs>
        <w:spacing w:after="0" w:line="256" w:lineRule="auto"/>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UNIT DESCRIPTION:</w:t>
      </w:r>
      <w:r w:rsidRPr="006E69CA">
        <w:rPr>
          <w:rFonts w:ascii="Times New Roman" w:eastAsia="Calibri" w:hAnsi="Times New Roman" w:cs="Times New Roman"/>
          <w:b/>
          <w:sz w:val="24"/>
          <w:szCs w:val="24"/>
          <w:lang w:val="en-ZW"/>
        </w:rPr>
        <w:tab/>
      </w:r>
    </w:p>
    <w:p w14:paraId="1385AFBD" w14:textId="370DC538" w:rsidR="006E69CA" w:rsidRPr="006E69CA" w:rsidRDefault="006E69CA" w:rsidP="006E69CA">
      <w:pPr>
        <w:shd w:val="clear" w:color="auto" w:fill="FFFFFF"/>
        <w:jc w:val="both"/>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AU"/>
        </w:rPr>
        <w:t xml:space="preserve">This unit describes the competencies required to apply </w:t>
      </w:r>
      <w:bookmarkStart w:id="44" w:name="_Hlk65659212"/>
      <w:r w:rsidRPr="006E69CA">
        <w:rPr>
          <w:rFonts w:ascii="Times New Roman" w:eastAsia="Calibri" w:hAnsi="Times New Roman" w:cs="Times New Roman"/>
          <w:sz w:val="24"/>
          <w:szCs w:val="24"/>
          <w:lang w:val="en-AU"/>
        </w:rPr>
        <w:t>mathematics</w:t>
      </w:r>
      <w:r w:rsidR="009067CC">
        <w:rPr>
          <w:rFonts w:ascii="Times New Roman" w:eastAsia="Calibri" w:hAnsi="Times New Roman" w:cs="Times New Roman"/>
          <w:sz w:val="24"/>
          <w:szCs w:val="24"/>
          <w:lang w:val="en-AU"/>
        </w:rPr>
        <w:t xml:space="preserve"> principles</w:t>
      </w:r>
      <w:bookmarkEnd w:id="44"/>
      <w:r w:rsidRPr="006E69CA">
        <w:rPr>
          <w:rFonts w:ascii="Times New Roman" w:eastAsia="Calibri" w:hAnsi="Times New Roman" w:cs="Times New Roman"/>
          <w:sz w:val="24"/>
          <w:szCs w:val="24"/>
          <w:lang w:val="en-AU"/>
        </w:rPr>
        <w:t>. It involves app</w:t>
      </w:r>
      <w:r w:rsidRPr="006E69CA">
        <w:rPr>
          <w:rFonts w:ascii="Times New Roman" w:eastAsia="Calibri" w:hAnsi="Times New Roman" w:cs="Times New Roman"/>
          <w:sz w:val="24"/>
          <w:szCs w:val="24"/>
          <w:lang w:val="en-ZW"/>
        </w:rPr>
        <w:t xml:space="preserve">lying: algebra, trigonometry and hyperbolic functions, complex numbers, co-ordinate geometry and carry out binomial expansion. It also entails calculus, solving ordinary differential equations, carry out mensuration, power series, statistics, numerical methods, vector theory and matrices. </w:t>
      </w:r>
    </w:p>
    <w:p w14:paraId="0AB3ADBF" w14:textId="77777777" w:rsidR="006E69CA" w:rsidRPr="006E69CA" w:rsidRDefault="006E69CA" w:rsidP="006E69CA">
      <w:pPr>
        <w:shd w:val="clear" w:color="auto" w:fill="FFFFFF"/>
        <w:jc w:val="both"/>
        <w:rPr>
          <w:rFonts w:ascii="Times New Roman" w:eastAsia="Calibri" w:hAnsi="Times New Roman" w:cs="Times New Roman"/>
          <w:sz w:val="24"/>
          <w:szCs w:val="24"/>
          <w:lang w:val="en-ZW"/>
        </w:rPr>
      </w:pPr>
      <w:r w:rsidRPr="006E69CA">
        <w:rPr>
          <w:rFonts w:ascii="Times New Roman" w:eastAsia="Times New Roman" w:hAnsi="Times New Roman" w:cs="Times New Roman"/>
          <w:sz w:val="24"/>
          <w:szCs w:val="24"/>
          <w:lang w:val="en-ZW" w:eastAsia="en-GB"/>
        </w:rPr>
        <w:t>This standard applies in the extractives sector</w:t>
      </w:r>
      <w:r w:rsidRPr="006E69CA">
        <w:rPr>
          <w:rFonts w:ascii="Times New Roman" w:eastAsia="Calibri" w:hAnsi="Times New Roman" w:cs="Times New Roman"/>
          <w:sz w:val="24"/>
          <w:szCs w:val="24"/>
          <w:lang w:val="en-ZW"/>
        </w:rPr>
        <w:t>.</w:t>
      </w:r>
    </w:p>
    <w:p w14:paraId="2A1D21D3" w14:textId="77777777" w:rsidR="006E69CA" w:rsidRPr="006E69CA" w:rsidRDefault="006E69CA" w:rsidP="006E69CA">
      <w:pPr>
        <w:shd w:val="clear" w:color="auto" w:fill="FFFFFF"/>
        <w:tabs>
          <w:tab w:val="left" w:pos="2880"/>
        </w:tabs>
        <w:spacing w:after="0" w:line="256" w:lineRule="auto"/>
        <w:rPr>
          <w:rFonts w:ascii="Times New Roman" w:eastAsia="Calibri" w:hAnsi="Times New Roman" w:cs="Times New Roman"/>
          <w:sz w:val="24"/>
          <w:szCs w:val="24"/>
          <w:lang w:val="en-ZW"/>
        </w:rPr>
      </w:pPr>
    </w:p>
    <w:p w14:paraId="3AA7604A" w14:textId="77777777" w:rsidR="006E69CA" w:rsidRPr="006E69CA" w:rsidRDefault="006E69CA" w:rsidP="006E69CA">
      <w:pPr>
        <w:shd w:val="clear" w:color="auto" w:fill="FFFFFF"/>
        <w:tabs>
          <w:tab w:val="left" w:pos="2880"/>
        </w:tabs>
        <w:spacing w:after="0" w:line="256" w:lineRule="auto"/>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ELEMENTS AND PERFORMANCE CRITERIA</w:t>
      </w:r>
    </w:p>
    <w:p w14:paraId="4225B90B" w14:textId="77777777" w:rsidR="006E69CA" w:rsidRPr="006E69CA" w:rsidRDefault="006E69CA" w:rsidP="006E69CA">
      <w:pPr>
        <w:shd w:val="clear" w:color="auto" w:fill="FFFFFF"/>
        <w:tabs>
          <w:tab w:val="left" w:pos="2880"/>
        </w:tabs>
        <w:spacing w:after="0" w:line="256" w:lineRule="auto"/>
        <w:ind w:left="357" w:hanging="357"/>
        <w:rPr>
          <w:rFonts w:ascii="Times New Roman" w:eastAsia="Calibri" w:hAnsi="Times New Roman" w:cs="Times New Roman"/>
          <w:sz w:val="24"/>
          <w:szCs w:val="24"/>
          <w:lang w:val="en-ZW"/>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4"/>
        <w:gridCol w:w="5116"/>
      </w:tblGrid>
      <w:tr w:rsidR="006E69CA" w:rsidRPr="006E69CA" w14:paraId="499A89A7" w14:textId="77777777" w:rsidTr="005F6E82">
        <w:trPr>
          <w:tblHeader/>
          <w:jc w:val="center"/>
        </w:trPr>
        <w:tc>
          <w:tcPr>
            <w:tcW w:w="2036" w:type="pct"/>
            <w:tcBorders>
              <w:top w:val="single" w:sz="4" w:space="0" w:color="auto"/>
              <w:left w:val="single" w:sz="4" w:space="0" w:color="auto"/>
              <w:bottom w:val="single" w:sz="4" w:space="0" w:color="auto"/>
              <w:right w:val="single" w:sz="4" w:space="0" w:color="auto"/>
            </w:tcBorders>
            <w:shd w:val="clear" w:color="auto" w:fill="FFFFFF"/>
            <w:hideMark/>
          </w:tcPr>
          <w:p w14:paraId="3C38C3BF" w14:textId="77777777" w:rsidR="006E69CA" w:rsidRPr="006E69CA" w:rsidRDefault="006E69CA" w:rsidP="006E69CA">
            <w:pPr>
              <w:shd w:val="clear" w:color="auto" w:fill="FFFFFF"/>
              <w:spacing w:after="0" w:line="256" w:lineRule="auto"/>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 xml:space="preserve">ELEMENT </w:t>
            </w:r>
          </w:p>
          <w:p w14:paraId="68BA4DAD" w14:textId="77777777" w:rsidR="006E69CA" w:rsidRPr="006E69CA" w:rsidRDefault="006E69CA" w:rsidP="006E69CA">
            <w:pPr>
              <w:shd w:val="clear" w:color="auto" w:fill="FFFFFF"/>
              <w:spacing w:after="0" w:line="256" w:lineRule="auto"/>
              <w:ind w:firstLine="30"/>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These describe the key outcomes which make up workplace function.</w:t>
            </w:r>
          </w:p>
        </w:tc>
        <w:tc>
          <w:tcPr>
            <w:tcW w:w="2964" w:type="pct"/>
            <w:tcBorders>
              <w:top w:val="single" w:sz="4" w:space="0" w:color="auto"/>
              <w:left w:val="single" w:sz="4" w:space="0" w:color="auto"/>
              <w:bottom w:val="single" w:sz="4" w:space="0" w:color="auto"/>
              <w:right w:val="single" w:sz="4" w:space="0" w:color="auto"/>
            </w:tcBorders>
            <w:shd w:val="clear" w:color="auto" w:fill="FFFFFF"/>
            <w:hideMark/>
          </w:tcPr>
          <w:p w14:paraId="4E42D724" w14:textId="77777777" w:rsidR="006E69CA" w:rsidRPr="006E69CA" w:rsidRDefault="006E69CA" w:rsidP="006E69CA">
            <w:pPr>
              <w:shd w:val="clear" w:color="auto" w:fill="FFFFFF"/>
              <w:spacing w:after="0" w:line="256" w:lineRule="auto"/>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PERFORMANCE CRITERIA</w:t>
            </w:r>
          </w:p>
          <w:p w14:paraId="75444C21"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These are assessable statements which specify the required level of performance for each of the elements.</w:t>
            </w:r>
          </w:p>
          <w:p w14:paraId="582975D6" w14:textId="77777777" w:rsidR="006E69CA" w:rsidRPr="006E69CA" w:rsidRDefault="006E69CA" w:rsidP="006E69CA">
            <w:pPr>
              <w:shd w:val="clear" w:color="auto" w:fill="FFFFFF"/>
              <w:spacing w:after="0" w:line="256" w:lineRule="auto"/>
              <w:ind w:hanging="10"/>
              <w:rPr>
                <w:rFonts w:ascii="Times New Roman" w:eastAsia="Calibri" w:hAnsi="Times New Roman" w:cs="Times New Roman"/>
                <w:sz w:val="24"/>
                <w:szCs w:val="24"/>
                <w:lang w:val="en-ZW"/>
              </w:rPr>
            </w:pPr>
            <w:r w:rsidRPr="006E69CA">
              <w:rPr>
                <w:rFonts w:ascii="Times New Roman" w:eastAsia="Calibri" w:hAnsi="Times New Roman" w:cs="Times New Roman"/>
                <w:i/>
                <w:sz w:val="24"/>
                <w:szCs w:val="24"/>
                <w:lang w:val="en-ZW"/>
              </w:rPr>
              <w:t>Bold and italicized terms are elaborated in the Range.</w:t>
            </w:r>
          </w:p>
        </w:tc>
      </w:tr>
      <w:tr w:rsidR="006E69CA" w:rsidRPr="006E69CA" w14:paraId="6F46B9F6" w14:textId="77777777" w:rsidTr="005F6E82">
        <w:trPr>
          <w:jc w:val="center"/>
        </w:trPr>
        <w:tc>
          <w:tcPr>
            <w:tcW w:w="2036" w:type="pct"/>
            <w:tcBorders>
              <w:top w:val="single" w:sz="4" w:space="0" w:color="auto"/>
              <w:left w:val="single" w:sz="4" w:space="0" w:color="auto"/>
              <w:bottom w:val="single" w:sz="4" w:space="0" w:color="auto"/>
              <w:right w:val="single" w:sz="4" w:space="0" w:color="auto"/>
            </w:tcBorders>
            <w:hideMark/>
          </w:tcPr>
          <w:p w14:paraId="489FAF9F"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Algebra</w:t>
            </w:r>
          </w:p>
          <w:p w14:paraId="31214C71" w14:textId="77777777" w:rsidR="006E69CA" w:rsidRPr="006E69CA" w:rsidRDefault="006E69CA" w:rsidP="006E69CA">
            <w:pPr>
              <w:shd w:val="clear" w:color="auto" w:fill="FFFFFF"/>
              <w:spacing w:line="256" w:lineRule="auto"/>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657E512F" w14:textId="77777777" w:rsidR="006E69CA" w:rsidRPr="006E69CA" w:rsidRDefault="006E69CA" w:rsidP="00F60BA1">
            <w:pPr>
              <w:keepNext/>
              <w:numPr>
                <w:ilvl w:val="1"/>
                <w:numId w:val="13"/>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Calculations involving Indices are performed as per the concept</w:t>
            </w:r>
          </w:p>
          <w:p w14:paraId="39FD5283" w14:textId="77777777" w:rsidR="006E69CA" w:rsidRPr="006E69CA" w:rsidRDefault="006E69CA" w:rsidP="00F60BA1">
            <w:pPr>
              <w:keepNext/>
              <w:numPr>
                <w:ilvl w:val="1"/>
                <w:numId w:val="13"/>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Calculations involving Logarithms are performed as per the concept</w:t>
            </w:r>
          </w:p>
          <w:p w14:paraId="46534EA5" w14:textId="77777777" w:rsidR="006E69CA" w:rsidRPr="006E69CA" w:rsidRDefault="006E69CA" w:rsidP="00F60BA1">
            <w:pPr>
              <w:keepNext/>
              <w:numPr>
                <w:ilvl w:val="1"/>
                <w:numId w:val="13"/>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Scientific calculator is used in solving mathematical problems in line with manufacturer’s manual</w:t>
            </w:r>
          </w:p>
          <w:p w14:paraId="04FCEEBB" w14:textId="77777777" w:rsidR="006E69CA" w:rsidRPr="006E69CA" w:rsidRDefault="006E69CA" w:rsidP="00F60BA1">
            <w:pPr>
              <w:keepNext/>
              <w:numPr>
                <w:ilvl w:val="1"/>
                <w:numId w:val="13"/>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Simultaneous equations are performed as per the rules</w:t>
            </w:r>
          </w:p>
          <w:p w14:paraId="765F26CA" w14:textId="77777777" w:rsidR="006E69CA" w:rsidRPr="006E69CA" w:rsidRDefault="006E69CA" w:rsidP="00F60BA1">
            <w:pPr>
              <w:keepNext/>
              <w:numPr>
                <w:ilvl w:val="1"/>
                <w:numId w:val="13"/>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Quadratic equations are calculated as per the concept</w:t>
            </w:r>
          </w:p>
          <w:p w14:paraId="3B600FB1" w14:textId="77777777" w:rsidR="006E69CA" w:rsidRPr="006E69CA" w:rsidRDefault="006E69CA" w:rsidP="006E69CA">
            <w:pPr>
              <w:shd w:val="clear" w:color="auto" w:fill="FFFFFF"/>
              <w:spacing w:after="0" w:line="256" w:lineRule="auto"/>
              <w:ind w:left="120" w:hanging="120"/>
              <w:contextualSpacing/>
              <w:rPr>
                <w:rFonts w:ascii="Times New Roman" w:eastAsia="Calibri" w:hAnsi="Times New Roman" w:cs="Times New Roman"/>
                <w:sz w:val="24"/>
                <w:szCs w:val="24"/>
                <w:lang w:val="en-ZW"/>
              </w:rPr>
            </w:pPr>
          </w:p>
        </w:tc>
      </w:tr>
      <w:tr w:rsidR="006E69CA" w:rsidRPr="006E69CA" w14:paraId="55913588" w14:textId="77777777" w:rsidTr="005F6E82">
        <w:trPr>
          <w:jc w:val="center"/>
        </w:trPr>
        <w:tc>
          <w:tcPr>
            <w:tcW w:w="2036" w:type="pct"/>
            <w:tcBorders>
              <w:top w:val="single" w:sz="4" w:space="0" w:color="auto"/>
              <w:left w:val="single" w:sz="4" w:space="0" w:color="auto"/>
              <w:bottom w:val="single" w:sz="4" w:space="0" w:color="auto"/>
              <w:right w:val="single" w:sz="4" w:space="0" w:color="auto"/>
            </w:tcBorders>
            <w:hideMark/>
          </w:tcPr>
          <w:p w14:paraId="07590935"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Trigonometry and hyperbolic functions</w:t>
            </w:r>
          </w:p>
          <w:p w14:paraId="7DC2ED06" w14:textId="77777777" w:rsidR="006E69CA" w:rsidRPr="006E69CA" w:rsidRDefault="006E69CA" w:rsidP="006E69CA">
            <w:pPr>
              <w:shd w:val="clear" w:color="auto" w:fill="FFFFFF"/>
              <w:spacing w:line="256" w:lineRule="auto"/>
              <w:rPr>
                <w:rFonts w:ascii="Times New Roman" w:eastAsia="Calibri" w:hAnsi="Times New Roman" w:cs="Times New Roman"/>
                <w:sz w:val="24"/>
                <w:szCs w:val="24"/>
                <w:lang w:val="en-ZW"/>
              </w:rPr>
            </w:pPr>
          </w:p>
          <w:p w14:paraId="3A0BF6EA"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780C5309" w14:textId="77777777" w:rsidR="006E69CA" w:rsidRPr="006E69CA" w:rsidRDefault="006E69CA" w:rsidP="00F60BA1">
            <w:pPr>
              <w:keepNext/>
              <w:numPr>
                <w:ilvl w:val="1"/>
                <w:numId w:val="51"/>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Calculations are performed using trigonometric rules</w:t>
            </w:r>
          </w:p>
          <w:p w14:paraId="0BDA6CEB" w14:textId="77777777" w:rsidR="006E69CA" w:rsidRPr="006E69CA" w:rsidRDefault="006E69CA" w:rsidP="00F60BA1">
            <w:pPr>
              <w:keepNext/>
              <w:numPr>
                <w:ilvl w:val="1"/>
                <w:numId w:val="51"/>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Calculations are performed using hyperbolic functions</w:t>
            </w:r>
          </w:p>
        </w:tc>
      </w:tr>
      <w:tr w:rsidR="006E69CA" w:rsidRPr="006E69CA" w14:paraId="4D3041B6" w14:textId="77777777" w:rsidTr="005F6E82">
        <w:trPr>
          <w:jc w:val="center"/>
        </w:trPr>
        <w:tc>
          <w:tcPr>
            <w:tcW w:w="2036" w:type="pct"/>
            <w:tcBorders>
              <w:top w:val="single" w:sz="4" w:space="0" w:color="auto"/>
              <w:left w:val="single" w:sz="4" w:space="0" w:color="auto"/>
              <w:bottom w:val="single" w:sz="4" w:space="0" w:color="auto"/>
              <w:right w:val="single" w:sz="4" w:space="0" w:color="auto"/>
            </w:tcBorders>
            <w:hideMark/>
          </w:tcPr>
          <w:p w14:paraId="3EBF8B28"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lastRenderedPageBreak/>
              <w:t>Apply complex numbers</w:t>
            </w:r>
          </w:p>
          <w:p w14:paraId="554A54D2"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1FA4ED95" w14:textId="77777777" w:rsidR="006E69CA" w:rsidRPr="006E69CA" w:rsidRDefault="006E69CA" w:rsidP="00F60BA1">
            <w:pPr>
              <w:keepNext/>
              <w:numPr>
                <w:ilvl w:val="1"/>
                <w:numId w:val="50"/>
              </w:numPr>
              <w:shd w:val="clear" w:color="auto" w:fill="FFFFFF"/>
              <w:spacing w:after="0" w:line="276" w:lineRule="auto"/>
              <w:ind w:left="315"/>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Complex numbers are represented using Argand diagrams</w:t>
            </w:r>
          </w:p>
          <w:p w14:paraId="153B392F" w14:textId="77777777" w:rsidR="006E69CA" w:rsidRPr="006E69CA" w:rsidRDefault="006E69CA" w:rsidP="00F60BA1">
            <w:pPr>
              <w:keepNext/>
              <w:numPr>
                <w:ilvl w:val="1"/>
                <w:numId w:val="50"/>
              </w:numPr>
              <w:shd w:val="clear" w:color="auto" w:fill="FFFFFF"/>
              <w:spacing w:after="0" w:line="276" w:lineRule="auto"/>
              <w:ind w:left="315"/>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Operations involving complex numbers are performed</w:t>
            </w:r>
          </w:p>
          <w:p w14:paraId="1C0D8190" w14:textId="77777777" w:rsidR="006E69CA" w:rsidRPr="006E69CA" w:rsidRDefault="006E69CA" w:rsidP="00F60BA1">
            <w:pPr>
              <w:keepNext/>
              <w:numPr>
                <w:ilvl w:val="1"/>
                <w:numId w:val="50"/>
              </w:numPr>
              <w:shd w:val="clear" w:color="auto" w:fill="FFFFFF"/>
              <w:spacing w:after="0" w:line="276" w:lineRule="auto"/>
              <w:ind w:left="315"/>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Calculations involving complex numbers are performed using De Moivre’s theorem</w:t>
            </w:r>
          </w:p>
        </w:tc>
      </w:tr>
      <w:tr w:rsidR="006E69CA" w:rsidRPr="006E69CA" w14:paraId="7DA67B97" w14:textId="77777777" w:rsidTr="005F6E82">
        <w:trPr>
          <w:jc w:val="center"/>
        </w:trPr>
        <w:tc>
          <w:tcPr>
            <w:tcW w:w="2036" w:type="pct"/>
            <w:tcBorders>
              <w:top w:val="single" w:sz="4" w:space="0" w:color="auto"/>
              <w:left w:val="single" w:sz="4" w:space="0" w:color="auto"/>
              <w:bottom w:val="single" w:sz="4" w:space="0" w:color="auto"/>
              <w:right w:val="single" w:sz="4" w:space="0" w:color="auto"/>
            </w:tcBorders>
            <w:hideMark/>
          </w:tcPr>
          <w:p w14:paraId="4F55B922"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Coordinate Geometry</w:t>
            </w:r>
          </w:p>
          <w:p w14:paraId="26AC3B46"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386AB1D0" w14:textId="77777777" w:rsidR="006E69CA" w:rsidRPr="006E69CA" w:rsidRDefault="006E69CA" w:rsidP="00F60BA1">
            <w:pPr>
              <w:keepNext/>
              <w:numPr>
                <w:ilvl w:val="1"/>
                <w:numId w:val="52"/>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Polar equations are calculated using coordinate geometry</w:t>
            </w:r>
          </w:p>
          <w:p w14:paraId="70345A0B" w14:textId="77777777" w:rsidR="006E69CA" w:rsidRPr="006E69CA" w:rsidRDefault="006E69CA" w:rsidP="00F60BA1">
            <w:pPr>
              <w:keepNext/>
              <w:numPr>
                <w:ilvl w:val="1"/>
                <w:numId w:val="52"/>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Graphs of given polar equations are drawn using the Cartesian plane</w:t>
            </w:r>
          </w:p>
          <w:p w14:paraId="236F3DE7" w14:textId="77777777" w:rsidR="006E69CA" w:rsidRPr="006E69CA" w:rsidRDefault="006E69CA" w:rsidP="00F60BA1">
            <w:pPr>
              <w:keepNext/>
              <w:numPr>
                <w:ilvl w:val="1"/>
                <w:numId w:val="52"/>
              </w:numPr>
              <w:shd w:val="clear" w:color="auto" w:fill="FFFFFF"/>
              <w:spacing w:after="0" w:line="276" w:lineRule="auto"/>
              <w:contextualSpacing/>
              <w:rPr>
                <w:rFonts w:ascii="Times New Roman" w:eastAsia="Times New Roman" w:hAnsi="Times New Roman" w:cs="Times New Roman"/>
                <w:sz w:val="24"/>
                <w:szCs w:val="24"/>
                <w:lang w:val="en-ZW"/>
              </w:rPr>
            </w:pPr>
            <w:proofErr w:type="spellStart"/>
            <w:r w:rsidRPr="006E69CA">
              <w:rPr>
                <w:rFonts w:ascii="Times New Roman" w:eastAsia="Times New Roman" w:hAnsi="Times New Roman" w:cs="Times New Roman"/>
                <w:sz w:val="24"/>
                <w:szCs w:val="24"/>
                <w:lang w:val="en-ZW"/>
              </w:rPr>
              <w:t>Normals</w:t>
            </w:r>
            <w:proofErr w:type="spellEnd"/>
            <w:r w:rsidRPr="006E69CA">
              <w:rPr>
                <w:rFonts w:ascii="Times New Roman" w:eastAsia="Times New Roman" w:hAnsi="Times New Roman" w:cs="Times New Roman"/>
                <w:sz w:val="24"/>
                <w:szCs w:val="24"/>
                <w:lang w:val="en-ZW"/>
              </w:rPr>
              <w:t xml:space="preserve"> and tangents are determined using coordinate geometry</w:t>
            </w:r>
          </w:p>
        </w:tc>
      </w:tr>
      <w:tr w:rsidR="006E69CA" w:rsidRPr="006E69CA" w14:paraId="4346A94F" w14:textId="77777777" w:rsidTr="005F6E82">
        <w:trPr>
          <w:jc w:val="center"/>
        </w:trPr>
        <w:tc>
          <w:tcPr>
            <w:tcW w:w="2036" w:type="pct"/>
            <w:tcBorders>
              <w:top w:val="single" w:sz="4" w:space="0" w:color="auto"/>
              <w:left w:val="single" w:sz="4" w:space="0" w:color="auto"/>
              <w:bottom w:val="single" w:sz="4" w:space="0" w:color="auto"/>
              <w:right w:val="single" w:sz="4" w:space="0" w:color="auto"/>
            </w:tcBorders>
            <w:hideMark/>
          </w:tcPr>
          <w:p w14:paraId="76E0444B"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Carry out Binomial Expansion</w:t>
            </w:r>
          </w:p>
          <w:p w14:paraId="14A8D594"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2C164AA3" w14:textId="77777777" w:rsidR="006E69CA" w:rsidRPr="006E69CA" w:rsidRDefault="006E69CA" w:rsidP="00F60BA1">
            <w:pPr>
              <w:keepNext/>
              <w:numPr>
                <w:ilvl w:val="1"/>
                <w:numId w:val="7"/>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Roots of numbers are determined using binomial theorem </w:t>
            </w:r>
          </w:p>
          <w:p w14:paraId="6E3A07B5" w14:textId="77777777" w:rsidR="006E69CA" w:rsidRPr="006E69CA" w:rsidRDefault="006E69CA" w:rsidP="00F60BA1">
            <w:pPr>
              <w:keepNext/>
              <w:numPr>
                <w:ilvl w:val="1"/>
                <w:numId w:val="7"/>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Errors and small changes are determined using binomial theorem</w:t>
            </w:r>
          </w:p>
        </w:tc>
      </w:tr>
      <w:tr w:rsidR="006E69CA" w:rsidRPr="006E69CA" w14:paraId="5E0F0325" w14:textId="77777777" w:rsidTr="005F6E82">
        <w:trPr>
          <w:trHeight w:val="2294"/>
          <w:jc w:val="center"/>
        </w:trPr>
        <w:tc>
          <w:tcPr>
            <w:tcW w:w="2036" w:type="pct"/>
            <w:tcBorders>
              <w:top w:val="single" w:sz="4" w:space="0" w:color="auto"/>
              <w:left w:val="single" w:sz="4" w:space="0" w:color="auto"/>
              <w:bottom w:val="single" w:sz="4" w:space="0" w:color="auto"/>
              <w:right w:val="single" w:sz="4" w:space="0" w:color="auto"/>
            </w:tcBorders>
            <w:hideMark/>
          </w:tcPr>
          <w:p w14:paraId="08DA0D99"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Calculus</w:t>
            </w:r>
          </w:p>
          <w:p w14:paraId="30486E84" w14:textId="77777777" w:rsidR="006E69CA" w:rsidRPr="006E69CA" w:rsidRDefault="006E69CA" w:rsidP="006E69CA">
            <w:pPr>
              <w:shd w:val="clear" w:color="auto" w:fill="FFFFFF"/>
              <w:spacing w:after="0" w:line="256" w:lineRule="auto"/>
              <w:ind w:left="360" w:hanging="360"/>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65C47FD0"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Derivatives of functions are determined using Differentiation</w:t>
            </w:r>
          </w:p>
          <w:p w14:paraId="3E6841CD"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Derivatives of hyperbolic functions are determined using Differentiation</w:t>
            </w:r>
          </w:p>
          <w:p w14:paraId="40B13D40"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Derivatives of inverse trigonometric functions are determined using Differentiation</w:t>
            </w:r>
          </w:p>
          <w:p w14:paraId="6A8789AD"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Rate of change and small change are determined using Differentiation.</w:t>
            </w:r>
          </w:p>
          <w:p w14:paraId="6CB9B259"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Calculation involving stationery points of functions of two variables are performed using differentiation.</w:t>
            </w:r>
          </w:p>
          <w:p w14:paraId="2AFBEDE1"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Integrals of algebraic functions are determined using integration</w:t>
            </w:r>
          </w:p>
          <w:p w14:paraId="1DE199CC"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Integrals of trigonometric functions are determined using integration</w:t>
            </w:r>
          </w:p>
          <w:p w14:paraId="72D5DE67"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Integrals of logarithmic functions are determined using integration</w:t>
            </w:r>
          </w:p>
          <w:p w14:paraId="11C21792" w14:textId="77777777" w:rsidR="006E69CA" w:rsidRPr="006E69CA" w:rsidRDefault="006E69CA" w:rsidP="00F60BA1">
            <w:pPr>
              <w:numPr>
                <w:ilvl w:val="1"/>
                <w:numId w:val="49"/>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lastRenderedPageBreak/>
              <w:t>Integrals of hyperbolic and inverse functions are determined using integration</w:t>
            </w:r>
          </w:p>
        </w:tc>
      </w:tr>
      <w:tr w:rsidR="006E69CA" w:rsidRPr="006E69CA" w14:paraId="532CE7E8" w14:textId="77777777" w:rsidTr="005F6E82">
        <w:trPr>
          <w:trHeight w:val="179"/>
          <w:jc w:val="center"/>
        </w:trPr>
        <w:tc>
          <w:tcPr>
            <w:tcW w:w="2036" w:type="pct"/>
            <w:tcBorders>
              <w:top w:val="single" w:sz="4" w:space="0" w:color="auto"/>
              <w:left w:val="single" w:sz="4" w:space="0" w:color="auto"/>
              <w:bottom w:val="single" w:sz="4" w:space="0" w:color="auto"/>
              <w:right w:val="single" w:sz="4" w:space="0" w:color="auto"/>
            </w:tcBorders>
            <w:hideMark/>
          </w:tcPr>
          <w:p w14:paraId="00F88ABF"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Solve Ordinary differential equations</w:t>
            </w:r>
          </w:p>
          <w:p w14:paraId="59EF6EDE"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517D1E4E" w14:textId="77777777" w:rsidR="006E69CA" w:rsidRPr="006E69CA" w:rsidRDefault="006E69CA" w:rsidP="00F60BA1">
            <w:pPr>
              <w:keepNext/>
              <w:numPr>
                <w:ilvl w:val="1"/>
                <w:numId w:val="60"/>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First order and second order differential equations are solved using the method of undetermined coefficients</w:t>
            </w:r>
          </w:p>
          <w:p w14:paraId="48006B9B" w14:textId="77777777" w:rsidR="006E69CA" w:rsidRPr="006E69CA" w:rsidRDefault="006E69CA" w:rsidP="006E69CA">
            <w:pPr>
              <w:shd w:val="clear" w:color="auto" w:fill="FFFFFF"/>
              <w:spacing w:after="0" w:line="256" w:lineRule="auto"/>
              <w:ind w:left="360" w:hanging="360"/>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7.2 First order and second order differential equations are solved from given boundary conditions</w:t>
            </w:r>
          </w:p>
        </w:tc>
      </w:tr>
      <w:tr w:rsidR="006E69CA" w:rsidRPr="006E69CA" w14:paraId="401A5E6D" w14:textId="77777777" w:rsidTr="005F6E82">
        <w:trPr>
          <w:trHeight w:val="179"/>
          <w:jc w:val="center"/>
        </w:trPr>
        <w:tc>
          <w:tcPr>
            <w:tcW w:w="2036" w:type="pct"/>
            <w:tcBorders>
              <w:top w:val="single" w:sz="4" w:space="0" w:color="auto"/>
              <w:left w:val="single" w:sz="4" w:space="0" w:color="auto"/>
              <w:bottom w:val="single" w:sz="4" w:space="0" w:color="auto"/>
              <w:right w:val="single" w:sz="4" w:space="0" w:color="auto"/>
            </w:tcBorders>
            <w:hideMark/>
          </w:tcPr>
          <w:p w14:paraId="7CC99DDF"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Arial Unicode MS" w:hAnsi="Times New Roman" w:cs="Times New Roman"/>
                <w:sz w:val="24"/>
                <w:szCs w:val="24"/>
                <w:lang w:val="en-ZW"/>
              </w:rPr>
              <w:t xml:space="preserve">Carry out Mensuration </w:t>
            </w:r>
          </w:p>
          <w:p w14:paraId="5DBA781C" w14:textId="77777777" w:rsidR="006E69CA" w:rsidRPr="006E69CA" w:rsidRDefault="006E69CA" w:rsidP="006E69CA">
            <w:pPr>
              <w:shd w:val="clear" w:color="auto" w:fill="FFFFFF"/>
              <w:spacing w:after="0" w:line="256" w:lineRule="auto"/>
              <w:ind w:left="360" w:hanging="360"/>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559EAD00" w14:textId="77777777" w:rsidR="006E69CA" w:rsidRPr="006E69CA" w:rsidRDefault="006E69CA" w:rsidP="00F60BA1">
            <w:pPr>
              <w:numPr>
                <w:ilvl w:val="1"/>
                <w:numId w:val="53"/>
              </w:numPr>
              <w:shd w:val="clear" w:color="auto" w:fill="FFFFFF"/>
              <w:spacing w:after="0" w:line="276" w:lineRule="auto"/>
              <w:contextualSpacing/>
              <w:rPr>
                <w:rFonts w:ascii="Times New Roman" w:eastAsia="Arial Unicode MS" w:hAnsi="Times New Roman" w:cs="Times New Roman"/>
                <w:sz w:val="24"/>
                <w:szCs w:val="24"/>
                <w:lang w:val="en-ZW"/>
              </w:rPr>
            </w:pPr>
            <w:r w:rsidRPr="006E69CA">
              <w:rPr>
                <w:rFonts w:ascii="Times New Roman" w:eastAsia="Arial Unicode MS" w:hAnsi="Times New Roman" w:cs="Times New Roman"/>
                <w:sz w:val="24"/>
                <w:szCs w:val="24"/>
                <w:lang w:val="en-ZW"/>
              </w:rPr>
              <w:t>Perimeter and areas of figures are obtained</w:t>
            </w:r>
          </w:p>
          <w:p w14:paraId="435FC93E" w14:textId="77777777" w:rsidR="006E69CA" w:rsidRPr="006E69CA" w:rsidRDefault="006E69CA" w:rsidP="00F60BA1">
            <w:pPr>
              <w:numPr>
                <w:ilvl w:val="1"/>
                <w:numId w:val="53"/>
              </w:numPr>
              <w:shd w:val="clear" w:color="auto" w:fill="FFFFFF"/>
              <w:spacing w:after="0" w:line="276" w:lineRule="auto"/>
              <w:contextualSpacing/>
              <w:rPr>
                <w:rFonts w:ascii="Times New Roman" w:eastAsia="Arial Unicode MS" w:hAnsi="Times New Roman" w:cs="Times New Roman"/>
                <w:sz w:val="24"/>
                <w:szCs w:val="24"/>
                <w:lang w:val="en-ZW"/>
              </w:rPr>
            </w:pPr>
            <w:r w:rsidRPr="006E69CA">
              <w:rPr>
                <w:rFonts w:ascii="Times New Roman" w:eastAsia="Arial Unicode MS" w:hAnsi="Times New Roman" w:cs="Times New Roman"/>
                <w:sz w:val="24"/>
                <w:szCs w:val="24"/>
                <w:lang w:val="en-ZW"/>
              </w:rPr>
              <w:t>Volume an</w:t>
            </w:r>
            <w:r w:rsidR="00AA148F">
              <w:rPr>
                <w:rFonts w:ascii="Times New Roman" w:eastAsia="Arial Unicode MS" w:hAnsi="Times New Roman" w:cs="Times New Roman"/>
                <w:sz w:val="24"/>
                <w:szCs w:val="24"/>
                <w:lang w:val="en-ZW"/>
              </w:rPr>
              <w:t>d</w:t>
            </w:r>
            <w:r w:rsidRPr="006E69CA">
              <w:rPr>
                <w:rFonts w:ascii="Times New Roman" w:eastAsia="Arial Unicode MS" w:hAnsi="Times New Roman" w:cs="Times New Roman"/>
                <w:sz w:val="24"/>
                <w:szCs w:val="24"/>
                <w:lang w:val="en-ZW"/>
              </w:rPr>
              <w:t xml:space="preserve"> Surface area of solids are obtained</w:t>
            </w:r>
          </w:p>
          <w:p w14:paraId="4CB82D1C" w14:textId="77777777" w:rsidR="006E69CA" w:rsidRPr="006E69CA" w:rsidRDefault="006E69CA" w:rsidP="00F60BA1">
            <w:pPr>
              <w:numPr>
                <w:ilvl w:val="1"/>
                <w:numId w:val="53"/>
              </w:numPr>
              <w:shd w:val="clear" w:color="auto" w:fill="FFFFFF"/>
              <w:spacing w:after="0" w:line="276" w:lineRule="auto"/>
              <w:contextualSpacing/>
              <w:rPr>
                <w:rFonts w:ascii="Times New Roman" w:eastAsia="Arial Unicode MS" w:hAnsi="Times New Roman" w:cs="Times New Roman"/>
                <w:sz w:val="24"/>
                <w:szCs w:val="24"/>
                <w:lang w:val="en-ZW"/>
              </w:rPr>
            </w:pPr>
            <w:r w:rsidRPr="006E69CA">
              <w:rPr>
                <w:rFonts w:ascii="Times New Roman" w:eastAsia="Arial Unicode MS" w:hAnsi="Times New Roman" w:cs="Times New Roman"/>
                <w:sz w:val="24"/>
                <w:szCs w:val="24"/>
                <w:lang w:val="en-ZW"/>
              </w:rPr>
              <w:t>Area of irregular figures are obtained</w:t>
            </w:r>
          </w:p>
          <w:p w14:paraId="50A75FFD" w14:textId="77777777" w:rsidR="006E69CA" w:rsidRPr="006E69CA" w:rsidRDefault="006E69CA" w:rsidP="00F60BA1">
            <w:pPr>
              <w:numPr>
                <w:ilvl w:val="1"/>
                <w:numId w:val="53"/>
              </w:numPr>
              <w:shd w:val="clear" w:color="auto" w:fill="FFFFFF"/>
              <w:spacing w:after="0" w:line="276" w:lineRule="auto"/>
              <w:contextualSpacing/>
              <w:rPr>
                <w:rFonts w:ascii="Times New Roman" w:eastAsia="Arial Unicode MS" w:hAnsi="Times New Roman" w:cs="Times New Roman"/>
                <w:sz w:val="24"/>
                <w:szCs w:val="24"/>
                <w:lang w:val="en-ZW"/>
              </w:rPr>
            </w:pPr>
            <w:r w:rsidRPr="006E69CA">
              <w:rPr>
                <w:rFonts w:ascii="Times New Roman" w:eastAsia="Arial Unicode MS" w:hAnsi="Times New Roman" w:cs="Times New Roman"/>
                <w:sz w:val="24"/>
                <w:szCs w:val="24"/>
                <w:lang w:val="en-ZW"/>
              </w:rPr>
              <w:t>Areas and volumes are obtained using Pappus theorem</w:t>
            </w:r>
          </w:p>
        </w:tc>
      </w:tr>
      <w:tr w:rsidR="006E69CA" w:rsidRPr="006E69CA" w14:paraId="365F0B31" w14:textId="77777777" w:rsidTr="005F6E82">
        <w:trPr>
          <w:trHeight w:val="1052"/>
          <w:jc w:val="center"/>
        </w:trPr>
        <w:tc>
          <w:tcPr>
            <w:tcW w:w="2036" w:type="pct"/>
            <w:tcBorders>
              <w:top w:val="single" w:sz="4" w:space="0" w:color="auto"/>
              <w:left w:val="single" w:sz="4" w:space="0" w:color="auto"/>
              <w:bottom w:val="single" w:sz="4" w:space="0" w:color="auto"/>
              <w:right w:val="single" w:sz="4" w:space="0" w:color="auto"/>
            </w:tcBorders>
            <w:hideMark/>
          </w:tcPr>
          <w:p w14:paraId="4EA55C8E"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Power Series</w:t>
            </w:r>
          </w:p>
          <w:p w14:paraId="38DC8F13"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tc>
        <w:tc>
          <w:tcPr>
            <w:tcW w:w="2964" w:type="pct"/>
            <w:tcBorders>
              <w:top w:val="single" w:sz="4" w:space="0" w:color="auto"/>
              <w:left w:val="single" w:sz="4" w:space="0" w:color="auto"/>
              <w:bottom w:val="single" w:sz="4" w:space="0" w:color="auto"/>
              <w:right w:val="single" w:sz="4" w:space="0" w:color="auto"/>
            </w:tcBorders>
            <w:hideMark/>
          </w:tcPr>
          <w:p w14:paraId="00699D6E" w14:textId="77777777" w:rsidR="006E69CA" w:rsidRPr="006E69CA" w:rsidRDefault="006E69CA" w:rsidP="00F60BA1">
            <w:pPr>
              <w:keepNext/>
              <w:numPr>
                <w:ilvl w:val="1"/>
                <w:numId w:val="48"/>
              </w:numPr>
              <w:shd w:val="clear" w:color="auto" w:fill="FFFFFF"/>
              <w:spacing w:after="0" w:line="276" w:lineRule="auto"/>
              <w:ind w:left="355"/>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Power series are obtained using Taylor’s Theorem</w:t>
            </w:r>
          </w:p>
          <w:p w14:paraId="6EC92A0C" w14:textId="77777777" w:rsidR="006E69CA" w:rsidRPr="006E69CA" w:rsidRDefault="006E69CA" w:rsidP="00F60BA1">
            <w:pPr>
              <w:keepNext/>
              <w:numPr>
                <w:ilvl w:val="1"/>
                <w:numId w:val="48"/>
              </w:numPr>
              <w:shd w:val="clear" w:color="auto" w:fill="FFFFFF"/>
              <w:spacing w:after="0" w:line="276" w:lineRule="auto"/>
              <w:ind w:left="355"/>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Power series are obtained using McLaurin’s ‘s theorem</w:t>
            </w:r>
          </w:p>
        </w:tc>
      </w:tr>
      <w:tr w:rsidR="006E69CA" w:rsidRPr="006E69CA" w14:paraId="11DA6083" w14:textId="77777777" w:rsidTr="005F6E82">
        <w:trPr>
          <w:trHeight w:val="1052"/>
          <w:jc w:val="center"/>
        </w:trPr>
        <w:tc>
          <w:tcPr>
            <w:tcW w:w="2036" w:type="pct"/>
            <w:tcBorders>
              <w:top w:val="single" w:sz="4" w:space="0" w:color="auto"/>
              <w:left w:val="single" w:sz="4" w:space="0" w:color="auto"/>
              <w:bottom w:val="single" w:sz="4" w:space="0" w:color="auto"/>
              <w:right w:val="single" w:sz="4" w:space="0" w:color="auto"/>
            </w:tcBorders>
          </w:tcPr>
          <w:p w14:paraId="773D3030"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lastRenderedPageBreak/>
              <w:t>Apply Statistics</w:t>
            </w:r>
          </w:p>
        </w:tc>
        <w:tc>
          <w:tcPr>
            <w:tcW w:w="2964" w:type="pct"/>
            <w:tcBorders>
              <w:top w:val="single" w:sz="4" w:space="0" w:color="auto"/>
              <w:left w:val="single" w:sz="4" w:space="0" w:color="auto"/>
              <w:bottom w:val="single" w:sz="4" w:space="0" w:color="auto"/>
              <w:right w:val="single" w:sz="4" w:space="0" w:color="auto"/>
            </w:tcBorders>
          </w:tcPr>
          <w:p w14:paraId="016E9608" w14:textId="77777777" w:rsidR="006E69CA" w:rsidRPr="006E69CA" w:rsidRDefault="006E69CA" w:rsidP="00F60BA1">
            <w:pPr>
              <w:keepNext/>
              <w:numPr>
                <w:ilvl w:val="1"/>
                <w:numId w:val="55"/>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Mean, median ,mode  and Standard deviation are obtained from given data</w:t>
            </w:r>
          </w:p>
          <w:p w14:paraId="0A7E564D" w14:textId="77777777" w:rsidR="006E69CA" w:rsidRPr="006E69CA" w:rsidRDefault="006E69CA" w:rsidP="00F60BA1">
            <w:pPr>
              <w:keepNext/>
              <w:numPr>
                <w:ilvl w:val="1"/>
                <w:numId w:val="55"/>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Calculations are performed based on Laws of probability</w:t>
            </w:r>
          </w:p>
          <w:p w14:paraId="2BC16D97" w14:textId="77777777" w:rsidR="006E69CA" w:rsidRPr="006E69CA" w:rsidRDefault="006E69CA" w:rsidP="00F60BA1">
            <w:pPr>
              <w:keepNext/>
              <w:numPr>
                <w:ilvl w:val="1"/>
                <w:numId w:val="55"/>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Calculation involving </w:t>
            </w:r>
            <w:r w:rsidRPr="006E69CA">
              <w:rPr>
                <w:rFonts w:ascii="Times New Roman" w:eastAsia="Times New Roman" w:hAnsi="Times New Roman" w:cs="Times New Roman"/>
                <w:i/>
                <w:sz w:val="24"/>
                <w:szCs w:val="24"/>
                <w:lang w:val="en-ZW"/>
              </w:rPr>
              <w:t>probability distributions</w:t>
            </w:r>
            <w:r w:rsidRPr="006E69CA">
              <w:rPr>
                <w:rFonts w:ascii="Times New Roman" w:eastAsia="Times New Roman" w:hAnsi="Times New Roman" w:cs="Times New Roman"/>
                <w:sz w:val="24"/>
                <w:szCs w:val="24"/>
                <w:lang w:val="en-ZW"/>
              </w:rPr>
              <w:t xml:space="preserve"> , mathematical expectation sampling distributions are performed</w:t>
            </w:r>
          </w:p>
          <w:p w14:paraId="3695FFE0" w14:textId="77777777" w:rsidR="006E69CA" w:rsidRPr="006E69CA" w:rsidRDefault="006E69CA" w:rsidP="00F60BA1">
            <w:pPr>
              <w:keepNext/>
              <w:numPr>
                <w:ilvl w:val="1"/>
                <w:numId w:val="55"/>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Sampling distribution methods are applied in data analysis </w:t>
            </w:r>
          </w:p>
          <w:p w14:paraId="3386178B" w14:textId="6F80A535" w:rsidR="006E69CA" w:rsidRPr="006E69CA" w:rsidRDefault="006E69CA" w:rsidP="00F60BA1">
            <w:pPr>
              <w:numPr>
                <w:ilvl w:val="1"/>
                <w:numId w:val="54"/>
              </w:numPr>
              <w:shd w:val="clear" w:color="auto" w:fill="FFFFFF"/>
              <w:spacing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Calculations involving use </w:t>
            </w:r>
            <w:r w:rsidR="009067CC" w:rsidRPr="006E69CA">
              <w:rPr>
                <w:rFonts w:ascii="Times New Roman" w:eastAsia="Calibri" w:hAnsi="Times New Roman" w:cs="Times New Roman"/>
                <w:sz w:val="24"/>
                <w:szCs w:val="24"/>
                <w:lang w:val="en-ZW"/>
              </w:rPr>
              <w:t>of standard</w:t>
            </w:r>
            <w:r w:rsidRPr="006E69CA">
              <w:rPr>
                <w:rFonts w:ascii="Times New Roman" w:eastAsia="Calibri" w:hAnsi="Times New Roman" w:cs="Times New Roman"/>
                <w:sz w:val="24"/>
                <w:szCs w:val="24"/>
                <w:lang w:val="en-ZW"/>
              </w:rPr>
              <w:t xml:space="preserve"> normal table, sampling distribution, T-distribution and Estimation are done </w:t>
            </w:r>
          </w:p>
          <w:p w14:paraId="3A420584" w14:textId="77777777" w:rsidR="006E69CA" w:rsidRPr="006E69CA" w:rsidRDefault="006E69CA" w:rsidP="00F60BA1">
            <w:pPr>
              <w:numPr>
                <w:ilvl w:val="1"/>
                <w:numId w:val="54"/>
              </w:numPr>
              <w:shd w:val="clear" w:color="auto" w:fill="FFFFFF"/>
              <w:spacing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Confidence intervals are determined</w:t>
            </w:r>
          </w:p>
        </w:tc>
      </w:tr>
      <w:tr w:rsidR="006E69CA" w:rsidRPr="006E69CA" w14:paraId="0D6E8466" w14:textId="77777777" w:rsidTr="005F6E82">
        <w:trPr>
          <w:trHeight w:val="1052"/>
          <w:jc w:val="center"/>
        </w:trPr>
        <w:tc>
          <w:tcPr>
            <w:tcW w:w="2036" w:type="pct"/>
            <w:tcBorders>
              <w:top w:val="single" w:sz="4" w:space="0" w:color="auto"/>
              <w:left w:val="single" w:sz="4" w:space="0" w:color="auto"/>
              <w:bottom w:val="single" w:sz="4" w:space="0" w:color="auto"/>
              <w:right w:val="single" w:sz="4" w:space="0" w:color="auto"/>
            </w:tcBorders>
          </w:tcPr>
          <w:p w14:paraId="01B546FA"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Numerical methods</w:t>
            </w:r>
          </w:p>
        </w:tc>
        <w:tc>
          <w:tcPr>
            <w:tcW w:w="2964" w:type="pct"/>
            <w:tcBorders>
              <w:top w:val="single" w:sz="4" w:space="0" w:color="auto"/>
              <w:left w:val="single" w:sz="4" w:space="0" w:color="auto"/>
              <w:bottom w:val="single" w:sz="4" w:space="0" w:color="auto"/>
              <w:right w:val="single" w:sz="4" w:space="0" w:color="auto"/>
            </w:tcBorders>
          </w:tcPr>
          <w:p w14:paraId="22709FF1" w14:textId="77777777" w:rsidR="006E69CA" w:rsidRPr="006E69CA" w:rsidRDefault="006E69CA" w:rsidP="00F60BA1">
            <w:pPr>
              <w:keepNext/>
              <w:numPr>
                <w:ilvl w:val="1"/>
                <w:numId w:val="5"/>
              </w:numPr>
              <w:shd w:val="clear" w:color="auto" w:fill="FFFFFF"/>
              <w:spacing w:after="0" w:line="276" w:lineRule="auto"/>
              <w:ind w:left="480"/>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Roots of polynomials are obtained using iterative </w:t>
            </w:r>
            <w:r w:rsidRPr="006E69CA">
              <w:rPr>
                <w:rFonts w:ascii="Times New Roman" w:eastAsia="Times New Roman" w:hAnsi="Times New Roman" w:cs="Times New Roman"/>
                <w:i/>
                <w:sz w:val="24"/>
                <w:szCs w:val="24"/>
                <w:lang w:val="en-ZW"/>
              </w:rPr>
              <w:t>numerical methods</w:t>
            </w:r>
          </w:p>
          <w:p w14:paraId="55B4A017" w14:textId="5910C7BF" w:rsidR="006E69CA" w:rsidRPr="006E69CA" w:rsidRDefault="006E69CA" w:rsidP="00F60BA1">
            <w:pPr>
              <w:keepNext/>
              <w:numPr>
                <w:ilvl w:val="1"/>
                <w:numId w:val="5"/>
              </w:numPr>
              <w:shd w:val="clear" w:color="auto" w:fill="FFFFFF"/>
              <w:spacing w:after="0" w:line="276" w:lineRule="auto"/>
              <w:ind w:left="480"/>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Interpolation and </w:t>
            </w:r>
            <w:r w:rsidR="009067CC" w:rsidRPr="006E69CA">
              <w:rPr>
                <w:rFonts w:ascii="Times New Roman" w:eastAsia="Times New Roman" w:hAnsi="Times New Roman" w:cs="Times New Roman"/>
                <w:sz w:val="24"/>
                <w:szCs w:val="24"/>
                <w:lang w:val="en-ZW"/>
              </w:rPr>
              <w:t>extrapolation are</w:t>
            </w:r>
            <w:r w:rsidRPr="006E69CA">
              <w:rPr>
                <w:rFonts w:ascii="Times New Roman" w:eastAsia="Times New Roman" w:hAnsi="Times New Roman" w:cs="Times New Roman"/>
                <w:sz w:val="24"/>
                <w:szCs w:val="24"/>
                <w:lang w:val="en-ZW"/>
              </w:rPr>
              <w:t xml:space="preserve"> performed using numerical methods</w:t>
            </w:r>
          </w:p>
        </w:tc>
      </w:tr>
      <w:tr w:rsidR="006E69CA" w:rsidRPr="006E69CA" w14:paraId="0CACAB05" w14:textId="77777777" w:rsidTr="005F6E82">
        <w:trPr>
          <w:trHeight w:val="1052"/>
          <w:jc w:val="center"/>
        </w:trPr>
        <w:tc>
          <w:tcPr>
            <w:tcW w:w="2036" w:type="pct"/>
            <w:tcBorders>
              <w:top w:val="single" w:sz="4" w:space="0" w:color="auto"/>
              <w:left w:val="single" w:sz="4" w:space="0" w:color="auto"/>
              <w:bottom w:val="single" w:sz="4" w:space="0" w:color="auto"/>
              <w:right w:val="single" w:sz="4" w:space="0" w:color="auto"/>
            </w:tcBorders>
          </w:tcPr>
          <w:p w14:paraId="63DA0210"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Vector theory</w:t>
            </w:r>
          </w:p>
        </w:tc>
        <w:tc>
          <w:tcPr>
            <w:tcW w:w="2964" w:type="pct"/>
            <w:tcBorders>
              <w:top w:val="single" w:sz="4" w:space="0" w:color="auto"/>
              <w:left w:val="single" w:sz="4" w:space="0" w:color="auto"/>
              <w:bottom w:val="single" w:sz="4" w:space="0" w:color="auto"/>
              <w:right w:val="single" w:sz="4" w:space="0" w:color="auto"/>
            </w:tcBorders>
          </w:tcPr>
          <w:p w14:paraId="3D8E04D1" w14:textId="77777777" w:rsidR="006E69CA" w:rsidRPr="006E69CA" w:rsidRDefault="006E69CA" w:rsidP="00F60BA1">
            <w:pPr>
              <w:numPr>
                <w:ilvl w:val="1"/>
                <w:numId w:val="56"/>
              </w:numPr>
              <w:shd w:val="clear" w:color="auto" w:fill="FFFFFF"/>
              <w:spacing w:after="0" w:line="240" w:lineRule="auto"/>
              <w:contextualSpacing/>
              <w:rPr>
                <w:rFonts w:ascii="Times New Roman" w:eastAsia="Arial Unicode MS" w:hAnsi="Times New Roman" w:cs="Times New Roman"/>
                <w:sz w:val="24"/>
                <w:szCs w:val="24"/>
                <w:lang w:val="en-ZW"/>
              </w:rPr>
            </w:pPr>
            <w:r w:rsidRPr="006E69CA">
              <w:rPr>
                <w:rFonts w:ascii="Times New Roman" w:eastAsia="Arial Unicode MS" w:hAnsi="Times New Roman" w:cs="Times New Roman"/>
                <w:sz w:val="24"/>
                <w:szCs w:val="24"/>
                <w:lang w:val="en-ZW"/>
              </w:rPr>
              <w:t>Vectors and scalar quantities are obtained in two and three dimensions</w:t>
            </w:r>
          </w:p>
          <w:p w14:paraId="0C5B9A13" w14:textId="77777777" w:rsidR="006E69CA" w:rsidRPr="006E69CA" w:rsidRDefault="006E69CA" w:rsidP="00F60BA1">
            <w:pPr>
              <w:numPr>
                <w:ilvl w:val="1"/>
                <w:numId w:val="56"/>
              </w:numPr>
              <w:shd w:val="clear" w:color="auto" w:fill="FFFFFF"/>
              <w:spacing w:after="0" w:line="240" w:lineRule="auto"/>
              <w:contextualSpacing/>
              <w:rPr>
                <w:rFonts w:ascii="Times New Roman" w:eastAsia="Arial Unicode MS" w:hAnsi="Times New Roman" w:cs="Times New Roman"/>
                <w:sz w:val="24"/>
                <w:szCs w:val="24"/>
                <w:lang w:val="en-ZW"/>
              </w:rPr>
            </w:pPr>
            <w:r w:rsidRPr="006E69CA">
              <w:rPr>
                <w:rFonts w:ascii="Times New Roman" w:eastAsia="Arial Unicode MS" w:hAnsi="Times New Roman" w:cs="Times New Roman"/>
                <w:i/>
                <w:sz w:val="24"/>
                <w:szCs w:val="24"/>
                <w:lang w:val="en-ZW"/>
              </w:rPr>
              <w:t>Operations</w:t>
            </w:r>
            <w:r w:rsidRPr="006E69CA">
              <w:rPr>
                <w:rFonts w:ascii="Times New Roman" w:eastAsia="Arial Unicode MS" w:hAnsi="Times New Roman" w:cs="Times New Roman"/>
                <w:sz w:val="24"/>
                <w:szCs w:val="24"/>
                <w:lang w:val="en-ZW"/>
              </w:rPr>
              <w:t xml:space="preserve"> on vectors are performed</w:t>
            </w:r>
          </w:p>
          <w:p w14:paraId="31327DB4" w14:textId="12CE5824" w:rsidR="006E69CA" w:rsidRPr="006E69CA" w:rsidRDefault="009067CC" w:rsidP="00F60BA1">
            <w:pPr>
              <w:numPr>
                <w:ilvl w:val="1"/>
                <w:numId w:val="56"/>
              </w:numPr>
              <w:shd w:val="clear" w:color="auto" w:fill="FFFFFF"/>
              <w:spacing w:after="0" w:line="240" w:lineRule="auto"/>
              <w:contextualSpacing/>
              <w:rPr>
                <w:rFonts w:ascii="Times New Roman" w:eastAsia="Arial Unicode MS" w:hAnsi="Times New Roman" w:cs="Times New Roman"/>
                <w:sz w:val="24"/>
                <w:szCs w:val="24"/>
                <w:lang w:val="en-ZW"/>
              </w:rPr>
            </w:pPr>
            <w:r w:rsidRPr="006E69CA">
              <w:rPr>
                <w:rFonts w:ascii="Times New Roman" w:eastAsia="Arial Unicode MS" w:hAnsi="Times New Roman" w:cs="Times New Roman"/>
                <w:sz w:val="24"/>
                <w:szCs w:val="24"/>
                <w:lang w:val="en-ZW"/>
              </w:rPr>
              <w:t>Position of</w:t>
            </w:r>
            <w:r w:rsidR="006E69CA" w:rsidRPr="006E69CA">
              <w:rPr>
                <w:rFonts w:ascii="Times New Roman" w:eastAsia="Arial Unicode MS" w:hAnsi="Times New Roman" w:cs="Times New Roman"/>
                <w:sz w:val="24"/>
                <w:szCs w:val="24"/>
                <w:lang w:val="en-ZW"/>
              </w:rPr>
              <w:t xml:space="preserve"> vectors is obtained</w:t>
            </w:r>
          </w:p>
          <w:p w14:paraId="790D4212" w14:textId="77777777" w:rsidR="006E69CA" w:rsidRPr="006E69CA" w:rsidRDefault="006E69CA" w:rsidP="00F60BA1">
            <w:pPr>
              <w:numPr>
                <w:ilvl w:val="1"/>
                <w:numId w:val="56"/>
              </w:numPr>
              <w:shd w:val="clear" w:color="auto" w:fill="FFFFFF"/>
              <w:spacing w:after="0" w:line="240" w:lineRule="auto"/>
              <w:contextualSpacing/>
              <w:rPr>
                <w:rFonts w:ascii="Times New Roman" w:eastAsia="Arial Unicode MS" w:hAnsi="Times New Roman" w:cs="Times New Roman"/>
                <w:sz w:val="24"/>
                <w:szCs w:val="24"/>
                <w:lang w:val="en-ZW"/>
              </w:rPr>
            </w:pPr>
            <w:r w:rsidRPr="006E69CA">
              <w:rPr>
                <w:rFonts w:ascii="Times New Roman" w:eastAsia="Arial Unicode MS" w:hAnsi="Times New Roman" w:cs="Times New Roman"/>
                <w:sz w:val="24"/>
                <w:szCs w:val="24"/>
                <w:lang w:val="en-ZW"/>
              </w:rPr>
              <w:t>Resolution of vectors is done</w:t>
            </w:r>
          </w:p>
        </w:tc>
      </w:tr>
      <w:tr w:rsidR="006E69CA" w:rsidRPr="006E69CA" w14:paraId="0E0A4601" w14:textId="77777777" w:rsidTr="005F6E82">
        <w:trPr>
          <w:trHeight w:val="1052"/>
          <w:jc w:val="center"/>
        </w:trPr>
        <w:tc>
          <w:tcPr>
            <w:tcW w:w="2036" w:type="pct"/>
            <w:tcBorders>
              <w:top w:val="single" w:sz="4" w:space="0" w:color="auto"/>
              <w:left w:val="single" w:sz="4" w:space="0" w:color="auto"/>
              <w:bottom w:val="single" w:sz="4" w:space="0" w:color="auto"/>
              <w:right w:val="single" w:sz="4" w:space="0" w:color="auto"/>
            </w:tcBorders>
          </w:tcPr>
          <w:p w14:paraId="5729A9AB" w14:textId="77777777" w:rsidR="006E69CA" w:rsidRPr="006E69CA" w:rsidRDefault="006E69CA" w:rsidP="00F60BA1">
            <w:pPr>
              <w:numPr>
                <w:ilvl w:val="1"/>
                <w:numId w:val="9"/>
              </w:numPr>
              <w:shd w:val="clear" w:color="auto" w:fill="FFFFFF"/>
              <w:spacing w:after="20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Matrix</w:t>
            </w:r>
          </w:p>
        </w:tc>
        <w:tc>
          <w:tcPr>
            <w:tcW w:w="2964" w:type="pct"/>
            <w:tcBorders>
              <w:top w:val="single" w:sz="4" w:space="0" w:color="auto"/>
              <w:left w:val="single" w:sz="4" w:space="0" w:color="auto"/>
              <w:bottom w:val="single" w:sz="4" w:space="0" w:color="auto"/>
              <w:right w:val="single" w:sz="4" w:space="0" w:color="auto"/>
            </w:tcBorders>
          </w:tcPr>
          <w:p w14:paraId="745EF091" w14:textId="77777777" w:rsidR="006E69CA" w:rsidRPr="006E69CA" w:rsidRDefault="006E69CA" w:rsidP="00F60BA1">
            <w:pPr>
              <w:keepNext/>
              <w:numPr>
                <w:ilvl w:val="1"/>
                <w:numId w:val="57"/>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Determinant and inverse of 3x3 matrix are obtained</w:t>
            </w:r>
          </w:p>
          <w:p w14:paraId="793FD6A5" w14:textId="6242F4A3" w:rsidR="006E69CA" w:rsidRPr="006E69CA" w:rsidRDefault="006E69CA" w:rsidP="00F60BA1">
            <w:pPr>
              <w:keepNext/>
              <w:numPr>
                <w:ilvl w:val="1"/>
                <w:numId w:val="57"/>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Solutions </w:t>
            </w:r>
            <w:r w:rsidR="009067CC" w:rsidRPr="006E69CA">
              <w:rPr>
                <w:rFonts w:ascii="Times New Roman" w:eastAsia="Times New Roman" w:hAnsi="Times New Roman" w:cs="Times New Roman"/>
                <w:sz w:val="24"/>
                <w:szCs w:val="24"/>
                <w:lang w:val="en-ZW"/>
              </w:rPr>
              <w:t>of simultaneous</w:t>
            </w:r>
            <w:r w:rsidRPr="006E69CA">
              <w:rPr>
                <w:rFonts w:ascii="Times New Roman" w:eastAsia="Times New Roman" w:hAnsi="Times New Roman" w:cs="Times New Roman"/>
                <w:sz w:val="24"/>
                <w:szCs w:val="24"/>
                <w:lang w:val="en-ZW"/>
              </w:rPr>
              <w:t xml:space="preserve"> equations are obtained</w:t>
            </w:r>
          </w:p>
          <w:p w14:paraId="211A6E68" w14:textId="77777777" w:rsidR="006E69CA" w:rsidRPr="006E69CA" w:rsidRDefault="006E69CA" w:rsidP="00F60BA1">
            <w:pPr>
              <w:keepNext/>
              <w:numPr>
                <w:ilvl w:val="1"/>
                <w:numId w:val="57"/>
              </w:numPr>
              <w:shd w:val="clear" w:color="auto" w:fill="FFFFFF"/>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Calculation involving Eigen values and Eigen vectors are performed</w:t>
            </w:r>
          </w:p>
        </w:tc>
      </w:tr>
    </w:tbl>
    <w:p w14:paraId="3B2C4D02" w14:textId="77777777" w:rsidR="006E69CA" w:rsidRPr="006E69CA" w:rsidRDefault="006E69CA" w:rsidP="006E69CA">
      <w:pPr>
        <w:keepNext/>
        <w:shd w:val="clear" w:color="auto" w:fill="FFFFFF"/>
        <w:spacing w:after="0" w:line="256" w:lineRule="auto"/>
        <w:rPr>
          <w:rFonts w:ascii="Times New Roman" w:eastAsia="Calibri" w:hAnsi="Times New Roman" w:cs="Times New Roman"/>
          <w:sz w:val="24"/>
          <w:szCs w:val="24"/>
          <w:lang w:val="en-ZW"/>
        </w:rPr>
      </w:pPr>
    </w:p>
    <w:p w14:paraId="2D932BDB" w14:textId="77777777" w:rsidR="006E69CA" w:rsidRPr="006E69CA" w:rsidRDefault="006E69CA" w:rsidP="006E69CA">
      <w:pPr>
        <w:keepNext/>
        <w:shd w:val="clear" w:color="auto" w:fill="FFFFFF"/>
        <w:spacing w:after="0" w:line="256" w:lineRule="auto"/>
        <w:rPr>
          <w:rFonts w:ascii="Times New Roman" w:eastAsia="Calibri" w:hAnsi="Times New Roman" w:cs="Times New Roman"/>
          <w:sz w:val="24"/>
          <w:szCs w:val="24"/>
          <w:lang w:val="en-ZW"/>
        </w:rPr>
      </w:pPr>
    </w:p>
    <w:p w14:paraId="43F138CA" w14:textId="5FC1DF08" w:rsidR="006E69CA" w:rsidRPr="006E69CA" w:rsidRDefault="00AB0C38" w:rsidP="00885605">
      <w:pPr>
        <w:snapToGrid w:val="0"/>
        <w:contextualSpacing/>
        <w:rPr>
          <w:rFonts w:ascii="Times New Roman" w:eastAsia="Calibri" w:hAnsi="Times New Roman" w:cs="Times New Roman"/>
          <w:b/>
          <w:sz w:val="24"/>
          <w:szCs w:val="24"/>
          <w:lang w:val="en-ZW"/>
        </w:rPr>
      </w:pPr>
      <w:r>
        <w:rPr>
          <w:rFonts w:ascii="Times New Roman" w:eastAsia="Calibri" w:hAnsi="Times New Roman" w:cs="Times New Roman"/>
          <w:b/>
          <w:sz w:val="24"/>
          <w:szCs w:val="24"/>
          <w:lang w:val="en-ZW"/>
        </w:rPr>
        <w:br w:type="page"/>
      </w:r>
      <w:r w:rsidR="006E69CA" w:rsidRPr="006E69CA">
        <w:rPr>
          <w:rFonts w:ascii="Times New Roman" w:eastAsia="Calibri" w:hAnsi="Times New Roman" w:cs="Times New Roman"/>
          <w:b/>
          <w:sz w:val="24"/>
          <w:szCs w:val="24"/>
          <w:lang w:val="en-ZW"/>
        </w:rPr>
        <w:lastRenderedPageBreak/>
        <w:t>RANGE</w:t>
      </w:r>
    </w:p>
    <w:p w14:paraId="181C82B1" w14:textId="77777777" w:rsidR="006E69CA" w:rsidRPr="006E69CA" w:rsidRDefault="006E69CA" w:rsidP="006E69CA">
      <w:pPr>
        <w:shd w:val="clear" w:color="auto" w:fill="FFFFFF"/>
        <w:spacing w:after="0" w:line="256" w:lineRule="auto"/>
        <w:ind w:left="-90"/>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This section provides work environments and conditions to which the performance criteria apply. It allows for different work environments and situations that will affect performance. </w:t>
      </w:r>
    </w:p>
    <w:p w14:paraId="18CE7A99"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95"/>
      </w:tblGrid>
      <w:tr w:rsidR="006E69CA" w:rsidRPr="009B52C7" w14:paraId="09CE78F1" w14:textId="77777777" w:rsidTr="005F6E82">
        <w:tc>
          <w:tcPr>
            <w:tcW w:w="2048" w:type="pct"/>
            <w:tcBorders>
              <w:top w:val="single" w:sz="4" w:space="0" w:color="auto"/>
              <w:left w:val="single" w:sz="4" w:space="0" w:color="auto"/>
              <w:bottom w:val="single" w:sz="4" w:space="0" w:color="auto"/>
              <w:right w:val="single" w:sz="4" w:space="0" w:color="auto"/>
            </w:tcBorders>
            <w:hideMark/>
          </w:tcPr>
          <w:p w14:paraId="4441FF32" w14:textId="77777777" w:rsidR="006E69CA" w:rsidRPr="009B52C7" w:rsidRDefault="006E69CA" w:rsidP="006E69CA">
            <w:pPr>
              <w:shd w:val="clear" w:color="auto" w:fill="FFFFFF"/>
              <w:spacing w:after="0" w:line="256" w:lineRule="auto"/>
              <w:ind w:left="360" w:hanging="360"/>
              <w:rPr>
                <w:rFonts w:ascii="Times New Roman" w:eastAsia="Calibri" w:hAnsi="Times New Roman" w:cs="Times New Roman"/>
                <w:b/>
                <w:bCs/>
                <w:sz w:val="24"/>
                <w:szCs w:val="24"/>
                <w:lang w:val="en-ZW"/>
              </w:rPr>
            </w:pPr>
            <w:r w:rsidRPr="009B52C7">
              <w:rPr>
                <w:rFonts w:ascii="Times New Roman" w:eastAsia="Calibri" w:hAnsi="Times New Roman" w:cs="Times New Roman"/>
                <w:b/>
                <w:bCs/>
                <w:sz w:val="24"/>
                <w:szCs w:val="24"/>
                <w:lang w:val="en-ZW"/>
              </w:rPr>
              <w:t>Variable</w:t>
            </w:r>
          </w:p>
        </w:tc>
        <w:tc>
          <w:tcPr>
            <w:tcW w:w="2952" w:type="pct"/>
            <w:tcBorders>
              <w:top w:val="single" w:sz="4" w:space="0" w:color="auto"/>
              <w:left w:val="single" w:sz="4" w:space="0" w:color="auto"/>
              <w:bottom w:val="single" w:sz="4" w:space="0" w:color="auto"/>
              <w:right w:val="single" w:sz="4" w:space="0" w:color="auto"/>
            </w:tcBorders>
            <w:hideMark/>
          </w:tcPr>
          <w:p w14:paraId="32E8032C" w14:textId="77777777" w:rsidR="006E69CA" w:rsidRPr="009B52C7" w:rsidRDefault="006E69CA" w:rsidP="006E69CA">
            <w:pPr>
              <w:shd w:val="clear" w:color="auto" w:fill="FFFFFF"/>
              <w:spacing w:after="0" w:line="256" w:lineRule="auto"/>
              <w:rPr>
                <w:rFonts w:ascii="Times New Roman" w:eastAsia="Calibri" w:hAnsi="Times New Roman" w:cs="Times New Roman"/>
                <w:b/>
                <w:bCs/>
                <w:sz w:val="24"/>
                <w:szCs w:val="24"/>
                <w:lang w:val="en-ZW"/>
              </w:rPr>
            </w:pPr>
            <w:r w:rsidRPr="009B52C7">
              <w:rPr>
                <w:rFonts w:ascii="Times New Roman" w:eastAsia="Calibri" w:hAnsi="Times New Roman" w:cs="Times New Roman"/>
                <w:b/>
                <w:bCs/>
                <w:sz w:val="24"/>
                <w:szCs w:val="24"/>
                <w:lang w:val="en-ZW"/>
              </w:rPr>
              <w:t>Range</w:t>
            </w:r>
          </w:p>
        </w:tc>
      </w:tr>
      <w:tr w:rsidR="006E69CA" w:rsidRPr="006E69CA" w14:paraId="09AC8DBC" w14:textId="77777777" w:rsidTr="005F6E82">
        <w:tc>
          <w:tcPr>
            <w:tcW w:w="2048" w:type="pct"/>
            <w:tcBorders>
              <w:top w:val="single" w:sz="4" w:space="0" w:color="auto"/>
              <w:left w:val="single" w:sz="4" w:space="0" w:color="auto"/>
              <w:bottom w:val="single" w:sz="4" w:space="0" w:color="auto"/>
              <w:right w:val="single" w:sz="4" w:space="0" w:color="auto"/>
            </w:tcBorders>
          </w:tcPr>
          <w:p w14:paraId="510273BE" w14:textId="77777777" w:rsidR="006E69CA" w:rsidRPr="006E69CA" w:rsidRDefault="006E69CA" w:rsidP="00F60BA1">
            <w:pPr>
              <w:numPr>
                <w:ilvl w:val="0"/>
                <w:numId w:val="47"/>
              </w:numPr>
              <w:shd w:val="clear" w:color="auto" w:fill="FFFFFF"/>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Operations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61F10B8"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Addition</w:t>
            </w:r>
          </w:p>
          <w:p w14:paraId="50D154BC"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Subtraction</w:t>
            </w:r>
          </w:p>
        </w:tc>
      </w:tr>
      <w:tr w:rsidR="006E69CA" w:rsidRPr="006E69CA" w14:paraId="6DFABDF4" w14:textId="77777777" w:rsidTr="005F6E82">
        <w:tc>
          <w:tcPr>
            <w:tcW w:w="2048" w:type="pct"/>
            <w:tcBorders>
              <w:top w:val="single" w:sz="4" w:space="0" w:color="auto"/>
              <w:left w:val="single" w:sz="4" w:space="0" w:color="auto"/>
              <w:bottom w:val="single" w:sz="4" w:space="0" w:color="auto"/>
              <w:right w:val="single" w:sz="4" w:space="0" w:color="auto"/>
            </w:tcBorders>
          </w:tcPr>
          <w:p w14:paraId="3BC62C2E" w14:textId="77777777" w:rsidR="006E69CA" w:rsidRPr="006E69CA" w:rsidRDefault="006E69CA" w:rsidP="00F60BA1">
            <w:pPr>
              <w:numPr>
                <w:ilvl w:val="0"/>
                <w:numId w:val="47"/>
              </w:numPr>
              <w:shd w:val="clear" w:color="auto" w:fill="FFFFFF"/>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Hyperbolic functions may include but not limited to:</w:t>
            </w:r>
          </w:p>
          <w:p w14:paraId="3C99B41B" w14:textId="77777777" w:rsidR="006E69CA" w:rsidRPr="006E69CA" w:rsidRDefault="006E69CA" w:rsidP="006E69CA">
            <w:pPr>
              <w:shd w:val="clear" w:color="auto" w:fill="FFFFFF"/>
              <w:spacing w:after="0" w:line="256" w:lineRule="auto"/>
              <w:contextualSpacing/>
              <w:rPr>
                <w:rFonts w:ascii="Times New Roman" w:eastAsia="Calibri" w:hAnsi="Times New Roman" w:cs="Times New Roman"/>
                <w:sz w:val="24"/>
                <w:szCs w:val="24"/>
                <w:lang w:val="en-ZW"/>
              </w:rPr>
            </w:pPr>
          </w:p>
        </w:tc>
        <w:tc>
          <w:tcPr>
            <w:tcW w:w="2952" w:type="pct"/>
            <w:tcBorders>
              <w:top w:val="single" w:sz="4" w:space="0" w:color="auto"/>
              <w:left w:val="single" w:sz="4" w:space="0" w:color="auto"/>
              <w:bottom w:val="single" w:sz="4" w:space="0" w:color="auto"/>
              <w:right w:val="single" w:sz="4" w:space="0" w:color="auto"/>
            </w:tcBorders>
          </w:tcPr>
          <w:p w14:paraId="6F9F5004"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Sinh x</w:t>
            </w:r>
          </w:p>
          <w:p w14:paraId="4DCD8BFC"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Cosh x</w:t>
            </w:r>
          </w:p>
          <w:p w14:paraId="618016FD"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Cosec x</w:t>
            </w:r>
          </w:p>
          <w:p w14:paraId="09FEDCF4"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Coth x</w:t>
            </w:r>
          </w:p>
          <w:p w14:paraId="116F257B"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Tanh x</w:t>
            </w:r>
          </w:p>
          <w:p w14:paraId="6FFD92EF"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Sech x</w:t>
            </w:r>
          </w:p>
        </w:tc>
      </w:tr>
      <w:tr w:rsidR="006E69CA" w:rsidRPr="006E69CA" w14:paraId="5D7EFA46" w14:textId="77777777" w:rsidTr="005F6E82">
        <w:tc>
          <w:tcPr>
            <w:tcW w:w="2048" w:type="pct"/>
            <w:tcBorders>
              <w:top w:val="single" w:sz="4" w:space="0" w:color="auto"/>
              <w:left w:val="single" w:sz="4" w:space="0" w:color="auto"/>
              <w:bottom w:val="single" w:sz="4" w:space="0" w:color="auto"/>
              <w:right w:val="single" w:sz="4" w:space="0" w:color="auto"/>
            </w:tcBorders>
          </w:tcPr>
          <w:p w14:paraId="47561F78" w14:textId="77777777" w:rsidR="006E69CA" w:rsidRPr="006E69CA" w:rsidRDefault="006E69CA" w:rsidP="00F60BA1">
            <w:pPr>
              <w:numPr>
                <w:ilvl w:val="0"/>
                <w:numId w:val="47"/>
              </w:numPr>
              <w:shd w:val="clear" w:color="auto" w:fill="FFFFFF"/>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Probability Distributions may include but not limited to:</w:t>
            </w:r>
          </w:p>
          <w:p w14:paraId="4E0212BD" w14:textId="77777777" w:rsidR="006E69CA" w:rsidRPr="006E69CA" w:rsidRDefault="006E69CA" w:rsidP="006E69CA">
            <w:pPr>
              <w:shd w:val="clear" w:color="auto" w:fill="FFFFFF"/>
              <w:spacing w:after="0" w:line="256" w:lineRule="auto"/>
              <w:contextualSpacing/>
              <w:rPr>
                <w:rFonts w:ascii="Times New Roman" w:eastAsia="Calibri" w:hAnsi="Times New Roman" w:cs="Times New Roman"/>
                <w:sz w:val="24"/>
                <w:szCs w:val="24"/>
                <w:lang w:val="en-ZW"/>
              </w:rPr>
            </w:pPr>
          </w:p>
        </w:tc>
        <w:tc>
          <w:tcPr>
            <w:tcW w:w="2952" w:type="pct"/>
            <w:tcBorders>
              <w:top w:val="single" w:sz="4" w:space="0" w:color="auto"/>
              <w:left w:val="single" w:sz="4" w:space="0" w:color="auto"/>
              <w:bottom w:val="single" w:sz="4" w:space="0" w:color="auto"/>
              <w:right w:val="single" w:sz="4" w:space="0" w:color="auto"/>
            </w:tcBorders>
          </w:tcPr>
          <w:p w14:paraId="4095B5D3"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Binomial</w:t>
            </w:r>
          </w:p>
          <w:p w14:paraId="4A6D3F56"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Poisson</w:t>
            </w:r>
          </w:p>
          <w:p w14:paraId="5C239E5B"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Normal</w:t>
            </w:r>
          </w:p>
        </w:tc>
      </w:tr>
      <w:tr w:rsidR="006E69CA" w:rsidRPr="006E69CA" w14:paraId="75FF7177" w14:textId="77777777" w:rsidTr="005F6E82">
        <w:tc>
          <w:tcPr>
            <w:tcW w:w="2048" w:type="pct"/>
            <w:tcBorders>
              <w:top w:val="single" w:sz="4" w:space="0" w:color="auto"/>
              <w:left w:val="single" w:sz="4" w:space="0" w:color="auto"/>
              <w:bottom w:val="single" w:sz="4" w:space="0" w:color="auto"/>
              <w:right w:val="single" w:sz="4" w:space="0" w:color="auto"/>
            </w:tcBorders>
          </w:tcPr>
          <w:p w14:paraId="6B543AE0" w14:textId="77777777" w:rsidR="006E69CA" w:rsidRPr="006E69CA" w:rsidRDefault="006E69CA" w:rsidP="00F60BA1">
            <w:pPr>
              <w:numPr>
                <w:ilvl w:val="0"/>
                <w:numId w:val="47"/>
              </w:numPr>
              <w:shd w:val="clear" w:color="auto" w:fill="FFFFFF"/>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Numerical Methods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19638F59"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Newton Raphson</w:t>
            </w:r>
          </w:p>
          <w:p w14:paraId="1B7F196F" w14:textId="77777777" w:rsidR="006E69CA" w:rsidRPr="006E69CA" w:rsidRDefault="006E69CA" w:rsidP="00F60BA1">
            <w:pPr>
              <w:numPr>
                <w:ilvl w:val="0"/>
                <w:numId w:val="62"/>
              </w:numPr>
              <w:shd w:val="clear" w:color="auto" w:fill="FFFFFF"/>
              <w:tabs>
                <w:tab w:val="left" w:pos="432"/>
              </w:tabs>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Gregory Newton</w:t>
            </w:r>
          </w:p>
        </w:tc>
      </w:tr>
    </w:tbl>
    <w:p w14:paraId="63B0E0A2"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p w14:paraId="13A6912E" w14:textId="77777777" w:rsidR="006E69CA" w:rsidRPr="006E69CA" w:rsidRDefault="006E69CA" w:rsidP="006E69CA">
      <w:pPr>
        <w:shd w:val="clear" w:color="auto" w:fill="FFFFFF"/>
        <w:spacing w:before="60" w:after="0" w:line="256" w:lineRule="auto"/>
        <w:ind w:hanging="357"/>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REQUIRED SKILLS AND KNOWLEDGE</w:t>
      </w:r>
    </w:p>
    <w:p w14:paraId="781C3B85" w14:textId="77777777" w:rsidR="006E69CA" w:rsidRPr="006E69CA" w:rsidRDefault="006E69CA" w:rsidP="006E69CA">
      <w:pPr>
        <w:shd w:val="clear" w:color="auto" w:fill="FFFFFF"/>
        <w:spacing w:before="60" w:after="0" w:line="256" w:lineRule="auto"/>
        <w:ind w:hanging="357"/>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This section describes the skills and knowledge required for this unit of competency.</w:t>
      </w:r>
    </w:p>
    <w:p w14:paraId="6E2444CA" w14:textId="77777777" w:rsidR="006E69CA" w:rsidRPr="006E69CA" w:rsidRDefault="006E69CA" w:rsidP="006E69CA">
      <w:pPr>
        <w:shd w:val="clear" w:color="auto" w:fill="FFFFFF"/>
        <w:spacing w:before="60" w:after="0" w:line="256" w:lineRule="auto"/>
        <w:ind w:hanging="360"/>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Required Skills</w:t>
      </w:r>
    </w:p>
    <w:p w14:paraId="006FF3BF" w14:textId="77777777" w:rsidR="006E69CA" w:rsidRPr="006E69CA" w:rsidRDefault="006E69CA" w:rsidP="006E69CA">
      <w:pPr>
        <w:shd w:val="clear" w:color="auto" w:fill="FFFFFF"/>
        <w:spacing w:before="60" w:after="0" w:line="256" w:lineRule="auto"/>
        <w:ind w:hanging="360"/>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The individual needs to demonstrate the following skills:</w:t>
      </w:r>
    </w:p>
    <w:p w14:paraId="61E68B53" w14:textId="77777777" w:rsidR="006E69CA" w:rsidRPr="006E69CA"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Analytical </w:t>
      </w:r>
    </w:p>
    <w:p w14:paraId="647BDE0C" w14:textId="77777777" w:rsidR="006E69CA" w:rsidRPr="006E69CA"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Communication</w:t>
      </w:r>
    </w:p>
    <w:p w14:paraId="7F025111" w14:textId="77777777" w:rsidR="006E69CA" w:rsidRPr="006E69CA"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Logical thinking</w:t>
      </w:r>
    </w:p>
    <w:p w14:paraId="16ECE9CC" w14:textId="77777777" w:rsidR="006E69CA" w:rsidRPr="006E69CA"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Problem solving</w:t>
      </w:r>
    </w:p>
    <w:p w14:paraId="19D1EAE3" w14:textId="77777777" w:rsidR="006E69CA" w:rsidRPr="006E69CA"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Drawing </w:t>
      </w:r>
    </w:p>
    <w:p w14:paraId="252CCDA6" w14:textId="77777777" w:rsidR="006E69CA" w:rsidRPr="006E69CA"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Sketching </w:t>
      </w:r>
    </w:p>
    <w:p w14:paraId="42DA2236" w14:textId="77777777" w:rsidR="006E69CA" w:rsidRPr="006E69CA"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Interpersonal</w:t>
      </w:r>
    </w:p>
    <w:p w14:paraId="455F4157" w14:textId="77777777" w:rsidR="006E69CA" w:rsidRPr="006E69CA"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Organization </w:t>
      </w:r>
    </w:p>
    <w:p w14:paraId="725A8AA2" w14:textId="77777777" w:rsidR="006E69CA" w:rsidRPr="006E69CA" w:rsidRDefault="006E69CA" w:rsidP="006E69CA">
      <w:pPr>
        <w:shd w:val="clear" w:color="auto" w:fill="FFFFFF"/>
        <w:spacing w:before="60" w:after="0"/>
        <w:ind w:left="363"/>
        <w:contextualSpacing/>
        <w:rPr>
          <w:rFonts w:ascii="Times New Roman" w:eastAsia="Times New Roman" w:hAnsi="Times New Roman" w:cs="Times New Roman"/>
          <w:sz w:val="24"/>
          <w:szCs w:val="24"/>
          <w:lang w:val="en-ZW" w:eastAsia="zh-CN"/>
        </w:rPr>
      </w:pPr>
    </w:p>
    <w:p w14:paraId="16855580" w14:textId="77777777" w:rsidR="006E69CA" w:rsidRPr="006E69CA" w:rsidRDefault="006E69CA" w:rsidP="006E69CA">
      <w:pPr>
        <w:shd w:val="clear" w:color="auto" w:fill="FFFFFF"/>
        <w:spacing w:before="60" w:after="0" w:line="256" w:lineRule="auto"/>
        <w:ind w:hanging="357"/>
        <w:rPr>
          <w:rFonts w:ascii="Times New Roman" w:eastAsia="Calibri" w:hAnsi="Times New Roman" w:cs="Times New Roman"/>
          <w:b/>
          <w:sz w:val="24"/>
          <w:szCs w:val="24"/>
          <w:lang w:val="en-ZW" w:eastAsia="zh-CN"/>
        </w:rPr>
      </w:pPr>
      <w:r w:rsidRPr="006E69CA">
        <w:rPr>
          <w:rFonts w:ascii="Times New Roman" w:eastAsia="Calibri" w:hAnsi="Times New Roman" w:cs="Times New Roman"/>
          <w:b/>
          <w:sz w:val="24"/>
          <w:szCs w:val="24"/>
          <w:lang w:val="en-ZW" w:eastAsia="zh-CN"/>
        </w:rPr>
        <w:t>Required knowledge</w:t>
      </w:r>
    </w:p>
    <w:p w14:paraId="142DD1AA" w14:textId="77777777" w:rsidR="006E69CA" w:rsidRPr="006E69CA" w:rsidRDefault="006E69CA" w:rsidP="006E69CA">
      <w:pPr>
        <w:shd w:val="clear" w:color="auto" w:fill="FFFFFF"/>
        <w:spacing w:before="60" w:after="0" w:line="256" w:lineRule="auto"/>
        <w:ind w:hanging="357"/>
        <w:rPr>
          <w:rFonts w:ascii="Times New Roman" w:eastAsia="Calibri" w:hAnsi="Times New Roman" w:cs="Times New Roman"/>
          <w:sz w:val="24"/>
          <w:szCs w:val="24"/>
          <w:lang w:val="en-ZW" w:eastAsia="zh-CN"/>
        </w:rPr>
      </w:pPr>
      <w:r w:rsidRPr="006E69CA">
        <w:rPr>
          <w:rFonts w:ascii="Times New Roman" w:eastAsia="Calibri" w:hAnsi="Times New Roman" w:cs="Times New Roman"/>
          <w:sz w:val="24"/>
          <w:szCs w:val="24"/>
          <w:lang w:val="en-ZW" w:eastAsia="zh-CN"/>
        </w:rPr>
        <w:t>The individual needs to demonstrate knowledge of:</w:t>
      </w:r>
    </w:p>
    <w:p w14:paraId="3CD12925"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 xml:space="preserve">Mensuration </w:t>
      </w:r>
    </w:p>
    <w:p w14:paraId="3F2447BC"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Vector operations</w:t>
      </w:r>
    </w:p>
    <w:p w14:paraId="6DE0C239"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Matrix operations</w:t>
      </w:r>
    </w:p>
    <w:p w14:paraId="6287F71F"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Calculus</w:t>
      </w:r>
    </w:p>
    <w:p w14:paraId="15204831"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lastRenderedPageBreak/>
        <w:t>Statistics</w:t>
      </w:r>
    </w:p>
    <w:p w14:paraId="127E30CF"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Ordinary differential equations</w:t>
      </w:r>
    </w:p>
    <w:p w14:paraId="0E2320BC"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Power series</w:t>
      </w:r>
    </w:p>
    <w:p w14:paraId="74AB943A"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Complex numbers</w:t>
      </w:r>
    </w:p>
    <w:p w14:paraId="75625D4B"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Algebra</w:t>
      </w:r>
    </w:p>
    <w:p w14:paraId="59A1F98F"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Trigonometry and hyperbolic functions</w:t>
      </w:r>
    </w:p>
    <w:p w14:paraId="35EFD1C5"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Coordinate Geometry</w:t>
      </w:r>
    </w:p>
    <w:p w14:paraId="4C4F3ED8"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Binomial Expansion</w:t>
      </w:r>
    </w:p>
    <w:p w14:paraId="172ABADD" w14:textId="77777777" w:rsidR="006E69CA" w:rsidRPr="00E55826" w:rsidRDefault="006E69CA" w:rsidP="00F60BA1">
      <w:pPr>
        <w:numPr>
          <w:ilvl w:val="0"/>
          <w:numId w:val="11"/>
        </w:numPr>
        <w:shd w:val="clear" w:color="auto" w:fill="FFFFFF"/>
        <w:spacing w:before="60" w:after="0" w:line="256" w:lineRule="auto"/>
        <w:contextualSpacing/>
        <w:rPr>
          <w:rFonts w:ascii="Times New Roman" w:eastAsia="Times New Roman" w:hAnsi="Times New Roman" w:cs="Times New Roman"/>
          <w:sz w:val="24"/>
          <w:szCs w:val="24"/>
          <w:lang w:val="en-ZW" w:eastAsia="zh-CN"/>
        </w:rPr>
      </w:pPr>
      <w:r w:rsidRPr="00E55826">
        <w:rPr>
          <w:rFonts w:ascii="Times New Roman" w:eastAsia="Times New Roman" w:hAnsi="Times New Roman" w:cs="Times New Roman"/>
          <w:sz w:val="24"/>
          <w:szCs w:val="24"/>
          <w:lang w:val="en-ZW" w:eastAsia="zh-CN"/>
        </w:rPr>
        <w:t>Numerical methods</w:t>
      </w:r>
    </w:p>
    <w:p w14:paraId="5D4F7452" w14:textId="77777777" w:rsidR="006E69CA" w:rsidRPr="006E69CA" w:rsidRDefault="006E69CA" w:rsidP="006E69CA">
      <w:pPr>
        <w:shd w:val="clear" w:color="auto" w:fill="FFFFFF"/>
        <w:spacing w:before="60" w:after="0" w:line="256" w:lineRule="auto"/>
        <w:rPr>
          <w:rFonts w:ascii="Times New Roman" w:eastAsia="Calibri" w:hAnsi="Times New Roman" w:cs="Times New Roman"/>
          <w:sz w:val="24"/>
          <w:szCs w:val="24"/>
          <w:lang w:val="en-ZW" w:eastAsia="zh-CN"/>
        </w:rPr>
      </w:pPr>
    </w:p>
    <w:p w14:paraId="4C2E44EE" w14:textId="77777777" w:rsidR="006E69CA" w:rsidRPr="006E69CA" w:rsidRDefault="006E69CA" w:rsidP="006E69CA">
      <w:pPr>
        <w:keepNext/>
        <w:keepLines/>
        <w:shd w:val="clear" w:color="auto" w:fill="FFFFFF"/>
        <w:spacing w:after="0" w:line="256" w:lineRule="auto"/>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EVIDENCE GUIDE</w:t>
      </w:r>
    </w:p>
    <w:p w14:paraId="261741D1"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This provides advice on assessment and must be read in conjunction with the performance criteria, required skills and knowledge and range.</w:t>
      </w:r>
    </w:p>
    <w:p w14:paraId="6544C338" w14:textId="77777777" w:rsidR="006E69CA" w:rsidRPr="006E69CA" w:rsidRDefault="006E69CA" w:rsidP="006E69CA">
      <w:pPr>
        <w:shd w:val="clear" w:color="auto" w:fill="FFFFFF"/>
        <w:spacing w:after="0" w:line="256" w:lineRule="auto"/>
        <w:rPr>
          <w:rFonts w:ascii="Times New Roman" w:eastAsia="Calibri" w:hAnsi="Times New Roman" w:cs="Times New Roman"/>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5570"/>
      </w:tblGrid>
      <w:tr w:rsidR="006E69CA" w:rsidRPr="006E69CA" w14:paraId="1D920D28" w14:textId="77777777" w:rsidTr="005C5102">
        <w:tc>
          <w:tcPr>
            <w:tcW w:w="1773" w:type="pct"/>
          </w:tcPr>
          <w:p w14:paraId="1A022273" w14:textId="77777777" w:rsidR="006E69CA" w:rsidRPr="006E69CA" w:rsidRDefault="006E69CA" w:rsidP="00F60BA1">
            <w:pPr>
              <w:numPr>
                <w:ilvl w:val="0"/>
                <w:numId w:val="63"/>
              </w:numPr>
              <w:shd w:val="clear" w:color="auto" w:fill="FFFFFF"/>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Critical aspects of Competency</w:t>
            </w:r>
          </w:p>
        </w:tc>
        <w:tc>
          <w:tcPr>
            <w:tcW w:w="3227" w:type="pct"/>
          </w:tcPr>
          <w:p w14:paraId="5EF046DB" w14:textId="77777777" w:rsidR="006E69CA" w:rsidRPr="006E69CA" w:rsidRDefault="006E69CA" w:rsidP="00AA148F">
            <w:pPr>
              <w:shd w:val="clear" w:color="auto" w:fill="FFFFFF"/>
              <w:tabs>
                <w:tab w:val="left" w:pos="702"/>
              </w:tabs>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Assessment requires evidence that the candidate: </w:t>
            </w:r>
          </w:p>
          <w:p w14:paraId="42DB186C"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algebra correctly.</w:t>
            </w:r>
          </w:p>
          <w:p w14:paraId="6A44D168"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Trigonometry and hyperbolic functions correctly.</w:t>
            </w:r>
          </w:p>
          <w:p w14:paraId="6D226B61"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complex numbers correctly.</w:t>
            </w:r>
          </w:p>
          <w:p w14:paraId="5C7E57F4"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Calculus correctly.</w:t>
            </w:r>
          </w:p>
          <w:p w14:paraId="7601253F"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Solved Ordinary differential equations correctly.</w:t>
            </w:r>
          </w:p>
          <w:p w14:paraId="24FEDA86"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Carried out mensuration correctly.</w:t>
            </w:r>
          </w:p>
          <w:p w14:paraId="60120B3D"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Power Series correctly.</w:t>
            </w:r>
          </w:p>
          <w:p w14:paraId="2F4604B8"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Vector theory correctly.</w:t>
            </w:r>
          </w:p>
          <w:p w14:paraId="2C2FCD5A"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Matrix correctly.</w:t>
            </w:r>
          </w:p>
          <w:p w14:paraId="40E5CC9D"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Numerical methods correctly.</w:t>
            </w:r>
          </w:p>
          <w:p w14:paraId="4AE7717C"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statistics correctly.</w:t>
            </w:r>
          </w:p>
          <w:p w14:paraId="2BF982B5"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binomial expansion correctly.</w:t>
            </w:r>
          </w:p>
          <w:p w14:paraId="1E18195F" w14:textId="77777777" w:rsidR="006E69CA" w:rsidRPr="006E69CA" w:rsidRDefault="006E69CA" w:rsidP="00F60BA1">
            <w:pPr>
              <w:numPr>
                <w:ilvl w:val="0"/>
                <w:numId w:val="64"/>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Applied co-ordinate geometry correctly.</w:t>
            </w:r>
          </w:p>
        </w:tc>
      </w:tr>
      <w:tr w:rsidR="006E69CA" w:rsidRPr="006E69CA" w14:paraId="3CB04FAE" w14:textId="77777777" w:rsidTr="005C5102">
        <w:tc>
          <w:tcPr>
            <w:tcW w:w="1773" w:type="pct"/>
          </w:tcPr>
          <w:p w14:paraId="070F817D" w14:textId="77777777" w:rsidR="006E69CA" w:rsidRPr="006E69CA" w:rsidRDefault="006E69CA" w:rsidP="00F60BA1">
            <w:pPr>
              <w:numPr>
                <w:ilvl w:val="0"/>
                <w:numId w:val="63"/>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Resource Implications</w:t>
            </w:r>
          </w:p>
        </w:tc>
        <w:tc>
          <w:tcPr>
            <w:tcW w:w="3227" w:type="pct"/>
          </w:tcPr>
          <w:p w14:paraId="78E75699" w14:textId="77777777" w:rsidR="006E69CA" w:rsidRPr="006E69CA" w:rsidRDefault="006E69CA" w:rsidP="006E69CA">
            <w:pPr>
              <w:shd w:val="clear" w:color="auto" w:fill="FFFFFF"/>
              <w:spacing w:after="0" w:line="256" w:lineRule="auto"/>
              <w:ind w:hanging="18"/>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The following resources should be provided: </w:t>
            </w:r>
          </w:p>
          <w:p w14:paraId="5DF222A4" w14:textId="77777777" w:rsidR="006E69CA" w:rsidRPr="006E69CA" w:rsidRDefault="006E69CA" w:rsidP="00F60BA1">
            <w:pPr>
              <w:numPr>
                <w:ilvl w:val="1"/>
                <w:numId w:val="58"/>
              </w:numPr>
              <w:shd w:val="clear" w:color="auto" w:fill="FFFFFF"/>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Access to relevant workplace or appropriately simulated environment where assessment can take place </w:t>
            </w:r>
          </w:p>
          <w:p w14:paraId="2D27DF8C" w14:textId="77777777" w:rsidR="006E69CA" w:rsidRPr="006E69CA" w:rsidRDefault="006E69CA" w:rsidP="00F60BA1">
            <w:pPr>
              <w:numPr>
                <w:ilvl w:val="1"/>
                <w:numId w:val="58"/>
              </w:numPr>
              <w:shd w:val="clear" w:color="auto" w:fill="FFFFFF"/>
              <w:tabs>
                <w:tab w:val="left" w:pos="34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Measuring equipment</w:t>
            </w:r>
          </w:p>
          <w:p w14:paraId="6DB7BBE6" w14:textId="77777777" w:rsidR="006E69CA" w:rsidRPr="006E69CA" w:rsidRDefault="006E69CA" w:rsidP="00F60BA1">
            <w:pPr>
              <w:numPr>
                <w:ilvl w:val="1"/>
                <w:numId w:val="58"/>
              </w:numPr>
              <w:shd w:val="clear" w:color="auto" w:fill="FFFFFF"/>
              <w:tabs>
                <w:tab w:val="left" w:pos="34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Materials relevant to the proposed activity or tasks</w:t>
            </w:r>
          </w:p>
        </w:tc>
      </w:tr>
      <w:tr w:rsidR="006E69CA" w:rsidRPr="006E69CA" w14:paraId="7C94FDB5" w14:textId="77777777" w:rsidTr="005C5102">
        <w:tc>
          <w:tcPr>
            <w:tcW w:w="1773" w:type="pct"/>
          </w:tcPr>
          <w:p w14:paraId="52ED9A0E" w14:textId="77777777" w:rsidR="006E69CA" w:rsidRPr="006E69CA" w:rsidRDefault="006E69CA" w:rsidP="00F60BA1">
            <w:pPr>
              <w:numPr>
                <w:ilvl w:val="0"/>
                <w:numId w:val="63"/>
              </w:numPr>
              <w:shd w:val="clear" w:color="auto" w:fill="FFFFFF"/>
              <w:tabs>
                <w:tab w:val="left" w:pos="0"/>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Methods of Assessment</w:t>
            </w:r>
          </w:p>
        </w:tc>
        <w:tc>
          <w:tcPr>
            <w:tcW w:w="3227" w:type="pct"/>
          </w:tcPr>
          <w:p w14:paraId="003BEEBF" w14:textId="77777777" w:rsidR="006E69CA" w:rsidRPr="006E69CA" w:rsidRDefault="006E69CA" w:rsidP="006E69CA">
            <w:pPr>
              <w:shd w:val="clear" w:color="auto" w:fill="FFFFFF"/>
              <w:tabs>
                <w:tab w:val="left" w:pos="702"/>
              </w:tabs>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Competency in this unit may be assessed through: </w:t>
            </w:r>
          </w:p>
          <w:p w14:paraId="1642B8D5" w14:textId="77777777" w:rsidR="006E69CA" w:rsidRPr="006E69CA" w:rsidRDefault="006E69CA" w:rsidP="00F60BA1">
            <w:pPr>
              <w:numPr>
                <w:ilvl w:val="0"/>
                <w:numId w:val="59"/>
              </w:numPr>
              <w:shd w:val="clear" w:color="auto" w:fill="FFFFFF"/>
              <w:tabs>
                <w:tab w:val="left" w:pos="43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Written tests</w:t>
            </w:r>
          </w:p>
          <w:p w14:paraId="18B973A3" w14:textId="77777777" w:rsidR="006E69CA" w:rsidRPr="006E69CA" w:rsidRDefault="006E69CA" w:rsidP="00F60BA1">
            <w:pPr>
              <w:numPr>
                <w:ilvl w:val="0"/>
                <w:numId w:val="59"/>
              </w:numPr>
              <w:shd w:val="clear" w:color="auto" w:fill="FFFFFF"/>
              <w:tabs>
                <w:tab w:val="left" w:pos="43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Observation</w:t>
            </w:r>
          </w:p>
          <w:p w14:paraId="1D95F529" w14:textId="77777777" w:rsidR="006E69CA" w:rsidRPr="006E69CA" w:rsidRDefault="006E69CA" w:rsidP="00F60BA1">
            <w:pPr>
              <w:numPr>
                <w:ilvl w:val="0"/>
                <w:numId w:val="59"/>
              </w:numPr>
              <w:shd w:val="clear" w:color="auto" w:fill="FFFFFF"/>
              <w:tabs>
                <w:tab w:val="left" w:pos="43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Oral Questioning </w:t>
            </w:r>
          </w:p>
          <w:p w14:paraId="1CEAF3BB" w14:textId="77777777" w:rsidR="006E69CA" w:rsidRPr="006E69CA" w:rsidRDefault="006E69CA" w:rsidP="00F60BA1">
            <w:pPr>
              <w:numPr>
                <w:ilvl w:val="0"/>
                <w:numId w:val="59"/>
              </w:numPr>
              <w:shd w:val="clear" w:color="auto" w:fill="FFFFFF"/>
              <w:tabs>
                <w:tab w:val="left" w:pos="43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Interview </w:t>
            </w:r>
          </w:p>
        </w:tc>
      </w:tr>
      <w:tr w:rsidR="006E69CA" w:rsidRPr="006E69CA" w14:paraId="0CA007F8" w14:textId="77777777" w:rsidTr="005C5102">
        <w:tc>
          <w:tcPr>
            <w:tcW w:w="1773" w:type="pct"/>
          </w:tcPr>
          <w:p w14:paraId="7AD61278" w14:textId="77777777" w:rsidR="006E69CA" w:rsidRPr="006E69CA" w:rsidRDefault="006E69CA" w:rsidP="00F60BA1">
            <w:pPr>
              <w:numPr>
                <w:ilvl w:val="0"/>
                <w:numId w:val="63"/>
              </w:numPr>
              <w:shd w:val="clear" w:color="auto" w:fill="FFFFFF"/>
              <w:tabs>
                <w:tab w:val="left" w:pos="-5508"/>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lastRenderedPageBreak/>
              <w:t>Context of Assessment</w:t>
            </w:r>
          </w:p>
        </w:tc>
        <w:tc>
          <w:tcPr>
            <w:tcW w:w="3227" w:type="pct"/>
          </w:tcPr>
          <w:p w14:paraId="018F8068" w14:textId="77777777" w:rsidR="006E69CA" w:rsidRPr="006E69CA" w:rsidRDefault="006E69CA" w:rsidP="006E69CA">
            <w:pPr>
              <w:shd w:val="clear" w:color="auto" w:fill="FFFFFF"/>
              <w:tabs>
                <w:tab w:val="left" w:pos="702"/>
              </w:tabs>
              <w:spacing w:after="0" w:line="256" w:lineRule="auto"/>
              <w:ind w:right="749"/>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Competency may be assessed:</w:t>
            </w:r>
          </w:p>
          <w:p w14:paraId="793DBE2A" w14:textId="77777777" w:rsidR="006E69CA" w:rsidRPr="006E69CA" w:rsidRDefault="006E69CA" w:rsidP="00F60BA1">
            <w:pPr>
              <w:numPr>
                <w:ilvl w:val="0"/>
                <w:numId w:val="61"/>
              </w:numPr>
              <w:shd w:val="clear" w:color="auto" w:fill="FFFFFF"/>
              <w:tabs>
                <w:tab w:val="left" w:pos="702"/>
              </w:tabs>
              <w:spacing w:after="0" w:line="276" w:lineRule="auto"/>
              <w:ind w:right="749"/>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On-the –job</w:t>
            </w:r>
          </w:p>
          <w:p w14:paraId="50B54DCA" w14:textId="77777777" w:rsidR="006E69CA" w:rsidRPr="006E69CA" w:rsidRDefault="006E69CA" w:rsidP="00F60BA1">
            <w:pPr>
              <w:numPr>
                <w:ilvl w:val="0"/>
                <w:numId w:val="61"/>
              </w:numPr>
              <w:shd w:val="clear" w:color="auto" w:fill="FFFFFF"/>
              <w:tabs>
                <w:tab w:val="left" w:pos="702"/>
              </w:tabs>
              <w:spacing w:after="0" w:line="276" w:lineRule="auto"/>
              <w:ind w:right="749"/>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Off-the-job</w:t>
            </w:r>
          </w:p>
          <w:p w14:paraId="56761F6A" w14:textId="77777777" w:rsidR="006E69CA" w:rsidRPr="006E69CA" w:rsidRDefault="006E69CA" w:rsidP="00F60BA1">
            <w:pPr>
              <w:numPr>
                <w:ilvl w:val="0"/>
                <w:numId w:val="61"/>
              </w:numPr>
              <w:shd w:val="clear" w:color="auto" w:fill="FFFFFF"/>
              <w:tabs>
                <w:tab w:val="left" w:pos="702"/>
              </w:tabs>
              <w:spacing w:after="0" w:line="276" w:lineRule="auto"/>
              <w:ind w:right="749"/>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During industrial attachment</w:t>
            </w:r>
          </w:p>
        </w:tc>
      </w:tr>
      <w:tr w:rsidR="006E69CA" w:rsidRPr="006E69CA" w14:paraId="326DC7A8" w14:textId="77777777" w:rsidTr="005C5102">
        <w:tc>
          <w:tcPr>
            <w:tcW w:w="1773" w:type="pct"/>
          </w:tcPr>
          <w:p w14:paraId="725E5C21" w14:textId="77777777" w:rsidR="006E69CA" w:rsidRPr="006E69CA" w:rsidRDefault="006E69CA" w:rsidP="00F60BA1">
            <w:pPr>
              <w:numPr>
                <w:ilvl w:val="0"/>
                <w:numId w:val="63"/>
              </w:numPr>
              <w:shd w:val="clear" w:color="auto" w:fill="FFFFFF"/>
              <w:tabs>
                <w:tab w:val="left" w:pos="-5508"/>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Guidance information for assessment</w:t>
            </w:r>
          </w:p>
        </w:tc>
        <w:tc>
          <w:tcPr>
            <w:tcW w:w="3227" w:type="pct"/>
          </w:tcPr>
          <w:p w14:paraId="2901502E" w14:textId="77777777" w:rsidR="006E69CA" w:rsidRPr="006E69CA" w:rsidRDefault="006E69CA" w:rsidP="006E69CA">
            <w:pPr>
              <w:shd w:val="clear" w:color="auto" w:fill="FFFFFF"/>
              <w:spacing w:after="0" w:line="256" w:lineRule="auto"/>
              <w:ind w:hanging="18"/>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Holistic assessment with other units relevant to the industry sector, workplace and job role is recommended.</w:t>
            </w:r>
          </w:p>
        </w:tc>
      </w:tr>
    </w:tbl>
    <w:p w14:paraId="389154CB" w14:textId="77777777" w:rsidR="00E90D74" w:rsidRPr="0000006D" w:rsidRDefault="004F6C76" w:rsidP="00AB0C38">
      <w:pPr>
        <w:pStyle w:val="Heading1"/>
      </w:pPr>
      <w:r w:rsidRPr="0000006D">
        <w:br w:type="page"/>
      </w:r>
    </w:p>
    <w:p w14:paraId="3A6EC4A4" w14:textId="79DAA273" w:rsidR="006E69CA" w:rsidRPr="006E69CA" w:rsidRDefault="006E69CA" w:rsidP="00885605">
      <w:pPr>
        <w:pStyle w:val="Heading2"/>
      </w:pPr>
      <w:bookmarkStart w:id="45" w:name="_Toc21097601"/>
      <w:bookmarkStart w:id="46" w:name="_Toc66124656"/>
      <w:r w:rsidRPr="006E69CA">
        <w:lastRenderedPageBreak/>
        <w:t>APPLY CHEMISTRY PRINCIPLES</w:t>
      </w:r>
      <w:bookmarkEnd w:id="45"/>
      <w:bookmarkEnd w:id="46"/>
    </w:p>
    <w:p w14:paraId="467A99B3" w14:textId="77777777" w:rsidR="006E69CA" w:rsidRPr="006E69CA" w:rsidRDefault="006E69CA" w:rsidP="006E69CA">
      <w:pPr>
        <w:spacing w:after="0" w:line="256" w:lineRule="auto"/>
        <w:rPr>
          <w:rFonts w:ascii="Times New Roman" w:eastAsia="Calibri" w:hAnsi="Times New Roman" w:cs="Times New Roman"/>
          <w:b/>
          <w:sz w:val="24"/>
          <w:szCs w:val="24"/>
          <w:lang w:val="en-ZW"/>
        </w:rPr>
      </w:pPr>
    </w:p>
    <w:p w14:paraId="686744DD" w14:textId="1E1EF1C4" w:rsidR="006E69CA" w:rsidRPr="006E69CA" w:rsidRDefault="006E69CA" w:rsidP="006E69CA">
      <w:pPr>
        <w:spacing w:line="256" w:lineRule="auto"/>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 xml:space="preserve">UNIT CODE: </w:t>
      </w:r>
      <w:r w:rsidR="005E5993" w:rsidRPr="00885605">
        <w:rPr>
          <w:rFonts w:ascii="Times New Roman" w:eastAsia="Calibri" w:hAnsi="Times New Roman" w:cs="Times New Roman"/>
          <w:bCs/>
          <w:sz w:val="24"/>
          <w:szCs w:val="24"/>
          <w:lang w:val="en-ZW"/>
        </w:rPr>
        <w:t>MIN</w:t>
      </w:r>
      <w:r w:rsidR="00680BBB" w:rsidRPr="00885605">
        <w:rPr>
          <w:rFonts w:ascii="Times New Roman" w:eastAsia="Calibri" w:hAnsi="Times New Roman" w:cs="Times New Roman"/>
          <w:bCs/>
          <w:sz w:val="24"/>
          <w:szCs w:val="24"/>
          <w:lang w:val="en-ZW"/>
        </w:rPr>
        <w:t>/OS/</w:t>
      </w:r>
      <w:r w:rsidR="005E5993" w:rsidRPr="00885605">
        <w:rPr>
          <w:rFonts w:ascii="Times New Roman" w:eastAsia="Calibri" w:hAnsi="Times New Roman" w:cs="Times New Roman"/>
          <w:bCs/>
          <w:sz w:val="24"/>
          <w:szCs w:val="24"/>
          <w:lang w:val="en-ZW"/>
        </w:rPr>
        <w:t>MT/CC/03/6</w:t>
      </w:r>
      <w:r w:rsidR="006414BE" w:rsidRPr="00885605">
        <w:rPr>
          <w:rFonts w:ascii="Times New Roman" w:eastAsia="Calibri" w:hAnsi="Times New Roman" w:cs="Times New Roman"/>
          <w:bCs/>
          <w:sz w:val="24"/>
          <w:szCs w:val="24"/>
          <w:lang w:val="en-ZW"/>
        </w:rPr>
        <w:t>/A</w:t>
      </w:r>
    </w:p>
    <w:p w14:paraId="5CC9AE25" w14:textId="77777777" w:rsidR="006E69CA" w:rsidRPr="006E69CA" w:rsidRDefault="006E69CA" w:rsidP="006E69CA">
      <w:pPr>
        <w:tabs>
          <w:tab w:val="left" w:pos="2880"/>
        </w:tabs>
        <w:spacing w:after="0" w:line="256" w:lineRule="auto"/>
        <w:jc w:val="both"/>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UNIT DESCRIPTION</w:t>
      </w:r>
    </w:p>
    <w:p w14:paraId="402AB5CE" w14:textId="6427242D" w:rsidR="006E69CA" w:rsidRPr="006E69CA" w:rsidRDefault="006E69CA" w:rsidP="006E69CA">
      <w:pPr>
        <w:spacing w:after="0" w:line="256" w:lineRule="auto"/>
        <w:jc w:val="both"/>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This unit covers the competencies required </w:t>
      </w:r>
      <w:r w:rsidRPr="006E69CA">
        <w:rPr>
          <w:rFonts w:ascii="Times New Roman" w:eastAsia="Times New Roman" w:hAnsi="Times New Roman" w:cs="Times New Roman"/>
          <w:sz w:val="24"/>
          <w:szCs w:val="24"/>
          <w:lang w:val="en-AU"/>
        </w:rPr>
        <w:t xml:space="preserve">by a </w:t>
      </w:r>
      <w:r w:rsidR="00E55826">
        <w:rPr>
          <w:rFonts w:ascii="Times New Roman" w:eastAsia="Times New Roman" w:hAnsi="Times New Roman" w:cs="Times New Roman"/>
          <w:sz w:val="24"/>
          <w:szCs w:val="24"/>
          <w:lang w:val="en-AU"/>
        </w:rPr>
        <w:t>Mining</w:t>
      </w:r>
      <w:r w:rsidR="00E55826" w:rsidRPr="006E69CA">
        <w:rPr>
          <w:rFonts w:ascii="Times New Roman" w:eastAsia="Times New Roman" w:hAnsi="Times New Roman" w:cs="Times New Roman"/>
          <w:sz w:val="24"/>
          <w:szCs w:val="24"/>
          <w:lang w:val="en-AU"/>
        </w:rPr>
        <w:t xml:space="preserve"> Technician </w:t>
      </w:r>
      <w:r w:rsidRPr="006E69CA">
        <w:rPr>
          <w:rFonts w:ascii="Times New Roman" w:eastAsia="Times New Roman" w:hAnsi="Times New Roman" w:cs="Times New Roman"/>
          <w:sz w:val="24"/>
          <w:szCs w:val="24"/>
          <w:lang w:val="en-AU"/>
        </w:rPr>
        <w:t xml:space="preserve">in order to </w:t>
      </w:r>
      <w:bookmarkStart w:id="47" w:name="_Hlk525023873"/>
      <w:r w:rsidRPr="006E69CA">
        <w:rPr>
          <w:rFonts w:ascii="Times New Roman" w:eastAsia="Times New Roman" w:hAnsi="Times New Roman" w:cs="Times New Roman"/>
          <w:sz w:val="24"/>
          <w:szCs w:val="24"/>
          <w:lang w:val="en-ZW"/>
        </w:rPr>
        <w:t>apply inorganic chemistry, organic chemistry, analytical and physical chemistry</w:t>
      </w:r>
      <w:bookmarkEnd w:id="47"/>
      <w:r w:rsidRPr="006E69CA">
        <w:rPr>
          <w:rFonts w:ascii="Times New Roman" w:eastAsia="Times New Roman" w:hAnsi="Times New Roman" w:cs="Times New Roman"/>
          <w:sz w:val="24"/>
          <w:szCs w:val="24"/>
          <w:lang w:val="en-ZW"/>
        </w:rPr>
        <w:t xml:space="preserve"> in the workplace.</w:t>
      </w:r>
    </w:p>
    <w:p w14:paraId="418D7D0C" w14:textId="77777777" w:rsidR="006E69CA" w:rsidRPr="006E69CA" w:rsidRDefault="006E69CA" w:rsidP="006E69CA">
      <w:pPr>
        <w:spacing w:after="0" w:line="256" w:lineRule="auto"/>
        <w:jc w:val="both"/>
        <w:rPr>
          <w:rFonts w:ascii="Times New Roman" w:eastAsia="Times New Roman" w:hAnsi="Times New Roman" w:cs="Times New Roman"/>
          <w:sz w:val="24"/>
          <w:szCs w:val="24"/>
          <w:lang w:val="en-ZW"/>
        </w:rPr>
      </w:pPr>
    </w:p>
    <w:p w14:paraId="6C030DB3" w14:textId="77777777" w:rsidR="006E69CA" w:rsidRPr="006E69CA" w:rsidRDefault="006E69CA" w:rsidP="006E69CA">
      <w:pPr>
        <w:spacing w:after="0" w:line="256" w:lineRule="auto"/>
        <w:jc w:val="both"/>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eastAsia="en-GB"/>
        </w:rPr>
        <w:t>This standard applies in the extractives sector</w:t>
      </w:r>
    </w:p>
    <w:p w14:paraId="4C316BC9" w14:textId="77777777" w:rsidR="006E69CA" w:rsidRPr="006E69CA" w:rsidRDefault="006E69CA" w:rsidP="006E69CA">
      <w:pPr>
        <w:tabs>
          <w:tab w:val="left" w:pos="2880"/>
        </w:tabs>
        <w:spacing w:after="0" w:line="256" w:lineRule="auto"/>
        <w:jc w:val="both"/>
        <w:rPr>
          <w:rFonts w:ascii="Times New Roman" w:eastAsia="Calibri" w:hAnsi="Times New Roman" w:cs="Times New Roman"/>
          <w:b/>
          <w:sz w:val="24"/>
          <w:szCs w:val="24"/>
          <w:lang w:val="en-ZW"/>
        </w:rPr>
      </w:pPr>
    </w:p>
    <w:p w14:paraId="1F00DD41" w14:textId="77777777" w:rsidR="006E69CA" w:rsidRPr="006E69CA" w:rsidRDefault="006E69CA" w:rsidP="006E69CA">
      <w:pPr>
        <w:tabs>
          <w:tab w:val="left" w:pos="2880"/>
        </w:tabs>
        <w:spacing w:after="0" w:line="256" w:lineRule="auto"/>
        <w:jc w:val="both"/>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
        <w:gridCol w:w="2071"/>
        <w:gridCol w:w="17"/>
        <w:gridCol w:w="6507"/>
        <w:gridCol w:w="17"/>
      </w:tblGrid>
      <w:tr w:rsidR="006E69CA" w:rsidRPr="006E69CA" w14:paraId="2D9D7FBF" w14:textId="77777777" w:rsidTr="005C5102">
        <w:trPr>
          <w:gridBefore w:val="1"/>
          <w:wBefore w:w="10" w:type="pct"/>
          <w:tblHeader/>
        </w:trPr>
        <w:tc>
          <w:tcPr>
            <w:tcW w:w="121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F34DB47" w14:textId="77777777" w:rsidR="006E69CA" w:rsidRPr="006E69CA" w:rsidRDefault="006E69CA" w:rsidP="006E69CA">
            <w:pPr>
              <w:spacing w:after="0" w:line="256" w:lineRule="auto"/>
              <w:ind w:left="357" w:hanging="357"/>
              <w:rPr>
                <w:rFonts w:ascii="Times New Roman" w:eastAsia="Calibri" w:hAnsi="Times New Roman" w:cs="Times New Roman"/>
                <w:sz w:val="24"/>
                <w:szCs w:val="24"/>
                <w:lang w:val="en-ZW"/>
              </w:rPr>
            </w:pPr>
            <w:r w:rsidRPr="006E69CA">
              <w:rPr>
                <w:rFonts w:ascii="Times New Roman" w:eastAsia="Calibri" w:hAnsi="Times New Roman" w:cs="Times New Roman"/>
                <w:b/>
                <w:sz w:val="24"/>
                <w:szCs w:val="24"/>
                <w:lang w:val="en-ZW"/>
              </w:rPr>
              <w:t xml:space="preserve">ELEMENT </w:t>
            </w:r>
          </w:p>
        </w:tc>
        <w:tc>
          <w:tcPr>
            <w:tcW w:w="3780" w:type="pct"/>
            <w:gridSpan w:val="2"/>
            <w:tcBorders>
              <w:top w:val="single" w:sz="4" w:space="0" w:color="auto"/>
              <w:left w:val="single" w:sz="4" w:space="0" w:color="auto"/>
              <w:bottom w:val="single" w:sz="4" w:space="0" w:color="auto"/>
              <w:right w:val="single" w:sz="4" w:space="0" w:color="auto"/>
            </w:tcBorders>
            <w:shd w:val="clear" w:color="auto" w:fill="FFFFFF"/>
            <w:hideMark/>
          </w:tcPr>
          <w:p w14:paraId="29CD3CBD" w14:textId="77777777" w:rsidR="006E69CA" w:rsidRPr="006E69CA" w:rsidRDefault="006E69CA" w:rsidP="006E69CA">
            <w:pPr>
              <w:spacing w:after="0" w:line="256" w:lineRule="auto"/>
              <w:ind w:left="357" w:hanging="357"/>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PERFORMANCE CRITERIA</w:t>
            </w:r>
          </w:p>
          <w:p w14:paraId="419FE192" w14:textId="77777777" w:rsidR="006E69CA" w:rsidRPr="006E69CA" w:rsidRDefault="006E69CA" w:rsidP="006E69CA">
            <w:pPr>
              <w:spacing w:after="0" w:line="256" w:lineRule="auto"/>
              <w:ind w:left="357" w:hanging="357"/>
              <w:rPr>
                <w:rFonts w:ascii="Times New Roman" w:eastAsia="Calibri" w:hAnsi="Times New Roman" w:cs="Times New Roman"/>
                <w:b/>
                <w:sz w:val="24"/>
                <w:szCs w:val="24"/>
                <w:lang w:val="en-ZW"/>
              </w:rPr>
            </w:pPr>
            <w:r w:rsidRPr="006E69CA">
              <w:rPr>
                <w:rFonts w:ascii="Times New Roman" w:eastAsia="Calibri" w:hAnsi="Times New Roman" w:cs="Times New Roman"/>
                <w:b/>
                <w:i/>
                <w:sz w:val="24"/>
                <w:szCs w:val="24"/>
                <w:lang w:val="en-ZW"/>
              </w:rPr>
              <w:t>(Bold and italicised terms are elaborated in the Range)</w:t>
            </w:r>
          </w:p>
        </w:tc>
      </w:tr>
      <w:tr w:rsidR="006E69CA" w:rsidRPr="006E69CA" w14:paraId="6DC76532" w14:textId="77777777" w:rsidTr="005C5102">
        <w:trPr>
          <w:gridAfter w:val="1"/>
          <w:wAfter w:w="10" w:type="pct"/>
        </w:trPr>
        <w:tc>
          <w:tcPr>
            <w:tcW w:w="1210" w:type="pct"/>
            <w:gridSpan w:val="2"/>
            <w:tcBorders>
              <w:top w:val="single" w:sz="4" w:space="0" w:color="auto"/>
              <w:left w:val="single" w:sz="4" w:space="0" w:color="auto"/>
              <w:bottom w:val="single" w:sz="4" w:space="0" w:color="auto"/>
              <w:right w:val="single" w:sz="4" w:space="0" w:color="auto"/>
            </w:tcBorders>
            <w:hideMark/>
          </w:tcPr>
          <w:p w14:paraId="0E3A96D6" w14:textId="77777777" w:rsidR="006E69CA" w:rsidRPr="006E69CA" w:rsidRDefault="006E69CA" w:rsidP="00F60BA1">
            <w:pPr>
              <w:numPr>
                <w:ilvl w:val="0"/>
                <w:numId w:val="78"/>
              </w:numPr>
              <w:spacing w:after="0" w:line="256" w:lineRule="auto"/>
              <w:contextualSpacing/>
              <w:rPr>
                <w:rFonts w:ascii="Times New Roman" w:eastAsia="Times New Roman" w:hAnsi="Times New Roman" w:cs="Times New Roman"/>
                <w:b/>
                <w:sz w:val="24"/>
                <w:szCs w:val="24"/>
                <w:lang w:val="en-ZW"/>
              </w:rPr>
            </w:pPr>
            <w:r w:rsidRPr="006E69CA">
              <w:rPr>
                <w:rFonts w:ascii="Times New Roman" w:eastAsia="Times New Roman" w:hAnsi="Times New Roman" w:cs="Times New Roman"/>
                <w:sz w:val="24"/>
                <w:szCs w:val="24"/>
                <w:lang w:val="en-ZW"/>
              </w:rPr>
              <w:t>Apply inorganic chemistry</w:t>
            </w:r>
          </w:p>
        </w:tc>
        <w:tc>
          <w:tcPr>
            <w:tcW w:w="3780" w:type="pct"/>
            <w:gridSpan w:val="2"/>
            <w:tcBorders>
              <w:top w:val="single" w:sz="4" w:space="0" w:color="auto"/>
              <w:left w:val="single" w:sz="4" w:space="0" w:color="auto"/>
              <w:bottom w:val="single" w:sz="4" w:space="0" w:color="auto"/>
              <w:right w:val="single" w:sz="4" w:space="0" w:color="auto"/>
            </w:tcBorders>
            <w:hideMark/>
          </w:tcPr>
          <w:p w14:paraId="78B9380D" w14:textId="77777777" w:rsidR="006E69CA" w:rsidRPr="006E69CA" w:rsidRDefault="006E69CA" w:rsidP="006E69CA">
            <w:pPr>
              <w:spacing w:after="0" w:line="256" w:lineRule="auto"/>
              <w:ind w:left="346" w:hanging="346"/>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1.1 </w:t>
            </w:r>
            <w:r w:rsidRPr="006E69CA">
              <w:rPr>
                <w:rFonts w:ascii="Times New Roman" w:eastAsia="Times New Roman" w:hAnsi="Times New Roman" w:cs="Times New Roman"/>
                <w:b/>
                <w:i/>
                <w:sz w:val="24"/>
                <w:szCs w:val="24"/>
                <w:lang w:val="en-ZW"/>
              </w:rPr>
              <w:t>Elements</w:t>
            </w:r>
            <w:r w:rsidRPr="006E69CA">
              <w:rPr>
                <w:rFonts w:ascii="Times New Roman" w:eastAsia="Times New Roman" w:hAnsi="Times New Roman" w:cs="Times New Roman"/>
                <w:sz w:val="24"/>
                <w:szCs w:val="24"/>
                <w:lang w:val="en-ZW"/>
              </w:rPr>
              <w:t xml:space="preserve"> and their properties are reviewed based on their structure.</w:t>
            </w:r>
          </w:p>
          <w:p w14:paraId="74A84048" w14:textId="77777777" w:rsidR="006E69CA" w:rsidRPr="006E69CA" w:rsidRDefault="006E69CA" w:rsidP="006E69CA">
            <w:pPr>
              <w:spacing w:after="0" w:line="256" w:lineRule="auto"/>
              <w:ind w:left="346" w:hanging="346"/>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1.2 The particulate nature of matter is explored based on kinetic theory.</w:t>
            </w:r>
          </w:p>
          <w:p w14:paraId="75B70A35" w14:textId="77777777" w:rsidR="006E69CA" w:rsidRPr="006E69CA" w:rsidRDefault="006E69CA" w:rsidP="006E69CA">
            <w:pPr>
              <w:spacing w:after="0" w:line="256" w:lineRule="auto"/>
              <w:ind w:left="346" w:hanging="346"/>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1.3 </w:t>
            </w:r>
            <w:r w:rsidRPr="006E69CA">
              <w:rPr>
                <w:rFonts w:ascii="Times New Roman" w:eastAsia="Times New Roman" w:hAnsi="Times New Roman" w:cs="Times New Roman"/>
                <w:b/>
                <w:i/>
                <w:sz w:val="24"/>
                <w:szCs w:val="24"/>
                <w:lang w:val="en-ZW"/>
              </w:rPr>
              <w:t>Isotopes</w:t>
            </w:r>
            <w:r w:rsidRPr="006E69CA">
              <w:rPr>
                <w:rFonts w:ascii="Times New Roman" w:eastAsia="Times New Roman" w:hAnsi="Times New Roman" w:cs="Times New Roman"/>
                <w:sz w:val="24"/>
                <w:szCs w:val="24"/>
                <w:lang w:val="en-ZW"/>
              </w:rPr>
              <w:t xml:space="preserve"> are explored based on their stability and their radiogenic properties.</w:t>
            </w:r>
          </w:p>
          <w:p w14:paraId="0A0F7D6E" w14:textId="77777777" w:rsidR="006E69CA" w:rsidRPr="006E69CA" w:rsidRDefault="006E69CA" w:rsidP="006E69CA">
            <w:pPr>
              <w:spacing w:after="0" w:line="256" w:lineRule="auto"/>
              <w:ind w:left="346" w:hanging="346"/>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 1.4 Atoms are explored in terms structure and bonding. </w:t>
            </w:r>
          </w:p>
          <w:p w14:paraId="0F4BA747" w14:textId="77777777" w:rsidR="006E69CA" w:rsidRPr="006E69CA" w:rsidRDefault="006E69CA" w:rsidP="006E69CA">
            <w:pPr>
              <w:spacing w:after="0" w:line="256" w:lineRule="auto"/>
              <w:ind w:left="346" w:hanging="346"/>
              <w:rPr>
                <w:rFonts w:ascii="Times New Roman" w:eastAsia="Calibri" w:hAnsi="Times New Roman" w:cs="Times New Roman"/>
                <w:sz w:val="24"/>
                <w:szCs w:val="24"/>
              </w:rPr>
            </w:pPr>
            <w:r w:rsidRPr="006E69CA">
              <w:rPr>
                <w:rFonts w:ascii="Times New Roman" w:eastAsia="Calibri" w:hAnsi="Times New Roman" w:cs="Times New Roman"/>
                <w:sz w:val="24"/>
                <w:szCs w:val="24"/>
              </w:rPr>
              <w:t xml:space="preserve">1.5 The periodic table is explored as per groups and periods. </w:t>
            </w:r>
          </w:p>
          <w:p w14:paraId="645CF8C0" w14:textId="77777777" w:rsidR="006E69CA" w:rsidRPr="006E69CA" w:rsidRDefault="006E69CA" w:rsidP="006E69CA">
            <w:pPr>
              <w:spacing w:after="0" w:line="256" w:lineRule="auto"/>
              <w:ind w:left="346" w:hanging="346"/>
              <w:rPr>
                <w:rFonts w:ascii="Times New Roman" w:eastAsia="Calibri" w:hAnsi="Times New Roman" w:cs="Times New Roman"/>
                <w:sz w:val="24"/>
                <w:szCs w:val="24"/>
              </w:rPr>
            </w:pPr>
            <w:r w:rsidRPr="006E69CA">
              <w:rPr>
                <w:rFonts w:ascii="Times New Roman" w:eastAsia="Calibri" w:hAnsi="Times New Roman" w:cs="Times New Roman"/>
                <w:sz w:val="24"/>
                <w:szCs w:val="24"/>
              </w:rPr>
              <w:t xml:space="preserve">1.6 </w:t>
            </w:r>
            <w:r w:rsidRPr="006E69CA">
              <w:rPr>
                <w:rFonts w:ascii="Times New Roman" w:eastAsia="Calibri" w:hAnsi="Times New Roman" w:cs="Times New Roman"/>
                <w:b/>
                <w:i/>
                <w:sz w:val="24"/>
                <w:szCs w:val="24"/>
              </w:rPr>
              <w:t>Transition elements</w:t>
            </w:r>
            <w:r w:rsidRPr="006E69CA">
              <w:rPr>
                <w:rFonts w:ascii="Times New Roman" w:eastAsia="Calibri" w:hAnsi="Times New Roman" w:cs="Times New Roman"/>
                <w:sz w:val="24"/>
                <w:szCs w:val="24"/>
              </w:rPr>
              <w:t xml:space="preserve"> are explored based on their physical properties and uses.</w:t>
            </w:r>
          </w:p>
          <w:p w14:paraId="5DBFD329" w14:textId="77777777" w:rsidR="006E69CA" w:rsidRPr="006E69CA" w:rsidRDefault="006E69CA" w:rsidP="006E69CA">
            <w:pPr>
              <w:spacing w:after="0" w:line="256" w:lineRule="auto"/>
              <w:ind w:left="346" w:hanging="346"/>
              <w:rPr>
                <w:rFonts w:ascii="Times New Roman" w:eastAsia="Calibri" w:hAnsi="Times New Roman" w:cs="Times New Roman"/>
                <w:sz w:val="24"/>
                <w:szCs w:val="24"/>
              </w:rPr>
            </w:pPr>
            <w:r w:rsidRPr="006E69CA">
              <w:rPr>
                <w:rFonts w:ascii="Times New Roman" w:eastAsia="Calibri" w:hAnsi="Times New Roman" w:cs="Times New Roman"/>
                <w:sz w:val="24"/>
                <w:szCs w:val="24"/>
              </w:rPr>
              <w:t xml:space="preserve">1.7 </w:t>
            </w:r>
            <w:r w:rsidRPr="006E69CA">
              <w:rPr>
                <w:rFonts w:ascii="Times New Roman" w:eastAsia="Calibri" w:hAnsi="Times New Roman" w:cs="Times New Roman"/>
                <w:b/>
                <w:i/>
                <w:sz w:val="24"/>
                <w:szCs w:val="24"/>
              </w:rPr>
              <w:t>Minerals and Ores</w:t>
            </w:r>
            <w:r w:rsidRPr="006E69CA">
              <w:rPr>
                <w:rFonts w:ascii="Times New Roman" w:eastAsia="Calibri" w:hAnsi="Times New Roman" w:cs="Times New Roman"/>
                <w:sz w:val="24"/>
                <w:szCs w:val="24"/>
              </w:rPr>
              <w:t xml:space="preserve"> are explored in terms of their importance and extraction techniques.</w:t>
            </w:r>
          </w:p>
          <w:p w14:paraId="2314BDF0" w14:textId="77777777" w:rsidR="006E69CA" w:rsidRPr="006E69CA" w:rsidRDefault="006E69CA" w:rsidP="006E69CA">
            <w:pPr>
              <w:spacing w:after="0" w:line="256" w:lineRule="auto"/>
              <w:ind w:left="346" w:hanging="346"/>
              <w:rPr>
                <w:rFonts w:ascii="Times New Roman" w:eastAsia="Calibri" w:hAnsi="Times New Roman" w:cs="Times New Roman"/>
                <w:sz w:val="24"/>
                <w:szCs w:val="24"/>
              </w:rPr>
            </w:pPr>
            <w:r w:rsidRPr="006E69CA">
              <w:rPr>
                <w:rFonts w:ascii="Times New Roman" w:eastAsia="Calibri" w:hAnsi="Times New Roman" w:cs="Times New Roman"/>
                <w:sz w:val="24"/>
                <w:szCs w:val="24"/>
              </w:rPr>
              <w:t xml:space="preserve">1.8 Nuclear chemistry is explored in terms of energy of the nuclear, radioactivity and their applications. </w:t>
            </w:r>
          </w:p>
        </w:tc>
      </w:tr>
      <w:tr w:rsidR="006E69CA" w:rsidRPr="006E69CA" w14:paraId="1FAE5501" w14:textId="77777777" w:rsidTr="005C5102">
        <w:trPr>
          <w:gridAfter w:val="1"/>
          <w:wAfter w:w="10" w:type="pct"/>
        </w:trPr>
        <w:tc>
          <w:tcPr>
            <w:tcW w:w="1210" w:type="pct"/>
            <w:gridSpan w:val="2"/>
            <w:tcBorders>
              <w:top w:val="single" w:sz="4" w:space="0" w:color="auto"/>
              <w:left w:val="single" w:sz="4" w:space="0" w:color="auto"/>
              <w:bottom w:val="single" w:sz="4" w:space="0" w:color="auto"/>
              <w:right w:val="single" w:sz="4" w:space="0" w:color="auto"/>
            </w:tcBorders>
            <w:hideMark/>
          </w:tcPr>
          <w:p w14:paraId="1582142C" w14:textId="77777777" w:rsidR="006E69CA" w:rsidRPr="006E69CA" w:rsidRDefault="006E69CA" w:rsidP="00F60BA1">
            <w:pPr>
              <w:numPr>
                <w:ilvl w:val="0"/>
                <w:numId w:val="78"/>
              </w:numPr>
              <w:pBdr>
                <w:top w:val="nil"/>
                <w:left w:val="nil"/>
                <w:bottom w:val="nil"/>
                <w:right w:val="nil"/>
                <w:between w:val="nil"/>
              </w:pBdr>
              <w:tabs>
                <w:tab w:val="left" w:pos="342"/>
              </w:tabs>
              <w:spacing w:after="0"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organic chemistry</w:t>
            </w:r>
          </w:p>
          <w:p w14:paraId="3A4C89C4" w14:textId="77777777" w:rsidR="006E69CA" w:rsidRPr="006E69CA" w:rsidRDefault="006E69CA" w:rsidP="006E69CA">
            <w:pPr>
              <w:spacing w:after="0" w:line="256" w:lineRule="auto"/>
              <w:rPr>
                <w:rFonts w:ascii="Times New Roman" w:eastAsia="Times New Roman" w:hAnsi="Times New Roman" w:cs="Times New Roman"/>
                <w:sz w:val="24"/>
                <w:szCs w:val="24"/>
                <w:lang w:val="en-ZW"/>
              </w:rPr>
            </w:pPr>
          </w:p>
        </w:tc>
        <w:tc>
          <w:tcPr>
            <w:tcW w:w="3780" w:type="pct"/>
            <w:gridSpan w:val="2"/>
            <w:tcBorders>
              <w:top w:val="single" w:sz="4" w:space="0" w:color="auto"/>
              <w:left w:val="single" w:sz="4" w:space="0" w:color="auto"/>
              <w:bottom w:val="single" w:sz="4" w:space="0" w:color="auto"/>
              <w:right w:val="single" w:sz="4" w:space="0" w:color="auto"/>
            </w:tcBorders>
            <w:hideMark/>
          </w:tcPr>
          <w:p w14:paraId="254DFD5F" w14:textId="77777777" w:rsidR="006E69CA" w:rsidRPr="006E69CA" w:rsidRDefault="006E69CA" w:rsidP="00F60BA1">
            <w:pPr>
              <w:numPr>
                <w:ilvl w:val="0"/>
                <w:numId w:val="74"/>
              </w:numPr>
              <w:tabs>
                <w:tab w:val="left" w:pos="523"/>
              </w:tabs>
              <w:spacing w:after="0" w:line="256" w:lineRule="auto"/>
              <w:contextualSpacing/>
              <w:rPr>
                <w:rFonts w:ascii="Times New Roman" w:eastAsia="Calibri" w:hAnsi="Times New Roman" w:cs="Times New Roman"/>
                <w:sz w:val="24"/>
                <w:szCs w:val="24"/>
              </w:rPr>
            </w:pPr>
            <w:r w:rsidRPr="006E69CA">
              <w:rPr>
                <w:rFonts w:ascii="Times New Roman" w:eastAsia="Calibri" w:hAnsi="Times New Roman" w:cs="Times New Roman"/>
                <w:b/>
                <w:i/>
                <w:sz w:val="24"/>
                <w:szCs w:val="24"/>
              </w:rPr>
              <w:t>Organic compounds</w:t>
            </w:r>
            <w:r w:rsidRPr="006E69CA">
              <w:rPr>
                <w:rFonts w:ascii="Times New Roman" w:eastAsia="Calibri" w:hAnsi="Times New Roman" w:cs="Times New Roman"/>
                <w:sz w:val="24"/>
                <w:szCs w:val="24"/>
              </w:rPr>
              <w:t xml:space="preserve"> are identified and studied based on general properties and sources.</w:t>
            </w:r>
          </w:p>
          <w:p w14:paraId="3BFDDED5" w14:textId="77777777" w:rsidR="006E69CA" w:rsidRPr="006E69CA" w:rsidRDefault="006E69CA" w:rsidP="00F60BA1">
            <w:pPr>
              <w:numPr>
                <w:ilvl w:val="0"/>
                <w:numId w:val="74"/>
              </w:numPr>
              <w:tabs>
                <w:tab w:val="left" w:pos="523"/>
              </w:tabs>
              <w:spacing w:after="0" w:line="256" w:lineRule="auto"/>
              <w:contextualSpacing/>
              <w:rPr>
                <w:rFonts w:ascii="Times New Roman" w:eastAsia="Calibri" w:hAnsi="Times New Roman" w:cs="Times New Roman"/>
                <w:sz w:val="24"/>
                <w:szCs w:val="24"/>
              </w:rPr>
            </w:pPr>
            <w:r w:rsidRPr="006E69CA">
              <w:rPr>
                <w:rFonts w:ascii="Times New Roman" w:eastAsia="Calibri" w:hAnsi="Times New Roman" w:cs="Times New Roman"/>
                <w:sz w:val="24"/>
                <w:szCs w:val="24"/>
              </w:rPr>
              <w:t>Organic compounds are classified and named based on composition and structure.</w:t>
            </w:r>
          </w:p>
          <w:p w14:paraId="155A697F" w14:textId="77777777" w:rsidR="006E69CA" w:rsidRPr="006E69CA" w:rsidRDefault="006E69CA" w:rsidP="00F60BA1">
            <w:pPr>
              <w:numPr>
                <w:ilvl w:val="0"/>
                <w:numId w:val="74"/>
              </w:numPr>
              <w:tabs>
                <w:tab w:val="left" w:pos="523"/>
              </w:tabs>
              <w:spacing w:after="0" w:line="256" w:lineRule="auto"/>
              <w:contextualSpacing/>
              <w:rPr>
                <w:rFonts w:ascii="Times New Roman" w:eastAsia="Calibri" w:hAnsi="Times New Roman" w:cs="Times New Roman"/>
                <w:sz w:val="24"/>
                <w:szCs w:val="24"/>
              </w:rPr>
            </w:pPr>
            <w:r w:rsidRPr="006E69CA">
              <w:rPr>
                <w:rFonts w:ascii="Times New Roman" w:eastAsia="Calibri" w:hAnsi="Times New Roman" w:cs="Times New Roman"/>
                <w:sz w:val="24"/>
                <w:szCs w:val="24"/>
              </w:rPr>
              <w:t>Organic compounds are identified and studied based on their biological importance and formation processes.</w:t>
            </w:r>
          </w:p>
          <w:p w14:paraId="488DF7FD" w14:textId="77777777" w:rsidR="006E69CA" w:rsidRPr="006E69CA" w:rsidRDefault="006E69CA" w:rsidP="00F60BA1">
            <w:pPr>
              <w:numPr>
                <w:ilvl w:val="0"/>
                <w:numId w:val="74"/>
              </w:numPr>
              <w:tabs>
                <w:tab w:val="left" w:pos="523"/>
              </w:tabs>
              <w:spacing w:after="0" w:line="256" w:lineRule="auto"/>
              <w:contextualSpacing/>
              <w:rPr>
                <w:rFonts w:ascii="Times New Roman" w:eastAsia="Calibri" w:hAnsi="Times New Roman" w:cs="Times New Roman"/>
                <w:sz w:val="24"/>
                <w:szCs w:val="24"/>
              </w:rPr>
            </w:pPr>
            <w:r w:rsidRPr="006E69CA">
              <w:rPr>
                <w:rFonts w:ascii="Times New Roman" w:eastAsia="Calibri" w:hAnsi="Times New Roman" w:cs="Times New Roman"/>
                <w:sz w:val="24"/>
                <w:szCs w:val="24"/>
              </w:rPr>
              <w:t>Distribution of organic compounds is studied based on their occurrence in water and soils.</w:t>
            </w:r>
          </w:p>
          <w:p w14:paraId="096F905C" w14:textId="77777777" w:rsidR="006E69CA" w:rsidRPr="006E69CA" w:rsidRDefault="006E69CA" w:rsidP="00F60BA1">
            <w:pPr>
              <w:numPr>
                <w:ilvl w:val="0"/>
                <w:numId w:val="74"/>
              </w:numPr>
              <w:tabs>
                <w:tab w:val="left" w:pos="523"/>
              </w:tabs>
              <w:spacing w:after="0" w:line="256" w:lineRule="auto"/>
              <w:contextualSpacing/>
              <w:rPr>
                <w:rFonts w:ascii="Times New Roman" w:eastAsia="Calibri" w:hAnsi="Times New Roman" w:cs="Times New Roman"/>
                <w:sz w:val="24"/>
                <w:szCs w:val="24"/>
              </w:rPr>
            </w:pPr>
            <w:r w:rsidRPr="006E69CA">
              <w:rPr>
                <w:rFonts w:ascii="Times New Roman" w:eastAsia="Calibri" w:hAnsi="Times New Roman" w:cs="Times New Roman"/>
                <w:b/>
                <w:i/>
                <w:sz w:val="24"/>
                <w:szCs w:val="24"/>
              </w:rPr>
              <w:t>Geochemical properties</w:t>
            </w:r>
            <w:r w:rsidRPr="006E69CA">
              <w:rPr>
                <w:rFonts w:ascii="Times New Roman" w:eastAsia="Calibri" w:hAnsi="Times New Roman" w:cs="Times New Roman"/>
                <w:sz w:val="24"/>
                <w:szCs w:val="24"/>
              </w:rPr>
              <w:t xml:space="preserve"> of organic compounds are studied based on their complexing and adsorbent behavior.</w:t>
            </w:r>
          </w:p>
          <w:p w14:paraId="1801DF08" w14:textId="77777777" w:rsidR="006E69CA" w:rsidRPr="006E69CA" w:rsidRDefault="006E69CA" w:rsidP="00F60BA1">
            <w:pPr>
              <w:numPr>
                <w:ilvl w:val="0"/>
                <w:numId w:val="74"/>
              </w:numPr>
              <w:tabs>
                <w:tab w:val="left" w:pos="523"/>
              </w:tabs>
              <w:spacing w:after="0" w:line="256" w:lineRule="auto"/>
              <w:contextualSpacing/>
              <w:rPr>
                <w:rFonts w:ascii="Times New Roman" w:eastAsia="Calibri" w:hAnsi="Times New Roman" w:cs="Times New Roman"/>
                <w:sz w:val="24"/>
                <w:szCs w:val="24"/>
              </w:rPr>
            </w:pPr>
            <w:r w:rsidRPr="006E69CA">
              <w:rPr>
                <w:rFonts w:ascii="Times New Roman" w:eastAsia="Calibri" w:hAnsi="Times New Roman" w:cs="Times New Roman"/>
                <w:b/>
                <w:i/>
                <w:sz w:val="24"/>
                <w:szCs w:val="24"/>
              </w:rPr>
              <w:t>Organic minerals</w:t>
            </w:r>
            <w:r w:rsidRPr="006E69CA">
              <w:rPr>
                <w:rFonts w:ascii="Times New Roman" w:eastAsia="Calibri" w:hAnsi="Times New Roman" w:cs="Times New Roman"/>
                <w:sz w:val="24"/>
                <w:szCs w:val="24"/>
              </w:rPr>
              <w:t xml:space="preserve"> are studied based on formation and composition.</w:t>
            </w:r>
          </w:p>
          <w:p w14:paraId="1AD605EF" w14:textId="77777777" w:rsidR="006E69CA" w:rsidRPr="006E69CA" w:rsidRDefault="006E69CA" w:rsidP="00F60BA1">
            <w:pPr>
              <w:numPr>
                <w:ilvl w:val="0"/>
                <w:numId w:val="74"/>
              </w:numPr>
              <w:tabs>
                <w:tab w:val="left" w:pos="523"/>
              </w:tabs>
              <w:spacing w:after="0" w:line="256" w:lineRule="auto"/>
              <w:contextualSpacing/>
              <w:rPr>
                <w:rFonts w:ascii="Times New Roman" w:eastAsia="Calibri" w:hAnsi="Times New Roman" w:cs="Times New Roman"/>
                <w:sz w:val="24"/>
                <w:szCs w:val="24"/>
              </w:rPr>
            </w:pPr>
            <w:r w:rsidRPr="006E69CA">
              <w:rPr>
                <w:rFonts w:ascii="Times New Roman" w:eastAsia="Calibri" w:hAnsi="Times New Roman" w:cs="Times New Roman"/>
                <w:sz w:val="24"/>
                <w:szCs w:val="24"/>
              </w:rPr>
              <w:t>Effects of organic compounds are studied based</w:t>
            </w:r>
            <w:r w:rsidR="001C29DE">
              <w:rPr>
                <w:rFonts w:ascii="Times New Roman" w:eastAsia="Calibri" w:hAnsi="Times New Roman" w:cs="Times New Roman"/>
                <w:sz w:val="24"/>
                <w:szCs w:val="24"/>
              </w:rPr>
              <w:t xml:space="preserve"> on</w:t>
            </w:r>
            <w:r w:rsidRPr="006E69CA">
              <w:rPr>
                <w:rFonts w:ascii="Times New Roman" w:eastAsia="Calibri" w:hAnsi="Times New Roman" w:cs="Times New Roman"/>
                <w:sz w:val="24"/>
                <w:szCs w:val="24"/>
              </w:rPr>
              <w:t xml:space="preserve"> of carbon cycle.</w:t>
            </w:r>
          </w:p>
        </w:tc>
      </w:tr>
      <w:tr w:rsidR="006E69CA" w:rsidRPr="006E69CA" w14:paraId="2D223C5A" w14:textId="77777777" w:rsidTr="005C5102">
        <w:trPr>
          <w:gridAfter w:val="1"/>
          <w:wAfter w:w="10" w:type="pct"/>
          <w:trHeight w:val="2690"/>
        </w:trPr>
        <w:tc>
          <w:tcPr>
            <w:tcW w:w="1210" w:type="pct"/>
            <w:gridSpan w:val="2"/>
            <w:tcBorders>
              <w:top w:val="single" w:sz="4" w:space="0" w:color="auto"/>
              <w:left w:val="single" w:sz="4" w:space="0" w:color="auto"/>
              <w:bottom w:val="single" w:sz="4" w:space="0" w:color="auto"/>
              <w:right w:val="single" w:sz="4" w:space="0" w:color="auto"/>
            </w:tcBorders>
            <w:hideMark/>
          </w:tcPr>
          <w:p w14:paraId="7DFFBD29" w14:textId="77777777" w:rsidR="006E69CA" w:rsidRPr="006E69CA" w:rsidRDefault="006E69CA" w:rsidP="00F60BA1">
            <w:pPr>
              <w:numPr>
                <w:ilvl w:val="0"/>
                <w:numId w:val="78"/>
              </w:num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lastRenderedPageBreak/>
              <w:t>Apply physical chemistry</w:t>
            </w:r>
          </w:p>
        </w:tc>
        <w:tc>
          <w:tcPr>
            <w:tcW w:w="3780" w:type="pct"/>
            <w:gridSpan w:val="2"/>
            <w:tcBorders>
              <w:top w:val="single" w:sz="4" w:space="0" w:color="auto"/>
              <w:left w:val="single" w:sz="4" w:space="0" w:color="auto"/>
              <w:bottom w:val="single" w:sz="4" w:space="0" w:color="auto"/>
              <w:right w:val="single" w:sz="4" w:space="0" w:color="auto"/>
            </w:tcBorders>
            <w:hideMark/>
          </w:tcPr>
          <w:p w14:paraId="5708B7C4" w14:textId="77777777" w:rsidR="006E69CA" w:rsidRPr="00F52A68" w:rsidRDefault="006E69CA" w:rsidP="00F60BA1">
            <w:pPr>
              <w:numPr>
                <w:ilvl w:val="1"/>
                <w:numId w:val="14"/>
              </w:numPr>
              <w:tabs>
                <w:tab w:val="left" w:pos="523"/>
              </w:tabs>
              <w:spacing w:after="0" w:line="256" w:lineRule="auto"/>
              <w:contextualSpacing/>
              <w:rPr>
                <w:rFonts w:ascii="Times New Roman" w:eastAsia="Calibri" w:hAnsi="Times New Roman" w:cs="Times New Roman"/>
                <w:sz w:val="24"/>
                <w:szCs w:val="24"/>
                <w:lang w:val="en-ZW"/>
              </w:rPr>
            </w:pPr>
            <w:r w:rsidRPr="00F52A68">
              <w:rPr>
                <w:rFonts w:ascii="Times New Roman" w:eastAsia="Calibri" w:hAnsi="Times New Roman" w:cs="Times New Roman"/>
                <w:sz w:val="24"/>
                <w:szCs w:val="24"/>
                <w:lang w:val="en-ZW"/>
              </w:rPr>
              <w:t xml:space="preserve">Phase equilibrium of elements is explored in terms of physical, chemical and homogeneity properties. </w:t>
            </w:r>
          </w:p>
          <w:p w14:paraId="047ECD5F" w14:textId="77777777" w:rsidR="006E69CA" w:rsidRPr="00F52A68" w:rsidRDefault="006E69CA" w:rsidP="00F60BA1">
            <w:pPr>
              <w:numPr>
                <w:ilvl w:val="1"/>
                <w:numId w:val="14"/>
              </w:numPr>
              <w:tabs>
                <w:tab w:val="left" w:pos="523"/>
              </w:tabs>
              <w:spacing w:after="0" w:line="256" w:lineRule="auto"/>
              <w:contextualSpacing/>
              <w:rPr>
                <w:rFonts w:ascii="Times New Roman" w:eastAsia="Calibri" w:hAnsi="Times New Roman" w:cs="Times New Roman"/>
                <w:sz w:val="24"/>
                <w:szCs w:val="24"/>
                <w:lang w:val="en-ZW"/>
              </w:rPr>
            </w:pPr>
            <w:r w:rsidRPr="00F52A68">
              <w:rPr>
                <w:rFonts w:ascii="Times New Roman" w:eastAsia="Calibri" w:hAnsi="Times New Roman" w:cs="Times New Roman"/>
                <w:b/>
                <w:i/>
                <w:sz w:val="24"/>
                <w:szCs w:val="24"/>
                <w:lang w:val="en-ZW"/>
              </w:rPr>
              <w:t>Acids and bases</w:t>
            </w:r>
            <w:r w:rsidRPr="00F52A68">
              <w:rPr>
                <w:rFonts w:ascii="Times New Roman" w:eastAsia="Calibri" w:hAnsi="Times New Roman" w:cs="Times New Roman"/>
                <w:sz w:val="24"/>
                <w:szCs w:val="24"/>
                <w:lang w:val="en-ZW"/>
              </w:rPr>
              <w:t xml:space="preserve"> are explored based on their definition, reactions, classification and their properties.</w:t>
            </w:r>
          </w:p>
          <w:p w14:paraId="0F996FF6" w14:textId="77777777" w:rsidR="006E69CA" w:rsidRPr="00F52A68" w:rsidRDefault="006E69CA" w:rsidP="00F60BA1">
            <w:pPr>
              <w:numPr>
                <w:ilvl w:val="1"/>
                <w:numId w:val="14"/>
              </w:numPr>
              <w:tabs>
                <w:tab w:val="left" w:pos="523"/>
              </w:tabs>
              <w:spacing w:after="0" w:line="256" w:lineRule="auto"/>
              <w:contextualSpacing/>
              <w:rPr>
                <w:rFonts w:ascii="Times New Roman" w:eastAsia="Calibri" w:hAnsi="Times New Roman" w:cs="Times New Roman"/>
                <w:sz w:val="24"/>
                <w:szCs w:val="24"/>
                <w:lang w:val="en-ZW"/>
              </w:rPr>
            </w:pPr>
            <w:r w:rsidRPr="00F52A68">
              <w:rPr>
                <w:rFonts w:ascii="Times New Roman" w:eastAsia="Calibri" w:hAnsi="Times New Roman" w:cs="Times New Roman"/>
                <w:sz w:val="24"/>
                <w:szCs w:val="24"/>
                <w:lang w:val="en-ZW"/>
              </w:rPr>
              <w:t>Reduction and Oxidation reactions are explored in terms</w:t>
            </w:r>
            <w:r w:rsidR="001C29DE" w:rsidRPr="00F52A68">
              <w:rPr>
                <w:rFonts w:ascii="Times New Roman" w:eastAsia="Calibri" w:hAnsi="Times New Roman" w:cs="Times New Roman"/>
                <w:sz w:val="24"/>
                <w:szCs w:val="24"/>
                <w:lang w:val="en-ZW"/>
              </w:rPr>
              <w:t xml:space="preserve"> </w:t>
            </w:r>
            <w:r w:rsidR="00F52A68" w:rsidRPr="00F52A68">
              <w:rPr>
                <w:rFonts w:ascii="Times New Roman" w:eastAsia="Calibri" w:hAnsi="Times New Roman" w:cs="Times New Roman"/>
                <w:sz w:val="24"/>
                <w:szCs w:val="24"/>
                <w:lang w:val="en-ZW"/>
              </w:rPr>
              <w:t>of their</w:t>
            </w:r>
            <w:r w:rsidRPr="00F52A68">
              <w:rPr>
                <w:rFonts w:ascii="Times New Roman" w:eastAsia="Calibri" w:hAnsi="Times New Roman" w:cs="Times New Roman"/>
                <w:sz w:val="24"/>
                <w:szCs w:val="24"/>
                <w:lang w:val="en-ZW"/>
              </w:rPr>
              <w:t xml:space="preserve"> potentials and conditions. </w:t>
            </w:r>
          </w:p>
          <w:p w14:paraId="0C68D78F" w14:textId="77777777" w:rsidR="006E69CA" w:rsidRPr="006E69CA" w:rsidRDefault="006E69CA" w:rsidP="00F60BA1">
            <w:pPr>
              <w:numPr>
                <w:ilvl w:val="1"/>
                <w:numId w:val="14"/>
              </w:numPr>
              <w:tabs>
                <w:tab w:val="left" w:pos="523"/>
              </w:tabs>
              <w:spacing w:after="0" w:line="256" w:lineRule="auto"/>
              <w:contextualSpacing/>
              <w:rPr>
                <w:rFonts w:ascii="Times New Roman" w:eastAsia="Calibri" w:hAnsi="Times New Roman" w:cs="Times New Roman"/>
                <w:sz w:val="24"/>
                <w:szCs w:val="24"/>
                <w:lang w:val="en-ZW"/>
              </w:rPr>
            </w:pPr>
            <w:r w:rsidRPr="00F52A68">
              <w:rPr>
                <w:rFonts w:ascii="Times New Roman" w:eastAsia="Calibri" w:hAnsi="Times New Roman" w:cs="Times New Roman"/>
                <w:sz w:val="24"/>
                <w:szCs w:val="24"/>
                <w:lang w:val="en-ZW"/>
              </w:rPr>
              <w:t xml:space="preserve">Aqueous chemistry is explored in terms of equilibrium and chemical reactivity. </w:t>
            </w:r>
          </w:p>
        </w:tc>
      </w:tr>
      <w:tr w:rsidR="006E69CA" w:rsidRPr="006E69CA" w14:paraId="411DAF02" w14:textId="77777777" w:rsidTr="005C5102">
        <w:trPr>
          <w:gridAfter w:val="1"/>
          <w:wAfter w:w="10" w:type="pct"/>
        </w:trPr>
        <w:tc>
          <w:tcPr>
            <w:tcW w:w="1210" w:type="pct"/>
            <w:gridSpan w:val="2"/>
            <w:tcBorders>
              <w:top w:val="single" w:sz="4" w:space="0" w:color="auto"/>
              <w:left w:val="single" w:sz="4" w:space="0" w:color="auto"/>
              <w:bottom w:val="single" w:sz="4" w:space="0" w:color="auto"/>
              <w:right w:val="single" w:sz="4" w:space="0" w:color="auto"/>
            </w:tcBorders>
            <w:hideMark/>
          </w:tcPr>
          <w:p w14:paraId="15721367" w14:textId="77777777" w:rsidR="006E69CA" w:rsidRPr="006E69CA" w:rsidRDefault="006E69CA" w:rsidP="00F60BA1">
            <w:pPr>
              <w:numPr>
                <w:ilvl w:val="0"/>
                <w:numId w:val="78"/>
              </w:numPr>
              <w:pBdr>
                <w:top w:val="nil"/>
                <w:left w:val="nil"/>
                <w:bottom w:val="nil"/>
                <w:right w:val="nil"/>
                <w:between w:val="nil"/>
              </w:pBdr>
              <w:tabs>
                <w:tab w:val="left" w:pos="342"/>
              </w:tabs>
              <w:spacing w:after="0" w:line="276" w:lineRule="auto"/>
              <w:contextualSpacing/>
              <w:rPr>
                <w:rFonts w:ascii="Times New Roman" w:eastAsia="Times New Roman" w:hAnsi="Times New Roman" w:cs="Times New Roman"/>
                <w:sz w:val="24"/>
                <w:szCs w:val="24"/>
                <w:lang w:val="en-ZW"/>
              </w:rPr>
            </w:pPr>
            <w:r w:rsidRPr="006E69CA">
              <w:rPr>
                <w:rFonts w:ascii="Times New Roman" w:eastAsia="Calibri" w:hAnsi="Times New Roman" w:cs="Times New Roman"/>
                <w:sz w:val="24"/>
                <w:szCs w:val="24"/>
                <w:lang w:val="en-ZW"/>
              </w:rPr>
              <w:t>Apply analytical chemistry</w:t>
            </w:r>
          </w:p>
        </w:tc>
        <w:tc>
          <w:tcPr>
            <w:tcW w:w="3780" w:type="pct"/>
            <w:gridSpan w:val="2"/>
            <w:tcBorders>
              <w:top w:val="single" w:sz="4" w:space="0" w:color="auto"/>
              <w:left w:val="single" w:sz="4" w:space="0" w:color="auto"/>
              <w:bottom w:val="single" w:sz="4" w:space="0" w:color="auto"/>
              <w:right w:val="single" w:sz="4" w:space="0" w:color="auto"/>
            </w:tcBorders>
            <w:hideMark/>
          </w:tcPr>
          <w:p w14:paraId="545F0D90" w14:textId="55C1AA56" w:rsidR="006E69CA" w:rsidRPr="005114D6" w:rsidRDefault="006E69CA" w:rsidP="00F60BA1">
            <w:pPr>
              <w:pStyle w:val="ListParagraph"/>
              <w:numPr>
                <w:ilvl w:val="1"/>
                <w:numId w:val="93"/>
              </w:numPr>
              <w:tabs>
                <w:tab w:val="left" w:pos="523"/>
              </w:tabs>
              <w:spacing w:after="0" w:line="256" w:lineRule="auto"/>
              <w:rPr>
                <w:rFonts w:ascii="Times New Roman" w:hAnsi="Times New Roman"/>
                <w:sz w:val="24"/>
                <w:szCs w:val="24"/>
                <w:lang w:val="en-ZW"/>
              </w:rPr>
            </w:pPr>
            <w:r w:rsidRPr="005114D6">
              <w:rPr>
                <w:rFonts w:ascii="Times New Roman" w:hAnsi="Times New Roman"/>
                <w:sz w:val="24"/>
                <w:szCs w:val="24"/>
                <w:lang w:val="en-ZW"/>
              </w:rPr>
              <w:t xml:space="preserve">Chemical separation is explored in terms of </w:t>
            </w:r>
            <w:r w:rsidRPr="005114D6">
              <w:rPr>
                <w:rFonts w:ascii="Times New Roman" w:hAnsi="Times New Roman"/>
                <w:b/>
                <w:i/>
                <w:sz w:val="24"/>
                <w:szCs w:val="24"/>
                <w:lang w:val="en-ZW"/>
              </w:rPr>
              <w:t>separation techniques</w:t>
            </w:r>
            <w:r w:rsidRPr="005114D6">
              <w:rPr>
                <w:rFonts w:ascii="Times New Roman" w:hAnsi="Times New Roman"/>
                <w:sz w:val="24"/>
                <w:szCs w:val="24"/>
                <w:lang w:val="en-ZW"/>
              </w:rPr>
              <w:t>, composition and purpose of separation.</w:t>
            </w:r>
          </w:p>
          <w:p w14:paraId="5D984186" w14:textId="233D9D0A" w:rsidR="006E69CA" w:rsidRPr="006E69CA" w:rsidRDefault="006E69CA" w:rsidP="00F60BA1">
            <w:pPr>
              <w:pStyle w:val="ListParagraph"/>
              <w:numPr>
                <w:ilvl w:val="1"/>
                <w:numId w:val="93"/>
              </w:numPr>
              <w:tabs>
                <w:tab w:val="left" w:pos="523"/>
              </w:tabs>
              <w:spacing w:after="0" w:line="256" w:lineRule="auto"/>
              <w:rPr>
                <w:rFonts w:ascii="Times New Roman" w:hAnsi="Times New Roman"/>
                <w:sz w:val="24"/>
                <w:szCs w:val="24"/>
                <w:lang w:val="en-ZW"/>
              </w:rPr>
            </w:pPr>
            <w:r w:rsidRPr="006E69CA">
              <w:rPr>
                <w:rFonts w:ascii="Times New Roman" w:hAnsi="Times New Roman"/>
                <w:b/>
                <w:i/>
                <w:sz w:val="24"/>
                <w:szCs w:val="24"/>
              </w:rPr>
              <w:t>Chemical analytical techniques</w:t>
            </w:r>
            <w:r w:rsidRPr="006E69CA">
              <w:rPr>
                <w:rFonts w:ascii="Times New Roman" w:hAnsi="Times New Roman"/>
                <w:sz w:val="24"/>
                <w:szCs w:val="24"/>
                <w:lang w:val="en-ZW"/>
              </w:rPr>
              <w:t xml:space="preserve"> are used to analyse bulk sample composition based on the purpose.</w:t>
            </w:r>
          </w:p>
          <w:p w14:paraId="3516A751" w14:textId="77777777" w:rsidR="006E69CA" w:rsidRPr="006E69CA" w:rsidRDefault="006E69CA" w:rsidP="006E69CA">
            <w:pPr>
              <w:tabs>
                <w:tab w:val="left" w:pos="523"/>
              </w:tabs>
              <w:spacing w:after="0" w:line="256" w:lineRule="auto"/>
              <w:contextualSpacing/>
              <w:rPr>
                <w:rFonts w:ascii="Times New Roman" w:eastAsia="Calibri" w:hAnsi="Times New Roman" w:cs="Times New Roman"/>
                <w:sz w:val="24"/>
                <w:szCs w:val="24"/>
                <w:lang w:val="en-ZW"/>
              </w:rPr>
            </w:pPr>
          </w:p>
        </w:tc>
      </w:tr>
    </w:tbl>
    <w:p w14:paraId="2ACFBEBD" w14:textId="77777777" w:rsidR="006E69CA" w:rsidRPr="006E69CA" w:rsidRDefault="006E69CA" w:rsidP="006E69CA">
      <w:pPr>
        <w:spacing w:after="0" w:line="256" w:lineRule="auto"/>
        <w:rPr>
          <w:rFonts w:ascii="Times New Roman" w:eastAsia="Calibri" w:hAnsi="Times New Roman" w:cs="Times New Roman"/>
          <w:b/>
          <w:sz w:val="24"/>
          <w:szCs w:val="24"/>
          <w:lang w:val="en-ZW"/>
        </w:rPr>
      </w:pPr>
    </w:p>
    <w:p w14:paraId="5016D72D" w14:textId="77777777" w:rsidR="006E69CA" w:rsidRPr="00AB0C38" w:rsidRDefault="006E69CA" w:rsidP="006E69CA">
      <w:pPr>
        <w:spacing w:after="0" w:line="256" w:lineRule="auto"/>
        <w:rPr>
          <w:rFonts w:ascii="Times New Roman" w:eastAsia="Calibri" w:hAnsi="Times New Roman" w:cs="Times New Roman"/>
          <w:b/>
          <w:sz w:val="24"/>
          <w:szCs w:val="24"/>
          <w:lang w:val="en-ZW"/>
        </w:rPr>
      </w:pPr>
      <w:r w:rsidRPr="00AB0C38">
        <w:rPr>
          <w:rFonts w:ascii="Times New Roman" w:eastAsia="Calibri" w:hAnsi="Times New Roman" w:cs="Times New Roman"/>
          <w:b/>
          <w:sz w:val="24"/>
          <w:szCs w:val="24"/>
          <w:lang w:val="en-ZW"/>
        </w:rPr>
        <w:t>RANGE</w:t>
      </w:r>
    </w:p>
    <w:tbl>
      <w:tblPr>
        <w:tblpPr w:leftFromText="180" w:rightFromText="180" w:vertAnchor="text" w:tblpX="18"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6E69CA" w:rsidRPr="006E69CA" w14:paraId="48676278" w14:textId="77777777" w:rsidTr="006E69CA">
        <w:trPr>
          <w:trHeight w:val="668"/>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1749C193" w14:textId="77777777" w:rsidR="006E69CA" w:rsidRPr="006E69CA" w:rsidRDefault="006E69CA" w:rsidP="006E69CA">
            <w:pPr>
              <w:spacing w:after="0" w:line="256" w:lineRule="auto"/>
              <w:ind w:left="357" w:hanging="357"/>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93F148" w14:textId="77777777" w:rsidR="006E69CA" w:rsidRPr="006E69CA" w:rsidRDefault="006E69CA" w:rsidP="006E69CA">
            <w:pPr>
              <w:spacing w:after="0" w:line="256" w:lineRule="auto"/>
              <w:ind w:left="357" w:hanging="357"/>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Range</w:t>
            </w:r>
          </w:p>
          <w:p w14:paraId="5D9C1891" w14:textId="77777777" w:rsidR="006E69CA" w:rsidRPr="006E69CA" w:rsidRDefault="006E69CA" w:rsidP="006E69CA">
            <w:pPr>
              <w:spacing w:after="0" w:line="256" w:lineRule="auto"/>
              <w:ind w:left="357" w:hanging="357"/>
              <w:rPr>
                <w:rFonts w:ascii="Times New Roman" w:eastAsia="Calibri" w:hAnsi="Times New Roman" w:cs="Times New Roman"/>
                <w:b/>
                <w:i/>
                <w:sz w:val="24"/>
                <w:szCs w:val="24"/>
                <w:lang w:val="en-ZW"/>
              </w:rPr>
            </w:pPr>
          </w:p>
        </w:tc>
      </w:tr>
      <w:tr w:rsidR="006E69CA" w:rsidRPr="006E69CA" w14:paraId="33407A7C" w14:textId="77777777" w:rsidTr="006E69CA">
        <w:tc>
          <w:tcPr>
            <w:tcW w:w="3151" w:type="dxa"/>
            <w:tcBorders>
              <w:top w:val="single" w:sz="4" w:space="0" w:color="auto"/>
              <w:left w:val="single" w:sz="4" w:space="0" w:color="auto"/>
              <w:bottom w:val="single" w:sz="4" w:space="0" w:color="auto"/>
              <w:right w:val="single" w:sz="4" w:space="0" w:color="auto"/>
            </w:tcBorders>
          </w:tcPr>
          <w:p w14:paraId="41396FBC" w14:textId="29C98823"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Organic </w:t>
            </w:r>
            <w:r w:rsidR="009B52C7" w:rsidRPr="006E69CA">
              <w:rPr>
                <w:rFonts w:ascii="Times New Roman" w:eastAsia="Times New Roman" w:hAnsi="Times New Roman" w:cs="Times New Roman"/>
                <w:sz w:val="24"/>
                <w:szCs w:val="24"/>
                <w:lang w:val="en-ZW"/>
              </w:rPr>
              <w:t xml:space="preserve">compounds </w:t>
            </w:r>
            <w:r w:rsidR="009B52C7" w:rsidRPr="005114D6">
              <w:rPr>
                <w:rFonts w:ascii="Times New Roman" w:eastAsia="Times New Roman" w:hAnsi="Times New Roman" w:cs="Times New Roman"/>
                <w:bCs/>
                <w:iCs/>
                <w:sz w:val="24"/>
                <w:szCs w:val="24"/>
                <w:lang w:val="en-ZW"/>
              </w:rPr>
              <w:t>may</w:t>
            </w:r>
            <w:r w:rsidRPr="006E69CA">
              <w:rPr>
                <w:rFonts w:ascii="Times New Roman" w:eastAsia="Times New Roman" w:hAnsi="Times New Roman" w:cs="Times New Roman"/>
                <w:sz w:val="24"/>
                <w:szCs w:val="24"/>
                <w:lang w:val="en-ZW"/>
              </w:rPr>
              <w:t xml:space="preserve"> include but is not limited to:</w:t>
            </w:r>
          </w:p>
        </w:tc>
        <w:tc>
          <w:tcPr>
            <w:tcW w:w="5759" w:type="dxa"/>
            <w:tcBorders>
              <w:top w:val="single" w:sz="4" w:space="0" w:color="auto"/>
              <w:left w:val="single" w:sz="4" w:space="0" w:color="auto"/>
              <w:bottom w:val="single" w:sz="4" w:space="0" w:color="auto"/>
              <w:right w:val="single" w:sz="4" w:space="0" w:color="auto"/>
            </w:tcBorders>
          </w:tcPr>
          <w:p w14:paraId="5380467A"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Hydrocarbons </w:t>
            </w:r>
          </w:p>
          <w:p w14:paraId="7B1CA596" w14:textId="444658E2" w:rsidR="006E69CA" w:rsidRPr="006E69CA" w:rsidRDefault="009B52C7"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Alkyl halides</w:t>
            </w:r>
          </w:p>
          <w:p w14:paraId="15096195"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Aromatic compounds</w:t>
            </w:r>
          </w:p>
          <w:p w14:paraId="23F14ECC"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Hydroxyl compounds/ alcohol</w:t>
            </w:r>
          </w:p>
          <w:p w14:paraId="7B68AE64"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Carbonyl compounds</w:t>
            </w:r>
          </w:p>
          <w:p w14:paraId="79F71AB3"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Carboxylic acids </w:t>
            </w:r>
          </w:p>
          <w:p w14:paraId="17C84648"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Esters </w:t>
            </w:r>
          </w:p>
          <w:p w14:paraId="793CF85E"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Organo-nitrogen compounds </w:t>
            </w:r>
          </w:p>
          <w:p w14:paraId="3311218A"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Polymers </w:t>
            </w:r>
          </w:p>
        </w:tc>
      </w:tr>
      <w:tr w:rsidR="006E69CA" w:rsidRPr="006E69CA" w14:paraId="48315B99" w14:textId="77777777" w:rsidTr="006E69CA">
        <w:tc>
          <w:tcPr>
            <w:tcW w:w="3151" w:type="dxa"/>
            <w:tcBorders>
              <w:top w:val="single" w:sz="4" w:space="0" w:color="auto"/>
              <w:left w:val="single" w:sz="4" w:space="0" w:color="auto"/>
              <w:bottom w:val="single" w:sz="4" w:space="0" w:color="auto"/>
              <w:right w:val="single" w:sz="4" w:space="0" w:color="auto"/>
            </w:tcBorders>
          </w:tcPr>
          <w:p w14:paraId="4BA7A83C" w14:textId="4F79A199"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Calibri" w:hAnsi="Times New Roman" w:cs="Times New Roman"/>
                <w:sz w:val="24"/>
                <w:szCs w:val="24"/>
              </w:rPr>
              <w:t xml:space="preserve">Geochemical </w:t>
            </w:r>
            <w:r w:rsidR="009B52C7" w:rsidRPr="006E69CA">
              <w:rPr>
                <w:rFonts w:ascii="Times New Roman" w:eastAsia="Calibri" w:hAnsi="Times New Roman" w:cs="Times New Roman"/>
                <w:sz w:val="24"/>
                <w:szCs w:val="24"/>
              </w:rPr>
              <w:t xml:space="preserve">properties </w:t>
            </w:r>
            <w:r w:rsidR="009B52C7" w:rsidRPr="006E69CA">
              <w:rPr>
                <w:rFonts w:ascii="Times New Roman" w:eastAsia="Times New Roman" w:hAnsi="Times New Roman" w:cs="Times New Roman"/>
                <w:sz w:val="24"/>
                <w:szCs w:val="24"/>
                <w:lang w:val="en-ZW"/>
              </w:rPr>
              <w:t>may</w:t>
            </w:r>
            <w:r w:rsidRPr="006E69CA">
              <w:rPr>
                <w:rFonts w:ascii="Times New Roman" w:eastAsia="Times New Roman" w:hAnsi="Times New Roman" w:cs="Times New Roman"/>
                <w:sz w:val="24"/>
                <w:szCs w:val="24"/>
                <w:lang w:val="en-ZW"/>
              </w:rPr>
              <w:t xml:space="preserve"> include but is not limited to:</w:t>
            </w:r>
          </w:p>
          <w:p w14:paraId="79EDE0AF" w14:textId="77777777" w:rsidR="006E69CA" w:rsidRPr="006E69CA" w:rsidRDefault="006E69CA" w:rsidP="006E69CA">
            <w:pPr>
              <w:spacing w:line="256" w:lineRule="auto"/>
              <w:rPr>
                <w:rFonts w:ascii="Times New Roman" w:eastAsia="Calibri" w:hAnsi="Times New Roman" w:cs="Times New Roman"/>
                <w:sz w:val="24"/>
                <w:szCs w:val="24"/>
                <w:lang w:val="en-ZW"/>
              </w:rPr>
            </w:pPr>
          </w:p>
        </w:tc>
        <w:tc>
          <w:tcPr>
            <w:tcW w:w="5759" w:type="dxa"/>
            <w:tcBorders>
              <w:top w:val="single" w:sz="4" w:space="0" w:color="auto"/>
              <w:left w:val="single" w:sz="4" w:space="0" w:color="auto"/>
              <w:bottom w:val="single" w:sz="4" w:space="0" w:color="auto"/>
              <w:right w:val="single" w:sz="4" w:space="0" w:color="auto"/>
            </w:tcBorders>
          </w:tcPr>
          <w:p w14:paraId="35D18014"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Acid-base properties</w:t>
            </w:r>
          </w:p>
          <w:p w14:paraId="412B4553"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Adsorption</w:t>
            </w:r>
          </w:p>
          <w:p w14:paraId="340F54A0"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Absorption </w:t>
            </w:r>
          </w:p>
          <w:p w14:paraId="4B2E3EF0"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Separation </w:t>
            </w:r>
          </w:p>
        </w:tc>
      </w:tr>
      <w:tr w:rsidR="006E69CA" w:rsidRPr="006E69CA" w14:paraId="6DEF0159" w14:textId="77777777" w:rsidTr="006E69CA">
        <w:tc>
          <w:tcPr>
            <w:tcW w:w="3151" w:type="dxa"/>
            <w:tcBorders>
              <w:top w:val="single" w:sz="4" w:space="0" w:color="auto"/>
              <w:left w:val="single" w:sz="4" w:space="0" w:color="auto"/>
              <w:bottom w:val="single" w:sz="4" w:space="0" w:color="auto"/>
              <w:right w:val="single" w:sz="4" w:space="0" w:color="auto"/>
            </w:tcBorders>
          </w:tcPr>
          <w:p w14:paraId="2893D154" w14:textId="3FE5A511"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Calibri" w:hAnsi="Times New Roman" w:cs="Times New Roman"/>
                <w:sz w:val="24"/>
                <w:szCs w:val="24"/>
              </w:rPr>
              <w:t xml:space="preserve">Organic </w:t>
            </w:r>
            <w:r w:rsidR="009B52C7" w:rsidRPr="006E69CA">
              <w:rPr>
                <w:rFonts w:ascii="Times New Roman" w:eastAsia="Calibri" w:hAnsi="Times New Roman" w:cs="Times New Roman"/>
                <w:sz w:val="24"/>
                <w:szCs w:val="24"/>
              </w:rPr>
              <w:t xml:space="preserve">minerals </w:t>
            </w:r>
            <w:r w:rsidR="009B52C7" w:rsidRPr="006E69CA">
              <w:rPr>
                <w:rFonts w:ascii="Times New Roman" w:eastAsia="Times New Roman" w:hAnsi="Times New Roman" w:cs="Times New Roman"/>
                <w:sz w:val="24"/>
                <w:szCs w:val="24"/>
                <w:lang w:val="en-ZW"/>
              </w:rPr>
              <w:t>may</w:t>
            </w:r>
            <w:r w:rsidRPr="006E69CA">
              <w:rPr>
                <w:rFonts w:ascii="Times New Roman" w:eastAsia="Times New Roman" w:hAnsi="Times New Roman" w:cs="Times New Roman"/>
                <w:sz w:val="24"/>
                <w:szCs w:val="24"/>
                <w:lang w:val="en-ZW"/>
              </w:rPr>
              <w:t xml:space="preserve"> include but is not limited to:</w:t>
            </w:r>
          </w:p>
          <w:p w14:paraId="49D247B3" w14:textId="77777777" w:rsidR="006E69CA" w:rsidRPr="006E69CA" w:rsidRDefault="006E69CA" w:rsidP="006E69CA">
            <w:pPr>
              <w:spacing w:line="256" w:lineRule="auto"/>
              <w:rPr>
                <w:rFonts w:ascii="Times New Roman" w:eastAsia="Calibri" w:hAnsi="Times New Roman" w:cs="Times New Roman"/>
                <w:sz w:val="24"/>
                <w:szCs w:val="24"/>
                <w:lang w:val="en-ZW"/>
              </w:rPr>
            </w:pPr>
          </w:p>
        </w:tc>
        <w:tc>
          <w:tcPr>
            <w:tcW w:w="5759" w:type="dxa"/>
            <w:tcBorders>
              <w:top w:val="single" w:sz="4" w:space="0" w:color="auto"/>
              <w:left w:val="single" w:sz="4" w:space="0" w:color="auto"/>
              <w:bottom w:val="single" w:sz="4" w:space="0" w:color="auto"/>
              <w:right w:val="single" w:sz="4" w:space="0" w:color="auto"/>
            </w:tcBorders>
          </w:tcPr>
          <w:p w14:paraId="2315831C"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Coal</w:t>
            </w:r>
          </w:p>
          <w:p w14:paraId="0B537DED"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Oil</w:t>
            </w:r>
          </w:p>
          <w:p w14:paraId="1D129BC8" w14:textId="77777777" w:rsidR="006E69CA" w:rsidRPr="006E69CA" w:rsidRDefault="006E69CA" w:rsidP="00F60BA1">
            <w:pPr>
              <w:numPr>
                <w:ilvl w:val="0"/>
                <w:numId w:val="67"/>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Hydrocarbon gas</w:t>
            </w:r>
          </w:p>
        </w:tc>
      </w:tr>
      <w:tr w:rsidR="006E69CA" w:rsidRPr="006E69CA" w14:paraId="0343860E" w14:textId="77777777" w:rsidTr="006E69CA">
        <w:tc>
          <w:tcPr>
            <w:tcW w:w="3151" w:type="dxa"/>
            <w:tcBorders>
              <w:top w:val="single" w:sz="4" w:space="0" w:color="auto"/>
              <w:left w:val="single" w:sz="4" w:space="0" w:color="auto"/>
              <w:bottom w:val="single" w:sz="4" w:space="0" w:color="auto"/>
              <w:right w:val="single" w:sz="4" w:space="0" w:color="auto"/>
            </w:tcBorders>
          </w:tcPr>
          <w:p w14:paraId="0513AE4B" w14:textId="77777777"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Elements include but not limited to:</w:t>
            </w:r>
          </w:p>
          <w:p w14:paraId="5F122991" w14:textId="77777777" w:rsidR="006E69CA" w:rsidRPr="006E69CA" w:rsidRDefault="006E69CA" w:rsidP="006E69CA">
            <w:pPr>
              <w:spacing w:line="256" w:lineRule="auto"/>
              <w:rPr>
                <w:rFonts w:ascii="Times New Roman" w:eastAsia="Calibri" w:hAnsi="Times New Roman" w:cs="Times New Roman"/>
                <w:sz w:val="24"/>
                <w:szCs w:val="24"/>
                <w:lang w:val="en-ZW"/>
              </w:rPr>
            </w:pPr>
          </w:p>
        </w:tc>
        <w:tc>
          <w:tcPr>
            <w:tcW w:w="5759" w:type="dxa"/>
            <w:tcBorders>
              <w:top w:val="single" w:sz="4" w:space="0" w:color="auto"/>
              <w:left w:val="single" w:sz="4" w:space="0" w:color="auto"/>
              <w:bottom w:val="single" w:sz="4" w:space="0" w:color="auto"/>
              <w:right w:val="single" w:sz="4" w:space="0" w:color="auto"/>
            </w:tcBorders>
          </w:tcPr>
          <w:p w14:paraId="56D193F7"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Hydrogen</w:t>
            </w:r>
          </w:p>
          <w:p w14:paraId="412640F9"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Oxygen </w:t>
            </w:r>
          </w:p>
          <w:p w14:paraId="73976CEA"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Sodium </w:t>
            </w:r>
          </w:p>
          <w:p w14:paraId="133A52C2"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Nitrogen </w:t>
            </w:r>
          </w:p>
          <w:p w14:paraId="3F8598CB"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lastRenderedPageBreak/>
              <w:t xml:space="preserve">Methane </w:t>
            </w:r>
          </w:p>
        </w:tc>
      </w:tr>
      <w:tr w:rsidR="006E69CA" w:rsidRPr="006E69CA" w14:paraId="580E1F0B" w14:textId="77777777" w:rsidTr="006E69CA">
        <w:trPr>
          <w:trHeight w:val="1058"/>
        </w:trPr>
        <w:tc>
          <w:tcPr>
            <w:tcW w:w="3151" w:type="dxa"/>
            <w:tcBorders>
              <w:top w:val="single" w:sz="4" w:space="0" w:color="auto"/>
              <w:left w:val="single" w:sz="4" w:space="0" w:color="auto"/>
              <w:bottom w:val="single" w:sz="4" w:space="0" w:color="auto"/>
              <w:right w:val="single" w:sz="4" w:space="0" w:color="auto"/>
            </w:tcBorders>
          </w:tcPr>
          <w:p w14:paraId="507A868D" w14:textId="77777777"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Isotopes include but not limited to:</w:t>
            </w:r>
          </w:p>
          <w:p w14:paraId="0788A34C" w14:textId="77777777" w:rsidR="006E69CA" w:rsidRPr="006E69CA" w:rsidRDefault="006E69CA" w:rsidP="006E69CA">
            <w:pPr>
              <w:spacing w:line="256" w:lineRule="auto"/>
              <w:rPr>
                <w:rFonts w:ascii="Times New Roman" w:eastAsia="Times New Roman" w:hAnsi="Times New Roman" w:cs="Times New Roman"/>
                <w:sz w:val="24"/>
                <w:szCs w:val="24"/>
                <w:lang w:val="en-ZW"/>
              </w:rPr>
            </w:pPr>
          </w:p>
        </w:tc>
        <w:tc>
          <w:tcPr>
            <w:tcW w:w="5759" w:type="dxa"/>
            <w:tcBorders>
              <w:top w:val="single" w:sz="4" w:space="0" w:color="auto"/>
              <w:left w:val="single" w:sz="4" w:space="0" w:color="auto"/>
              <w:bottom w:val="single" w:sz="4" w:space="0" w:color="auto"/>
              <w:right w:val="single" w:sz="4" w:space="0" w:color="auto"/>
            </w:tcBorders>
          </w:tcPr>
          <w:p w14:paraId="1FED5D73"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Oxygen- 16, 17, 18</w:t>
            </w:r>
          </w:p>
          <w:p w14:paraId="7026B926"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Carbon -12, 13,14</w:t>
            </w:r>
          </w:p>
          <w:p w14:paraId="1899E5BC"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Uranim- 235,238</w:t>
            </w:r>
          </w:p>
          <w:p w14:paraId="630F2BBF" w14:textId="77777777" w:rsidR="006E69CA" w:rsidRPr="006E69CA" w:rsidRDefault="005F62B5" w:rsidP="00F60BA1">
            <w:pPr>
              <w:numPr>
                <w:ilvl w:val="0"/>
                <w:numId w:val="72"/>
              </w:numPr>
              <w:spacing w:line="256" w:lineRule="auto"/>
              <w:contextualSpacing/>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Hydrogen – 1, 2, 3</w:t>
            </w:r>
          </w:p>
        </w:tc>
      </w:tr>
      <w:tr w:rsidR="006E69CA" w:rsidRPr="006E69CA" w14:paraId="33E77200" w14:textId="77777777" w:rsidTr="006E69CA">
        <w:tc>
          <w:tcPr>
            <w:tcW w:w="3151" w:type="dxa"/>
            <w:tcBorders>
              <w:top w:val="single" w:sz="4" w:space="0" w:color="auto"/>
              <w:left w:val="single" w:sz="4" w:space="0" w:color="auto"/>
              <w:bottom w:val="single" w:sz="4" w:space="0" w:color="auto"/>
              <w:right w:val="single" w:sz="4" w:space="0" w:color="auto"/>
            </w:tcBorders>
          </w:tcPr>
          <w:p w14:paraId="30C9CEFA" w14:textId="77777777"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rPr>
              <w:t>Transition elements</w:t>
            </w:r>
            <w:r w:rsidRPr="006E69CA">
              <w:rPr>
                <w:rFonts w:ascii="Times New Roman" w:eastAsia="Times New Roman" w:hAnsi="Times New Roman" w:cs="Times New Roman"/>
                <w:sz w:val="24"/>
                <w:szCs w:val="24"/>
                <w:lang w:val="en-ZW"/>
              </w:rPr>
              <w:t xml:space="preserve"> include but not limited to:</w:t>
            </w:r>
          </w:p>
          <w:p w14:paraId="49160877" w14:textId="77777777" w:rsidR="006E69CA" w:rsidRPr="006E69CA" w:rsidRDefault="006E69CA" w:rsidP="006E69CA">
            <w:pPr>
              <w:spacing w:line="256" w:lineRule="auto"/>
              <w:rPr>
                <w:rFonts w:ascii="Times New Roman" w:eastAsia="Times New Roman" w:hAnsi="Times New Roman" w:cs="Times New Roman"/>
                <w:sz w:val="24"/>
                <w:szCs w:val="24"/>
                <w:lang w:val="en-ZW"/>
              </w:rPr>
            </w:pPr>
          </w:p>
        </w:tc>
        <w:tc>
          <w:tcPr>
            <w:tcW w:w="5759" w:type="dxa"/>
            <w:tcBorders>
              <w:top w:val="single" w:sz="4" w:space="0" w:color="auto"/>
              <w:left w:val="single" w:sz="4" w:space="0" w:color="auto"/>
              <w:bottom w:val="single" w:sz="4" w:space="0" w:color="auto"/>
              <w:right w:val="single" w:sz="4" w:space="0" w:color="auto"/>
            </w:tcBorders>
          </w:tcPr>
          <w:p w14:paraId="6D4F872F"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Iron</w:t>
            </w:r>
          </w:p>
          <w:p w14:paraId="1F01FAA1"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Copper</w:t>
            </w:r>
          </w:p>
          <w:p w14:paraId="29F8C356"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Chromium</w:t>
            </w:r>
          </w:p>
          <w:p w14:paraId="476A93B5"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Manganese </w:t>
            </w:r>
          </w:p>
          <w:p w14:paraId="5EB15BF2"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Vanadium </w:t>
            </w:r>
          </w:p>
          <w:p w14:paraId="552140E8"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Titanium </w:t>
            </w:r>
          </w:p>
          <w:p w14:paraId="77C3F6FE"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Nickel </w:t>
            </w:r>
          </w:p>
        </w:tc>
      </w:tr>
      <w:tr w:rsidR="006E69CA" w:rsidRPr="006E69CA" w14:paraId="622335AB" w14:textId="77777777" w:rsidTr="006E69CA">
        <w:tc>
          <w:tcPr>
            <w:tcW w:w="3151" w:type="dxa"/>
            <w:tcBorders>
              <w:top w:val="single" w:sz="4" w:space="0" w:color="auto"/>
              <w:left w:val="single" w:sz="4" w:space="0" w:color="auto"/>
              <w:bottom w:val="single" w:sz="4" w:space="0" w:color="auto"/>
              <w:right w:val="single" w:sz="4" w:space="0" w:color="auto"/>
            </w:tcBorders>
          </w:tcPr>
          <w:p w14:paraId="510D2A10" w14:textId="77777777"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rPr>
              <w:t>Minerals may</w:t>
            </w:r>
            <w:r w:rsidRPr="006E69CA">
              <w:rPr>
                <w:rFonts w:ascii="Times New Roman" w:eastAsia="Times New Roman" w:hAnsi="Times New Roman" w:cs="Times New Roman"/>
                <w:sz w:val="24"/>
                <w:szCs w:val="24"/>
                <w:lang w:val="en-ZW"/>
              </w:rPr>
              <w:t xml:space="preserve"> include but not limited to:</w:t>
            </w:r>
            <w:r w:rsidRPr="006E69CA">
              <w:rPr>
                <w:rFonts w:ascii="Times New Roman" w:eastAsia="Times New Roman" w:hAnsi="Times New Roman" w:cs="Times New Roman"/>
                <w:sz w:val="24"/>
                <w:szCs w:val="24"/>
              </w:rPr>
              <w:t xml:space="preserve"> </w:t>
            </w:r>
          </w:p>
          <w:p w14:paraId="01138D45" w14:textId="77777777" w:rsidR="006E69CA" w:rsidRPr="006E69CA" w:rsidRDefault="006E69CA" w:rsidP="006E69CA">
            <w:pPr>
              <w:spacing w:line="256" w:lineRule="auto"/>
              <w:rPr>
                <w:rFonts w:ascii="Times New Roman" w:eastAsia="Calibri" w:hAnsi="Times New Roman" w:cs="Times New Roman"/>
                <w:sz w:val="24"/>
                <w:szCs w:val="24"/>
              </w:rPr>
            </w:pPr>
          </w:p>
        </w:tc>
        <w:tc>
          <w:tcPr>
            <w:tcW w:w="5759" w:type="dxa"/>
            <w:tcBorders>
              <w:top w:val="single" w:sz="4" w:space="0" w:color="auto"/>
              <w:left w:val="single" w:sz="4" w:space="0" w:color="auto"/>
              <w:bottom w:val="single" w:sz="4" w:space="0" w:color="auto"/>
              <w:right w:val="single" w:sz="4" w:space="0" w:color="auto"/>
            </w:tcBorders>
          </w:tcPr>
          <w:p w14:paraId="661F414B"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Quartz (Silica)</w:t>
            </w:r>
          </w:p>
          <w:p w14:paraId="5818C10C"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Calcite</w:t>
            </w:r>
          </w:p>
          <w:p w14:paraId="48B2D6C1"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Phlogopite</w:t>
            </w:r>
          </w:p>
          <w:p w14:paraId="0FE58B73"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Sillimanite </w:t>
            </w:r>
          </w:p>
          <w:p w14:paraId="74236C61"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Andalusite </w:t>
            </w:r>
          </w:p>
          <w:p w14:paraId="0E01A886"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Magnetite </w:t>
            </w:r>
          </w:p>
          <w:p w14:paraId="70AAC3B7"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Apatite </w:t>
            </w:r>
          </w:p>
        </w:tc>
      </w:tr>
      <w:tr w:rsidR="006E69CA" w:rsidRPr="006E69CA" w14:paraId="651BA71A" w14:textId="77777777" w:rsidTr="006E69CA">
        <w:tc>
          <w:tcPr>
            <w:tcW w:w="3151" w:type="dxa"/>
            <w:tcBorders>
              <w:top w:val="single" w:sz="4" w:space="0" w:color="auto"/>
              <w:left w:val="single" w:sz="4" w:space="0" w:color="auto"/>
              <w:bottom w:val="single" w:sz="4" w:space="0" w:color="auto"/>
              <w:right w:val="single" w:sz="4" w:space="0" w:color="auto"/>
            </w:tcBorders>
          </w:tcPr>
          <w:p w14:paraId="7BCEDA6D" w14:textId="77777777"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rPr>
              <w:t>Ores may</w:t>
            </w:r>
            <w:r w:rsidRPr="006E69CA">
              <w:rPr>
                <w:rFonts w:ascii="Times New Roman" w:eastAsia="Times New Roman" w:hAnsi="Times New Roman" w:cs="Times New Roman"/>
                <w:sz w:val="24"/>
                <w:szCs w:val="24"/>
                <w:lang w:val="en-ZW"/>
              </w:rPr>
              <w:t xml:space="preserve"> include but not limited to:</w:t>
            </w:r>
            <w:r w:rsidRPr="006E69CA">
              <w:rPr>
                <w:rFonts w:ascii="Times New Roman" w:eastAsia="Times New Roman" w:hAnsi="Times New Roman" w:cs="Times New Roman"/>
                <w:sz w:val="24"/>
                <w:szCs w:val="24"/>
              </w:rPr>
              <w:t xml:space="preserve"> </w:t>
            </w:r>
          </w:p>
          <w:p w14:paraId="499E8AB9" w14:textId="77777777" w:rsidR="006E69CA" w:rsidRPr="006E69CA" w:rsidRDefault="006E69CA" w:rsidP="006E69CA">
            <w:pPr>
              <w:spacing w:line="256" w:lineRule="auto"/>
              <w:rPr>
                <w:rFonts w:ascii="Times New Roman" w:eastAsia="Times New Roman" w:hAnsi="Times New Roman" w:cs="Times New Roman"/>
                <w:sz w:val="24"/>
                <w:szCs w:val="24"/>
                <w:lang w:val="en-ZW"/>
              </w:rPr>
            </w:pPr>
          </w:p>
        </w:tc>
        <w:tc>
          <w:tcPr>
            <w:tcW w:w="5759" w:type="dxa"/>
            <w:tcBorders>
              <w:top w:val="single" w:sz="4" w:space="0" w:color="auto"/>
              <w:left w:val="single" w:sz="4" w:space="0" w:color="auto"/>
              <w:bottom w:val="single" w:sz="4" w:space="0" w:color="auto"/>
              <w:right w:val="single" w:sz="4" w:space="0" w:color="auto"/>
            </w:tcBorders>
          </w:tcPr>
          <w:p w14:paraId="623CB040"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magnetite </w:t>
            </w:r>
          </w:p>
          <w:p w14:paraId="4D42674F"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corundum </w:t>
            </w:r>
          </w:p>
          <w:p w14:paraId="0782164C"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Magnesium  </w:t>
            </w:r>
          </w:p>
          <w:p w14:paraId="249E17DC"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galena </w:t>
            </w:r>
          </w:p>
          <w:p w14:paraId="600619E1"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malachite </w:t>
            </w:r>
          </w:p>
        </w:tc>
      </w:tr>
      <w:tr w:rsidR="006E69CA" w:rsidRPr="006E69CA" w14:paraId="0131727A" w14:textId="77777777" w:rsidTr="006E69CA">
        <w:tc>
          <w:tcPr>
            <w:tcW w:w="3151" w:type="dxa"/>
            <w:tcBorders>
              <w:top w:val="single" w:sz="4" w:space="0" w:color="auto"/>
              <w:left w:val="single" w:sz="4" w:space="0" w:color="auto"/>
              <w:bottom w:val="single" w:sz="4" w:space="0" w:color="auto"/>
              <w:right w:val="single" w:sz="4" w:space="0" w:color="auto"/>
            </w:tcBorders>
          </w:tcPr>
          <w:p w14:paraId="70E66C88" w14:textId="77777777"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Acids and bases include but not limited to:</w:t>
            </w:r>
            <w:r w:rsidRPr="006E69CA">
              <w:rPr>
                <w:rFonts w:ascii="Times New Roman" w:eastAsia="Times New Roman" w:hAnsi="Times New Roman" w:cs="Times New Roman"/>
                <w:sz w:val="24"/>
                <w:szCs w:val="24"/>
              </w:rPr>
              <w:t xml:space="preserve"> </w:t>
            </w:r>
          </w:p>
          <w:p w14:paraId="52DE8050" w14:textId="77777777" w:rsidR="006E69CA" w:rsidRPr="006E69CA" w:rsidRDefault="006E69CA" w:rsidP="006E69CA">
            <w:pPr>
              <w:spacing w:line="256" w:lineRule="auto"/>
              <w:rPr>
                <w:rFonts w:ascii="Times New Roman" w:eastAsia="Times New Roman" w:hAnsi="Times New Roman" w:cs="Times New Roman"/>
                <w:sz w:val="24"/>
                <w:szCs w:val="24"/>
                <w:lang w:val="en-ZW"/>
              </w:rPr>
            </w:pPr>
          </w:p>
        </w:tc>
        <w:tc>
          <w:tcPr>
            <w:tcW w:w="5759" w:type="dxa"/>
            <w:tcBorders>
              <w:top w:val="single" w:sz="4" w:space="0" w:color="auto"/>
              <w:left w:val="single" w:sz="4" w:space="0" w:color="auto"/>
              <w:bottom w:val="single" w:sz="4" w:space="0" w:color="auto"/>
              <w:right w:val="single" w:sz="4" w:space="0" w:color="auto"/>
            </w:tcBorders>
          </w:tcPr>
          <w:p w14:paraId="3CED4DE9" w14:textId="0AC09C6E" w:rsidR="006E69CA" w:rsidRPr="006E69CA" w:rsidRDefault="009B52C7"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Acids:</w:t>
            </w:r>
          </w:p>
          <w:p w14:paraId="76D2BD1B" w14:textId="77777777" w:rsidR="006E69CA" w:rsidRPr="006E69CA" w:rsidRDefault="006E69CA" w:rsidP="00F60BA1">
            <w:pPr>
              <w:numPr>
                <w:ilvl w:val="0"/>
                <w:numId w:val="71"/>
              </w:numPr>
              <w:spacing w:line="256" w:lineRule="auto"/>
              <w:ind w:left="1080"/>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Organic</w:t>
            </w:r>
          </w:p>
          <w:p w14:paraId="0DADB05E" w14:textId="77777777" w:rsidR="006E69CA" w:rsidRPr="006E69CA" w:rsidRDefault="006E69CA" w:rsidP="00F60BA1">
            <w:pPr>
              <w:numPr>
                <w:ilvl w:val="0"/>
                <w:numId w:val="71"/>
              </w:numPr>
              <w:spacing w:line="256" w:lineRule="auto"/>
              <w:ind w:left="1080"/>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Inorganic </w:t>
            </w:r>
          </w:p>
          <w:p w14:paraId="5B53CDDA"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Bases:</w:t>
            </w:r>
          </w:p>
          <w:p w14:paraId="390D1DE1" w14:textId="77777777" w:rsidR="006E69CA" w:rsidRPr="006E69CA" w:rsidRDefault="006E69CA" w:rsidP="00F60BA1">
            <w:pPr>
              <w:numPr>
                <w:ilvl w:val="0"/>
                <w:numId w:val="73"/>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Soluble</w:t>
            </w:r>
          </w:p>
          <w:p w14:paraId="474019FA" w14:textId="77777777" w:rsidR="006E69CA" w:rsidRPr="006E69CA" w:rsidRDefault="006E69CA" w:rsidP="00F60BA1">
            <w:pPr>
              <w:numPr>
                <w:ilvl w:val="0"/>
                <w:numId w:val="73"/>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insoluble</w:t>
            </w:r>
          </w:p>
        </w:tc>
      </w:tr>
      <w:tr w:rsidR="006E69CA" w:rsidRPr="006E69CA" w14:paraId="5CD6E819" w14:textId="77777777" w:rsidTr="006E69CA">
        <w:tc>
          <w:tcPr>
            <w:tcW w:w="3151" w:type="dxa"/>
            <w:tcBorders>
              <w:top w:val="single" w:sz="4" w:space="0" w:color="auto"/>
              <w:left w:val="single" w:sz="4" w:space="0" w:color="auto"/>
              <w:bottom w:val="single" w:sz="4" w:space="0" w:color="auto"/>
              <w:right w:val="single" w:sz="4" w:space="0" w:color="auto"/>
            </w:tcBorders>
          </w:tcPr>
          <w:p w14:paraId="61015FF3" w14:textId="77777777"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Chemical separation techniques may include but limited to:</w:t>
            </w:r>
          </w:p>
          <w:p w14:paraId="0CCADEE0" w14:textId="77777777" w:rsidR="006E69CA" w:rsidRPr="006E69CA" w:rsidRDefault="006E69CA" w:rsidP="006E69CA">
            <w:pPr>
              <w:spacing w:line="256" w:lineRule="auto"/>
              <w:rPr>
                <w:rFonts w:ascii="Times New Roman" w:eastAsia="Times New Roman" w:hAnsi="Times New Roman" w:cs="Times New Roman"/>
                <w:sz w:val="24"/>
                <w:szCs w:val="24"/>
                <w:lang w:val="en-ZW"/>
              </w:rPr>
            </w:pPr>
          </w:p>
        </w:tc>
        <w:tc>
          <w:tcPr>
            <w:tcW w:w="5759" w:type="dxa"/>
            <w:tcBorders>
              <w:top w:val="single" w:sz="4" w:space="0" w:color="auto"/>
              <w:left w:val="single" w:sz="4" w:space="0" w:color="auto"/>
              <w:bottom w:val="single" w:sz="4" w:space="0" w:color="auto"/>
              <w:right w:val="single" w:sz="4" w:space="0" w:color="auto"/>
            </w:tcBorders>
          </w:tcPr>
          <w:p w14:paraId="5DD4DE09"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Chromatography</w:t>
            </w:r>
          </w:p>
          <w:p w14:paraId="4A56F4FB"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Froth flotation </w:t>
            </w:r>
          </w:p>
          <w:p w14:paraId="050128BD"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Metal leaching </w:t>
            </w:r>
          </w:p>
          <w:p w14:paraId="18848F30"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Fractional distillation</w:t>
            </w:r>
          </w:p>
          <w:p w14:paraId="3075E494"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Electrophoresis</w:t>
            </w:r>
          </w:p>
          <w:p w14:paraId="35CEC7D3"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Electrolysis </w:t>
            </w:r>
          </w:p>
          <w:p w14:paraId="58D4BD1F"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Electro-chromatography</w:t>
            </w:r>
          </w:p>
          <w:p w14:paraId="7468356F" w14:textId="77777777" w:rsidR="006E69CA" w:rsidRPr="006E69CA" w:rsidRDefault="006E69CA" w:rsidP="006E69CA">
            <w:pPr>
              <w:spacing w:line="256" w:lineRule="auto"/>
              <w:ind w:left="720"/>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 </w:t>
            </w:r>
          </w:p>
        </w:tc>
      </w:tr>
      <w:tr w:rsidR="006E69CA" w:rsidRPr="006E69CA" w14:paraId="623B8611" w14:textId="77777777" w:rsidTr="006E69CA">
        <w:tc>
          <w:tcPr>
            <w:tcW w:w="3151" w:type="dxa"/>
            <w:tcBorders>
              <w:top w:val="single" w:sz="4" w:space="0" w:color="auto"/>
              <w:left w:val="single" w:sz="4" w:space="0" w:color="auto"/>
              <w:bottom w:val="single" w:sz="4" w:space="0" w:color="auto"/>
              <w:right w:val="single" w:sz="4" w:space="0" w:color="auto"/>
            </w:tcBorders>
          </w:tcPr>
          <w:p w14:paraId="3B92DBD4" w14:textId="77777777" w:rsidR="006E69CA" w:rsidRPr="006E69CA" w:rsidRDefault="006E69CA" w:rsidP="00F60BA1">
            <w:pPr>
              <w:numPr>
                <w:ilvl w:val="0"/>
                <w:numId w:val="75"/>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rPr>
              <w:t>Chemical analytical techniques</w:t>
            </w:r>
            <w:r w:rsidRPr="006E69CA">
              <w:rPr>
                <w:rFonts w:ascii="Times New Roman" w:eastAsia="Times New Roman" w:hAnsi="Times New Roman" w:cs="Times New Roman"/>
                <w:sz w:val="24"/>
                <w:szCs w:val="24"/>
                <w:lang w:val="en-ZW"/>
              </w:rPr>
              <w:t xml:space="preserve"> may include but limited to:</w:t>
            </w:r>
          </w:p>
        </w:tc>
        <w:tc>
          <w:tcPr>
            <w:tcW w:w="5759" w:type="dxa"/>
            <w:tcBorders>
              <w:top w:val="single" w:sz="4" w:space="0" w:color="auto"/>
              <w:left w:val="single" w:sz="4" w:space="0" w:color="auto"/>
              <w:bottom w:val="single" w:sz="4" w:space="0" w:color="auto"/>
              <w:right w:val="single" w:sz="4" w:space="0" w:color="auto"/>
            </w:tcBorders>
          </w:tcPr>
          <w:p w14:paraId="0C081834"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Atomic Absorption Spectrometry (AAS)</w:t>
            </w:r>
          </w:p>
          <w:p w14:paraId="2D95419B" w14:textId="51B38DE3"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X-ray florescence </w:t>
            </w:r>
            <w:r w:rsidR="009B52C7" w:rsidRPr="006E69CA">
              <w:rPr>
                <w:rFonts w:ascii="Times New Roman" w:eastAsia="Calibri" w:hAnsi="Times New Roman" w:cs="Times New Roman"/>
                <w:sz w:val="24"/>
                <w:szCs w:val="24"/>
                <w:lang w:val="en-ZW"/>
              </w:rPr>
              <w:t>(XRF</w:t>
            </w:r>
            <w:r w:rsidRPr="006E69CA">
              <w:rPr>
                <w:rFonts w:ascii="Times New Roman" w:eastAsia="Calibri" w:hAnsi="Times New Roman" w:cs="Times New Roman"/>
                <w:sz w:val="24"/>
                <w:szCs w:val="24"/>
                <w:lang w:val="en-ZW"/>
              </w:rPr>
              <w:t>)</w:t>
            </w:r>
          </w:p>
          <w:p w14:paraId="5202B26C" w14:textId="56B30DB1" w:rsidR="006E69CA" w:rsidRPr="006E69CA" w:rsidRDefault="009B52C7"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Infra-red</w:t>
            </w:r>
            <w:r w:rsidR="006E69CA" w:rsidRPr="006E69CA">
              <w:rPr>
                <w:rFonts w:ascii="Times New Roman" w:eastAsia="Calibri" w:hAnsi="Times New Roman" w:cs="Times New Roman"/>
                <w:sz w:val="24"/>
                <w:szCs w:val="24"/>
                <w:lang w:val="en-ZW"/>
              </w:rPr>
              <w:t xml:space="preserve"> spectroscopy (IR)</w:t>
            </w:r>
          </w:p>
          <w:p w14:paraId="4C83AE47"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lastRenderedPageBreak/>
              <w:t xml:space="preserve">X-ray diffraction (XRD) </w:t>
            </w:r>
          </w:p>
          <w:p w14:paraId="72C1B9D9"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Calorimetry</w:t>
            </w:r>
          </w:p>
          <w:p w14:paraId="0D03B4CB" w14:textId="77777777" w:rsidR="006E69CA" w:rsidRPr="006E69CA" w:rsidRDefault="006E69CA" w:rsidP="00F60BA1">
            <w:pPr>
              <w:numPr>
                <w:ilvl w:val="0"/>
                <w:numId w:val="72"/>
              </w:numPr>
              <w:spacing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Carbon analyser  </w:t>
            </w:r>
          </w:p>
        </w:tc>
      </w:tr>
    </w:tbl>
    <w:p w14:paraId="20932E77" w14:textId="77777777" w:rsidR="00AB0C38" w:rsidRDefault="00AB0C38" w:rsidP="006E69CA">
      <w:pPr>
        <w:spacing w:after="0" w:line="256" w:lineRule="auto"/>
        <w:rPr>
          <w:rFonts w:ascii="Times New Roman" w:eastAsia="Times New Roman" w:hAnsi="Times New Roman" w:cs="Times New Roman"/>
          <w:b/>
          <w:sz w:val="24"/>
          <w:szCs w:val="24"/>
          <w:lang w:val="en-ZW"/>
        </w:rPr>
      </w:pPr>
    </w:p>
    <w:p w14:paraId="112A3B6C" w14:textId="77777777" w:rsidR="006E69CA" w:rsidRPr="006E69CA" w:rsidRDefault="006E69CA" w:rsidP="006E69CA">
      <w:pPr>
        <w:spacing w:after="0" w:line="256" w:lineRule="auto"/>
        <w:rPr>
          <w:rFonts w:ascii="Times New Roman" w:eastAsia="Times New Roman" w:hAnsi="Times New Roman" w:cs="Times New Roman"/>
          <w:b/>
          <w:sz w:val="24"/>
          <w:szCs w:val="24"/>
          <w:lang w:val="en-ZW"/>
        </w:rPr>
      </w:pPr>
      <w:r w:rsidRPr="006E69CA">
        <w:rPr>
          <w:rFonts w:ascii="Times New Roman" w:eastAsia="Times New Roman" w:hAnsi="Times New Roman" w:cs="Times New Roman"/>
          <w:b/>
          <w:sz w:val="24"/>
          <w:szCs w:val="24"/>
          <w:lang w:val="en-ZW"/>
        </w:rPr>
        <w:t>REQUIRED SKILLS AND KNOWLEDGE</w:t>
      </w:r>
    </w:p>
    <w:p w14:paraId="1C365742" w14:textId="77777777" w:rsidR="006E69CA" w:rsidRPr="006E69CA" w:rsidRDefault="006E69CA" w:rsidP="006E69CA">
      <w:pPr>
        <w:spacing w:after="0" w:line="256" w:lineRule="auto"/>
        <w:rPr>
          <w:rFonts w:ascii="Times New Roman" w:eastAsia="Times New Roman" w:hAnsi="Times New Roman" w:cs="Times New Roman"/>
          <w:b/>
          <w:sz w:val="24"/>
          <w:szCs w:val="24"/>
          <w:lang w:val="en-ZW"/>
        </w:rPr>
      </w:pPr>
    </w:p>
    <w:p w14:paraId="6BBE3B37" w14:textId="77777777" w:rsidR="006E69CA" w:rsidRPr="006E69CA" w:rsidRDefault="006E69CA" w:rsidP="006E69CA">
      <w:pPr>
        <w:spacing w:after="0" w:line="256" w:lineRule="auto"/>
        <w:rPr>
          <w:rFonts w:ascii="Times New Roman" w:eastAsia="Calibri" w:hAnsi="Times New Roman" w:cs="Times New Roman"/>
          <w:bCs/>
          <w:sz w:val="24"/>
          <w:szCs w:val="24"/>
          <w:lang w:val="en-ZW"/>
        </w:rPr>
      </w:pPr>
      <w:r w:rsidRPr="006E69CA">
        <w:rPr>
          <w:rFonts w:ascii="Times New Roman" w:eastAsia="Calibri" w:hAnsi="Times New Roman" w:cs="Times New Roman"/>
          <w:bCs/>
          <w:sz w:val="24"/>
          <w:szCs w:val="24"/>
          <w:lang w:val="en-ZW"/>
        </w:rPr>
        <w:t>This section describes the skills and knowledge required for this unit of competency.</w:t>
      </w:r>
    </w:p>
    <w:p w14:paraId="7BF2AEAE" w14:textId="77777777" w:rsidR="006E69CA" w:rsidRPr="006E69CA" w:rsidRDefault="006E69CA" w:rsidP="006E69CA">
      <w:pPr>
        <w:spacing w:after="0" w:line="256" w:lineRule="auto"/>
        <w:rPr>
          <w:rFonts w:ascii="Times New Roman" w:eastAsia="Times New Roman" w:hAnsi="Times New Roman" w:cs="Times New Roman"/>
          <w:b/>
          <w:sz w:val="24"/>
          <w:szCs w:val="24"/>
          <w:lang w:val="en-ZW"/>
        </w:rPr>
      </w:pPr>
    </w:p>
    <w:p w14:paraId="2824333C" w14:textId="77777777" w:rsidR="006E69CA" w:rsidRPr="006E69CA" w:rsidRDefault="006E69CA" w:rsidP="006E69CA">
      <w:pPr>
        <w:spacing w:after="0" w:line="256" w:lineRule="auto"/>
        <w:rPr>
          <w:rFonts w:ascii="Times New Roman" w:eastAsia="Times New Roman" w:hAnsi="Times New Roman" w:cs="Times New Roman"/>
          <w:b/>
          <w:sz w:val="24"/>
          <w:szCs w:val="24"/>
          <w:lang w:val="en-ZW"/>
        </w:rPr>
      </w:pPr>
      <w:r w:rsidRPr="006E69CA">
        <w:rPr>
          <w:rFonts w:ascii="Times New Roman" w:eastAsia="Times New Roman" w:hAnsi="Times New Roman" w:cs="Times New Roman"/>
          <w:b/>
          <w:sz w:val="24"/>
          <w:szCs w:val="24"/>
          <w:lang w:val="en-ZW"/>
        </w:rPr>
        <w:t>Required skills</w:t>
      </w:r>
    </w:p>
    <w:p w14:paraId="0FCE5F8A" w14:textId="77777777" w:rsidR="006E69CA" w:rsidRPr="006E69CA" w:rsidRDefault="006E69CA" w:rsidP="006E69CA">
      <w:pPr>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The individual needs to demonstrate the following skills:</w:t>
      </w:r>
    </w:p>
    <w:p w14:paraId="7B33E355"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Report writing </w:t>
      </w:r>
    </w:p>
    <w:p w14:paraId="10A5288C"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Lab practice </w:t>
      </w:r>
    </w:p>
    <w:p w14:paraId="2B112F4B"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Communication</w:t>
      </w:r>
    </w:p>
    <w:p w14:paraId="4D501F12"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Interpersonal</w:t>
      </w:r>
    </w:p>
    <w:p w14:paraId="15C4D2AE"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Critical thinking</w:t>
      </w:r>
    </w:p>
    <w:p w14:paraId="3AD30838"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Problem solving</w:t>
      </w:r>
    </w:p>
    <w:p w14:paraId="4CEF3039"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Logical thinking</w:t>
      </w:r>
    </w:p>
    <w:p w14:paraId="0F19D96B" w14:textId="77777777" w:rsidR="006E69CA" w:rsidRPr="006E69CA" w:rsidRDefault="006E69CA" w:rsidP="00F60BA1">
      <w:pPr>
        <w:numPr>
          <w:ilvl w:val="0"/>
          <w:numId w:val="65"/>
        </w:numPr>
        <w:pBdr>
          <w:top w:val="nil"/>
          <w:left w:val="nil"/>
          <w:bottom w:val="nil"/>
          <w:right w:val="nil"/>
          <w:between w:val="nil"/>
        </w:pBd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Organizational</w:t>
      </w:r>
    </w:p>
    <w:p w14:paraId="6DB6A81F" w14:textId="77777777" w:rsidR="006E69CA" w:rsidRPr="006E69CA" w:rsidRDefault="006E69CA" w:rsidP="006E69CA">
      <w:pPr>
        <w:spacing w:after="0" w:line="256" w:lineRule="auto"/>
        <w:rPr>
          <w:rFonts w:ascii="Times New Roman" w:eastAsia="Times New Roman" w:hAnsi="Times New Roman" w:cs="Times New Roman"/>
          <w:b/>
          <w:sz w:val="24"/>
          <w:szCs w:val="24"/>
          <w:lang w:val="en-ZW"/>
        </w:rPr>
      </w:pPr>
    </w:p>
    <w:p w14:paraId="135CADB1" w14:textId="77777777" w:rsidR="006E69CA" w:rsidRPr="006E69CA" w:rsidRDefault="006E69CA" w:rsidP="006E69CA">
      <w:pPr>
        <w:spacing w:after="0" w:line="256" w:lineRule="auto"/>
        <w:rPr>
          <w:rFonts w:ascii="Times New Roman" w:eastAsia="Times New Roman" w:hAnsi="Times New Roman" w:cs="Times New Roman"/>
          <w:b/>
          <w:sz w:val="24"/>
          <w:szCs w:val="24"/>
          <w:lang w:val="en-ZW"/>
        </w:rPr>
      </w:pPr>
      <w:r w:rsidRPr="006E69CA">
        <w:rPr>
          <w:rFonts w:ascii="Times New Roman" w:eastAsia="Times New Roman" w:hAnsi="Times New Roman" w:cs="Times New Roman"/>
          <w:b/>
          <w:sz w:val="24"/>
          <w:szCs w:val="24"/>
          <w:lang w:val="en-ZW"/>
        </w:rPr>
        <w:t>Required knowledge</w:t>
      </w:r>
    </w:p>
    <w:p w14:paraId="65801FAA" w14:textId="77777777" w:rsidR="006E69CA" w:rsidRPr="006E69CA" w:rsidRDefault="006E69CA" w:rsidP="006E69CA">
      <w:pPr>
        <w:spacing w:after="0" w:line="256" w:lineRule="auto"/>
        <w:rPr>
          <w:rFonts w:ascii="Times New Roman" w:eastAsia="Times New Roman" w:hAnsi="Times New Roman" w:cs="Times New Roman"/>
          <w:sz w:val="24"/>
          <w:szCs w:val="24"/>
          <w:lang w:val="en-ZW"/>
        </w:rPr>
      </w:pPr>
      <w:r w:rsidRPr="006E69CA">
        <w:rPr>
          <w:rFonts w:ascii="Times New Roman" w:eastAsia="Calibri" w:hAnsi="Times New Roman" w:cs="Times New Roman"/>
          <w:bCs/>
          <w:sz w:val="24"/>
          <w:szCs w:val="24"/>
          <w:lang w:val="en-ZW"/>
        </w:rPr>
        <w:t>The individual needs to demonstrate knowledge of:</w:t>
      </w:r>
    </w:p>
    <w:p w14:paraId="7F4B97B8" w14:textId="77777777" w:rsidR="006E69CA" w:rsidRPr="006E69CA" w:rsidRDefault="006E69CA" w:rsidP="006E69CA">
      <w:pPr>
        <w:pBdr>
          <w:top w:val="nil"/>
          <w:left w:val="nil"/>
          <w:bottom w:val="nil"/>
          <w:right w:val="nil"/>
          <w:between w:val="nil"/>
        </w:pBdr>
        <w:spacing w:after="0" w:line="256" w:lineRule="auto"/>
        <w:ind w:left="720"/>
        <w:contextualSpacing/>
        <w:rPr>
          <w:rFonts w:ascii="Times New Roman" w:eastAsia="Times New Roman" w:hAnsi="Times New Roman" w:cs="Times New Roman"/>
          <w:b/>
          <w:iCs/>
          <w:strike/>
          <w:sz w:val="24"/>
          <w:szCs w:val="24"/>
          <w:lang w:val="en-ZW"/>
        </w:rPr>
      </w:pPr>
    </w:p>
    <w:p w14:paraId="12085B51"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Elements and their properties </w:t>
      </w:r>
    </w:p>
    <w:p w14:paraId="65A3F470"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The particulate nature of matter </w:t>
      </w:r>
    </w:p>
    <w:p w14:paraId="5DE54780"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Isotopes</w:t>
      </w:r>
    </w:p>
    <w:p w14:paraId="3FF4D909"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Atoms</w:t>
      </w:r>
    </w:p>
    <w:p w14:paraId="2F36F873"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The periodic table </w:t>
      </w:r>
    </w:p>
    <w:p w14:paraId="6AE626DF"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Transition elements </w:t>
      </w:r>
    </w:p>
    <w:p w14:paraId="1A6E23B6"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Minerals and Ores </w:t>
      </w:r>
    </w:p>
    <w:p w14:paraId="0E5CC9C6"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Nuclear chemistry</w:t>
      </w:r>
    </w:p>
    <w:p w14:paraId="18B55D71"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Organic compounds </w:t>
      </w:r>
    </w:p>
    <w:p w14:paraId="00CE677C"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Distribution of organic compounds </w:t>
      </w:r>
    </w:p>
    <w:p w14:paraId="0964B2B4"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Geochemical properties of organic compounds </w:t>
      </w:r>
    </w:p>
    <w:p w14:paraId="77284EC6"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Organic minerals </w:t>
      </w:r>
    </w:p>
    <w:p w14:paraId="6062EDCA"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Phase equilibrium of elements </w:t>
      </w:r>
    </w:p>
    <w:p w14:paraId="4E49372C"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Acids and bases </w:t>
      </w:r>
    </w:p>
    <w:p w14:paraId="69D67630"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Reduction and Oxidation reactions </w:t>
      </w:r>
    </w:p>
    <w:p w14:paraId="6380FC28"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Aqueous chemistry </w:t>
      </w:r>
    </w:p>
    <w:p w14:paraId="665679DF"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Chemical separation </w:t>
      </w:r>
    </w:p>
    <w:p w14:paraId="1E8E5D12"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Chemical analytical techniques </w:t>
      </w:r>
    </w:p>
    <w:p w14:paraId="2861B80A" w14:textId="77777777" w:rsidR="005114D6" w:rsidRDefault="006E69CA" w:rsidP="006E69CA">
      <w:pPr>
        <w:spacing w:line="256" w:lineRule="auto"/>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 </w:t>
      </w:r>
    </w:p>
    <w:p w14:paraId="56953515" w14:textId="2FD563C8" w:rsidR="006E69CA" w:rsidRPr="006E69CA" w:rsidRDefault="006E69CA" w:rsidP="006E69CA">
      <w:pPr>
        <w:spacing w:line="256" w:lineRule="auto"/>
        <w:rPr>
          <w:rFonts w:ascii="Times New Roman" w:eastAsia="Times New Roman" w:hAnsi="Times New Roman" w:cs="Times New Roman"/>
          <w:b/>
          <w:iCs/>
          <w:sz w:val="24"/>
          <w:szCs w:val="24"/>
          <w:lang w:val="en-ZW"/>
        </w:rPr>
      </w:pPr>
      <w:r w:rsidRPr="006E69CA">
        <w:rPr>
          <w:rFonts w:ascii="Times New Roman" w:eastAsia="Times New Roman" w:hAnsi="Times New Roman" w:cs="Times New Roman"/>
          <w:b/>
          <w:iCs/>
          <w:sz w:val="24"/>
          <w:szCs w:val="24"/>
          <w:lang w:val="en-ZW"/>
        </w:rPr>
        <w:lastRenderedPageBreak/>
        <w:t xml:space="preserve">EVIDENCE GUIDE  </w:t>
      </w:r>
    </w:p>
    <w:p w14:paraId="352253A7" w14:textId="77777777" w:rsidR="006E69CA" w:rsidRPr="006E69CA" w:rsidRDefault="006E69CA" w:rsidP="006E69CA">
      <w:pPr>
        <w:spacing w:after="0" w:line="256" w:lineRule="auto"/>
        <w:ind w:hanging="90"/>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This provides advice on assessment and must be read in conjunction with the performance criteria, required knowledge and understanding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6E69CA" w:rsidRPr="006E69CA" w14:paraId="6BD6D054" w14:textId="77777777" w:rsidTr="005C5102">
        <w:tc>
          <w:tcPr>
            <w:tcW w:w="1314" w:type="pct"/>
            <w:tcBorders>
              <w:top w:val="single" w:sz="4" w:space="0" w:color="auto"/>
              <w:left w:val="single" w:sz="4" w:space="0" w:color="auto"/>
              <w:bottom w:val="single" w:sz="4" w:space="0" w:color="auto"/>
              <w:right w:val="single" w:sz="4" w:space="0" w:color="auto"/>
            </w:tcBorders>
            <w:hideMark/>
          </w:tcPr>
          <w:p w14:paraId="00EFEC2A" w14:textId="77777777" w:rsidR="006E69CA" w:rsidRPr="006E69CA" w:rsidRDefault="006E69CA" w:rsidP="00F60BA1">
            <w:pPr>
              <w:numPr>
                <w:ilvl w:val="0"/>
                <w:numId w:val="68"/>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Critical Aspects of Competency</w:t>
            </w:r>
          </w:p>
        </w:tc>
        <w:tc>
          <w:tcPr>
            <w:tcW w:w="3686" w:type="pct"/>
            <w:tcBorders>
              <w:top w:val="single" w:sz="4" w:space="0" w:color="auto"/>
              <w:left w:val="single" w:sz="4" w:space="0" w:color="auto"/>
              <w:bottom w:val="single" w:sz="4" w:space="0" w:color="auto"/>
              <w:right w:val="single" w:sz="4" w:space="0" w:color="auto"/>
            </w:tcBorders>
          </w:tcPr>
          <w:p w14:paraId="0F43A71B" w14:textId="77777777" w:rsidR="006E69CA" w:rsidRPr="006E69CA" w:rsidRDefault="006E69CA" w:rsidP="006E69CA">
            <w:pPr>
              <w:tabs>
                <w:tab w:val="left" w:pos="702"/>
              </w:tabs>
              <w:spacing w:after="0" w:line="256" w:lineRule="auto"/>
              <w:ind w:left="702" w:hanging="702"/>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Assessment requires evidence that the candidate:</w:t>
            </w:r>
          </w:p>
          <w:p w14:paraId="316E71DB" w14:textId="77777777" w:rsidR="006E69CA" w:rsidRPr="006E69CA" w:rsidRDefault="006E69CA" w:rsidP="006E69CA">
            <w:pPr>
              <w:spacing w:after="0" w:line="256" w:lineRule="auto"/>
              <w:ind w:left="346" w:hanging="346"/>
              <w:rPr>
                <w:rFonts w:ascii="Times New Roman" w:eastAsia="Times New Roman" w:hAnsi="Times New Roman" w:cs="Times New Roman"/>
                <w:sz w:val="24"/>
                <w:szCs w:val="24"/>
                <w:lang w:val="en-ZW"/>
              </w:rPr>
            </w:pPr>
            <w:r w:rsidRPr="006E69CA">
              <w:rPr>
                <w:rFonts w:ascii="Times New Roman" w:eastAsia="Calibri" w:hAnsi="Times New Roman" w:cs="Times New Roman"/>
                <w:sz w:val="24"/>
                <w:szCs w:val="24"/>
                <w:lang w:val="en-ZW"/>
              </w:rPr>
              <w:t xml:space="preserve"> 1.1 </w:t>
            </w:r>
            <w:r w:rsidRPr="006E69CA">
              <w:rPr>
                <w:rFonts w:ascii="Times New Roman" w:eastAsia="Times New Roman" w:hAnsi="Times New Roman" w:cs="Times New Roman"/>
                <w:sz w:val="24"/>
                <w:szCs w:val="24"/>
                <w:lang w:val="en-ZW"/>
              </w:rPr>
              <w:t>Demonstrated understanding of:</w:t>
            </w:r>
          </w:p>
          <w:p w14:paraId="7512A2A1" w14:textId="77777777" w:rsidR="006E69CA" w:rsidRPr="006E69CA" w:rsidRDefault="006E69CA" w:rsidP="00F60BA1">
            <w:pPr>
              <w:numPr>
                <w:ilvl w:val="0"/>
                <w:numId w:val="70"/>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The periodic table</w:t>
            </w:r>
          </w:p>
          <w:p w14:paraId="66F5E84B"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Elements and their properties </w:t>
            </w:r>
          </w:p>
          <w:p w14:paraId="02DD79C3"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The particulate nature of matter </w:t>
            </w:r>
          </w:p>
          <w:p w14:paraId="0594F2A1"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Isotopes</w:t>
            </w:r>
          </w:p>
          <w:p w14:paraId="3E2CB43A"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Atoms</w:t>
            </w:r>
          </w:p>
          <w:p w14:paraId="540AE635"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Crystal system </w:t>
            </w:r>
          </w:p>
          <w:p w14:paraId="412E654E"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The periodic table </w:t>
            </w:r>
          </w:p>
          <w:p w14:paraId="2BF14A50"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Transition elements </w:t>
            </w:r>
          </w:p>
          <w:p w14:paraId="62BCA4E5"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Minerals and Ores </w:t>
            </w:r>
          </w:p>
          <w:p w14:paraId="7A0ECA1E"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Nuclear chemistry</w:t>
            </w:r>
          </w:p>
          <w:p w14:paraId="246CD471"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Organic compounds </w:t>
            </w:r>
          </w:p>
          <w:p w14:paraId="7E1EAA1F"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Distribution of organic compounds </w:t>
            </w:r>
          </w:p>
          <w:p w14:paraId="79715481"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Geochemical properties of organic compounds </w:t>
            </w:r>
          </w:p>
          <w:p w14:paraId="0BC3D2C6"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Organic minerals </w:t>
            </w:r>
          </w:p>
          <w:p w14:paraId="7279BDC8"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Phase equilibrium of elements </w:t>
            </w:r>
          </w:p>
          <w:p w14:paraId="4372A947"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Acids and bases </w:t>
            </w:r>
          </w:p>
          <w:p w14:paraId="20D4D9F1"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Reduction and Oxidation reactions </w:t>
            </w:r>
          </w:p>
          <w:p w14:paraId="20B9C187"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Aqueous chemistry </w:t>
            </w:r>
          </w:p>
          <w:p w14:paraId="11421CC1"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Chemical separation </w:t>
            </w:r>
          </w:p>
          <w:p w14:paraId="3055E13F" w14:textId="77777777" w:rsidR="006E69CA" w:rsidRPr="006E69CA" w:rsidRDefault="006E69CA" w:rsidP="00F60BA1">
            <w:pPr>
              <w:numPr>
                <w:ilvl w:val="0"/>
                <w:numId w:val="76"/>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Chemical analytical techniques </w:t>
            </w:r>
          </w:p>
          <w:p w14:paraId="69AEEC26" w14:textId="77777777" w:rsidR="006E69CA" w:rsidRPr="006E69CA" w:rsidRDefault="006E69CA" w:rsidP="006E69CA">
            <w:pPr>
              <w:spacing w:after="0" w:line="256" w:lineRule="auto"/>
              <w:ind w:left="346" w:hanging="346"/>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1.2 Demonstrated ability to:</w:t>
            </w:r>
          </w:p>
          <w:p w14:paraId="76A66BD5"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Prepare solutions</w:t>
            </w:r>
          </w:p>
          <w:p w14:paraId="6983B826"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Standardize solutions</w:t>
            </w:r>
          </w:p>
          <w:p w14:paraId="7D3C67B0"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Electroplate materials</w:t>
            </w:r>
          </w:p>
          <w:p w14:paraId="1162BBA2"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Prepare crystals</w:t>
            </w:r>
          </w:p>
          <w:p w14:paraId="13C4F086"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Separate chemicals</w:t>
            </w:r>
          </w:p>
          <w:p w14:paraId="054C00C7"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Identify organic compounds and minerals  </w:t>
            </w:r>
          </w:p>
          <w:p w14:paraId="4FC67954"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Prepare Organic compounds </w:t>
            </w:r>
          </w:p>
          <w:p w14:paraId="0C297DB6"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Liquefy gases</w:t>
            </w:r>
          </w:p>
          <w:p w14:paraId="2EC85BB3"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Perform fractional distillation</w:t>
            </w:r>
          </w:p>
          <w:p w14:paraId="5772BECA"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Perform titration</w:t>
            </w:r>
          </w:p>
          <w:p w14:paraId="680E2046" w14:textId="77777777" w:rsidR="006E69CA" w:rsidRPr="006E69CA" w:rsidRDefault="006E69CA" w:rsidP="00F60BA1">
            <w:pPr>
              <w:numPr>
                <w:ilvl w:val="0"/>
                <w:numId w:val="69"/>
              </w:numPr>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Analyze chemical reactions </w:t>
            </w:r>
          </w:p>
          <w:p w14:paraId="00F915EB" w14:textId="77777777" w:rsidR="006E69CA" w:rsidRPr="006E69CA" w:rsidRDefault="006E69CA" w:rsidP="00F60BA1">
            <w:pPr>
              <w:numPr>
                <w:ilvl w:val="0"/>
                <w:numId w:val="69"/>
              </w:numPr>
              <w:spacing w:after="0" w:line="256" w:lineRule="auto"/>
              <w:contextualSpacing/>
              <w:rPr>
                <w:rFonts w:ascii="Times New Roman" w:eastAsia="Times New Roman" w:hAnsi="Times New Roman" w:cs="Times New Roman"/>
                <w:sz w:val="24"/>
                <w:szCs w:val="24"/>
                <w:lang w:val="en-ZW"/>
              </w:rPr>
            </w:pPr>
            <w:r w:rsidRPr="006E69CA">
              <w:rPr>
                <w:rFonts w:ascii="Times New Roman" w:eastAsia="Calibri" w:hAnsi="Times New Roman" w:cs="Times New Roman"/>
                <w:sz w:val="24"/>
                <w:szCs w:val="24"/>
                <w:lang w:val="en-ZW"/>
              </w:rPr>
              <w:t>Identify ionic an</w:t>
            </w:r>
            <w:r w:rsidRPr="006E69CA">
              <w:rPr>
                <w:rFonts w:ascii="Times New Roman" w:eastAsia="Times New Roman" w:hAnsi="Times New Roman" w:cs="Times New Roman"/>
                <w:sz w:val="24"/>
                <w:szCs w:val="24"/>
                <w:lang w:val="en-ZW"/>
              </w:rPr>
              <w:t>d covalent bond</w:t>
            </w:r>
          </w:p>
          <w:p w14:paraId="6ECA8ED7" w14:textId="77777777" w:rsidR="006E69CA" w:rsidRPr="006E69CA" w:rsidRDefault="006E69CA" w:rsidP="006E69CA">
            <w:pPr>
              <w:spacing w:after="0" w:line="256" w:lineRule="auto"/>
              <w:ind w:left="346" w:hanging="346"/>
              <w:rPr>
                <w:rFonts w:ascii="Times New Roman" w:eastAsia="Calibri" w:hAnsi="Times New Roman" w:cs="Times New Roman"/>
                <w:sz w:val="24"/>
                <w:szCs w:val="24"/>
                <w:lang w:val="en-ZW"/>
              </w:rPr>
            </w:pPr>
          </w:p>
        </w:tc>
      </w:tr>
      <w:tr w:rsidR="006E69CA" w:rsidRPr="006E69CA" w14:paraId="4B4B339E" w14:textId="77777777" w:rsidTr="005C5102">
        <w:tc>
          <w:tcPr>
            <w:tcW w:w="1314" w:type="pct"/>
            <w:tcBorders>
              <w:top w:val="single" w:sz="4" w:space="0" w:color="auto"/>
              <w:left w:val="single" w:sz="4" w:space="0" w:color="auto"/>
              <w:bottom w:val="single" w:sz="4" w:space="0" w:color="auto"/>
              <w:right w:val="single" w:sz="4" w:space="0" w:color="auto"/>
            </w:tcBorders>
            <w:hideMark/>
          </w:tcPr>
          <w:p w14:paraId="2B03266B" w14:textId="77777777" w:rsidR="006E69CA" w:rsidRPr="006E69CA" w:rsidRDefault="006E69CA" w:rsidP="00F60BA1">
            <w:pPr>
              <w:numPr>
                <w:ilvl w:val="0"/>
                <w:numId w:val="68"/>
              </w:numPr>
              <w:spacing w:after="0" w:line="276" w:lineRule="auto"/>
              <w:ind w:right="162"/>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lastRenderedPageBreak/>
              <w:t>Resource Implications</w:t>
            </w:r>
          </w:p>
        </w:tc>
        <w:tc>
          <w:tcPr>
            <w:tcW w:w="3686" w:type="pct"/>
            <w:tcBorders>
              <w:top w:val="single" w:sz="4" w:space="0" w:color="auto"/>
              <w:left w:val="single" w:sz="4" w:space="0" w:color="auto"/>
              <w:bottom w:val="single" w:sz="4" w:space="0" w:color="auto"/>
              <w:right w:val="single" w:sz="4" w:space="0" w:color="auto"/>
            </w:tcBorders>
          </w:tcPr>
          <w:p w14:paraId="32E5B31C" w14:textId="77777777" w:rsidR="006E69CA" w:rsidRPr="006E69CA" w:rsidRDefault="006E69CA" w:rsidP="006E69CA">
            <w:pPr>
              <w:spacing w:after="0" w:line="256" w:lineRule="auto"/>
              <w:ind w:hanging="18"/>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The following resources should be provided: </w:t>
            </w:r>
          </w:p>
          <w:p w14:paraId="311503A7" w14:textId="77777777" w:rsidR="006E69CA" w:rsidRPr="006E69CA" w:rsidRDefault="006E69CA" w:rsidP="00F60BA1">
            <w:pPr>
              <w:numPr>
                <w:ilvl w:val="1"/>
                <w:numId w:val="12"/>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Access to relevant workplace or appropriately simulated environment where assessment can take place </w:t>
            </w:r>
          </w:p>
          <w:p w14:paraId="0E39E647" w14:textId="77777777" w:rsidR="006E69CA" w:rsidRPr="006E69CA" w:rsidRDefault="006E69CA" w:rsidP="006E69CA">
            <w:pPr>
              <w:tabs>
                <w:tab w:val="left" w:pos="702"/>
              </w:tabs>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2.2 Laboratory </w:t>
            </w:r>
          </w:p>
          <w:p w14:paraId="5E43E5A4" w14:textId="77777777" w:rsidR="006E69CA" w:rsidRPr="006E69CA" w:rsidRDefault="006E69CA" w:rsidP="006E69CA">
            <w:pPr>
              <w:tabs>
                <w:tab w:val="left" w:pos="702"/>
              </w:tabs>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2.3 Relevant reagents </w:t>
            </w:r>
          </w:p>
          <w:p w14:paraId="6DCDB917" w14:textId="77777777" w:rsidR="006E69CA" w:rsidRPr="006E69CA" w:rsidRDefault="006E69CA" w:rsidP="006E69CA">
            <w:pPr>
              <w:tabs>
                <w:tab w:val="left" w:pos="702"/>
              </w:tabs>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2.4 Relevant apparatus</w:t>
            </w:r>
          </w:p>
          <w:p w14:paraId="08429282" w14:textId="77777777" w:rsidR="006E69CA" w:rsidRPr="006E69CA" w:rsidRDefault="006E69CA" w:rsidP="006E69CA">
            <w:pPr>
              <w:tabs>
                <w:tab w:val="left" w:pos="702"/>
              </w:tabs>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2.5 Relevant chemicals</w:t>
            </w:r>
          </w:p>
          <w:p w14:paraId="7CFB2F1C" w14:textId="77777777" w:rsidR="006E69CA" w:rsidRPr="006E69CA" w:rsidRDefault="006E69CA" w:rsidP="006E69CA">
            <w:pPr>
              <w:tabs>
                <w:tab w:val="left" w:pos="702"/>
              </w:tabs>
              <w:spacing w:after="0" w:line="256" w:lineRule="auto"/>
              <w:rPr>
                <w:rFonts w:ascii="Times New Roman" w:eastAsia="Calibri" w:hAnsi="Times New Roman" w:cs="Times New Roman"/>
                <w:sz w:val="24"/>
                <w:szCs w:val="24"/>
                <w:lang w:val="en-ZW"/>
              </w:rPr>
            </w:pPr>
          </w:p>
        </w:tc>
      </w:tr>
      <w:tr w:rsidR="006E69CA" w:rsidRPr="006E69CA" w14:paraId="4A2BE7D0" w14:textId="77777777" w:rsidTr="005C5102">
        <w:tc>
          <w:tcPr>
            <w:tcW w:w="1314" w:type="pct"/>
            <w:tcBorders>
              <w:top w:val="single" w:sz="4" w:space="0" w:color="auto"/>
              <w:left w:val="single" w:sz="4" w:space="0" w:color="auto"/>
              <w:bottom w:val="single" w:sz="4" w:space="0" w:color="auto"/>
              <w:right w:val="single" w:sz="4" w:space="0" w:color="auto"/>
            </w:tcBorders>
            <w:hideMark/>
          </w:tcPr>
          <w:p w14:paraId="1F080459" w14:textId="77777777" w:rsidR="006E69CA" w:rsidRPr="006E69CA" w:rsidRDefault="006E69CA" w:rsidP="00F60BA1">
            <w:pPr>
              <w:numPr>
                <w:ilvl w:val="0"/>
                <w:numId w:val="68"/>
              </w:numPr>
              <w:tabs>
                <w:tab w:val="left" w:pos="0"/>
              </w:tabs>
              <w:spacing w:after="0" w:line="276" w:lineRule="auto"/>
              <w:ind w:right="252"/>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Methods of Assessment</w:t>
            </w:r>
          </w:p>
        </w:tc>
        <w:tc>
          <w:tcPr>
            <w:tcW w:w="3686" w:type="pct"/>
            <w:tcBorders>
              <w:top w:val="single" w:sz="4" w:space="0" w:color="auto"/>
              <w:left w:val="single" w:sz="4" w:space="0" w:color="auto"/>
              <w:bottom w:val="single" w:sz="4" w:space="0" w:color="auto"/>
              <w:right w:val="single" w:sz="4" w:space="0" w:color="auto"/>
            </w:tcBorders>
          </w:tcPr>
          <w:p w14:paraId="119B9CE8" w14:textId="77777777" w:rsidR="006E69CA" w:rsidRPr="006E69CA" w:rsidRDefault="006E69CA" w:rsidP="006E69CA">
            <w:pPr>
              <w:tabs>
                <w:tab w:val="left" w:pos="702"/>
              </w:tabs>
              <w:spacing w:after="0" w:line="256" w:lineRule="auto"/>
              <w:ind w:right="749"/>
              <w:rPr>
                <w:rFonts w:ascii="Times New Roman" w:eastAsia="Calibri" w:hAnsi="Times New Roman" w:cs="Times New Roman"/>
                <w:sz w:val="24"/>
                <w:szCs w:val="24"/>
                <w:lang w:val="en-ZW"/>
              </w:rPr>
            </w:pPr>
            <w:r w:rsidRPr="006E69CA">
              <w:rPr>
                <w:rFonts w:ascii="Times New Roman" w:eastAsia="Times New Roman" w:hAnsi="Times New Roman" w:cs="Times New Roman"/>
                <w:sz w:val="24"/>
                <w:szCs w:val="24"/>
                <w:lang w:val="en-ZW"/>
              </w:rPr>
              <w:t>Competenc</w:t>
            </w:r>
            <w:r w:rsidRPr="006E69CA">
              <w:rPr>
                <w:rFonts w:ascii="Times New Roman" w:eastAsia="Calibri" w:hAnsi="Times New Roman" w:cs="Times New Roman"/>
                <w:sz w:val="24"/>
                <w:szCs w:val="24"/>
                <w:lang w:val="en-ZW"/>
              </w:rPr>
              <w:t>y may be assessed through:</w:t>
            </w:r>
          </w:p>
          <w:p w14:paraId="19DF2A34" w14:textId="77777777" w:rsidR="006E69CA" w:rsidRPr="006E69CA" w:rsidRDefault="006E69CA" w:rsidP="00F60BA1">
            <w:pPr>
              <w:numPr>
                <w:ilvl w:val="0"/>
                <w:numId w:val="77"/>
              </w:numPr>
              <w:tabs>
                <w:tab w:val="left" w:pos="702"/>
              </w:tabs>
              <w:spacing w:after="0" w:line="256" w:lineRule="auto"/>
              <w:ind w:right="749"/>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Observation</w:t>
            </w:r>
          </w:p>
          <w:p w14:paraId="2162D007" w14:textId="77777777" w:rsidR="006E69CA" w:rsidRPr="006E69CA" w:rsidRDefault="006E69CA" w:rsidP="00F60BA1">
            <w:pPr>
              <w:numPr>
                <w:ilvl w:val="0"/>
                <w:numId w:val="77"/>
              </w:numPr>
              <w:tabs>
                <w:tab w:val="left" w:pos="702"/>
              </w:tabs>
              <w:spacing w:after="0" w:line="256" w:lineRule="auto"/>
              <w:ind w:right="749"/>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Written tests</w:t>
            </w:r>
          </w:p>
          <w:p w14:paraId="66D36CCA" w14:textId="77777777" w:rsidR="006E69CA" w:rsidRPr="006E69CA" w:rsidRDefault="006E69CA" w:rsidP="00F60BA1">
            <w:pPr>
              <w:numPr>
                <w:ilvl w:val="0"/>
                <w:numId w:val="77"/>
              </w:numPr>
              <w:tabs>
                <w:tab w:val="left" w:pos="702"/>
              </w:tabs>
              <w:spacing w:after="0" w:line="256" w:lineRule="auto"/>
              <w:ind w:right="749"/>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Practical’s</w:t>
            </w:r>
          </w:p>
          <w:p w14:paraId="58016FD3" w14:textId="77777777" w:rsidR="006E69CA" w:rsidRPr="006E69CA" w:rsidRDefault="006E69CA" w:rsidP="006E69CA">
            <w:pPr>
              <w:spacing w:after="0" w:line="256" w:lineRule="auto"/>
              <w:ind w:left="450"/>
              <w:contextualSpacing/>
              <w:rPr>
                <w:rFonts w:ascii="Times New Roman" w:eastAsia="Times New Roman" w:hAnsi="Times New Roman" w:cs="Times New Roman"/>
                <w:sz w:val="24"/>
                <w:szCs w:val="24"/>
                <w:lang w:val="en-ZW"/>
              </w:rPr>
            </w:pPr>
          </w:p>
        </w:tc>
      </w:tr>
      <w:tr w:rsidR="006E69CA" w:rsidRPr="006E69CA" w14:paraId="23BF7F91" w14:textId="77777777" w:rsidTr="005C5102">
        <w:tc>
          <w:tcPr>
            <w:tcW w:w="1314" w:type="pct"/>
            <w:tcBorders>
              <w:top w:val="single" w:sz="4" w:space="0" w:color="auto"/>
              <w:left w:val="single" w:sz="4" w:space="0" w:color="auto"/>
              <w:bottom w:val="single" w:sz="4" w:space="0" w:color="auto"/>
              <w:right w:val="single" w:sz="4" w:space="0" w:color="auto"/>
            </w:tcBorders>
            <w:hideMark/>
          </w:tcPr>
          <w:p w14:paraId="11690190" w14:textId="77777777" w:rsidR="006E69CA" w:rsidRPr="006E69CA" w:rsidRDefault="006E69CA" w:rsidP="00F60BA1">
            <w:pPr>
              <w:numPr>
                <w:ilvl w:val="0"/>
                <w:numId w:val="68"/>
              </w:numPr>
              <w:tabs>
                <w:tab w:val="left" w:pos="-5508"/>
              </w:tabs>
              <w:spacing w:after="0" w:line="276" w:lineRule="auto"/>
              <w:ind w:right="252"/>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046DB37A" w14:textId="77777777" w:rsidR="006E69CA" w:rsidRPr="006E69CA" w:rsidRDefault="006E69CA" w:rsidP="006E69CA">
            <w:pPr>
              <w:tabs>
                <w:tab w:val="left" w:pos="702"/>
              </w:tabs>
              <w:spacing w:after="0" w:line="256" w:lineRule="auto"/>
              <w:ind w:right="749"/>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Competency may be assessed:</w:t>
            </w:r>
          </w:p>
          <w:p w14:paraId="7F8B11B4" w14:textId="77777777" w:rsidR="006E69CA" w:rsidRPr="006E69CA" w:rsidRDefault="006E69CA" w:rsidP="00F60BA1">
            <w:pPr>
              <w:numPr>
                <w:ilvl w:val="0"/>
                <w:numId w:val="79"/>
              </w:numPr>
              <w:tabs>
                <w:tab w:val="left" w:pos="702"/>
              </w:tabs>
              <w:spacing w:after="0" w:line="256" w:lineRule="auto"/>
              <w:ind w:right="749"/>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On-the- job</w:t>
            </w:r>
          </w:p>
          <w:p w14:paraId="1533240C" w14:textId="77777777" w:rsidR="006E69CA" w:rsidRPr="006E69CA" w:rsidRDefault="006E69CA" w:rsidP="00F60BA1">
            <w:pPr>
              <w:numPr>
                <w:ilvl w:val="0"/>
                <w:numId w:val="79"/>
              </w:numPr>
              <w:tabs>
                <w:tab w:val="left" w:pos="702"/>
              </w:tabs>
              <w:spacing w:after="0" w:line="256" w:lineRule="auto"/>
              <w:ind w:right="749"/>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Off-the-job</w:t>
            </w:r>
          </w:p>
          <w:p w14:paraId="65FAAB5C" w14:textId="52ED7A3B" w:rsidR="006E69CA" w:rsidRDefault="006E69CA" w:rsidP="00F60BA1">
            <w:pPr>
              <w:numPr>
                <w:ilvl w:val="0"/>
                <w:numId w:val="79"/>
              </w:numPr>
              <w:tabs>
                <w:tab w:val="left" w:pos="702"/>
              </w:tabs>
              <w:spacing w:after="0" w:line="256" w:lineRule="auto"/>
              <w:ind w:right="749"/>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Workplace experience</w:t>
            </w:r>
          </w:p>
          <w:p w14:paraId="7B76F961" w14:textId="1183ECF4" w:rsidR="00647C64" w:rsidRPr="006E69CA" w:rsidRDefault="00647C64" w:rsidP="00F60BA1">
            <w:pPr>
              <w:numPr>
                <w:ilvl w:val="0"/>
                <w:numId w:val="79"/>
              </w:numPr>
              <w:tabs>
                <w:tab w:val="left" w:pos="702"/>
              </w:tabs>
              <w:spacing w:after="0" w:line="256" w:lineRule="auto"/>
              <w:ind w:right="749"/>
              <w:contextualSpacing/>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During industrial attachment</w:t>
            </w:r>
          </w:p>
          <w:p w14:paraId="5C8CE1CE" w14:textId="77777777" w:rsidR="006E69CA" w:rsidRPr="006E69CA" w:rsidRDefault="006E69CA" w:rsidP="006E69CA">
            <w:pPr>
              <w:tabs>
                <w:tab w:val="left" w:pos="702"/>
              </w:tabs>
              <w:spacing w:after="0" w:line="256" w:lineRule="auto"/>
              <w:ind w:right="749"/>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 </w:t>
            </w:r>
          </w:p>
        </w:tc>
      </w:tr>
      <w:tr w:rsidR="006E69CA" w:rsidRPr="006E69CA" w14:paraId="69CA0ABE" w14:textId="77777777" w:rsidTr="005C5102">
        <w:tc>
          <w:tcPr>
            <w:tcW w:w="1314" w:type="pct"/>
            <w:tcBorders>
              <w:top w:val="single" w:sz="4" w:space="0" w:color="auto"/>
              <w:left w:val="single" w:sz="4" w:space="0" w:color="auto"/>
              <w:bottom w:val="single" w:sz="4" w:space="0" w:color="auto"/>
              <w:right w:val="single" w:sz="4" w:space="0" w:color="auto"/>
            </w:tcBorders>
            <w:hideMark/>
          </w:tcPr>
          <w:p w14:paraId="048DAE74" w14:textId="77777777" w:rsidR="006E69CA" w:rsidRPr="006E69CA" w:rsidRDefault="006E69CA" w:rsidP="00F60BA1">
            <w:pPr>
              <w:numPr>
                <w:ilvl w:val="0"/>
                <w:numId w:val="66"/>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4A6A4446" w14:textId="77777777" w:rsidR="006E69CA" w:rsidRPr="006E69CA" w:rsidRDefault="006E69CA" w:rsidP="006E69CA">
            <w:pPr>
              <w:spacing w:after="0" w:line="256" w:lineRule="auto"/>
              <w:jc w:val="both"/>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Holistic assessment with other units relevant to the industry sector, workplace and job role is recommended.</w:t>
            </w:r>
          </w:p>
        </w:tc>
      </w:tr>
    </w:tbl>
    <w:p w14:paraId="070B08A6"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4D5771D1" w14:textId="77777777" w:rsidR="00E90D74" w:rsidRDefault="00E90D74" w:rsidP="004F6C76">
      <w:pPr>
        <w:spacing w:after="200" w:line="276" w:lineRule="auto"/>
        <w:rPr>
          <w:rFonts w:ascii="Times New Roman" w:eastAsia="Calibri" w:hAnsi="Times New Roman" w:cs="Times New Roman"/>
          <w:sz w:val="24"/>
          <w:szCs w:val="24"/>
          <w:lang w:val="en-GB"/>
        </w:rPr>
      </w:pPr>
    </w:p>
    <w:p w14:paraId="2EB62A88" w14:textId="77777777" w:rsidR="0016266F" w:rsidRDefault="0016266F" w:rsidP="004F6C76">
      <w:pPr>
        <w:spacing w:after="200" w:line="276" w:lineRule="auto"/>
        <w:rPr>
          <w:rFonts w:ascii="Times New Roman" w:eastAsia="Calibri" w:hAnsi="Times New Roman" w:cs="Times New Roman"/>
          <w:sz w:val="24"/>
          <w:szCs w:val="24"/>
          <w:lang w:val="en-GB"/>
        </w:rPr>
      </w:pPr>
    </w:p>
    <w:p w14:paraId="1D8A6173" w14:textId="77777777" w:rsidR="0016266F" w:rsidRDefault="0016266F" w:rsidP="004F6C76">
      <w:pPr>
        <w:spacing w:after="200" w:line="276" w:lineRule="auto"/>
        <w:rPr>
          <w:rFonts w:ascii="Times New Roman" w:eastAsia="Calibri" w:hAnsi="Times New Roman" w:cs="Times New Roman"/>
          <w:sz w:val="24"/>
          <w:szCs w:val="24"/>
          <w:lang w:val="en-GB"/>
        </w:rPr>
      </w:pPr>
    </w:p>
    <w:p w14:paraId="60C93B89" w14:textId="77777777" w:rsidR="0016266F" w:rsidRDefault="0016266F" w:rsidP="004F6C76">
      <w:pPr>
        <w:spacing w:after="200" w:line="276" w:lineRule="auto"/>
        <w:rPr>
          <w:rFonts w:ascii="Times New Roman" w:eastAsia="Calibri" w:hAnsi="Times New Roman" w:cs="Times New Roman"/>
          <w:sz w:val="24"/>
          <w:szCs w:val="24"/>
          <w:lang w:val="en-GB"/>
        </w:rPr>
      </w:pPr>
    </w:p>
    <w:p w14:paraId="22FDF0E8" w14:textId="77777777" w:rsidR="0016266F" w:rsidRDefault="0016266F" w:rsidP="004F6C76">
      <w:pPr>
        <w:spacing w:after="200" w:line="276" w:lineRule="auto"/>
        <w:rPr>
          <w:rFonts w:ascii="Times New Roman" w:eastAsia="Calibri" w:hAnsi="Times New Roman" w:cs="Times New Roman"/>
          <w:sz w:val="24"/>
          <w:szCs w:val="24"/>
          <w:lang w:val="en-GB"/>
        </w:rPr>
      </w:pPr>
    </w:p>
    <w:p w14:paraId="030FAA9C" w14:textId="77777777" w:rsidR="0016266F" w:rsidRDefault="0016266F" w:rsidP="004F6C76">
      <w:pPr>
        <w:spacing w:after="200" w:line="276" w:lineRule="auto"/>
        <w:rPr>
          <w:rFonts w:ascii="Times New Roman" w:eastAsia="Calibri" w:hAnsi="Times New Roman" w:cs="Times New Roman"/>
          <w:sz w:val="24"/>
          <w:szCs w:val="24"/>
          <w:lang w:val="en-GB"/>
        </w:rPr>
      </w:pPr>
    </w:p>
    <w:p w14:paraId="0B10CA3D" w14:textId="77777777" w:rsidR="0016266F" w:rsidRDefault="0016266F" w:rsidP="004F6C76">
      <w:pPr>
        <w:spacing w:after="200" w:line="276" w:lineRule="auto"/>
        <w:rPr>
          <w:rFonts w:ascii="Times New Roman" w:eastAsia="Calibri" w:hAnsi="Times New Roman" w:cs="Times New Roman"/>
          <w:sz w:val="24"/>
          <w:szCs w:val="24"/>
          <w:lang w:val="en-GB"/>
        </w:rPr>
      </w:pPr>
    </w:p>
    <w:p w14:paraId="1E2B360B" w14:textId="77777777" w:rsidR="0016266F" w:rsidRDefault="0016266F" w:rsidP="004F6C76">
      <w:pPr>
        <w:spacing w:after="200" w:line="276" w:lineRule="auto"/>
        <w:rPr>
          <w:rFonts w:ascii="Times New Roman" w:eastAsia="Calibri" w:hAnsi="Times New Roman" w:cs="Times New Roman"/>
          <w:sz w:val="24"/>
          <w:szCs w:val="24"/>
          <w:lang w:val="en-GB"/>
        </w:rPr>
      </w:pPr>
    </w:p>
    <w:p w14:paraId="7AC51116" w14:textId="77777777" w:rsidR="0016266F" w:rsidRDefault="0016266F" w:rsidP="004F6C76">
      <w:pPr>
        <w:spacing w:after="200" w:line="276" w:lineRule="auto"/>
        <w:rPr>
          <w:rFonts w:ascii="Times New Roman" w:eastAsia="Calibri" w:hAnsi="Times New Roman" w:cs="Times New Roman"/>
          <w:sz w:val="24"/>
          <w:szCs w:val="24"/>
          <w:lang w:val="en-GB"/>
        </w:rPr>
      </w:pPr>
    </w:p>
    <w:p w14:paraId="752D666C" w14:textId="77777777" w:rsidR="00AB0C38" w:rsidRDefault="00AB0C38">
      <w:pPr>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br w:type="page"/>
      </w:r>
    </w:p>
    <w:p w14:paraId="0E35AD7E" w14:textId="77777777" w:rsidR="006E69CA" w:rsidRPr="006E69CA" w:rsidRDefault="006E69CA" w:rsidP="00885605">
      <w:pPr>
        <w:pStyle w:val="Heading2"/>
      </w:pPr>
      <w:bookmarkStart w:id="48" w:name="_Toc21097602"/>
      <w:bookmarkStart w:id="49" w:name="_Toc66124657"/>
      <w:r w:rsidRPr="006E69CA">
        <w:lastRenderedPageBreak/>
        <w:t>APPLY PHYSICS PRINCIPLES</w:t>
      </w:r>
      <w:bookmarkEnd w:id="48"/>
      <w:bookmarkEnd w:id="49"/>
      <w:r w:rsidRPr="006E69CA">
        <w:t xml:space="preserve"> </w:t>
      </w:r>
    </w:p>
    <w:p w14:paraId="3C4D82C8" w14:textId="77777777" w:rsidR="006E69CA" w:rsidRPr="006E69CA" w:rsidRDefault="006E69CA" w:rsidP="006E69CA">
      <w:pPr>
        <w:spacing w:after="0" w:line="256" w:lineRule="auto"/>
        <w:rPr>
          <w:rFonts w:ascii="Times New Roman" w:eastAsia="Calibri" w:hAnsi="Times New Roman" w:cs="Times New Roman"/>
          <w:b/>
          <w:sz w:val="24"/>
          <w:szCs w:val="24"/>
          <w:lang w:val="en-ZW"/>
        </w:rPr>
      </w:pPr>
    </w:p>
    <w:p w14:paraId="049EFB7E" w14:textId="090B1D14" w:rsidR="006E69CA" w:rsidRPr="006E69CA" w:rsidRDefault="006E69CA" w:rsidP="006E69CA">
      <w:pPr>
        <w:spacing w:line="256" w:lineRule="auto"/>
        <w:rPr>
          <w:rFonts w:ascii="Times New Roman" w:eastAsia="Calibri" w:hAnsi="Times New Roman" w:cs="Times New Roman"/>
          <w:b/>
          <w:sz w:val="24"/>
          <w:szCs w:val="24"/>
          <w:lang w:val="en-ZW"/>
        </w:rPr>
      </w:pPr>
      <w:r w:rsidRPr="005C5102">
        <w:rPr>
          <w:rFonts w:ascii="Times New Roman" w:eastAsia="Calibri" w:hAnsi="Times New Roman" w:cs="Times New Roman"/>
          <w:b/>
          <w:sz w:val="24"/>
          <w:szCs w:val="24"/>
          <w:lang w:val="en-ZW"/>
        </w:rPr>
        <w:t xml:space="preserve">UNIT CODE: </w:t>
      </w:r>
      <w:r w:rsidR="005E5993" w:rsidRPr="00885605">
        <w:rPr>
          <w:rFonts w:ascii="Times New Roman" w:eastAsia="Calibri" w:hAnsi="Times New Roman" w:cs="Times New Roman"/>
          <w:bCs/>
          <w:sz w:val="24"/>
          <w:szCs w:val="24"/>
          <w:lang w:val="en-ZW"/>
        </w:rPr>
        <w:t>MIN</w:t>
      </w:r>
      <w:r w:rsidR="00680BBB" w:rsidRPr="00885605">
        <w:rPr>
          <w:rFonts w:ascii="Times New Roman" w:eastAsia="Calibri" w:hAnsi="Times New Roman" w:cs="Times New Roman"/>
          <w:bCs/>
          <w:sz w:val="24"/>
          <w:szCs w:val="24"/>
          <w:lang w:val="en-ZW"/>
        </w:rPr>
        <w:t>/OS/</w:t>
      </w:r>
      <w:r w:rsidR="005E5993" w:rsidRPr="00885605">
        <w:rPr>
          <w:rFonts w:ascii="Times New Roman" w:eastAsia="Calibri" w:hAnsi="Times New Roman" w:cs="Times New Roman"/>
          <w:bCs/>
          <w:sz w:val="24"/>
          <w:szCs w:val="24"/>
          <w:lang w:val="en-ZW"/>
        </w:rPr>
        <w:t>MT/CC/04/6</w:t>
      </w:r>
      <w:r w:rsidR="006414BE" w:rsidRPr="00885605">
        <w:rPr>
          <w:rFonts w:ascii="Times New Roman" w:eastAsia="Calibri" w:hAnsi="Times New Roman" w:cs="Times New Roman"/>
          <w:bCs/>
          <w:sz w:val="24"/>
          <w:szCs w:val="24"/>
          <w:lang w:val="en-ZW"/>
        </w:rPr>
        <w:t>/A</w:t>
      </w:r>
    </w:p>
    <w:p w14:paraId="6222B32A" w14:textId="77777777" w:rsidR="006E69CA" w:rsidRPr="006E69CA" w:rsidRDefault="006E69CA" w:rsidP="006E69CA">
      <w:pPr>
        <w:tabs>
          <w:tab w:val="left" w:pos="2880"/>
        </w:tabs>
        <w:spacing w:after="0" w:line="256" w:lineRule="auto"/>
        <w:rPr>
          <w:rFonts w:ascii="Times New Roman" w:eastAsia="Times New Roman" w:hAnsi="Times New Roman" w:cs="Times New Roman"/>
          <w:b/>
          <w:sz w:val="24"/>
          <w:szCs w:val="24"/>
          <w:lang w:val="en-ZW"/>
        </w:rPr>
      </w:pPr>
      <w:r w:rsidRPr="006E69CA">
        <w:rPr>
          <w:rFonts w:ascii="Times New Roman" w:eastAsia="Times New Roman" w:hAnsi="Times New Roman" w:cs="Times New Roman"/>
          <w:b/>
          <w:sz w:val="24"/>
          <w:szCs w:val="24"/>
          <w:lang w:val="en-ZW"/>
        </w:rPr>
        <w:tab/>
      </w:r>
    </w:p>
    <w:p w14:paraId="68403A68" w14:textId="77777777" w:rsidR="006E69CA" w:rsidRPr="006E69CA" w:rsidRDefault="006E69CA" w:rsidP="005C5102">
      <w:pPr>
        <w:tabs>
          <w:tab w:val="left" w:pos="2880"/>
        </w:tabs>
        <w:spacing w:after="0" w:line="256" w:lineRule="auto"/>
        <w:jc w:val="both"/>
        <w:rPr>
          <w:rFonts w:ascii="Times New Roman" w:eastAsia="Times New Roman" w:hAnsi="Times New Roman" w:cs="Times New Roman"/>
          <w:b/>
          <w:sz w:val="24"/>
          <w:szCs w:val="24"/>
          <w:lang w:val="en-ZW"/>
        </w:rPr>
      </w:pPr>
      <w:r w:rsidRPr="006E69CA">
        <w:rPr>
          <w:rFonts w:ascii="Times New Roman" w:eastAsia="Times New Roman" w:hAnsi="Times New Roman" w:cs="Times New Roman"/>
          <w:b/>
          <w:sz w:val="24"/>
          <w:szCs w:val="24"/>
        </w:rPr>
        <w:t>UNIT DESCRIPTION</w:t>
      </w:r>
      <w:r w:rsidRPr="006E69CA">
        <w:rPr>
          <w:rFonts w:ascii="Times New Roman" w:eastAsia="Times New Roman" w:hAnsi="Times New Roman" w:cs="Times New Roman"/>
          <w:b/>
          <w:sz w:val="24"/>
          <w:szCs w:val="24"/>
        </w:rPr>
        <w:tab/>
      </w:r>
    </w:p>
    <w:p w14:paraId="030D940F" w14:textId="4F70D078" w:rsidR="006E69CA" w:rsidRPr="006E69CA" w:rsidRDefault="006E69CA" w:rsidP="005C5102">
      <w:pPr>
        <w:spacing w:line="256" w:lineRule="auto"/>
        <w:jc w:val="both"/>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lang w:val="en-AU"/>
        </w:rPr>
        <w:t xml:space="preserve">This unit describes the competencies </w:t>
      </w:r>
      <w:bookmarkStart w:id="50" w:name="_Hlk525031929"/>
      <w:r w:rsidRPr="006E69CA">
        <w:rPr>
          <w:rFonts w:ascii="Times New Roman" w:eastAsia="Times New Roman" w:hAnsi="Times New Roman" w:cs="Times New Roman"/>
          <w:sz w:val="24"/>
          <w:szCs w:val="24"/>
          <w:lang w:val="en-AU"/>
        </w:rPr>
        <w:t xml:space="preserve">required by a </w:t>
      </w:r>
      <w:r w:rsidR="00647C64">
        <w:rPr>
          <w:rFonts w:ascii="Times New Roman" w:eastAsia="Times New Roman" w:hAnsi="Times New Roman" w:cs="Times New Roman"/>
          <w:sz w:val="24"/>
          <w:szCs w:val="24"/>
          <w:lang w:val="en-AU"/>
        </w:rPr>
        <w:t>Mining</w:t>
      </w:r>
      <w:r w:rsidR="00647C64" w:rsidRPr="006E69CA">
        <w:rPr>
          <w:rFonts w:ascii="Times New Roman" w:eastAsia="Times New Roman" w:hAnsi="Times New Roman" w:cs="Times New Roman"/>
          <w:sz w:val="24"/>
          <w:szCs w:val="24"/>
          <w:lang w:val="en-AU"/>
        </w:rPr>
        <w:t xml:space="preserve"> </w:t>
      </w:r>
      <w:r w:rsidRPr="006E69CA">
        <w:rPr>
          <w:rFonts w:ascii="Times New Roman" w:eastAsia="Times New Roman" w:hAnsi="Times New Roman" w:cs="Times New Roman"/>
          <w:sz w:val="24"/>
          <w:szCs w:val="24"/>
          <w:lang w:val="en-AU"/>
        </w:rPr>
        <w:t>technician in order to apply a wide range of physics principles in their work. It includes applying principles of:</w:t>
      </w:r>
      <w:r w:rsidRPr="006E69CA">
        <w:rPr>
          <w:rFonts w:ascii="Times New Roman" w:eastAsia="Times New Roman" w:hAnsi="Times New Roman" w:cs="Times New Roman"/>
          <w:sz w:val="24"/>
          <w:szCs w:val="24"/>
          <w:lang w:val="en-ZW"/>
        </w:rPr>
        <w:t xml:space="preserve"> the concept of basic quantities of measurement, mechanics, acoustics, thermodynamics, </w:t>
      </w:r>
      <w:r w:rsidRPr="006E69CA">
        <w:rPr>
          <w:rFonts w:ascii="Times New Roman" w:eastAsia="Calibri" w:hAnsi="Times New Roman" w:cs="Times New Roman"/>
          <w:sz w:val="24"/>
          <w:szCs w:val="24"/>
          <w:lang w:val="en-ZW"/>
        </w:rPr>
        <w:t xml:space="preserve">optics, </w:t>
      </w:r>
      <w:r w:rsidRPr="006E69CA">
        <w:rPr>
          <w:rFonts w:ascii="Times New Roman" w:eastAsia="Times New Roman" w:hAnsi="Times New Roman" w:cs="Times New Roman"/>
          <w:sz w:val="24"/>
          <w:szCs w:val="24"/>
          <w:lang w:val="en-ZW"/>
        </w:rPr>
        <w:t xml:space="preserve">electromagnetism, current electricity, </w:t>
      </w:r>
      <w:r w:rsidRPr="006E69CA">
        <w:rPr>
          <w:rFonts w:ascii="Times New Roman" w:eastAsia="Times New Roman" w:hAnsi="Times New Roman" w:cs="Times New Roman"/>
          <w:sz w:val="24"/>
          <w:szCs w:val="24"/>
        </w:rPr>
        <w:t>basic electronics and modern physics.</w:t>
      </w:r>
    </w:p>
    <w:bookmarkEnd w:id="50"/>
    <w:p w14:paraId="7C6C76D1" w14:textId="77777777" w:rsidR="006E69CA" w:rsidRPr="006E69CA" w:rsidRDefault="006E69CA" w:rsidP="006E69CA">
      <w:pPr>
        <w:tabs>
          <w:tab w:val="left" w:pos="2880"/>
        </w:tabs>
        <w:spacing w:after="0" w:line="256" w:lineRule="auto"/>
        <w:rPr>
          <w:rFonts w:ascii="Times New Roman" w:eastAsia="Times New Roman" w:hAnsi="Times New Roman" w:cs="Times New Roman"/>
          <w:b/>
          <w:sz w:val="24"/>
          <w:szCs w:val="24"/>
          <w:lang w:val="en-ZW"/>
        </w:rPr>
      </w:pPr>
      <w:r w:rsidRPr="006E69CA">
        <w:rPr>
          <w:rFonts w:ascii="Times New Roman" w:eastAsia="Times New Roman" w:hAnsi="Times New Roman" w:cs="Times New Roman"/>
          <w:b/>
          <w:sz w:val="24"/>
          <w:szCs w:val="24"/>
          <w:lang w:val="en-ZW"/>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384"/>
      </w:tblGrid>
      <w:tr w:rsidR="006E69CA" w:rsidRPr="006E69CA" w14:paraId="52B65755" w14:textId="77777777" w:rsidTr="005C5102">
        <w:trPr>
          <w:tblHeader/>
          <w:jc w:val="center"/>
        </w:trPr>
        <w:tc>
          <w:tcPr>
            <w:tcW w:w="1301" w:type="pct"/>
            <w:tcBorders>
              <w:top w:val="single" w:sz="4" w:space="0" w:color="auto"/>
              <w:left w:val="single" w:sz="4" w:space="0" w:color="auto"/>
              <w:bottom w:val="single" w:sz="4" w:space="0" w:color="auto"/>
              <w:right w:val="single" w:sz="4" w:space="0" w:color="auto"/>
            </w:tcBorders>
            <w:shd w:val="clear" w:color="auto" w:fill="FFFFFF"/>
            <w:hideMark/>
          </w:tcPr>
          <w:p w14:paraId="68172496" w14:textId="77777777" w:rsidR="006E69CA" w:rsidRPr="006E69CA" w:rsidRDefault="006E69CA" w:rsidP="006E69CA">
            <w:pPr>
              <w:spacing w:after="0" w:line="256" w:lineRule="auto"/>
              <w:rPr>
                <w:rFonts w:ascii="Times New Roman" w:eastAsia="Calibri" w:hAnsi="Times New Roman" w:cs="Times New Roman"/>
                <w:b/>
                <w:sz w:val="24"/>
                <w:szCs w:val="24"/>
                <w:lang w:val="en-ZW"/>
              </w:rPr>
            </w:pPr>
            <w:r w:rsidRPr="006E69CA">
              <w:rPr>
                <w:rFonts w:ascii="Times New Roman" w:eastAsia="Times New Roman" w:hAnsi="Times New Roman" w:cs="Times New Roman"/>
                <w:b/>
                <w:sz w:val="24"/>
                <w:szCs w:val="24"/>
                <w:lang w:val="en-ZW"/>
              </w:rPr>
              <w:t xml:space="preserve">ELEMENT </w:t>
            </w:r>
          </w:p>
          <w:p w14:paraId="5AE387A6" w14:textId="77777777" w:rsidR="006E69CA" w:rsidRPr="006E69CA" w:rsidRDefault="006E69CA" w:rsidP="006E69CA">
            <w:pPr>
              <w:spacing w:after="0" w:line="256" w:lineRule="auto"/>
              <w:ind w:firstLine="30"/>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These describe the key outcomes which make up workplace function.</w:t>
            </w:r>
          </w:p>
        </w:tc>
        <w:tc>
          <w:tcPr>
            <w:tcW w:w="3699" w:type="pct"/>
            <w:tcBorders>
              <w:top w:val="single" w:sz="4" w:space="0" w:color="auto"/>
              <w:left w:val="single" w:sz="4" w:space="0" w:color="auto"/>
              <w:bottom w:val="single" w:sz="4" w:space="0" w:color="auto"/>
              <w:right w:val="single" w:sz="4" w:space="0" w:color="auto"/>
            </w:tcBorders>
            <w:shd w:val="clear" w:color="auto" w:fill="FFFFFF"/>
            <w:hideMark/>
          </w:tcPr>
          <w:p w14:paraId="65D7E07E" w14:textId="77777777" w:rsidR="006E69CA" w:rsidRPr="006E69CA" w:rsidRDefault="006E69CA" w:rsidP="006E69CA">
            <w:pPr>
              <w:spacing w:after="0" w:line="256" w:lineRule="auto"/>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PERFORMANCE CRITERIA</w:t>
            </w:r>
          </w:p>
          <w:p w14:paraId="25CC1EE9" w14:textId="77777777" w:rsidR="006E69CA" w:rsidRPr="006E69CA" w:rsidRDefault="006E69CA" w:rsidP="006E69CA">
            <w:pPr>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These are assessable statements which specify the required level of performance for each of the elements.</w:t>
            </w:r>
          </w:p>
          <w:p w14:paraId="22CAA205" w14:textId="77777777" w:rsidR="006E69CA" w:rsidRPr="006E69CA" w:rsidRDefault="006E69CA" w:rsidP="006E69CA">
            <w:pPr>
              <w:spacing w:after="0" w:line="256" w:lineRule="auto"/>
              <w:ind w:hanging="10"/>
              <w:rPr>
                <w:rFonts w:ascii="Times New Roman" w:eastAsia="Calibri" w:hAnsi="Times New Roman" w:cs="Times New Roman"/>
                <w:b/>
                <w:sz w:val="24"/>
                <w:szCs w:val="24"/>
                <w:lang w:val="en-ZW"/>
              </w:rPr>
            </w:pPr>
            <w:r w:rsidRPr="006E69CA">
              <w:rPr>
                <w:rFonts w:ascii="Times New Roman" w:eastAsia="Calibri" w:hAnsi="Times New Roman" w:cs="Times New Roman"/>
                <w:b/>
                <w:i/>
                <w:sz w:val="24"/>
                <w:szCs w:val="24"/>
                <w:lang w:val="en-ZW"/>
              </w:rPr>
              <w:t>Bold and italicized terms are elaborated in the Range.</w:t>
            </w:r>
          </w:p>
        </w:tc>
      </w:tr>
      <w:tr w:rsidR="006E69CA" w:rsidRPr="006E69CA" w14:paraId="57732D41" w14:textId="77777777" w:rsidTr="005C5102">
        <w:trPr>
          <w:trHeight w:val="1169"/>
          <w:jc w:val="center"/>
        </w:trPr>
        <w:tc>
          <w:tcPr>
            <w:tcW w:w="1301" w:type="pct"/>
            <w:tcBorders>
              <w:top w:val="single" w:sz="4" w:space="0" w:color="auto"/>
              <w:left w:val="single" w:sz="4" w:space="0" w:color="auto"/>
              <w:right w:val="single" w:sz="4" w:space="0" w:color="auto"/>
            </w:tcBorders>
          </w:tcPr>
          <w:p w14:paraId="38413697" w14:textId="77777777" w:rsidR="006E69CA" w:rsidRPr="006E69CA" w:rsidRDefault="006E69CA" w:rsidP="00F60BA1">
            <w:pPr>
              <w:numPr>
                <w:ilvl w:val="0"/>
                <w:numId w:val="81"/>
              </w:numPr>
              <w:spacing w:after="0" w:line="276" w:lineRule="auto"/>
              <w:ind w:left="390" w:hanging="270"/>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the concept of basic quantities of measurement</w:t>
            </w:r>
          </w:p>
        </w:tc>
        <w:tc>
          <w:tcPr>
            <w:tcW w:w="3699" w:type="pct"/>
            <w:tcBorders>
              <w:top w:val="single" w:sz="4" w:space="0" w:color="auto"/>
              <w:left w:val="single" w:sz="4" w:space="0" w:color="auto"/>
              <w:right w:val="single" w:sz="4" w:space="0" w:color="auto"/>
            </w:tcBorders>
          </w:tcPr>
          <w:p w14:paraId="38D8091C" w14:textId="77777777" w:rsidR="006E69CA" w:rsidRPr="006E69CA" w:rsidRDefault="006E69CA" w:rsidP="00F60BA1">
            <w:pPr>
              <w:numPr>
                <w:ilvl w:val="1"/>
                <w:numId w:val="81"/>
              </w:numPr>
              <w:spacing w:after="0" w:line="276" w:lineRule="auto"/>
              <w:ind w:left="350" w:hanging="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b/>
                <w:i/>
                <w:sz w:val="24"/>
                <w:szCs w:val="24"/>
              </w:rPr>
              <w:t>Phases of matter</w:t>
            </w:r>
            <w:r w:rsidRPr="006E69CA">
              <w:rPr>
                <w:rFonts w:ascii="Times New Roman" w:eastAsia="Times New Roman" w:hAnsi="Times New Roman" w:cs="Times New Roman"/>
                <w:sz w:val="24"/>
                <w:szCs w:val="24"/>
              </w:rPr>
              <w:t xml:space="preserve"> are explored as per kinetic theory.</w:t>
            </w:r>
          </w:p>
          <w:p w14:paraId="52E2513C" w14:textId="77777777" w:rsidR="006E69CA" w:rsidRPr="006E69CA" w:rsidRDefault="006E69CA" w:rsidP="00F60BA1">
            <w:pPr>
              <w:numPr>
                <w:ilvl w:val="1"/>
                <w:numId w:val="81"/>
              </w:numPr>
              <w:spacing w:after="0" w:line="276" w:lineRule="auto"/>
              <w:ind w:left="350" w:hanging="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b/>
                <w:i/>
                <w:sz w:val="24"/>
                <w:szCs w:val="24"/>
              </w:rPr>
              <w:t>Dimensions of space</w:t>
            </w:r>
            <w:r w:rsidRPr="006E69CA">
              <w:rPr>
                <w:rFonts w:ascii="Times New Roman" w:eastAsia="Times New Roman" w:hAnsi="Times New Roman" w:cs="Times New Roman"/>
                <w:sz w:val="24"/>
                <w:szCs w:val="24"/>
              </w:rPr>
              <w:t xml:space="preserve"> are explored as per coordinate system.</w:t>
            </w:r>
          </w:p>
          <w:p w14:paraId="4F535160" w14:textId="77777777" w:rsidR="006E69CA" w:rsidRPr="006E69CA" w:rsidRDefault="006E69CA" w:rsidP="00F60BA1">
            <w:pPr>
              <w:numPr>
                <w:ilvl w:val="1"/>
                <w:numId w:val="81"/>
              </w:numPr>
              <w:spacing w:after="0" w:line="276" w:lineRule="auto"/>
              <w:ind w:left="350" w:hanging="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Concept of time is explored in relation to matter and space. </w:t>
            </w:r>
          </w:p>
          <w:p w14:paraId="4A659CE7" w14:textId="77777777" w:rsidR="006E69CA" w:rsidRPr="006E69CA" w:rsidRDefault="006E69CA" w:rsidP="00F60BA1">
            <w:pPr>
              <w:numPr>
                <w:ilvl w:val="1"/>
                <w:numId w:val="81"/>
              </w:numPr>
              <w:spacing w:after="0" w:line="276" w:lineRule="auto"/>
              <w:ind w:left="350" w:hanging="350"/>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sz w:val="24"/>
                <w:szCs w:val="24"/>
              </w:rPr>
              <w:t xml:space="preserve">Nature and </w:t>
            </w:r>
            <w:r w:rsidRPr="006E69CA">
              <w:rPr>
                <w:rFonts w:ascii="Times New Roman" w:eastAsia="Times New Roman" w:hAnsi="Times New Roman" w:cs="Times New Roman"/>
                <w:b/>
                <w:i/>
                <w:sz w:val="24"/>
                <w:szCs w:val="24"/>
              </w:rPr>
              <w:t>properties of matter</w:t>
            </w:r>
            <w:r w:rsidRPr="006E69CA">
              <w:rPr>
                <w:rFonts w:ascii="Times New Roman" w:eastAsia="Times New Roman" w:hAnsi="Times New Roman" w:cs="Times New Roman"/>
                <w:sz w:val="24"/>
                <w:szCs w:val="24"/>
              </w:rPr>
              <w:t xml:space="preserve"> are explored in relation to applied stress.</w:t>
            </w:r>
          </w:p>
          <w:p w14:paraId="37411945" w14:textId="77777777" w:rsidR="006E69CA" w:rsidRPr="006E69CA" w:rsidRDefault="006E69CA" w:rsidP="00F60BA1">
            <w:pPr>
              <w:numPr>
                <w:ilvl w:val="1"/>
                <w:numId w:val="81"/>
              </w:numPr>
              <w:spacing w:after="0" w:line="276" w:lineRule="auto"/>
              <w:ind w:left="350"/>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b/>
                <w:i/>
                <w:sz w:val="24"/>
                <w:szCs w:val="24"/>
                <w:lang w:val="en-ZW"/>
              </w:rPr>
              <w:t>Parameters of measurement</w:t>
            </w:r>
            <w:r w:rsidRPr="006E69CA">
              <w:rPr>
                <w:rFonts w:ascii="Times New Roman" w:eastAsia="Times New Roman" w:hAnsi="Times New Roman" w:cs="Times New Roman"/>
                <w:sz w:val="24"/>
                <w:szCs w:val="24"/>
                <w:lang w:val="en-ZW"/>
              </w:rPr>
              <w:t xml:space="preserve"> are measured, recorded and interpreted.</w:t>
            </w:r>
          </w:p>
        </w:tc>
      </w:tr>
      <w:tr w:rsidR="006E69CA" w:rsidRPr="006E69CA" w14:paraId="46CA27D8" w14:textId="77777777" w:rsidTr="005C5102">
        <w:trPr>
          <w:trHeight w:val="1412"/>
          <w:jc w:val="center"/>
        </w:trPr>
        <w:tc>
          <w:tcPr>
            <w:tcW w:w="1301" w:type="pct"/>
            <w:tcBorders>
              <w:top w:val="single" w:sz="4" w:space="0" w:color="auto"/>
              <w:left w:val="single" w:sz="4" w:space="0" w:color="auto"/>
              <w:right w:val="single" w:sz="4" w:space="0" w:color="auto"/>
            </w:tcBorders>
          </w:tcPr>
          <w:p w14:paraId="789BF180" w14:textId="77777777" w:rsidR="006E69CA" w:rsidRPr="006E69CA" w:rsidRDefault="006E69CA" w:rsidP="00F60BA1">
            <w:pPr>
              <w:numPr>
                <w:ilvl w:val="0"/>
                <w:numId w:val="81"/>
              </w:numPr>
              <w:spacing w:after="0" w:line="276" w:lineRule="auto"/>
              <w:ind w:left="390" w:hanging="270"/>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Apply principles of mechanics </w:t>
            </w:r>
          </w:p>
          <w:p w14:paraId="118CA201" w14:textId="77777777" w:rsidR="006E69CA" w:rsidRPr="006E69CA" w:rsidRDefault="006E69CA" w:rsidP="006E69CA">
            <w:pPr>
              <w:spacing w:after="0" w:line="256" w:lineRule="auto"/>
              <w:rPr>
                <w:rFonts w:ascii="Times New Roman" w:eastAsia="Times New Roman" w:hAnsi="Times New Roman" w:cs="Times New Roman"/>
                <w:sz w:val="24"/>
                <w:szCs w:val="24"/>
                <w:lang w:val="en-ZW"/>
              </w:rPr>
            </w:pPr>
          </w:p>
        </w:tc>
        <w:tc>
          <w:tcPr>
            <w:tcW w:w="3699" w:type="pct"/>
            <w:tcBorders>
              <w:top w:val="single" w:sz="4" w:space="0" w:color="auto"/>
              <w:left w:val="single" w:sz="4" w:space="0" w:color="auto"/>
              <w:right w:val="single" w:sz="4" w:space="0" w:color="auto"/>
            </w:tcBorders>
          </w:tcPr>
          <w:p w14:paraId="5B2FC66B" w14:textId="77777777" w:rsidR="006E69CA" w:rsidRPr="006E69CA" w:rsidRDefault="006E69CA" w:rsidP="00F60BA1">
            <w:pPr>
              <w:numPr>
                <w:ilvl w:val="1"/>
                <w:numId w:val="81"/>
              </w:numPr>
              <w:spacing w:after="0" w:line="276" w:lineRule="auto"/>
              <w:ind w:left="350" w:hanging="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b/>
                <w:i/>
                <w:sz w:val="24"/>
                <w:szCs w:val="24"/>
              </w:rPr>
              <w:t>Forces</w:t>
            </w:r>
            <w:r w:rsidRPr="006E69CA">
              <w:rPr>
                <w:rFonts w:ascii="Times New Roman" w:eastAsia="Times New Roman" w:hAnsi="Times New Roman" w:cs="Times New Roman"/>
                <w:sz w:val="24"/>
                <w:szCs w:val="24"/>
              </w:rPr>
              <w:t xml:space="preserve"> are explored based on principles of vectors</w:t>
            </w:r>
          </w:p>
          <w:p w14:paraId="52DBF0B4" w14:textId="77777777" w:rsidR="006E69CA" w:rsidRPr="006E69CA" w:rsidRDefault="006E69CA" w:rsidP="00F60BA1">
            <w:pPr>
              <w:numPr>
                <w:ilvl w:val="1"/>
                <w:numId w:val="81"/>
              </w:numPr>
              <w:spacing w:after="0" w:line="276" w:lineRule="auto"/>
              <w:ind w:left="350" w:hanging="350"/>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sz w:val="24"/>
                <w:szCs w:val="24"/>
              </w:rPr>
              <w:t xml:space="preserve">Statics and Kinematics are explored based on laws of motion. </w:t>
            </w:r>
          </w:p>
          <w:p w14:paraId="5AAE1091" w14:textId="77777777" w:rsidR="006E69CA" w:rsidRPr="006E69CA" w:rsidRDefault="006E69CA" w:rsidP="00F60BA1">
            <w:pPr>
              <w:numPr>
                <w:ilvl w:val="1"/>
                <w:numId w:val="81"/>
              </w:numPr>
              <w:spacing w:after="0" w:line="276" w:lineRule="auto"/>
              <w:ind w:left="350"/>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sz w:val="24"/>
                <w:szCs w:val="24"/>
              </w:rPr>
              <w:t>Velocity ratio, mechanical advantage and efficiency of machines are determined based on type of machine.</w:t>
            </w:r>
          </w:p>
          <w:p w14:paraId="62BE6915" w14:textId="77777777" w:rsidR="006E69CA" w:rsidRPr="006E69CA" w:rsidRDefault="006E69CA" w:rsidP="00F60BA1">
            <w:pPr>
              <w:numPr>
                <w:ilvl w:val="1"/>
                <w:numId w:val="81"/>
              </w:numPr>
              <w:spacing w:after="0" w:line="276" w:lineRule="auto"/>
              <w:ind w:left="350"/>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sz w:val="24"/>
                <w:szCs w:val="24"/>
              </w:rPr>
              <w:t xml:space="preserve">Acoustics and waves are explored based on propagation modes. </w:t>
            </w:r>
          </w:p>
          <w:p w14:paraId="3DD245BD" w14:textId="77777777" w:rsidR="006E69CA" w:rsidRPr="006E69CA" w:rsidRDefault="006E69CA" w:rsidP="006E69CA">
            <w:pPr>
              <w:spacing w:after="0" w:line="256" w:lineRule="auto"/>
              <w:ind w:left="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 </w:t>
            </w:r>
          </w:p>
        </w:tc>
      </w:tr>
      <w:tr w:rsidR="006E69CA" w:rsidRPr="006E69CA" w14:paraId="689E1D1B" w14:textId="77777777" w:rsidTr="005C5102">
        <w:trPr>
          <w:jc w:val="center"/>
        </w:trPr>
        <w:tc>
          <w:tcPr>
            <w:tcW w:w="1301" w:type="pct"/>
            <w:tcBorders>
              <w:top w:val="single" w:sz="4" w:space="0" w:color="auto"/>
              <w:left w:val="single" w:sz="4" w:space="0" w:color="auto"/>
              <w:bottom w:val="single" w:sz="4" w:space="0" w:color="auto"/>
              <w:right w:val="single" w:sz="4" w:space="0" w:color="auto"/>
            </w:tcBorders>
          </w:tcPr>
          <w:p w14:paraId="54676E8C" w14:textId="77777777" w:rsidR="006E69CA" w:rsidRPr="006E69CA" w:rsidRDefault="006E69CA" w:rsidP="00F60BA1">
            <w:pPr>
              <w:numPr>
                <w:ilvl w:val="0"/>
                <w:numId w:val="81"/>
              </w:numPr>
              <w:spacing w:after="0" w:line="276" w:lineRule="auto"/>
              <w:ind w:left="390" w:hanging="270"/>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Apply principles of thermodynamics </w:t>
            </w:r>
          </w:p>
          <w:p w14:paraId="1F08CBF9" w14:textId="77777777" w:rsidR="006E69CA" w:rsidRPr="006E69CA" w:rsidRDefault="006E69CA" w:rsidP="006E69CA">
            <w:pPr>
              <w:spacing w:after="0" w:line="276" w:lineRule="auto"/>
              <w:ind w:left="390"/>
              <w:rPr>
                <w:rFonts w:ascii="Times New Roman" w:eastAsia="Times New Roman" w:hAnsi="Times New Roman" w:cs="Times New Roman"/>
                <w:sz w:val="24"/>
                <w:szCs w:val="24"/>
                <w:lang w:val="en-ZW"/>
              </w:rPr>
            </w:pPr>
          </w:p>
        </w:tc>
        <w:tc>
          <w:tcPr>
            <w:tcW w:w="3699" w:type="pct"/>
            <w:tcBorders>
              <w:top w:val="single" w:sz="4" w:space="0" w:color="auto"/>
              <w:left w:val="single" w:sz="4" w:space="0" w:color="auto"/>
              <w:bottom w:val="single" w:sz="4" w:space="0" w:color="auto"/>
              <w:right w:val="single" w:sz="4" w:space="0" w:color="auto"/>
            </w:tcBorders>
          </w:tcPr>
          <w:p w14:paraId="2F85E481" w14:textId="77777777" w:rsidR="006E69CA" w:rsidRPr="006E69CA" w:rsidRDefault="006E69CA" w:rsidP="00F60BA1">
            <w:pPr>
              <w:numPr>
                <w:ilvl w:val="1"/>
                <w:numId w:val="83"/>
              </w:numPr>
              <w:spacing w:after="0" w:line="276" w:lineRule="auto"/>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b/>
                <w:i/>
                <w:sz w:val="24"/>
                <w:szCs w:val="24"/>
              </w:rPr>
              <w:t>Temperature scales</w:t>
            </w:r>
            <w:r w:rsidRPr="006E69CA">
              <w:rPr>
                <w:rFonts w:ascii="Times New Roman" w:eastAsia="Times New Roman" w:hAnsi="Times New Roman" w:cs="Times New Roman"/>
                <w:sz w:val="24"/>
                <w:szCs w:val="24"/>
              </w:rPr>
              <w:t xml:space="preserve"> are explored based on physical properties.</w:t>
            </w:r>
          </w:p>
          <w:p w14:paraId="3E9BE28F" w14:textId="77777777" w:rsidR="006E69CA" w:rsidRPr="006E69CA" w:rsidRDefault="006E69CA" w:rsidP="00F60BA1">
            <w:pPr>
              <w:numPr>
                <w:ilvl w:val="1"/>
                <w:numId w:val="83"/>
              </w:numPr>
              <w:spacing w:after="0" w:line="276" w:lineRule="auto"/>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b/>
                <w:i/>
                <w:sz w:val="24"/>
                <w:szCs w:val="24"/>
              </w:rPr>
              <w:t>Modes of heat transfer</w:t>
            </w:r>
            <w:r w:rsidRPr="006E69CA">
              <w:rPr>
                <w:rFonts w:ascii="Times New Roman" w:eastAsia="Times New Roman" w:hAnsi="Times New Roman" w:cs="Times New Roman"/>
                <w:sz w:val="24"/>
                <w:szCs w:val="24"/>
              </w:rPr>
              <w:t xml:space="preserve"> are explored based on mechanism. </w:t>
            </w:r>
          </w:p>
          <w:p w14:paraId="7D4F5C8A" w14:textId="77777777" w:rsidR="006E69CA" w:rsidRPr="006E69CA" w:rsidRDefault="006E69CA" w:rsidP="00F60BA1">
            <w:pPr>
              <w:numPr>
                <w:ilvl w:val="1"/>
                <w:numId w:val="83"/>
              </w:numPr>
              <w:spacing w:after="0" w:line="276" w:lineRule="auto"/>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sz w:val="24"/>
                <w:szCs w:val="24"/>
              </w:rPr>
              <w:t>Thermodynamic work is explored as per laws of thermodynamics.</w:t>
            </w:r>
          </w:p>
        </w:tc>
      </w:tr>
      <w:tr w:rsidR="006E69CA" w:rsidRPr="006E69CA" w14:paraId="06992ED2" w14:textId="77777777" w:rsidTr="005C5102">
        <w:trPr>
          <w:jc w:val="center"/>
        </w:trPr>
        <w:tc>
          <w:tcPr>
            <w:tcW w:w="1301" w:type="pct"/>
            <w:tcBorders>
              <w:top w:val="single" w:sz="4" w:space="0" w:color="auto"/>
              <w:left w:val="single" w:sz="4" w:space="0" w:color="auto"/>
              <w:bottom w:val="single" w:sz="4" w:space="0" w:color="auto"/>
              <w:right w:val="single" w:sz="4" w:space="0" w:color="auto"/>
            </w:tcBorders>
          </w:tcPr>
          <w:p w14:paraId="14CF8222" w14:textId="77777777" w:rsidR="006E69CA" w:rsidRPr="006E69CA" w:rsidRDefault="006E69CA" w:rsidP="00F60BA1">
            <w:pPr>
              <w:numPr>
                <w:ilvl w:val="0"/>
                <w:numId w:val="81"/>
              </w:numPr>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Apply principles of optics </w:t>
            </w:r>
          </w:p>
          <w:p w14:paraId="77C00659" w14:textId="77777777" w:rsidR="006E69CA" w:rsidRPr="006E69CA" w:rsidRDefault="006E69CA" w:rsidP="006E69CA">
            <w:pPr>
              <w:spacing w:after="0" w:line="276" w:lineRule="auto"/>
              <w:ind w:left="390"/>
              <w:rPr>
                <w:rFonts w:ascii="Times New Roman" w:eastAsia="Times New Roman" w:hAnsi="Times New Roman" w:cs="Times New Roman"/>
                <w:sz w:val="24"/>
                <w:szCs w:val="24"/>
                <w:lang w:val="en-ZW"/>
              </w:rPr>
            </w:pPr>
          </w:p>
        </w:tc>
        <w:tc>
          <w:tcPr>
            <w:tcW w:w="3699" w:type="pct"/>
            <w:tcBorders>
              <w:top w:val="single" w:sz="4" w:space="0" w:color="auto"/>
              <w:left w:val="single" w:sz="4" w:space="0" w:color="auto"/>
              <w:bottom w:val="single" w:sz="4" w:space="0" w:color="auto"/>
              <w:right w:val="single" w:sz="4" w:space="0" w:color="auto"/>
            </w:tcBorders>
          </w:tcPr>
          <w:p w14:paraId="1CC086C9" w14:textId="77777777" w:rsidR="006E69CA" w:rsidRPr="006E69CA" w:rsidRDefault="006E69CA" w:rsidP="00F60BA1">
            <w:pPr>
              <w:numPr>
                <w:ilvl w:val="1"/>
                <w:numId w:val="81"/>
              </w:numPr>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Production and nature of light is explored based on principles of quantum optics.</w:t>
            </w:r>
          </w:p>
          <w:p w14:paraId="20FF89A4" w14:textId="77777777" w:rsidR="006E69CA" w:rsidRPr="006E69CA" w:rsidRDefault="006E69CA" w:rsidP="00F60BA1">
            <w:pPr>
              <w:numPr>
                <w:ilvl w:val="1"/>
                <w:numId w:val="81"/>
              </w:numPr>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Light as a particle is explored according to laws of geometric optics.</w:t>
            </w:r>
          </w:p>
          <w:p w14:paraId="06500A09" w14:textId="77777777" w:rsidR="006E69CA" w:rsidRPr="006E69CA" w:rsidRDefault="006E69CA" w:rsidP="00F60BA1">
            <w:pPr>
              <w:numPr>
                <w:ilvl w:val="1"/>
                <w:numId w:val="81"/>
              </w:numP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b/>
                <w:i/>
                <w:sz w:val="24"/>
                <w:szCs w:val="24"/>
                <w:lang w:val="en-ZW"/>
              </w:rPr>
              <w:lastRenderedPageBreak/>
              <w:t>Wave aspects of light</w:t>
            </w:r>
            <w:r w:rsidRPr="006E69CA">
              <w:rPr>
                <w:rFonts w:ascii="Times New Roman" w:eastAsia="Times New Roman" w:hAnsi="Times New Roman" w:cs="Times New Roman"/>
                <w:sz w:val="24"/>
                <w:szCs w:val="24"/>
                <w:lang w:val="en-ZW"/>
              </w:rPr>
              <w:t xml:space="preserve"> are explored according to laws of physical optics.</w:t>
            </w:r>
          </w:p>
          <w:p w14:paraId="479DAA40" w14:textId="77777777" w:rsidR="006E69CA" w:rsidRPr="006E69CA" w:rsidRDefault="006E69CA" w:rsidP="00F60BA1">
            <w:pPr>
              <w:numPr>
                <w:ilvl w:val="1"/>
                <w:numId w:val="81"/>
              </w:numP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lang w:val="en-ZW"/>
              </w:rPr>
              <w:t>Absorption, transmission and polarization of light are explored based on relevant laws.</w:t>
            </w:r>
          </w:p>
        </w:tc>
      </w:tr>
      <w:tr w:rsidR="006E69CA" w:rsidRPr="006E69CA" w14:paraId="2F47F6AD" w14:textId="77777777" w:rsidTr="005C5102">
        <w:trPr>
          <w:jc w:val="center"/>
        </w:trPr>
        <w:tc>
          <w:tcPr>
            <w:tcW w:w="1301" w:type="pct"/>
            <w:tcBorders>
              <w:top w:val="single" w:sz="4" w:space="0" w:color="auto"/>
              <w:left w:val="single" w:sz="4" w:space="0" w:color="auto"/>
              <w:bottom w:val="single" w:sz="4" w:space="0" w:color="auto"/>
              <w:right w:val="single" w:sz="4" w:space="0" w:color="auto"/>
            </w:tcBorders>
          </w:tcPr>
          <w:p w14:paraId="3DA5F266" w14:textId="77777777" w:rsidR="006E69CA" w:rsidRPr="006E69CA" w:rsidRDefault="006E69CA" w:rsidP="00F60BA1">
            <w:pPr>
              <w:numPr>
                <w:ilvl w:val="0"/>
                <w:numId w:val="81"/>
              </w:numPr>
              <w:spacing w:after="0" w:line="276" w:lineRule="auto"/>
              <w:ind w:left="390" w:hanging="270"/>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principles of electromagnetic theory</w:t>
            </w:r>
          </w:p>
        </w:tc>
        <w:tc>
          <w:tcPr>
            <w:tcW w:w="3699" w:type="pct"/>
            <w:tcBorders>
              <w:top w:val="single" w:sz="4" w:space="0" w:color="auto"/>
              <w:left w:val="single" w:sz="4" w:space="0" w:color="auto"/>
              <w:bottom w:val="single" w:sz="4" w:space="0" w:color="auto"/>
              <w:right w:val="single" w:sz="4" w:space="0" w:color="auto"/>
            </w:tcBorders>
          </w:tcPr>
          <w:p w14:paraId="2251112B" w14:textId="77777777" w:rsidR="006E69CA" w:rsidRPr="006E69CA" w:rsidRDefault="006E69CA" w:rsidP="00F60BA1">
            <w:pPr>
              <w:numPr>
                <w:ilvl w:val="1"/>
                <w:numId w:val="81"/>
              </w:numPr>
              <w:spacing w:after="0" w:line="276" w:lineRule="auto"/>
              <w:ind w:left="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Principles of electrostatics are explored based on Coulomb’s laws.  </w:t>
            </w:r>
          </w:p>
          <w:p w14:paraId="1B0C577F" w14:textId="77777777" w:rsidR="006E69CA" w:rsidRPr="006E69CA" w:rsidRDefault="006E69CA" w:rsidP="00F60BA1">
            <w:pPr>
              <w:numPr>
                <w:ilvl w:val="1"/>
                <w:numId w:val="81"/>
              </w:numP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Principles of magnetism </w:t>
            </w:r>
            <w:r w:rsidR="00C174EE" w:rsidRPr="00C174EE">
              <w:rPr>
                <w:rFonts w:ascii="Times New Roman" w:eastAsia="Times New Roman" w:hAnsi="Times New Roman" w:cs="Times New Roman"/>
                <w:sz w:val="24"/>
                <w:szCs w:val="24"/>
              </w:rPr>
              <w:t xml:space="preserve">are explored </w:t>
            </w:r>
            <w:r w:rsidRPr="006E69CA">
              <w:rPr>
                <w:rFonts w:ascii="Times New Roman" w:eastAsia="Times New Roman" w:hAnsi="Times New Roman" w:cs="Times New Roman"/>
                <w:sz w:val="24"/>
                <w:szCs w:val="24"/>
              </w:rPr>
              <w:t xml:space="preserve">based on the </w:t>
            </w:r>
            <w:proofErr w:type="spellStart"/>
            <w:r w:rsidRPr="006E69CA">
              <w:rPr>
                <w:rFonts w:ascii="Times New Roman" w:eastAsia="Times New Roman" w:hAnsi="Times New Roman" w:cs="Times New Roman"/>
                <w:sz w:val="24"/>
                <w:szCs w:val="24"/>
              </w:rPr>
              <w:t>behaviour</w:t>
            </w:r>
            <w:proofErr w:type="spellEnd"/>
            <w:r w:rsidRPr="006E69CA">
              <w:rPr>
                <w:rFonts w:ascii="Times New Roman" w:eastAsia="Times New Roman" w:hAnsi="Times New Roman" w:cs="Times New Roman"/>
                <w:sz w:val="24"/>
                <w:szCs w:val="24"/>
              </w:rPr>
              <w:t xml:space="preserve"> of magnetic fields</w:t>
            </w:r>
          </w:p>
          <w:p w14:paraId="43855171" w14:textId="77777777" w:rsidR="006E69CA" w:rsidRPr="006E69CA" w:rsidRDefault="006E69CA" w:rsidP="00F60BA1">
            <w:pPr>
              <w:numPr>
                <w:ilvl w:val="1"/>
                <w:numId w:val="81"/>
              </w:numPr>
              <w:spacing w:after="0" w:line="276" w:lineRule="auto"/>
              <w:ind w:left="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Electromagnetism is explored based on electromagnetic induction laws.</w:t>
            </w:r>
          </w:p>
          <w:p w14:paraId="6C923FA1" w14:textId="77777777" w:rsidR="006E69CA" w:rsidRPr="006E69CA" w:rsidRDefault="006E69CA" w:rsidP="00F60BA1">
            <w:pPr>
              <w:numPr>
                <w:ilvl w:val="1"/>
                <w:numId w:val="81"/>
              </w:numPr>
              <w:spacing w:after="0" w:line="276" w:lineRule="auto"/>
              <w:ind w:left="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Modification of electromagnetic induction laws is explored based on Maxwell’s theory. </w:t>
            </w:r>
          </w:p>
          <w:p w14:paraId="419FECB0" w14:textId="77777777" w:rsidR="006E69CA" w:rsidRPr="006E69CA" w:rsidRDefault="006E69CA" w:rsidP="00F60BA1">
            <w:pPr>
              <w:numPr>
                <w:ilvl w:val="1"/>
                <w:numId w:val="81"/>
              </w:numPr>
              <w:spacing w:after="0" w:line="276" w:lineRule="auto"/>
              <w:ind w:left="350"/>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Electromagnetic waves are explored based on production and propagation. </w:t>
            </w:r>
          </w:p>
        </w:tc>
      </w:tr>
      <w:tr w:rsidR="006E69CA" w:rsidRPr="006E69CA" w14:paraId="599C470E" w14:textId="77777777" w:rsidTr="005C5102">
        <w:trPr>
          <w:trHeight w:val="3059"/>
          <w:jc w:val="center"/>
        </w:trPr>
        <w:tc>
          <w:tcPr>
            <w:tcW w:w="1301" w:type="pct"/>
            <w:tcBorders>
              <w:top w:val="single" w:sz="4" w:space="0" w:color="auto"/>
              <w:left w:val="single" w:sz="4" w:space="0" w:color="auto"/>
              <w:bottom w:val="single" w:sz="4" w:space="0" w:color="auto"/>
              <w:right w:val="single" w:sz="4" w:space="0" w:color="auto"/>
            </w:tcBorders>
            <w:hideMark/>
          </w:tcPr>
          <w:p w14:paraId="76CF2369" w14:textId="77777777" w:rsidR="006E69CA" w:rsidRPr="006E69CA" w:rsidRDefault="006E69CA" w:rsidP="00F60BA1">
            <w:pPr>
              <w:numPr>
                <w:ilvl w:val="0"/>
                <w:numId w:val="81"/>
              </w:numPr>
              <w:spacing w:after="0" w:line="276" w:lineRule="auto"/>
              <w:ind w:left="480" w:hanging="450"/>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Apply principles of current electricity</w:t>
            </w:r>
          </w:p>
        </w:tc>
        <w:tc>
          <w:tcPr>
            <w:tcW w:w="3699" w:type="pct"/>
            <w:tcBorders>
              <w:top w:val="single" w:sz="4" w:space="0" w:color="auto"/>
              <w:left w:val="single" w:sz="4" w:space="0" w:color="auto"/>
              <w:bottom w:val="single" w:sz="4" w:space="0" w:color="auto"/>
              <w:right w:val="single" w:sz="4" w:space="0" w:color="auto"/>
            </w:tcBorders>
            <w:hideMark/>
          </w:tcPr>
          <w:p w14:paraId="038E67D0" w14:textId="77777777" w:rsidR="006E69CA" w:rsidRPr="006E69CA" w:rsidRDefault="006E69CA" w:rsidP="00F60BA1">
            <w:pPr>
              <w:numPr>
                <w:ilvl w:val="0"/>
                <w:numId w:val="84"/>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b/>
                <w:i/>
                <w:sz w:val="24"/>
                <w:szCs w:val="24"/>
              </w:rPr>
              <w:t>Sources of electromotive force</w:t>
            </w:r>
            <w:r w:rsidRPr="006E69CA">
              <w:rPr>
                <w:rFonts w:ascii="Times New Roman" w:eastAsia="Times New Roman" w:hAnsi="Times New Roman" w:cs="Times New Roman"/>
                <w:sz w:val="24"/>
                <w:szCs w:val="24"/>
              </w:rPr>
              <w:t xml:space="preserve"> (emf) are explored based on energy conversion mechanisms.</w:t>
            </w:r>
          </w:p>
          <w:p w14:paraId="09314300" w14:textId="77777777" w:rsidR="006E69CA" w:rsidRPr="006E69CA" w:rsidRDefault="006E69CA" w:rsidP="00F60BA1">
            <w:pPr>
              <w:numPr>
                <w:ilvl w:val="0"/>
                <w:numId w:val="84"/>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Concept of basic electric circuits and electrical quantities are explored based on principles of charge flow. </w:t>
            </w:r>
          </w:p>
          <w:p w14:paraId="41E3FF76" w14:textId="77777777" w:rsidR="006E69CA" w:rsidRPr="006E69CA" w:rsidRDefault="006E69CA" w:rsidP="00F60BA1">
            <w:pPr>
              <w:numPr>
                <w:ilvl w:val="0"/>
                <w:numId w:val="84"/>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Direct Current (D.C.) transients are explored based on Ohm’s law and Kirchhoff’s rules. </w:t>
            </w:r>
          </w:p>
          <w:p w14:paraId="62CC2F00" w14:textId="77777777" w:rsidR="006E69CA" w:rsidRPr="006E69CA" w:rsidRDefault="006E69CA" w:rsidP="00F60BA1">
            <w:pPr>
              <w:numPr>
                <w:ilvl w:val="0"/>
                <w:numId w:val="84"/>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  Principles of Alternating Current (A.C) circuits are explored based on electrical reactance theories.</w:t>
            </w:r>
          </w:p>
          <w:p w14:paraId="4E340ABC" w14:textId="77777777" w:rsidR="006E69CA" w:rsidRPr="006E69CA" w:rsidRDefault="006E69CA" w:rsidP="00F60BA1">
            <w:pPr>
              <w:numPr>
                <w:ilvl w:val="0"/>
                <w:numId w:val="84"/>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b/>
                <w:i/>
                <w:sz w:val="24"/>
                <w:szCs w:val="24"/>
              </w:rPr>
              <w:t>Basic electrical appliances</w:t>
            </w:r>
            <w:r w:rsidRPr="006E69CA">
              <w:rPr>
                <w:rFonts w:ascii="Times New Roman" w:eastAsia="Times New Roman" w:hAnsi="Times New Roman" w:cs="Times New Roman"/>
                <w:sz w:val="24"/>
                <w:szCs w:val="24"/>
              </w:rPr>
              <w:t xml:space="preserve"> are explored based on construction and purpose.</w:t>
            </w:r>
          </w:p>
          <w:p w14:paraId="3D8CB22D" w14:textId="77777777" w:rsidR="006E69CA" w:rsidRPr="006E69CA" w:rsidRDefault="006E69CA" w:rsidP="006E69CA">
            <w:pPr>
              <w:spacing w:after="0" w:line="276" w:lineRule="auto"/>
              <w:ind w:left="350"/>
              <w:contextualSpacing/>
              <w:rPr>
                <w:rFonts w:ascii="Times New Roman" w:eastAsia="Times New Roman" w:hAnsi="Times New Roman" w:cs="Times New Roman"/>
                <w:b/>
                <w:i/>
                <w:sz w:val="24"/>
                <w:szCs w:val="24"/>
                <w:lang w:val="en-ZW"/>
              </w:rPr>
            </w:pPr>
          </w:p>
        </w:tc>
      </w:tr>
      <w:tr w:rsidR="006E69CA" w:rsidRPr="006E69CA" w14:paraId="2237785D" w14:textId="77777777" w:rsidTr="005C5102">
        <w:trPr>
          <w:jc w:val="center"/>
        </w:trPr>
        <w:tc>
          <w:tcPr>
            <w:tcW w:w="1301" w:type="pct"/>
            <w:tcBorders>
              <w:top w:val="single" w:sz="4" w:space="0" w:color="auto"/>
              <w:left w:val="single" w:sz="4" w:space="0" w:color="auto"/>
              <w:bottom w:val="single" w:sz="4" w:space="0" w:color="auto"/>
              <w:right w:val="single" w:sz="4" w:space="0" w:color="auto"/>
            </w:tcBorders>
            <w:hideMark/>
          </w:tcPr>
          <w:p w14:paraId="5B5ED4B4" w14:textId="77777777" w:rsidR="006E69CA" w:rsidRPr="006E69CA" w:rsidRDefault="006E69CA" w:rsidP="00F60BA1">
            <w:pPr>
              <w:numPr>
                <w:ilvl w:val="0"/>
                <w:numId w:val="81"/>
              </w:numPr>
              <w:spacing w:after="0" w:line="276" w:lineRule="auto"/>
              <w:ind w:left="480" w:hanging="450"/>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Apply principles of basic electronics</w:t>
            </w:r>
          </w:p>
        </w:tc>
        <w:tc>
          <w:tcPr>
            <w:tcW w:w="3699" w:type="pct"/>
            <w:tcBorders>
              <w:top w:val="single" w:sz="4" w:space="0" w:color="auto"/>
              <w:left w:val="single" w:sz="4" w:space="0" w:color="auto"/>
              <w:bottom w:val="single" w:sz="4" w:space="0" w:color="auto"/>
              <w:right w:val="single" w:sz="4" w:space="0" w:color="auto"/>
            </w:tcBorders>
            <w:hideMark/>
          </w:tcPr>
          <w:p w14:paraId="6012D774" w14:textId="77777777" w:rsidR="006E69CA" w:rsidRPr="006E69CA" w:rsidRDefault="006E69CA" w:rsidP="00F60BA1">
            <w:pPr>
              <w:numPr>
                <w:ilvl w:val="1"/>
                <w:numId w:val="81"/>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Semiconducting materials are explored based on the band theory.</w:t>
            </w:r>
          </w:p>
          <w:p w14:paraId="4DE063B8" w14:textId="77777777" w:rsidR="006E69CA" w:rsidRPr="006E69CA" w:rsidRDefault="006E69CA" w:rsidP="00F60BA1">
            <w:pPr>
              <w:numPr>
                <w:ilvl w:val="1"/>
                <w:numId w:val="81"/>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Types of conduction are explored based on doping principles.</w:t>
            </w:r>
          </w:p>
          <w:p w14:paraId="345E56DF" w14:textId="77777777" w:rsidR="006E69CA" w:rsidRPr="006E69CA" w:rsidRDefault="006E69CA" w:rsidP="00F60BA1">
            <w:pPr>
              <w:numPr>
                <w:ilvl w:val="1"/>
                <w:numId w:val="81"/>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lang w:val="en-ZW" w:eastAsia="zh-CN"/>
              </w:rPr>
              <w:t>Assembling</w:t>
            </w:r>
            <w:r w:rsidRPr="006E69CA">
              <w:rPr>
                <w:rFonts w:ascii="Times New Roman" w:eastAsia="Times New Roman" w:hAnsi="Times New Roman" w:cs="Times New Roman"/>
                <w:sz w:val="24"/>
                <w:szCs w:val="24"/>
              </w:rPr>
              <w:t xml:space="preserve"> of electronic gadgets is explored based on biasing principles.</w:t>
            </w:r>
          </w:p>
        </w:tc>
      </w:tr>
      <w:tr w:rsidR="006E69CA" w:rsidRPr="006E69CA" w14:paraId="0178DA11" w14:textId="77777777" w:rsidTr="005C5102">
        <w:trPr>
          <w:jc w:val="center"/>
        </w:trPr>
        <w:tc>
          <w:tcPr>
            <w:tcW w:w="1301" w:type="pct"/>
            <w:tcBorders>
              <w:top w:val="single" w:sz="4" w:space="0" w:color="auto"/>
              <w:left w:val="single" w:sz="4" w:space="0" w:color="auto"/>
              <w:bottom w:val="single" w:sz="4" w:space="0" w:color="auto"/>
              <w:right w:val="single" w:sz="4" w:space="0" w:color="auto"/>
            </w:tcBorders>
            <w:hideMark/>
          </w:tcPr>
          <w:p w14:paraId="451148F9" w14:textId="77777777" w:rsidR="006E69CA" w:rsidRPr="006E69CA" w:rsidRDefault="006E69CA" w:rsidP="00F60BA1">
            <w:pPr>
              <w:numPr>
                <w:ilvl w:val="0"/>
                <w:numId w:val="81"/>
              </w:numPr>
              <w:spacing w:after="0" w:line="276" w:lineRule="auto"/>
              <w:ind w:left="480" w:hanging="450"/>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Apply principles of modern physics</w:t>
            </w:r>
          </w:p>
        </w:tc>
        <w:tc>
          <w:tcPr>
            <w:tcW w:w="3699" w:type="pct"/>
            <w:tcBorders>
              <w:top w:val="single" w:sz="4" w:space="0" w:color="auto"/>
              <w:left w:val="single" w:sz="4" w:space="0" w:color="auto"/>
              <w:bottom w:val="single" w:sz="4" w:space="0" w:color="auto"/>
              <w:right w:val="single" w:sz="4" w:space="0" w:color="auto"/>
            </w:tcBorders>
            <w:hideMark/>
          </w:tcPr>
          <w:p w14:paraId="43295358" w14:textId="77777777" w:rsidR="006E69CA" w:rsidRPr="006E69CA" w:rsidRDefault="006E69CA" w:rsidP="00F60BA1">
            <w:pPr>
              <w:numPr>
                <w:ilvl w:val="1"/>
                <w:numId w:val="81"/>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Principles of relativity are explored based on Galilean, Einstein’s and Lorentz’s theories.</w:t>
            </w:r>
          </w:p>
          <w:p w14:paraId="236F3D79" w14:textId="77777777" w:rsidR="006E69CA" w:rsidRPr="006E69CA" w:rsidRDefault="006E69CA" w:rsidP="00F60BA1">
            <w:pPr>
              <w:numPr>
                <w:ilvl w:val="1"/>
                <w:numId w:val="81"/>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Principles of atomic and nuclear physics are explored as per Bohr’s and radioactivity theorems.</w:t>
            </w:r>
          </w:p>
          <w:p w14:paraId="7D961103" w14:textId="77777777" w:rsidR="006E69CA" w:rsidRPr="006E69CA" w:rsidRDefault="006E69CA" w:rsidP="00F60BA1">
            <w:pPr>
              <w:numPr>
                <w:ilvl w:val="1"/>
                <w:numId w:val="81"/>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Principles of wave mechanics are explored based on de Broglie and Schrödinger postulates.</w:t>
            </w:r>
          </w:p>
          <w:p w14:paraId="011799ED" w14:textId="77777777" w:rsidR="006E69CA" w:rsidRPr="006E69CA" w:rsidRDefault="006E69CA" w:rsidP="00F60BA1">
            <w:pPr>
              <w:numPr>
                <w:ilvl w:val="1"/>
                <w:numId w:val="81"/>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lastRenderedPageBreak/>
              <w:t xml:space="preserve">Principles of Particle physics are explored based on energy- matter conversion. </w:t>
            </w:r>
          </w:p>
        </w:tc>
      </w:tr>
    </w:tbl>
    <w:p w14:paraId="14525DCD" w14:textId="77777777" w:rsidR="006E69CA" w:rsidRPr="006E69CA" w:rsidRDefault="006E69CA" w:rsidP="006E69CA">
      <w:pPr>
        <w:keepNext/>
        <w:spacing w:after="0" w:line="256" w:lineRule="auto"/>
        <w:rPr>
          <w:rFonts w:ascii="Times New Roman" w:eastAsia="Times New Roman" w:hAnsi="Times New Roman" w:cs="Times New Roman"/>
          <w:sz w:val="24"/>
          <w:szCs w:val="24"/>
        </w:rPr>
      </w:pPr>
    </w:p>
    <w:p w14:paraId="3310E2E2" w14:textId="77777777" w:rsidR="006E69CA" w:rsidRPr="006E69CA" w:rsidRDefault="006E69CA" w:rsidP="006E69CA">
      <w:pPr>
        <w:keepNext/>
        <w:spacing w:after="0" w:line="256" w:lineRule="auto"/>
        <w:rPr>
          <w:rFonts w:ascii="Times New Roman" w:eastAsia="Times New Roman" w:hAnsi="Times New Roman" w:cs="Times New Roman"/>
          <w:b/>
          <w:sz w:val="24"/>
          <w:szCs w:val="24"/>
          <w:lang w:val="en-ZW"/>
        </w:rPr>
      </w:pPr>
      <w:r w:rsidRPr="006E69CA">
        <w:rPr>
          <w:rFonts w:ascii="Times New Roman" w:eastAsia="Times New Roman" w:hAnsi="Times New Roman" w:cs="Times New Roman"/>
          <w:b/>
          <w:sz w:val="24"/>
          <w:szCs w:val="24"/>
          <w:lang w:val="en-ZW"/>
        </w:rPr>
        <w:t>RANGE</w:t>
      </w:r>
    </w:p>
    <w:p w14:paraId="29DCB83E" w14:textId="77777777" w:rsidR="006E69CA" w:rsidRPr="006E69CA" w:rsidRDefault="006E69CA" w:rsidP="006E69CA">
      <w:pPr>
        <w:spacing w:after="0" w:line="256" w:lineRule="auto"/>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This section provides work environments and conditions to which the performance criteria apply. It allows for different work environments and situations that will affect performance. </w:t>
      </w:r>
    </w:p>
    <w:p w14:paraId="1394E896" w14:textId="77777777" w:rsidR="006E69CA" w:rsidRPr="006E69CA" w:rsidRDefault="006E69CA" w:rsidP="006E69CA">
      <w:pPr>
        <w:spacing w:after="0" w:line="256" w:lineRule="auto"/>
        <w:rPr>
          <w:rFonts w:ascii="Times New Roman" w:eastAsia="Times New Roman" w:hAnsi="Times New Roman" w:cs="Times New Roman"/>
          <w:b/>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5095"/>
      </w:tblGrid>
      <w:tr w:rsidR="006E69CA" w:rsidRPr="006E69CA" w14:paraId="2AC1A836" w14:textId="77777777" w:rsidTr="005C5102">
        <w:tc>
          <w:tcPr>
            <w:tcW w:w="2048" w:type="pct"/>
            <w:tcBorders>
              <w:top w:val="single" w:sz="4" w:space="0" w:color="auto"/>
              <w:left w:val="single" w:sz="4" w:space="0" w:color="auto"/>
              <w:bottom w:val="single" w:sz="4" w:space="0" w:color="auto"/>
              <w:right w:val="single" w:sz="4" w:space="0" w:color="auto"/>
            </w:tcBorders>
            <w:hideMark/>
          </w:tcPr>
          <w:p w14:paraId="52AB6F99" w14:textId="77777777" w:rsidR="006E69CA" w:rsidRPr="006E69CA" w:rsidRDefault="006E69CA" w:rsidP="006E69CA">
            <w:pPr>
              <w:spacing w:after="0" w:line="256" w:lineRule="auto"/>
              <w:ind w:left="360" w:hanging="360"/>
              <w:rPr>
                <w:rFonts w:ascii="Times New Roman" w:eastAsia="Times New Roman" w:hAnsi="Times New Roman" w:cs="Times New Roman"/>
                <w:b/>
                <w:sz w:val="24"/>
                <w:szCs w:val="24"/>
              </w:rPr>
            </w:pPr>
            <w:r w:rsidRPr="006E69CA">
              <w:rPr>
                <w:rFonts w:ascii="Times New Roman" w:eastAsia="Times New Roman" w:hAnsi="Times New Roman" w:cs="Times New Roman"/>
                <w:b/>
                <w:sz w:val="24"/>
                <w:szCs w:val="24"/>
              </w:rPr>
              <w:t>Variable</w:t>
            </w:r>
          </w:p>
        </w:tc>
        <w:tc>
          <w:tcPr>
            <w:tcW w:w="2952" w:type="pct"/>
            <w:tcBorders>
              <w:top w:val="single" w:sz="4" w:space="0" w:color="auto"/>
              <w:left w:val="single" w:sz="4" w:space="0" w:color="auto"/>
              <w:bottom w:val="single" w:sz="4" w:space="0" w:color="auto"/>
              <w:right w:val="single" w:sz="4" w:space="0" w:color="auto"/>
            </w:tcBorders>
            <w:hideMark/>
          </w:tcPr>
          <w:p w14:paraId="15E527C3" w14:textId="77777777" w:rsidR="006E69CA" w:rsidRPr="006E69CA" w:rsidRDefault="006E69CA" w:rsidP="006E69CA">
            <w:pPr>
              <w:spacing w:after="0" w:line="256" w:lineRule="auto"/>
              <w:ind w:left="360" w:hanging="360"/>
              <w:rPr>
                <w:rFonts w:ascii="Times New Roman" w:eastAsia="Times New Roman" w:hAnsi="Times New Roman" w:cs="Times New Roman"/>
                <w:sz w:val="24"/>
                <w:szCs w:val="24"/>
              </w:rPr>
            </w:pPr>
            <w:r w:rsidRPr="006E69CA">
              <w:rPr>
                <w:rFonts w:ascii="Times New Roman" w:eastAsia="Times New Roman" w:hAnsi="Times New Roman" w:cs="Times New Roman"/>
                <w:b/>
                <w:sz w:val="24"/>
                <w:szCs w:val="24"/>
              </w:rPr>
              <w:t>Range</w:t>
            </w:r>
            <w:r w:rsidRPr="006E69CA">
              <w:rPr>
                <w:rFonts w:ascii="Times New Roman" w:eastAsia="Times New Roman" w:hAnsi="Times New Roman" w:cs="Times New Roman"/>
                <w:sz w:val="24"/>
                <w:szCs w:val="24"/>
              </w:rPr>
              <w:t xml:space="preserve"> </w:t>
            </w:r>
          </w:p>
          <w:p w14:paraId="13331BE4" w14:textId="77777777" w:rsidR="006E69CA" w:rsidRPr="006E69CA" w:rsidRDefault="006E69CA" w:rsidP="006E69CA">
            <w:pPr>
              <w:spacing w:after="0" w:line="256" w:lineRule="auto"/>
              <w:ind w:left="360" w:hanging="360"/>
              <w:rPr>
                <w:rFonts w:ascii="Times New Roman" w:eastAsia="Times New Roman" w:hAnsi="Times New Roman" w:cs="Times New Roman"/>
                <w:sz w:val="24"/>
                <w:szCs w:val="24"/>
              </w:rPr>
            </w:pPr>
          </w:p>
        </w:tc>
      </w:tr>
      <w:tr w:rsidR="006E69CA" w:rsidRPr="006E69CA" w14:paraId="0BC8E895" w14:textId="77777777" w:rsidTr="005C5102">
        <w:tc>
          <w:tcPr>
            <w:tcW w:w="2048" w:type="pct"/>
            <w:tcBorders>
              <w:top w:val="single" w:sz="4" w:space="0" w:color="auto"/>
              <w:left w:val="single" w:sz="4" w:space="0" w:color="auto"/>
              <w:bottom w:val="single" w:sz="4" w:space="0" w:color="auto"/>
              <w:right w:val="single" w:sz="4" w:space="0" w:color="auto"/>
            </w:tcBorders>
          </w:tcPr>
          <w:p w14:paraId="625EE3CD" w14:textId="45EE15D6" w:rsidR="006E69CA" w:rsidRPr="006E69CA" w:rsidRDefault="006E69CA" w:rsidP="00F60BA1">
            <w:pPr>
              <w:numPr>
                <w:ilvl w:val="0"/>
                <w:numId w:val="90"/>
              </w:numPr>
              <w:spacing w:after="0" w:line="276" w:lineRule="auto"/>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sz w:val="24"/>
                <w:szCs w:val="24"/>
              </w:rPr>
              <w:t xml:space="preserve">Phases of matter </w:t>
            </w:r>
            <w:r w:rsidR="009B52C7" w:rsidRPr="009A4AB6">
              <w:rPr>
                <w:rFonts w:ascii="Times New Roman" w:eastAsia="Times New Roman" w:hAnsi="Times New Roman" w:cs="Times New Roman"/>
                <w:bCs/>
                <w:iCs/>
                <w:kern w:val="28"/>
                <w:sz w:val="24"/>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6D56148C"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Solids</w:t>
            </w:r>
          </w:p>
          <w:p w14:paraId="1A5F4057"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Liquids</w:t>
            </w:r>
          </w:p>
          <w:p w14:paraId="5333F849" w14:textId="572951BA"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Gases/</w:t>
            </w:r>
            <w:r w:rsidR="001359CD" w:rsidRPr="006E69CA">
              <w:rPr>
                <w:rFonts w:ascii="Times New Roman" w:eastAsia="Times New Roman" w:hAnsi="Times New Roman" w:cs="Times New Roman"/>
                <w:sz w:val="24"/>
                <w:szCs w:val="24"/>
              </w:rPr>
              <w:t>vapor</w:t>
            </w:r>
          </w:p>
        </w:tc>
      </w:tr>
      <w:tr w:rsidR="006E69CA" w:rsidRPr="006E69CA" w14:paraId="7C40C58F" w14:textId="77777777" w:rsidTr="005C5102">
        <w:tc>
          <w:tcPr>
            <w:tcW w:w="2048" w:type="pct"/>
            <w:tcBorders>
              <w:top w:val="single" w:sz="4" w:space="0" w:color="auto"/>
              <w:left w:val="single" w:sz="4" w:space="0" w:color="auto"/>
              <w:bottom w:val="single" w:sz="4" w:space="0" w:color="auto"/>
              <w:right w:val="single" w:sz="4" w:space="0" w:color="auto"/>
            </w:tcBorders>
          </w:tcPr>
          <w:p w14:paraId="358F4A5C" w14:textId="7FE2697C" w:rsidR="006E69CA" w:rsidRPr="006E69CA" w:rsidRDefault="006E69CA" w:rsidP="00F60BA1">
            <w:pPr>
              <w:numPr>
                <w:ilvl w:val="0"/>
                <w:numId w:val="90"/>
              </w:numP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Dimensions of space </w:t>
            </w:r>
            <w:r w:rsidR="009B52C7" w:rsidRPr="009A4AB6">
              <w:rPr>
                <w:rFonts w:ascii="Times New Roman" w:eastAsia="Times New Roman" w:hAnsi="Times New Roman" w:cs="Times New Roman"/>
                <w:bCs/>
                <w:iCs/>
                <w:kern w:val="28"/>
                <w:sz w:val="24"/>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55248808"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linear</w:t>
            </w:r>
          </w:p>
          <w:p w14:paraId="75838839"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laminar</w:t>
            </w:r>
          </w:p>
          <w:p w14:paraId="520DF36F"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bulk</w:t>
            </w:r>
          </w:p>
        </w:tc>
      </w:tr>
      <w:tr w:rsidR="006E69CA" w:rsidRPr="006E69CA" w14:paraId="15F0BED0" w14:textId="77777777" w:rsidTr="005C5102">
        <w:tc>
          <w:tcPr>
            <w:tcW w:w="2048" w:type="pct"/>
            <w:tcBorders>
              <w:top w:val="single" w:sz="4" w:space="0" w:color="auto"/>
              <w:left w:val="single" w:sz="4" w:space="0" w:color="auto"/>
              <w:bottom w:val="single" w:sz="4" w:space="0" w:color="auto"/>
              <w:right w:val="single" w:sz="4" w:space="0" w:color="auto"/>
            </w:tcBorders>
          </w:tcPr>
          <w:p w14:paraId="5BE7EFCA" w14:textId="77777777" w:rsidR="006E69CA" w:rsidRPr="006E69CA" w:rsidRDefault="006E69CA" w:rsidP="00F60BA1">
            <w:pPr>
              <w:numPr>
                <w:ilvl w:val="0"/>
                <w:numId w:val="90"/>
              </w:numPr>
              <w:spacing w:after="0" w:line="276" w:lineRule="auto"/>
              <w:contextualSpacing/>
              <w:rPr>
                <w:rFonts w:ascii="Times New Roman" w:eastAsia="Times New Roman" w:hAnsi="Times New Roman" w:cs="Times New Roman"/>
                <w:b/>
                <w:i/>
                <w:sz w:val="24"/>
                <w:szCs w:val="24"/>
              </w:rPr>
            </w:pPr>
            <w:r w:rsidRPr="006E69CA">
              <w:rPr>
                <w:rFonts w:ascii="Times New Roman" w:eastAsia="Times New Roman" w:hAnsi="Times New Roman" w:cs="Times New Roman"/>
                <w:sz w:val="24"/>
                <w:szCs w:val="24"/>
              </w:rPr>
              <w:t>Properties of matter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BE70780"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Density</w:t>
            </w:r>
          </w:p>
          <w:p w14:paraId="1917A1A7"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Pressure</w:t>
            </w:r>
          </w:p>
          <w:p w14:paraId="3AA149BA"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Surface tension </w:t>
            </w:r>
          </w:p>
          <w:p w14:paraId="5896380A"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Strength of materials</w:t>
            </w:r>
          </w:p>
        </w:tc>
      </w:tr>
      <w:tr w:rsidR="006E69CA" w:rsidRPr="006E69CA" w14:paraId="1FDDA35F" w14:textId="77777777" w:rsidTr="005C5102">
        <w:tc>
          <w:tcPr>
            <w:tcW w:w="2048" w:type="pct"/>
            <w:tcBorders>
              <w:top w:val="single" w:sz="4" w:space="0" w:color="auto"/>
              <w:left w:val="single" w:sz="4" w:space="0" w:color="auto"/>
              <w:bottom w:val="single" w:sz="4" w:space="0" w:color="auto"/>
              <w:right w:val="single" w:sz="4" w:space="0" w:color="auto"/>
            </w:tcBorders>
          </w:tcPr>
          <w:p w14:paraId="4FD4E99C" w14:textId="50E01095" w:rsidR="006E69CA" w:rsidRPr="006E69CA" w:rsidRDefault="006E69CA" w:rsidP="00F60BA1">
            <w:pPr>
              <w:numPr>
                <w:ilvl w:val="0"/>
                <w:numId w:val="90"/>
              </w:numPr>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Forces </w:t>
            </w:r>
            <w:r w:rsidR="009B52C7" w:rsidRPr="009A4AB6">
              <w:rPr>
                <w:rFonts w:ascii="Times New Roman" w:eastAsia="Times New Roman" w:hAnsi="Times New Roman" w:cs="Times New Roman"/>
                <w:bCs/>
                <w:iCs/>
                <w:kern w:val="28"/>
                <w:sz w:val="24"/>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3612DA6B"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Statics</w:t>
            </w:r>
          </w:p>
          <w:p w14:paraId="0C51FF0F"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Dynamics</w:t>
            </w:r>
          </w:p>
          <w:p w14:paraId="40B2A12A" w14:textId="77777777" w:rsidR="006E69CA" w:rsidRPr="006E69CA" w:rsidRDefault="006E69CA" w:rsidP="006E69CA">
            <w:pPr>
              <w:tabs>
                <w:tab w:val="left" w:pos="432"/>
              </w:tabs>
              <w:spacing w:after="0" w:line="276" w:lineRule="auto"/>
              <w:ind w:left="360"/>
              <w:contextualSpacing/>
              <w:rPr>
                <w:rFonts w:ascii="Times New Roman" w:eastAsia="Times New Roman" w:hAnsi="Times New Roman" w:cs="Times New Roman"/>
                <w:sz w:val="24"/>
                <w:szCs w:val="24"/>
              </w:rPr>
            </w:pPr>
          </w:p>
        </w:tc>
      </w:tr>
      <w:tr w:rsidR="006E69CA" w:rsidRPr="006E69CA" w14:paraId="2B89EF50" w14:textId="77777777" w:rsidTr="005C5102">
        <w:tc>
          <w:tcPr>
            <w:tcW w:w="2048" w:type="pct"/>
            <w:tcBorders>
              <w:top w:val="single" w:sz="4" w:space="0" w:color="auto"/>
              <w:left w:val="single" w:sz="4" w:space="0" w:color="auto"/>
              <w:bottom w:val="single" w:sz="4" w:space="0" w:color="auto"/>
              <w:right w:val="single" w:sz="4" w:space="0" w:color="auto"/>
            </w:tcBorders>
          </w:tcPr>
          <w:p w14:paraId="14D1488F" w14:textId="10295AF7" w:rsidR="006E69CA" w:rsidRPr="006E69CA" w:rsidRDefault="006E69CA" w:rsidP="00F60BA1">
            <w:pPr>
              <w:numPr>
                <w:ilvl w:val="0"/>
                <w:numId w:val="90"/>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rPr>
              <w:t xml:space="preserve">Temperature </w:t>
            </w:r>
            <w:r w:rsidR="009B52C7" w:rsidRPr="006E69CA">
              <w:rPr>
                <w:rFonts w:ascii="Times New Roman" w:eastAsia="Times New Roman" w:hAnsi="Times New Roman" w:cs="Times New Roman"/>
                <w:sz w:val="24"/>
                <w:szCs w:val="24"/>
              </w:rPr>
              <w:t>scales</w:t>
            </w:r>
            <w:r w:rsidR="009B52C7" w:rsidRPr="009A4AB6">
              <w:rPr>
                <w:rFonts w:ascii="Times New Roman" w:eastAsia="Times New Roman" w:hAnsi="Times New Roman" w:cs="Times New Roman"/>
                <w:bCs/>
                <w:iCs/>
                <w:kern w:val="28"/>
                <w:sz w:val="24"/>
                <w:szCs w:val="24"/>
              </w:rPr>
              <w:t xml:space="preserve"> may include but is not limited to:</w:t>
            </w:r>
          </w:p>
          <w:p w14:paraId="3BD94FA5" w14:textId="77777777" w:rsidR="006E69CA" w:rsidRPr="006E69CA" w:rsidRDefault="006E69CA" w:rsidP="006E69CA">
            <w:pPr>
              <w:spacing w:line="256" w:lineRule="auto"/>
              <w:rPr>
                <w:rFonts w:ascii="Times New Roman" w:eastAsia="Times New Roman" w:hAnsi="Times New Roman" w:cs="Times New Roman"/>
                <w:sz w:val="24"/>
                <w:szCs w:val="24"/>
              </w:rPr>
            </w:pPr>
          </w:p>
        </w:tc>
        <w:tc>
          <w:tcPr>
            <w:tcW w:w="2952" w:type="pct"/>
            <w:tcBorders>
              <w:top w:val="single" w:sz="4" w:space="0" w:color="auto"/>
              <w:left w:val="single" w:sz="4" w:space="0" w:color="auto"/>
              <w:bottom w:val="single" w:sz="4" w:space="0" w:color="auto"/>
              <w:right w:val="single" w:sz="4" w:space="0" w:color="auto"/>
            </w:tcBorders>
          </w:tcPr>
          <w:p w14:paraId="1AD1418A"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Celsius</w:t>
            </w:r>
          </w:p>
          <w:p w14:paraId="68CC0161"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Fahrenheit </w:t>
            </w:r>
          </w:p>
          <w:p w14:paraId="755DD38E"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Kelvin  </w:t>
            </w:r>
          </w:p>
        </w:tc>
      </w:tr>
      <w:tr w:rsidR="006E69CA" w:rsidRPr="006E69CA" w14:paraId="61E5AAC1" w14:textId="77777777" w:rsidTr="005C5102">
        <w:tc>
          <w:tcPr>
            <w:tcW w:w="2048" w:type="pct"/>
            <w:tcBorders>
              <w:top w:val="single" w:sz="4" w:space="0" w:color="auto"/>
              <w:left w:val="single" w:sz="4" w:space="0" w:color="auto"/>
              <w:bottom w:val="single" w:sz="4" w:space="0" w:color="auto"/>
              <w:right w:val="single" w:sz="4" w:space="0" w:color="auto"/>
            </w:tcBorders>
          </w:tcPr>
          <w:p w14:paraId="65AEAC4C" w14:textId="3BCA8155" w:rsidR="006E69CA" w:rsidRPr="006E69CA" w:rsidRDefault="006E69CA" w:rsidP="00F60BA1">
            <w:pPr>
              <w:numPr>
                <w:ilvl w:val="0"/>
                <w:numId w:val="90"/>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rPr>
              <w:t xml:space="preserve">Modes of heat transfer are </w:t>
            </w:r>
            <w:r w:rsidR="009B52C7" w:rsidRPr="009A4AB6">
              <w:rPr>
                <w:rFonts w:ascii="Times New Roman" w:eastAsia="Times New Roman" w:hAnsi="Times New Roman" w:cs="Times New Roman"/>
                <w:bCs/>
                <w:iCs/>
                <w:kern w:val="28"/>
                <w:sz w:val="24"/>
                <w:szCs w:val="24"/>
              </w:rPr>
              <w:t>may include but is not limited to:</w:t>
            </w:r>
          </w:p>
          <w:p w14:paraId="7914D073" w14:textId="77777777" w:rsidR="006E69CA" w:rsidRPr="006E69CA" w:rsidRDefault="006E69CA" w:rsidP="006E69CA">
            <w:pPr>
              <w:spacing w:line="256" w:lineRule="auto"/>
              <w:rPr>
                <w:rFonts w:ascii="Times New Roman" w:eastAsia="Times New Roman" w:hAnsi="Times New Roman" w:cs="Times New Roman"/>
                <w:sz w:val="24"/>
                <w:szCs w:val="24"/>
              </w:rPr>
            </w:pPr>
          </w:p>
        </w:tc>
        <w:tc>
          <w:tcPr>
            <w:tcW w:w="2952" w:type="pct"/>
            <w:tcBorders>
              <w:top w:val="single" w:sz="4" w:space="0" w:color="auto"/>
              <w:left w:val="single" w:sz="4" w:space="0" w:color="auto"/>
              <w:bottom w:val="single" w:sz="4" w:space="0" w:color="auto"/>
              <w:right w:val="single" w:sz="4" w:space="0" w:color="auto"/>
            </w:tcBorders>
          </w:tcPr>
          <w:p w14:paraId="2E8DBABF"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Radiation</w:t>
            </w:r>
          </w:p>
          <w:p w14:paraId="0E420BAE"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Convection</w:t>
            </w:r>
          </w:p>
          <w:p w14:paraId="16C6C0F8"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conduction</w:t>
            </w:r>
          </w:p>
        </w:tc>
      </w:tr>
      <w:tr w:rsidR="006E69CA" w:rsidRPr="006E69CA" w14:paraId="032D0ADA" w14:textId="77777777" w:rsidTr="005C5102">
        <w:tc>
          <w:tcPr>
            <w:tcW w:w="2048" w:type="pct"/>
            <w:tcBorders>
              <w:top w:val="single" w:sz="4" w:space="0" w:color="auto"/>
              <w:left w:val="single" w:sz="4" w:space="0" w:color="auto"/>
              <w:bottom w:val="single" w:sz="4" w:space="0" w:color="auto"/>
              <w:right w:val="single" w:sz="4" w:space="0" w:color="auto"/>
            </w:tcBorders>
          </w:tcPr>
          <w:p w14:paraId="42D4A4F3" w14:textId="6F22ABF9" w:rsidR="006E69CA" w:rsidRPr="006E69CA" w:rsidRDefault="006E69CA" w:rsidP="00F60BA1">
            <w:pPr>
              <w:numPr>
                <w:ilvl w:val="0"/>
                <w:numId w:val="90"/>
              </w:numPr>
              <w:spacing w:line="25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lang w:val="en-ZW"/>
              </w:rPr>
              <w:t>Wave aspects of light</w:t>
            </w:r>
            <w:r w:rsidRPr="006E69CA">
              <w:rPr>
                <w:rFonts w:ascii="Times New Roman" w:eastAsia="Times New Roman" w:hAnsi="Times New Roman" w:cs="Times New Roman"/>
                <w:sz w:val="24"/>
                <w:szCs w:val="24"/>
              </w:rPr>
              <w:t xml:space="preserve"> </w:t>
            </w:r>
            <w:r w:rsidR="009B52C7" w:rsidRPr="009A4AB6">
              <w:rPr>
                <w:rFonts w:ascii="Times New Roman" w:eastAsia="Times New Roman" w:hAnsi="Times New Roman" w:cs="Times New Roman"/>
                <w:bCs/>
                <w:iCs/>
                <w:kern w:val="28"/>
                <w:sz w:val="24"/>
                <w:szCs w:val="24"/>
              </w:rPr>
              <w:t>may include but is not limited to:</w:t>
            </w:r>
          </w:p>
        </w:tc>
        <w:tc>
          <w:tcPr>
            <w:tcW w:w="2952" w:type="pct"/>
            <w:tcBorders>
              <w:top w:val="single" w:sz="4" w:space="0" w:color="auto"/>
              <w:left w:val="single" w:sz="4" w:space="0" w:color="auto"/>
              <w:bottom w:val="single" w:sz="4" w:space="0" w:color="auto"/>
              <w:right w:val="single" w:sz="4" w:space="0" w:color="auto"/>
            </w:tcBorders>
          </w:tcPr>
          <w:p w14:paraId="72C8DB43"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Refraction</w:t>
            </w:r>
          </w:p>
          <w:p w14:paraId="1E908324"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Reflection </w:t>
            </w:r>
          </w:p>
          <w:p w14:paraId="2903C1D7"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diffraction </w:t>
            </w:r>
          </w:p>
          <w:p w14:paraId="10300CB5"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superposition</w:t>
            </w:r>
          </w:p>
          <w:p w14:paraId="1E6426B1"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lastRenderedPageBreak/>
              <w:t xml:space="preserve">interference </w:t>
            </w:r>
          </w:p>
        </w:tc>
      </w:tr>
      <w:tr w:rsidR="006E69CA" w:rsidRPr="006E69CA" w14:paraId="4C57295B" w14:textId="77777777" w:rsidTr="005C5102">
        <w:tc>
          <w:tcPr>
            <w:tcW w:w="2048" w:type="pct"/>
            <w:tcBorders>
              <w:top w:val="single" w:sz="4" w:space="0" w:color="auto"/>
              <w:left w:val="single" w:sz="4" w:space="0" w:color="auto"/>
              <w:bottom w:val="single" w:sz="4" w:space="0" w:color="auto"/>
              <w:right w:val="single" w:sz="4" w:space="0" w:color="auto"/>
            </w:tcBorders>
          </w:tcPr>
          <w:p w14:paraId="720609A9" w14:textId="77777777" w:rsidR="006E69CA" w:rsidRPr="006E69CA" w:rsidRDefault="006E69CA" w:rsidP="00F60BA1">
            <w:pPr>
              <w:numPr>
                <w:ilvl w:val="0"/>
                <w:numId w:val="90"/>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rPr>
              <w:t>Basic electrical appliances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6CAD88A3"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Lighting</w:t>
            </w:r>
          </w:p>
          <w:p w14:paraId="585FC9E1"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Heating</w:t>
            </w:r>
          </w:p>
          <w:p w14:paraId="6DD08F88"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Motor effect </w:t>
            </w:r>
          </w:p>
          <w:p w14:paraId="751F4997"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p>
        </w:tc>
      </w:tr>
      <w:tr w:rsidR="006E69CA" w:rsidRPr="006E69CA" w14:paraId="2F638C25" w14:textId="77777777" w:rsidTr="005C5102">
        <w:tc>
          <w:tcPr>
            <w:tcW w:w="2048" w:type="pct"/>
            <w:tcBorders>
              <w:top w:val="single" w:sz="4" w:space="0" w:color="auto"/>
              <w:left w:val="single" w:sz="4" w:space="0" w:color="auto"/>
              <w:bottom w:val="single" w:sz="4" w:space="0" w:color="auto"/>
              <w:right w:val="single" w:sz="4" w:space="0" w:color="auto"/>
            </w:tcBorders>
          </w:tcPr>
          <w:p w14:paraId="46DA5981" w14:textId="77777777" w:rsidR="006E69CA" w:rsidRPr="006E69CA" w:rsidRDefault="006E69CA" w:rsidP="00F60BA1">
            <w:pPr>
              <w:numPr>
                <w:ilvl w:val="0"/>
                <w:numId w:val="90"/>
              </w:numPr>
              <w:spacing w:line="25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rPr>
              <w:t>Sources of electromotive force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41A894B6"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Cell</w:t>
            </w:r>
          </w:p>
          <w:p w14:paraId="7B5DE4B4"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Generators</w:t>
            </w:r>
          </w:p>
          <w:p w14:paraId="5C1BBE62" w14:textId="77777777" w:rsidR="006E69CA" w:rsidRPr="006E69CA" w:rsidRDefault="006E69CA" w:rsidP="00F60BA1">
            <w:pPr>
              <w:numPr>
                <w:ilvl w:val="1"/>
                <w:numId w:val="86"/>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Magnetic field</w:t>
            </w:r>
          </w:p>
        </w:tc>
      </w:tr>
      <w:tr w:rsidR="006E69CA" w:rsidRPr="006E69CA" w14:paraId="6354FF3A" w14:textId="77777777" w:rsidTr="005C5102">
        <w:tc>
          <w:tcPr>
            <w:tcW w:w="2048" w:type="pct"/>
            <w:tcBorders>
              <w:top w:val="single" w:sz="4" w:space="0" w:color="auto"/>
              <w:left w:val="single" w:sz="4" w:space="0" w:color="auto"/>
              <w:bottom w:val="single" w:sz="4" w:space="0" w:color="auto"/>
              <w:right w:val="single" w:sz="4" w:space="0" w:color="auto"/>
            </w:tcBorders>
          </w:tcPr>
          <w:p w14:paraId="1904396A" w14:textId="77777777" w:rsidR="006E69CA" w:rsidRPr="006E69CA" w:rsidRDefault="006E69CA" w:rsidP="00F60BA1">
            <w:pPr>
              <w:numPr>
                <w:ilvl w:val="0"/>
                <w:numId w:val="90"/>
              </w:numPr>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Parameters of measurement</w:t>
            </w:r>
            <w:r w:rsidRPr="006E69CA">
              <w:rPr>
                <w:rFonts w:ascii="Times New Roman" w:eastAsia="Times New Roman" w:hAnsi="Times New Roman" w:cs="Times New Roman"/>
                <w:sz w:val="24"/>
                <w:szCs w:val="24"/>
              </w:rPr>
              <w:t xml:space="preserve"> may include but not limited to:</w:t>
            </w:r>
          </w:p>
        </w:tc>
        <w:tc>
          <w:tcPr>
            <w:tcW w:w="2952" w:type="pct"/>
            <w:tcBorders>
              <w:top w:val="single" w:sz="4" w:space="0" w:color="auto"/>
              <w:left w:val="single" w:sz="4" w:space="0" w:color="auto"/>
              <w:bottom w:val="single" w:sz="4" w:space="0" w:color="auto"/>
              <w:right w:val="single" w:sz="4" w:space="0" w:color="auto"/>
            </w:tcBorders>
          </w:tcPr>
          <w:p w14:paraId="521B6668" w14:textId="77777777" w:rsidR="006E69CA" w:rsidRPr="006E69CA" w:rsidRDefault="006E69CA" w:rsidP="00F60BA1">
            <w:pPr>
              <w:numPr>
                <w:ilvl w:val="1"/>
                <w:numId w:val="87"/>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Temperature</w:t>
            </w:r>
          </w:p>
          <w:p w14:paraId="003487E4" w14:textId="77777777" w:rsidR="006E69CA" w:rsidRPr="006E69CA" w:rsidRDefault="006E69CA" w:rsidP="00F60BA1">
            <w:pPr>
              <w:numPr>
                <w:ilvl w:val="1"/>
                <w:numId w:val="87"/>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Mass </w:t>
            </w:r>
          </w:p>
          <w:p w14:paraId="7A4DDCB6" w14:textId="77777777" w:rsidR="006E69CA" w:rsidRPr="006E69CA" w:rsidRDefault="006E69CA" w:rsidP="00F60BA1">
            <w:pPr>
              <w:numPr>
                <w:ilvl w:val="1"/>
                <w:numId w:val="87"/>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Length</w:t>
            </w:r>
          </w:p>
          <w:p w14:paraId="18193CBD" w14:textId="77777777" w:rsidR="006E69CA" w:rsidRPr="006E69CA" w:rsidRDefault="006E69CA" w:rsidP="00F60BA1">
            <w:pPr>
              <w:numPr>
                <w:ilvl w:val="1"/>
                <w:numId w:val="87"/>
              </w:numPr>
              <w:tabs>
                <w:tab w:val="left" w:pos="432"/>
              </w:tabs>
              <w:spacing w:after="0" w:line="276" w:lineRule="auto"/>
              <w:contextualSpacing/>
              <w:rPr>
                <w:rFonts w:ascii="Times New Roman" w:eastAsia="Times New Roman" w:hAnsi="Times New Roman" w:cs="Times New Roman"/>
                <w:sz w:val="24"/>
                <w:szCs w:val="24"/>
              </w:rPr>
            </w:pPr>
            <w:r w:rsidRPr="006E69CA">
              <w:rPr>
                <w:rFonts w:ascii="Times New Roman" w:eastAsia="Times New Roman" w:hAnsi="Times New Roman" w:cs="Times New Roman"/>
                <w:sz w:val="24"/>
                <w:szCs w:val="24"/>
              </w:rPr>
              <w:t xml:space="preserve">Time </w:t>
            </w:r>
          </w:p>
          <w:p w14:paraId="1B3BE1E0" w14:textId="77777777" w:rsidR="006E69CA" w:rsidRPr="006E69CA" w:rsidRDefault="006E69CA" w:rsidP="006E69CA">
            <w:pPr>
              <w:tabs>
                <w:tab w:val="left" w:pos="432"/>
              </w:tabs>
              <w:spacing w:after="0" w:line="276" w:lineRule="auto"/>
              <w:ind w:left="360"/>
              <w:contextualSpacing/>
              <w:rPr>
                <w:rFonts w:ascii="Times New Roman" w:eastAsia="Times New Roman" w:hAnsi="Times New Roman" w:cs="Times New Roman"/>
                <w:sz w:val="24"/>
                <w:szCs w:val="24"/>
              </w:rPr>
            </w:pPr>
          </w:p>
        </w:tc>
      </w:tr>
    </w:tbl>
    <w:p w14:paraId="4ED03E65" w14:textId="77777777" w:rsidR="006E69CA" w:rsidRPr="006E69CA" w:rsidRDefault="006E69CA" w:rsidP="006E69CA">
      <w:pPr>
        <w:spacing w:after="0" w:line="256" w:lineRule="auto"/>
        <w:rPr>
          <w:rFonts w:ascii="Times New Roman" w:eastAsia="Calibri" w:hAnsi="Times New Roman" w:cs="Times New Roman"/>
          <w:sz w:val="24"/>
          <w:szCs w:val="24"/>
          <w:lang w:val="en-ZW"/>
        </w:rPr>
      </w:pPr>
    </w:p>
    <w:p w14:paraId="25F678DE" w14:textId="77777777" w:rsidR="006E69CA" w:rsidRPr="006E69CA" w:rsidRDefault="006E69CA" w:rsidP="006E69CA">
      <w:pPr>
        <w:spacing w:after="0" w:line="256" w:lineRule="auto"/>
        <w:ind w:hanging="357"/>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REQUIRED SKILLS AND KNOWLEDGE</w:t>
      </w:r>
    </w:p>
    <w:p w14:paraId="7B879DC2" w14:textId="77777777" w:rsidR="006E69CA" w:rsidRPr="006E69CA" w:rsidRDefault="006E69CA" w:rsidP="006E69CA">
      <w:pPr>
        <w:spacing w:after="0" w:line="256" w:lineRule="auto"/>
        <w:ind w:hanging="357"/>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This section describes the skills and knowledge required for this unit of competency.</w:t>
      </w:r>
    </w:p>
    <w:p w14:paraId="1CBC15C3" w14:textId="77777777" w:rsidR="006E69CA" w:rsidRPr="006E69CA" w:rsidRDefault="006E69CA" w:rsidP="006E69CA">
      <w:pPr>
        <w:spacing w:after="0" w:line="256" w:lineRule="auto"/>
        <w:ind w:hanging="360"/>
        <w:rPr>
          <w:rFonts w:ascii="Times New Roman" w:eastAsia="Calibri" w:hAnsi="Times New Roman" w:cs="Times New Roman"/>
          <w:b/>
          <w:sz w:val="24"/>
          <w:szCs w:val="24"/>
          <w:lang w:val="en-ZW"/>
        </w:rPr>
      </w:pPr>
      <w:r w:rsidRPr="006E69CA">
        <w:rPr>
          <w:rFonts w:ascii="Times New Roman" w:eastAsia="Calibri" w:hAnsi="Times New Roman" w:cs="Times New Roman"/>
          <w:b/>
          <w:sz w:val="24"/>
          <w:szCs w:val="24"/>
          <w:lang w:val="en-ZW"/>
        </w:rPr>
        <w:t>Required Skills</w:t>
      </w:r>
    </w:p>
    <w:p w14:paraId="769B9E19" w14:textId="77777777" w:rsidR="006E69CA" w:rsidRPr="006E69CA" w:rsidRDefault="006E69CA" w:rsidP="006E69CA">
      <w:pPr>
        <w:spacing w:after="0" w:line="256" w:lineRule="auto"/>
        <w:ind w:hanging="360"/>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The individual needs to demonstrate the following skills:</w:t>
      </w:r>
    </w:p>
    <w:p w14:paraId="4B0D1121" w14:textId="77777777" w:rsidR="006E69CA" w:rsidRP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Use basic equipment and tools</w:t>
      </w:r>
    </w:p>
    <w:p w14:paraId="4F56F621" w14:textId="77777777" w:rsidR="006E69CA" w:rsidRP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Lab practice</w:t>
      </w:r>
    </w:p>
    <w:p w14:paraId="562D3358" w14:textId="77777777" w:rsidR="006E69CA" w:rsidRP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Communication</w:t>
      </w:r>
    </w:p>
    <w:p w14:paraId="1F178B44" w14:textId="77777777" w:rsidR="006E69CA" w:rsidRP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Interpersonal skills</w:t>
      </w:r>
    </w:p>
    <w:p w14:paraId="65467070" w14:textId="77777777" w:rsidR="006E69CA" w:rsidRP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Interpretation</w:t>
      </w:r>
    </w:p>
    <w:p w14:paraId="5A54767E" w14:textId="77777777" w:rsidR="006E69CA" w:rsidRP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Analytical</w:t>
      </w:r>
    </w:p>
    <w:p w14:paraId="755298A3" w14:textId="77777777" w:rsidR="006E69CA" w:rsidRP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Logical thinking</w:t>
      </w:r>
    </w:p>
    <w:p w14:paraId="7CB68F63" w14:textId="77777777" w:rsidR="006E69CA" w:rsidRP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Critical thinking </w:t>
      </w:r>
    </w:p>
    <w:p w14:paraId="02A7B1A5" w14:textId="3D337407" w:rsidR="006E69CA" w:rsidRDefault="006E69CA" w:rsidP="00F60BA1">
      <w:pPr>
        <w:numPr>
          <w:ilvl w:val="0"/>
          <w:numId w:val="11"/>
        </w:numPr>
        <w:spacing w:after="0" w:line="27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Problem solving</w:t>
      </w:r>
    </w:p>
    <w:p w14:paraId="79F716BE" w14:textId="77777777" w:rsidR="001359CD" w:rsidRPr="006E69CA" w:rsidRDefault="001359CD" w:rsidP="001359CD">
      <w:pPr>
        <w:spacing w:after="0" w:line="276" w:lineRule="auto"/>
        <w:ind w:left="363"/>
        <w:contextualSpacing/>
        <w:rPr>
          <w:rFonts w:ascii="Times New Roman" w:eastAsia="Times New Roman" w:hAnsi="Times New Roman" w:cs="Times New Roman"/>
          <w:sz w:val="24"/>
          <w:szCs w:val="24"/>
          <w:lang w:val="en-ZW" w:eastAsia="zh-CN"/>
        </w:rPr>
      </w:pPr>
    </w:p>
    <w:p w14:paraId="7656B0F9" w14:textId="77777777" w:rsidR="006E69CA" w:rsidRPr="006E69CA" w:rsidRDefault="006E69CA" w:rsidP="006E69CA">
      <w:pPr>
        <w:spacing w:after="0" w:line="256" w:lineRule="auto"/>
        <w:ind w:hanging="357"/>
        <w:rPr>
          <w:rFonts w:ascii="Times New Roman" w:eastAsia="Times New Roman" w:hAnsi="Times New Roman" w:cs="Times New Roman"/>
          <w:b/>
          <w:sz w:val="24"/>
          <w:szCs w:val="24"/>
          <w:lang w:val="en-ZW" w:eastAsia="zh-CN"/>
        </w:rPr>
      </w:pPr>
      <w:r w:rsidRPr="006E69CA">
        <w:rPr>
          <w:rFonts w:ascii="Times New Roman" w:eastAsia="Times New Roman" w:hAnsi="Times New Roman" w:cs="Times New Roman"/>
          <w:b/>
          <w:sz w:val="24"/>
          <w:szCs w:val="24"/>
          <w:lang w:val="en-ZW" w:eastAsia="zh-CN"/>
        </w:rPr>
        <w:t>Required knowledge</w:t>
      </w:r>
    </w:p>
    <w:p w14:paraId="76D03CD6" w14:textId="77777777" w:rsidR="006E69CA" w:rsidRPr="006E69CA" w:rsidRDefault="006E69CA" w:rsidP="006E69CA">
      <w:pPr>
        <w:spacing w:after="0" w:line="256" w:lineRule="auto"/>
        <w:ind w:hanging="357"/>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The individual needs to demonstrate knowledge of:</w:t>
      </w:r>
    </w:p>
    <w:p w14:paraId="2DBAE2BE"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Laws, theorems and postulates of physics</w:t>
      </w:r>
    </w:p>
    <w:p w14:paraId="75995662"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Phases of matter </w:t>
      </w:r>
    </w:p>
    <w:p w14:paraId="1693D2C2"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Dimensions of space </w:t>
      </w:r>
    </w:p>
    <w:p w14:paraId="40091858"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Concept of time </w:t>
      </w:r>
    </w:p>
    <w:p w14:paraId="37F7C6D4"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Nature and properties of matter </w:t>
      </w:r>
    </w:p>
    <w:p w14:paraId="37938B35"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Parameters of measurement </w:t>
      </w:r>
    </w:p>
    <w:p w14:paraId="32504214"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Forces</w:t>
      </w:r>
    </w:p>
    <w:p w14:paraId="4C03BA3A"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Statics and Kinematics </w:t>
      </w:r>
    </w:p>
    <w:p w14:paraId="460C2F6B"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Velocity ratio, mechanical advantage and efficiency of machines </w:t>
      </w:r>
    </w:p>
    <w:p w14:paraId="5C83E85F"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lastRenderedPageBreak/>
        <w:t xml:space="preserve">Acoustics and waves </w:t>
      </w:r>
    </w:p>
    <w:p w14:paraId="4B766FCF"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Temperature scales </w:t>
      </w:r>
    </w:p>
    <w:p w14:paraId="19AC363D"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Modes of heat transfer </w:t>
      </w:r>
    </w:p>
    <w:p w14:paraId="7EA9740F"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Thermodynamic work </w:t>
      </w:r>
    </w:p>
    <w:p w14:paraId="45D6629A"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Production and nature of light </w:t>
      </w:r>
    </w:p>
    <w:p w14:paraId="4C91913A"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Light as a particle </w:t>
      </w:r>
    </w:p>
    <w:p w14:paraId="077D2B66"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Wave aspects of light </w:t>
      </w:r>
    </w:p>
    <w:p w14:paraId="67F6ACE9"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Absorption, transmission and polarization </w:t>
      </w:r>
    </w:p>
    <w:p w14:paraId="7D546412"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electrostatics </w:t>
      </w:r>
    </w:p>
    <w:p w14:paraId="2990094A"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magnetism </w:t>
      </w:r>
    </w:p>
    <w:p w14:paraId="15C13460"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Electromagnetism</w:t>
      </w:r>
    </w:p>
    <w:p w14:paraId="30030E35"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Modification of electromagnetic induction laws </w:t>
      </w:r>
    </w:p>
    <w:p w14:paraId="0044DE1A"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Electromagnetic waves </w:t>
      </w:r>
    </w:p>
    <w:p w14:paraId="6D092C90"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Sources of electromotive force </w:t>
      </w:r>
    </w:p>
    <w:p w14:paraId="13FF7518"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Concept of basic electric circuits and electrical quantities </w:t>
      </w:r>
    </w:p>
    <w:p w14:paraId="4A3BE76B"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Direct Current (D.C.) transients </w:t>
      </w:r>
    </w:p>
    <w:p w14:paraId="7729DB92"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Alternating Current (A.C) circuits </w:t>
      </w:r>
    </w:p>
    <w:p w14:paraId="1BD958DE"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Basic electrical appliances </w:t>
      </w:r>
    </w:p>
    <w:p w14:paraId="7C32F49E"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Semiconducting materials </w:t>
      </w:r>
    </w:p>
    <w:p w14:paraId="49DF4589"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Types of conductivity </w:t>
      </w:r>
    </w:p>
    <w:p w14:paraId="157B8797"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Construction of electronic gadgets </w:t>
      </w:r>
    </w:p>
    <w:p w14:paraId="3F0D7822"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relativity </w:t>
      </w:r>
    </w:p>
    <w:p w14:paraId="02C686BF"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Principles of atomic and nuclear physics</w:t>
      </w:r>
    </w:p>
    <w:p w14:paraId="152C116D"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wave mechanics </w:t>
      </w:r>
    </w:p>
    <w:p w14:paraId="56A53361"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Particle physics </w:t>
      </w:r>
    </w:p>
    <w:p w14:paraId="1AB0E43C" w14:textId="77777777" w:rsidR="006E69CA" w:rsidRPr="006E69CA" w:rsidRDefault="006E69CA" w:rsidP="006E69CA">
      <w:pPr>
        <w:keepNext/>
        <w:keepLines/>
        <w:spacing w:after="0" w:line="256" w:lineRule="auto"/>
        <w:rPr>
          <w:rFonts w:ascii="Times New Roman" w:eastAsia="Times New Roman" w:hAnsi="Times New Roman" w:cs="Times New Roman"/>
          <w:b/>
          <w:sz w:val="24"/>
          <w:szCs w:val="24"/>
          <w:lang w:val="en-ZW"/>
        </w:rPr>
      </w:pPr>
      <w:r w:rsidRPr="006E69CA">
        <w:rPr>
          <w:rFonts w:ascii="Times New Roman" w:eastAsia="Times New Roman" w:hAnsi="Times New Roman" w:cs="Times New Roman"/>
          <w:b/>
          <w:sz w:val="24"/>
          <w:szCs w:val="24"/>
          <w:lang w:val="en-ZW"/>
        </w:rPr>
        <w:t>EVIDENCE GUIDE</w:t>
      </w:r>
    </w:p>
    <w:p w14:paraId="0F309D07" w14:textId="77777777" w:rsidR="006E69CA" w:rsidRPr="006E69CA" w:rsidRDefault="006E69CA" w:rsidP="006E69CA">
      <w:pPr>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This provides advice on assessment and must be read in conjunction with the performance criteria, required skills and knowledge and range.</w:t>
      </w:r>
    </w:p>
    <w:p w14:paraId="5704D71B" w14:textId="77777777" w:rsidR="006E69CA" w:rsidRPr="006E69CA" w:rsidRDefault="006E69CA" w:rsidP="006E69CA">
      <w:pPr>
        <w:spacing w:after="0" w:line="256" w:lineRule="auto"/>
        <w:rPr>
          <w:rFonts w:ascii="Times New Roman" w:eastAsia="Calibri" w:hAnsi="Times New Roman" w:cs="Times New Roman"/>
          <w:sz w:val="24"/>
          <w:szCs w:val="24"/>
          <w:lang w:val="en-Z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6"/>
        <w:gridCol w:w="6334"/>
      </w:tblGrid>
      <w:tr w:rsidR="006E69CA" w:rsidRPr="006E69CA" w14:paraId="4F6F8AF6" w14:textId="77777777" w:rsidTr="005C5102">
        <w:trPr>
          <w:trHeight w:val="2420"/>
        </w:trPr>
        <w:tc>
          <w:tcPr>
            <w:tcW w:w="1330" w:type="pct"/>
          </w:tcPr>
          <w:p w14:paraId="6FBCFE2C" w14:textId="77777777" w:rsidR="006E69CA" w:rsidRPr="006E69CA" w:rsidRDefault="006E69CA" w:rsidP="00F60BA1">
            <w:pPr>
              <w:numPr>
                <w:ilvl w:val="0"/>
                <w:numId w:val="82"/>
              </w:numPr>
              <w:spacing w:after="0" w:line="27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Critical aspects of Competency</w:t>
            </w:r>
          </w:p>
        </w:tc>
        <w:tc>
          <w:tcPr>
            <w:tcW w:w="3670" w:type="pct"/>
          </w:tcPr>
          <w:p w14:paraId="406FD63F" w14:textId="77777777" w:rsidR="006E69CA" w:rsidRPr="006E69CA" w:rsidRDefault="006E69CA" w:rsidP="006E69CA">
            <w:pPr>
              <w:tabs>
                <w:tab w:val="left" w:pos="702"/>
              </w:tabs>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Assessment requires evidence that the candidate: </w:t>
            </w:r>
          </w:p>
          <w:p w14:paraId="1D7AF6E5" w14:textId="77777777" w:rsidR="006E69CA" w:rsidRPr="006E69CA" w:rsidRDefault="006E69CA" w:rsidP="006E69CA">
            <w:pPr>
              <w:tabs>
                <w:tab w:val="left" w:pos="462"/>
                <w:tab w:val="left" w:pos="732"/>
              </w:tabs>
              <w:spacing w:after="0" w:line="276" w:lineRule="auto"/>
              <w:contextualSpacing/>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1.1 Demonstrated understanding of:</w:t>
            </w:r>
          </w:p>
          <w:p w14:paraId="115E7806"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Laws, theorems and postulates of physics</w:t>
            </w:r>
          </w:p>
          <w:p w14:paraId="702F46EF"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Phases of matter </w:t>
            </w:r>
          </w:p>
          <w:p w14:paraId="60C126F9"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Dimensions of space </w:t>
            </w:r>
          </w:p>
          <w:p w14:paraId="6D010AE0"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Concept of time </w:t>
            </w:r>
          </w:p>
          <w:p w14:paraId="5C0B2D35"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Nature and properties of matter </w:t>
            </w:r>
          </w:p>
          <w:p w14:paraId="33D23195"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Parameters of measurement </w:t>
            </w:r>
          </w:p>
          <w:p w14:paraId="21C4E71D"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Forces</w:t>
            </w:r>
          </w:p>
          <w:p w14:paraId="19E3100A"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Statics and Kinematics </w:t>
            </w:r>
          </w:p>
          <w:p w14:paraId="36EB1491"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Velocity ratio, mechanical advantage and efficiency of machines </w:t>
            </w:r>
          </w:p>
          <w:p w14:paraId="7380DCB5"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lastRenderedPageBreak/>
              <w:t xml:space="preserve">Acoustics and waves </w:t>
            </w:r>
          </w:p>
          <w:p w14:paraId="31A00A62"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Temperature scales </w:t>
            </w:r>
          </w:p>
          <w:p w14:paraId="63BB2A8A"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Modes of heat transfer </w:t>
            </w:r>
          </w:p>
          <w:p w14:paraId="1E5BE147"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Thermodynamic work </w:t>
            </w:r>
          </w:p>
          <w:p w14:paraId="45DE1EE9"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Production and nature of light </w:t>
            </w:r>
          </w:p>
          <w:p w14:paraId="75549A5F"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Light as a particle </w:t>
            </w:r>
          </w:p>
          <w:p w14:paraId="49B32486"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Wave aspects of light </w:t>
            </w:r>
          </w:p>
          <w:p w14:paraId="788D05D0"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Absorption, transmission and polarization </w:t>
            </w:r>
          </w:p>
          <w:p w14:paraId="5524F44C"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electrostatics </w:t>
            </w:r>
          </w:p>
          <w:p w14:paraId="05BCEBA4"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magnetism </w:t>
            </w:r>
          </w:p>
          <w:p w14:paraId="3BA8B8DD"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Electromagnetism</w:t>
            </w:r>
          </w:p>
          <w:p w14:paraId="52C8B84C"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Modification of electromagnetic induction laws </w:t>
            </w:r>
          </w:p>
          <w:p w14:paraId="7953166B"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Electromagnetic waves </w:t>
            </w:r>
          </w:p>
          <w:p w14:paraId="03900CC6"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Sources of electromotive force </w:t>
            </w:r>
          </w:p>
          <w:p w14:paraId="4846ABD2"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Concept of basic electric circuits and electrical quantities </w:t>
            </w:r>
          </w:p>
          <w:p w14:paraId="5A3A715A"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Direct Current (D.C.) transients </w:t>
            </w:r>
          </w:p>
          <w:p w14:paraId="0F1B7047"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Alternating Current (A.C) circuits </w:t>
            </w:r>
          </w:p>
          <w:p w14:paraId="2AAEFA75"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Basic electrical appliances </w:t>
            </w:r>
          </w:p>
          <w:p w14:paraId="15CB29DB"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Semiconducting materials </w:t>
            </w:r>
          </w:p>
          <w:p w14:paraId="2E1177BF"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Types of semiconductor conduction </w:t>
            </w:r>
          </w:p>
          <w:p w14:paraId="6F2BB546"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Assembling of electronic gadgets </w:t>
            </w:r>
          </w:p>
          <w:p w14:paraId="7AD624EE"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relativity </w:t>
            </w:r>
          </w:p>
          <w:p w14:paraId="0453AAE3"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Principles of atomic and nuclear physics</w:t>
            </w:r>
          </w:p>
          <w:p w14:paraId="18CF73A6"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 xml:space="preserve">Principles of wave mechanics </w:t>
            </w:r>
          </w:p>
          <w:p w14:paraId="69946F15"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Principles of Particle physics</w:t>
            </w:r>
            <w:r w:rsidRPr="006E69CA">
              <w:rPr>
                <w:rFonts w:ascii="Times New Roman" w:eastAsia="Times New Roman" w:hAnsi="Times New Roman" w:cs="Times New Roman"/>
                <w:sz w:val="24"/>
                <w:szCs w:val="24"/>
                <w:lang w:val="en-ZW"/>
              </w:rPr>
              <w:t xml:space="preserve"> </w:t>
            </w:r>
          </w:p>
          <w:p w14:paraId="7E767947" w14:textId="77777777" w:rsidR="006E69CA" w:rsidRPr="006E69CA" w:rsidRDefault="006E69CA" w:rsidP="006E69CA">
            <w:pPr>
              <w:spacing w:line="256" w:lineRule="auto"/>
              <w:rPr>
                <w:rFonts w:ascii="Times New Roman" w:eastAsia="Times New Roman" w:hAnsi="Times New Roman" w:cs="Times New Roman"/>
                <w:sz w:val="24"/>
                <w:szCs w:val="24"/>
                <w:lang w:val="en-ZW"/>
              </w:rPr>
            </w:pPr>
            <w:r w:rsidRPr="006E69CA">
              <w:rPr>
                <w:rFonts w:ascii="Times New Roman" w:eastAsia="Times New Roman" w:hAnsi="Times New Roman" w:cs="Times New Roman"/>
                <w:sz w:val="24"/>
                <w:szCs w:val="24"/>
                <w:lang w:val="en-ZW"/>
              </w:rPr>
              <w:t xml:space="preserve">1.2 Demonstrated ability to: </w:t>
            </w:r>
          </w:p>
          <w:p w14:paraId="22179447"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measure and calculate dimensions of space</w:t>
            </w:r>
          </w:p>
          <w:p w14:paraId="7DA02874"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measure and calculate forces</w:t>
            </w:r>
          </w:p>
          <w:p w14:paraId="043CE0FB"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determine velocity</w:t>
            </w:r>
          </w:p>
          <w:p w14:paraId="2E8FB3F5"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measure and calculate acoustic frequencies</w:t>
            </w:r>
          </w:p>
          <w:p w14:paraId="59F78F60"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measure and calculate time</w:t>
            </w:r>
          </w:p>
          <w:p w14:paraId="094439C2"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determine rates of heat transfer</w:t>
            </w:r>
          </w:p>
          <w:p w14:paraId="19687FD3"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generate electromagnetic fields</w:t>
            </w:r>
          </w:p>
          <w:p w14:paraId="58FC8BE8"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measure and calculate electrostatic force</w:t>
            </w:r>
          </w:p>
          <w:p w14:paraId="6B901D58"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construct basic electric circuits</w:t>
            </w:r>
          </w:p>
          <w:p w14:paraId="12C29F8C" w14:textId="77777777" w:rsidR="006E69CA" w:rsidRPr="006E69CA" w:rsidRDefault="006E69CA" w:rsidP="00F60BA1">
            <w:pPr>
              <w:numPr>
                <w:ilvl w:val="0"/>
                <w:numId w:val="85"/>
              </w:numPr>
              <w:spacing w:line="256" w:lineRule="auto"/>
              <w:contextualSpacing/>
              <w:rPr>
                <w:rFonts w:ascii="Times New Roman" w:eastAsia="Times New Roman" w:hAnsi="Times New Roman" w:cs="Times New Roman"/>
                <w:sz w:val="24"/>
                <w:szCs w:val="24"/>
                <w:lang w:val="en-ZW" w:eastAsia="zh-CN"/>
              </w:rPr>
            </w:pPr>
            <w:r w:rsidRPr="006E69CA">
              <w:rPr>
                <w:rFonts w:ascii="Times New Roman" w:eastAsia="Times New Roman" w:hAnsi="Times New Roman" w:cs="Times New Roman"/>
                <w:sz w:val="24"/>
                <w:szCs w:val="24"/>
                <w:lang w:val="en-ZW" w:eastAsia="zh-CN"/>
              </w:rPr>
              <w:t>construct basic electronic circuits</w:t>
            </w:r>
          </w:p>
        </w:tc>
      </w:tr>
      <w:tr w:rsidR="006E69CA" w:rsidRPr="006E69CA" w14:paraId="5131AE78" w14:textId="77777777" w:rsidTr="005C5102">
        <w:tc>
          <w:tcPr>
            <w:tcW w:w="1330" w:type="pct"/>
          </w:tcPr>
          <w:p w14:paraId="0532D5B0" w14:textId="77777777" w:rsidR="006E69CA" w:rsidRPr="006E69CA" w:rsidRDefault="006E69CA" w:rsidP="00F60BA1">
            <w:pPr>
              <w:numPr>
                <w:ilvl w:val="0"/>
                <w:numId w:val="80"/>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Resource Implications</w:t>
            </w:r>
          </w:p>
        </w:tc>
        <w:tc>
          <w:tcPr>
            <w:tcW w:w="3670" w:type="pct"/>
          </w:tcPr>
          <w:p w14:paraId="0A3C7E02" w14:textId="77777777" w:rsidR="006E69CA" w:rsidRPr="006E69CA" w:rsidRDefault="006E69CA" w:rsidP="006E69CA">
            <w:pPr>
              <w:spacing w:after="0" w:line="256" w:lineRule="auto"/>
              <w:ind w:hanging="18"/>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The following resources should be provided: </w:t>
            </w:r>
          </w:p>
          <w:p w14:paraId="4DBAC7A0" w14:textId="77777777" w:rsidR="006E69CA" w:rsidRPr="006E69CA" w:rsidRDefault="006E69CA" w:rsidP="00F60BA1">
            <w:pPr>
              <w:numPr>
                <w:ilvl w:val="1"/>
                <w:numId w:val="88"/>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Access to relevant workplace or appropriately simulated environment where assessment can take place </w:t>
            </w:r>
          </w:p>
          <w:p w14:paraId="1189281C" w14:textId="77777777" w:rsidR="006E69CA" w:rsidRPr="006E69CA" w:rsidRDefault="006E69CA" w:rsidP="00F60BA1">
            <w:pPr>
              <w:numPr>
                <w:ilvl w:val="1"/>
                <w:numId w:val="88"/>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lastRenderedPageBreak/>
              <w:t>Measuring tools and equipment</w:t>
            </w:r>
          </w:p>
          <w:p w14:paraId="55D46BA0" w14:textId="77777777" w:rsidR="006E69CA" w:rsidRPr="006E69CA" w:rsidRDefault="006E69CA" w:rsidP="00F60BA1">
            <w:pPr>
              <w:numPr>
                <w:ilvl w:val="1"/>
                <w:numId w:val="88"/>
              </w:numPr>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Sample materials to be tested</w:t>
            </w:r>
          </w:p>
        </w:tc>
      </w:tr>
      <w:tr w:rsidR="006E69CA" w:rsidRPr="006E69CA" w14:paraId="20CC20E1" w14:textId="77777777" w:rsidTr="005C5102">
        <w:tc>
          <w:tcPr>
            <w:tcW w:w="1330" w:type="pct"/>
          </w:tcPr>
          <w:p w14:paraId="79FF0729" w14:textId="77777777" w:rsidR="006E69CA" w:rsidRPr="006E69CA" w:rsidRDefault="006E69CA" w:rsidP="00F60BA1">
            <w:pPr>
              <w:numPr>
                <w:ilvl w:val="0"/>
                <w:numId w:val="80"/>
              </w:numPr>
              <w:tabs>
                <w:tab w:val="left" w:pos="0"/>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 Methods of Assessment</w:t>
            </w:r>
          </w:p>
        </w:tc>
        <w:tc>
          <w:tcPr>
            <w:tcW w:w="3670" w:type="pct"/>
          </w:tcPr>
          <w:p w14:paraId="47C29A5E" w14:textId="77777777" w:rsidR="006E69CA" w:rsidRPr="006E69CA" w:rsidRDefault="006E69CA" w:rsidP="006E69CA">
            <w:pPr>
              <w:tabs>
                <w:tab w:val="left" w:pos="702"/>
              </w:tabs>
              <w:spacing w:after="0" w:line="25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Competency in this unit may be assessed through: </w:t>
            </w:r>
          </w:p>
          <w:p w14:paraId="0FA8E656" w14:textId="77777777" w:rsidR="006E69CA" w:rsidRPr="006E69CA" w:rsidRDefault="006E69CA" w:rsidP="00F60BA1">
            <w:pPr>
              <w:numPr>
                <w:ilvl w:val="1"/>
                <w:numId w:val="80"/>
              </w:numPr>
              <w:tabs>
                <w:tab w:val="left" w:pos="432"/>
                <w:tab w:val="left" w:pos="70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Observation</w:t>
            </w:r>
          </w:p>
          <w:p w14:paraId="5D993114" w14:textId="77777777" w:rsidR="006E69CA" w:rsidRPr="006E69CA" w:rsidRDefault="006E69CA" w:rsidP="00F60BA1">
            <w:pPr>
              <w:numPr>
                <w:ilvl w:val="1"/>
                <w:numId w:val="80"/>
              </w:numPr>
              <w:tabs>
                <w:tab w:val="left" w:pos="43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Oral Questioning </w:t>
            </w:r>
          </w:p>
          <w:p w14:paraId="58FCC32D" w14:textId="77777777" w:rsidR="006E69CA" w:rsidRDefault="006E69CA" w:rsidP="00F60BA1">
            <w:pPr>
              <w:numPr>
                <w:ilvl w:val="1"/>
                <w:numId w:val="80"/>
              </w:numPr>
              <w:tabs>
                <w:tab w:val="left" w:pos="34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Written tests</w:t>
            </w:r>
          </w:p>
          <w:p w14:paraId="73D8794D" w14:textId="77777777" w:rsidR="00C54DC2" w:rsidRPr="006E69CA" w:rsidRDefault="00C54DC2" w:rsidP="00F60BA1">
            <w:pPr>
              <w:numPr>
                <w:ilvl w:val="1"/>
                <w:numId w:val="80"/>
              </w:numPr>
              <w:tabs>
                <w:tab w:val="left" w:pos="342"/>
              </w:tabs>
              <w:spacing w:after="0" w:line="276" w:lineRule="auto"/>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 xml:space="preserve">Individual project </w:t>
            </w:r>
          </w:p>
          <w:p w14:paraId="52B264A6" w14:textId="77777777" w:rsidR="006E69CA" w:rsidRPr="006E69CA" w:rsidRDefault="006E69CA" w:rsidP="00F60BA1">
            <w:pPr>
              <w:numPr>
                <w:ilvl w:val="1"/>
                <w:numId w:val="80"/>
              </w:numPr>
              <w:tabs>
                <w:tab w:val="left" w:pos="342"/>
              </w:tabs>
              <w:spacing w:after="0" w:line="276" w:lineRule="auto"/>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Third party report</w:t>
            </w:r>
          </w:p>
        </w:tc>
      </w:tr>
      <w:tr w:rsidR="006E69CA" w:rsidRPr="006E69CA" w14:paraId="32BB377A" w14:textId="77777777" w:rsidTr="005C5102">
        <w:tc>
          <w:tcPr>
            <w:tcW w:w="1330" w:type="pct"/>
          </w:tcPr>
          <w:p w14:paraId="521612C8" w14:textId="77777777" w:rsidR="006E69CA" w:rsidRPr="006E69CA" w:rsidRDefault="006E69CA" w:rsidP="00F60BA1">
            <w:pPr>
              <w:numPr>
                <w:ilvl w:val="0"/>
                <w:numId w:val="80"/>
              </w:numPr>
              <w:tabs>
                <w:tab w:val="left" w:pos="-5508"/>
              </w:tabs>
              <w:spacing w:after="0" w:line="276" w:lineRule="auto"/>
              <w:ind w:left="0" w:hanging="357"/>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4. Context of Assessment</w:t>
            </w:r>
          </w:p>
        </w:tc>
        <w:tc>
          <w:tcPr>
            <w:tcW w:w="3670" w:type="pct"/>
          </w:tcPr>
          <w:p w14:paraId="33DB6197" w14:textId="77777777" w:rsidR="006E69CA" w:rsidRPr="006E69CA" w:rsidRDefault="006E69CA" w:rsidP="006E69CA">
            <w:pPr>
              <w:tabs>
                <w:tab w:val="left" w:pos="702"/>
              </w:tabs>
              <w:spacing w:after="0" w:line="256" w:lineRule="auto"/>
              <w:ind w:hanging="18"/>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 xml:space="preserve">Competency may be assessed: </w:t>
            </w:r>
          </w:p>
          <w:p w14:paraId="023BBD05" w14:textId="77777777" w:rsidR="006E69CA" w:rsidRPr="006E69CA" w:rsidRDefault="006E69CA" w:rsidP="00F60BA1">
            <w:pPr>
              <w:numPr>
                <w:ilvl w:val="0"/>
                <w:numId w:val="89"/>
              </w:numPr>
              <w:tabs>
                <w:tab w:val="left" w:pos="702"/>
              </w:tabs>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On-the-job</w:t>
            </w:r>
          </w:p>
          <w:p w14:paraId="48CF1027" w14:textId="77777777" w:rsidR="006E69CA" w:rsidRPr="006E69CA" w:rsidRDefault="006E69CA" w:rsidP="00F60BA1">
            <w:pPr>
              <w:numPr>
                <w:ilvl w:val="0"/>
                <w:numId w:val="89"/>
              </w:numPr>
              <w:tabs>
                <w:tab w:val="left" w:pos="702"/>
              </w:tabs>
              <w:spacing w:after="0" w:line="256" w:lineRule="auto"/>
              <w:contextualSpacing/>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Off-the-job</w:t>
            </w:r>
          </w:p>
          <w:p w14:paraId="4AAB8FDF" w14:textId="025A06FC" w:rsidR="001359CD" w:rsidRPr="006E69CA" w:rsidRDefault="001359CD" w:rsidP="00F60BA1">
            <w:pPr>
              <w:numPr>
                <w:ilvl w:val="0"/>
                <w:numId w:val="89"/>
              </w:numPr>
              <w:tabs>
                <w:tab w:val="left" w:pos="702"/>
              </w:tabs>
              <w:spacing w:after="0" w:line="256" w:lineRule="auto"/>
              <w:contextualSpacing/>
              <w:rPr>
                <w:rFonts w:ascii="Times New Roman" w:eastAsia="Times New Roman" w:hAnsi="Times New Roman" w:cs="Times New Roman"/>
                <w:sz w:val="24"/>
                <w:szCs w:val="24"/>
                <w:lang w:val="en-ZW"/>
              </w:rPr>
            </w:pPr>
            <w:r>
              <w:rPr>
                <w:rFonts w:ascii="Times New Roman" w:eastAsia="Times New Roman" w:hAnsi="Times New Roman" w:cs="Times New Roman"/>
                <w:sz w:val="24"/>
                <w:szCs w:val="24"/>
                <w:lang w:val="en-ZW"/>
              </w:rPr>
              <w:t>During industrial attachment</w:t>
            </w:r>
          </w:p>
        </w:tc>
      </w:tr>
      <w:tr w:rsidR="006E69CA" w:rsidRPr="006E69CA" w14:paraId="15C168D5" w14:textId="77777777" w:rsidTr="005C5102">
        <w:tc>
          <w:tcPr>
            <w:tcW w:w="1330" w:type="pct"/>
          </w:tcPr>
          <w:p w14:paraId="534C1883" w14:textId="77777777" w:rsidR="006E69CA" w:rsidRPr="006E69CA" w:rsidRDefault="006E69CA" w:rsidP="00F60BA1">
            <w:pPr>
              <w:numPr>
                <w:ilvl w:val="0"/>
                <w:numId w:val="80"/>
              </w:numPr>
              <w:tabs>
                <w:tab w:val="left" w:pos="-5508"/>
              </w:tabs>
              <w:spacing w:after="0" w:line="276" w:lineRule="auto"/>
              <w:ind w:left="0" w:hanging="357"/>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Guidance information for assessment</w:t>
            </w:r>
          </w:p>
        </w:tc>
        <w:tc>
          <w:tcPr>
            <w:tcW w:w="3670" w:type="pct"/>
          </w:tcPr>
          <w:p w14:paraId="29554796" w14:textId="77777777" w:rsidR="006E69CA" w:rsidRPr="006E69CA" w:rsidRDefault="006E69CA" w:rsidP="006E69CA">
            <w:pPr>
              <w:spacing w:after="0" w:line="256" w:lineRule="auto"/>
              <w:ind w:hanging="18"/>
              <w:rPr>
                <w:rFonts w:ascii="Times New Roman" w:eastAsia="Calibri" w:hAnsi="Times New Roman" w:cs="Times New Roman"/>
                <w:sz w:val="24"/>
                <w:szCs w:val="24"/>
                <w:lang w:val="en-ZW"/>
              </w:rPr>
            </w:pPr>
            <w:r w:rsidRPr="006E69CA">
              <w:rPr>
                <w:rFonts w:ascii="Times New Roman" w:eastAsia="Calibri" w:hAnsi="Times New Roman" w:cs="Times New Roman"/>
                <w:sz w:val="24"/>
                <w:szCs w:val="24"/>
                <w:lang w:val="en-ZW"/>
              </w:rPr>
              <w:t>Holistic assessment with other units relevant to the industry sector, workplace and job role is recommended.</w:t>
            </w:r>
          </w:p>
          <w:p w14:paraId="47A811D8" w14:textId="77777777" w:rsidR="006E69CA" w:rsidRPr="006E69CA" w:rsidRDefault="006E69CA" w:rsidP="006E69CA">
            <w:pPr>
              <w:tabs>
                <w:tab w:val="left" w:pos="702"/>
              </w:tabs>
              <w:spacing w:after="0" w:line="256" w:lineRule="auto"/>
              <w:ind w:hanging="18"/>
              <w:rPr>
                <w:rFonts w:ascii="Times New Roman" w:eastAsia="Calibri" w:hAnsi="Times New Roman" w:cs="Times New Roman"/>
                <w:sz w:val="24"/>
                <w:szCs w:val="24"/>
                <w:lang w:val="en-ZW"/>
              </w:rPr>
            </w:pPr>
          </w:p>
        </w:tc>
      </w:tr>
    </w:tbl>
    <w:p w14:paraId="37DF734B" w14:textId="77777777" w:rsidR="00E90D74" w:rsidRPr="0000006D" w:rsidRDefault="00E90D74" w:rsidP="00E90D74">
      <w:pPr>
        <w:spacing w:after="200" w:line="276" w:lineRule="auto"/>
        <w:rPr>
          <w:rFonts w:ascii="Times New Roman" w:eastAsia="Calibri" w:hAnsi="Times New Roman" w:cs="Times New Roman"/>
          <w:sz w:val="24"/>
          <w:szCs w:val="24"/>
          <w:lang w:val="en-GB"/>
        </w:rPr>
      </w:pPr>
    </w:p>
    <w:p w14:paraId="1256DBC4"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2939A7AD" w14:textId="77777777" w:rsidR="006E69CA" w:rsidRDefault="006E69CA">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23E2578A" w14:textId="77777777" w:rsidR="00E566DA" w:rsidRPr="00E566DA" w:rsidRDefault="00E566DA" w:rsidP="00885605">
      <w:pPr>
        <w:pStyle w:val="Heading2"/>
      </w:pPr>
      <w:bookmarkStart w:id="51" w:name="_Toc21097611"/>
      <w:bookmarkStart w:id="52" w:name="_Toc66124658"/>
      <w:r w:rsidRPr="00E566DA">
        <w:lastRenderedPageBreak/>
        <w:t>CONDUCT RESEARCH</w:t>
      </w:r>
      <w:bookmarkEnd w:id="51"/>
      <w:bookmarkEnd w:id="52"/>
    </w:p>
    <w:p w14:paraId="3D450BBF" w14:textId="77777777" w:rsidR="00E566DA" w:rsidRPr="00E566DA" w:rsidRDefault="00E566DA" w:rsidP="00E566DA">
      <w:pPr>
        <w:tabs>
          <w:tab w:val="left" w:pos="2880"/>
        </w:tabs>
        <w:spacing w:after="0" w:line="256" w:lineRule="auto"/>
        <w:jc w:val="center"/>
        <w:rPr>
          <w:rFonts w:ascii="Times New Roman" w:eastAsia="Calibri" w:hAnsi="Times New Roman" w:cs="Times New Roman"/>
          <w:b/>
          <w:sz w:val="24"/>
          <w:szCs w:val="24"/>
          <w:lang w:val="en-ZW"/>
        </w:rPr>
      </w:pPr>
    </w:p>
    <w:p w14:paraId="1CE06439" w14:textId="37E6FD1D" w:rsidR="00E566DA" w:rsidRPr="00E566DA" w:rsidRDefault="00E566DA" w:rsidP="00E566DA">
      <w:pPr>
        <w:spacing w:line="256" w:lineRule="auto"/>
        <w:rPr>
          <w:rFonts w:ascii="Times New Roman" w:eastAsia="Calibri" w:hAnsi="Times New Roman" w:cs="Times New Roman"/>
          <w:b/>
          <w:sz w:val="24"/>
          <w:szCs w:val="24"/>
          <w:lang w:val="en-ZW"/>
        </w:rPr>
      </w:pPr>
      <w:r w:rsidRPr="00E566DA">
        <w:rPr>
          <w:rFonts w:ascii="Times New Roman" w:eastAsia="Calibri" w:hAnsi="Times New Roman" w:cs="Times New Roman"/>
          <w:b/>
          <w:sz w:val="24"/>
          <w:szCs w:val="24"/>
          <w:lang w:val="en-ZW"/>
        </w:rPr>
        <w:t xml:space="preserve">UNIT CODE: </w:t>
      </w:r>
      <w:r w:rsidR="005E5993" w:rsidRPr="00885605">
        <w:rPr>
          <w:rFonts w:ascii="Times New Roman" w:eastAsia="Calibri" w:hAnsi="Times New Roman" w:cs="Times New Roman"/>
          <w:bCs/>
          <w:sz w:val="24"/>
          <w:szCs w:val="24"/>
          <w:lang w:val="en-ZW"/>
        </w:rPr>
        <w:t>MIN</w:t>
      </w:r>
      <w:r w:rsidR="00680BBB" w:rsidRPr="00885605">
        <w:rPr>
          <w:rFonts w:ascii="Times New Roman" w:eastAsia="Calibri" w:hAnsi="Times New Roman" w:cs="Times New Roman"/>
          <w:bCs/>
          <w:sz w:val="24"/>
          <w:szCs w:val="24"/>
          <w:lang w:val="en-ZW"/>
        </w:rPr>
        <w:t>/OS/</w:t>
      </w:r>
      <w:r w:rsidR="005E5993" w:rsidRPr="00885605">
        <w:rPr>
          <w:rFonts w:ascii="Times New Roman" w:eastAsia="Calibri" w:hAnsi="Times New Roman" w:cs="Times New Roman"/>
          <w:bCs/>
          <w:sz w:val="24"/>
          <w:szCs w:val="24"/>
          <w:lang w:val="en-ZW"/>
        </w:rPr>
        <w:t>MT/CC/05/6</w:t>
      </w:r>
      <w:r w:rsidR="006414BE" w:rsidRPr="00885605">
        <w:rPr>
          <w:rFonts w:ascii="Times New Roman" w:eastAsia="Calibri" w:hAnsi="Times New Roman" w:cs="Times New Roman"/>
          <w:bCs/>
          <w:sz w:val="24"/>
          <w:szCs w:val="24"/>
          <w:lang w:val="en-ZW"/>
        </w:rPr>
        <w:t>/A</w:t>
      </w:r>
    </w:p>
    <w:p w14:paraId="67719D45" w14:textId="77777777" w:rsidR="00E566DA" w:rsidRPr="00E566DA" w:rsidRDefault="00E566DA" w:rsidP="00E566DA">
      <w:pPr>
        <w:tabs>
          <w:tab w:val="left" w:pos="2880"/>
        </w:tabs>
        <w:spacing w:after="0" w:line="256" w:lineRule="auto"/>
        <w:jc w:val="both"/>
        <w:rPr>
          <w:rFonts w:ascii="Times New Roman" w:eastAsia="Calibri" w:hAnsi="Times New Roman" w:cs="Times New Roman"/>
          <w:b/>
          <w:sz w:val="24"/>
          <w:szCs w:val="24"/>
          <w:lang w:val="en-ZW"/>
        </w:rPr>
      </w:pPr>
    </w:p>
    <w:p w14:paraId="0CAB539C" w14:textId="77777777" w:rsidR="00E566DA" w:rsidRPr="00E566DA" w:rsidRDefault="00E566DA" w:rsidP="00E566DA">
      <w:pPr>
        <w:tabs>
          <w:tab w:val="left" w:pos="2880"/>
        </w:tabs>
        <w:spacing w:after="0" w:line="256" w:lineRule="auto"/>
        <w:jc w:val="both"/>
        <w:rPr>
          <w:rFonts w:ascii="Times New Roman" w:eastAsia="Calibri" w:hAnsi="Times New Roman" w:cs="Times New Roman"/>
          <w:sz w:val="24"/>
          <w:szCs w:val="24"/>
          <w:lang w:val="en-ZW"/>
        </w:rPr>
      </w:pPr>
      <w:r w:rsidRPr="00E566DA">
        <w:rPr>
          <w:rFonts w:ascii="Times New Roman" w:eastAsia="Calibri" w:hAnsi="Times New Roman" w:cs="Times New Roman"/>
          <w:b/>
          <w:sz w:val="24"/>
          <w:szCs w:val="24"/>
          <w:lang w:val="en-ZW"/>
        </w:rPr>
        <w:t>UNIT DESCRIPTION</w:t>
      </w:r>
    </w:p>
    <w:p w14:paraId="23B33E99" w14:textId="77777777" w:rsidR="00E566DA" w:rsidRPr="00E566DA" w:rsidRDefault="00E566DA" w:rsidP="00E566DA">
      <w:pPr>
        <w:spacing w:line="256" w:lineRule="auto"/>
        <w:jc w:val="both"/>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eastAsia="en-GB"/>
        </w:rPr>
        <w:t xml:space="preserve">This unit covers the competencies required to conduct research. It involves </w:t>
      </w:r>
      <w:r w:rsidRPr="00E566DA">
        <w:rPr>
          <w:rFonts w:ascii="Times New Roman" w:eastAsia="Calibri" w:hAnsi="Times New Roman" w:cs="Times New Roman"/>
          <w:sz w:val="24"/>
          <w:szCs w:val="24"/>
          <w:lang w:val="en-ZW"/>
        </w:rPr>
        <w:t>developing research proposal, collecting research data, analysin</w:t>
      </w:r>
      <w:r w:rsidR="00C54DC2">
        <w:rPr>
          <w:rFonts w:ascii="Times New Roman" w:eastAsia="Calibri" w:hAnsi="Times New Roman" w:cs="Times New Roman"/>
          <w:sz w:val="24"/>
          <w:szCs w:val="24"/>
          <w:lang w:val="en-ZW"/>
        </w:rPr>
        <w:t xml:space="preserve">g and processing research data and </w:t>
      </w:r>
      <w:r w:rsidRPr="00E566DA">
        <w:rPr>
          <w:rFonts w:ascii="Times New Roman" w:eastAsia="Calibri" w:hAnsi="Times New Roman" w:cs="Times New Roman"/>
          <w:sz w:val="24"/>
          <w:szCs w:val="24"/>
          <w:lang w:val="en-ZW"/>
        </w:rPr>
        <w:t>presenting research findings.</w:t>
      </w:r>
    </w:p>
    <w:p w14:paraId="2E752C87" w14:textId="77777777" w:rsidR="00E566DA" w:rsidRPr="00E566DA" w:rsidRDefault="00E566DA" w:rsidP="00E566DA">
      <w:pPr>
        <w:spacing w:after="0" w:line="240" w:lineRule="auto"/>
        <w:rPr>
          <w:rFonts w:ascii="Times New Roman" w:eastAsia="Times New Roman" w:hAnsi="Times New Roman" w:cs="Times New Roman"/>
          <w:sz w:val="24"/>
          <w:szCs w:val="24"/>
          <w:lang w:val="en-ZW" w:eastAsia="en-GB"/>
        </w:rPr>
      </w:pPr>
    </w:p>
    <w:p w14:paraId="2EEB7CAC" w14:textId="77777777" w:rsidR="00E566DA" w:rsidRPr="00E566DA" w:rsidRDefault="00E566DA" w:rsidP="00E566DA">
      <w:pPr>
        <w:spacing w:after="0" w:line="256" w:lineRule="auto"/>
        <w:rPr>
          <w:rFonts w:ascii="Times New Roman" w:eastAsia="Calibri" w:hAnsi="Times New Roman" w:cs="Times New Roman"/>
          <w:sz w:val="24"/>
          <w:szCs w:val="24"/>
          <w:lang w:val="en-ZW"/>
        </w:rPr>
      </w:pPr>
      <w:r w:rsidRPr="00E566DA">
        <w:rPr>
          <w:rFonts w:ascii="Times New Roman" w:eastAsia="Calibri" w:hAnsi="Times New Roman" w:cs="Times New Roman"/>
          <w:b/>
          <w:sz w:val="24"/>
          <w:szCs w:val="24"/>
          <w:lang w:val="en-ZW"/>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5"/>
        <w:gridCol w:w="5575"/>
      </w:tblGrid>
      <w:tr w:rsidR="00E566DA" w:rsidRPr="00E566DA" w14:paraId="56618419" w14:textId="77777777" w:rsidTr="00316214">
        <w:tc>
          <w:tcPr>
            <w:tcW w:w="1770"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B1A95B3" w14:textId="77777777" w:rsidR="00E566DA" w:rsidRPr="00E566DA" w:rsidRDefault="00E566DA" w:rsidP="00E566DA">
            <w:pPr>
              <w:spacing w:after="0" w:line="256" w:lineRule="auto"/>
              <w:rPr>
                <w:rFonts w:ascii="Times New Roman" w:eastAsia="Calibri" w:hAnsi="Times New Roman" w:cs="Times New Roman"/>
                <w:b/>
                <w:sz w:val="24"/>
                <w:szCs w:val="24"/>
                <w:lang w:val="en-ZW"/>
              </w:rPr>
            </w:pPr>
            <w:r w:rsidRPr="00E566DA">
              <w:rPr>
                <w:rFonts w:ascii="Times New Roman" w:eastAsia="Calibri" w:hAnsi="Times New Roman" w:cs="Times New Roman"/>
                <w:b/>
                <w:sz w:val="24"/>
                <w:szCs w:val="24"/>
                <w:lang w:val="en-ZW"/>
              </w:rPr>
              <w:t xml:space="preserve">ELEMENT </w:t>
            </w:r>
          </w:p>
          <w:p w14:paraId="65EDA4E1" w14:textId="77777777" w:rsidR="00E566DA" w:rsidRPr="00E566DA" w:rsidRDefault="00E566DA" w:rsidP="00E566DA">
            <w:pPr>
              <w:spacing w:after="0" w:line="256" w:lineRule="auto"/>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These describe the key outcomes which make up workplace function</w:t>
            </w:r>
          </w:p>
        </w:tc>
        <w:tc>
          <w:tcPr>
            <w:tcW w:w="3230" w:type="pct"/>
            <w:tcBorders>
              <w:top w:val="single" w:sz="4" w:space="0" w:color="auto"/>
              <w:left w:val="single" w:sz="4" w:space="0" w:color="auto"/>
              <w:bottom w:val="single" w:sz="4" w:space="0" w:color="auto"/>
              <w:right w:val="single" w:sz="4" w:space="0" w:color="auto"/>
            </w:tcBorders>
            <w:shd w:val="clear" w:color="auto" w:fill="FFFFFF"/>
            <w:hideMark/>
          </w:tcPr>
          <w:p w14:paraId="68DB360F" w14:textId="77777777" w:rsidR="00E566DA" w:rsidRPr="00E566DA" w:rsidRDefault="00E566DA" w:rsidP="00E566DA">
            <w:pPr>
              <w:spacing w:after="0" w:line="256" w:lineRule="auto"/>
              <w:rPr>
                <w:rFonts w:ascii="Times New Roman" w:eastAsia="Calibri" w:hAnsi="Times New Roman" w:cs="Times New Roman"/>
                <w:b/>
                <w:sz w:val="24"/>
                <w:szCs w:val="24"/>
                <w:lang w:val="en-ZW"/>
              </w:rPr>
            </w:pPr>
            <w:r w:rsidRPr="00E566DA">
              <w:rPr>
                <w:rFonts w:ascii="Times New Roman" w:eastAsia="Calibri" w:hAnsi="Times New Roman" w:cs="Times New Roman"/>
                <w:b/>
                <w:sz w:val="24"/>
                <w:szCs w:val="24"/>
                <w:lang w:val="en-ZW"/>
              </w:rPr>
              <w:t>PERFORMANCE CRITERIA</w:t>
            </w:r>
          </w:p>
          <w:p w14:paraId="3CB5D3FC" w14:textId="77777777" w:rsidR="00E566DA" w:rsidRPr="00E566DA" w:rsidRDefault="00E566DA" w:rsidP="00E566DA">
            <w:pPr>
              <w:spacing w:after="0" w:line="256" w:lineRule="auto"/>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These are assessable statements which specify the required level of performance for each of the elements.</w:t>
            </w:r>
          </w:p>
          <w:p w14:paraId="26925206" w14:textId="77777777" w:rsidR="00E566DA" w:rsidRPr="00E566DA" w:rsidRDefault="00E566DA" w:rsidP="00E566DA">
            <w:pPr>
              <w:spacing w:after="0" w:line="256" w:lineRule="auto"/>
              <w:rPr>
                <w:rFonts w:ascii="Times New Roman" w:eastAsia="Calibri" w:hAnsi="Times New Roman" w:cs="Times New Roman"/>
                <w:b/>
                <w:sz w:val="24"/>
                <w:szCs w:val="24"/>
                <w:lang w:val="en-ZW"/>
              </w:rPr>
            </w:pPr>
            <w:r w:rsidRPr="00E566DA">
              <w:rPr>
                <w:rFonts w:ascii="Times New Roman" w:eastAsia="Calibri" w:hAnsi="Times New Roman" w:cs="Times New Roman"/>
                <w:b/>
                <w:i/>
                <w:sz w:val="24"/>
                <w:szCs w:val="24"/>
                <w:lang w:val="en-ZW"/>
              </w:rPr>
              <w:t>Bold and italicized terms are elaborated in the Range</w:t>
            </w:r>
          </w:p>
        </w:tc>
      </w:tr>
      <w:tr w:rsidR="00E566DA" w:rsidRPr="00E566DA" w14:paraId="63E6883F" w14:textId="77777777" w:rsidTr="00316214">
        <w:tc>
          <w:tcPr>
            <w:tcW w:w="1770" w:type="pct"/>
            <w:tcBorders>
              <w:top w:val="single" w:sz="4" w:space="0" w:color="auto"/>
              <w:left w:val="single" w:sz="4" w:space="0" w:color="auto"/>
              <w:bottom w:val="single" w:sz="4" w:space="0" w:color="auto"/>
              <w:right w:val="single" w:sz="4" w:space="0" w:color="auto"/>
            </w:tcBorders>
          </w:tcPr>
          <w:p w14:paraId="76159DB4" w14:textId="77777777" w:rsidR="00E566DA" w:rsidRPr="00E566DA" w:rsidRDefault="00E566DA" w:rsidP="00F60BA1">
            <w:pPr>
              <w:numPr>
                <w:ilvl w:val="0"/>
                <w:numId w:val="105"/>
              </w:numPr>
              <w:spacing w:line="25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Develop research proposal</w:t>
            </w:r>
          </w:p>
        </w:tc>
        <w:tc>
          <w:tcPr>
            <w:tcW w:w="3230" w:type="pct"/>
            <w:tcBorders>
              <w:top w:val="single" w:sz="4" w:space="0" w:color="auto"/>
              <w:left w:val="single" w:sz="4" w:space="0" w:color="auto"/>
              <w:bottom w:val="single" w:sz="4" w:space="0" w:color="auto"/>
              <w:right w:val="single" w:sz="4" w:space="0" w:color="auto"/>
            </w:tcBorders>
          </w:tcPr>
          <w:p w14:paraId="364FEE70" w14:textId="77777777" w:rsidR="00E566DA" w:rsidRPr="00E566DA" w:rsidRDefault="00E566DA" w:rsidP="00F60BA1">
            <w:pPr>
              <w:numPr>
                <w:ilvl w:val="0"/>
                <w:numId w:val="106"/>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Research problem is identified based on research gap or interest.</w:t>
            </w:r>
          </w:p>
          <w:p w14:paraId="337B15D5" w14:textId="77777777" w:rsidR="00E566DA" w:rsidRPr="00E566DA" w:rsidRDefault="00E566DA" w:rsidP="00F60BA1">
            <w:pPr>
              <w:numPr>
                <w:ilvl w:val="0"/>
                <w:numId w:val="106"/>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 xml:space="preserve">Research title is formulated based on research problem. </w:t>
            </w:r>
          </w:p>
          <w:p w14:paraId="14014960" w14:textId="77777777" w:rsidR="00E566DA" w:rsidRPr="00E566DA" w:rsidRDefault="00E566DA" w:rsidP="00F60BA1">
            <w:pPr>
              <w:numPr>
                <w:ilvl w:val="0"/>
                <w:numId w:val="106"/>
              </w:numPr>
              <w:spacing w:after="0" w:line="240"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Research objectives are formulated based on the research title.</w:t>
            </w:r>
          </w:p>
          <w:p w14:paraId="106895CF" w14:textId="77777777" w:rsidR="00E566DA" w:rsidRPr="00E566DA" w:rsidRDefault="00E566DA" w:rsidP="00F60BA1">
            <w:pPr>
              <w:numPr>
                <w:ilvl w:val="0"/>
                <w:numId w:val="106"/>
              </w:numPr>
              <w:spacing w:after="0" w:line="240"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Background information on the research problem is sought based on research title.</w:t>
            </w:r>
          </w:p>
          <w:p w14:paraId="1747E6F1" w14:textId="77777777" w:rsidR="00E566DA" w:rsidRPr="00E566DA" w:rsidRDefault="00E566DA" w:rsidP="00F60BA1">
            <w:pPr>
              <w:numPr>
                <w:ilvl w:val="0"/>
                <w:numId w:val="106"/>
              </w:numPr>
              <w:spacing w:after="0" w:line="240"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Research problem is stated based on the research title.</w:t>
            </w:r>
          </w:p>
          <w:p w14:paraId="3C735CA1" w14:textId="77777777" w:rsidR="00E566DA" w:rsidRPr="00E566DA" w:rsidRDefault="00E566DA" w:rsidP="00F60BA1">
            <w:pPr>
              <w:numPr>
                <w:ilvl w:val="0"/>
                <w:numId w:val="106"/>
              </w:numPr>
              <w:spacing w:after="0" w:line="240"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Literature is reviewed based on the research problem as per scientific research requirements.</w:t>
            </w:r>
          </w:p>
          <w:p w14:paraId="30B5655B" w14:textId="77777777" w:rsidR="00E566DA" w:rsidRPr="00E566DA" w:rsidRDefault="00E566DA" w:rsidP="00F60BA1">
            <w:pPr>
              <w:numPr>
                <w:ilvl w:val="0"/>
                <w:numId w:val="106"/>
              </w:numPr>
              <w:spacing w:after="0" w:line="240"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Research design and methodology are determined based on the research objectives as per scientific research requirements.</w:t>
            </w:r>
          </w:p>
          <w:p w14:paraId="39FE17DF" w14:textId="77777777" w:rsidR="00E566DA" w:rsidRPr="00E566DA" w:rsidRDefault="00E566DA" w:rsidP="00F60BA1">
            <w:pPr>
              <w:numPr>
                <w:ilvl w:val="0"/>
                <w:numId w:val="106"/>
              </w:numPr>
              <w:spacing w:after="0" w:line="240"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Research proposal is written and presented based on institution’s format and scientific research requirements.</w:t>
            </w:r>
          </w:p>
        </w:tc>
      </w:tr>
      <w:tr w:rsidR="00E566DA" w:rsidRPr="00E566DA" w14:paraId="31E5C983" w14:textId="77777777" w:rsidTr="00316214">
        <w:tc>
          <w:tcPr>
            <w:tcW w:w="1770" w:type="pct"/>
            <w:tcBorders>
              <w:top w:val="single" w:sz="4" w:space="0" w:color="auto"/>
              <w:left w:val="single" w:sz="4" w:space="0" w:color="auto"/>
              <w:bottom w:val="single" w:sz="4" w:space="0" w:color="auto"/>
              <w:right w:val="single" w:sz="4" w:space="0" w:color="auto"/>
            </w:tcBorders>
          </w:tcPr>
          <w:p w14:paraId="1E05C89B" w14:textId="77777777" w:rsidR="00E566DA" w:rsidRPr="00E566DA" w:rsidRDefault="00E566DA" w:rsidP="00F60BA1">
            <w:pPr>
              <w:numPr>
                <w:ilvl w:val="0"/>
                <w:numId w:val="105"/>
              </w:numPr>
              <w:spacing w:line="25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Develop research budget proposal and work plan</w:t>
            </w:r>
          </w:p>
        </w:tc>
        <w:tc>
          <w:tcPr>
            <w:tcW w:w="3230" w:type="pct"/>
            <w:tcBorders>
              <w:top w:val="single" w:sz="4" w:space="0" w:color="auto"/>
              <w:left w:val="single" w:sz="4" w:space="0" w:color="auto"/>
              <w:bottom w:val="single" w:sz="4" w:space="0" w:color="auto"/>
              <w:right w:val="single" w:sz="4" w:space="0" w:color="auto"/>
            </w:tcBorders>
          </w:tcPr>
          <w:p w14:paraId="5EEDB57A" w14:textId="77777777" w:rsidR="00E566DA" w:rsidRPr="00E566DA" w:rsidRDefault="00E566DA" w:rsidP="00F60BA1">
            <w:pPr>
              <w:numPr>
                <w:ilvl w:val="0"/>
                <w:numId w:val="11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direct costs are determined and estimated as per the research design</w:t>
            </w:r>
          </w:p>
          <w:p w14:paraId="6057FAFC" w14:textId="7080F1D0" w:rsidR="00E566DA" w:rsidRPr="00E566DA" w:rsidRDefault="00E566DA" w:rsidP="00F60BA1">
            <w:pPr>
              <w:numPr>
                <w:ilvl w:val="0"/>
                <w:numId w:val="11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 xml:space="preserve">indirect cost </w:t>
            </w:r>
            <w:r w:rsidR="00316214" w:rsidRPr="00E566DA">
              <w:rPr>
                <w:rFonts w:ascii="Times New Roman" w:eastAsia="Times New Roman" w:hAnsi="Times New Roman" w:cs="Times New Roman"/>
                <w:sz w:val="24"/>
                <w:szCs w:val="24"/>
                <w:lang w:val="en-ZW"/>
              </w:rPr>
              <w:t>is</w:t>
            </w:r>
            <w:r w:rsidRPr="00E566DA">
              <w:rPr>
                <w:rFonts w:ascii="Times New Roman" w:eastAsia="Times New Roman" w:hAnsi="Times New Roman" w:cs="Times New Roman"/>
                <w:sz w:val="24"/>
                <w:szCs w:val="24"/>
                <w:lang w:val="en-ZW"/>
              </w:rPr>
              <w:t xml:space="preserve"> determined and estimated as per the research design</w:t>
            </w:r>
          </w:p>
          <w:p w14:paraId="2A448471" w14:textId="77777777" w:rsidR="00E566DA" w:rsidRPr="00E566DA" w:rsidRDefault="00E566DA" w:rsidP="00F60BA1">
            <w:pPr>
              <w:numPr>
                <w:ilvl w:val="0"/>
                <w:numId w:val="11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the budget narratives are captured as per the cost estimates</w:t>
            </w:r>
          </w:p>
          <w:p w14:paraId="2199B64C" w14:textId="77777777" w:rsidR="00E566DA" w:rsidRPr="00E566DA" w:rsidRDefault="00E566DA" w:rsidP="00F60BA1">
            <w:pPr>
              <w:numPr>
                <w:ilvl w:val="0"/>
                <w:numId w:val="11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total estimates are made and captured as per the cost estimates</w:t>
            </w:r>
          </w:p>
          <w:p w14:paraId="20F353E2" w14:textId="77777777" w:rsidR="00E566DA" w:rsidRPr="00E566DA" w:rsidRDefault="00E566DA" w:rsidP="00F60BA1">
            <w:pPr>
              <w:numPr>
                <w:ilvl w:val="0"/>
                <w:numId w:val="11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 xml:space="preserve">time plan is developed as per stipulated time </w:t>
            </w:r>
          </w:p>
        </w:tc>
      </w:tr>
      <w:tr w:rsidR="00E566DA" w:rsidRPr="00E566DA" w14:paraId="1794A62C" w14:textId="77777777" w:rsidTr="00316214">
        <w:tc>
          <w:tcPr>
            <w:tcW w:w="1770" w:type="pct"/>
            <w:tcBorders>
              <w:top w:val="single" w:sz="4" w:space="0" w:color="auto"/>
              <w:left w:val="single" w:sz="4" w:space="0" w:color="auto"/>
              <w:bottom w:val="single" w:sz="4" w:space="0" w:color="auto"/>
              <w:right w:val="single" w:sz="4" w:space="0" w:color="auto"/>
            </w:tcBorders>
          </w:tcPr>
          <w:p w14:paraId="57707A35" w14:textId="77777777" w:rsidR="00E566DA" w:rsidRPr="00E566DA" w:rsidRDefault="00E566DA" w:rsidP="00F60BA1">
            <w:pPr>
              <w:numPr>
                <w:ilvl w:val="0"/>
                <w:numId w:val="105"/>
              </w:numPr>
              <w:spacing w:line="25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lastRenderedPageBreak/>
              <w:t>Collect research data</w:t>
            </w:r>
          </w:p>
        </w:tc>
        <w:tc>
          <w:tcPr>
            <w:tcW w:w="3230" w:type="pct"/>
            <w:tcBorders>
              <w:top w:val="single" w:sz="4" w:space="0" w:color="auto"/>
              <w:left w:val="single" w:sz="4" w:space="0" w:color="auto"/>
              <w:bottom w:val="single" w:sz="4" w:space="0" w:color="auto"/>
              <w:right w:val="single" w:sz="4" w:space="0" w:color="auto"/>
            </w:tcBorders>
          </w:tcPr>
          <w:p w14:paraId="110D385F" w14:textId="6B355B93" w:rsidR="00E566DA" w:rsidRPr="001359CD" w:rsidRDefault="00E566DA" w:rsidP="00F60BA1">
            <w:pPr>
              <w:pStyle w:val="ListParagraph"/>
              <w:numPr>
                <w:ilvl w:val="1"/>
                <w:numId w:val="105"/>
              </w:numPr>
              <w:spacing w:after="0" w:line="240" w:lineRule="auto"/>
              <w:ind w:left="346"/>
              <w:rPr>
                <w:rFonts w:ascii="Times New Roman" w:eastAsia="Times New Roman" w:hAnsi="Times New Roman"/>
                <w:sz w:val="24"/>
                <w:szCs w:val="24"/>
                <w:lang w:val="en-ZW"/>
              </w:rPr>
            </w:pPr>
            <w:r w:rsidRPr="001359CD">
              <w:rPr>
                <w:rFonts w:ascii="Times New Roman" w:eastAsia="Times New Roman" w:hAnsi="Times New Roman"/>
                <w:b/>
                <w:i/>
                <w:sz w:val="24"/>
                <w:szCs w:val="24"/>
                <w:lang w:val="en-ZW"/>
              </w:rPr>
              <w:t xml:space="preserve">Data collection tools </w:t>
            </w:r>
            <w:r w:rsidRPr="001359CD">
              <w:rPr>
                <w:rFonts w:ascii="Times New Roman" w:eastAsia="Times New Roman" w:hAnsi="Times New Roman"/>
                <w:sz w:val="24"/>
                <w:szCs w:val="24"/>
                <w:lang w:val="en-ZW"/>
              </w:rPr>
              <w:t>are developed based on research methodology.</w:t>
            </w:r>
          </w:p>
          <w:p w14:paraId="43384451" w14:textId="77777777" w:rsidR="00E566DA" w:rsidRPr="00E566DA" w:rsidRDefault="00E566DA" w:rsidP="00F60BA1">
            <w:pPr>
              <w:pStyle w:val="ListParagraph"/>
              <w:numPr>
                <w:ilvl w:val="1"/>
                <w:numId w:val="105"/>
              </w:numPr>
              <w:spacing w:after="0" w:line="240" w:lineRule="auto"/>
              <w:ind w:left="346"/>
              <w:rPr>
                <w:rFonts w:ascii="Times New Roman" w:eastAsia="Times New Roman" w:hAnsi="Times New Roman"/>
                <w:sz w:val="24"/>
                <w:szCs w:val="24"/>
                <w:lang w:val="en-ZW"/>
              </w:rPr>
            </w:pPr>
            <w:r w:rsidRPr="00E566DA">
              <w:rPr>
                <w:rFonts w:ascii="Times New Roman" w:eastAsia="Times New Roman" w:hAnsi="Times New Roman"/>
                <w:sz w:val="24"/>
                <w:szCs w:val="24"/>
                <w:lang w:val="en-ZW"/>
              </w:rPr>
              <w:t>Data collection tools are piloted/tested as per scientific research requirements.</w:t>
            </w:r>
          </w:p>
          <w:p w14:paraId="60A1ACEB" w14:textId="77777777" w:rsidR="00E566DA" w:rsidRPr="00E566DA" w:rsidRDefault="00E566DA" w:rsidP="00F60BA1">
            <w:pPr>
              <w:pStyle w:val="ListParagraph"/>
              <w:numPr>
                <w:ilvl w:val="1"/>
                <w:numId w:val="105"/>
              </w:numPr>
              <w:spacing w:after="0" w:line="240" w:lineRule="auto"/>
              <w:ind w:left="346"/>
              <w:rPr>
                <w:rFonts w:ascii="Times New Roman" w:eastAsia="Times New Roman" w:hAnsi="Times New Roman"/>
                <w:sz w:val="24"/>
                <w:szCs w:val="24"/>
                <w:lang w:val="en-ZW"/>
              </w:rPr>
            </w:pPr>
            <w:r w:rsidRPr="00E566DA">
              <w:rPr>
                <w:rFonts w:ascii="Times New Roman" w:eastAsia="Times New Roman" w:hAnsi="Times New Roman"/>
                <w:sz w:val="24"/>
                <w:szCs w:val="24"/>
                <w:lang w:val="en-ZW"/>
              </w:rPr>
              <w:t>Research data is collected based on research methodology and scientific research requirements.</w:t>
            </w:r>
          </w:p>
          <w:p w14:paraId="357396E0" w14:textId="77777777" w:rsidR="00E566DA" w:rsidRPr="00E566DA" w:rsidRDefault="00E566DA" w:rsidP="00F60BA1">
            <w:pPr>
              <w:pStyle w:val="ListParagraph"/>
              <w:numPr>
                <w:ilvl w:val="1"/>
                <w:numId w:val="105"/>
              </w:numPr>
              <w:spacing w:after="0" w:line="240" w:lineRule="auto"/>
              <w:ind w:left="346"/>
              <w:rPr>
                <w:rFonts w:ascii="Times New Roman" w:eastAsia="Times New Roman" w:hAnsi="Times New Roman"/>
                <w:sz w:val="24"/>
                <w:szCs w:val="24"/>
                <w:lang w:val="en-ZW"/>
              </w:rPr>
            </w:pPr>
            <w:r w:rsidRPr="00E566DA">
              <w:rPr>
                <w:rFonts w:ascii="Times New Roman" w:eastAsia="Times New Roman" w:hAnsi="Times New Roman"/>
                <w:b/>
                <w:i/>
                <w:sz w:val="24"/>
                <w:szCs w:val="24"/>
                <w:lang w:val="en-ZW"/>
              </w:rPr>
              <w:t>Research data</w:t>
            </w:r>
            <w:r w:rsidRPr="00E566DA">
              <w:rPr>
                <w:rFonts w:ascii="Times New Roman" w:eastAsia="Times New Roman" w:hAnsi="Times New Roman"/>
                <w:sz w:val="24"/>
                <w:szCs w:val="24"/>
                <w:lang w:val="en-ZW"/>
              </w:rPr>
              <w:t xml:space="preserve"> is collated based on research methodology and scientific research requirements.</w:t>
            </w:r>
          </w:p>
          <w:p w14:paraId="2E6FF19B" w14:textId="77777777" w:rsidR="00E566DA" w:rsidRPr="00E566DA" w:rsidRDefault="00E566DA" w:rsidP="00E566DA">
            <w:pPr>
              <w:spacing w:after="200" w:line="276" w:lineRule="auto"/>
              <w:ind w:left="33"/>
              <w:rPr>
                <w:rFonts w:ascii="Times New Roman" w:eastAsia="Calibri" w:hAnsi="Times New Roman" w:cs="Times New Roman"/>
                <w:sz w:val="24"/>
                <w:szCs w:val="24"/>
                <w:lang w:val="en-ZW"/>
              </w:rPr>
            </w:pPr>
          </w:p>
        </w:tc>
      </w:tr>
      <w:tr w:rsidR="00E566DA" w:rsidRPr="00E566DA" w14:paraId="7371EF4D" w14:textId="77777777" w:rsidTr="00316214">
        <w:tc>
          <w:tcPr>
            <w:tcW w:w="1770" w:type="pct"/>
            <w:tcBorders>
              <w:top w:val="single" w:sz="4" w:space="0" w:color="auto"/>
              <w:left w:val="single" w:sz="4" w:space="0" w:color="auto"/>
              <w:bottom w:val="single" w:sz="4" w:space="0" w:color="auto"/>
              <w:right w:val="single" w:sz="4" w:space="0" w:color="auto"/>
            </w:tcBorders>
          </w:tcPr>
          <w:p w14:paraId="3CB797D0" w14:textId="77777777" w:rsidR="00E566DA" w:rsidRPr="00E566DA" w:rsidRDefault="00E566DA" w:rsidP="00F60BA1">
            <w:pPr>
              <w:numPr>
                <w:ilvl w:val="0"/>
                <w:numId w:val="105"/>
              </w:numPr>
              <w:spacing w:line="25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Analyse and process research data</w:t>
            </w:r>
          </w:p>
        </w:tc>
        <w:tc>
          <w:tcPr>
            <w:tcW w:w="3230" w:type="pct"/>
            <w:tcBorders>
              <w:top w:val="single" w:sz="4" w:space="0" w:color="auto"/>
              <w:left w:val="single" w:sz="4" w:space="0" w:color="auto"/>
              <w:bottom w:val="single" w:sz="4" w:space="0" w:color="auto"/>
              <w:right w:val="single" w:sz="4" w:space="0" w:color="auto"/>
            </w:tcBorders>
          </w:tcPr>
          <w:p w14:paraId="1B1B7BA3" w14:textId="77777777" w:rsidR="00385843" w:rsidRDefault="00E566DA" w:rsidP="00F60BA1">
            <w:pPr>
              <w:pStyle w:val="ListParagraph"/>
              <w:numPr>
                <w:ilvl w:val="1"/>
                <w:numId w:val="105"/>
              </w:numPr>
              <w:spacing w:after="0" w:line="240" w:lineRule="auto"/>
              <w:ind w:left="346"/>
              <w:rPr>
                <w:rFonts w:ascii="Times New Roman" w:eastAsia="Times New Roman" w:hAnsi="Times New Roman"/>
                <w:sz w:val="24"/>
                <w:szCs w:val="24"/>
                <w:lang w:val="en-ZW"/>
              </w:rPr>
            </w:pPr>
            <w:r w:rsidRPr="00385843">
              <w:rPr>
                <w:rFonts w:ascii="Times New Roman" w:eastAsia="Times New Roman" w:hAnsi="Times New Roman"/>
                <w:sz w:val="24"/>
                <w:szCs w:val="24"/>
                <w:lang w:val="en-ZW"/>
              </w:rPr>
              <w:t>Research data is analysed based on research objectives as per scientific research requirements and data analysis plan.</w:t>
            </w:r>
          </w:p>
          <w:p w14:paraId="6BECA2E4" w14:textId="77777777" w:rsidR="00385843" w:rsidRDefault="00E566DA" w:rsidP="00F60BA1">
            <w:pPr>
              <w:pStyle w:val="ListParagraph"/>
              <w:numPr>
                <w:ilvl w:val="1"/>
                <w:numId w:val="105"/>
              </w:numPr>
              <w:spacing w:after="0" w:line="240" w:lineRule="auto"/>
              <w:ind w:left="346"/>
              <w:rPr>
                <w:rFonts w:ascii="Times New Roman" w:eastAsia="Times New Roman" w:hAnsi="Times New Roman"/>
                <w:sz w:val="24"/>
                <w:szCs w:val="24"/>
                <w:lang w:val="en-ZW"/>
              </w:rPr>
            </w:pPr>
            <w:r w:rsidRPr="00385843">
              <w:rPr>
                <w:rFonts w:ascii="Times New Roman" w:eastAsia="Times New Roman" w:hAnsi="Times New Roman"/>
                <w:sz w:val="24"/>
                <w:szCs w:val="24"/>
                <w:lang w:val="en-ZW"/>
              </w:rPr>
              <w:t>Data processing techniques are applied as per the procedures.</w:t>
            </w:r>
          </w:p>
          <w:p w14:paraId="315A8672" w14:textId="27C28171" w:rsidR="00E566DA" w:rsidRPr="00385843" w:rsidRDefault="00E566DA" w:rsidP="00F60BA1">
            <w:pPr>
              <w:pStyle w:val="ListParagraph"/>
              <w:numPr>
                <w:ilvl w:val="1"/>
                <w:numId w:val="105"/>
              </w:numPr>
              <w:spacing w:after="0" w:line="240" w:lineRule="auto"/>
              <w:ind w:left="346"/>
              <w:rPr>
                <w:rFonts w:ascii="Times New Roman" w:eastAsia="Times New Roman" w:hAnsi="Times New Roman"/>
                <w:sz w:val="24"/>
                <w:szCs w:val="24"/>
                <w:lang w:val="en-ZW"/>
              </w:rPr>
            </w:pPr>
            <w:r w:rsidRPr="00385843">
              <w:rPr>
                <w:rFonts w:ascii="Times New Roman" w:eastAsia="Times New Roman" w:hAnsi="Times New Roman"/>
                <w:sz w:val="24"/>
                <w:szCs w:val="24"/>
                <w:lang w:val="en-ZW"/>
              </w:rPr>
              <w:t>Research data is processed in accordance with scientific research requirements.</w:t>
            </w:r>
          </w:p>
          <w:p w14:paraId="78E48FEA" w14:textId="77777777" w:rsidR="00E566DA" w:rsidRPr="00E566DA" w:rsidRDefault="00E566DA" w:rsidP="00E566DA">
            <w:pPr>
              <w:spacing w:line="256" w:lineRule="auto"/>
              <w:ind w:left="720"/>
              <w:contextualSpacing/>
              <w:rPr>
                <w:rFonts w:ascii="Times New Roman" w:eastAsia="Times New Roman" w:hAnsi="Times New Roman" w:cs="Times New Roman"/>
                <w:sz w:val="24"/>
                <w:szCs w:val="24"/>
                <w:lang w:val="en-ZW"/>
              </w:rPr>
            </w:pPr>
          </w:p>
        </w:tc>
      </w:tr>
      <w:tr w:rsidR="00E566DA" w:rsidRPr="00E566DA" w14:paraId="734F8BD9" w14:textId="77777777" w:rsidTr="00316214">
        <w:tc>
          <w:tcPr>
            <w:tcW w:w="1770" w:type="pct"/>
            <w:tcBorders>
              <w:top w:val="single" w:sz="4" w:space="0" w:color="auto"/>
              <w:left w:val="single" w:sz="4" w:space="0" w:color="auto"/>
              <w:bottom w:val="single" w:sz="4" w:space="0" w:color="auto"/>
              <w:right w:val="single" w:sz="4" w:space="0" w:color="auto"/>
            </w:tcBorders>
          </w:tcPr>
          <w:p w14:paraId="74F6615E" w14:textId="77777777" w:rsidR="00E566DA" w:rsidRPr="00E566DA" w:rsidRDefault="00E566DA" w:rsidP="00F60BA1">
            <w:pPr>
              <w:numPr>
                <w:ilvl w:val="0"/>
                <w:numId w:val="105"/>
              </w:numPr>
              <w:spacing w:line="25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Present research findings</w:t>
            </w:r>
          </w:p>
        </w:tc>
        <w:tc>
          <w:tcPr>
            <w:tcW w:w="3230" w:type="pct"/>
            <w:tcBorders>
              <w:top w:val="single" w:sz="4" w:space="0" w:color="auto"/>
              <w:left w:val="single" w:sz="4" w:space="0" w:color="auto"/>
              <w:bottom w:val="single" w:sz="4" w:space="0" w:color="auto"/>
              <w:right w:val="single" w:sz="4" w:space="0" w:color="auto"/>
            </w:tcBorders>
          </w:tcPr>
          <w:p w14:paraId="5192C0E9" w14:textId="77777777" w:rsidR="00385843" w:rsidRDefault="00E566DA" w:rsidP="00F60BA1">
            <w:pPr>
              <w:pStyle w:val="ListParagraph"/>
              <w:numPr>
                <w:ilvl w:val="1"/>
                <w:numId w:val="105"/>
              </w:numPr>
              <w:spacing w:after="0" w:line="240" w:lineRule="auto"/>
              <w:rPr>
                <w:rFonts w:ascii="Times New Roman" w:eastAsia="Times New Roman" w:hAnsi="Times New Roman"/>
                <w:sz w:val="24"/>
                <w:szCs w:val="24"/>
                <w:lang w:val="en-ZW"/>
              </w:rPr>
            </w:pPr>
            <w:r w:rsidRPr="00385843">
              <w:rPr>
                <w:rFonts w:ascii="Times New Roman" w:eastAsia="Times New Roman" w:hAnsi="Times New Roman"/>
                <w:sz w:val="24"/>
                <w:szCs w:val="24"/>
                <w:lang w:val="en-ZW"/>
              </w:rPr>
              <w:t>Research findings are presented and interpreted according to scientific research requirements.</w:t>
            </w:r>
          </w:p>
          <w:p w14:paraId="7D8C94FC" w14:textId="77777777" w:rsidR="00385843" w:rsidRDefault="00E566DA" w:rsidP="00F60BA1">
            <w:pPr>
              <w:pStyle w:val="ListParagraph"/>
              <w:numPr>
                <w:ilvl w:val="1"/>
                <w:numId w:val="105"/>
              </w:numPr>
              <w:spacing w:after="0" w:line="240" w:lineRule="auto"/>
              <w:rPr>
                <w:rFonts w:ascii="Times New Roman" w:eastAsia="Times New Roman" w:hAnsi="Times New Roman"/>
                <w:sz w:val="24"/>
                <w:szCs w:val="24"/>
                <w:lang w:val="en-ZW"/>
              </w:rPr>
            </w:pPr>
            <w:r w:rsidRPr="00385843">
              <w:rPr>
                <w:rFonts w:ascii="Times New Roman" w:eastAsia="Times New Roman" w:hAnsi="Times New Roman"/>
                <w:sz w:val="24"/>
                <w:szCs w:val="24"/>
                <w:lang w:val="en-ZW"/>
              </w:rPr>
              <w:t>Research report is compiled and written as per scientific research requirements.</w:t>
            </w:r>
          </w:p>
          <w:p w14:paraId="45582CB5" w14:textId="77777777" w:rsidR="00385843" w:rsidRDefault="00E566DA" w:rsidP="00F60BA1">
            <w:pPr>
              <w:pStyle w:val="ListParagraph"/>
              <w:numPr>
                <w:ilvl w:val="1"/>
                <w:numId w:val="105"/>
              </w:numPr>
              <w:spacing w:after="0" w:line="240" w:lineRule="auto"/>
              <w:rPr>
                <w:rFonts w:ascii="Times New Roman" w:eastAsia="Times New Roman" w:hAnsi="Times New Roman"/>
                <w:sz w:val="24"/>
                <w:szCs w:val="24"/>
                <w:lang w:val="en-ZW"/>
              </w:rPr>
            </w:pPr>
            <w:r w:rsidRPr="00385843">
              <w:rPr>
                <w:rFonts w:ascii="Times New Roman" w:eastAsia="Times New Roman" w:hAnsi="Times New Roman"/>
                <w:sz w:val="24"/>
                <w:szCs w:val="24"/>
                <w:lang w:val="en-ZW"/>
              </w:rPr>
              <w:t>Citations are made based on source of information.</w:t>
            </w:r>
          </w:p>
          <w:p w14:paraId="4B492555" w14:textId="77777777" w:rsidR="00385843" w:rsidRDefault="00E566DA" w:rsidP="00F60BA1">
            <w:pPr>
              <w:pStyle w:val="ListParagraph"/>
              <w:numPr>
                <w:ilvl w:val="1"/>
                <w:numId w:val="105"/>
              </w:numPr>
              <w:spacing w:after="0" w:line="240" w:lineRule="auto"/>
              <w:rPr>
                <w:rFonts w:ascii="Times New Roman" w:eastAsia="Times New Roman" w:hAnsi="Times New Roman"/>
                <w:sz w:val="24"/>
                <w:szCs w:val="24"/>
                <w:lang w:val="en-ZW"/>
              </w:rPr>
            </w:pPr>
            <w:r w:rsidRPr="00385843">
              <w:rPr>
                <w:rFonts w:ascii="Times New Roman" w:eastAsia="Times New Roman" w:hAnsi="Times New Roman"/>
                <w:sz w:val="24"/>
                <w:szCs w:val="24"/>
                <w:lang w:val="en-ZW"/>
              </w:rPr>
              <w:t>Referencing is done as per citations.</w:t>
            </w:r>
          </w:p>
          <w:p w14:paraId="7B53DC27" w14:textId="77777777" w:rsidR="00F50B05" w:rsidRDefault="00E566DA" w:rsidP="00F60BA1">
            <w:pPr>
              <w:pStyle w:val="ListParagraph"/>
              <w:numPr>
                <w:ilvl w:val="1"/>
                <w:numId w:val="105"/>
              </w:numPr>
              <w:spacing w:after="0" w:line="240" w:lineRule="auto"/>
              <w:rPr>
                <w:rFonts w:ascii="Times New Roman" w:eastAsia="Times New Roman" w:hAnsi="Times New Roman"/>
                <w:sz w:val="24"/>
                <w:szCs w:val="24"/>
                <w:lang w:val="en-ZW"/>
              </w:rPr>
            </w:pPr>
            <w:r w:rsidRPr="00385843">
              <w:rPr>
                <w:rFonts w:ascii="Times New Roman" w:eastAsia="Times New Roman" w:hAnsi="Times New Roman"/>
                <w:sz w:val="24"/>
                <w:szCs w:val="24"/>
                <w:lang w:val="en-ZW"/>
              </w:rPr>
              <w:t>Conclusions are drawn and recommendations made based on research findings and scientific research requirements.</w:t>
            </w:r>
          </w:p>
          <w:p w14:paraId="4388D491" w14:textId="0D25B9C1" w:rsidR="00E566DA" w:rsidRPr="00F50B05" w:rsidRDefault="00E566DA" w:rsidP="00F60BA1">
            <w:pPr>
              <w:pStyle w:val="ListParagraph"/>
              <w:numPr>
                <w:ilvl w:val="1"/>
                <w:numId w:val="105"/>
              </w:numPr>
              <w:spacing w:after="0" w:line="240" w:lineRule="auto"/>
              <w:rPr>
                <w:rFonts w:ascii="Times New Roman" w:eastAsia="Times New Roman" w:hAnsi="Times New Roman"/>
                <w:sz w:val="24"/>
                <w:szCs w:val="24"/>
                <w:lang w:val="en-ZW"/>
              </w:rPr>
            </w:pPr>
            <w:r w:rsidRPr="00F50B05">
              <w:rPr>
                <w:rFonts w:ascii="Times New Roman" w:eastAsia="Times New Roman" w:hAnsi="Times New Roman"/>
                <w:sz w:val="24"/>
                <w:szCs w:val="24"/>
                <w:lang w:val="en-ZW"/>
              </w:rPr>
              <w:t>Research findings are disseminated based on institution’s policy and scientific research requirements.</w:t>
            </w:r>
          </w:p>
        </w:tc>
      </w:tr>
    </w:tbl>
    <w:p w14:paraId="4DB5077B" w14:textId="77777777" w:rsidR="00E566DA" w:rsidRPr="00E566DA" w:rsidRDefault="00E566DA" w:rsidP="00E566DA">
      <w:pPr>
        <w:spacing w:after="0" w:line="256" w:lineRule="auto"/>
        <w:rPr>
          <w:rFonts w:ascii="Times New Roman" w:eastAsia="Calibri" w:hAnsi="Times New Roman" w:cs="Times New Roman"/>
          <w:b/>
          <w:sz w:val="24"/>
          <w:szCs w:val="24"/>
          <w:lang w:val="en-ZW"/>
        </w:rPr>
      </w:pPr>
    </w:p>
    <w:p w14:paraId="7D5043C7" w14:textId="77777777" w:rsidR="00E566DA" w:rsidRPr="00E566DA" w:rsidRDefault="00E566DA" w:rsidP="00E566DA">
      <w:pPr>
        <w:spacing w:after="0" w:line="256" w:lineRule="auto"/>
        <w:rPr>
          <w:rFonts w:ascii="Times New Roman" w:eastAsia="Calibri" w:hAnsi="Times New Roman" w:cs="Times New Roman"/>
          <w:b/>
          <w:sz w:val="24"/>
          <w:szCs w:val="24"/>
          <w:lang w:val="en-ZW"/>
        </w:rPr>
      </w:pPr>
      <w:r w:rsidRPr="00E566DA">
        <w:rPr>
          <w:rFonts w:ascii="Times New Roman" w:eastAsia="Calibri" w:hAnsi="Times New Roman" w:cs="Times New Roman"/>
          <w:b/>
          <w:sz w:val="24"/>
          <w:szCs w:val="24"/>
          <w:lang w:val="en-ZW"/>
        </w:rPr>
        <w:t>RANGE</w:t>
      </w:r>
    </w:p>
    <w:p w14:paraId="0B452AFF" w14:textId="77777777" w:rsidR="00E566DA" w:rsidRPr="00E566DA" w:rsidRDefault="00E566DA" w:rsidP="00E566DA">
      <w:pPr>
        <w:spacing w:after="0" w:line="256" w:lineRule="auto"/>
        <w:jc w:val="both"/>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This section provides work environment and conditions to which the performance criteria apply. It allows for different work environment and situations that will affect performance. </w:t>
      </w:r>
    </w:p>
    <w:p w14:paraId="778F3C4B" w14:textId="77777777" w:rsidR="00E566DA" w:rsidRPr="00E566DA" w:rsidRDefault="00E566DA" w:rsidP="00E566DA">
      <w:pPr>
        <w:spacing w:after="0" w:line="256" w:lineRule="auto"/>
        <w:jc w:val="both"/>
        <w:rPr>
          <w:rFonts w:ascii="Times New Roman" w:eastAsia="Calibri" w:hAnsi="Times New Roman" w:cs="Times New Roman"/>
          <w:sz w:val="24"/>
          <w:szCs w:val="24"/>
          <w:lang w:val="en-Z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E566DA" w:rsidRPr="00E566DA" w14:paraId="06C02BB6" w14:textId="77777777" w:rsidTr="005C5102">
        <w:trPr>
          <w:trHeight w:val="486"/>
        </w:trPr>
        <w:tc>
          <w:tcPr>
            <w:tcW w:w="1711" w:type="pct"/>
            <w:tcBorders>
              <w:top w:val="single" w:sz="4" w:space="0" w:color="000000"/>
              <w:left w:val="single" w:sz="4" w:space="0" w:color="000000"/>
              <w:bottom w:val="single" w:sz="4" w:space="0" w:color="000000"/>
              <w:right w:val="single" w:sz="4" w:space="0" w:color="000000"/>
            </w:tcBorders>
            <w:vAlign w:val="center"/>
            <w:hideMark/>
          </w:tcPr>
          <w:p w14:paraId="4D090A46" w14:textId="77777777" w:rsidR="00E566DA" w:rsidRPr="00E566DA" w:rsidRDefault="00E566DA" w:rsidP="00E566DA">
            <w:pPr>
              <w:spacing w:after="0" w:line="256" w:lineRule="auto"/>
              <w:rPr>
                <w:rFonts w:ascii="Times New Roman" w:eastAsia="Calibri" w:hAnsi="Times New Roman" w:cs="Times New Roman"/>
                <w:b/>
                <w:sz w:val="24"/>
                <w:szCs w:val="24"/>
                <w:lang w:val="en-ZW"/>
              </w:rPr>
            </w:pPr>
            <w:r w:rsidRPr="00E566DA">
              <w:rPr>
                <w:rFonts w:ascii="Times New Roman" w:eastAsia="Calibri" w:hAnsi="Times New Roman" w:cs="Times New Roman"/>
                <w:b/>
                <w:sz w:val="24"/>
                <w:szCs w:val="24"/>
                <w:lang w:val="en-ZW"/>
              </w:rPr>
              <w:t>Variable</w:t>
            </w:r>
          </w:p>
        </w:tc>
        <w:tc>
          <w:tcPr>
            <w:tcW w:w="3289" w:type="pct"/>
            <w:tcBorders>
              <w:top w:val="single" w:sz="4" w:space="0" w:color="000000"/>
              <w:left w:val="single" w:sz="4" w:space="0" w:color="000000"/>
              <w:bottom w:val="single" w:sz="4" w:space="0" w:color="000000"/>
              <w:right w:val="single" w:sz="4" w:space="0" w:color="000000"/>
            </w:tcBorders>
            <w:vAlign w:val="center"/>
            <w:hideMark/>
          </w:tcPr>
          <w:p w14:paraId="6EDBF12D" w14:textId="77777777" w:rsidR="00E566DA" w:rsidRPr="00E566DA" w:rsidRDefault="00E566DA" w:rsidP="00E566DA">
            <w:pPr>
              <w:spacing w:after="0" w:line="256" w:lineRule="auto"/>
              <w:rPr>
                <w:rFonts w:ascii="Times New Roman" w:eastAsia="Calibri" w:hAnsi="Times New Roman" w:cs="Times New Roman"/>
                <w:b/>
                <w:sz w:val="24"/>
                <w:szCs w:val="24"/>
                <w:lang w:val="en-ZW"/>
              </w:rPr>
            </w:pPr>
            <w:r w:rsidRPr="00E566DA">
              <w:rPr>
                <w:rFonts w:ascii="Times New Roman" w:eastAsia="Calibri" w:hAnsi="Times New Roman" w:cs="Times New Roman"/>
                <w:b/>
                <w:sz w:val="24"/>
                <w:szCs w:val="24"/>
                <w:lang w:val="en-ZW"/>
              </w:rPr>
              <w:t>Range</w:t>
            </w:r>
          </w:p>
        </w:tc>
      </w:tr>
      <w:tr w:rsidR="00E566DA" w:rsidRPr="00E566DA" w14:paraId="496F84B3" w14:textId="77777777" w:rsidTr="005C5102">
        <w:trPr>
          <w:trHeight w:val="629"/>
        </w:trPr>
        <w:tc>
          <w:tcPr>
            <w:tcW w:w="1711" w:type="pct"/>
            <w:tcBorders>
              <w:top w:val="single" w:sz="4" w:space="0" w:color="000000"/>
              <w:left w:val="single" w:sz="4" w:space="0" w:color="000000"/>
              <w:bottom w:val="single" w:sz="4" w:space="0" w:color="000000"/>
              <w:right w:val="single" w:sz="4" w:space="0" w:color="000000"/>
            </w:tcBorders>
          </w:tcPr>
          <w:p w14:paraId="15598903" w14:textId="77777777" w:rsidR="00E566DA" w:rsidRPr="00E566DA" w:rsidRDefault="00E566DA" w:rsidP="00F60BA1">
            <w:pPr>
              <w:numPr>
                <w:ilvl w:val="0"/>
                <w:numId w:val="107"/>
              </w:numPr>
              <w:spacing w:line="25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Data collection tools may include but not limited to:</w:t>
            </w:r>
          </w:p>
        </w:tc>
        <w:tc>
          <w:tcPr>
            <w:tcW w:w="3289" w:type="pct"/>
            <w:tcBorders>
              <w:top w:val="single" w:sz="4" w:space="0" w:color="000000"/>
              <w:left w:val="single" w:sz="4" w:space="0" w:color="000000"/>
              <w:bottom w:val="single" w:sz="4" w:space="0" w:color="000000"/>
              <w:right w:val="single" w:sz="4" w:space="0" w:color="000000"/>
            </w:tcBorders>
          </w:tcPr>
          <w:p w14:paraId="26E9EBCB"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Geological mapping tools</w:t>
            </w:r>
          </w:p>
          <w:p w14:paraId="77078AF5"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Density mapping tools</w:t>
            </w:r>
          </w:p>
          <w:p w14:paraId="776ACC64"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Magnetic mapping tools</w:t>
            </w:r>
          </w:p>
          <w:p w14:paraId="57300E0A"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Seismic mapping tools</w:t>
            </w:r>
          </w:p>
          <w:p w14:paraId="69977D42"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Resistivity mapping tools</w:t>
            </w:r>
          </w:p>
          <w:p w14:paraId="73AD2ED5"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Logging tools</w:t>
            </w:r>
          </w:p>
          <w:p w14:paraId="55EA83C2"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lastRenderedPageBreak/>
              <w:t>Maps</w:t>
            </w:r>
          </w:p>
          <w:p w14:paraId="20CD9659"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Graph papers</w:t>
            </w:r>
          </w:p>
          <w:p w14:paraId="0A0DAB41"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laptops</w:t>
            </w:r>
          </w:p>
        </w:tc>
      </w:tr>
      <w:tr w:rsidR="00E566DA" w:rsidRPr="00E566DA" w14:paraId="3E425263" w14:textId="77777777" w:rsidTr="005C5102">
        <w:trPr>
          <w:trHeight w:val="629"/>
        </w:trPr>
        <w:tc>
          <w:tcPr>
            <w:tcW w:w="1711" w:type="pct"/>
            <w:tcBorders>
              <w:top w:val="single" w:sz="4" w:space="0" w:color="000000"/>
              <w:left w:val="single" w:sz="4" w:space="0" w:color="000000"/>
              <w:bottom w:val="single" w:sz="4" w:space="0" w:color="000000"/>
              <w:right w:val="single" w:sz="4" w:space="0" w:color="000000"/>
            </w:tcBorders>
          </w:tcPr>
          <w:p w14:paraId="5642A7AF" w14:textId="77777777" w:rsidR="00E566DA" w:rsidRPr="00E566DA" w:rsidRDefault="00E566DA" w:rsidP="00F60BA1">
            <w:pPr>
              <w:numPr>
                <w:ilvl w:val="0"/>
                <w:numId w:val="107"/>
              </w:numPr>
              <w:spacing w:line="25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Research data may include but not limited to:</w:t>
            </w:r>
          </w:p>
        </w:tc>
        <w:tc>
          <w:tcPr>
            <w:tcW w:w="3289" w:type="pct"/>
            <w:tcBorders>
              <w:top w:val="single" w:sz="4" w:space="0" w:color="000000"/>
              <w:left w:val="single" w:sz="4" w:space="0" w:color="000000"/>
              <w:bottom w:val="single" w:sz="4" w:space="0" w:color="000000"/>
              <w:right w:val="single" w:sz="4" w:space="0" w:color="000000"/>
            </w:tcBorders>
          </w:tcPr>
          <w:p w14:paraId="5627CA8D"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Primary data</w:t>
            </w:r>
          </w:p>
          <w:p w14:paraId="4F92653A" w14:textId="77777777" w:rsidR="00E566DA" w:rsidRPr="00E566DA" w:rsidRDefault="00E566DA" w:rsidP="00F60BA1">
            <w:pPr>
              <w:numPr>
                <w:ilvl w:val="0"/>
                <w:numId w:val="101"/>
              </w:numPr>
              <w:spacing w:after="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Secondary data</w:t>
            </w:r>
          </w:p>
        </w:tc>
      </w:tr>
    </w:tbl>
    <w:p w14:paraId="115F8486" w14:textId="77777777" w:rsidR="00E566DA" w:rsidRPr="00E566DA" w:rsidRDefault="00E566DA" w:rsidP="00E566DA">
      <w:pPr>
        <w:spacing w:after="0" w:line="256" w:lineRule="auto"/>
        <w:rPr>
          <w:rFonts w:ascii="Times New Roman" w:eastAsia="Calibri" w:hAnsi="Times New Roman" w:cs="Times New Roman"/>
          <w:sz w:val="24"/>
          <w:szCs w:val="24"/>
          <w:lang w:val="en-ZW"/>
        </w:rPr>
      </w:pPr>
    </w:p>
    <w:p w14:paraId="186BB304" w14:textId="77777777" w:rsidR="00E566DA" w:rsidRPr="00E566DA" w:rsidRDefault="00E566DA" w:rsidP="00E566DA">
      <w:pPr>
        <w:spacing w:after="0" w:line="256" w:lineRule="auto"/>
        <w:rPr>
          <w:rFonts w:ascii="Times New Roman" w:eastAsia="Calibri" w:hAnsi="Times New Roman" w:cs="Times New Roman"/>
          <w:sz w:val="24"/>
          <w:szCs w:val="24"/>
          <w:lang w:val="en-ZW"/>
        </w:rPr>
      </w:pPr>
      <w:r w:rsidRPr="00E566DA">
        <w:rPr>
          <w:rFonts w:ascii="Times New Roman" w:eastAsia="Calibri" w:hAnsi="Times New Roman" w:cs="Times New Roman"/>
          <w:b/>
          <w:sz w:val="24"/>
          <w:szCs w:val="24"/>
          <w:lang w:val="en-ZW"/>
        </w:rPr>
        <w:t>REQUIRED SKILLS AND KNOWLEDGE</w:t>
      </w:r>
    </w:p>
    <w:p w14:paraId="76BF6BFA" w14:textId="77777777" w:rsidR="00E566DA" w:rsidRPr="00E566DA" w:rsidRDefault="00E566DA" w:rsidP="00E566DA">
      <w:pPr>
        <w:spacing w:after="0" w:line="256" w:lineRule="auto"/>
        <w:rPr>
          <w:rFonts w:ascii="Times New Roman" w:eastAsia="Calibri" w:hAnsi="Times New Roman" w:cs="Times New Roman"/>
          <w:bCs/>
          <w:sz w:val="24"/>
          <w:szCs w:val="24"/>
          <w:lang w:val="en-ZW"/>
        </w:rPr>
      </w:pPr>
      <w:r w:rsidRPr="00E566DA">
        <w:rPr>
          <w:rFonts w:ascii="Times New Roman" w:eastAsia="Calibri" w:hAnsi="Times New Roman" w:cs="Times New Roman"/>
          <w:bCs/>
          <w:sz w:val="24"/>
          <w:szCs w:val="24"/>
          <w:lang w:val="en-ZW"/>
        </w:rPr>
        <w:t>This section describes the skills and knowledge required for this unit of competency.</w:t>
      </w:r>
    </w:p>
    <w:p w14:paraId="289E599F" w14:textId="77777777" w:rsidR="00E566DA" w:rsidRPr="00E566DA" w:rsidRDefault="00E566DA" w:rsidP="00E566DA">
      <w:pPr>
        <w:spacing w:before="240" w:after="0" w:line="256" w:lineRule="auto"/>
        <w:contextualSpacing/>
        <w:rPr>
          <w:rFonts w:ascii="Times New Roman" w:eastAsia="Times New Roman" w:hAnsi="Times New Roman" w:cs="Times New Roman"/>
          <w:b/>
          <w:sz w:val="24"/>
          <w:szCs w:val="24"/>
          <w:lang w:val="en-ZW"/>
        </w:rPr>
      </w:pPr>
      <w:r w:rsidRPr="00E566DA">
        <w:rPr>
          <w:rFonts w:ascii="Times New Roman" w:eastAsia="Times New Roman" w:hAnsi="Times New Roman" w:cs="Times New Roman"/>
          <w:b/>
          <w:sz w:val="24"/>
          <w:szCs w:val="24"/>
          <w:lang w:val="en-ZW"/>
        </w:rPr>
        <w:t>Required Skills</w:t>
      </w:r>
    </w:p>
    <w:p w14:paraId="5DE0EFB8" w14:textId="77777777" w:rsidR="00E566DA" w:rsidRPr="00E566DA" w:rsidRDefault="00E566DA" w:rsidP="00E566DA">
      <w:pPr>
        <w:spacing w:after="0" w:line="256" w:lineRule="auto"/>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The individual needs to demonstrate the following skills:</w:t>
      </w:r>
    </w:p>
    <w:p w14:paraId="19594036"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 xml:space="preserve">Interpersonal </w:t>
      </w:r>
    </w:p>
    <w:p w14:paraId="10010D58"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 xml:space="preserve">Communication </w:t>
      </w:r>
    </w:p>
    <w:p w14:paraId="1369A584"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Time management</w:t>
      </w:r>
    </w:p>
    <w:p w14:paraId="56FF6370"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Stress management</w:t>
      </w:r>
    </w:p>
    <w:p w14:paraId="1E969927"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 xml:space="preserve">Analytical </w:t>
      </w:r>
    </w:p>
    <w:p w14:paraId="127E425D"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Creative thinking</w:t>
      </w:r>
    </w:p>
    <w:p w14:paraId="10C4B16B"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Problem solving</w:t>
      </w:r>
    </w:p>
    <w:p w14:paraId="64D72239"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 xml:space="preserve">Negotiation </w:t>
      </w:r>
    </w:p>
    <w:p w14:paraId="2C48C212"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Report writing</w:t>
      </w:r>
    </w:p>
    <w:p w14:paraId="7E49EC73" w14:textId="77777777" w:rsidR="00E566DA" w:rsidRPr="00E566DA" w:rsidRDefault="00E566DA" w:rsidP="00F60BA1">
      <w:pPr>
        <w:widowControl w:val="0"/>
        <w:numPr>
          <w:ilvl w:val="0"/>
          <w:numId w:val="99"/>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Public relations</w:t>
      </w:r>
    </w:p>
    <w:p w14:paraId="7500F5A7" w14:textId="77777777" w:rsidR="00E566DA" w:rsidRPr="00E566DA" w:rsidRDefault="00E566DA" w:rsidP="00F60BA1">
      <w:pPr>
        <w:numPr>
          <w:ilvl w:val="0"/>
          <w:numId w:val="99"/>
        </w:numPr>
        <w:spacing w:after="0" w:line="25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ICT</w:t>
      </w:r>
    </w:p>
    <w:p w14:paraId="40DD0DDD" w14:textId="77777777" w:rsidR="00E566DA" w:rsidRPr="00E566DA" w:rsidRDefault="00E566DA" w:rsidP="00E566DA">
      <w:pPr>
        <w:spacing w:after="0" w:line="256" w:lineRule="auto"/>
        <w:rPr>
          <w:rFonts w:ascii="Times New Roman" w:eastAsia="Calibri" w:hAnsi="Times New Roman" w:cs="Times New Roman"/>
          <w:b/>
          <w:sz w:val="24"/>
          <w:szCs w:val="24"/>
          <w:lang w:val="en-ZW"/>
        </w:rPr>
      </w:pPr>
    </w:p>
    <w:p w14:paraId="7B69BD69" w14:textId="77777777" w:rsidR="00E566DA" w:rsidRPr="00E566DA" w:rsidRDefault="00E566DA" w:rsidP="00E566DA">
      <w:pPr>
        <w:spacing w:after="0" w:line="256" w:lineRule="auto"/>
        <w:rPr>
          <w:rFonts w:ascii="Times New Roman" w:eastAsia="Calibri" w:hAnsi="Times New Roman" w:cs="Times New Roman"/>
          <w:b/>
          <w:sz w:val="24"/>
          <w:szCs w:val="24"/>
          <w:lang w:val="en-ZW"/>
        </w:rPr>
      </w:pPr>
      <w:r w:rsidRPr="00E566DA">
        <w:rPr>
          <w:rFonts w:ascii="Times New Roman" w:eastAsia="Calibri" w:hAnsi="Times New Roman" w:cs="Times New Roman"/>
          <w:b/>
          <w:sz w:val="24"/>
          <w:szCs w:val="24"/>
          <w:lang w:val="en-ZW"/>
        </w:rPr>
        <w:t>Required Knowledge</w:t>
      </w:r>
    </w:p>
    <w:p w14:paraId="22945517" w14:textId="77777777" w:rsidR="00E566DA" w:rsidRPr="00E566DA" w:rsidRDefault="00E566DA" w:rsidP="00E566DA">
      <w:pPr>
        <w:spacing w:after="0" w:line="256" w:lineRule="auto"/>
        <w:rPr>
          <w:rFonts w:ascii="Times New Roman" w:eastAsia="Calibri" w:hAnsi="Times New Roman" w:cs="Times New Roman"/>
          <w:bCs/>
          <w:sz w:val="24"/>
          <w:szCs w:val="24"/>
          <w:lang w:val="en-ZW"/>
        </w:rPr>
      </w:pPr>
      <w:r w:rsidRPr="00E566DA">
        <w:rPr>
          <w:rFonts w:ascii="Times New Roman" w:eastAsia="Calibri" w:hAnsi="Times New Roman" w:cs="Times New Roman"/>
          <w:bCs/>
          <w:sz w:val="24"/>
          <w:szCs w:val="24"/>
          <w:lang w:val="en-ZW"/>
        </w:rPr>
        <w:t>The individual needs to demonstrate knowledge of:</w:t>
      </w:r>
    </w:p>
    <w:p w14:paraId="2F911538" w14:textId="77777777" w:rsidR="00E566DA" w:rsidRPr="00E566DA" w:rsidRDefault="00E566DA" w:rsidP="00F60BA1">
      <w:pPr>
        <w:widowControl w:val="0"/>
        <w:numPr>
          <w:ilvl w:val="0"/>
          <w:numId w:val="100"/>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Research principles</w:t>
      </w:r>
    </w:p>
    <w:p w14:paraId="6BE7D238" w14:textId="77777777" w:rsidR="00E566DA" w:rsidRPr="00E566DA" w:rsidRDefault="00E566DA" w:rsidP="00F60BA1">
      <w:pPr>
        <w:widowControl w:val="0"/>
        <w:numPr>
          <w:ilvl w:val="0"/>
          <w:numId w:val="100"/>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Geophysical principles</w:t>
      </w:r>
    </w:p>
    <w:p w14:paraId="3778961F" w14:textId="77777777" w:rsidR="00E566DA" w:rsidRPr="00E566DA" w:rsidRDefault="00E566DA" w:rsidP="00F60BA1">
      <w:pPr>
        <w:widowControl w:val="0"/>
        <w:numPr>
          <w:ilvl w:val="0"/>
          <w:numId w:val="100"/>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 xml:space="preserve">Map reading and interpretation </w:t>
      </w:r>
    </w:p>
    <w:p w14:paraId="2823ECC5" w14:textId="77777777" w:rsidR="00E566DA" w:rsidRPr="00E566DA" w:rsidRDefault="00E566DA" w:rsidP="00F60BA1">
      <w:pPr>
        <w:widowControl w:val="0"/>
        <w:numPr>
          <w:ilvl w:val="0"/>
          <w:numId w:val="100"/>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Geophysical data analysis and processing using software</w:t>
      </w:r>
    </w:p>
    <w:p w14:paraId="053EFC50" w14:textId="77777777" w:rsidR="00E566DA" w:rsidRPr="00E566DA" w:rsidRDefault="00E566DA" w:rsidP="00F60BA1">
      <w:pPr>
        <w:widowControl w:val="0"/>
        <w:numPr>
          <w:ilvl w:val="0"/>
          <w:numId w:val="100"/>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Interpretation of geophysical data and models</w:t>
      </w:r>
    </w:p>
    <w:p w14:paraId="5C624C1F" w14:textId="77777777" w:rsidR="00E566DA" w:rsidRPr="00E566DA" w:rsidRDefault="00E566DA" w:rsidP="00F60BA1">
      <w:pPr>
        <w:numPr>
          <w:ilvl w:val="0"/>
          <w:numId w:val="102"/>
        </w:numPr>
        <w:spacing w:after="0" w:line="256" w:lineRule="auto"/>
        <w:contextualSpacing/>
        <w:rPr>
          <w:rFonts w:ascii="Times New Roman" w:eastAsia="Times New Roman" w:hAnsi="Times New Roman" w:cs="Times New Roman"/>
          <w:bCs/>
          <w:sz w:val="24"/>
          <w:szCs w:val="24"/>
          <w:lang w:val="en-ZW"/>
        </w:rPr>
      </w:pPr>
      <w:r w:rsidRPr="00E566DA">
        <w:rPr>
          <w:rFonts w:ascii="Times New Roman" w:eastAsia="Times New Roman" w:hAnsi="Times New Roman" w:cs="Times New Roman"/>
          <w:sz w:val="24"/>
          <w:szCs w:val="24"/>
          <w:lang w:val="en-ZW"/>
        </w:rPr>
        <w:t xml:space="preserve">Geophysical report writing </w:t>
      </w:r>
    </w:p>
    <w:p w14:paraId="420F30E8" w14:textId="77777777" w:rsidR="00E566DA" w:rsidRPr="00E566DA" w:rsidRDefault="00E566DA" w:rsidP="00E566DA">
      <w:pPr>
        <w:spacing w:line="256" w:lineRule="auto"/>
        <w:rPr>
          <w:rFonts w:ascii="Times New Roman" w:eastAsia="Calibri" w:hAnsi="Times New Roman" w:cs="Times New Roman"/>
          <w:b/>
          <w:sz w:val="24"/>
          <w:szCs w:val="24"/>
          <w:lang w:val="en-GB" w:eastAsia="en-GB"/>
        </w:rPr>
      </w:pPr>
    </w:p>
    <w:p w14:paraId="5BD4007B" w14:textId="77777777" w:rsidR="00E566DA" w:rsidRPr="00E566DA" w:rsidRDefault="00E566DA" w:rsidP="00E566DA">
      <w:pPr>
        <w:rPr>
          <w:rFonts w:ascii="Times New Roman" w:hAnsi="Times New Roman" w:cs="Times New Roman"/>
          <w:b/>
          <w:sz w:val="24"/>
          <w:lang w:val="en-ZW"/>
        </w:rPr>
      </w:pPr>
      <w:r w:rsidRPr="00E566DA">
        <w:rPr>
          <w:rFonts w:ascii="Times New Roman" w:hAnsi="Times New Roman" w:cs="Times New Roman"/>
          <w:b/>
          <w:sz w:val="24"/>
          <w:lang w:val="en-ZW"/>
        </w:rPr>
        <w:t>EVIDENCE GUIDE</w:t>
      </w:r>
    </w:p>
    <w:p w14:paraId="6F236478" w14:textId="77777777" w:rsidR="00E566DA" w:rsidRPr="00E566DA" w:rsidRDefault="00E566DA" w:rsidP="00E566DA">
      <w:pPr>
        <w:spacing w:before="80" w:after="80" w:line="256" w:lineRule="auto"/>
        <w:ind w:hanging="90"/>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8"/>
        <w:gridCol w:w="5872"/>
      </w:tblGrid>
      <w:tr w:rsidR="00E566DA" w:rsidRPr="00E566DA" w14:paraId="3CE860F6" w14:textId="77777777" w:rsidTr="005C5102">
        <w:tc>
          <w:tcPr>
            <w:tcW w:w="1598" w:type="pct"/>
            <w:tcBorders>
              <w:top w:val="single" w:sz="4" w:space="0" w:color="auto"/>
              <w:left w:val="single" w:sz="4" w:space="0" w:color="auto"/>
              <w:bottom w:val="single" w:sz="4" w:space="0" w:color="auto"/>
              <w:right w:val="single" w:sz="4" w:space="0" w:color="auto"/>
            </w:tcBorders>
            <w:hideMark/>
          </w:tcPr>
          <w:p w14:paraId="3BD23E1D" w14:textId="77777777" w:rsidR="00E566DA" w:rsidRPr="00E566DA" w:rsidRDefault="00E566DA" w:rsidP="00F60BA1">
            <w:pPr>
              <w:numPr>
                <w:ilvl w:val="0"/>
                <w:numId w:val="103"/>
              </w:numPr>
              <w:spacing w:after="200" w:line="276" w:lineRule="auto"/>
              <w:contextualSpacing/>
              <w:rPr>
                <w:rFonts w:ascii="Times New Roman" w:eastAsia="Times New Roman" w:hAnsi="Times New Roman" w:cs="Times New Roman"/>
                <w:sz w:val="24"/>
                <w:szCs w:val="24"/>
                <w:lang w:val="en-ZW"/>
              </w:rPr>
            </w:pPr>
            <w:r w:rsidRPr="00E566DA">
              <w:rPr>
                <w:rFonts w:ascii="Times New Roman" w:eastAsia="Times New Roman" w:hAnsi="Times New Roman" w:cs="Times New Roman"/>
                <w:sz w:val="24"/>
                <w:szCs w:val="24"/>
                <w:lang w:val="en-ZW"/>
              </w:rPr>
              <w:t>Critical aspects of Competency</w:t>
            </w:r>
          </w:p>
        </w:tc>
        <w:tc>
          <w:tcPr>
            <w:tcW w:w="3402" w:type="pct"/>
            <w:tcBorders>
              <w:top w:val="single" w:sz="4" w:space="0" w:color="auto"/>
              <w:left w:val="single" w:sz="4" w:space="0" w:color="auto"/>
              <w:bottom w:val="single" w:sz="4" w:space="0" w:color="auto"/>
              <w:right w:val="single" w:sz="4" w:space="0" w:color="auto"/>
            </w:tcBorders>
          </w:tcPr>
          <w:p w14:paraId="0BA5B561" w14:textId="77777777" w:rsidR="00E566DA" w:rsidRPr="00E566DA" w:rsidRDefault="00E566DA" w:rsidP="00E566DA">
            <w:pPr>
              <w:spacing w:after="0" w:line="276" w:lineRule="auto"/>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Assessment requires evidence that the candidate: </w:t>
            </w:r>
          </w:p>
          <w:p w14:paraId="6F2C11B8"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Identified geophysical research problem properly.</w:t>
            </w:r>
          </w:p>
          <w:p w14:paraId="08B0A4A0"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Formulated research title correctly. </w:t>
            </w:r>
          </w:p>
          <w:p w14:paraId="7BA84D70"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Formulated research objectives appropriately.</w:t>
            </w:r>
          </w:p>
          <w:p w14:paraId="02AFAE30"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lastRenderedPageBreak/>
              <w:t>Sought background information on the research problem appropriately.</w:t>
            </w:r>
          </w:p>
          <w:p w14:paraId="28BA1B84"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Stated research problem correctly.</w:t>
            </w:r>
          </w:p>
          <w:p w14:paraId="06BE53A7"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Reviewed literature correctly</w:t>
            </w:r>
          </w:p>
          <w:p w14:paraId="4E9BD6BA"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Determined research design and methodology appropriately </w:t>
            </w:r>
          </w:p>
          <w:p w14:paraId="4B898C17"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Written research proposal correctly.</w:t>
            </w:r>
          </w:p>
          <w:p w14:paraId="76D0251F"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Presented Research proposal correctly</w:t>
            </w:r>
          </w:p>
          <w:p w14:paraId="2A2CFD24"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Developed data collection tools appropriately</w:t>
            </w:r>
          </w:p>
          <w:p w14:paraId="1AF810B1"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Piloted data collection tools correctly</w:t>
            </w:r>
          </w:p>
          <w:p w14:paraId="39A51C22"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Collected research data correctly</w:t>
            </w:r>
          </w:p>
          <w:p w14:paraId="0E352949"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Collated research data appropriately</w:t>
            </w:r>
          </w:p>
          <w:p w14:paraId="287D7C56"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Analysed research data properly</w:t>
            </w:r>
          </w:p>
          <w:p w14:paraId="7117A629"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Processed research data correctly</w:t>
            </w:r>
          </w:p>
          <w:p w14:paraId="334E7891"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Presented research findings appropriately</w:t>
            </w:r>
          </w:p>
          <w:p w14:paraId="64742E50"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Interpreted research findings appropriately  </w:t>
            </w:r>
          </w:p>
          <w:p w14:paraId="58219285"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Compiled research report accordingly</w:t>
            </w:r>
          </w:p>
          <w:p w14:paraId="1AFEE1E5"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Drew conclusions precisely.</w:t>
            </w:r>
          </w:p>
          <w:p w14:paraId="3F2CBF0C" w14:textId="77777777" w:rsidR="00E566DA" w:rsidRPr="00E566DA" w:rsidRDefault="00E566DA" w:rsidP="00F60BA1">
            <w:pPr>
              <w:numPr>
                <w:ilvl w:val="0"/>
                <w:numId w:val="104"/>
              </w:numPr>
              <w:spacing w:after="200" w:line="276" w:lineRule="auto"/>
              <w:ind w:left="409" w:hanging="450"/>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Made recommendations appropriately.</w:t>
            </w:r>
          </w:p>
          <w:p w14:paraId="32A9F352" w14:textId="77777777" w:rsidR="00E566DA" w:rsidRPr="00E566DA" w:rsidRDefault="00E566DA" w:rsidP="00F60BA1">
            <w:pPr>
              <w:numPr>
                <w:ilvl w:val="0"/>
                <w:numId w:val="104"/>
              </w:numPr>
              <w:spacing w:after="200" w:line="276" w:lineRule="auto"/>
              <w:ind w:left="409" w:hanging="450"/>
              <w:contextualSpacing/>
              <w:rPr>
                <w:rFonts w:ascii="Times New Roman" w:eastAsia="Times New Roman" w:hAnsi="Times New Roman" w:cs="Times New Roman"/>
                <w:sz w:val="24"/>
                <w:szCs w:val="24"/>
                <w:lang w:val="en-ZW"/>
              </w:rPr>
            </w:pPr>
            <w:r w:rsidRPr="00E566DA">
              <w:rPr>
                <w:rFonts w:ascii="Times New Roman" w:eastAsia="Calibri" w:hAnsi="Times New Roman" w:cs="Times New Roman"/>
                <w:sz w:val="24"/>
                <w:szCs w:val="24"/>
                <w:lang w:val="en-ZW"/>
              </w:rPr>
              <w:t>Disseminated research findings appropriately.</w:t>
            </w:r>
          </w:p>
        </w:tc>
      </w:tr>
      <w:tr w:rsidR="00E566DA" w:rsidRPr="00E566DA" w14:paraId="2056DFC3" w14:textId="77777777" w:rsidTr="005C5102">
        <w:tc>
          <w:tcPr>
            <w:tcW w:w="1598" w:type="pct"/>
            <w:tcBorders>
              <w:top w:val="single" w:sz="4" w:space="0" w:color="auto"/>
              <w:left w:val="single" w:sz="4" w:space="0" w:color="auto"/>
              <w:bottom w:val="single" w:sz="4" w:space="0" w:color="auto"/>
              <w:right w:val="single" w:sz="4" w:space="0" w:color="auto"/>
            </w:tcBorders>
            <w:hideMark/>
          </w:tcPr>
          <w:p w14:paraId="39DCA4D8" w14:textId="77777777" w:rsidR="00E566DA" w:rsidRPr="00E566DA" w:rsidRDefault="00E566DA" w:rsidP="00F60BA1">
            <w:pPr>
              <w:numPr>
                <w:ilvl w:val="0"/>
                <w:numId w:val="103"/>
              </w:numPr>
              <w:spacing w:after="200" w:line="27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Resource Implications</w:t>
            </w:r>
          </w:p>
        </w:tc>
        <w:tc>
          <w:tcPr>
            <w:tcW w:w="3402" w:type="pct"/>
            <w:tcBorders>
              <w:top w:val="single" w:sz="4" w:space="0" w:color="auto"/>
              <w:left w:val="single" w:sz="4" w:space="0" w:color="auto"/>
              <w:bottom w:val="single" w:sz="4" w:space="0" w:color="auto"/>
              <w:right w:val="single" w:sz="4" w:space="0" w:color="auto"/>
            </w:tcBorders>
          </w:tcPr>
          <w:p w14:paraId="60ACC663" w14:textId="77777777" w:rsidR="00E566DA" w:rsidRPr="00E566DA" w:rsidRDefault="00E566DA" w:rsidP="00E566DA">
            <w:pPr>
              <w:tabs>
                <w:tab w:val="left" w:pos="702"/>
              </w:tabs>
              <w:spacing w:line="256" w:lineRule="auto"/>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The following resources should be provided: </w:t>
            </w:r>
          </w:p>
          <w:p w14:paraId="5F43AE96" w14:textId="77777777" w:rsidR="00E566DA" w:rsidRPr="00E566DA" w:rsidRDefault="00E566DA" w:rsidP="00F60BA1">
            <w:pPr>
              <w:numPr>
                <w:ilvl w:val="0"/>
                <w:numId w:val="108"/>
              </w:numPr>
              <w:spacing w:after="0" w:line="27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Appropriately simulated environment where assessment can take place. </w:t>
            </w:r>
          </w:p>
          <w:p w14:paraId="428D9C8A" w14:textId="77777777" w:rsidR="00E566DA" w:rsidRPr="00E566DA" w:rsidRDefault="00E566DA" w:rsidP="00F60BA1">
            <w:pPr>
              <w:numPr>
                <w:ilvl w:val="0"/>
                <w:numId w:val="108"/>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Access to relevant assessment environment.</w:t>
            </w:r>
          </w:p>
          <w:p w14:paraId="4DBB3120" w14:textId="77777777" w:rsidR="00E566DA" w:rsidRDefault="00E566DA" w:rsidP="00F60BA1">
            <w:pPr>
              <w:numPr>
                <w:ilvl w:val="0"/>
                <w:numId w:val="108"/>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Resources relevant to the proposed assessment activity or tasks.</w:t>
            </w:r>
          </w:p>
          <w:p w14:paraId="21586E0C" w14:textId="77777777" w:rsidR="00C54DC2" w:rsidRDefault="00C54DC2" w:rsidP="00F60BA1">
            <w:pPr>
              <w:numPr>
                <w:ilvl w:val="0"/>
                <w:numId w:val="108"/>
              </w:numPr>
              <w:spacing w:after="0" w:line="256" w:lineRule="auto"/>
              <w:contextualSpacing/>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 xml:space="preserve">Library </w:t>
            </w:r>
          </w:p>
          <w:p w14:paraId="58827888" w14:textId="77777777" w:rsidR="00C54DC2" w:rsidRPr="00E566DA" w:rsidRDefault="00C54DC2" w:rsidP="00F60BA1">
            <w:pPr>
              <w:numPr>
                <w:ilvl w:val="0"/>
                <w:numId w:val="108"/>
              </w:numPr>
              <w:spacing w:after="0" w:line="256" w:lineRule="auto"/>
              <w:contextualSpacing/>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 xml:space="preserve">Internet connectivity </w:t>
            </w:r>
          </w:p>
        </w:tc>
      </w:tr>
      <w:tr w:rsidR="00E566DA" w:rsidRPr="00E566DA" w14:paraId="13B18C85" w14:textId="77777777" w:rsidTr="005C5102">
        <w:tc>
          <w:tcPr>
            <w:tcW w:w="1598" w:type="pct"/>
            <w:tcBorders>
              <w:top w:val="single" w:sz="4" w:space="0" w:color="auto"/>
              <w:left w:val="single" w:sz="4" w:space="0" w:color="auto"/>
              <w:bottom w:val="single" w:sz="4" w:space="0" w:color="auto"/>
              <w:right w:val="single" w:sz="4" w:space="0" w:color="auto"/>
            </w:tcBorders>
            <w:hideMark/>
          </w:tcPr>
          <w:p w14:paraId="3FD2F3F6" w14:textId="77777777" w:rsidR="00E566DA" w:rsidRPr="00E566DA" w:rsidRDefault="00E566DA" w:rsidP="00F60BA1">
            <w:pPr>
              <w:numPr>
                <w:ilvl w:val="0"/>
                <w:numId w:val="103"/>
              </w:numPr>
              <w:spacing w:after="200" w:line="27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Methods of Assessment</w:t>
            </w:r>
          </w:p>
        </w:tc>
        <w:tc>
          <w:tcPr>
            <w:tcW w:w="3402" w:type="pct"/>
            <w:tcBorders>
              <w:top w:val="single" w:sz="4" w:space="0" w:color="auto"/>
              <w:left w:val="single" w:sz="4" w:space="0" w:color="auto"/>
              <w:bottom w:val="single" w:sz="4" w:space="0" w:color="auto"/>
              <w:right w:val="single" w:sz="4" w:space="0" w:color="auto"/>
            </w:tcBorders>
          </w:tcPr>
          <w:p w14:paraId="1AE60015" w14:textId="77777777" w:rsidR="00E566DA" w:rsidRPr="00E566DA" w:rsidRDefault="00E566DA" w:rsidP="00E566DA">
            <w:pPr>
              <w:spacing w:after="0"/>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Competency in this unit may be assessed through: </w:t>
            </w:r>
          </w:p>
          <w:p w14:paraId="049DE5B2" w14:textId="77777777" w:rsidR="00E566DA" w:rsidRPr="00E566DA" w:rsidRDefault="00E566DA" w:rsidP="00F60BA1">
            <w:pPr>
              <w:numPr>
                <w:ilvl w:val="0"/>
                <w:numId w:val="109"/>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Oral questioning</w:t>
            </w:r>
          </w:p>
          <w:p w14:paraId="38819CC1" w14:textId="77777777" w:rsidR="00E566DA" w:rsidRDefault="00E566DA" w:rsidP="00F60BA1">
            <w:pPr>
              <w:numPr>
                <w:ilvl w:val="0"/>
                <w:numId w:val="109"/>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Written tests</w:t>
            </w:r>
          </w:p>
          <w:p w14:paraId="5F676FB4" w14:textId="77777777" w:rsidR="00C54DC2" w:rsidRPr="00E566DA" w:rsidRDefault="00C54DC2" w:rsidP="00F60BA1">
            <w:pPr>
              <w:numPr>
                <w:ilvl w:val="0"/>
                <w:numId w:val="109"/>
              </w:numPr>
              <w:spacing w:after="0" w:line="256" w:lineRule="auto"/>
              <w:contextualSpacing/>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 xml:space="preserve">Individual projects </w:t>
            </w:r>
          </w:p>
          <w:p w14:paraId="1E353332" w14:textId="77777777" w:rsidR="00E566DA" w:rsidRPr="00E566DA" w:rsidRDefault="00E566DA" w:rsidP="00F60BA1">
            <w:pPr>
              <w:numPr>
                <w:ilvl w:val="0"/>
                <w:numId w:val="109"/>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Interviews</w:t>
            </w:r>
          </w:p>
          <w:p w14:paraId="79F9C0BB" w14:textId="77777777" w:rsidR="00E566DA" w:rsidRPr="00E566DA" w:rsidRDefault="00E566DA" w:rsidP="00F60BA1">
            <w:pPr>
              <w:numPr>
                <w:ilvl w:val="0"/>
                <w:numId w:val="109"/>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Observation</w:t>
            </w:r>
          </w:p>
          <w:p w14:paraId="7D63AF48" w14:textId="77777777" w:rsidR="00E566DA" w:rsidRPr="00E566DA" w:rsidRDefault="00E566DA" w:rsidP="00F60BA1">
            <w:pPr>
              <w:numPr>
                <w:ilvl w:val="0"/>
                <w:numId w:val="109"/>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Portfolio </w:t>
            </w:r>
          </w:p>
          <w:p w14:paraId="744845FA" w14:textId="77777777" w:rsidR="00E566DA" w:rsidRPr="00E566DA" w:rsidRDefault="00E566DA" w:rsidP="00F60BA1">
            <w:pPr>
              <w:numPr>
                <w:ilvl w:val="0"/>
                <w:numId w:val="109"/>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Third party reports</w:t>
            </w:r>
          </w:p>
        </w:tc>
      </w:tr>
      <w:tr w:rsidR="00E566DA" w:rsidRPr="00E566DA" w14:paraId="6B0F7D01" w14:textId="77777777" w:rsidTr="005C5102">
        <w:tc>
          <w:tcPr>
            <w:tcW w:w="1598" w:type="pct"/>
            <w:tcBorders>
              <w:top w:val="single" w:sz="4" w:space="0" w:color="auto"/>
              <w:left w:val="single" w:sz="4" w:space="0" w:color="auto"/>
              <w:bottom w:val="single" w:sz="4" w:space="0" w:color="auto"/>
              <w:right w:val="single" w:sz="4" w:space="0" w:color="auto"/>
            </w:tcBorders>
            <w:hideMark/>
          </w:tcPr>
          <w:p w14:paraId="1D68982B" w14:textId="77777777" w:rsidR="00E566DA" w:rsidRPr="00E566DA" w:rsidRDefault="00E566DA" w:rsidP="00F60BA1">
            <w:pPr>
              <w:numPr>
                <w:ilvl w:val="0"/>
                <w:numId w:val="103"/>
              </w:numPr>
              <w:spacing w:after="200" w:line="27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Context of Assessment</w:t>
            </w:r>
          </w:p>
        </w:tc>
        <w:tc>
          <w:tcPr>
            <w:tcW w:w="3402" w:type="pct"/>
            <w:tcBorders>
              <w:top w:val="single" w:sz="4" w:space="0" w:color="auto"/>
              <w:left w:val="single" w:sz="4" w:space="0" w:color="auto"/>
              <w:bottom w:val="single" w:sz="4" w:space="0" w:color="auto"/>
              <w:right w:val="single" w:sz="4" w:space="0" w:color="auto"/>
            </w:tcBorders>
          </w:tcPr>
          <w:p w14:paraId="50A278E5" w14:textId="77777777" w:rsidR="00E566DA" w:rsidRPr="00E566DA" w:rsidRDefault="00E566DA" w:rsidP="00E566DA">
            <w:pPr>
              <w:spacing w:after="0"/>
              <w:ind w:left="360"/>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 xml:space="preserve">Competency may be assessed </w:t>
            </w:r>
            <w:r w:rsidRPr="00E566DA">
              <w:rPr>
                <w:rFonts w:ascii="Times New Roman" w:eastAsia="Calibri" w:hAnsi="Times New Roman" w:cs="Times New Roman"/>
                <w:sz w:val="24"/>
                <w:szCs w:val="24"/>
                <w:lang w:val="en-ZW"/>
              </w:rPr>
              <w:tab/>
            </w:r>
          </w:p>
          <w:p w14:paraId="0404C9C7" w14:textId="77777777" w:rsidR="00E566DA" w:rsidRPr="00E566DA" w:rsidRDefault="00E566DA" w:rsidP="00F60BA1">
            <w:pPr>
              <w:numPr>
                <w:ilvl w:val="0"/>
                <w:numId w:val="110"/>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On-the-job</w:t>
            </w:r>
          </w:p>
          <w:p w14:paraId="46BD8FF0" w14:textId="77777777" w:rsidR="00E566DA" w:rsidRPr="00E566DA" w:rsidRDefault="00E566DA" w:rsidP="00F60BA1">
            <w:pPr>
              <w:numPr>
                <w:ilvl w:val="0"/>
                <w:numId w:val="110"/>
              </w:numPr>
              <w:spacing w:after="0" w:line="25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t>Off-the-job</w:t>
            </w:r>
          </w:p>
          <w:p w14:paraId="7147D050" w14:textId="466CD536" w:rsidR="00E566DA" w:rsidRPr="00E566DA" w:rsidRDefault="0049087E" w:rsidP="00F60BA1">
            <w:pPr>
              <w:numPr>
                <w:ilvl w:val="0"/>
                <w:numId w:val="110"/>
              </w:numPr>
              <w:spacing w:after="0" w:line="256" w:lineRule="auto"/>
              <w:contextualSpacing/>
              <w:rPr>
                <w:rFonts w:ascii="Times New Roman" w:eastAsia="Calibri" w:hAnsi="Times New Roman" w:cs="Times New Roman"/>
                <w:sz w:val="24"/>
                <w:szCs w:val="24"/>
                <w:lang w:val="en-ZW"/>
              </w:rPr>
            </w:pPr>
            <w:r>
              <w:rPr>
                <w:rFonts w:ascii="Times New Roman" w:eastAsia="Calibri" w:hAnsi="Times New Roman" w:cs="Times New Roman"/>
                <w:sz w:val="24"/>
                <w:szCs w:val="24"/>
                <w:lang w:val="en-ZW"/>
              </w:rPr>
              <w:t>During industrial attachment.</w:t>
            </w:r>
          </w:p>
        </w:tc>
      </w:tr>
      <w:tr w:rsidR="00E566DA" w:rsidRPr="00E566DA" w14:paraId="6096F533" w14:textId="77777777" w:rsidTr="005C5102">
        <w:tc>
          <w:tcPr>
            <w:tcW w:w="1598" w:type="pct"/>
            <w:tcBorders>
              <w:top w:val="single" w:sz="4" w:space="0" w:color="auto"/>
              <w:left w:val="single" w:sz="4" w:space="0" w:color="auto"/>
              <w:bottom w:val="single" w:sz="4" w:space="0" w:color="auto"/>
              <w:right w:val="single" w:sz="4" w:space="0" w:color="auto"/>
            </w:tcBorders>
            <w:hideMark/>
          </w:tcPr>
          <w:p w14:paraId="4C3B7797" w14:textId="77777777" w:rsidR="00E566DA" w:rsidRPr="00E566DA" w:rsidRDefault="00E566DA" w:rsidP="00F60BA1">
            <w:pPr>
              <w:numPr>
                <w:ilvl w:val="0"/>
                <w:numId w:val="103"/>
              </w:numPr>
              <w:spacing w:after="200" w:line="276" w:lineRule="auto"/>
              <w:contextualSpacing/>
              <w:rPr>
                <w:rFonts w:ascii="Times New Roman" w:eastAsia="Calibri" w:hAnsi="Times New Roman" w:cs="Times New Roman"/>
                <w:sz w:val="24"/>
                <w:szCs w:val="24"/>
                <w:lang w:val="en-ZW"/>
              </w:rPr>
            </w:pPr>
            <w:r w:rsidRPr="00E566DA">
              <w:rPr>
                <w:rFonts w:ascii="Times New Roman" w:eastAsia="Calibri" w:hAnsi="Times New Roman" w:cs="Times New Roman"/>
                <w:sz w:val="24"/>
                <w:szCs w:val="24"/>
                <w:lang w:val="en-ZW"/>
              </w:rPr>
              <w:lastRenderedPageBreak/>
              <w:t>Guidance information for assessment</w:t>
            </w:r>
          </w:p>
        </w:tc>
        <w:tc>
          <w:tcPr>
            <w:tcW w:w="3402" w:type="pct"/>
            <w:tcBorders>
              <w:top w:val="single" w:sz="4" w:space="0" w:color="auto"/>
              <w:left w:val="single" w:sz="4" w:space="0" w:color="auto"/>
              <w:bottom w:val="single" w:sz="4" w:space="0" w:color="auto"/>
              <w:right w:val="single" w:sz="4" w:space="0" w:color="auto"/>
            </w:tcBorders>
          </w:tcPr>
          <w:p w14:paraId="4AE57A70" w14:textId="1D200515" w:rsidR="00E566DA" w:rsidRPr="00E566DA" w:rsidRDefault="00E566DA" w:rsidP="0049087E">
            <w:pPr>
              <w:spacing w:after="0"/>
              <w:ind w:left="360"/>
              <w:rPr>
                <w:rFonts w:ascii="Times New Roman" w:eastAsia="Calibri" w:hAnsi="Times New Roman" w:cs="Times New Roman"/>
                <w:sz w:val="24"/>
                <w:szCs w:val="24"/>
              </w:rPr>
            </w:pPr>
            <w:r w:rsidRPr="00E566DA">
              <w:rPr>
                <w:rFonts w:ascii="Times New Roman" w:eastAsia="Calibri" w:hAnsi="Times New Roman" w:cs="Times New Roman"/>
                <w:sz w:val="24"/>
                <w:szCs w:val="24"/>
                <w:lang w:val="en-ZW"/>
              </w:rPr>
              <w:t>Holistic assessment with other units relevant to the industry sector, workplace and job role is recommended.</w:t>
            </w:r>
          </w:p>
        </w:tc>
      </w:tr>
    </w:tbl>
    <w:p w14:paraId="1A498F8E" w14:textId="77777777" w:rsidR="004F6C76" w:rsidRPr="0000006D" w:rsidRDefault="004F6C76" w:rsidP="004F6C76">
      <w:pPr>
        <w:rPr>
          <w:rFonts w:ascii="Times New Roman" w:eastAsia="Times New Roman" w:hAnsi="Times New Roman" w:cs="Times New Roman"/>
          <w:b/>
          <w:sz w:val="24"/>
          <w:szCs w:val="24"/>
          <w:lang w:val="en-GB"/>
        </w:rPr>
      </w:pPr>
    </w:p>
    <w:p w14:paraId="1314EEE4" w14:textId="77777777" w:rsidR="004F6C76" w:rsidRPr="0000006D" w:rsidRDefault="004F6C76" w:rsidP="00C603C3">
      <w:pPr>
        <w:rPr>
          <w:lang w:val="en-GB"/>
        </w:rPr>
      </w:pPr>
    </w:p>
    <w:p w14:paraId="251D4C10" w14:textId="77777777" w:rsidR="004F6C76" w:rsidRPr="0000006D" w:rsidRDefault="004F6C76" w:rsidP="00C603C3">
      <w:pPr>
        <w:rPr>
          <w:lang w:val="en-GB"/>
        </w:rPr>
      </w:pPr>
    </w:p>
    <w:p w14:paraId="6FFBD43B" w14:textId="77777777" w:rsidR="005C5102" w:rsidRDefault="005C5102">
      <w:pPr>
        <w:rPr>
          <w:lang w:val="en-GB"/>
        </w:rPr>
      </w:pPr>
      <w:r>
        <w:rPr>
          <w:lang w:val="en-GB"/>
        </w:rPr>
        <w:br w:type="page"/>
      </w:r>
    </w:p>
    <w:p w14:paraId="2B09D425" w14:textId="77777777" w:rsidR="004F6C76" w:rsidRPr="0000006D" w:rsidRDefault="004F6C76" w:rsidP="00C603C3">
      <w:pPr>
        <w:rPr>
          <w:lang w:val="en-GB"/>
        </w:rPr>
      </w:pPr>
    </w:p>
    <w:p w14:paraId="331C5AE5" w14:textId="77777777" w:rsidR="004F6C76" w:rsidRPr="0000006D" w:rsidRDefault="004F6C76" w:rsidP="00C603C3">
      <w:pPr>
        <w:rPr>
          <w:lang w:val="en-GB"/>
        </w:rPr>
      </w:pPr>
    </w:p>
    <w:p w14:paraId="61D7D9A8" w14:textId="0A22CB2B" w:rsidR="004F6C76" w:rsidRDefault="004F6C76" w:rsidP="00C603C3">
      <w:pPr>
        <w:rPr>
          <w:lang w:val="en-GB"/>
        </w:rPr>
      </w:pPr>
      <w:r w:rsidRPr="0000006D">
        <w:rPr>
          <w:lang w:val="en-GB"/>
        </w:rPr>
        <w:br/>
      </w:r>
    </w:p>
    <w:p w14:paraId="73D8F9E6" w14:textId="65F7DF1E" w:rsidR="00885605" w:rsidRDefault="00885605" w:rsidP="00C603C3">
      <w:pPr>
        <w:rPr>
          <w:lang w:val="en-GB"/>
        </w:rPr>
      </w:pPr>
    </w:p>
    <w:p w14:paraId="713777C2" w14:textId="1631DA34" w:rsidR="00885605" w:rsidRDefault="00885605" w:rsidP="00C603C3">
      <w:pPr>
        <w:rPr>
          <w:lang w:val="en-GB"/>
        </w:rPr>
      </w:pPr>
    </w:p>
    <w:p w14:paraId="118CC2E0" w14:textId="0BD17F86" w:rsidR="00885605" w:rsidRDefault="00885605" w:rsidP="00C603C3">
      <w:pPr>
        <w:rPr>
          <w:lang w:val="en-GB"/>
        </w:rPr>
      </w:pPr>
    </w:p>
    <w:p w14:paraId="7F15E994" w14:textId="5E0A5EFE" w:rsidR="00885605" w:rsidRDefault="00885605" w:rsidP="00C603C3">
      <w:pPr>
        <w:rPr>
          <w:lang w:val="en-GB"/>
        </w:rPr>
      </w:pPr>
    </w:p>
    <w:p w14:paraId="4EEB217F" w14:textId="77777777" w:rsidR="00885605" w:rsidRPr="0000006D" w:rsidRDefault="00885605" w:rsidP="00C603C3">
      <w:pPr>
        <w:rPr>
          <w:lang w:val="en-GB"/>
        </w:rPr>
      </w:pPr>
    </w:p>
    <w:p w14:paraId="30C5F366" w14:textId="77777777" w:rsidR="004F6C76" w:rsidRPr="0000006D" w:rsidRDefault="004F6C76" w:rsidP="00885605">
      <w:pPr>
        <w:pStyle w:val="Heading1"/>
        <w:rPr>
          <w:lang w:val="en-GB"/>
        </w:rPr>
      </w:pPr>
      <w:bookmarkStart w:id="53" w:name="_Toc66124659"/>
      <w:r w:rsidRPr="0000006D">
        <w:rPr>
          <w:lang w:val="en-GB"/>
        </w:rPr>
        <w:t>CORE UNITS OF COMPETENCY</w:t>
      </w:r>
      <w:bookmarkEnd w:id="53"/>
    </w:p>
    <w:p w14:paraId="35176314" w14:textId="77777777" w:rsidR="004F6C76" w:rsidRPr="0000006D" w:rsidRDefault="004F6C76" w:rsidP="004F6C76">
      <w:pPr>
        <w:spacing w:after="200" w:line="276" w:lineRule="auto"/>
        <w:rPr>
          <w:rFonts w:ascii="Times New Roman" w:eastAsia="Calibri" w:hAnsi="Times New Roman" w:cs="Times New Roman"/>
          <w:sz w:val="24"/>
          <w:szCs w:val="24"/>
          <w:lang w:val="en-GB"/>
        </w:rPr>
      </w:pPr>
    </w:p>
    <w:p w14:paraId="5D40B3A1" w14:textId="77777777" w:rsidR="004F6C76" w:rsidRPr="0000006D" w:rsidRDefault="004F6C76" w:rsidP="00C603C3">
      <w:pPr>
        <w:rPr>
          <w:lang w:val="en-GB"/>
        </w:rPr>
      </w:pPr>
    </w:p>
    <w:p w14:paraId="16381EA1" w14:textId="77777777" w:rsidR="004F6C76" w:rsidRPr="0000006D" w:rsidRDefault="004F6C76" w:rsidP="00C603C3">
      <w:pPr>
        <w:rPr>
          <w:lang w:val="en-GB"/>
        </w:rPr>
      </w:pPr>
    </w:p>
    <w:p w14:paraId="01FBB2A0" w14:textId="77777777" w:rsidR="004F6C76" w:rsidRPr="0000006D" w:rsidRDefault="004F6C76" w:rsidP="00C603C3">
      <w:pPr>
        <w:rPr>
          <w:lang w:val="en-GB"/>
        </w:rPr>
      </w:pPr>
    </w:p>
    <w:p w14:paraId="30005714" w14:textId="77777777" w:rsidR="004F6C76" w:rsidRPr="0000006D" w:rsidRDefault="004F6C76" w:rsidP="00C603C3">
      <w:pPr>
        <w:rPr>
          <w:lang w:val="en-GB"/>
        </w:rPr>
      </w:pPr>
    </w:p>
    <w:p w14:paraId="18196187" w14:textId="77777777" w:rsidR="004F6C76" w:rsidRPr="0000006D" w:rsidRDefault="004F6C76" w:rsidP="00C603C3">
      <w:pPr>
        <w:rPr>
          <w:lang w:val="en-GB"/>
        </w:rPr>
      </w:pPr>
    </w:p>
    <w:p w14:paraId="20BF388F" w14:textId="77777777" w:rsidR="0000006D" w:rsidRDefault="004F6C76" w:rsidP="0000006D">
      <w:pPr>
        <w:rPr>
          <w:rFonts w:ascii="Times New Roman" w:eastAsia="Calibri" w:hAnsi="Times New Roman" w:cs="Times New Roman"/>
          <w:b/>
          <w:bCs/>
          <w:sz w:val="24"/>
          <w:szCs w:val="24"/>
          <w:lang w:val="en-GB"/>
        </w:rPr>
      </w:pPr>
      <w:r w:rsidRPr="0000006D">
        <w:rPr>
          <w:rFonts w:ascii="Times New Roman" w:eastAsia="Calibri" w:hAnsi="Times New Roman" w:cs="Times New Roman"/>
          <w:sz w:val="24"/>
          <w:szCs w:val="24"/>
          <w:lang w:val="en-GB"/>
        </w:rPr>
        <w:br w:type="page"/>
      </w:r>
      <w:bookmarkStart w:id="54" w:name="_Toc527372798"/>
    </w:p>
    <w:p w14:paraId="62E9887C" w14:textId="77777777" w:rsidR="0000006D" w:rsidRPr="0000006D" w:rsidRDefault="00743192" w:rsidP="00F83E93">
      <w:pPr>
        <w:pStyle w:val="Heading2"/>
      </w:pPr>
      <w:bookmarkStart w:id="55" w:name="_Toc66124660"/>
      <w:r>
        <w:lastRenderedPageBreak/>
        <w:t>DEVELOP MINE DESIGN</w:t>
      </w:r>
      <w:bookmarkEnd w:id="55"/>
    </w:p>
    <w:p w14:paraId="3425E247" w14:textId="77777777" w:rsidR="0000006D" w:rsidRPr="0000006D" w:rsidRDefault="0000006D" w:rsidP="0000006D">
      <w:pPr>
        <w:spacing w:after="0" w:line="276" w:lineRule="auto"/>
        <w:jc w:val="center"/>
        <w:rPr>
          <w:rFonts w:ascii="Times New Roman" w:eastAsia="Calibri" w:hAnsi="Times New Roman" w:cs="Times New Roman"/>
          <w:b/>
          <w:sz w:val="24"/>
          <w:szCs w:val="24"/>
          <w:lang w:val="en-GB"/>
        </w:rPr>
      </w:pPr>
    </w:p>
    <w:p w14:paraId="2C66807B" w14:textId="1F7F42D9" w:rsidR="0000006D" w:rsidRPr="0000006D" w:rsidRDefault="0000006D" w:rsidP="0000006D">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6414BE" w:rsidRPr="006414BE">
        <w:rPr>
          <w:rFonts w:ascii="Times New Roman" w:eastAsia="Calibri" w:hAnsi="Times New Roman" w:cs="Times New Roman"/>
          <w:b/>
          <w:sz w:val="24"/>
          <w:szCs w:val="24"/>
          <w:lang w:val="en-GB"/>
        </w:rPr>
        <w:t>MI</w:t>
      </w:r>
      <w:r w:rsidR="006414BE" w:rsidRPr="00F83E93">
        <w:rPr>
          <w:rFonts w:ascii="Times New Roman" w:eastAsia="Calibri" w:hAnsi="Times New Roman" w:cs="Times New Roman"/>
          <w:bCs/>
          <w:sz w:val="24"/>
          <w:szCs w:val="24"/>
          <w:lang w:val="en-GB"/>
        </w:rPr>
        <w:t>N/</w:t>
      </w:r>
      <w:r w:rsidR="0049087E" w:rsidRPr="00F83E93">
        <w:rPr>
          <w:rFonts w:ascii="Times New Roman" w:eastAsia="Calibri" w:hAnsi="Times New Roman" w:cs="Times New Roman"/>
          <w:bCs/>
          <w:sz w:val="24"/>
          <w:szCs w:val="24"/>
          <w:lang w:val="en-GB"/>
        </w:rPr>
        <w:t>OS</w:t>
      </w:r>
      <w:r w:rsidR="006414BE" w:rsidRPr="00F83E93">
        <w:rPr>
          <w:rFonts w:ascii="Times New Roman" w:eastAsia="Calibri" w:hAnsi="Times New Roman" w:cs="Times New Roman"/>
          <w:bCs/>
          <w:sz w:val="24"/>
          <w:szCs w:val="24"/>
          <w:lang w:val="en-GB"/>
        </w:rPr>
        <w:t>/MT/CR/01/6/A</w:t>
      </w:r>
    </w:p>
    <w:p w14:paraId="735BBB7B" w14:textId="77777777" w:rsidR="0000006D" w:rsidRPr="0000006D" w:rsidRDefault="0000006D" w:rsidP="0000006D">
      <w:pPr>
        <w:spacing w:after="0" w:line="276" w:lineRule="auto"/>
        <w:rPr>
          <w:rFonts w:ascii="Times New Roman" w:eastAsia="Calibri" w:hAnsi="Times New Roman" w:cs="Times New Roman"/>
          <w:b/>
          <w:sz w:val="24"/>
          <w:szCs w:val="24"/>
          <w:lang w:val="en-GB"/>
        </w:rPr>
      </w:pPr>
    </w:p>
    <w:p w14:paraId="213464DB" w14:textId="77777777" w:rsidR="0000006D" w:rsidRPr="0000006D" w:rsidRDefault="0000006D" w:rsidP="0000006D">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720DF31B" w14:textId="77777777" w:rsidR="0000006D" w:rsidRPr="0000006D" w:rsidRDefault="0000006D" w:rsidP="0000006D">
      <w:pPr>
        <w:spacing w:after="0" w:line="276" w:lineRule="auto"/>
        <w:jc w:val="both"/>
        <w:rPr>
          <w:rFonts w:ascii="Times New Roman" w:eastAsia="Calibri" w:hAnsi="Times New Roman" w:cs="Times New Roman"/>
          <w:sz w:val="24"/>
          <w:szCs w:val="24"/>
          <w:lang w:val="en-GB"/>
        </w:rPr>
      </w:pPr>
      <w:r w:rsidRPr="00D26DC4">
        <w:rPr>
          <w:rFonts w:ascii="Times New Roman" w:eastAsia="Calibri" w:hAnsi="Times New Roman" w:cs="Times New Roman"/>
          <w:sz w:val="24"/>
          <w:szCs w:val="24"/>
          <w:lang w:val="en-GB"/>
        </w:rPr>
        <w:t xml:space="preserve">This unit specifies competencies required </w:t>
      </w:r>
      <w:r w:rsidR="00D26DC4" w:rsidRPr="00D26DC4">
        <w:rPr>
          <w:rFonts w:ascii="Times New Roman" w:eastAsia="Calibri" w:hAnsi="Times New Roman" w:cs="Times New Roman"/>
          <w:sz w:val="24"/>
          <w:szCs w:val="24"/>
          <w:lang w:val="en-GB"/>
        </w:rPr>
        <w:t>to develop mine design. It entails</w:t>
      </w:r>
      <w:r w:rsidR="00D26DC4">
        <w:rPr>
          <w:rFonts w:ascii="Times New Roman" w:eastAsia="Calibri" w:hAnsi="Times New Roman" w:cs="Times New Roman"/>
          <w:sz w:val="24"/>
          <w:szCs w:val="24"/>
          <w:lang w:val="en-GB"/>
        </w:rPr>
        <w:t xml:space="preserve"> developing mineral block model, determining mine plant, equipment and workforce, d</w:t>
      </w:r>
      <w:r w:rsidR="00D26DC4" w:rsidRPr="00D26DC4">
        <w:rPr>
          <w:rFonts w:ascii="Times New Roman" w:eastAsia="Calibri" w:hAnsi="Times New Roman" w:cs="Times New Roman"/>
          <w:sz w:val="24"/>
          <w:szCs w:val="24"/>
          <w:lang w:val="en-GB"/>
        </w:rPr>
        <w:t>esign</w:t>
      </w:r>
      <w:r w:rsidR="00D26DC4">
        <w:rPr>
          <w:rFonts w:ascii="Times New Roman" w:eastAsia="Calibri" w:hAnsi="Times New Roman" w:cs="Times New Roman"/>
          <w:sz w:val="24"/>
          <w:szCs w:val="24"/>
          <w:lang w:val="en-GB"/>
        </w:rPr>
        <w:t>ing:</w:t>
      </w:r>
      <w:r w:rsidR="00D26DC4" w:rsidRPr="00D26DC4">
        <w:rPr>
          <w:rFonts w:ascii="Times New Roman" w:eastAsia="Calibri" w:hAnsi="Times New Roman" w:cs="Times New Roman"/>
          <w:sz w:val="24"/>
          <w:szCs w:val="24"/>
          <w:lang w:val="en-GB"/>
        </w:rPr>
        <w:t xml:space="preserve"> mine ventilation system</w:t>
      </w:r>
      <w:r w:rsidR="00D26DC4">
        <w:rPr>
          <w:rFonts w:ascii="Times New Roman" w:eastAsia="Calibri" w:hAnsi="Times New Roman" w:cs="Times New Roman"/>
          <w:sz w:val="24"/>
          <w:szCs w:val="24"/>
          <w:lang w:val="en-GB"/>
        </w:rPr>
        <w:t>, dewatering system, mine haulage and access infrastructure, mine crushing unit, tailing dams and stockpiles. It also involves preparing a schematic mine layout.</w:t>
      </w:r>
    </w:p>
    <w:p w14:paraId="1C3452F0" w14:textId="77777777" w:rsidR="0000006D" w:rsidRDefault="0000006D" w:rsidP="0000006D">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p w14:paraId="1E5E8C0B" w14:textId="77777777" w:rsidR="004F155A" w:rsidRPr="0000006D" w:rsidRDefault="004F155A" w:rsidP="0000006D">
      <w:pPr>
        <w:tabs>
          <w:tab w:val="left" w:pos="2880"/>
        </w:tabs>
        <w:spacing w:after="0" w:line="276" w:lineRule="auto"/>
        <w:rPr>
          <w:rFonts w:ascii="Times New Roman" w:eastAsia="Calibri" w:hAnsi="Times New Roman" w:cs="Times New Roman"/>
          <w:b/>
          <w:sz w:val="24"/>
          <w:szCs w:val="24"/>
          <w:lang w:val="en-GB"/>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660"/>
      </w:tblGrid>
      <w:tr w:rsidR="0000006D" w:rsidRPr="0000006D" w14:paraId="5AA86E9D" w14:textId="77777777" w:rsidTr="005C5102">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C2F4715" w14:textId="77777777" w:rsidR="0000006D" w:rsidRPr="0000006D" w:rsidRDefault="0000006D" w:rsidP="00F3556C">
            <w:pPr>
              <w:spacing w:after="0" w:line="276" w:lineRule="auto"/>
              <w:ind w:left="357"/>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ELEMENT </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2CC6B63D" w14:textId="77777777" w:rsidR="0000006D" w:rsidRPr="0000006D" w:rsidRDefault="0000006D" w:rsidP="00F3556C">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5E4A122F" w14:textId="77777777" w:rsidR="0000006D" w:rsidRPr="0000006D" w:rsidRDefault="0000006D" w:rsidP="00F3556C">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00006D" w:rsidRPr="0000006D" w14:paraId="72563B07" w14:textId="77777777" w:rsidTr="005C5102">
        <w:trPr>
          <w:trHeight w:val="1552"/>
        </w:trPr>
        <w:tc>
          <w:tcPr>
            <w:tcW w:w="1721" w:type="pct"/>
            <w:tcBorders>
              <w:top w:val="single" w:sz="4" w:space="0" w:color="auto"/>
              <w:left w:val="single" w:sz="4" w:space="0" w:color="auto"/>
              <w:bottom w:val="single" w:sz="4" w:space="0" w:color="auto"/>
              <w:right w:val="single" w:sz="4" w:space="0" w:color="auto"/>
            </w:tcBorders>
            <w:hideMark/>
          </w:tcPr>
          <w:p w14:paraId="0AA85933" w14:textId="77777777" w:rsidR="0000006D" w:rsidRPr="0000006D"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Develop mineral block model</w:t>
            </w:r>
          </w:p>
        </w:tc>
        <w:tc>
          <w:tcPr>
            <w:tcW w:w="3279" w:type="pct"/>
            <w:tcBorders>
              <w:top w:val="single" w:sz="4" w:space="0" w:color="auto"/>
              <w:left w:val="single" w:sz="4" w:space="0" w:color="auto"/>
              <w:bottom w:val="single" w:sz="4" w:space="0" w:color="auto"/>
              <w:right w:val="single" w:sz="4" w:space="0" w:color="auto"/>
            </w:tcBorders>
            <w:hideMark/>
          </w:tcPr>
          <w:p w14:paraId="7772BD09" w14:textId="77777777" w:rsidR="00B142B9" w:rsidRDefault="00F3556C"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F3556C">
              <w:rPr>
                <w:rFonts w:ascii="Times New Roman" w:eastAsia="Times New Roman" w:hAnsi="Times New Roman" w:cs="Times New Roman"/>
                <w:b/>
                <w:i/>
                <w:color w:val="000000"/>
                <w:kern w:val="28"/>
                <w:sz w:val="24"/>
                <w:szCs w:val="24"/>
              </w:rPr>
              <w:t>Geological data</w:t>
            </w:r>
            <w:r>
              <w:rPr>
                <w:rFonts w:ascii="Times New Roman" w:eastAsia="Times New Roman" w:hAnsi="Times New Roman" w:cs="Times New Roman"/>
                <w:color w:val="000000"/>
                <w:kern w:val="28"/>
                <w:sz w:val="24"/>
                <w:szCs w:val="24"/>
              </w:rPr>
              <w:t xml:space="preserve"> is interpreted based on geological report.</w:t>
            </w:r>
          </w:p>
          <w:p w14:paraId="07CAF55D" w14:textId="77777777" w:rsidR="00B82C7D" w:rsidRDefault="00CB504B"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Geological database is created</w:t>
            </w:r>
            <w:r w:rsidR="006B2885">
              <w:rPr>
                <w:rFonts w:ascii="Times New Roman" w:eastAsia="Times New Roman" w:hAnsi="Times New Roman" w:cs="Times New Roman"/>
                <w:color w:val="000000"/>
                <w:kern w:val="28"/>
                <w:sz w:val="24"/>
                <w:szCs w:val="24"/>
              </w:rPr>
              <w:t xml:space="preserve"> and data imported</w:t>
            </w:r>
            <w:r>
              <w:rPr>
                <w:rFonts w:ascii="Times New Roman" w:eastAsia="Times New Roman" w:hAnsi="Times New Roman" w:cs="Times New Roman"/>
                <w:color w:val="000000"/>
                <w:kern w:val="28"/>
                <w:sz w:val="24"/>
                <w:szCs w:val="24"/>
              </w:rPr>
              <w:t xml:space="preserve"> based on geological data</w:t>
            </w:r>
            <w:r w:rsidR="005D6B4A">
              <w:rPr>
                <w:rFonts w:ascii="Times New Roman" w:eastAsia="Times New Roman" w:hAnsi="Times New Roman" w:cs="Times New Roman"/>
                <w:color w:val="000000"/>
                <w:kern w:val="28"/>
                <w:sz w:val="24"/>
                <w:szCs w:val="24"/>
              </w:rPr>
              <w:t>.</w:t>
            </w:r>
          </w:p>
          <w:p w14:paraId="1033A444" w14:textId="77777777" w:rsidR="00CB504B" w:rsidRDefault="006B2885"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Sectioning and digitizing </w:t>
            </w:r>
            <w:proofErr w:type="gramStart"/>
            <w:r>
              <w:rPr>
                <w:rFonts w:ascii="Times New Roman" w:eastAsia="Times New Roman" w:hAnsi="Times New Roman" w:cs="Times New Roman"/>
                <w:color w:val="000000"/>
                <w:kern w:val="28"/>
                <w:sz w:val="24"/>
                <w:szCs w:val="24"/>
              </w:rPr>
              <w:t>is</w:t>
            </w:r>
            <w:proofErr w:type="gramEnd"/>
            <w:r>
              <w:rPr>
                <w:rFonts w:ascii="Times New Roman" w:eastAsia="Times New Roman" w:hAnsi="Times New Roman" w:cs="Times New Roman"/>
                <w:color w:val="000000"/>
                <w:kern w:val="28"/>
                <w:sz w:val="24"/>
                <w:szCs w:val="24"/>
              </w:rPr>
              <w:t xml:space="preserve"> done based on ore distribution.</w:t>
            </w:r>
          </w:p>
          <w:p w14:paraId="28317003" w14:textId="77777777" w:rsidR="006B2885" w:rsidRDefault="006B2885"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Compositing is done based on ore distribution.</w:t>
            </w:r>
          </w:p>
          <w:p w14:paraId="0BA2FC7C" w14:textId="77777777" w:rsidR="00CB504B" w:rsidRDefault="00971854"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Ore model is created based on geological data and software specifications</w:t>
            </w:r>
            <w:r w:rsidR="005D6B4A">
              <w:rPr>
                <w:rFonts w:ascii="Times New Roman" w:eastAsia="Times New Roman" w:hAnsi="Times New Roman" w:cs="Times New Roman"/>
                <w:color w:val="000000"/>
                <w:kern w:val="28"/>
                <w:sz w:val="24"/>
                <w:szCs w:val="24"/>
              </w:rPr>
              <w:t>.</w:t>
            </w:r>
          </w:p>
          <w:p w14:paraId="06BCC8EA" w14:textId="77777777" w:rsidR="00971854" w:rsidRDefault="008C246B"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8C246B">
              <w:rPr>
                <w:rFonts w:ascii="Times New Roman" w:eastAsia="Times New Roman" w:hAnsi="Times New Roman" w:cs="Times New Roman"/>
                <w:b/>
                <w:i/>
                <w:color w:val="000000"/>
                <w:kern w:val="28"/>
                <w:sz w:val="24"/>
                <w:szCs w:val="24"/>
              </w:rPr>
              <w:t>Geostatistics</w:t>
            </w:r>
            <w:r>
              <w:rPr>
                <w:rFonts w:ascii="Times New Roman" w:eastAsia="Times New Roman" w:hAnsi="Times New Roman" w:cs="Times New Roman"/>
                <w:color w:val="000000"/>
                <w:kern w:val="28"/>
                <w:sz w:val="24"/>
                <w:szCs w:val="24"/>
              </w:rPr>
              <w:t xml:space="preserve"> analysis is done based on geological data and software specifications </w:t>
            </w:r>
          </w:p>
          <w:p w14:paraId="13745E66" w14:textId="77777777" w:rsidR="00286535" w:rsidRPr="0000006D" w:rsidRDefault="00286535"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Block model is created using </w:t>
            </w:r>
            <w:r w:rsidR="006B2885" w:rsidRPr="006B2885">
              <w:rPr>
                <w:rFonts w:ascii="Times New Roman" w:eastAsia="Times New Roman" w:hAnsi="Times New Roman" w:cs="Times New Roman"/>
                <w:b/>
                <w:i/>
                <w:color w:val="000000"/>
                <w:kern w:val="28"/>
                <w:sz w:val="24"/>
                <w:szCs w:val="24"/>
              </w:rPr>
              <w:t>modeling</w:t>
            </w:r>
            <w:r w:rsidR="006B2885">
              <w:rPr>
                <w:rFonts w:ascii="Times New Roman" w:eastAsia="Times New Roman" w:hAnsi="Times New Roman" w:cs="Times New Roman"/>
                <w:color w:val="000000"/>
                <w:kern w:val="28"/>
                <w:sz w:val="24"/>
                <w:szCs w:val="24"/>
              </w:rPr>
              <w:t xml:space="preserve"> </w:t>
            </w:r>
            <w:r w:rsidR="00B43DED" w:rsidRPr="00286535">
              <w:rPr>
                <w:rFonts w:ascii="Times New Roman" w:eastAsia="Times New Roman" w:hAnsi="Times New Roman" w:cs="Times New Roman"/>
                <w:b/>
                <w:i/>
                <w:color w:val="000000"/>
                <w:kern w:val="28"/>
                <w:sz w:val="24"/>
                <w:szCs w:val="24"/>
              </w:rPr>
              <w:t>sof</w:t>
            </w:r>
            <w:r w:rsidR="00B43DED">
              <w:rPr>
                <w:rFonts w:ascii="Times New Roman" w:eastAsia="Times New Roman" w:hAnsi="Times New Roman" w:cs="Times New Roman"/>
                <w:b/>
                <w:i/>
                <w:color w:val="000000"/>
                <w:kern w:val="28"/>
                <w:sz w:val="24"/>
                <w:szCs w:val="24"/>
              </w:rPr>
              <w:t>t</w:t>
            </w:r>
            <w:r w:rsidR="006B2885">
              <w:rPr>
                <w:rFonts w:ascii="Times New Roman" w:eastAsia="Times New Roman" w:hAnsi="Times New Roman" w:cs="Times New Roman"/>
                <w:b/>
                <w:i/>
                <w:color w:val="000000"/>
                <w:kern w:val="28"/>
                <w:sz w:val="24"/>
                <w:szCs w:val="24"/>
              </w:rPr>
              <w:t>ware</w:t>
            </w:r>
            <w:r>
              <w:rPr>
                <w:rFonts w:ascii="Times New Roman" w:eastAsia="Times New Roman" w:hAnsi="Times New Roman" w:cs="Times New Roman"/>
                <w:color w:val="000000"/>
                <w:kern w:val="28"/>
                <w:sz w:val="24"/>
                <w:szCs w:val="24"/>
              </w:rPr>
              <w:t xml:space="preserve"> based on geological data.</w:t>
            </w:r>
          </w:p>
        </w:tc>
      </w:tr>
      <w:tr w:rsidR="00553C51" w:rsidRPr="0000006D" w14:paraId="65669E46" w14:textId="77777777" w:rsidTr="0049087E">
        <w:trPr>
          <w:trHeight w:val="710"/>
        </w:trPr>
        <w:tc>
          <w:tcPr>
            <w:tcW w:w="1721" w:type="pct"/>
            <w:tcBorders>
              <w:top w:val="single" w:sz="4" w:space="0" w:color="auto"/>
              <w:left w:val="single" w:sz="4" w:space="0" w:color="auto"/>
              <w:bottom w:val="single" w:sz="4" w:space="0" w:color="auto"/>
              <w:right w:val="single" w:sz="4" w:space="0" w:color="auto"/>
            </w:tcBorders>
          </w:tcPr>
          <w:p w14:paraId="712382C9" w14:textId="77777777" w:rsidR="00553C51" w:rsidRPr="00553C51"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Determine mine plant and equipment</w:t>
            </w:r>
          </w:p>
        </w:tc>
        <w:tc>
          <w:tcPr>
            <w:tcW w:w="3279" w:type="pct"/>
            <w:tcBorders>
              <w:top w:val="single" w:sz="4" w:space="0" w:color="auto"/>
              <w:left w:val="single" w:sz="4" w:space="0" w:color="auto"/>
              <w:bottom w:val="single" w:sz="4" w:space="0" w:color="auto"/>
              <w:right w:val="single" w:sz="4" w:space="0" w:color="auto"/>
            </w:tcBorders>
          </w:tcPr>
          <w:p w14:paraId="7A5D53F9" w14:textId="77777777" w:rsidR="00B43DED" w:rsidRPr="004B40EE" w:rsidRDefault="00B43DED" w:rsidP="00F60BA1">
            <w:pPr>
              <w:pStyle w:val="ListParagraph"/>
              <w:numPr>
                <w:ilvl w:val="1"/>
                <w:numId w:val="23"/>
              </w:numPr>
              <w:rPr>
                <w:rFonts w:ascii="Times New Roman" w:eastAsia="Times New Roman" w:hAnsi="Times New Roman"/>
                <w:color w:val="000000"/>
                <w:kern w:val="28"/>
                <w:sz w:val="24"/>
                <w:szCs w:val="24"/>
                <w:lang w:val="en-US"/>
              </w:rPr>
            </w:pPr>
            <w:r w:rsidRPr="004B40EE">
              <w:rPr>
                <w:rFonts w:ascii="Times New Roman" w:eastAsia="Times New Roman" w:hAnsi="Times New Roman"/>
                <w:color w:val="000000"/>
                <w:kern w:val="28"/>
                <w:sz w:val="24"/>
                <w:szCs w:val="24"/>
                <w:lang w:val="en-US"/>
              </w:rPr>
              <w:t xml:space="preserve">Open cast or underground mining method is selected based on geotechnical </w:t>
            </w:r>
            <w:r>
              <w:rPr>
                <w:rFonts w:ascii="Times New Roman" w:eastAsia="Times New Roman" w:hAnsi="Times New Roman"/>
                <w:color w:val="000000"/>
                <w:kern w:val="28"/>
                <w:sz w:val="24"/>
                <w:szCs w:val="24"/>
                <w:lang w:val="en-US"/>
              </w:rPr>
              <w:t>data and geological data.</w:t>
            </w:r>
          </w:p>
          <w:p w14:paraId="696B7A81" w14:textId="77777777" w:rsidR="00B43DED" w:rsidRDefault="00B43DED" w:rsidP="00F60BA1">
            <w:pPr>
              <w:pStyle w:val="ListParagraph"/>
              <w:numPr>
                <w:ilvl w:val="1"/>
                <w:numId w:val="23"/>
              </w:numPr>
              <w:rPr>
                <w:rFonts w:ascii="Times New Roman" w:eastAsia="Times New Roman" w:hAnsi="Times New Roman"/>
                <w:color w:val="000000"/>
                <w:kern w:val="28"/>
                <w:sz w:val="24"/>
                <w:szCs w:val="24"/>
                <w:lang w:val="en-US"/>
              </w:rPr>
            </w:pPr>
            <w:r w:rsidRPr="00B43DED">
              <w:rPr>
                <w:rFonts w:ascii="Times New Roman" w:eastAsia="Times New Roman" w:hAnsi="Times New Roman"/>
                <w:b/>
                <w:i/>
                <w:color w:val="000000"/>
                <w:kern w:val="28"/>
                <w:sz w:val="24"/>
                <w:szCs w:val="24"/>
                <w:lang w:val="en-US"/>
              </w:rPr>
              <w:t>Mining tools and equipment</w:t>
            </w:r>
            <w:r w:rsidRPr="00B43DED">
              <w:rPr>
                <w:rFonts w:ascii="Times New Roman" w:eastAsia="Times New Roman" w:hAnsi="Times New Roman"/>
                <w:color w:val="000000"/>
                <w:kern w:val="28"/>
                <w:sz w:val="24"/>
                <w:szCs w:val="24"/>
                <w:lang w:val="en-US"/>
              </w:rPr>
              <w:t xml:space="preserve"> are identified and selected according to </w:t>
            </w:r>
            <w:r>
              <w:rPr>
                <w:rFonts w:ascii="Times New Roman" w:eastAsia="Times New Roman" w:hAnsi="Times New Roman"/>
                <w:color w:val="000000"/>
                <w:kern w:val="28"/>
                <w:sz w:val="24"/>
                <w:szCs w:val="24"/>
                <w:lang w:val="en-US"/>
              </w:rPr>
              <w:t xml:space="preserve">mining method, </w:t>
            </w:r>
            <w:r w:rsidR="004B750D">
              <w:rPr>
                <w:rFonts w:ascii="Times New Roman" w:eastAsia="Times New Roman" w:hAnsi="Times New Roman"/>
                <w:color w:val="000000"/>
                <w:kern w:val="28"/>
                <w:sz w:val="24"/>
                <w:szCs w:val="24"/>
                <w:lang w:val="en-US"/>
              </w:rPr>
              <w:t>tonnage, ore grade and cost.</w:t>
            </w:r>
          </w:p>
          <w:p w14:paraId="5B479B3A" w14:textId="77777777" w:rsidR="00B43DED" w:rsidRDefault="004B750D" w:rsidP="00F60BA1">
            <w:pPr>
              <w:pStyle w:val="ListParagraph"/>
              <w:numPr>
                <w:ilvl w:val="1"/>
                <w:numId w:val="23"/>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 xml:space="preserve">Processing plant location is selected based on </w:t>
            </w:r>
            <w:r w:rsidR="002403F1">
              <w:rPr>
                <w:rFonts w:ascii="Times New Roman" w:eastAsia="Times New Roman" w:hAnsi="Times New Roman"/>
                <w:color w:val="000000"/>
                <w:kern w:val="28"/>
                <w:sz w:val="24"/>
                <w:szCs w:val="24"/>
                <w:lang w:val="en-US"/>
              </w:rPr>
              <w:t xml:space="preserve">mine conditions, distance and cost. </w:t>
            </w:r>
          </w:p>
          <w:p w14:paraId="651ADD47" w14:textId="77777777" w:rsidR="00C531B1" w:rsidRDefault="00C531B1" w:rsidP="00F60BA1">
            <w:pPr>
              <w:pStyle w:val="ListParagraph"/>
              <w:numPr>
                <w:ilvl w:val="1"/>
                <w:numId w:val="23"/>
              </w:numPr>
              <w:rPr>
                <w:rFonts w:ascii="Times New Roman" w:eastAsia="Times New Roman" w:hAnsi="Times New Roman"/>
                <w:color w:val="000000"/>
                <w:kern w:val="28"/>
                <w:sz w:val="24"/>
                <w:szCs w:val="24"/>
                <w:lang w:val="en-US"/>
              </w:rPr>
            </w:pPr>
            <w:r w:rsidRPr="00C531B1">
              <w:rPr>
                <w:rFonts w:ascii="Times New Roman" w:eastAsia="Times New Roman" w:hAnsi="Times New Roman"/>
                <w:b/>
                <w:i/>
                <w:color w:val="000000"/>
                <w:kern w:val="28"/>
                <w:sz w:val="24"/>
                <w:szCs w:val="24"/>
                <w:lang w:val="en-US"/>
              </w:rPr>
              <w:t>Method of processing</w:t>
            </w:r>
            <w:r>
              <w:rPr>
                <w:rFonts w:ascii="Times New Roman" w:eastAsia="Times New Roman" w:hAnsi="Times New Roman"/>
                <w:color w:val="000000"/>
                <w:kern w:val="28"/>
                <w:sz w:val="24"/>
                <w:szCs w:val="24"/>
                <w:lang w:val="en-US"/>
              </w:rPr>
              <w:t xml:space="preserve"> is selected based on ore characteristics </w:t>
            </w:r>
          </w:p>
          <w:p w14:paraId="0F0246E6" w14:textId="7DFB110A" w:rsidR="00D92C58" w:rsidRPr="0000006D" w:rsidRDefault="00C531B1" w:rsidP="00F60BA1">
            <w:pPr>
              <w:pStyle w:val="ListParagraph"/>
              <w:numPr>
                <w:ilvl w:val="1"/>
                <w:numId w:val="23"/>
              </w:numPr>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lang w:val="en-US"/>
              </w:rPr>
              <w:lastRenderedPageBreak/>
              <w:t xml:space="preserve">Processing plant equipment is selected based on method of processing and ore characteristics </w:t>
            </w:r>
          </w:p>
        </w:tc>
      </w:tr>
      <w:tr w:rsidR="00F3556C" w:rsidRPr="0000006D" w14:paraId="6D1FCCDC" w14:textId="77777777" w:rsidTr="005C5102">
        <w:trPr>
          <w:trHeight w:val="1160"/>
        </w:trPr>
        <w:tc>
          <w:tcPr>
            <w:tcW w:w="1721" w:type="pct"/>
            <w:tcBorders>
              <w:top w:val="single" w:sz="4" w:space="0" w:color="auto"/>
              <w:left w:val="single" w:sz="4" w:space="0" w:color="auto"/>
              <w:bottom w:val="single" w:sz="4" w:space="0" w:color="auto"/>
              <w:right w:val="single" w:sz="4" w:space="0" w:color="auto"/>
            </w:tcBorders>
          </w:tcPr>
          <w:p w14:paraId="2CD2D087"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EE3218">
              <w:rPr>
                <w:rFonts w:ascii="Times New Roman" w:eastAsia="Calibri" w:hAnsi="Times New Roman" w:cs="Times New Roman"/>
                <w:sz w:val="24"/>
                <w:szCs w:val="24"/>
                <w:lang w:val="en-GB"/>
              </w:rPr>
              <w:t>Determine mine workforce</w:t>
            </w:r>
          </w:p>
        </w:tc>
        <w:tc>
          <w:tcPr>
            <w:tcW w:w="3279" w:type="pct"/>
            <w:tcBorders>
              <w:top w:val="single" w:sz="4" w:space="0" w:color="auto"/>
              <w:left w:val="single" w:sz="4" w:space="0" w:color="auto"/>
              <w:bottom w:val="single" w:sz="4" w:space="0" w:color="auto"/>
              <w:right w:val="single" w:sz="4" w:space="0" w:color="auto"/>
            </w:tcBorders>
          </w:tcPr>
          <w:p w14:paraId="2E969081" w14:textId="77777777" w:rsidR="001E0458" w:rsidRDefault="001E0458"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Life of a mine is determined based on block model. </w:t>
            </w:r>
          </w:p>
          <w:p w14:paraId="613266F3" w14:textId="77777777" w:rsidR="00F3556C" w:rsidRDefault="003D41A4"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Mining tasks are identified within the mine based on </w:t>
            </w:r>
            <w:r w:rsidR="000F43D2">
              <w:rPr>
                <w:rFonts w:ascii="Times New Roman" w:eastAsia="Times New Roman" w:hAnsi="Times New Roman" w:cs="Times New Roman"/>
                <w:color w:val="000000"/>
                <w:kern w:val="28"/>
                <w:sz w:val="24"/>
                <w:szCs w:val="24"/>
              </w:rPr>
              <w:t>organizational procedures.</w:t>
            </w:r>
          </w:p>
          <w:p w14:paraId="65A45A0F" w14:textId="77777777" w:rsidR="000F43D2" w:rsidRPr="000F43D2" w:rsidRDefault="000F43D2"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Workforce is identified and selected based on organizational procedures.</w:t>
            </w:r>
          </w:p>
        </w:tc>
      </w:tr>
      <w:tr w:rsidR="00F3556C" w:rsidRPr="0000006D" w14:paraId="139ADA03" w14:textId="77777777" w:rsidTr="005C5102">
        <w:trPr>
          <w:trHeight w:val="2035"/>
        </w:trPr>
        <w:tc>
          <w:tcPr>
            <w:tcW w:w="1721" w:type="pct"/>
            <w:tcBorders>
              <w:top w:val="single" w:sz="4" w:space="0" w:color="auto"/>
              <w:left w:val="single" w:sz="4" w:space="0" w:color="auto"/>
              <w:bottom w:val="single" w:sz="4" w:space="0" w:color="auto"/>
              <w:right w:val="single" w:sz="4" w:space="0" w:color="auto"/>
            </w:tcBorders>
          </w:tcPr>
          <w:p w14:paraId="780304D6"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Design mine ventilation system</w:t>
            </w:r>
          </w:p>
        </w:tc>
        <w:tc>
          <w:tcPr>
            <w:tcW w:w="3279" w:type="pct"/>
            <w:tcBorders>
              <w:top w:val="single" w:sz="4" w:space="0" w:color="auto"/>
              <w:left w:val="single" w:sz="4" w:space="0" w:color="auto"/>
              <w:bottom w:val="single" w:sz="4" w:space="0" w:color="auto"/>
              <w:right w:val="single" w:sz="4" w:space="0" w:color="auto"/>
            </w:tcBorders>
          </w:tcPr>
          <w:p w14:paraId="26DD7BC2" w14:textId="77777777" w:rsidR="00F3556C" w:rsidRDefault="00600E02"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Mining methods are identified based on block model</w:t>
            </w:r>
          </w:p>
          <w:p w14:paraId="19E17840" w14:textId="77777777" w:rsidR="00180EEA" w:rsidRDefault="00600E02"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600E02">
              <w:rPr>
                <w:rFonts w:ascii="Times New Roman" w:eastAsia="Times New Roman" w:hAnsi="Times New Roman" w:cs="Times New Roman"/>
                <w:b/>
                <w:i/>
                <w:color w:val="000000"/>
                <w:kern w:val="28"/>
                <w:sz w:val="24"/>
                <w:szCs w:val="24"/>
              </w:rPr>
              <w:t>Ventilation method</w:t>
            </w:r>
            <w:r>
              <w:rPr>
                <w:rFonts w:ascii="Times New Roman" w:eastAsia="Times New Roman" w:hAnsi="Times New Roman" w:cs="Times New Roman"/>
                <w:color w:val="000000"/>
                <w:kern w:val="28"/>
                <w:sz w:val="24"/>
                <w:szCs w:val="24"/>
              </w:rPr>
              <w:t xml:space="preserve"> is selected based on </w:t>
            </w:r>
            <w:r w:rsidR="004A5529">
              <w:rPr>
                <w:rFonts w:ascii="Times New Roman" w:eastAsia="Times New Roman" w:hAnsi="Times New Roman" w:cs="Times New Roman"/>
                <w:color w:val="000000"/>
                <w:kern w:val="28"/>
                <w:sz w:val="24"/>
                <w:szCs w:val="24"/>
              </w:rPr>
              <w:t>ore body characteristics</w:t>
            </w:r>
          </w:p>
          <w:p w14:paraId="79CF009E" w14:textId="77777777" w:rsidR="00180EEA" w:rsidRPr="00180EEA" w:rsidRDefault="00180EEA"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180EEA">
              <w:rPr>
                <w:rFonts w:ascii="Times New Roman" w:eastAsia="Times New Roman" w:hAnsi="Times New Roman" w:cs="Times New Roman"/>
                <w:color w:val="000000"/>
                <w:kern w:val="28"/>
                <w:sz w:val="24"/>
                <w:szCs w:val="24"/>
              </w:rPr>
              <w:t>Mine ventilation circuit and networks</w:t>
            </w:r>
            <w:r w:rsidR="00590587">
              <w:rPr>
                <w:rFonts w:ascii="Times New Roman" w:eastAsia="Times New Roman" w:hAnsi="Times New Roman" w:cs="Times New Roman"/>
                <w:color w:val="000000"/>
                <w:kern w:val="28"/>
                <w:sz w:val="24"/>
                <w:szCs w:val="24"/>
              </w:rPr>
              <w:t xml:space="preserve"> </w:t>
            </w:r>
            <w:proofErr w:type="gramStart"/>
            <w:r w:rsidR="00590587">
              <w:rPr>
                <w:rFonts w:ascii="Times New Roman" w:eastAsia="Times New Roman" w:hAnsi="Times New Roman" w:cs="Times New Roman"/>
                <w:color w:val="000000"/>
                <w:kern w:val="28"/>
                <w:sz w:val="24"/>
                <w:szCs w:val="24"/>
              </w:rPr>
              <w:t>is</w:t>
            </w:r>
            <w:proofErr w:type="gramEnd"/>
            <w:r w:rsidR="00590587">
              <w:rPr>
                <w:rFonts w:ascii="Times New Roman" w:eastAsia="Times New Roman" w:hAnsi="Times New Roman" w:cs="Times New Roman"/>
                <w:color w:val="000000"/>
                <w:kern w:val="28"/>
                <w:sz w:val="24"/>
                <w:szCs w:val="24"/>
              </w:rPr>
              <w:t xml:space="preserve"> designed</w:t>
            </w:r>
            <w:r w:rsidRPr="00180EEA">
              <w:rPr>
                <w:rFonts w:ascii="Times New Roman" w:eastAsia="Times New Roman" w:hAnsi="Times New Roman" w:cs="Times New Roman"/>
                <w:color w:val="000000"/>
                <w:kern w:val="28"/>
                <w:sz w:val="24"/>
                <w:szCs w:val="24"/>
              </w:rPr>
              <w:t xml:space="preserve"> based on ventilation method</w:t>
            </w:r>
          </w:p>
          <w:p w14:paraId="1557B7A5" w14:textId="77777777" w:rsidR="004A5529" w:rsidRDefault="004A5529"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Ventilation system is designed based on </w:t>
            </w:r>
            <w:r w:rsidR="00AB255E">
              <w:rPr>
                <w:rFonts w:ascii="Times New Roman" w:eastAsia="Times New Roman" w:hAnsi="Times New Roman" w:cs="Times New Roman"/>
                <w:color w:val="000000"/>
                <w:kern w:val="28"/>
                <w:sz w:val="24"/>
                <w:szCs w:val="24"/>
              </w:rPr>
              <w:t>ISO4001 standards.</w:t>
            </w:r>
          </w:p>
          <w:p w14:paraId="612CED5C" w14:textId="77777777" w:rsidR="005C5102" w:rsidRDefault="005C5102"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5C5102">
              <w:rPr>
                <w:rFonts w:ascii="Times New Roman" w:eastAsia="Times New Roman" w:hAnsi="Times New Roman" w:cs="Times New Roman"/>
                <w:color w:val="000000"/>
                <w:kern w:val="28"/>
                <w:sz w:val="24"/>
                <w:szCs w:val="24"/>
              </w:rPr>
              <w:t xml:space="preserve">Potential environmental impacts of </w:t>
            </w:r>
            <w:r>
              <w:rPr>
                <w:rFonts w:ascii="Times New Roman" w:eastAsia="Times New Roman" w:hAnsi="Times New Roman" w:cs="Times New Roman"/>
                <w:color w:val="000000"/>
                <w:kern w:val="28"/>
                <w:sz w:val="24"/>
                <w:szCs w:val="24"/>
              </w:rPr>
              <w:t>ventilation systems</w:t>
            </w:r>
            <w:r w:rsidRPr="005C5102">
              <w:rPr>
                <w:rFonts w:ascii="Times New Roman" w:eastAsia="Times New Roman" w:hAnsi="Times New Roman" w:cs="Times New Roman"/>
                <w:color w:val="000000"/>
                <w:kern w:val="28"/>
                <w:sz w:val="24"/>
                <w:szCs w:val="24"/>
              </w:rPr>
              <w:t xml:space="preserve"> are assessed based on tailing material and NEMA regulations.</w:t>
            </w:r>
          </w:p>
        </w:tc>
      </w:tr>
      <w:tr w:rsidR="00F3556C" w:rsidRPr="0000006D" w14:paraId="70712220" w14:textId="77777777" w:rsidTr="005C5102">
        <w:trPr>
          <w:trHeight w:val="1160"/>
        </w:trPr>
        <w:tc>
          <w:tcPr>
            <w:tcW w:w="1721" w:type="pct"/>
            <w:tcBorders>
              <w:top w:val="single" w:sz="4" w:space="0" w:color="auto"/>
              <w:left w:val="single" w:sz="4" w:space="0" w:color="auto"/>
              <w:bottom w:val="single" w:sz="4" w:space="0" w:color="auto"/>
              <w:right w:val="single" w:sz="4" w:space="0" w:color="auto"/>
            </w:tcBorders>
          </w:tcPr>
          <w:p w14:paraId="36AA54AC"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Design mine dewatering system</w:t>
            </w:r>
          </w:p>
        </w:tc>
        <w:tc>
          <w:tcPr>
            <w:tcW w:w="3279" w:type="pct"/>
            <w:tcBorders>
              <w:top w:val="single" w:sz="4" w:space="0" w:color="auto"/>
              <w:left w:val="single" w:sz="4" w:space="0" w:color="auto"/>
              <w:bottom w:val="single" w:sz="4" w:space="0" w:color="auto"/>
              <w:right w:val="single" w:sz="4" w:space="0" w:color="auto"/>
            </w:tcBorders>
          </w:tcPr>
          <w:p w14:paraId="3F7F0B13" w14:textId="77777777" w:rsidR="00610C1C" w:rsidRDefault="00610C1C"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Mining methods are identified based on ore characteristics.</w:t>
            </w:r>
          </w:p>
          <w:p w14:paraId="07D8A169" w14:textId="77777777" w:rsidR="00F3556C" w:rsidRDefault="00615F55"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w:t>
            </w:r>
            <w:r w:rsidR="00610C1C">
              <w:rPr>
                <w:rFonts w:ascii="Times New Roman" w:eastAsia="Times New Roman" w:hAnsi="Times New Roman" w:cs="Times New Roman"/>
                <w:color w:val="000000"/>
                <w:kern w:val="28"/>
                <w:sz w:val="24"/>
                <w:szCs w:val="24"/>
              </w:rPr>
              <w:t>Source of mine water is established based on geological formation of the area</w:t>
            </w:r>
          </w:p>
          <w:p w14:paraId="1CB4F3E4" w14:textId="77777777" w:rsidR="00610C1C" w:rsidRDefault="00610C1C"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Amount of mine water is determined based on lithology. </w:t>
            </w:r>
          </w:p>
          <w:p w14:paraId="64FD34E3" w14:textId="77777777" w:rsidR="00610C1C" w:rsidRDefault="00610C1C"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Size of sump is determined based on amount of mine water.</w:t>
            </w:r>
          </w:p>
          <w:p w14:paraId="60E2D81B" w14:textId="77777777" w:rsidR="00610C1C" w:rsidRDefault="00E34A31"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Pump specifications is determined based on amount of mine water and depth of the mine.</w:t>
            </w:r>
          </w:p>
          <w:p w14:paraId="7989765F" w14:textId="77777777" w:rsidR="00E34A31" w:rsidRDefault="00E34A31"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Collection pond is designed according to size of sump.</w:t>
            </w:r>
          </w:p>
          <w:p w14:paraId="298F104D" w14:textId="77777777" w:rsidR="005C5102" w:rsidRPr="00E34A31" w:rsidRDefault="005C5102"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5C5102">
              <w:rPr>
                <w:rFonts w:ascii="Times New Roman" w:eastAsia="Times New Roman" w:hAnsi="Times New Roman" w:cs="Times New Roman"/>
                <w:color w:val="000000"/>
                <w:kern w:val="28"/>
                <w:sz w:val="24"/>
                <w:szCs w:val="24"/>
              </w:rPr>
              <w:t xml:space="preserve">Potential environmental impacts of </w:t>
            </w:r>
            <w:r>
              <w:rPr>
                <w:rFonts w:ascii="Times New Roman" w:eastAsia="Times New Roman" w:hAnsi="Times New Roman" w:cs="Times New Roman"/>
                <w:color w:val="000000"/>
                <w:kern w:val="28"/>
                <w:sz w:val="24"/>
                <w:szCs w:val="24"/>
              </w:rPr>
              <w:t>dewatering system</w:t>
            </w:r>
            <w:r w:rsidRPr="005C5102">
              <w:rPr>
                <w:rFonts w:ascii="Times New Roman" w:eastAsia="Times New Roman" w:hAnsi="Times New Roman" w:cs="Times New Roman"/>
                <w:color w:val="000000"/>
                <w:kern w:val="28"/>
                <w:sz w:val="24"/>
                <w:szCs w:val="24"/>
              </w:rPr>
              <w:t xml:space="preserve"> are assessed based on tailing material and NEMA regulations.</w:t>
            </w:r>
          </w:p>
        </w:tc>
      </w:tr>
      <w:tr w:rsidR="00F3556C" w:rsidRPr="0000006D" w14:paraId="7023B94B" w14:textId="77777777" w:rsidTr="005C5102">
        <w:trPr>
          <w:trHeight w:val="1160"/>
        </w:trPr>
        <w:tc>
          <w:tcPr>
            <w:tcW w:w="1721" w:type="pct"/>
            <w:tcBorders>
              <w:top w:val="single" w:sz="4" w:space="0" w:color="auto"/>
              <w:left w:val="single" w:sz="4" w:space="0" w:color="auto"/>
              <w:bottom w:val="single" w:sz="4" w:space="0" w:color="auto"/>
              <w:right w:val="single" w:sz="4" w:space="0" w:color="auto"/>
            </w:tcBorders>
          </w:tcPr>
          <w:p w14:paraId="3F3722C1"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Design mine haulage infrastructure</w:t>
            </w:r>
          </w:p>
        </w:tc>
        <w:tc>
          <w:tcPr>
            <w:tcW w:w="3279" w:type="pct"/>
            <w:tcBorders>
              <w:top w:val="single" w:sz="4" w:space="0" w:color="auto"/>
              <w:left w:val="single" w:sz="4" w:space="0" w:color="auto"/>
              <w:bottom w:val="single" w:sz="4" w:space="0" w:color="auto"/>
              <w:right w:val="single" w:sz="4" w:space="0" w:color="auto"/>
            </w:tcBorders>
          </w:tcPr>
          <w:p w14:paraId="413D2D24" w14:textId="77777777" w:rsidR="00E34A31" w:rsidRPr="00E34A31" w:rsidRDefault="00E34A31" w:rsidP="00F60BA1">
            <w:pPr>
              <w:pStyle w:val="ListParagraph"/>
              <w:numPr>
                <w:ilvl w:val="1"/>
                <w:numId w:val="23"/>
              </w:numPr>
              <w:rPr>
                <w:rFonts w:ascii="Times New Roman" w:eastAsia="Times New Roman" w:hAnsi="Times New Roman"/>
                <w:color w:val="000000"/>
                <w:kern w:val="28"/>
                <w:sz w:val="24"/>
                <w:szCs w:val="24"/>
                <w:lang w:val="en-US"/>
              </w:rPr>
            </w:pPr>
            <w:r w:rsidRPr="00E34A31">
              <w:rPr>
                <w:rFonts w:ascii="Times New Roman" w:eastAsia="Times New Roman" w:hAnsi="Times New Roman"/>
                <w:color w:val="000000"/>
                <w:kern w:val="28"/>
                <w:sz w:val="24"/>
                <w:szCs w:val="24"/>
                <w:lang w:val="en-US"/>
              </w:rPr>
              <w:t>Mining methods are identifi</w:t>
            </w:r>
            <w:r>
              <w:rPr>
                <w:rFonts w:ascii="Times New Roman" w:eastAsia="Times New Roman" w:hAnsi="Times New Roman"/>
                <w:color w:val="000000"/>
                <w:kern w:val="28"/>
                <w:sz w:val="24"/>
                <w:szCs w:val="24"/>
                <w:lang w:val="en-US"/>
              </w:rPr>
              <w:t>ed based on ore deposit.</w:t>
            </w:r>
          </w:p>
          <w:p w14:paraId="62F98E8D" w14:textId="77777777" w:rsidR="00F3556C" w:rsidRDefault="00E34A31"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The ore reserve is quantified based on block model</w:t>
            </w:r>
          </w:p>
          <w:p w14:paraId="1ADE9436" w14:textId="77777777" w:rsidR="00E34A31" w:rsidRDefault="00E34A31"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E34A31">
              <w:rPr>
                <w:rFonts w:ascii="Times New Roman" w:eastAsia="Times New Roman" w:hAnsi="Times New Roman" w:cs="Times New Roman"/>
                <w:b/>
                <w:i/>
                <w:color w:val="000000"/>
                <w:kern w:val="28"/>
                <w:sz w:val="24"/>
                <w:szCs w:val="24"/>
              </w:rPr>
              <w:lastRenderedPageBreak/>
              <w:t>Haulage system</w:t>
            </w:r>
            <w:r>
              <w:rPr>
                <w:rFonts w:ascii="Times New Roman" w:eastAsia="Times New Roman" w:hAnsi="Times New Roman" w:cs="Times New Roman"/>
                <w:color w:val="000000"/>
                <w:kern w:val="28"/>
                <w:sz w:val="24"/>
                <w:szCs w:val="24"/>
              </w:rPr>
              <w:t xml:space="preserve"> is </w:t>
            </w:r>
            <w:r w:rsidR="00AC1FF7">
              <w:rPr>
                <w:rFonts w:ascii="Times New Roman" w:eastAsia="Times New Roman" w:hAnsi="Times New Roman" w:cs="Times New Roman"/>
                <w:color w:val="000000"/>
                <w:kern w:val="28"/>
                <w:sz w:val="24"/>
                <w:szCs w:val="24"/>
              </w:rPr>
              <w:t>determined based on ore reserve and geology of the area.</w:t>
            </w:r>
          </w:p>
          <w:p w14:paraId="67E89F0D" w14:textId="77777777" w:rsidR="00E34A31" w:rsidRDefault="00AC1FF7"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AC1FF7">
              <w:rPr>
                <w:rFonts w:ascii="Times New Roman" w:eastAsia="Times New Roman" w:hAnsi="Times New Roman" w:cs="Times New Roman"/>
                <w:color w:val="000000"/>
                <w:kern w:val="28"/>
                <w:sz w:val="24"/>
                <w:szCs w:val="24"/>
              </w:rPr>
              <w:t>Haulage equipment’s</w:t>
            </w:r>
            <w:r>
              <w:rPr>
                <w:rFonts w:ascii="Times New Roman" w:eastAsia="Times New Roman" w:hAnsi="Times New Roman" w:cs="Times New Roman"/>
                <w:color w:val="000000"/>
                <w:kern w:val="28"/>
                <w:sz w:val="24"/>
                <w:szCs w:val="24"/>
              </w:rPr>
              <w:t xml:space="preserve"> are identified and selected based on job requirements</w:t>
            </w:r>
          </w:p>
          <w:p w14:paraId="622AA1D8" w14:textId="77777777" w:rsidR="000974B4" w:rsidRDefault="000974B4"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Type of haul road is determined based on</w:t>
            </w:r>
            <w:r w:rsidR="00BB3561">
              <w:rPr>
                <w:rFonts w:ascii="Times New Roman" w:eastAsia="Times New Roman" w:hAnsi="Times New Roman" w:cs="Times New Roman"/>
                <w:color w:val="000000"/>
                <w:kern w:val="28"/>
                <w:sz w:val="24"/>
                <w:szCs w:val="24"/>
              </w:rPr>
              <w:t xml:space="preserve"> mining method</w:t>
            </w:r>
          </w:p>
          <w:p w14:paraId="3996FAE3" w14:textId="2938AABE" w:rsidR="005C5102" w:rsidRPr="00C72B81" w:rsidRDefault="005C5102"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5C5102">
              <w:rPr>
                <w:rFonts w:ascii="Times New Roman" w:eastAsia="Times New Roman" w:hAnsi="Times New Roman" w:cs="Times New Roman"/>
                <w:color w:val="000000"/>
                <w:kern w:val="28"/>
                <w:sz w:val="24"/>
                <w:szCs w:val="24"/>
              </w:rPr>
              <w:t xml:space="preserve">Potential environmental impacts of </w:t>
            </w:r>
            <w:r>
              <w:rPr>
                <w:rFonts w:ascii="Times New Roman" w:eastAsia="Times New Roman" w:hAnsi="Times New Roman" w:cs="Times New Roman"/>
                <w:color w:val="000000"/>
                <w:kern w:val="28"/>
                <w:sz w:val="24"/>
                <w:szCs w:val="24"/>
              </w:rPr>
              <w:t>mine haulage infrastructure</w:t>
            </w:r>
            <w:r w:rsidRPr="005C5102">
              <w:rPr>
                <w:rFonts w:ascii="Times New Roman" w:eastAsia="Times New Roman" w:hAnsi="Times New Roman" w:cs="Times New Roman"/>
                <w:color w:val="000000"/>
                <w:kern w:val="28"/>
                <w:sz w:val="24"/>
                <w:szCs w:val="24"/>
              </w:rPr>
              <w:t xml:space="preserve"> are assessed based on tailing material and NEMA regulations.</w:t>
            </w:r>
          </w:p>
        </w:tc>
      </w:tr>
      <w:tr w:rsidR="00F3556C" w:rsidRPr="0000006D" w14:paraId="6A4A6BC3" w14:textId="77777777" w:rsidTr="005C5102">
        <w:trPr>
          <w:trHeight w:val="1160"/>
        </w:trPr>
        <w:tc>
          <w:tcPr>
            <w:tcW w:w="1721" w:type="pct"/>
            <w:tcBorders>
              <w:top w:val="single" w:sz="4" w:space="0" w:color="auto"/>
              <w:left w:val="single" w:sz="4" w:space="0" w:color="auto"/>
              <w:bottom w:val="single" w:sz="4" w:space="0" w:color="auto"/>
              <w:right w:val="single" w:sz="4" w:space="0" w:color="auto"/>
            </w:tcBorders>
          </w:tcPr>
          <w:p w14:paraId="2588627E"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Design mine crushing unit</w:t>
            </w:r>
          </w:p>
        </w:tc>
        <w:tc>
          <w:tcPr>
            <w:tcW w:w="3279" w:type="pct"/>
            <w:tcBorders>
              <w:top w:val="single" w:sz="4" w:space="0" w:color="auto"/>
              <w:left w:val="single" w:sz="4" w:space="0" w:color="auto"/>
              <w:bottom w:val="single" w:sz="4" w:space="0" w:color="auto"/>
              <w:right w:val="single" w:sz="4" w:space="0" w:color="auto"/>
            </w:tcBorders>
          </w:tcPr>
          <w:p w14:paraId="7C373324" w14:textId="77777777" w:rsidR="00F3556C" w:rsidRDefault="007660C5"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Type of </w:t>
            </w:r>
            <w:r w:rsidRPr="007660C5">
              <w:rPr>
                <w:rFonts w:ascii="Times New Roman" w:eastAsia="Times New Roman" w:hAnsi="Times New Roman" w:cs="Times New Roman"/>
                <w:b/>
                <w:i/>
                <w:color w:val="000000"/>
                <w:kern w:val="28"/>
                <w:sz w:val="24"/>
                <w:szCs w:val="24"/>
              </w:rPr>
              <w:t xml:space="preserve">crushers </w:t>
            </w:r>
            <w:r>
              <w:rPr>
                <w:rFonts w:ascii="Times New Roman" w:eastAsia="Times New Roman" w:hAnsi="Times New Roman" w:cs="Times New Roman"/>
                <w:color w:val="000000"/>
                <w:kern w:val="28"/>
                <w:sz w:val="24"/>
                <w:szCs w:val="24"/>
              </w:rPr>
              <w:t xml:space="preserve">is determined </w:t>
            </w:r>
            <w:r w:rsidR="00906F25">
              <w:rPr>
                <w:rFonts w:ascii="Times New Roman" w:eastAsia="Times New Roman" w:hAnsi="Times New Roman" w:cs="Times New Roman"/>
                <w:color w:val="000000"/>
                <w:kern w:val="28"/>
                <w:sz w:val="24"/>
                <w:szCs w:val="24"/>
              </w:rPr>
              <w:t>based on lithology and client specifications.</w:t>
            </w:r>
          </w:p>
          <w:p w14:paraId="6CB1F532" w14:textId="77777777" w:rsidR="007660C5" w:rsidRDefault="00034352"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Power of the crusher is determined based on job requirements</w:t>
            </w:r>
          </w:p>
          <w:p w14:paraId="02186898" w14:textId="77777777" w:rsidR="00034352" w:rsidRDefault="00906F25"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Reduction ratio is identified based on manufacturer’s specifications.</w:t>
            </w:r>
          </w:p>
          <w:p w14:paraId="7D713235" w14:textId="77777777" w:rsidR="00023854" w:rsidRDefault="00906F25"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AB216E">
              <w:rPr>
                <w:rFonts w:ascii="Times New Roman" w:eastAsia="Times New Roman" w:hAnsi="Times New Roman" w:cs="Times New Roman"/>
                <w:color w:val="000000"/>
                <w:kern w:val="28"/>
                <w:sz w:val="24"/>
                <w:szCs w:val="24"/>
              </w:rPr>
              <w:t xml:space="preserve">Mobility of the crusher </w:t>
            </w:r>
            <w:r w:rsidR="00AB216E" w:rsidRPr="00AB216E">
              <w:rPr>
                <w:rFonts w:ascii="Times New Roman" w:eastAsia="Times New Roman" w:hAnsi="Times New Roman" w:cs="Times New Roman"/>
                <w:color w:val="000000"/>
                <w:kern w:val="28"/>
                <w:sz w:val="24"/>
                <w:szCs w:val="24"/>
              </w:rPr>
              <w:t>is determined according to mine life.</w:t>
            </w:r>
          </w:p>
          <w:p w14:paraId="7AA014C9" w14:textId="77777777" w:rsidR="00BB3561" w:rsidRPr="00BB3561" w:rsidRDefault="00BB3561" w:rsidP="00F60BA1">
            <w:pPr>
              <w:pStyle w:val="ListParagraph"/>
              <w:numPr>
                <w:ilvl w:val="1"/>
                <w:numId w:val="23"/>
              </w:numPr>
              <w:rPr>
                <w:rFonts w:ascii="Times New Roman" w:eastAsia="Times New Roman" w:hAnsi="Times New Roman"/>
                <w:color w:val="000000"/>
                <w:kern w:val="28"/>
                <w:sz w:val="24"/>
                <w:szCs w:val="24"/>
                <w:lang w:val="en-US"/>
              </w:rPr>
            </w:pPr>
            <w:r w:rsidRPr="00BB3561">
              <w:rPr>
                <w:rFonts w:ascii="Times New Roman" w:eastAsia="Times New Roman" w:hAnsi="Times New Roman"/>
                <w:color w:val="000000"/>
                <w:kern w:val="28"/>
                <w:sz w:val="24"/>
                <w:szCs w:val="24"/>
                <w:lang w:val="en-US"/>
              </w:rPr>
              <w:t xml:space="preserve">Potential environmental impacts of </w:t>
            </w:r>
            <w:r w:rsidRPr="005C5102">
              <w:rPr>
                <w:rFonts w:ascii="Times New Roman" w:eastAsia="Times New Roman" w:hAnsi="Times New Roman"/>
                <w:color w:val="000000"/>
                <w:kern w:val="28"/>
                <w:sz w:val="24"/>
                <w:szCs w:val="24"/>
                <w:lang w:val="en-US"/>
              </w:rPr>
              <w:t>tailing dams</w:t>
            </w:r>
            <w:r w:rsidRPr="00BB3561">
              <w:rPr>
                <w:rFonts w:ascii="Times New Roman" w:eastAsia="Times New Roman" w:hAnsi="Times New Roman"/>
                <w:color w:val="000000"/>
                <w:kern w:val="28"/>
                <w:sz w:val="24"/>
                <w:szCs w:val="24"/>
                <w:lang w:val="en-US"/>
              </w:rPr>
              <w:t xml:space="preserve"> are assessed based on tailing material and NEMA regulations. </w:t>
            </w:r>
          </w:p>
        </w:tc>
      </w:tr>
      <w:tr w:rsidR="00F3556C" w:rsidRPr="0000006D" w14:paraId="1B6B1C85" w14:textId="77777777" w:rsidTr="005C5102">
        <w:trPr>
          <w:trHeight w:val="1160"/>
        </w:trPr>
        <w:tc>
          <w:tcPr>
            <w:tcW w:w="1721" w:type="pct"/>
            <w:tcBorders>
              <w:top w:val="single" w:sz="4" w:space="0" w:color="auto"/>
              <w:left w:val="single" w:sz="4" w:space="0" w:color="auto"/>
              <w:bottom w:val="single" w:sz="4" w:space="0" w:color="auto"/>
              <w:right w:val="single" w:sz="4" w:space="0" w:color="auto"/>
            </w:tcBorders>
          </w:tcPr>
          <w:p w14:paraId="441504B6"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Design mine access infrastructure</w:t>
            </w:r>
          </w:p>
        </w:tc>
        <w:tc>
          <w:tcPr>
            <w:tcW w:w="3279" w:type="pct"/>
            <w:tcBorders>
              <w:top w:val="single" w:sz="4" w:space="0" w:color="auto"/>
              <w:left w:val="single" w:sz="4" w:space="0" w:color="auto"/>
              <w:bottom w:val="single" w:sz="4" w:space="0" w:color="auto"/>
              <w:right w:val="single" w:sz="4" w:space="0" w:color="auto"/>
            </w:tcBorders>
          </w:tcPr>
          <w:p w14:paraId="75629108" w14:textId="77777777" w:rsidR="00AB216E" w:rsidRPr="00AB216E" w:rsidRDefault="00AB216E" w:rsidP="00F60BA1">
            <w:pPr>
              <w:pStyle w:val="ListParagraph"/>
              <w:numPr>
                <w:ilvl w:val="1"/>
                <w:numId w:val="23"/>
              </w:numPr>
              <w:rPr>
                <w:rFonts w:ascii="Times New Roman" w:eastAsia="Times New Roman" w:hAnsi="Times New Roman"/>
                <w:color w:val="000000"/>
                <w:kern w:val="28"/>
                <w:sz w:val="24"/>
                <w:szCs w:val="24"/>
                <w:lang w:val="en-US"/>
              </w:rPr>
            </w:pPr>
            <w:r w:rsidRPr="00AB216E">
              <w:rPr>
                <w:rFonts w:ascii="Times New Roman" w:eastAsia="Times New Roman" w:hAnsi="Times New Roman"/>
                <w:color w:val="000000"/>
                <w:kern w:val="28"/>
                <w:sz w:val="24"/>
                <w:szCs w:val="24"/>
                <w:lang w:val="en-US"/>
              </w:rPr>
              <w:t xml:space="preserve">Mining methods are identified </w:t>
            </w:r>
            <w:r>
              <w:rPr>
                <w:rFonts w:ascii="Times New Roman" w:eastAsia="Times New Roman" w:hAnsi="Times New Roman"/>
                <w:color w:val="000000"/>
                <w:kern w:val="28"/>
                <w:sz w:val="24"/>
                <w:szCs w:val="24"/>
                <w:lang w:val="en-US"/>
              </w:rPr>
              <w:t xml:space="preserve">and selected </w:t>
            </w:r>
            <w:r w:rsidRPr="00AB216E">
              <w:rPr>
                <w:rFonts w:ascii="Times New Roman" w:eastAsia="Times New Roman" w:hAnsi="Times New Roman"/>
                <w:color w:val="000000"/>
                <w:kern w:val="28"/>
                <w:sz w:val="24"/>
                <w:szCs w:val="24"/>
                <w:lang w:val="en-US"/>
              </w:rPr>
              <w:t>based on ore deposit.</w:t>
            </w:r>
          </w:p>
          <w:p w14:paraId="6162D4B8" w14:textId="77777777" w:rsidR="00AB216E" w:rsidRDefault="00AB216E"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Mining equipment’s is selected according to mining method</w:t>
            </w:r>
          </w:p>
          <w:p w14:paraId="27877794" w14:textId="77777777" w:rsidR="00F3556C" w:rsidRDefault="00AB216E"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Shaft is designed according to geology of the ore body and mining method</w:t>
            </w:r>
          </w:p>
          <w:p w14:paraId="13032F5A" w14:textId="77777777" w:rsidR="00AB216E" w:rsidRPr="00A90EAD" w:rsidRDefault="00AB216E"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Haul roads are designed according to geology of ore body and mining method</w:t>
            </w:r>
          </w:p>
          <w:p w14:paraId="7C3C4737" w14:textId="77777777" w:rsidR="00AB216E" w:rsidRDefault="00AB216E"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393093">
              <w:rPr>
                <w:rFonts w:ascii="Times New Roman" w:eastAsia="Times New Roman" w:hAnsi="Times New Roman" w:cs="Times New Roman"/>
                <w:b/>
                <w:i/>
                <w:color w:val="000000"/>
                <w:kern w:val="28"/>
                <w:sz w:val="24"/>
                <w:szCs w:val="24"/>
              </w:rPr>
              <w:t>Mine access methods</w:t>
            </w:r>
            <w:r>
              <w:rPr>
                <w:rFonts w:ascii="Times New Roman" w:eastAsia="Times New Roman" w:hAnsi="Times New Roman" w:cs="Times New Roman"/>
                <w:color w:val="000000"/>
                <w:kern w:val="28"/>
                <w:sz w:val="24"/>
                <w:szCs w:val="24"/>
              </w:rPr>
              <w:t xml:space="preserve"> are determined based on equipment’s </w:t>
            </w:r>
          </w:p>
          <w:p w14:paraId="2F84F9AD" w14:textId="1DB7B3D3" w:rsidR="005C5102" w:rsidRPr="005C5102" w:rsidRDefault="005C5102"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5C5102">
              <w:rPr>
                <w:rFonts w:ascii="Times New Roman" w:eastAsia="Times New Roman" w:hAnsi="Times New Roman" w:cs="Times New Roman"/>
                <w:color w:val="000000"/>
                <w:kern w:val="28"/>
                <w:sz w:val="24"/>
                <w:szCs w:val="24"/>
              </w:rPr>
              <w:t xml:space="preserve">Potential environmental impacts of </w:t>
            </w:r>
            <w:r>
              <w:rPr>
                <w:rFonts w:ascii="Times New Roman" w:eastAsia="Times New Roman" w:hAnsi="Times New Roman" w:cs="Times New Roman"/>
                <w:color w:val="000000"/>
                <w:kern w:val="28"/>
                <w:sz w:val="24"/>
                <w:szCs w:val="24"/>
              </w:rPr>
              <w:t xml:space="preserve">mine access </w:t>
            </w:r>
            <w:r w:rsidR="0049087E">
              <w:rPr>
                <w:rFonts w:ascii="Times New Roman" w:eastAsia="Times New Roman" w:hAnsi="Times New Roman" w:cs="Times New Roman"/>
                <w:color w:val="000000"/>
                <w:kern w:val="28"/>
                <w:sz w:val="24"/>
                <w:szCs w:val="24"/>
              </w:rPr>
              <w:t xml:space="preserve">infrastructure </w:t>
            </w:r>
            <w:r w:rsidR="0049087E" w:rsidRPr="005C5102">
              <w:rPr>
                <w:rFonts w:ascii="Times New Roman" w:eastAsia="Times New Roman" w:hAnsi="Times New Roman" w:cs="Times New Roman"/>
                <w:color w:val="000000"/>
                <w:kern w:val="28"/>
                <w:sz w:val="24"/>
                <w:szCs w:val="24"/>
              </w:rPr>
              <w:t>are</w:t>
            </w:r>
            <w:r w:rsidRPr="005C5102">
              <w:rPr>
                <w:rFonts w:ascii="Times New Roman" w:eastAsia="Times New Roman" w:hAnsi="Times New Roman" w:cs="Times New Roman"/>
                <w:color w:val="000000"/>
                <w:kern w:val="28"/>
                <w:sz w:val="24"/>
                <w:szCs w:val="24"/>
              </w:rPr>
              <w:t xml:space="preserve"> assessed based on tailing material and NEMA regulations.</w:t>
            </w:r>
          </w:p>
        </w:tc>
      </w:tr>
      <w:tr w:rsidR="00F3556C" w:rsidRPr="0000006D" w14:paraId="3DCEEC62" w14:textId="77777777" w:rsidTr="005C5102">
        <w:trPr>
          <w:trHeight w:val="1160"/>
        </w:trPr>
        <w:tc>
          <w:tcPr>
            <w:tcW w:w="1721" w:type="pct"/>
            <w:tcBorders>
              <w:top w:val="single" w:sz="4" w:space="0" w:color="auto"/>
              <w:left w:val="single" w:sz="4" w:space="0" w:color="auto"/>
              <w:bottom w:val="single" w:sz="4" w:space="0" w:color="auto"/>
              <w:right w:val="single" w:sz="4" w:space="0" w:color="auto"/>
            </w:tcBorders>
          </w:tcPr>
          <w:p w14:paraId="7731D668"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Prepare schematic mine layout</w:t>
            </w:r>
          </w:p>
        </w:tc>
        <w:tc>
          <w:tcPr>
            <w:tcW w:w="3279" w:type="pct"/>
            <w:tcBorders>
              <w:top w:val="single" w:sz="4" w:space="0" w:color="auto"/>
              <w:left w:val="single" w:sz="4" w:space="0" w:color="auto"/>
              <w:bottom w:val="single" w:sz="4" w:space="0" w:color="auto"/>
              <w:right w:val="single" w:sz="4" w:space="0" w:color="auto"/>
            </w:tcBorders>
          </w:tcPr>
          <w:p w14:paraId="4DFB478C" w14:textId="77777777" w:rsidR="00425241" w:rsidRDefault="00425241"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Aerial photographs </w:t>
            </w:r>
            <w:r w:rsidR="00321EB0">
              <w:rPr>
                <w:rFonts w:ascii="Times New Roman" w:eastAsia="Times New Roman" w:hAnsi="Times New Roman" w:cs="Times New Roman"/>
                <w:color w:val="000000"/>
                <w:kern w:val="28"/>
                <w:sz w:val="24"/>
                <w:szCs w:val="24"/>
              </w:rPr>
              <w:t xml:space="preserve">and satellite images </w:t>
            </w:r>
            <w:r>
              <w:rPr>
                <w:rFonts w:ascii="Times New Roman" w:eastAsia="Times New Roman" w:hAnsi="Times New Roman" w:cs="Times New Roman"/>
                <w:color w:val="000000"/>
                <w:kern w:val="28"/>
                <w:sz w:val="24"/>
                <w:szCs w:val="24"/>
              </w:rPr>
              <w:t>are obtained according to organizational procedures</w:t>
            </w:r>
          </w:p>
          <w:p w14:paraId="3BF491C3" w14:textId="77777777" w:rsidR="00425241" w:rsidRPr="00425241" w:rsidRDefault="00425241"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Aerial photographs</w:t>
            </w:r>
            <w:r w:rsidR="00321EB0">
              <w:rPr>
                <w:rFonts w:ascii="Times New Roman" w:eastAsia="Times New Roman" w:hAnsi="Times New Roman" w:cs="Times New Roman"/>
                <w:color w:val="000000"/>
                <w:kern w:val="28"/>
                <w:sz w:val="24"/>
                <w:szCs w:val="24"/>
              </w:rPr>
              <w:t xml:space="preserve"> and satellite images</w:t>
            </w:r>
            <w:r>
              <w:rPr>
                <w:rFonts w:ascii="Times New Roman" w:eastAsia="Times New Roman" w:hAnsi="Times New Roman" w:cs="Times New Roman"/>
                <w:color w:val="000000"/>
                <w:kern w:val="28"/>
                <w:sz w:val="24"/>
                <w:szCs w:val="24"/>
              </w:rPr>
              <w:t xml:space="preserve"> are interpreted according to photogrammetry regulations</w:t>
            </w:r>
            <w:r w:rsidR="00321EB0">
              <w:rPr>
                <w:rFonts w:ascii="Times New Roman" w:eastAsia="Times New Roman" w:hAnsi="Times New Roman" w:cs="Times New Roman"/>
                <w:color w:val="000000"/>
                <w:kern w:val="28"/>
                <w:sz w:val="24"/>
                <w:szCs w:val="24"/>
              </w:rPr>
              <w:t xml:space="preserve"> and best practice.</w:t>
            </w:r>
          </w:p>
          <w:p w14:paraId="3088BFC1" w14:textId="77777777" w:rsidR="00F3556C" w:rsidRDefault="00207DC2" w:rsidP="00F60BA1">
            <w:pPr>
              <w:numPr>
                <w:ilvl w:val="1"/>
                <w:numId w:val="23"/>
              </w:numPr>
              <w:spacing w:after="0" w:line="276" w:lineRule="auto"/>
              <w:rPr>
                <w:rFonts w:ascii="Times New Roman" w:eastAsia="Times New Roman" w:hAnsi="Times New Roman" w:cs="Times New Roman"/>
                <w:color w:val="000000"/>
                <w:kern w:val="28"/>
                <w:sz w:val="24"/>
                <w:szCs w:val="24"/>
              </w:rPr>
            </w:pPr>
            <w:r w:rsidRPr="00207DC2">
              <w:rPr>
                <w:rFonts w:ascii="Times New Roman" w:eastAsia="Times New Roman" w:hAnsi="Times New Roman" w:cs="Times New Roman"/>
                <w:b/>
                <w:i/>
                <w:color w:val="000000"/>
                <w:kern w:val="28"/>
                <w:sz w:val="24"/>
                <w:szCs w:val="24"/>
              </w:rPr>
              <w:lastRenderedPageBreak/>
              <w:t>Mine infrastructure</w:t>
            </w:r>
            <w:r>
              <w:rPr>
                <w:rFonts w:ascii="Times New Roman" w:eastAsia="Times New Roman" w:hAnsi="Times New Roman" w:cs="Times New Roman"/>
                <w:color w:val="000000"/>
                <w:kern w:val="28"/>
                <w:sz w:val="24"/>
                <w:szCs w:val="24"/>
              </w:rPr>
              <w:t xml:space="preserve"> is positioned based on geology of the area</w:t>
            </w:r>
          </w:p>
          <w:p w14:paraId="093127C2" w14:textId="77777777" w:rsidR="00425241" w:rsidRPr="00425241" w:rsidRDefault="00425241" w:rsidP="00F60BA1">
            <w:pPr>
              <w:numPr>
                <w:ilvl w:val="1"/>
                <w:numId w:val="2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Mine layout is designed according to organizational procedures</w:t>
            </w:r>
          </w:p>
        </w:tc>
      </w:tr>
      <w:tr w:rsidR="00F3556C" w:rsidRPr="0000006D" w14:paraId="71C80C9D" w14:textId="77777777" w:rsidTr="005C5102">
        <w:trPr>
          <w:trHeight w:val="1160"/>
        </w:trPr>
        <w:tc>
          <w:tcPr>
            <w:tcW w:w="1721" w:type="pct"/>
            <w:tcBorders>
              <w:top w:val="single" w:sz="4" w:space="0" w:color="auto"/>
              <w:left w:val="single" w:sz="4" w:space="0" w:color="auto"/>
              <w:bottom w:val="single" w:sz="4" w:space="0" w:color="auto"/>
              <w:right w:val="single" w:sz="4" w:space="0" w:color="auto"/>
            </w:tcBorders>
          </w:tcPr>
          <w:p w14:paraId="464F3A34"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3556C">
              <w:rPr>
                <w:rFonts w:ascii="Times New Roman" w:eastAsia="Calibri" w:hAnsi="Times New Roman" w:cs="Times New Roman"/>
                <w:sz w:val="24"/>
                <w:szCs w:val="24"/>
                <w:lang w:val="en-GB"/>
              </w:rPr>
              <w:t>Design tailing dams</w:t>
            </w:r>
          </w:p>
        </w:tc>
        <w:tc>
          <w:tcPr>
            <w:tcW w:w="3279" w:type="pct"/>
            <w:tcBorders>
              <w:top w:val="single" w:sz="4" w:space="0" w:color="auto"/>
              <w:left w:val="single" w:sz="4" w:space="0" w:color="auto"/>
              <w:bottom w:val="single" w:sz="4" w:space="0" w:color="auto"/>
              <w:right w:val="single" w:sz="4" w:space="0" w:color="auto"/>
            </w:tcBorders>
          </w:tcPr>
          <w:p w14:paraId="6878A51F" w14:textId="77777777" w:rsidR="009F3934" w:rsidRDefault="009F3934" w:rsidP="00F60BA1">
            <w:pPr>
              <w:numPr>
                <w:ilvl w:val="1"/>
                <w:numId w:val="23"/>
              </w:numPr>
              <w:spacing w:after="0" w:line="276" w:lineRule="auto"/>
              <w:ind w:hanging="479"/>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Tailing dam position is determined according to mine layout and topography.</w:t>
            </w:r>
          </w:p>
          <w:p w14:paraId="776373FE" w14:textId="77777777" w:rsidR="00F3556C" w:rsidRDefault="009F3934" w:rsidP="00F60BA1">
            <w:pPr>
              <w:numPr>
                <w:ilvl w:val="1"/>
                <w:numId w:val="23"/>
              </w:numPr>
              <w:spacing w:after="0" w:line="276" w:lineRule="auto"/>
              <w:ind w:hanging="479"/>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Tailing dam capacity is determined based on ore body size and size of processing plant.</w:t>
            </w:r>
          </w:p>
          <w:p w14:paraId="3D65E065" w14:textId="77777777" w:rsidR="009F3934" w:rsidRDefault="009F3934" w:rsidP="00F60BA1">
            <w:pPr>
              <w:numPr>
                <w:ilvl w:val="1"/>
                <w:numId w:val="23"/>
              </w:numPr>
              <w:spacing w:after="0" w:line="276" w:lineRule="auto"/>
              <w:ind w:hanging="479"/>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Tailing dam type is selected based on ore body characteristics </w:t>
            </w:r>
          </w:p>
          <w:p w14:paraId="085E45C2" w14:textId="77777777" w:rsidR="00225177" w:rsidRDefault="00225177" w:rsidP="00F60BA1">
            <w:pPr>
              <w:numPr>
                <w:ilvl w:val="1"/>
                <w:numId w:val="23"/>
              </w:numPr>
              <w:spacing w:after="0" w:line="276" w:lineRule="auto"/>
              <w:ind w:hanging="479"/>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Potential environmental impacts of tailing dams are assessed based on tailing material and NEMA regulations. </w:t>
            </w:r>
          </w:p>
          <w:p w14:paraId="23A6C665" w14:textId="77777777" w:rsidR="009F3934" w:rsidRDefault="00F83D27" w:rsidP="00F60BA1">
            <w:pPr>
              <w:numPr>
                <w:ilvl w:val="1"/>
                <w:numId w:val="23"/>
              </w:numPr>
              <w:spacing w:after="0" w:line="276" w:lineRule="auto"/>
              <w:ind w:hanging="479"/>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Closure strategy of tailing dam is designed based on mine life and ore characteristics.</w:t>
            </w:r>
          </w:p>
          <w:p w14:paraId="5015DCE5" w14:textId="77777777" w:rsidR="00F83D27" w:rsidRPr="00F83D27" w:rsidRDefault="00F83D27" w:rsidP="00F60BA1">
            <w:pPr>
              <w:numPr>
                <w:ilvl w:val="1"/>
                <w:numId w:val="23"/>
              </w:numPr>
              <w:spacing w:after="0" w:line="276" w:lineRule="auto"/>
              <w:ind w:hanging="479"/>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Occupational safety is observed based on OSHA 2007.</w:t>
            </w:r>
          </w:p>
        </w:tc>
      </w:tr>
      <w:tr w:rsidR="00F3556C" w:rsidRPr="0000006D" w14:paraId="2FA2316B" w14:textId="77777777" w:rsidTr="005C5102">
        <w:trPr>
          <w:trHeight w:val="1160"/>
        </w:trPr>
        <w:tc>
          <w:tcPr>
            <w:tcW w:w="1721" w:type="pct"/>
            <w:tcBorders>
              <w:top w:val="single" w:sz="4" w:space="0" w:color="auto"/>
              <w:left w:val="single" w:sz="4" w:space="0" w:color="auto"/>
              <w:bottom w:val="single" w:sz="4" w:space="0" w:color="auto"/>
              <w:right w:val="single" w:sz="4" w:space="0" w:color="auto"/>
            </w:tcBorders>
          </w:tcPr>
          <w:p w14:paraId="2298D18E" w14:textId="77777777" w:rsidR="00F3556C" w:rsidRPr="00F3556C" w:rsidRDefault="00F3556C" w:rsidP="00F60BA1">
            <w:pPr>
              <w:numPr>
                <w:ilvl w:val="0"/>
                <w:numId w:val="23"/>
              </w:numPr>
              <w:spacing w:after="200" w:line="276" w:lineRule="auto"/>
              <w:contextualSpacing/>
              <w:rPr>
                <w:rFonts w:ascii="Times New Roman" w:eastAsia="Calibri" w:hAnsi="Times New Roman" w:cs="Times New Roman"/>
                <w:sz w:val="24"/>
                <w:szCs w:val="24"/>
                <w:lang w:val="en-GB"/>
              </w:rPr>
            </w:pPr>
            <w:r w:rsidRPr="00F51532">
              <w:rPr>
                <w:rFonts w:ascii="Times New Roman" w:eastAsia="Calibri" w:hAnsi="Times New Roman" w:cs="Times New Roman"/>
                <w:sz w:val="24"/>
                <w:szCs w:val="24"/>
                <w:lang w:val="en-GB"/>
              </w:rPr>
              <w:t>Design mine stockpiles</w:t>
            </w:r>
          </w:p>
        </w:tc>
        <w:tc>
          <w:tcPr>
            <w:tcW w:w="3279" w:type="pct"/>
            <w:tcBorders>
              <w:top w:val="single" w:sz="4" w:space="0" w:color="auto"/>
              <w:left w:val="single" w:sz="4" w:space="0" w:color="auto"/>
              <w:bottom w:val="single" w:sz="4" w:space="0" w:color="auto"/>
              <w:right w:val="single" w:sz="4" w:space="0" w:color="auto"/>
            </w:tcBorders>
          </w:tcPr>
          <w:p w14:paraId="5BAC0B6D" w14:textId="77777777" w:rsidR="00C612CC" w:rsidRPr="00C612CC" w:rsidRDefault="00C612CC" w:rsidP="00F60BA1">
            <w:pPr>
              <w:pStyle w:val="ListParagraph"/>
              <w:numPr>
                <w:ilvl w:val="1"/>
                <w:numId w:val="23"/>
              </w:numPr>
              <w:ind w:hanging="479"/>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 xml:space="preserve">Stockpiles </w:t>
            </w:r>
            <w:r w:rsidRPr="00C612CC">
              <w:rPr>
                <w:rFonts w:ascii="Times New Roman" w:eastAsia="Times New Roman" w:hAnsi="Times New Roman"/>
                <w:color w:val="000000"/>
                <w:kern w:val="28"/>
                <w:sz w:val="24"/>
                <w:szCs w:val="24"/>
                <w:lang w:val="en-US"/>
              </w:rPr>
              <w:t>position is determined according to mine layout and topography.</w:t>
            </w:r>
          </w:p>
          <w:p w14:paraId="723F4271" w14:textId="77777777" w:rsidR="00225177" w:rsidRPr="00225177" w:rsidRDefault="005A2291" w:rsidP="00F60BA1">
            <w:pPr>
              <w:pStyle w:val="ListParagraph"/>
              <w:numPr>
                <w:ilvl w:val="1"/>
                <w:numId w:val="23"/>
              </w:numPr>
              <w:ind w:hanging="479"/>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Stockpiles</w:t>
            </w:r>
            <w:r w:rsidRPr="005A2291">
              <w:rPr>
                <w:rFonts w:ascii="Times New Roman" w:eastAsia="Times New Roman" w:hAnsi="Times New Roman"/>
                <w:color w:val="000000"/>
                <w:kern w:val="28"/>
                <w:sz w:val="24"/>
                <w:szCs w:val="24"/>
                <w:lang w:val="en-US"/>
              </w:rPr>
              <w:t xml:space="preserve"> capacity is determined based on ore body size and size of processing plant.</w:t>
            </w:r>
          </w:p>
          <w:p w14:paraId="7FE4CDD3" w14:textId="77777777" w:rsidR="005A2291" w:rsidRDefault="005A2291" w:rsidP="00F60BA1">
            <w:pPr>
              <w:pStyle w:val="ListParagraph"/>
              <w:numPr>
                <w:ilvl w:val="1"/>
                <w:numId w:val="23"/>
              </w:numPr>
              <w:ind w:hanging="479"/>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Stockpiles</w:t>
            </w:r>
            <w:r w:rsidRPr="005A2291">
              <w:rPr>
                <w:rFonts w:ascii="Times New Roman" w:eastAsia="Times New Roman" w:hAnsi="Times New Roman"/>
                <w:color w:val="000000"/>
                <w:kern w:val="28"/>
                <w:sz w:val="24"/>
                <w:szCs w:val="24"/>
                <w:lang w:val="en-US"/>
              </w:rPr>
              <w:t xml:space="preserve"> </w:t>
            </w:r>
            <w:r>
              <w:rPr>
                <w:rFonts w:ascii="Times New Roman" w:eastAsia="Times New Roman" w:hAnsi="Times New Roman"/>
                <w:color w:val="000000"/>
                <w:kern w:val="28"/>
                <w:sz w:val="24"/>
                <w:szCs w:val="24"/>
                <w:lang w:val="en-US"/>
              </w:rPr>
              <w:t>types</w:t>
            </w:r>
            <w:r w:rsidRPr="005A2291">
              <w:rPr>
                <w:rFonts w:ascii="Times New Roman" w:eastAsia="Times New Roman" w:hAnsi="Times New Roman"/>
                <w:color w:val="000000"/>
                <w:kern w:val="28"/>
                <w:sz w:val="24"/>
                <w:szCs w:val="24"/>
                <w:lang w:val="en-US"/>
              </w:rPr>
              <w:t xml:space="preserve"> is selected ba</w:t>
            </w:r>
            <w:r w:rsidR="00225177">
              <w:rPr>
                <w:rFonts w:ascii="Times New Roman" w:eastAsia="Times New Roman" w:hAnsi="Times New Roman"/>
                <w:color w:val="000000"/>
                <w:kern w:val="28"/>
                <w:sz w:val="24"/>
                <w:szCs w:val="24"/>
                <w:lang w:val="en-US"/>
              </w:rPr>
              <w:t>sed on ore body characteristics</w:t>
            </w:r>
          </w:p>
          <w:p w14:paraId="07B923B2" w14:textId="77777777" w:rsidR="005C5102" w:rsidRPr="005A2291" w:rsidRDefault="005C5102" w:rsidP="00F60BA1">
            <w:pPr>
              <w:pStyle w:val="ListParagraph"/>
              <w:numPr>
                <w:ilvl w:val="1"/>
                <w:numId w:val="23"/>
              </w:numPr>
              <w:ind w:hanging="479"/>
              <w:rPr>
                <w:rFonts w:ascii="Times New Roman" w:eastAsia="Times New Roman" w:hAnsi="Times New Roman"/>
                <w:color w:val="000000"/>
                <w:kern w:val="28"/>
                <w:sz w:val="24"/>
                <w:szCs w:val="24"/>
                <w:lang w:val="en-US"/>
              </w:rPr>
            </w:pPr>
            <w:r w:rsidRPr="005C5102">
              <w:rPr>
                <w:rFonts w:ascii="Times New Roman" w:eastAsia="Times New Roman" w:hAnsi="Times New Roman"/>
                <w:color w:val="000000"/>
                <w:kern w:val="28"/>
                <w:sz w:val="24"/>
                <w:szCs w:val="24"/>
                <w:lang w:val="en-US"/>
              </w:rPr>
              <w:t xml:space="preserve">Potential environmental impacts of </w:t>
            </w:r>
            <w:r>
              <w:rPr>
                <w:rFonts w:ascii="Times New Roman" w:eastAsia="Times New Roman" w:hAnsi="Times New Roman"/>
                <w:color w:val="000000"/>
                <w:kern w:val="28"/>
                <w:sz w:val="24"/>
                <w:szCs w:val="24"/>
                <w:lang w:val="en-US"/>
              </w:rPr>
              <w:t>stockpiles</w:t>
            </w:r>
            <w:r w:rsidRPr="005C5102">
              <w:rPr>
                <w:rFonts w:ascii="Times New Roman" w:eastAsia="Times New Roman" w:hAnsi="Times New Roman"/>
                <w:color w:val="000000"/>
                <w:kern w:val="28"/>
                <w:sz w:val="24"/>
                <w:szCs w:val="24"/>
                <w:lang w:val="en-US"/>
              </w:rPr>
              <w:t xml:space="preserve"> are assessed based on tailing material and NEMA regulations.</w:t>
            </w:r>
          </w:p>
          <w:p w14:paraId="649B29DF" w14:textId="77777777" w:rsidR="00F3556C" w:rsidRDefault="00F3556C" w:rsidP="0049087E">
            <w:pPr>
              <w:spacing w:after="0" w:line="276" w:lineRule="auto"/>
              <w:ind w:hanging="479"/>
              <w:rPr>
                <w:rFonts w:ascii="Times New Roman" w:eastAsia="Times New Roman" w:hAnsi="Times New Roman" w:cs="Times New Roman"/>
                <w:color w:val="000000"/>
                <w:kern w:val="28"/>
                <w:sz w:val="24"/>
                <w:szCs w:val="24"/>
              </w:rPr>
            </w:pPr>
          </w:p>
        </w:tc>
      </w:tr>
    </w:tbl>
    <w:p w14:paraId="464CE51A" w14:textId="77777777" w:rsidR="0000006D" w:rsidRPr="0000006D" w:rsidRDefault="0000006D" w:rsidP="0000006D">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0EFDF861" w14:textId="64811BB5" w:rsidR="0000006D" w:rsidRDefault="0000006D" w:rsidP="005C5102">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w:t>
      </w:r>
      <w:r w:rsidR="005C5102">
        <w:rPr>
          <w:rFonts w:ascii="Times New Roman" w:eastAsia="Calibri" w:hAnsi="Times New Roman" w:cs="Times New Roman"/>
          <w:sz w:val="24"/>
          <w:szCs w:val="24"/>
          <w:lang w:val="en-GB"/>
        </w:rPr>
        <w:t>s that will affect performance.</w:t>
      </w:r>
    </w:p>
    <w:tbl>
      <w:tblPr>
        <w:tblStyle w:val="TableGrid"/>
        <w:tblW w:w="0" w:type="auto"/>
        <w:tblLook w:val="04A0" w:firstRow="1" w:lastRow="0" w:firstColumn="1" w:lastColumn="0" w:noHBand="0" w:noVBand="1"/>
      </w:tblPr>
      <w:tblGrid>
        <w:gridCol w:w="2965"/>
        <w:gridCol w:w="5665"/>
      </w:tblGrid>
      <w:tr w:rsidR="00DC7E5F" w14:paraId="3EB87516" w14:textId="77777777" w:rsidTr="004335FF">
        <w:trPr>
          <w:trHeight w:val="233"/>
        </w:trPr>
        <w:tc>
          <w:tcPr>
            <w:tcW w:w="2965" w:type="dxa"/>
            <w:tcBorders>
              <w:top w:val="single" w:sz="4" w:space="0" w:color="auto"/>
              <w:left w:val="single" w:sz="4" w:space="0" w:color="auto"/>
              <w:bottom w:val="single" w:sz="4" w:space="0" w:color="auto"/>
              <w:right w:val="single" w:sz="4" w:space="0" w:color="auto"/>
            </w:tcBorders>
            <w:shd w:val="clear" w:color="auto" w:fill="FFFFFF"/>
          </w:tcPr>
          <w:p w14:paraId="61C6905D" w14:textId="35A1A9E1" w:rsidR="00DC7E5F" w:rsidRDefault="00DC7E5F" w:rsidP="00DC7E5F">
            <w:pPr>
              <w:rPr>
                <w:rFonts w:ascii="Times New Roman" w:eastAsia="Calibri" w:hAnsi="Times New Roman" w:cs="Times New Roman"/>
                <w:sz w:val="24"/>
                <w:szCs w:val="24"/>
              </w:rPr>
            </w:pPr>
            <w:r w:rsidRPr="0000006D">
              <w:rPr>
                <w:rFonts w:ascii="Times New Roman" w:eastAsia="Calibri" w:hAnsi="Times New Roman" w:cs="Times New Roman"/>
                <w:b/>
                <w:sz w:val="24"/>
                <w:szCs w:val="24"/>
              </w:rPr>
              <w:t>Variable</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199D32F4" w14:textId="5F7824AA" w:rsidR="00DC7E5F" w:rsidRPr="00DC7E5F" w:rsidRDefault="00DC7E5F" w:rsidP="00DC7E5F">
            <w:pPr>
              <w:spacing w:line="276" w:lineRule="auto"/>
              <w:ind w:left="357"/>
              <w:rPr>
                <w:rFonts w:ascii="Times New Roman" w:eastAsia="Calibri" w:hAnsi="Times New Roman" w:cs="Times New Roman"/>
                <w:b/>
                <w:sz w:val="24"/>
                <w:szCs w:val="24"/>
              </w:rPr>
            </w:pPr>
            <w:r w:rsidRPr="0000006D">
              <w:rPr>
                <w:rFonts w:ascii="Times New Roman" w:eastAsia="Calibri" w:hAnsi="Times New Roman" w:cs="Times New Roman"/>
                <w:b/>
                <w:sz w:val="24"/>
                <w:szCs w:val="24"/>
              </w:rPr>
              <w:t>Range</w:t>
            </w:r>
          </w:p>
        </w:tc>
      </w:tr>
      <w:tr w:rsidR="00DC7E5F" w14:paraId="0341F50C"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45709A8B" w14:textId="4DAA5D31"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Geological data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1BC5ED4E" w14:textId="77777777" w:rsidR="00DC7E5F" w:rsidRPr="00971854" w:rsidRDefault="00DC7E5F" w:rsidP="00DC7E5F">
            <w:pPr>
              <w:rPr>
                <w:rFonts w:ascii="Times New Roman" w:hAnsi="Times New Roman"/>
                <w:sz w:val="24"/>
                <w:szCs w:val="24"/>
              </w:rPr>
            </w:pPr>
          </w:p>
          <w:p w14:paraId="132D8E46" w14:textId="77777777" w:rsidR="00DC7E5F" w:rsidRDefault="00DC7E5F" w:rsidP="00F60BA1">
            <w:pPr>
              <w:pStyle w:val="ListParagraph"/>
              <w:numPr>
                <w:ilvl w:val="0"/>
                <w:numId w:val="41"/>
              </w:numPr>
              <w:spacing w:after="0"/>
              <w:rPr>
                <w:rFonts w:ascii="Times New Roman" w:hAnsi="Times New Roman"/>
                <w:sz w:val="24"/>
                <w:szCs w:val="24"/>
              </w:rPr>
            </w:pPr>
            <w:r w:rsidRPr="00F3556C">
              <w:rPr>
                <w:rFonts w:ascii="Times New Roman" w:hAnsi="Times New Roman"/>
                <w:sz w:val="24"/>
                <w:szCs w:val="24"/>
              </w:rPr>
              <w:t>S</w:t>
            </w:r>
            <w:r>
              <w:rPr>
                <w:rFonts w:ascii="Times New Roman" w:hAnsi="Times New Roman"/>
                <w:sz w:val="24"/>
                <w:szCs w:val="24"/>
              </w:rPr>
              <w:t>urvey</w:t>
            </w:r>
          </w:p>
          <w:p w14:paraId="55B7CB1A"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Collar </w:t>
            </w:r>
          </w:p>
          <w:p w14:paraId="06F77CB7"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Assay </w:t>
            </w:r>
          </w:p>
          <w:p w14:paraId="5F782AE8" w14:textId="77777777" w:rsidR="00DC7E5F" w:rsidRPr="00F3556C"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Lithology </w:t>
            </w:r>
          </w:p>
          <w:p w14:paraId="0BE5A044" w14:textId="77777777" w:rsidR="00DC7E5F" w:rsidRDefault="00DC7E5F" w:rsidP="00DC7E5F">
            <w:pPr>
              <w:rPr>
                <w:rFonts w:ascii="Times New Roman" w:eastAsia="Calibri" w:hAnsi="Times New Roman" w:cs="Times New Roman"/>
                <w:sz w:val="24"/>
                <w:szCs w:val="24"/>
              </w:rPr>
            </w:pPr>
          </w:p>
        </w:tc>
      </w:tr>
      <w:tr w:rsidR="00DC7E5F" w14:paraId="09BE167D"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12C04588" w14:textId="2012E97D"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lastRenderedPageBreak/>
              <w:t>Geostatistics analysis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109426C5"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Basic statistics</w:t>
            </w:r>
          </w:p>
          <w:p w14:paraId="1EA01C8D"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Variogram </w:t>
            </w:r>
          </w:p>
          <w:p w14:paraId="7F73FD8C"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Estimation methods</w:t>
            </w:r>
          </w:p>
          <w:p w14:paraId="6D7CF38B"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Kriging </w:t>
            </w:r>
          </w:p>
          <w:p w14:paraId="75383E61" w14:textId="40072756"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Inverse Distance Weighted method</w:t>
            </w:r>
          </w:p>
        </w:tc>
      </w:tr>
      <w:tr w:rsidR="00DC7E5F" w14:paraId="1C918E3E"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4CFAB6C6" w14:textId="6100EE94"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Software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7BCD907C"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Datamine</w:t>
            </w:r>
          </w:p>
          <w:p w14:paraId="4158A321"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Surpac </w:t>
            </w:r>
          </w:p>
          <w:p w14:paraId="4942A3C5" w14:textId="76FF75D7"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 xml:space="preserve">Netpro mine </w:t>
            </w:r>
          </w:p>
        </w:tc>
      </w:tr>
      <w:tr w:rsidR="00DC7E5F" w14:paraId="05E57880"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10B0BA10" w14:textId="55377A77"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Mining tools and equipment</w:t>
            </w:r>
            <w:r w:rsidRPr="00DC7E5F">
              <w:t xml:space="preserve"> </w:t>
            </w:r>
            <w:r w:rsidRPr="00DC7E5F">
              <w:rPr>
                <w:rFonts w:ascii="Times New Roman" w:hAnsi="Times New Roman"/>
                <w:sz w:val="24"/>
                <w:szCs w:val="24"/>
              </w:rPr>
              <w:t xml:space="preserve">may include but not limited to: </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4C620C02"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Excavator </w:t>
            </w:r>
          </w:p>
          <w:p w14:paraId="68738E54"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Loaders </w:t>
            </w:r>
          </w:p>
          <w:p w14:paraId="3428120B"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Load haul dump (LHD)</w:t>
            </w:r>
          </w:p>
          <w:p w14:paraId="00490E8F"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Dragline </w:t>
            </w:r>
          </w:p>
          <w:p w14:paraId="06FDA646"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Slasher </w:t>
            </w:r>
          </w:p>
          <w:p w14:paraId="66DEA178" w14:textId="04568A20"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 xml:space="preserve">Drill rigs </w:t>
            </w:r>
          </w:p>
        </w:tc>
      </w:tr>
      <w:tr w:rsidR="00DC7E5F" w14:paraId="39D82A1A"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5F0AEAA1" w14:textId="5A7367EC"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Processing methods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18669FE1"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Magnetic separation </w:t>
            </w:r>
          </w:p>
          <w:p w14:paraId="341037BB"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Pressure leaching </w:t>
            </w:r>
          </w:p>
          <w:p w14:paraId="4D962E97"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Froth flotation </w:t>
            </w:r>
          </w:p>
          <w:p w14:paraId="40D8022C" w14:textId="474217C1"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 xml:space="preserve">Gravity concentration </w:t>
            </w:r>
          </w:p>
        </w:tc>
      </w:tr>
      <w:tr w:rsidR="00DC7E5F" w14:paraId="7E91BEE9"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0910EF37" w14:textId="4CC9E46D"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Ventilation method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784D0289"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Natural </w:t>
            </w:r>
          </w:p>
          <w:p w14:paraId="3822BD15"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Auxiliary </w:t>
            </w:r>
          </w:p>
          <w:p w14:paraId="69B5CD4C" w14:textId="76911D6C"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 xml:space="preserve">Booster </w:t>
            </w:r>
          </w:p>
        </w:tc>
      </w:tr>
      <w:tr w:rsidR="00DC7E5F" w14:paraId="30C7E432"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753C305B" w14:textId="481FCA18"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Haulage system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0698E87E"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Locomotives</w:t>
            </w:r>
          </w:p>
          <w:p w14:paraId="331BE139"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Hoisting systems</w:t>
            </w:r>
          </w:p>
          <w:p w14:paraId="4F9C0B11"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Conveyer belts </w:t>
            </w:r>
          </w:p>
          <w:p w14:paraId="21180015" w14:textId="77777777" w:rsidR="00DC7E5F" w:rsidRDefault="00DC7E5F" w:rsidP="00DC7E5F">
            <w:pPr>
              <w:rPr>
                <w:rFonts w:ascii="Times New Roman" w:eastAsia="Calibri" w:hAnsi="Times New Roman" w:cs="Times New Roman"/>
                <w:sz w:val="24"/>
                <w:szCs w:val="24"/>
              </w:rPr>
            </w:pPr>
          </w:p>
        </w:tc>
      </w:tr>
      <w:tr w:rsidR="00DC7E5F" w14:paraId="3C5FCB37"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1FE5FCCB" w14:textId="30617055"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Haulage equipment’s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251F2899"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Trucks</w:t>
            </w:r>
          </w:p>
          <w:p w14:paraId="37654681"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Front end loaders </w:t>
            </w:r>
          </w:p>
          <w:p w14:paraId="67FE9740"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LHD </w:t>
            </w:r>
          </w:p>
          <w:p w14:paraId="551FB496" w14:textId="7C947FFA"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Friction hoist</w:t>
            </w:r>
          </w:p>
        </w:tc>
      </w:tr>
      <w:tr w:rsidR="00DC7E5F" w14:paraId="4231A83F"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47F11C5B" w14:textId="0EBEE095"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Crushers may include but not limited to:</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4BBA7CF5"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Jaw </w:t>
            </w:r>
          </w:p>
          <w:p w14:paraId="4C58B21F"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Impact</w:t>
            </w:r>
          </w:p>
          <w:p w14:paraId="01B6376B"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Roller </w:t>
            </w:r>
          </w:p>
          <w:p w14:paraId="7DE6D585"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Pulveriser </w:t>
            </w:r>
          </w:p>
          <w:p w14:paraId="07D99B90" w14:textId="09402C0E"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 xml:space="preserve">Gyratory </w:t>
            </w:r>
          </w:p>
        </w:tc>
      </w:tr>
      <w:tr w:rsidR="00DC7E5F" w14:paraId="6A3D0764"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5D810B08" w14:textId="3D3646D7"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t xml:space="preserve">Mine access methods may include but not limited to: </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66487AB3"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Haul roads</w:t>
            </w:r>
          </w:p>
          <w:p w14:paraId="059801A5"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Vertical shafts</w:t>
            </w:r>
          </w:p>
          <w:p w14:paraId="7154722A" w14:textId="77777777" w:rsidR="00DC7E5F" w:rsidRDefault="00DC7E5F" w:rsidP="00F60BA1">
            <w:pPr>
              <w:pStyle w:val="ListParagraph"/>
              <w:numPr>
                <w:ilvl w:val="0"/>
                <w:numId w:val="41"/>
              </w:numPr>
              <w:spacing w:after="0"/>
              <w:rPr>
                <w:rFonts w:ascii="Times New Roman" w:hAnsi="Times New Roman"/>
                <w:sz w:val="24"/>
                <w:szCs w:val="24"/>
              </w:rPr>
            </w:pPr>
            <w:proofErr w:type="spellStart"/>
            <w:r>
              <w:rPr>
                <w:rFonts w:ascii="Times New Roman" w:hAnsi="Times New Roman"/>
                <w:sz w:val="24"/>
                <w:szCs w:val="24"/>
              </w:rPr>
              <w:t>Adit</w:t>
            </w:r>
            <w:proofErr w:type="spellEnd"/>
          </w:p>
          <w:p w14:paraId="3A9110C4" w14:textId="3FC12FD2"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 xml:space="preserve">Horizontal Shaft  </w:t>
            </w:r>
          </w:p>
        </w:tc>
      </w:tr>
      <w:tr w:rsidR="00DC7E5F" w14:paraId="2C0E149A" w14:textId="77777777" w:rsidTr="004335FF">
        <w:tc>
          <w:tcPr>
            <w:tcW w:w="2965" w:type="dxa"/>
            <w:tcBorders>
              <w:top w:val="single" w:sz="4" w:space="0" w:color="auto"/>
              <w:left w:val="single" w:sz="4" w:space="0" w:color="auto"/>
              <w:bottom w:val="single" w:sz="4" w:space="0" w:color="auto"/>
              <w:right w:val="single" w:sz="4" w:space="0" w:color="auto"/>
            </w:tcBorders>
            <w:shd w:val="clear" w:color="auto" w:fill="FFFFFF"/>
          </w:tcPr>
          <w:p w14:paraId="66ED38B6" w14:textId="24443D71" w:rsidR="00DC7E5F" w:rsidRPr="00DC7E5F" w:rsidRDefault="00DC7E5F" w:rsidP="00F60BA1">
            <w:pPr>
              <w:pStyle w:val="ListParagraph"/>
              <w:numPr>
                <w:ilvl w:val="0"/>
                <w:numId w:val="156"/>
              </w:numPr>
              <w:spacing w:after="0" w:line="240" w:lineRule="auto"/>
              <w:rPr>
                <w:rFonts w:ascii="Times New Roman" w:hAnsi="Times New Roman"/>
                <w:sz w:val="24"/>
                <w:szCs w:val="24"/>
              </w:rPr>
            </w:pPr>
            <w:r w:rsidRPr="00DC7E5F">
              <w:rPr>
                <w:rFonts w:ascii="Times New Roman" w:hAnsi="Times New Roman"/>
                <w:sz w:val="24"/>
                <w:szCs w:val="24"/>
              </w:rPr>
              <w:lastRenderedPageBreak/>
              <w:t>Mine infrastructure</w:t>
            </w:r>
          </w:p>
        </w:tc>
        <w:tc>
          <w:tcPr>
            <w:tcW w:w="5665" w:type="dxa"/>
            <w:tcBorders>
              <w:top w:val="single" w:sz="4" w:space="0" w:color="auto"/>
              <w:left w:val="single" w:sz="4" w:space="0" w:color="auto"/>
              <w:bottom w:val="single" w:sz="4" w:space="0" w:color="auto"/>
              <w:right w:val="single" w:sz="4" w:space="0" w:color="auto"/>
            </w:tcBorders>
            <w:shd w:val="clear" w:color="auto" w:fill="FFFFFF"/>
            <w:vAlign w:val="center"/>
          </w:tcPr>
          <w:p w14:paraId="68F5D497"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Processing plant</w:t>
            </w:r>
          </w:p>
          <w:p w14:paraId="39E99C11"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Tailing dams</w:t>
            </w:r>
          </w:p>
          <w:p w14:paraId="200F6701" w14:textId="77777777" w:rsidR="00DC7E5F" w:rsidRDefault="00DC7E5F" w:rsidP="00F60BA1">
            <w:pPr>
              <w:pStyle w:val="ListParagraph"/>
              <w:numPr>
                <w:ilvl w:val="0"/>
                <w:numId w:val="41"/>
              </w:numPr>
              <w:spacing w:after="0"/>
              <w:rPr>
                <w:rFonts w:ascii="Times New Roman" w:hAnsi="Times New Roman"/>
                <w:sz w:val="24"/>
                <w:szCs w:val="24"/>
              </w:rPr>
            </w:pPr>
            <w:r>
              <w:rPr>
                <w:rFonts w:ascii="Times New Roman" w:hAnsi="Times New Roman"/>
                <w:sz w:val="24"/>
                <w:szCs w:val="24"/>
              </w:rPr>
              <w:t xml:space="preserve">Stockpiles </w:t>
            </w:r>
          </w:p>
          <w:p w14:paraId="35A5933B" w14:textId="0F3930BC" w:rsidR="00DC7E5F" w:rsidRPr="00DC7E5F" w:rsidRDefault="00DC7E5F" w:rsidP="00F60BA1">
            <w:pPr>
              <w:pStyle w:val="ListParagraph"/>
              <w:numPr>
                <w:ilvl w:val="0"/>
                <w:numId w:val="41"/>
              </w:numPr>
              <w:spacing w:after="0"/>
              <w:rPr>
                <w:rFonts w:ascii="Times New Roman" w:hAnsi="Times New Roman"/>
                <w:sz w:val="24"/>
                <w:szCs w:val="24"/>
              </w:rPr>
            </w:pPr>
            <w:r w:rsidRPr="00DC7E5F">
              <w:rPr>
                <w:rFonts w:ascii="Times New Roman" w:hAnsi="Times New Roman"/>
                <w:sz w:val="24"/>
                <w:szCs w:val="24"/>
              </w:rPr>
              <w:t>Headframe</w:t>
            </w:r>
          </w:p>
        </w:tc>
      </w:tr>
    </w:tbl>
    <w:p w14:paraId="4810E01F" w14:textId="77777777" w:rsidR="00DC7E5F" w:rsidRPr="00DC7E5F" w:rsidRDefault="00DC7E5F" w:rsidP="00DC7E5F">
      <w:pPr>
        <w:rPr>
          <w:rFonts w:ascii="Times New Roman" w:eastAsia="Calibri" w:hAnsi="Times New Roman" w:cs="Times New Roman"/>
          <w:sz w:val="24"/>
          <w:szCs w:val="24"/>
          <w:lang w:val="en-GB"/>
        </w:rPr>
      </w:pPr>
    </w:p>
    <w:p w14:paraId="02C377D8" w14:textId="77777777" w:rsidR="00DC7E5F" w:rsidRPr="0000006D" w:rsidRDefault="00DC7E5F" w:rsidP="00DC7E5F">
      <w:pPr>
        <w:spacing w:before="120" w:after="200" w:line="240"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Required Skills</w:t>
      </w:r>
    </w:p>
    <w:p w14:paraId="1FD94FF2" w14:textId="77777777" w:rsidR="00DC7E5F" w:rsidRPr="0000006D" w:rsidRDefault="00DC7E5F" w:rsidP="00DC7E5F">
      <w:pPr>
        <w:spacing w:before="120"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individual needs to demonstrate the following skills:</w:t>
      </w:r>
    </w:p>
    <w:p w14:paraId="6EDCAC6A" w14:textId="77777777" w:rsidR="00DC7E5F" w:rsidRDefault="00DC7E5F" w:rsidP="00F60BA1">
      <w:pPr>
        <w:numPr>
          <w:ilvl w:val="0"/>
          <w:numId w:val="15"/>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Interpreting geological data</w:t>
      </w:r>
    </w:p>
    <w:p w14:paraId="22CF4383" w14:textId="77777777" w:rsidR="00DC7E5F" w:rsidRDefault="00DC7E5F" w:rsidP="00F60BA1">
      <w:pPr>
        <w:numPr>
          <w:ilvl w:val="0"/>
          <w:numId w:val="15"/>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Interpreting aerial photographs and satellite imagery</w:t>
      </w:r>
    </w:p>
    <w:p w14:paraId="045DCCBD" w14:textId="77777777" w:rsidR="00DC7E5F" w:rsidRDefault="00DC7E5F" w:rsidP="00F60BA1">
      <w:pPr>
        <w:numPr>
          <w:ilvl w:val="0"/>
          <w:numId w:val="15"/>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Creating DTMs</w:t>
      </w:r>
    </w:p>
    <w:p w14:paraId="1D842177" w14:textId="77777777" w:rsidR="00DC7E5F" w:rsidRDefault="00DC7E5F" w:rsidP="00F60BA1">
      <w:pPr>
        <w:numPr>
          <w:ilvl w:val="0"/>
          <w:numId w:val="15"/>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Performing Sectioning and Digitizing</w:t>
      </w:r>
    </w:p>
    <w:p w14:paraId="71048B8C" w14:textId="77777777" w:rsidR="00DC7E5F" w:rsidRDefault="00DC7E5F" w:rsidP="00F60BA1">
      <w:pPr>
        <w:numPr>
          <w:ilvl w:val="0"/>
          <w:numId w:val="15"/>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Using mining software’s</w:t>
      </w:r>
    </w:p>
    <w:p w14:paraId="566A7856" w14:textId="77777777" w:rsidR="00DC7E5F" w:rsidRDefault="00DC7E5F" w:rsidP="00F60BA1">
      <w:pPr>
        <w:numPr>
          <w:ilvl w:val="0"/>
          <w:numId w:val="15"/>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Analysis using geostatistical methods </w:t>
      </w:r>
    </w:p>
    <w:p w14:paraId="4D976C75" w14:textId="77777777" w:rsidR="00DC7E5F" w:rsidRDefault="00DC7E5F" w:rsidP="00F60BA1">
      <w:pPr>
        <w:numPr>
          <w:ilvl w:val="0"/>
          <w:numId w:val="15"/>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Designing mining systems </w:t>
      </w:r>
    </w:p>
    <w:p w14:paraId="4528AFF3" w14:textId="77777777" w:rsidR="00DC7E5F" w:rsidRDefault="00DC7E5F" w:rsidP="00F60BA1">
      <w:pPr>
        <w:numPr>
          <w:ilvl w:val="0"/>
          <w:numId w:val="15"/>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Performing compositing</w:t>
      </w:r>
    </w:p>
    <w:p w14:paraId="017FA7A0" w14:textId="77777777" w:rsidR="0000006D" w:rsidRPr="0000006D" w:rsidRDefault="0000006D" w:rsidP="0000006D">
      <w:pPr>
        <w:spacing w:after="0" w:line="276" w:lineRule="auto"/>
        <w:rPr>
          <w:rFonts w:ascii="Times New Roman" w:eastAsia="Calibri" w:hAnsi="Times New Roman" w:cs="Times New Roman"/>
          <w:b/>
          <w:sz w:val="24"/>
          <w:szCs w:val="24"/>
          <w:lang w:val="en-GB"/>
        </w:rPr>
      </w:pPr>
    </w:p>
    <w:p w14:paraId="22F8D7E3" w14:textId="77777777" w:rsidR="0000006D" w:rsidRPr="0000006D" w:rsidRDefault="0000006D" w:rsidP="0000006D">
      <w:p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3F7EF09D" w14:textId="77777777" w:rsidR="0000006D" w:rsidRDefault="0000006D" w:rsidP="0000006D">
      <w:pPr>
        <w:spacing w:after="0" w:line="240"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03E18603" w14:textId="77777777" w:rsidR="00A51951" w:rsidRDefault="00BE6656"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Ventilation methods</w:t>
      </w:r>
    </w:p>
    <w:p w14:paraId="7DDEE5CC" w14:textId="77777777" w:rsidR="00BE6656" w:rsidRDefault="00BE6656"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Types of crushers</w:t>
      </w:r>
    </w:p>
    <w:p w14:paraId="6B22B29A" w14:textId="77777777" w:rsidR="00BE6656" w:rsidRPr="00BE6656" w:rsidRDefault="00BE6656" w:rsidP="00F60BA1">
      <w:pPr>
        <w:pStyle w:val="ListParagraph"/>
        <w:numPr>
          <w:ilvl w:val="0"/>
          <w:numId w:val="40"/>
        </w:numPr>
        <w:rPr>
          <w:rFonts w:ascii="Times New Roman" w:hAnsi="Times New Roman"/>
          <w:bCs/>
          <w:sz w:val="24"/>
          <w:szCs w:val="24"/>
        </w:rPr>
      </w:pPr>
      <w:r w:rsidRPr="00BE6656">
        <w:rPr>
          <w:rFonts w:ascii="Times New Roman" w:hAnsi="Times New Roman"/>
          <w:bCs/>
          <w:sz w:val="24"/>
          <w:szCs w:val="24"/>
        </w:rPr>
        <w:t xml:space="preserve">Analysis using geostatistical methods </w:t>
      </w:r>
    </w:p>
    <w:p w14:paraId="2D2AA293" w14:textId="77777777" w:rsidR="00BE6656" w:rsidRDefault="00BE6656"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Mineral processing methods</w:t>
      </w:r>
    </w:p>
    <w:p w14:paraId="57ABB924" w14:textId="77777777" w:rsidR="00BE6656" w:rsidRDefault="00BE6656"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 xml:space="preserve">Mining methods </w:t>
      </w:r>
    </w:p>
    <w:p w14:paraId="71EA8ED0" w14:textId="77777777" w:rsidR="00BE6656" w:rsidRPr="00A51951" w:rsidRDefault="00BE6656"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Mining tools and equipment</w:t>
      </w:r>
    </w:p>
    <w:p w14:paraId="4E75C19D" w14:textId="77777777" w:rsidR="0077370A" w:rsidRDefault="00BE6656"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Impacts of mining on the environment</w:t>
      </w:r>
    </w:p>
    <w:p w14:paraId="16918E36" w14:textId="77777777" w:rsidR="00BE6656" w:rsidRDefault="00BE6656"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Mine set up</w:t>
      </w:r>
    </w:p>
    <w:p w14:paraId="69096FDA" w14:textId="77777777" w:rsidR="00BE6656" w:rsidRDefault="00BE6656"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Basic geology</w:t>
      </w:r>
    </w:p>
    <w:p w14:paraId="35EB0C46" w14:textId="77777777" w:rsidR="00DC7E5F" w:rsidRDefault="00DC7E5F" w:rsidP="0000006D">
      <w:pPr>
        <w:spacing w:after="0" w:line="276" w:lineRule="auto"/>
        <w:rPr>
          <w:rFonts w:ascii="Times New Roman" w:eastAsia="Calibri" w:hAnsi="Times New Roman" w:cs="Times New Roman"/>
          <w:b/>
          <w:sz w:val="24"/>
          <w:szCs w:val="24"/>
          <w:lang w:val="en-GB"/>
        </w:rPr>
      </w:pPr>
    </w:p>
    <w:p w14:paraId="75E362C6" w14:textId="44F2E940" w:rsidR="0000006D" w:rsidRPr="0000006D" w:rsidRDefault="0000006D" w:rsidP="0000006D">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EVIDENCE GUIDE</w:t>
      </w:r>
    </w:p>
    <w:p w14:paraId="2F5137E6" w14:textId="77777777" w:rsidR="0000006D" w:rsidRPr="0000006D" w:rsidRDefault="0000006D" w:rsidP="0000006D">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00006D" w:rsidRPr="0000006D" w14:paraId="5E4E660A"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59DA30AB" w14:textId="77777777" w:rsidR="0000006D" w:rsidRPr="0000006D" w:rsidRDefault="0000006D" w:rsidP="00F60BA1">
            <w:pPr>
              <w:numPr>
                <w:ilvl w:val="0"/>
                <w:numId w:val="24"/>
              </w:numPr>
              <w:spacing w:after="0" w:line="285"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228A0037" w14:textId="77777777" w:rsidR="0000006D" w:rsidRPr="0000006D" w:rsidRDefault="0000006D" w:rsidP="0000006D">
            <w:pPr>
              <w:tabs>
                <w:tab w:val="left" w:pos="702"/>
              </w:tabs>
              <w:spacing w:after="0" w:line="276" w:lineRule="auto"/>
              <w:ind w:left="702" w:hanging="70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Assessment requires evidence that the candidate:</w:t>
            </w:r>
          </w:p>
          <w:p w14:paraId="23370DA2"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Develop</w:t>
            </w:r>
            <w:r>
              <w:rPr>
                <w:rFonts w:ascii="Times New Roman" w:eastAsia="Calibri" w:hAnsi="Times New Roman" w:cs="Times New Roman"/>
                <w:sz w:val="24"/>
                <w:szCs w:val="24"/>
                <w:lang w:val="en-GB"/>
              </w:rPr>
              <w:t>ed</w:t>
            </w:r>
            <w:r w:rsidRPr="00092810">
              <w:rPr>
                <w:rFonts w:ascii="Times New Roman" w:eastAsia="Calibri" w:hAnsi="Times New Roman" w:cs="Times New Roman"/>
                <w:sz w:val="24"/>
                <w:szCs w:val="24"/>
                <w:lang w:val="en-GB"/>
              </w:rPr>
              <w:t xml:space="preserve"> mineral block model</w:t>
            </w:r>
          </w:p>
          <w:p w14:paraId="1212B68D"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Determine</w:t>
            </w:r>
            <w:r>
              <w:rPr>
                <w:rFonts w:ascii="Times New Roman" w:eastAsia="Calibri" w:hAnsi="Times New Roman" w:cs="Times New Roman"/>
                <w:sz w:val="24"/>
                <w:szCs w:val="24"/>
                <w:lang w:val="en-GB"/>
              </w:rPr>
              <w:t>d</w:t>
            </w:r>
            <w:r w:rsidRPr="00092810">
              <w:rPr>
                <w:rFonts w:ascii="Times New Roman" w:eastAsia="Calibri" w:hAnsi="Times New Roman" w:cs="Times New Roman"/>
                <w:sz w:val="24"/>
                <w:szCs w:val="24"/>
                <w:lang w:val="en-GB"/>
              </w:rPr>
              <w:t xml:space="preserve"> mine plant and equipment</w:t>
            </w:r>
          </w:p>
          <w:p w14:paraId="72F209A0"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Determine</w:t>
            </w:r>
            <w:r>
              <w:rPr>
                <w:rFonts w:ascii="Times New Roman" w:eastAsia="Calibri" w:hAnsi="Times New Roman" w:cs="Times New Roman"/>
                <w:sz w:val="24"/>
                <w:szCs w:val="24"/>
                <w:lang w:val="en-GB"/>
              </w:rPr>
              <w:t>d</w:t>
            </w:r>
            <w:r w:rsidRPr="00092810">
              <w:rPr>
                <w:rFonts w:ascii="Times New Roman" w:eastAsia="Calibri" w:hAnsi="Times New Roman" w:cs="Times New Roman"/>
                <w:sz w:val="24"/>
                <w:szCs w:val="24"/>
                <w:lang w:val="en-GB"/>
              </w:rPr>
              <w:t xml:space="preserve"> mine workforce</w:t>
            </w:r>
          </w:p>
          <w:p w14:paraId="4A682720"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Design</w:t>
            </w:r>
            <w:r>
              <w:rPr>
                <w:rFonts w:ascii="Times New Roman" w:eastAsia="Calibri" w:hAnsi="Times New Roman" w:cs="Times New Roman"/>
                <w:sz w:val="24"/>
                <w:szCs w:val="24"/>
                <w:lang w:val="en-GB"/>
              </w:rPr>
              <w:t>ed</w:t>
            </w:r>
            <w:r w:rsidRPr="00092810">
              <w:rPr>
                <w:rFonts w:ascii="Times New Roman" w:eastAsia="Calibri" w:hAnsi="Times New Roman" w:cs="Times New Roman"/>
                <w:sz w:val="24"/>
                <w:szCs w:val="24"/>
                <w:lang w:val="en-GB"/>
              </w:rPr>
              <w:t xml:space="preserve"> mine ventilation system</w:t>
            </w:r>
          </w:p>
          <w:p w14:paraId="18B1D4F6"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Design</w:t>
            </w:r>
            <w:r>
              <w:rPr>
                <w:rFonts w:ascii="Times New Roman" w:eastAsia="Calibri" w:hAnsi="Times New Roman" w:cs="Times New Roman"/>
                <w:sz w:val="24"/>
                <w:szCs w:val="24"/>
                <w:lang w:val="en-GB"/>
              </w:rPr>
              <w:t>ed</w:t>
            </w:r>
            <w:r w:rsidRPr="00092810">
              <w:rPr>
                <w:rFonts w:ascii="Times New Roman" w:eastAsia="Calibri" w:hAnsi="Times New Roman" w:cs="Times New Roman"/>
                <w:sz w:val="24"/>
                <w:szCs w:val="24"/>
                <w:lang w:val="en-GB"/>
              </w:rPr>
              <w:t xml:space="preserve"> mine dewatering system</w:t>
            </w:r>
          </w:p>
          <w:p w14:paraId="7943AF24"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Design</w:t>
            </w:r>
            <w:r>
              <w:rPr>
                <w:rFonts w:ascii="Times New Roman" w:eastAsia="Calibri" w:hAnsi="Times New Roman" w:cs="Times New Roman"/>
                <w:sz w:val="24"/>
                <w:szCs w:val="24"/>
                <w:lang w:val="en-GB"/>
              </w:rPr>
              <w:t>ed</w:t>
            </w:r>
            <w:r w:rsidRPr="00092810">
              <w:rPr>
                <w:rFonts w:ascii="Times New Roman" w:eastAsia="Calibri" w:hAnsi="Times New Roman" w:cs="Times New Roman"/>
                <w:sz w:val="24"/>
                <w:szCs w:val="24"/>
                <w:lang w:val="en-GB"/>
              </w:rPr>
              <w:t xml:space="preserve"> mine haulage infrastructure</w:t>
            </w:r>
          </w:p>
          <w:p w14:paraId="34A2E6C0"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Design</w:t>
            </w:r>
            <w:r>
              <w:rPr>
                <w:rFonts w:ascii="Times New Roman" w:eastAsia="Calibri" w:hAnsi="Times New Roman" w:cs="Times New Roman"/>
                <w:sz w:val="24"/>
                <w:szCs w:val="24"/>
                <w:lang w:val="en-GB"/>
              </w:rPr>
              <w:t>ed</w:t>
            </w:r>
            <w:r w:rsidRPr="00092810">
              <w:rPr>
                <w:rFonts w:ascii="Times New Roman" w:eastAsia="Calibri" w:hAnsi="Times New Roman" w:cs="Times New Roman"/>
                <w:sz w:val="24"/>
                <w:szCs w:val="24"/>
                <w:lang w:val="en-GB"/>
              </w:rPr>
              <w:t xml:space="preserve"> mine crushing unit</w:t>
            </w:r>
          </w:p>
          <w:p w14:paraId="687B122A"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Design</w:t>
            </w:r>
            <w:r>
              <w:rPr>
                <w:rFonts w:ascii="Times New Roman" w:eastAsia="Calibri" w:hAnsi="Times New Roman" w:cs="Times New Roman"/>
                <w:sz w:val="24"/>
                <w:szCs w:val="24"/>
                <w:lang w:val="en-GB"/>
              </w:rPr>
              <w:t>ed</w:t>
            </w:r>
            <w:r w:rsidRPr="00092810">
              <w:rPr>
                <w:rFonts w:ascii="Times New Roman" w:eastAsia="Calibri" w:hAnsi="Times New Roman" w:cs="Times New Roman"/>
                <w:sz w:val="24"/>
                <w:szCs w:val="24"/>
                <w:lang w:val="en-GB"/>
              </w:rPr>
              <w:t xml:space="preserve"> mine access infrastructure</w:t>
            </w:r>
          </w:p>
          <w:p w14:paraId="5474BADC"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lastRenderedPageBreak/>
              <w:t>Prepare</w:t>
            </w:r>
            <w:r>
              <w:rPr>
                <w:rFonts w:ascii="Times New Roman" w:eastAsia="Calibri" w:hAnsi="Times New Roman" w:cs="Times New Roman"/>
                <w:sz w:val="24"/>
                <w:szCs w:val="24"/>
                <w:lang w:val="en-GB"/>
              </w:rPr>
              <w:t>d</w:t>
            </w:r>
            <w:r w:rsidRPr="00092810">
              <w:rPr>
                <w:rFonts w:ascii="Times New Roman" w:eastAsia="Calibri" w:hAnsi="Times New Roman" w:cs="Times New Roman"/>
                <w:sz w:val="24"/>
                <w:szCs w:val="24"/>
                <w:lang w:val="en-GB"/>
              </w:rPr>
              <w:t xml:space="preserve"> schematic mine layout</w:t>
            </w:r>
          </w:p>
          <w:p w14:paraId="1D316F74" w14:textId="77777777" w:rsidR="00092810" w:rsidRPr="00092810" w:rsidRDefault="00092810" w:rsidP="00F60BA1">
            <w:pPr>
              <w:numPr>
                <w:ilvl w:val="1"/>
                <w:numId w:val="24"/>
              </w:numPr>
              <w:spacing w:after="0" w:line="276" w:lineRule="auto"/>
              <w:rPr>
                <w:rFonts w:ascii="Times New Roman" w:eastAsia="Calibri" w:hAnsi="Times New Roman" w:cs="Times New Roman"/>
                <w:sz w:val="24"/>
                <w:szCs w:val="24"/>
                <w:lang w:val="en-GB"/>
              </w:rPr>
            </w:pPr>
            <w:r w:rsidRPr="00092810">
              <w:rPr>
                <w:rFonts w:ascii="Times New Roman" w:eastAsia="Calibri" w:hAnsi="Times New Roman" w:cs="Times New Roman"/>
                <w:sz w:val="24"/>
                <w:szCs w:val="24"/>
                <w:lang w:val="en-GB"/>
              </w:rPr>
              <w:t>Design</w:t>
            </w:r>
            <w:r>
              <w:rPr>
                <w:rFonts w:ascii="Times New Roman" w:eastAsia="Calibri" w:hAnsi="Times New Roman" w:cs="Times New Roman"/>
                <w:sz w:val="24"/>
                <w:szCs w:val="24"/>
                <w:lang w:val="en-GB"/>
              </w:rPr>
              <w:t>ed</w:t>
            </w:r>
            <w:r w:rsidRPr="00092810">
              <w:rPr>
                <w:rFonts w:ascii="Times New Roman" w:eastAsia="Calibri" w:hAnsi="Times New Roman" w:cs="Times New Roman"/>
                <w:sz w:val="24"/>
                <w:szCs w:val="24"/>
                <w:lang w:val="en-GB"/>
              </w:rPr>
              <w:t xml:space="preserve"> tailing dams</w:t>
            </w:r>
          </w:p>
          <w:p w14:paraId="0C8D6D57" w14:textId="77777777" w:rsidR="0000006D" w:rsidRDefault="00092810" w:rsidP="00F60BA1">
            <w:pPr>
              <w:numPr>
                <w:ilvl w:val="1"/>
                <w:numId w:val="24"/>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Designed </w:t>
            </w:r>
            <w:r w:rsidRPr="00092810">
              <w:rPr>
                <w:rFonts w:ascii="Times New Roman" w:eastAsia="Calibri" w:hAnsi="Times New Roman" w:cs="Times New Roman"/>
                <w:sz w:val="24"/>
                <w:szCs w:val="24"/>
                <w:lang w:val="en-GB"/>
              </w:rPr>
              <w:t>mine stockpiles</w:t>
            </w:r>
          </w:p>
          <w:p w14:paraId="28A85EED" w14:textId="77777777" w:rsidR="00092810" w:rsidRPr="0000006D" w:rsidRDefault="00092810" w:rsidP="00F60BA1">
            <w:pPr>
              <w:numPr>
                <w:ilvl w:val="1"/>
                <w:numId w:val="24"/>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Assessed environmental impacts of extraction and processing</w:t>
            </w:r>
          </w:p>
        </w:tc>
      </w:tr>
      <w:tr w:rsidR="0000006D" w:rsidRPr="0000006D" w14:paraId="1C674EA3"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00AD7377" w14:textId="77777777" w:rsidR="0000006D" w:rsidRPr="0000006D" w:rsidRDefault="0000006D" w:rsidP="00F60BA1">
            <w:pPr>
              <w:numPr>
                <w:ilvl w:val="0"/>
                <w:numId w:val="24"/>
              </w:numPr>
              <w:spacing w:after="0" w:line="276" w:lineRule="auto"/>
              <w:ind w:right="16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193349F0" w14:textId="77777777" w:rsidR="0000006D" w:rsidRPr="0000006D" w:rsidRDefault="0000006D" w:rsidP="0000006D">
            <w:pPr>
              <w:tabs>
                <w:tab w:val="left" w:pos="702"/>
              </w:tabs>
              <w:spacing w:after="0" w:line="276" w:lineRule="auto"/>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The following resources must be provided:</w:t>
            </w:r>
          </w:p>
          <w:p w14:paraId="5FA84E62" w14:textId="77777777" w:rsidR="0000006D" w:rsidRPr="0000006D" w:rsidRDefault="0000006D" w:rsidP="0000006D">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2.1 Fabrication workplace meeting OSHA standards </w:t>
            </w:r>
          </w:p>
          <w:p w14:paraId="56D3F4E8" w14:textId="77777777" w:rsidR="0000006D" w:rsidRPr="0000006D" w:rsidRDefault="0000006D" w:rsidP="0000006D">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2.2 Tools and equipment relevant to the tasks</w:t>
            </w:r>
          </w:p>
        </w:tc>
      </w:tr>
      <w:tr w:rsidR="0000006D" w:rsidRPr="0000006D" w14:paraId="0989F91C" w14:textId="77777777" w:rsidTr="003F5B33">
        <w:trPr>
          <w:cantSplit/>
        </w:trPr>
        <w:tc>
          <w:tcPr>
            <w:tcW w:w="1314" w:type="pct"/>
            <w:tcBorders>
              <w:top w:val="single" w:sz="4" w:space="0" w:color="auto"/>
              <w:left w:val="single" w:sz="4" w:space="0" w:color="auto"/>
              <w:bottom w:val="single" w:sz="4" w:space="0" w:color="auto"/>
              <w:right w:val="single" w:sz="4" w:space="0" w:color="auto"/>
            </w:tcBorders>
            <w:hideMark/>
          </w:tcPr>
          <w:p w14:paraId="42407B56" w14:textId="77777777" w:rsidR="0000006D" w:rsidRPr="0000006D" w:rsidRDefault="0000006D" w:rsidP="00F60BA1">
            <w:pPr>
              <w:numPr>
                <w:ilvl w:val="0"/>
                <w:numId w:val="24"/>
              </w:numPr>
              <w:tabs>
                <w:tab w:val="left" w:pos="0"/>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3EC86DF4" w14:textId="77777777" w:rsidR="0000006D" w:rsidRPr="0000006D" w:rsidRDefault="0000006D" w:rsidP="0000006D">
            <w:pPr>
              <w:spacing w:after="0" w:line="240" w:lineRule="auto"/>
              <w:ind w:left="359" w:hanging="359"/>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Competency may be assessed through:</w:t>
            </w:r>
          </w:p>
          <w:p w14:paraId="2A2F1012" w14:textId="77777777" w:rsidR="0000006D" w:rsidRPr="0000006D" w:rsidRDefault="0000006D" w:rsidP="00F60BA1">
            <w:pPr>
              <w:numPr>
                <w:ilvl w:val="1"/>
                <w:numId w:val="24"/>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Observation </w:t>
            </w:r>
          </w:p>
          <w:p w14:paraId="6A8841A0" w14:textId="77777777" w:rsidR="0000006D" w:rsidRPr="0000006D" w:rsidRDefault="0000006D" w:rsidP="00F60BA1">
            <w:pPr>
              <w:numPr>
                <w:ilvl w:val="1"/>
                <w:numId w:val="24"/>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Oral questioning</w:t>
            </w:r>
          </w:p>
          <w:p w14:paraId="084A9515" w14:textId="77777777" w:rsidR="0000006D" w:rsidRDefault="0000006D" w:rsidP="00F60BA1">
            <w:pPr>
              <w:numPr>
                <w:ilvl w:val="1"/>
                <w:numId w:val="24"/>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Written tests </w:t>
            </w:r>
          </w:p>
          <w:p w14:paraId="30460712" w14:textId="77777777" w:rsidR="006236E0" w:rsidRPr="0000006D" w:rsidRDefault="006236E0" w:rsidP="00F60BA1">
            <w:pPr>
              <w:numPr>
                <w:ilvl w:val="1"/>
                <w:numId w:val="24"/>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Practicals </w:t>
            </w:r>
          </w:p>
        </w:tc>
      </w:tr>
      <w:tr w:rsidR="0000006D" w:rsidRPr="0000006D" w14:paraId="5EEB3F9A"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0D266A29" w14:textId="77777777" w:rsidR="0000006D" w:rsidRPr="0000006D" w:rsidRDefault="0000006D" w:rsidP="00F60BA1">
            <w:pPr>
              <w:numPr>
                <w:ilvl w:val="0"/>
                <w:numId w:val="24"/>
              </w:numPr>
              <w:tabs>
                <w:tab w:val="left" w:pos="-5508"/>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15C36935" w14:textId="77777777" w:rsidR="0000006D" w:rsidRPr="0000006D" w:rsidRDefault="0000006D" w:rsidP="0000006D">
            <w:pPr>
              <w:spacing w:after="0" w:line="276" w:lineRule="auto"/>
              <w:ind w:left="359" w:right="749" w:hanging="359"/>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Candidate will be assessed individually in an actual</w:t>
            </w:r>
          </w:p>
          <w:p w14:paraId="04A7E695" w14:textId="77777777" w:rsidR="0000006D" w:rsidRPr="0000006D" w:rsidRDefault="0000006D" w:rsidP="0000006D">
            <w:pPr>
              <w:spacing w:after="0" w:line="276" w:lineRule="auto"/>
              <w:ind w:left="359" w:right="749" w:hanging="359"/>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or in closely simulated work environment.</w:t>
            </w:r>
          </w:p>
          <w:p w14:paraId="38458AD1" w14:textId="77777777" w:rsidR="0000006D" w:rsidRPr="0000006D" w:rsidRDefault="0000006D" w:rsidP="0000006D">
            <w:pPr>
              <w:spacing w:after="0" w:line="276" w:lineRule="auto"/>
              <w:ind w:right="749"/>
              <w:rPr>
                <w:rFonts w:ascii="Times New Roman" w:eastAsia="Calibri" w:hAnsi="Times New Roman" w:cs="Times New Roman"/>
                <w:sz w:val="24"/>
                <w:szCs w:val="24"/>
                <w:lang w:val="en-GB"/>
              </w:rPr>
            </w:pPr>
          </w:p>
        </w:tc>
      </w:tr>
      <w:tr w:rsidR="0000006D" w:rsidRPr="0000006D" w14:paraId="6079BDF7"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01F3E252" w14:textId="77777777" w:rsidR="0000006D" w:rsidRPr="0000006D" w:rsidRDefault="0000006D" w:rsidP="00F60BA1">
            <w:pPr>
              <w:numPr>
                <w:ilvl w:val="0"/>
                <w:numId w:val="24"/>
              </w:numPr>
              <w:spacing w:after="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EBBAA1B" w14:textId="25EE977D" w:rsidR="0000006D" w:rsidRPr="0000006D" w:rsidRDefault="00DC7E5F" w:rsidP="000C033B">
            <w:pPr>
              <w:spacing w:after="0" w:line="276" w:lineRule="auto"/>
              <w:jc w:val="both"/>
              <w:rPr>
                <w:rFonts w:ascii="Times New Roman" w:eastAsia="Calibri" w:hAnsi="Times New Roman" w:cs="Times New Roman"/>
                <w:sz w:val="24"/>
                <w:szCs w:val="24"/>
                <w:lang w:val="en-GB"/>
              </w:rPr>
            </w:pPr>
            <w:r w:rsidRPr="00E566DA">
              <w:rPr>
                <w:rFonts w:ascii="Times New Roman" w:eastAsia="Calibri" w:hAnsi="Times New Roman" w:cs="Times New Roman"/>
                <w:sz w:val="24"/>
                <w:szCs w:val="24"/>
                <w:lang w:val="en-ZW"/>
              </w:rPr>
              <w:t>Holistic assessment with other units relevant to the industry sector, workplace and job role is recommended.</w:t>
            </w:r>
          </w:p>
        </w:tc>
      </w:tr>
    </w:tbl>
    <w:p w14:paraId="39799A6D" w14:textId="77777777" w:rsidR="0000006D" w:rsidRPr="0000006D" w:rsidRDefault="0000006D" w:rsidP="0000006D">
      <w:pPr>
        <w:pStyle w:val="NoSpacing"/>
        <w:rPr>
          <w:lang w:val="en-GB"/>
        </w:rPr>
      </w:pPr>
    </w:p>
    <w:p w14:paraId="09261E71" w14:textId="77777777" w:rsidR="0000006D" w:rsidRDefault="0000006D" w:rsidP="0000006D">
      <w:pPr>
        <w:pStyle w:val="NoSpacing"/>
        <w:rPr>
          <w:lang w:val="en-GB"/>
        </w:rPr>
      </w:pPr>
    </w:p>
    <w:p w14:paraId="166A9C89" w14:textId="77777777" w:rsidR="0000006D" w:rsidRDefault="0000006D" w:rsidP="0000006D">
      <w:pPr>
        <w:pStyle w:val="NoSpacing"/>
        <w:rPr>
          <w:lang w:val="en-GB"/>
        </w:rPr>
      </w:pPr>
    </w:p>
    <w:p w14:paraId="1303F230" w14:textId="77777777" w:rsidR="0000006D" w:rsidRDefault="0000006D" w:rsidP="0000006D">
      <w:pPr>
        <w:pStyle w:val="NoSpacing"/>
        <w:rPr>
          <w:lang w:val="en-GB"/>
        </w:rPr>
      </w:pPr>
    </w:p>
    <w:p w14:paraId="196EDAAE" w14:textId="77777777" w:rsidR="0000006D" w:rsidRDefault="0000006D" w:rsidP="0000006D">
      <w:pPr>
        <w:pStyle w:val="NoSpacing"/>
        <w:rPr>
          <w:lang w:val="en-GB"/>
        </w:rPr>
      </w:pPr>
    </w:p>
    <w:p w14:paraId="4CC80460" w14:textId="77777777" w:rsidR="0000006D" w:rsidRDefault="0000006D" w:rsidP="0000006D">
      <w:pPr>
        <w:pStyle w:val="NoSpacing"/>
        <w:rPr>
          <w:lang w:val="en-GB"/>
        </w:rPr>
      </w:pPr>
    </w:p>
    <w:p w14:paraId="305CB570" w14:textId="77777777" w:rsidR="00524031" w:rsidRDefault="00524031">
      <w:pPr>
        <w:rPr>
          <w:rFonts w:ascii="Calibri" w:eastAsia="Calibri" w:hAnsi="Calibri" w:cs="Times New Roman"/>
          <w:lang w:val="en-GB"/>
        </w:rPr>
      </w:pPr>
      <w:r>
        <w:rPr>
          <w:lang w:val="en-GB"/>
        </w:rPr>
        <w:br w:type="page"/>
      </w:r>
    </w:p>
    <w:p w14:paraId="230F3559" w14:textId="23D8402F" w:rsidR="004F6C76" w:rsidRPr="0000006D" w:rsidRDefault="00471280" w:rsidP="00F83E93">
      <w:pPr>
        <w:pStyle w:val="Heading2"/>
      </w:pPr>
      <w:bookmarkStart w:id="56" w:name="_Toc66124661"/>
      <w:bookmarkEnd w:id="54"/>
      <w:r>
        <w:lastRenderedPageBreak/>
        <w:t>MANAGE MINE H</w:t>
      </w:r>
      <w:r w:rsidR="000C033B">
        <w:t xml:space="preserve">EALTH, </w:t>
      </w:r>
      <w:r>
        <w:t>S</w:t>
      </w:r>
      <w:r w:rsidR="000C033B">
        <w:t xml:space="preserve">AFETY AND </w:t>
      </w:r>
      <w:r>
        <w:t>E</w:t>
      </w:r>
      <w:r w:rsidR="000C033B">
        <w:t>NVIRONMENT</w:t>
      </w:r>
      <w:bookmarkEnd w:id="56"/>
    </w:p>
    <w:p w14:paraId="197E6988"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21A343DA" w14:textId="2F591320" w:rsidR="004F6C76" w:rsidRPr="00F83E93" w:rsidRDefault="004F6C76" w:rsidP="004F6C76">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
          <w:sz w:val="24"/>
          <w:szCs w:val="24"/>
          <w:lang w:val="en-GB"/>
        </w:rPr>
        <w:t xml:space="preserve">UNIT CODE: </w:t>
      </w:r>
      <w:r w:rsidR="006414BE" w:rsidRPr="00F83E93">
        <w:rPr>
          <w:rFonts w:ascii="Times New Roman" w:eastAsia="Calibri" w:hAnsi="Times New Roman" w:cs="Times New Roman"/>
          <w:bCs/>
          <w:sz w:val="24"/>
          <w:szCs w:val="24"/>
          <w:lang w:val="en-GB"/>
        </w:rPr>
        <w:t>MIN</w:t>
      </w:r>
      <w:r w:rsidR="00680BBB" w:rsidRPr="00F83E93">
        <w:rPr>
          <w:rFonts w:ascii="Times New Roman" w:eastAsia="Calibri" w:hAnsi="Times New Roman" w:cs="Times New Roman"/>
          <w:bCs/>
          <w:sz w:val="24"/>
          <w:szCs w:val="24"/>
          <w:lang w:val="en-GB"/>
        </w:rPr>
        <w:t>/OS/</w:t>
      </w:r>
      <w:r w:rsidR="006414BE" w:rsidRPr="00F83E93">
        <w:rPr>
          <w:rFonts w:ascii="Times New Roman" w:eastAsia="Calibri" w:hAnsi="Times New Roman" w:cs="Times New Roman"/>
          <w:bCs/>
          <w:sz w:val="24"/>
          <w:szCs w:val="24"/>
          <w:lang w:val="en-GB"/>
        </w:rPr>
        <w:t>MT/CR/02/6/A</w:t>
      </w:r>
    </w:p>
    <w:p w14:paraId="0F6EB394"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24EBDCC8" w14:textId="77777777" w:rsidR="004F6C76" w:rsidRPr="0000006D" w:rsidRDefault="004F6C76" w:rsidP="004F6C76">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078197FC" w14:textId="4F68572B" w:rsidR="004F6C76" w:rsidRPr="0000006D" w:rsidRDefault="004F6C76" w:rsidP="00F70492">
      <w:pPr>
        <w:spacing w:after="0" w:line="276" w:lineRule="auto"/>
        <w:jc w:val="both"/>
        <w:rPr>
          <w:rFonts w:ascii="Times New Roman" w:eastAsia="Calibri" w:hAnsi="Times New Roman" w:cs="Times New Roman"/>
          <w:sz w:val="24"/>
          <w:szCs w:val="24"/>
          <w:lang w:val="en-GB"/>
        </w:rPr>
      </w:pPr>
      <w:r w:rsidRPr="00ED276D">
        <w:rPr>
          <w:rFonts w:ascii="Times New Roman" w:eastAsia="Calibri" w:hAnsi="Times New Roman" w:cs="Times New Roman"/>
          <w:sz w:val="24"/>
          <w:szCs w:val="24"/>
          <w:lang w:val="en-GB"/>
        </w:rPr>
        <w:t>This unit specifies competencies requi</w:t>
      </w:r>
      <w:r w:rsidR="00D26DC4" w:rsidRPr="00ED276D">
        <w:rPr>
          <w:rFonts w:ascii="Times New Roman" w:eastAsia="Calibri" w:hAnsi="Times New Roman" w:cs="Times New Roman"/>
          <w:sz w:val="24"/>
          <w:szCs w:val="24"/>
          <w:lang w:val="en-GB"/>
        </w:rPr>
        <w:t xml:space="preserve">red to manage mine </w:t>
      </w:r>
      <w:bookmarkStart w:id="57" w:name="_Hlk65668892"/>
      <w:r w:rsidR="00D26DC4" w:rsidRPr="00ED276D">
        <w:rPr>
          <w:rFonts w:ascii="Times New Roman" w:eastAsia="Calibri" w:hAnsi="Times New Roman" w:cs="Times New Roman"/>
          <w:sz w:val="24"/>
          <w:szCs w:val="24"/>
          <w:lang w:val="en-GB"/>
        </w:rPr>
        <w:t>H</w:t>
      </w:r>
      <w:r w:rsidR="000D2F58">
        <w:rPr>
          <w:rFonts w:ascii="Times New Roman" w:eastAsia="Calibri" w:hAnsi="Times New Roman" w:cs="Times New Roman"/>
          <w:sz w:val="24"/>
          <w:szCs w:val="24"/>
          <w:lang w:val="en-GB"/>
        </w:rPr>
        <w:t xml:space="preserve">ealth, </w:t>
      </w:r>
      <w:r w:rsidR="00D26DC4" w:rsidRPr="00ED276D">
        <w:rPr>
          <w:rFonts w:ascii="Times New Roman" w:eastAsia="Calibri" w:hAnsi="Times New Roman" w:cs="Times New Roman"/>
          <w:sz w:val="24"/>
          <w:szCs w:val="24"/>
          <w:lang w:val="en-GB"/>
        </w:rPr>
        <w:t>S</w:t>
      </w:r>
      <w:r w:rsidR="000D2F58">
        <w:rPr>
          <w:rFonts w:ascii="Times New Roman" w:eastAsia="Calibri" w:hAnsi="Times New Roman" w:cs="Times New Roman"/>
          <w:sz w:val="24"/>
          <w:szCs w:val="24"/>
          <w:lang w:val="en-GB"/>
        </w:rPr>
        <w:t xml:space="preserve">afety and </w:t>
      </w:r>
      <w:r w:rsidR="00D26DC4" w:rsidRPr="00ED276D">
        <w:rPr>
          <w:rFonts w:ascii="Times New Roman" w:eastAsia="Calibri" w:hAnsi="Times New Roman" w:cs="Times New Roman"/>
          <w:sz w:val="24"/>
          <w:szCs w:val="24"/>
          <w:lang w:val="en-GB"/>
        </w:rPr>
        <w:t>E</w:t>
      </w:r>
      <w:r w:rsidR="000D2F58">
        <w:rPr>
          <w:rFonts w:ascii="Times New Roman" w:eastAsia="Calibri" w:hAnsi="Times New Roman" w:cs="Times New Roman"/>
          <w:sz w:val="24"/>
          <w:szCs w:val="24"/>
          <w:lang w:val="en-GB"/>
        </w:rPr>
        <w:t>nvironment</w:t>
      </w:r>
      <w:bookmarkEnd w:id="57"/>
      <w:r w:rsidR="00D26DC4" w:rsidRPr="00ED276D">
        <w:rPr>
          <w:rFonts w:ascii="Times New Roman" w:eastAsia="Calibri" w:hAnsi="Times New Roman" w:cs="Times New Roman"/>
          <w:sz w:val="24"/>
          <w:szCs w:val="24"/>
          <w:lang w:val="en-GB"/>
        </w:rPr>
        <w:t>.</w:t>
      </w:r>
      <w:r w:rsidR="00ED276D">
        <w:rPr>
          <w:rFonts w:ascii="Times New Roman" w:eastAsia="Calibri" w:hAnsi="Times New Roman" w:cs="Times New Roman"/>
          <w:sz w:val="24"/>
          <w:szCs w:val="24"/>
          <w:lang w:val="en-GB"/>
        </w:rPr>
        <w:t xml:space="preserve"> </w:t>
      </w:r>
      <w:r w:rsidR="00D26DC4">
        <w:rPr>
          <w:rFonts w:ascii="Times New Roman" w:eastAsia="Calibri" w:hAnsi="Times New Roman" w:cs="Times New Roman"/>
          <w:sz w:val="24"/>
          <w:szCs w:val="24"/>
          <w:lang w:val="en-GB"/>
        </w:rPr>
        <w:t>It entails holding safety brief meetings, providing safety equipment, evacuating the mine, sensitizing the community, controlling en</w:t>
      </w:r>
      <w:r w:rsidR="00ED276D">
        <w:rPr>
          <w:rFonts w:ascii="Times New Roman" w:eastAsia="Calibri" w:hAnsi="Times New Roman" w:cs="Times New Roman"/>
          <w:sz w:val="24"/>
          <w:szCs w:val="24"/>
          <w:lang w:val="en-GB"/>
        </w:rPr>
        <w:t>vironmental pollution, building staff capacity, monitoring community health and rehabilitating mine site environment.</w:t>
      </w:r>
      <w:r w:rsidRPr="0000006D">
        <w:rPr>
          <w:rFonts w:ascii="Times New Roman" w:eastAsia="Calibri" w:hAnsi="Times New Roman" w:cs="Times New Roman"/>
          <w:sz w:val="24"/>
          <w:szCs w:val="24"/>
          <w:lang w:val="en-GB"/>
        </w:rPr>
        <w:tab/>
      </w:r>
    </w:p>
    <w:p w14:paraId="7A1F00BF" w14:textId="77777777" w:rsidR="000D2F58" w:rsidRDefault="000D2F58" w:rsidP="004F6C76">
      <w:pPr>
        <w:tabs>
          <w:tab w:val="left" w:pos="2880"/>
        </w:tabs>
        <w:spacing w:after="0" w:line="276" w:lineRule="auto"/>
        <w:rPr>
          <w:rFonts w:ascii="Times New Roman" w:eastAsia="Calibri" w:hAnsi="Times New Roman" w:cs="Times New Roman"/>
          <w:b/>
          <w:sz w:val="24"/>
          <w:szCs w:val="24"/>
          <w:lang w:val="en-GB"/>
        </w:rPr>
      </w:pPr>
    </w:p>
    <w:p w14:paraId="11B06249" w14:textId="22217F57" w:rsidR="004F6C76" w:rsidRPr="0000006D" w:rsidRDefault="004F6C76" w:rsidP="004F6C76">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263E9E38" w14:textId="77777777" w:rsidTr="003F5B33">
        <w:trPr>
          <w:trHeight w:val="1151"/>
        </w:trPr>
        <w:tc>
          <w:tcPr>
            <w:tcW w:w="1818" w:type="pct"/>
            <w:tcBorders>
              <w:top w:val="single" w:sz="4" w:space="0" w:color="auto"/>
              <w:left w:val="single" w:sz="4" w:space="0" w:color="auto"/>
              <w:bottom w:val="single" w:sz="4" w:space="0" w:color="auto"/>
              <w:right w:val="single" w:sz="4" w:space="0" w:color="auto"/>
            </w:tcBorders>
            <w:vAlign w:val="center"/>
          </w:tcPr>
          <w:p w14:paraId="36B745CA"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 </w:t>
            </w:r>
          </w:p>
          <w:p w14:paraId="2FFD23DC"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These describe the key</w:t>
            </w:r>
          </w:p>
          <w:p w14:paraId="1D5581B8"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sz w:val="24"/>
                <w:szCs w:val="24"/>
                <w:lang w:val="en-GB"/>
              </w:rPr>
              <w:t>outcomes which make up</w:t>
            </w:r>
          </w:p>
          <w:p w14:paraId="745E3EAA" w14:textId="77777777" w:rsidR="004F6C76" w:rsidRPr="0000006D" w:rsidRDefault="004F6C76" w:rsidP="004F6C7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function</w:t>
            </w:r>
          </w:p>
        </w:tc>
        <w:tc>
          <w:tcPr>
            <w:tcW w:w="3182" w:type="pct"/>
            <w:tcBorders>
              <w:top w:val="single" w:sz="4" w:space="0" w:color="auto"/>
              <w:left w:val="single" w:sz="4" w:space="0" w:color="auto"/>
              <w:bottom w:val="single" w:sz="4" w:space="0" w:color="auto"/>
              <w:right w:val="single" w:sz="4" w:space="0" w:color="auto"/>
            </w:tcBorders>
          </w:tcPr>
          <w:p w14:paraId="5E970341"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6264CC6C" w14:textId="4911B3C5" w:rsidR="004F6C76" w:rsidRPr="0000006D" w:rsidRDefault="004F6C76" w:rsidP="004F6C7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These are assessable statements which </w:t>
            </w:r>
            <w:proofErr w:type="spellStart"/>
            <w:r w:rsidRPr="0000006D">
              <w:rPr>
                <w:rFonts w:ascii="Times New Roman" w:eastAsia="Calibri" w:hAnsi="Times New Roman" w:cs="Times New Roman"/>
                <w:sz w:val="24"/>
                <w:szCs w:val="24"/>
                <w:lang w:val="en-GB"/>
              </w:rPr>
              <w:t>speify</w:t>
            </w:r>
            <w:proofErr w:type="spellEnd"/>
            <w:r w:rsidRPr="0000006D">
              <w:rPr>
                <w:rFonts w:ascii="Times New Roman" w:eastAsia="Calibri" w:hAnsi="Times New Roman" w:cs="Times New Roman"/>
                <w:sz w:val="24"/>
                <w:szCs w:val="24"/>
                <w:lang w:val="en-GB"/>
              </w:rPr>
              <w:t xml:space="preserve"> the required level of performance for each of the elements </w:t>
            </w:r>
          </w:p>
          <w:p w14:paraId="50033615"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4F6C76" w:rsidRPr="0000006D" w14:paraId="14867A2A" w14:textId="77777777" w:rsidTr="003F5B33">
        <w:trPr>
          <w:trHeight w:val="1151"/>
        </w:trPr>
        <w:tc>
          <w:tcPr>
            <w:tcW w:w="1818" w:type="pct"/>
            <w:tcBorders>
              <w:top w:val="single" w:sz="4" w:space="0" w:color="auto"/>
              <w:left w:val="single" w:sz="4" w:space="0" w:color="auto"/>
              <w:bottom w:val="single" w:sz="4" w:space="0" w:color="auto"/>
              <w:right w:val="single" w:sz="4" w:space="0" w:color="auto"/>
            </w:tcBorders>
          </w:tcPr>
          <w:p w14:paraId="4B4894F9" w14:textId="77777777" w:rsidR="004F6C76" w:rsidRPr="0000006D" w:rsidRDefault="00A36990" w:rsidP="00F60BA1">
            <w:pPr>
              <w:numPr>
                <w:ilvl w:val="0"/>
                <w:numId w:val="16"/>
              </w:numPr>
              <w:spacing w:after="200" w:line="276" w:lineRule="auto"/>
              <w:contextualSpacing/>
              <w:rPr>
                <w:rFonts w:ascii="Times New Roman" w:eastAsia="Calibri" w:hAnsi="Times New Roman" w:cs="Times New Roman"/>
                <w:sz w:val="24"/>
                <w:szCs w:val="24"/>
                <w:lang w:val="en-GB"/>
              </w:rPr>
            </w:pPr>
            <w:r w:rsidRPr="00A36990">
              <w:rPr>
                <w:rFonts w:ascii="Times New Roman" w:eastAsia="Calibri" w:hAnsi="Times New Roman" w:cs="Times New Roman"/>
                <w:sz w:val="24"/>
                <w:szCs w:val="24"/>
                <w:lang w:val="en-GB"/>
              </w:rPr>
              <w:t>Hold safety briefs meetings</w:t>
            </w:r>
          </w:p>
        </w:tc>
        <w:tc>
          <w:tcPr>
            <w:tcW w:w="3182" w:type="pct"/>
            <w:tcBorders>
              <w:top w:val="single" w:sz="4" w:space="0" w:color="auto"/>
              <w:left w:val="single" w:sz="4" w:space="0" w:color="auto"/>
              <w:bottom w:val="single" w:sz="4" w:space="0" w:color="auto"/>
              <w:right w:val="single" w:sz="4" w:space="0" w:color="auto"/>
            </w:tcBorders>
            <w:hideMark/>
          </w:tcPr>
          <w:p w14:paraId="3A87EB00" w14:textId="77777777" w:rsidR="00A36990" w:rsidRDefault="0055397F" w:rsidP="00F60BA1">
            <w:pPr>
              <w:numPr>
                <w:ilvl w:val="1"/>
                <w:numId w:val="1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Time for the meeting is allocated in accordance with organizational procedures</w:t>
            </w:r>
          </w:p>
          <w:p w14:paraId="0B4F30FA" w14:textId="77777777" w:rsidR="00660DEB" w:rsidRDefault="0055397F" w:rsidP="00F60BA1">
            <w:pPr>
              <w:numPr>
                <w:ilvl w:val="1"/>
                <w:numId w:val="16"/>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Agenda of the meeting is identified based on organizational procedures and tasks</w:t>
            </w:r>
          </w:p>
          <w:p w14:paraId="78168F5A" w14:textId="77777777" w:rsidR="0055397F" w:rsidRPr="0000006D" w:rsidRDefault="00F70492" w:rsidP="00F60BA1">
            <w:pPr>
              <w:numPr>
                <w:ilvl w:val="1"/>
                <w:numId w:val="16"/>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Key </w:t>
            </w:r>
            <w:r w:rsidR="0055397F">
              <w:rPr>
                <w:rFonts w:ascii="Times New Roman" w:eastAsia="Calibri" w:hAnsi="Times New Roman" w:cs="Times New Roman"/>
                <w:sz w:val="24"/>
                <w:szCs w:val="24"/>
              </w:rPr>
              <w:t>issues affecting safety are addressed according to safety regulations</w:t>
            </w:r>
          </w:p>
        </w:tc>
      </w:tr>
      <w:tr w:rsidR="004F6C76" w:rsidRPr="0000006D" w14:paraId="4B0C431E" w14:textId="77777777" w:rsidTr="003F5B33">
        <w:trPr>
          <w:trHeight w:val="917"/>
        </w:trPr>
        <w:tc>
          <w:tcPr>
            <w:tcW w:w="1818" w:type="pct"/>
            <w:tcBorders>
              <w:top w:val="single" w:sz="4" w:space="0" w:color="auto"/>
              <w:left w:val="single" w:sz="4" w:space="0" w:color="auto"/>
              <w:bottom w:val="single" w:sz="4" w:space="0" w:color="auto"/>
              <w:right w:val="single" w:sz="4" w:space="0" w:color="auto"/>
            </w:tcBorders>
            <w:hideMark/>
          </w:tcPr>
          <w:p w14:paraId="06096A83" w14:textId="77777777" w:rsidR="004F6C76" w:rsidRPr="0000006D" w:rsidRDefault="00A36990" w:rsidP="00F60BA1">
            <w:pPr>
              <w:numPr>
                <w:ilvl w:val="0"/>
                <w:numId w:val="16"/>
              </w:numPr>
              <w:spacing w:after="200" w:line="276" w:lineRule="auto"/>
              <w:contextualSpacing/>
              <w:rPr>
                <w:rFonts w:ascii="Times New Roman" w:eastAsia="Calibri" w:hAnsi="Times New Roman" w:cs="Times New Roman"/>
                <w:sz w:val="24"/>
                <w:szCs w:val="24"/>
                <w:lang w:val="en-GB"/>
              </w:rPr>
            </w:pPr>
            <w:r w:rsidRPr="00A36990">
              <w:rPr>
                <w:rFonts w:ascii="Times New Roman" w:eastAsia="Calibri" w:hAnsi="Times New Roman" w:cs="Times New Roman"/>
                <w:sz w:val="24"/>
                <w:szCs w:val="24"/>
                <w:lang w:val="en-GB"/>
              </w:rPr>
              <w:t>Provide safety equipment</w:t>
            </w:r>
          </w:p>
        </w:tc>
        <w:tc>
          <w:tcPr>
            <w:tcW w:w="3182" w:type="pct"/>
            <w:tcBorders>
              <w:top w:val="single" w:sz="4" w:space="0" w:color="auto"/>
              <w:left w:val="single" w:sz="4" w:space="0" w:color="auto"/>
              <w:bottom w:val="single" w:sz="4" w:space="0" w:color="auto"/>
              <w:right w:val="single" w:sz="4" w:space="0" w:color="auto"/>
            </w:tcBorders>
            <w:hideMark/>
          </w:tcPr>
          <w:p w14:paraId="3247E17B" w14:textId="77777777" w:rsidR="00014390" w:rsidRPr="00014390" w:rsidRDefault="00014390" w:rsidP="00F60BA1">
            <w:pPr>
              <w:numPr>
                <w:ilvl w:val="1"/>
                <w:numId w:val="16"/>
              </w:num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Potential risks and hazards are identified based on task requirements, geotechnical and geological data.</w:t>
            </w:r>
          </w:p>
          <w:p w14:paraId="0AA206E0" w14:textId="77777777" w:rsidR="00014390" w:rsidRDefault="00014390" w:rsidP="00F60BA1">
            <w:pPr>
              <w:numPr>
                <w:ilvl w:val="1"/>
                <w:numId w:val="16"/>
              </w:numPr>
              <w:spacing w:after="0" w:line="240" w:lineRule="auto"/>
              <w:rPr>
                <w:rFonts w:ascii="Times New Roman" w:eastAsia="Times New Roman" w:hAnsi="Times New Roman" w:cs="Times New Roman"/>
                <w:color w:val="000000"/>
                <w:kern w:val="28"/>
                <w:sz w:val="24"/>
                <w:szCs w:val="24"/>
              </w:rPr>
            </w:pPr>
            <w:r w:rsidRPr="00014390">
              <w:rPr>
                <w:rFonts w:ascii="Times New Roman" w:eastAsia="Times New Roman" w:hAnsi="Times New Roman" w:cs="Times New Roman"/>
                <w:b/>
                <w:i/>
                <w:color w:val="000000"/>
                <w:kern w:val="28"/>
                <w:sz w:val="24"/>
                <w:szCs w:val="24"/>
              </w:rPr>
              <w:t>PPEs</w:t>
            </w:r>
            <w:r w:rsidR="00BE4673">
              <w:rPr>
                <w:rFonts w:ascii="Times New Roman" w:eastAsia="Times New Roman" w:hAnsi="Times New Roman" w:cs="Times New Roman"/>
                <w:color w:val="000000"/>
                <w:kern w:val="28"/>
                <w:sz w:val="24"/>
                <w:szCs w:val="24"/>
              </w:rPr>
              <w:t xml:space="preserve"> are identified based on</w:t>
            </w:r>
            <w:r>
              <w:rPr>
                <w:rFonts w:ascii="Times New Roman" w:eastAsia="Times New Roman" w:hAnsi="Times New Roman" w:cs="Times New Roman"/>
                <w:color w:val="000000"/>
                <w:kern w:val="28"/>
                <w:sz w:val="24"/>
                <w:szCs w:val="24"/>
              </w:rPr>
              <w:t xml:space="preserve"> the</w:t>
            </w:r>
            <w:r w:rsidR="00BE4673">
              <w:rPr>
                <w:rFonts w:ascii="Times New Roman" w:eastAsia="Times New Roman" w:hAnsi="Times New Roman" w:cs="Times New Roman"/>
                <w:color w:val="000000"/>
                <w:kern w:val="28"/>
                <w:sz w:val="24"/>
                <w:szCs w:val="24"/>
              </w:rPr>
              <w:t xml:space="preserve"> task requirements</w:t>
            </w:r>
          </w:p>
          <w:p w14:paraId="04EE7507" w14:textId="77777777" w:rsidR="00014390" w:rsidRPr="00014390" w:rsidRDefault="00014390" w:rsidP="00F60BA1">
            <w:pPr>
              <w:pStyle w:val="ListParagraph"/>
              <w:numPr>
                <w:ilvl w:val="1"/>
                <w:numId w:val="16"/>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Safety equipment</w:t>
            </w:r>
            <w:r w:rsidRPr="00014390">
              <w:rPr>
                <w:rFonts w:ascii="Times New Roman" w:eastAsia="Times New Roman" w:hAnsi="Times New Roman"/>
                <w:color w:val="000000"/>
                <w:kern w:val="28"/>
                <w:sz w:val="24"/>
                <w:szCs w:val="24"/>
                <w:lang w:val="en-US"/>
              </w:rPr>
              <w:t xml:space="preserve"> are </w:t>
            </w:r>
            <w:r>
              <w:rPr>
                <w:rFonts w:ascii="Times New Roman" w:eastAsia="Times New Roman" w:hAnsi="Times New Roman"/>
                <w:color w:val="000000"/>
                <w:kern w:val="28"/>
                <w:sz w:val="24"/>
                <w:szCs w:val="24"/>
                <w:lang w:val="en-US"/>
              </w:rPr>
              <w:t>obtained</w:t>
            </w:r>
            <w:r w:rsidRPr="00014390">
              <w:rPr>
                <w:rFonts w:ascii="Times New Roman" w:eastAsia="Times New Roman" w:hAnsi="Times New Roman"/>
                <w:color w:val="000000"/>
                <w:kern w:val="28"/>
                <w:sz w:val="24"/>
                <w:szCs w:val="24"/>
                <w:lang w:val="en-US"/>
              </w:rPr>
              <w:t xml:space="preserve"> based on the task requirements</w:t>
            </w:r>
          </w:p>
        </w:tc>
      </w:tr>
      <w:tr w:rsidR="004F6C76" w:rsidRPr="0000006D" w14:paraId="31B6696E" w14:textId="77777777" w:rsidTr="003F5B33">
        <w:trPr>
          <w:trHeight w:val="1088"/>
        </w:trPr>
        <w:tc>
          <w:tcPr>
            <w:tcW w:w="1818" w:type="pct"/>
            <w:tcBorders>
              <w:top w:val="single" w:sz="4" w:space="0" w:color="auto"/>
              <w:left w:val="single" w:sz="4" w:space="0" w:color="auto"/>
              <w:bottom w:val="single" w:sz="4" w:space="0" w:color="auto"/>
              <w:right w:val="single" w:sz="4" w:space="0" w:color="auto"/>
            </w:tcBorders>
          </w:tcPr>
          <w:p w14:paraId="3077AADE" w14:textId="77777777" w:rsidR="004F6C76" w:rsidRPr="00A36990" w:rsidRDefault="00A36990" w:rsidP="00F60BA1">
            <w:pPr>
              <w:pStyle w:val="ListParagraph"/>
              <w:numPr>
                <w:ilvl w:val="0"/>
                <w:numId w:val="16"/>
              </w:numPr>
              <w:rPr>
                <w:rFonts w:ascii="Times New Roman" w:hAnsi="Times New Roman"/>
                <w:sz w:val="24"/>
                <w:szCs w:val="24"/>
              </w:rPr>
            </w:pPr>
            <w:r w:rsidRPr="00A36990">
              <w:rPr>
                <w:rFonts w:ascii="Times New Roman" w:hAnsi="Times New Roman"/>
                <w:sz w:val="24"/>
                <w:szCs w:val="24"/>
              </w:rPr>
              <w:t xml:space="preserve">Evacuate the mine </w:t>
            </w:r>
          </w:p>
          <w:p w14:paraId="79E2DFBC" w14:textId="77777777" w:rsidR="004F6C76" w:rsidRPr="0000006D" w:rsidRDefault="004F6C76" w:rsidP="004F6C76">
            <w:pPr>
              <w:spacing w:after="200" w:line="276" w:lineRule="auto"/>
              <w:jc w:val="right"/>
              <w:rPr>
                <w:rFonts w:ascii="Times New Roman" w:eastAsia="Calibri" w:hAnsi="Times New Roman" w:cs="Times New Roman"/>
                <w:sz w:val="24"/>
                <w:szCs w:val="24"/>
                <w:lang w:val="en-GB"/>
              </w:rPr>
            </w:pPr>
          </w:p>
        </w:tc>
        <w:tc>
          <w:tcPr>
            <w:tcW w:w="3182" w:type="pct"/>
            <w:tcBorders>
              <w:top w:val="single" w:sz="4" w:space="0" w:color="auto"/>
              <w:left w:val="single" w:sz="4" w:space="0" w:color="auto"/>
              <w:bottom w:val="single" w:sz="4" w:space="0" w:color="auto"/>
              <w:right w:val="single" w:sz="4" w:space="0" w:color="auto"/>
            </w:tcBorders>
          </w:tcPr>
          <w:p w14:paraId="0FAE2E61" w14:textId="77777777" w:rsidR="004F6C76" w:rsidRDefault="00986D7C" w:rsidP="00F60BA1">
            <w:pPr>
              <w:numPr>
                <w:ilvl w:val="1"/>
                <w:numId w:val="16"/>
              </w:num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Mining method is identified based on ore deposit and depth.</w:t>
            </w:r>
          </w:p>
          <w:p w14:paraId="2835F51D" w14:textId="77777777" w:rsidR="008F04C7" w:rsidRDefault="008F04C7" w:rsidP="00F60BA1">
            <w:pPr>
              <w:numPr>
                <w:ilvl w:val="1"/>
                <w:numId w:val="16"/>
              </w:numPr>
              <w:spacing w:after="0" w:line="240" w:lineRule="auto"/>
              <w:rPr>
                <w:rFonts w:ascii="Times New Roman" w:eastAsia="Times New Roman" w:hAnsi="Times New Roman" w:cs="Times New Roman"/>
                <w:color w:val="000000"/>
                <w:kern w:val="28"/>
                <w:sz w:val="24"/>
                <w:szCs w:val="24"/>
              </w:rPr>
            </w:pPr>
            <w:r w:rsidRPr="008F04C7">
              <w:rPr>
                <w:rFonts w:ascii="Times New Roman" w:eastAsia="Times New Roman" w:hAnsi="Times New Roman" w:cs="Times New Roman"/>
                <w:b/>
                <w:i/>
                <w:color w:val="000000"/>
                <w:kern w:val="28"/>
                <w:sz w:val="24"/>
                <w:szCs w:val="24"/>
              </w:rPr>
              <w:t>Evacuation tools and equipment</w:t>
            </w:r>
            <w:r>
              <w:rPr>
                <w:rFonts w:ascii="Times New Roman" w:eastAsia="Times New Roman" w:hAnsi="Times New Roman" w:cs="Times New Roman"/>
                <w:color w:val="000000"/>
                <w:kern w:val="28"/>
                <w:sz w:val="24"/>
                <w:szCs w:val="24"/>
              </w:rPr>
              <w:t xml:space="preserve"> are identified based on mining method and safety regulations</w:t>
            </w:r>
          </w:p>
          <w:p w14:paraId="39092404" w14:textId="77777777" w:rsidR="008F04C7" w:rsidRDefault="008F04C7" w:rsidP="00F60BA1">
            <w:pPr>
              <w:numPr>
                <w:ilvl w:val="1"/>
                <w:numId w:val="16"/>
              </w:num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Risk areas are identified based on mining method and ore characteristics. </w:t>
            </w:r>
          </w:p>
          <w:p w14:paraId="2EB7760F" w14:textId="77777777" w:rsidR="00986D7C" w:rsidRDefault="008F04C7" w:rsidP="00F60BA1">
            <w:pPr>
              <w:numPr>
                <w:ilvl w:val="1"/>
                <w:numId w:val="16"/>
              </w:num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Emergency exits are established based on mining method and risk areas</w:t>
            </w:r>
          </w:p>
          <w:p w14:paraId="4F38F7AA" w14:textId="77777777" w:rsidR="008F04C7" w:rsidRDefault="00281669" w:rsidP="00F60BA1">
            <w:pPr>
              <w:numPr>
                <w:ilvl w:val="1"/>
                <w:numId w:val="16"/>
              </w:num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Evacuation and emergency procedures are established based on safety regulations. </w:t>
            </w:r>
          </w:p>
          <w:p w14:paraId="578202E8" w14:textId="77777777" w:rsidR="00F70492" w:rsidRPr="0000006D" w:rsidRDefault="00F70492" w:rsidP="00F60BA1">
            <w:pPr>
              <w:numPr>
                <w:ilvl w:val="1"/>
                <w:numId w:val="16"/>
              </w:num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Emergency drills are planned and conducted based on level of risk identified.</w:t>
            </w:r>
          </w:p>
        </w:tc>
      </w:tr>
      <w:tr w:rsidR="004F6C76" w:rsidRPr="0000006D" w14:paraId="643AAD17" w14:textId="77777777" w:rsidTr="003F5B33">
        <w:trPr>
          <w:trHeight w:val="809"/>
        </w:trPr>
        <w:tc>
          <w:tcPr>
            <w:tcW w:w="1818" w:type="pct"/>
            <w:tcBorders>
              <w:top w:val="single" w:sz="4" w:space="0" w:color="auto"/>
              <w:left w:val="single" w:sz="4" w:space="0" w:color="auto"/>
              <w:bottom w:val="single" w:sz="4" w:space="0" w:color="auto"/>
              <w:right w:val="single" w:sz="4" w:space="0" w:color="auto"/>
            </w:tcBorders>
          </w:tcPr>
          <w:p w14:paraId="3DF7710F" w14:textId="77777777" w:rsidR="004F6C76" w:rsidRPr="0000006D" w:rsidRDefault="00A36990" w:rsidP="00F60BA1">
            <w:pPr>
              <w:numPr>
                <w:ilvl w:val="0"/>
                <w:numId w:val="16"/>
              </w:numPr>
              <w:spacing w:after="200" w:line="276" w:lineRule="auto"/>
              <w:contextualSpacing/>
              <w:rPr>
                <w:rFonts w:ascii="Times New Roman" w:eastAsia="Calibri" w:hAnsi="Times New Roman" w:cs="Times New Roman"/>
                <w:sz w:val="24"/>
                <w:szCs w:val="24"/>
                <w:lang w:val="en-GB"/>
              </w:rPr>
            </w:pPr>
            <w:r w:rsidRPr="00A36990">
              <w:rPr>
                <w:rFonts w:ascii="Times New Roman" w:eastAsia="Calibri" w:hAnsi="Times New Roman" w:cs="Times New Roman"/>
                <w:sz w:val="24"/>
                <w:szCs w:val="24"/>
                <w:lang w:val="en-GB"/>
              </w:rPr>
              <w:lastRenderedPageBreak/>
              <w:t>Sensitize the community</w:t>
            </w:r>
          </w:p>
        </w:tc>
        <w:tc>
          <w:tcPr>
            <w:tcW w:w="3182" w:type="pct"/>
            <w:tcBorders>
              <w:top w:val="single" w:sz="4" w:space="0" w:color="auto"/>
              <w:left w:val="single" w:sz="4" w:space="0" w:color="auto"/>
              <w:bottom w:val="single" w:sz="4" w:space="0" w:color="auto"/>
              <w:right w:val="single" w:sz="4" w:space="0" w:color="auto"/>
            </w:tcBorders>
          </w:tcPr>
          <w:p w14:paraId="58B92CF5" w14:textId="77777777" w:rsidR="00F64051" w:rsidRPr="00F64051" w:rsidRDefault="008F5528" w:rsidP="00F60BA1">
            <w:pPr>
              <w:numPr>
                <w:ilvl w:val="1"/>
                <w:numId w:val="16"/>
              </w:numPr>
              <w:spacing w:after="0" w:line="276" w:lineRule="auto"/>
              <w:rPr>
                <w:rFonts w:ascii="Times New Roman" w:eastAsia="Times New Roman" w:hAnsi="Times New Roman" w:cs="Times New Roman"/>
                <w:color w:val="000000"/>
                <w:kern w:val="28"/>
                <w:sz w:val="24"/>
                <w:szCs w:val="24"/>
              </w:rPr>
            </w:pPr>
            <w:r w:rsidRPr="008F5528">
              <w:rPr>
                <w:rFonts w:ascii="Times New Roman" w:eastAsia="Calibri" w:hAnsi="Times New Roman" w:cs="Times New Roman"/>
                <w:sz w:val="24"/>
                <w:lang w:val="en-GB"/>
              </w:rPr>
              <w:t xml:space="preserve"> </w:t>
            </w:r>
            <w:r w:rsidR="00F64051">
              <w:rPr>
                <w:rFonts w:ascii="Times New Roman" w:eastAsia="Calibri" w:hAnsi="Times New Roman" w:cs="Times New Roman"/>
                <w:sz w:val="24"/>
                <w:lang w:val="en-GB"/>
              </w:rPr>
              <w:t>Potential hazards are identified based on ore characteristics, geol</w:t>
            </w:r>
            <w:r w:rsidR="007A3C1D">
              <w:rPr>
                <w:rFonts w:ascii="Times New Roman" w:eastAsia="Calibri" w:hAnsi="Times New Roman" w:cs="Times New Roman"/>
                <w:sz w:val="24"/>
                <w:lang w:val="en-GB"/>
              </w:rPr>
              <w:t>ogy and geotechnical properties of the area.</w:t>
            </w:r>
          </w:p>
          <w:p w14:paraId="52FE8B0B" w14:textId="77777777" w:rsidR="00F64051" w:rsidRPr="0000006D" w:rsidRDefault="00F64051" w:rsidP="00F60BA1">
            <w:pPr>
              <w:numPr>
                <w:ilvl w:val="1"/>
                <w:numId w:val="16"/>
              </w:numPr>
              <w:spacing w:after="0" w:line="276" w:lineRule="auto"/>
              <w:rPr>
                <w:rFonts w:ascii="Times New Roman" w:eastAsia="Times New Roman" w:hAnsi="Times New Roman" w:cs="Times New Roman"/>
                <w:color w:val="000000"/>
                <w:kern w:val="28"/>
                <w:sz w:val="24"/>
                <w:szCs w:val="24"/>
              </w:rPr>
            </w:pPr>
            <w:r>
              <w:rPr>
                <w:rFonts w:ascii="Times New Roman" w:eastAsia="Calibri" w:hAnsi="Times New Roman" w:cs="Times New Roman"/>
                <w:sz w:val="24"/>
                <w:lang w:val="en-GB"/>
              </w:rPr>
              <w:t>The surrounding community is identified based on proximity and prevalence to mine hazard.</w:t>
            </w:r>
          </w:p>
          <w:p w14:paraId="0A290F3F" w14:textId="77777777" w:rsidR="004F6C76" w:rsidRPr="0000006D" w:rsidRDefault="007A3C1D" w:rsidP="00F60BA1">
            <w:pPr>
              <w:numPr>
                <w:ilvl w:val="1"/>
                <w:numId w:val="1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Surrounding community is sensitized on safety based on NEMA regulations and standard operating procedures.</w:t>
            </w:r>
          </w:p>
        </w:tc>
      </w:tr>
      <w:tr w:rsidR="00A36990" w:rsidRPr="0000006D" w14:paraId="5AC37423" w14:textId="77777777" w:rsidTr="003F5B33">
        <w:trPr>
          <w:trHeight w:val="809"/>
        </w:trPr>
        <w:tc>
          <w:tcPr>
            <w:tcW w:w="1818" w:type="pct"/>
            <w:tcBorders>
              <w:top w:val="single" w:sz="4" w:space="0" w:color="auto"/>
              <w:left w:val="single" w:sz="4" w:space="0" w:color="auto"/>
              <w:bottom w:val="single" w:sz="4" w:space="0" w:color="auto"/>
              <w:right w:val="single" w:sz="4" w:space="0" w:color="auto"/>
            </w:tcBorders>
          </w:tcPr>
          <w:p w14:paraId="3A0F36F4" w14:textId="1226075C" w:rsidR="00A36990" w:rsidRPr="00A36990" w:rsidRDefault="00A36990" w:rsidP="00F60BA1">
            <w:pPr>
              <w:numPr>
                <w:ilvl w:val="0"/>
                <w:numId w:val="16"/>
              </w:numPr>
              <w:spacing w:after="200" w:line="276" w:lineRule="auto"/>
              <w:contextualSpacing/>
              <w:rPr>
                <w:rFonts w:ascii="Times New Roman" w:eastAsia="Calibri" w:hAnsi="Times New Roman" w:cs="Times New Roman"/>
                <w:sz w:val="24"/>
                <w:szCs w:val="24"/>
                <w:lang w:val="en-GB"/>
              </w:rPr>
            </w:pPr>
            <w:r w:rsidRPr="00A36990">
              <w:rPr>
                <w:rFonts w:ascii="Times New Roman" w:eastAsia="Calibri" w:hAnsi="Times New Roman" w:cs="Times New Roman"/>
                <w:sz w:val="24"/>
                <w:szCs w:val="24"/>
                <w:lang w:val="en-GB"/>
              </w:rPr>
              <w:t xml:space="preserve">Control </w:t>
            </w:r>
            <w:r w:rsidR="0078602F" w:rsidRPr="00A36990">
              <w:rPr>
                <w:rFonts w:ascii="Times New Roman" w:eastAsia="Calibri" w:hAnsi="Times New Roman" w:cs="Times New Roman"/>
                <w:sz w:val="24"/>
                <w:szCs w:val="24"/>
                <w:lang w:val="en-GB"/>
              </w:rPr>
              <w:t>environmental pollution</w:t>
            </w:r>
          </w:p>
        </w:tc>
        <w:tc>
          <w:tcPr>
            <w:tcW w:w="3182" w:type="pct"/>
            <w:tcBorders>
              <w:top w:val="single" w:sz="4" w:space="0" w:color="auto"/>
              <w:left w:val="single" w:sz="4" w:space="0" w:color="auto"/>
              <w:bottom w:val="single" w:sz="4" w:space="0" w:color="auto"/>
              <w:right w:val="single" w:sz="4" w:space="0" w:color="auto"/>
            </w:tcBorders>
          </w:tcPr>
          <w:p w14:paraId="74BC022F" w14:textId="77777777" w:rsidR="00A36990" w:rsidRDefault="007A3C1D"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Mining method is identified based on ore characteristics and geology.</w:t>
            </w:r>
          </w:p>
          <w:p w14:paraId="6BACB337" w14:textId="77777777" w:rsidR="007A3C1D" w:rsidRDefault="007A3C1D"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 xml:space="preserve">Potential </w:t>
            </w:r>
            <w:r w:rsidRPr="00BD61FB">
              <w:rPr>
                <w:rFonts w:ascii="Times New Roman" w:eastAsia="Calibri" w:hAnsi="Times New Roman" w:cs="Times New Roman"/>
                <w:b/>
                <w:i/>
                <w:sz w:val="24"/>
                <w:lang w:val="en-GB"/>
              </w:rPr>
              <w:t>pollution risks</w:t>
            </w:r>
            <w:r>
              <w:rPr>
                <w:rFonts w:ascii="Times New Roman" w:eastAsia="Calibri" w:hAnsi="Times New Roman" w:cs="Times New Roman"/>
                <w:sz w:val="24"/>
                <w:lang w:val="en-GB"/>
              </w:rPr>
              <w:t xml:space="preserve"> are assessed based on ore characteristics </w:t>
            </w:r>
          </w:p>
          <w:p w14:paraId="5B6445C8" w14:textId="77777777" w:rsidR="007A3C1D" w:rsidRDefault="00B43A01" w:rsidP="00F60BA1">
            <w:pPr>
              <w:numPr>
                <w:ilvl w:val="1"/>
                <w:numId w:val="16"/>
              </w:numPr>
              <w:spacing w:after="0" w:line="276" w:lineRule="auto"/>
              <w:rPr>
                <w:rFonts w:ascii="Times New Roman" w:eastAsia="Calibri" w:hAnsi="Times New Roman" w:cs="Times New Roman"/>
                <w:sz w:val="24"/>
                <w:lang w:val="en-GB"/>
              </w:rPr>
            </w:pPr>
            <w:r w:rsidRPr="00B43A01">
              <w:rPr>
                <w:rFonts w:ascii="Times New Roman" w:eastAsia="Calibri" w:hAnsi="Times New Roman" w:cs="Times New Roman"/>
                <w:b/>
                <w:i/>
                <w:sz w:val="24"/>
                <w:lang w:val="en-GB"/>
              </w:rPr>
              <w:t>Control methods</w:t>
            </w:r>
            <w:r>
              <w:rPr>
                <w:rFonts w:ascii="Times New Roman" w:eastAsia="Calibri" w:hAnsi="Times New Roman" w:cs="Times New Roman"/>
                <w:sz w:val="24"/>
                <w:lang w:val="en-GB"/>
              </w:rPr>
              <w:t xml:space="preserve"> are established based on safety regulations </w:t>
            </w:r>
          </w:p>
          <w:p w14:paraId="30D5ECCA" w14:textId="77777777" w:rsidR="00BD61FB" w:rsidRDefault="00833A5C"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Control methods are designed based on NEMA regulations</w:t>
            </w:r>
          </w:p>
          <w:p w14:paraId="19E9C0C6" w14:textId="77777777" w:rsidR="00D101DC" w:rsidRDefault="00D101DC"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Environmental baseline study is carried out as per NEMA regulations</w:t>
            </w:r>
          </w:p>
          <w:p w14:paraId="37953908" w14:textId="77777777" w:rsidR="00EE3BE5" w:rsidRDefault="00EE3BE5"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 xml:space="preserve">Environmental </w:t>
            </w:r>
            <w:r w:rsidRPr="00EE3BE5">
              <w:rPr>
                <w:rFonts w:ascii="Times New Roman" w:eastAsia="Calibri" w:hAnsi="Times New Roman" w:cs="Times New Roman"/>
                <w:sz w:val="24"/>
                <w:lang w:val="en-GB"/>
              </w:rPr>
              <w:t>monitoring methods</w:t>
            </w:r>
            <w:r>
              <w:rPr>
                <w:rFonts w:ascii="Times New Roman" w:eastAsia="Calibri" w:hAnsi="Times New Roman" w:cs="Times New Roman"/>
                <w:sz w:val="24"/>
                <w:lang w:val="en-GB"/>
              </w:rPr>
              <w:t xml:space="preserve"> are established based on organisational procedures and NEMA regulations</w:t>
            </w:r>
          </w:p>
          <w:p w14:paraId="72B9BE39" w14:textId="77777777" w:rsidR="00EE3BE5" w:rsidRPr="008F5528" w:rsidRDefault="00EE3BE5"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 xml:space="preserve">Continuous monitoring and assessment of environmental conditions is done based on NEMA regulations and organisational procedures </w:t>
            </w:r>
          </w:p>
        </w:tc>
      </w:tr>
      <w:tr w:rsidR="00A36990" w:rsidRPr="0000006D" w14:paraId="0CFC8699" w14:textId="77777777" w:rsidTr="003F5B33">
        <w:trPr>
          <w:trHeight w:val="809"/>
        </w:trPr>
        <w:tc>
          <w:tcPr>
            <w:tcW w:w="1818" w:type="pct"/>
            <w:tcBorders>
              <w:top w:val="single" w:sz="4" w:space="0" w:color="auto"/>
              <w:left w:val="single" w:sz="4" w:space="0" w:color="auto"/>
              <w:bottom w:val="single" w:sz="4" w:space="0" w:color="auto"/>
              <w:right w:val="single" w:sz="4" w:space="0" w:color="auto"/>
            </w:tcBorders>
          </w:tcPr>
          <w:p w14:paraId="174B3E0E" w14:textId="77777777" w:rsidR="00A36990" w:rsidRPr="00A36990" w:rsidRDefault="00A36990" w:rsidP="00F60BA1">
            <w:pPr>
              <w:numPr>
                <w:ilvl w:val="0"/>
                <w:numId w:val="16"/>
              </w:numPr>
              <w:spacing w:after="200" w:line="276" w:lineRule="auto"/>
              <w:contextualSpacing/>
              <w:rPr>
                <w:rFonts w:ascii="Times New Roman" w:eastAsia="Calibri" w:hAnsi="Times New Roman" w:cs="Times New Roman"/>
                <w:sz w:val="24"/>
                <w:szCs w:val="24"/>
                <w:lang w:val="en-GB"/>
              </w:rPr>
            </w:pPr>
            <w:r w:rsidRPr="00A36990">
              <w:rPr>
                <w:rFonts w:ascii="Times New Roman" w:eastAsia="Calibri" w:hAnsi="Times New Roman" w:cs="Times New Roman"/>
                <w:sz w:val="24"/>
                <w:szCs w:val="24"/>
                <w:lang w:val="en-GB"/>
              </w:rPr>
              <w:t>Build staff capacity</w:t>
            </w:r>
          </w:p>
        </w:tc>
        <w:tc>
          <w:tcPr>
            <w:tcW w:w="3182" w:type="pct"/>
            <w:tcBorders>
              <w:top w:val="single" w:sz="4" w:space="0" w:color="auto"/>
              <w:left w:val="single" w:sz="4" w:space="0" w:color="auto"/>
              <w:bottom w:val="single" w:sz="4" w:space="0" w:color="auto"/>
              <w:right w:val="single" w:sz="4" w:space="0" w:color="auto"/>
            </w:tcBorders>
          </w:tcPr>
          <w:p w14:paraId="3C9862AC" w14:textId="77777777" w:rsidR="00A36990" w:rsidRDefault="00833A5C"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Mining tasks are established based on organisational procedures</w:t>
            </w:r>
          </w:p>
          <w:p w14:paraId="3D0E342E" w14:textId="77777777" w:rsidR="00833A5C" w:rsidRDefault="00E84BEF"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PPEs are obtained based on task requirements</w:t>
            </w:r>
          </w:p>
          <w:p w14:paraId="64F49E6D" w14:textId="77777777" w:rsidR="00E84BEF" w:rsidRDefault="00E84BEF"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Staff is sensitized on safety and operational procedures based on organisational procedures</w:t>
            </w:r>
          </w:p>
          <w:p w14:paraId="176EB403" w14:textId="77777777" w:rsidR="00E84BEF" w:rsidRPr="008F5528" w:rsidRDefault="00E84BEF"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 xml:space="preserve">Staff is insured according to </w:t>
            </w:r>
            <w:r w:rsidR="00D101DC">
              <w:rPr>
                <w:rFonts w:ascii="Times New Roman" w:eastAsia="Calibri" w:hAnsi="Times New Roman" w:cs="Times New Roman"/>
                <w:sz w:val="24"/>
                <w:lang w:val="en-GB"/>
              </w:rPr>
              <w:t xml:space="preserve">industry, </w:t>
            </w:r>
            <w:r>
              <w:rPr>
                <w:rFonts w:ascii="Times New Roman" w:eastAsia="Calibri" w:hAnsi="Times New Roman" w:cs="Times New Roman"/>
                <w:sz w:val="24"/>
                <w:lang w:val="en-GB"/>
              </w:rPr>
              <w:t>organisational procedures and NEMA regulations</w:t>
            </w:r>
          </w:p>
        </w:tc>
      </w:tr>
      <w:tr w:rsidR="00A36990" w:rsidRPr="0000006D" w14:paraId="5DF5AE54" w14:textId="77777777" w:rsidTr="003F5B33">
        <w:trPr>
          <w:trHeight w:val="809"/>
        </w:trPr>
        <w:tc>
          <w:tcPr>
            <w:tcW w:w="1818" w:type="pct"/>
            <w:tcBorders>
              <w:top w:val="single" w:sz="4" w:space="0" w:color="auto"/>
              <w:left w:val="single" w:sz="4" w:space="0" w:color="auto"/>
              <w:bottom w:val="single" w:sz="4" w:space="0" w:color="auto"/>
              <w:right w:val="single" w:sz="4" w:space="0" w:color="auto"/>
            </w:tcBorders>
          </w:tcPr>
          <w:p w14:paraId="4EC45534" w14:textId="77777777" w:rsidR="00A36990" w:rsidRPr="00A36990" w:rsidRDefault="00A36990" w:rsidP="00F60BA1">
            <w:pPr>
              <w:numPr>
                <w:ilvl w:val="0"/>
                <w:numId w:val="16"/>
              </w:numPr>
              <w:spacing w:after="200" w:line="276" w:lineRule="auto"/>
              <w:contextualSpacing/>
              <w:rPr>
                <w:rFonts w:ascii="Times New Roman" w:eastAsia="Calibri" w:hAnsi="Times New Roman" w:cs="Times New Roman"/>
                <w:sz w:val="24"/>
                <w:szCs w:val="24"/>
                <w:lang w:val="en-GB"/>
              </w:rPr>
            </w:pPr>
            <w:r w:rsidRPr="00A36990">
              <w:rPr>
                <w:rFonts w:ascii="Times New Roman" w:eastAsia="Calibri" w:hAnsi="Times New Roman" w:cs="Times New Roman"/>
                <w:sz w:val="24"/>
                <w:szCs w:val="24"/>
                <w:lang w:val="en-GB"/>
              </w:rPr>
              <w:t>Monitor community’s health</w:t>
            </w:r>
          </w:p>
        </w:tc>
        <w:tc>
          <w:tcPr>
            <w:tcW w:w="3182" w:type="pct"/>
            <w:tcBorders>
              <w:top w:val="single" w:sz="4" w:space="0" w:color="auto"/>
              <w:left w:val="single" w:sz="4" w:space="0" w:color="auto"/>
              <w:bottom w:val="single" w:sz="4" w:space="0" w:color="auto"/>
              <w:right w:val="single" w:sz="4" w:space="0" w:color="auto"/>
            </w:tcBorders>
          </w:tcPr>
          <w:p w14:paraId="5D057984" w14:textId="77777777" w:rsidR="00A36990" w:rsidRDefault="00F369A0"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Surrounding community is identified based on proximity.</w:t>
            </w:r>
          </w:p>
          <w:p w14:paraId="36139DB0" w14:textId="77777777" w:rsidR="00F369A0" w:rsidRDefault="00F369A0"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Potential health risks are identified based on ore characteristics and operational procedures</w:t>
            </w:r>
          </w:p>
          <w:p w14:paraId="29952F86" w14:textId="77777777" w:rsidR="00D101DC" w:rsidRDefault="00D101DC"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 xml:space="preserve">Baseline data on the health of the community is collected according to KEBS </w:t>
            </w:r>
          </w:p>
          <w:p w14:paraId="5B4CDF33" w14:textId="77777777" w:rsidR="00F369A0" w:rsidRDefault="00F369A0"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lastRenderedPageBreak/>
              <w:t xml:space="preserve"> Health monitoring programs are established based on NEMA regulations</w:t>
            </w:r>
          </w:p>
          <w:p w14:paraId="2F1B9839" w14:textId="77777777" w:rsidR="00F369A0" w:rsidRDefault="00F369A0"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Periodic assessment of community health is done based on NEMA regulations</w:t>
            </w:r>
          </w:p>
          <w:p w14:paraId="50AB7D60" w14:textId="445DEB5A" w:rsidR="00833DC7" w:rsidRPr="008F5528" w:rsidRDefault="00833DC7" w:rsidP="00F60BA1">
            <w:pPr>
              <w:numPr>
                <w:ilvl w:val="1"/>
                <w:numId w:val="16"/>
              </w:numPr>
              <w:spacing w:after="0" w:line="276" w:lineRule="auto"/>
              <w:rPr>
                <w:rFonts w:ascii="Times New Roman" w:eastAsia="Calibri" w:hAnsi="Times New Roman" w:cs="Times New Roman"/>
                <w:sz w:val="24"/>
                <w:lang w:val="en-GB"/>
              </w:rPr>
            </w:pPr>
            <w:r>
              <w:rPr>
                <w:rFonts w:ascii="Times New Roman" w:eastAsia="Calibri" w:hAnsi="Times New Roman" w:cs="Times New Roman"/>
                <w:sz w:val="24"/>
                <w:lang w:val="en-GB"/>
              </w:rPr>
              <w:t xml:space="preserve">Community health data is </w:t>
            </w:r>
            <w:r w:rsidR="00090CA7">
              <w:rPr>
                <w:rFonts w:ascii="Times New Roman" w:eastAsia="Calibri" w:hAnsi="Times New Roman" w:cs="Times New Roman"/>
                <w:sz w:val="24"/>
                <w:lang w:val="en-GB"/>
              </w:rPr>
              <w:t>recorded and</w:t>
            </w:r>
            <w:r>
              <w:rPr>
                <w:rFonts w:ascii="Times New Roman" w:eastAsia="Calibri" w:hAnsi="Times New Roman" w:cs="Times New Roman"/>
                <w:sz w:val="24"/>
                <w:lang w:val="en-GB"/>
              </w:rPr>
              <w:t xml:space="preserve"> documented according to organisational procedures</w:t>
            </w:r>
          </w:p>
        </w:tc>
      </w:tr>
      <w:tr w:rsidR="00A36990" w:rsidRPr="0000006D" w14:paraId="3FC4EC93" w14:textId="77777777" w:rsidTr="003F5B33">
        <w:trPr>
          <w:trHeight w:val="809"/>
        </w:trPr>
        <w:tc>
          <w:tcPr>
            <w:tcW w:w="1818" w:type="pct"/>
            <w:tcBorders>
              <w:top w:val="single" w:sz="4" w:space="0" w:color="auto"/>
              <w:left w:val="single" w:sz="4" w:space="0" w:color="auto"/>
              <w:bottom w:val="single" w:sz="4" w:space="0" w:color="auto"/>
              <w:right w:val="single" w:sz="4" w:space="0" w:color="auto"/>
            </w:tcBorders>
          </w:tcPr>
          <w:p w14:paraId="352DC048" w14:textId="77777777" w:rsidR="00A36990" w:rsidRPr="00A36990" w:rsidRDefault="00A36990" w:rsidP="00F60BA1">
            <w:pPr>
              <w:numPr>
                <w:ilvl w:val="0"/>
                <w:numId w:val="16"/>
              </w:numPr>
              <w:spacing w:after="200" w:line="276" w:lineRule="auto"/>
              <w:contextualSpacing/>
              <w:rPr>
                <w:rFonts w:ascii="Times New Roman" w:eastAsia="Calibri" w:hAnsi="Times New Roman" w:cs="Times New Roman"/>
                <w:sz w:val="24"/>
                <w:szCs w:val="24"/>
                <w:lang w:val="en-GB"/>
              </w:rPr>
            </w:pPr>
            <w:r w:rsidRPr="00A36990">
              <w:rPr>
                <w:rFonts w:ascii="Times New Roman" w:eastAsia="Calibri" w:hAnsi="Times New Roman" w:cs="Times New Roman"/>
                <w:sz w:val="24"/>
                <w:szCs w:val="24"/>
                <w:lang w:val="en-GB"/>
              </w:rPr>
              <w:t>Rehabilitate mine site environment</w:t>
            </w:r>
          </w:p>
        </w:tc>
        <w:tc>
          <w:tcPr>
            <w:tcW w:w="3182" w:type="pct"/>
            <w:tcBorders>
              <w:top w:val="single" w:sz="4" w:space="0" w:color="auto"/>
              <w:left w:val="single" w:sz="4" w:space="0" w:color="auto"/>
              <w:bottom w:val="single" w:sz="4" w:space="0" w:color="auto"/>
              <w:right w:val="single" w:sz="4" w:space="0" w:color="auto"/>
            </w:tcBorders>
          </w:tcPr>
          <w:p w14:paraId="373655FC" w14:textId="77777777" w:rsidR="00061FAB" w:rsidRPr="00061FAB" w:rsidRDefault="00061FAB" w:rsidP="00F60BA1">
            <w:pPr>
              <w:numPr>
                <w:ilvl w:val="1"/>
                <w:numId w:val="16"/>
              </w:numPr>
              <w:spacing w:after="0" w:line="276" w:lineRule="auto"/>
              <w:rPr>
                <w:rFonts w:ascii="Times New Roman" w:eastAsia="Calibri" w:hAnsi="Times New Roman" w:cs="Times New Roman"/>
                <w:sz w:val="24"/>
                <w:lang w:val="en-GB"/>
              </w:rPr>
            </w:pPr>
            <w:r w:rsidRPr="00061FAB">
              <w:rPr>
                <w:rFonts w:ascii="Times New Roman" w:eastAsia="Calibri" w:hAnsi="Times New Roman" w:cs="Times New Roman"/>
                <w:sz w:val="24"/>
                <w:lang w:val="en-GB"/>
              </w:rPr>
              <w:t>An Environmental management system is designed based on ISO14001 standard.</w:t>
            </w:r>
          </w:p>
          <w:p w14:paraId="3A8D777E" w14:textId="77777777" w:rsidR="00061FAB" w:rsidRPr="00061FAB" w:rsidRDefault="00061FAB" w:rsidP="00F60BA1">
            <w:pPr>
              <w:numPr>
                <w:ilvl w:val="1"/>
                <w:numId w:val="16"/>
              </w:numPr>
              <w:spacing w:after="0" w:line="276" w:lineRule="auto"/>
              <w:rPr>
                <w:rFonts w:ascii="Times New Roman" w:eastAsia="Calibri" w:hAnsi="Times New Roman" w:cs="Times New Roman"/>
                <w:sz w:val="24"/>
                <w:lang w:val="en-GB"/>
              </w:rPr>
            </w:pPr>
            <w:r w:rsidRPr="00061FAB">
              <w:rPr>
                <w:rFonts w:ascii="Times New Roman" w:eastAsia="Calibri" w:hAnsi="Times New Roman" w:cs="Times New Roman"/>
                <w:sz w:val="24"/>
                <w:lang w:val="en-GB"/>
              </w:rPr>
              <w:t>Mine waste issues are addressed based on mining regulations.</w:t>
            </w:r>
          </w:p>
          <w:p w14:paraId="602DF988" w14:textId="77777777" w:rsidR="00061FAB" w:rsidRPr="00061FAB" w:rsidRDefault="00061FAB" w:rsidP="00F60BA1">
            <w:pPr>
              <w:numPr>
                <w:ilvl w:val="1"/>
                <w:numId w:val="16"/>
              </w:numPr>
              <w:spacing w:after="0" w:line="276" w:lineRule="auto"/>
              <w:rPr>
                <w:rFonts w:ascii="Times New Roman" w:eastAsia="Calibri" w:hAnsi="Times New Roman" w:cs="Times New Roman"/>
                <w:sz w:val="24"/>
                <w:lang w:val="en-GB"/>
              </w:rPr>
            </w:pPr>
            <w:r w:rsidRPr="00061FAB">
              <w:rPr>
                <w:rFonts w:ascii="Times New Roman" w:eastAsia="Calibri" w:hAnsi="Times New Roman" w:cs="Times New Roman"/>
                <w:sz w:val="24"/>
                <w:lang w:val="en-GB"/>
              </w:rPr>
              <w:t>Mine facilities are dismantled based on NEMA regulations</w:t>
            </w:r>
          </w:p>
          <w:p w14:paraId="5ECAD1A9" w14:textId="77777777" w:rsidR="00061FAB" w:rsidRPr="00061FAB" w:rsidRDefault="00061FAB" w:rsidP="00F60BA1">
            <w:pPr>
              <w:numPr>
                <w:ilvl w:val="1"/>
                <w:numId w:val="16"/>
              </w:numPr>
              <w:spacing w:after="0" w:line="276" w:lineRule="auto"/>
              <w:rPr>
                <w:rFonts w:ascii="Times New Roman" w:eastAsia="Calibri" w:hAnsi="Times New Roman" w:cs="Times New Roman"/>
                <w:sz w:val="24"/>
                <w:lang w:val="en-GB"/>
              </w:rPr>
            </w:pPr>
            <w:r w:rsidRPr="00061FAB">
              <w:rPr>
                <w:rFonts w:ascii="Times New Roman" w:eastAsia="Calibri" w:hAnsi="Times New Roman" w:cs="Times New Roman"/>
                <w:sz w:val="24"/>
                <w:lang w:val="en-GB"/>
              </w:rPr>
              <w:t xml:space="preserve">Rehabilitation and reclamation </w:t>
            </w:r>
            <w:proofErr w:type="gramStart"/>
            <w:r w:rsidRPr="00061FAB">
              <w:rPr>
                <w:rFonts w:ascii="Times New Roman" w:eastAsia="Calibri" w:hAnsi="Times New Roman" w:cs="Times New Roman"/>
                <w:sz w:val="24"/>
                <w:lang w:val="en-GB"/>
              </w:rPr>
              <w:t>is</w:t>
            </w:r>
            <w:proofErr w:type="gramEnd"/>
            <w:r w:rsidRPr="00061FAB">
              <w:rPr>
                <w:rFonts w:ascii="Times New Roman" w:eastAsia="Calibri" w:hAnsi="Times New Roman" w:cs="Times New Roman"/>
                <w:sz w:val="24"/>
                <w:lang w:val="en-GB"/>
              </w:rPr>
              <w:t xml:space="preserve"> done according to NEMA regulations.</w:t>
            </w:r>
          </w:p>
          <w:p w14:paraId="25DA38E2" w14:textId="77777777" w:rsidR="00A36990" w:rsidRPr="008F5528" w:rsidRDefault="00061FAB" w:rsidP="00F60BA1">
            <w:pPr>
              <w:numPr>
                <w:ilvl w:val="1"/>
                <w:numId w:val="16"/>
              </w:numPr>
              <w:spacing w:after="0" w:line="276" w:lineRule="auto"/>
              <w:rPr>
                <w:rFonts w:ascii="Times New Roman" w:eastAsia="Calibri" w:hAnsi="Times New Roman" w:cs="Times New Roman"/>
                <w:sz w:val="24"/>
                <w:lang w:val="en-GB"/>
              </w:rPr>
            </w:pPr>
            <w:r w:rsidRPr="00061FAB">
              <w:rPr>
                <w:rFonts w:ascii="Times New Roman" w:eastAsia="Calibri" w:hAnsi="Times New Roman" w:cs="Times New Roman"/>
                <w:sz w:val="24"/>
                <w:lang w:val="en-GB"/>
              </w:rPr>
              <w:t xml:space="preserve">Continuous improvements </w:t>
            </w:r>
            <w:proofErr w:type="gramStart"/>
            <w:r w:rsidRPr="00061FAB">
              <w:rPr>
                <w:rFonts w:ascii="Times New Roman" w:eastAsia="Calibri" w:hAnsi="Times New Roman" w:cs="Times New Roman"/>
                <w:sz w:val="24"/>
                <w:lang w:val="en-GB"/>
              </w:rPr>
              <w:t>is</w:t>
            </w:r>
            <w:proofErr w:type="gramEnd"/>
            <w:r w:rsidRPr="00061FAB">
              <w:rPr>
                <w:rFonts w:ascii="Times New Roman" w:eastAsia="Calibri" w:hAnsi="Times New Roman" w:cs="Times New Roman"/>
                <w:sz w:val="24"/>
                <w:lang w:val="en-GB"/>
              </w:rPr>
              <w:t xml:space="preserve"> done based on mine regulations</w:t>
            </w:r>
          </w:p>
        </w:tc>
      </w:tr>
    </w:tbl>
    <w:p w14:paraId="00B49F45"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4FB33EC9" w14:textId="77777777" w:rsidR="004F6C76" w:rsidRPr="0000006D" w:rsidRDefault="004F6C76" w:rsidP="004F6C76">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7B18A583" w14:textId="77777777" w:rsidR="000D2F58" w:rsidRDefault="000D2F58" w:rsidP="004F6C76">
      <w:pPr>
        <w:spacing w:after="0" w:line="276" w:lineRule="auto"/>
        <w:rPr>
          <w:rFonts w:ascii="Times New Roman" w:eastAsia="Calibri" w:hAnsi="Times New Roman" w:cs="Times New Roman"/>
          <w:b/>
          <w:sz w:val="24"/>
          <w:szCs w:val="24"/>
          <w:lang w:val="en-GB"/>
        </w:rPr>
      </w:pPr>
    </w:p>
    <w:p w14:paraId="2A7C9377" w14:textId="2E909108" w:rsidR="004F6C76" w:rsidRPr="00895FDA" w:rsidRDefault="00895FDA" w:rsidP="004F6C76">
      <w:pPr>
        <w:spacing w:after="0" w:line="276" w:lineRule="auto"/>
        <w:rPr>
          <w:rFonts w:ascii="Times New Roman" w:eastAsia="Calibri" w:hAnsi="Times New Roman" w:cs="Times New Roman"/>
          <w:b/>
          <w:sz w:val="24"/>
          <w:szCs w:val="24"/>
          <w:lang w:val="en-GB"/>
        </w:rPr>
      </w:pPr>
      <w:r w:rsidRPr="00895FDA">
        <w:rPr>
          <w:rFonts w:ascii="Times New Roman" w:eastAsia="Calibri" w:hAnsi="Times New Roman" w:cs="Times New Roman"/>
          <w:b/>
          <w:sz w:val="24"/>
          <w:szCs w:val="24"/>
          <w:lang w:val="en-GB"/>
        </w:rPr>
        <w:t>RANGE</w:t>
      </w:r>
    </w:p>
    <w:tbl>
      <w:tblPr>
        <w:tblW w:w="89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1"/>
        <w:gridCol w:w="5759"/>
      </w:tblGrid>
      <w:tr w:rsidR="004F6C76" w:rsidRPr="0000006D" w14:paraId="5805BDA8" w14:textId="77777777" w:rsidTr="005013D3">
        <w:trPr>
          <w:trHeight w:val="422"/>
          <w:tblHeader/>
        </w:trPr>
        <w:tc>
          <w:tcPr>
            <w:tcW w:w="3151" w:type="dxa"/>
            <w:tcBorders>
              <w:top w:val="single" w:sz="4" w:space="0" w:color="auto"/>
              <w:left w:val="single" w:sz="4" w:space="0" w:color="auto"/>
              <w:bottom w:val="single" w:sz="4" w:space="0" w:color="auto"/>
              <w:right w:val="single" w:sz="4" w:space="0" w:color="auto"/>
            </w:tcBorders>
            <w:shd w:val="clear" w:color="auto" w:fill="FFFFFF"/>
            <w:hideMark/>
          </w:tcPr>
          <w:p w14:paraId="08320C08" w14:textId="77777777" w:rsidR="004F6C76" w:rsidRPr="0000006D" w:rsidRDefault="004F6C76" w:rsidP="004F6C76">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575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04538B" w14:textId="77777777" w:rsidR="004F6C76" w:rsidRPr="0000006D" w:rsidRDefault="004F6C76" w:rsidP="004F6C76">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4F6C76" w:rsidRPr="0000006D" w14:paraId="0057A31C" w14:textId="77777777" w:rsidTr="005013D3">
        <w:tc>
          <w:tcPr>
            <w:tcW w:w="3151" w:type="dxa"/>
            <w:tcBorders>
              <w:top w:val="single" w:sz="4" w:space="0" w:color="auto"/>
              <w:left w:val="single" w:sz="4" w:space="0" w:color="auto"/>
              <w:bottom w:val="single" w:sz="4" w:space="0" w:color="auto"/>
              <w:right w:val="single" w:sz="4" w:space="0" w:color="auto"/>
            </w:tcBorders>
            <w:hideMark/>
          </w:tcPr>
          <w:p w14:paraId="6F49BEC8" w14:textId="77777777" w:rsidR="004F6C76" w:rsidRPr="0000006D" w:rsidRDefault="00BE4673" w:rsidP="00F60BA1">
            <w:pPr>
              <w:numPr>
                <w:ilvl w:val="0"/>
                <w:numId w:val="17"/>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PPEs</w:t>
            </w:r>
            <w:r w:rsidR="00EE3BE5">
              <w:rPr>
                <w:rFonts w:ascii="Times New Roman" w:eastAsia="Calibri" w:hAnsi="Times New Roman" w:cs="Times New Roman"/>
                <w:sz w:val="24"/>
                <w:szCs w:val="24"/>
                <w:lang w:val="en-GB"/>
              </w:rPr>
              <w:t xml:space="preserve"> may</w:t>
            </w:r>
            <w:r w:rsidR="004F6C76" w:rsidRPr="0000006D">
              <w:rPr>
                <w:rFonts w:ascii="Times New Roman" w:eastAsia="Calibri" w:hAnsi="Times New Roman" w:cs="Times New Roman"/>
                <w:sz w:val="24"/>
                <w:szCs w:val="24"/>
                <w:lang w:val="en-GB"/>
              </w:rPr>
              <w:t xml:space="preserve"> include but not limited to:</w:t>
            </w:r>
          </w:p>
          <w:p w14:paraId="7B28ECF3" w14:textId="77777777" w:rsidR="004F6C76" w:rsidRPr="0000006D" w:rsidRDefault="004F6C76" w:rsidP="004F6C76">
            <w:pPr>
              <w:spacing w:before="60" w:after="60" w:line="276" w:lineRule="auto"/>
              <w:rPr>
                <w:rFonts w:ascii="Times New Roman" w:eastAsia="Calibri" w:hAnsi="Times New Roman" w:cs="Times New Roman"/>
                <w:sz w:val="24"/>
                <w:szCs w:val="24"/>
                <w:lang w:val="en-GB"/>
              </w:rPr>
            </w:pPr>
          </w:p>
        </w:tc>
        <w:tc>
          <w:tcPr>
            <w:tcW w:w="5759" w:type="dxa"/>
            <w:tcBorders>
              <w:top w:val="single" w:sz="4" w:space="0" w:color="auto"/>
              <w:left w:val="single" w:sz="4" w:space="0" w:color="auto"/>
              <w:bottom w:val="single" w:sz="4" w:space="0" w:color="auto"/>
              <w:right w:val="single" w:sz="4" w:space="0" w:color="auto"/>
            </w:tcBorders>
            <w:hideMark/>
          </w:tcPr>
          <w:p w14:paraId="6C170E80" w14:textId="77777777" w:rsidR="00BE4673" w:rsidRDefault="00BE4673"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Gloves</w:t>
            </w:r>
          </w:p>
          <w:p w14:paraId="4B9437D0" w14:textId="77777777" w:rsidR="00BE4673" w:rsidRDefault="00BE4673"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Goggles</w:t>
            </w:r>
          </w:p>
          <w:p w14:paraId="102E1562" w14:textId="77777777" w:rsidR="00BE4673" w:rsidRDefault="00BE4673"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Helmets</w:t>
            </w:r>
          </w:p>
          <w:p w14:paraId="52F71CE1" w14:textId="77777777" w:rsidR="00BE4673" w:rsidRDefault="00BE4673"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Safety boots</w:t>
            </w:r>
          </w:p>
          <w:p w14:paraId="6D1BBA21" w14:textId="77777777" w:rsidR="004F6C76" w:rsidRDefault="00BE4673"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Earmuffs </w:t>
            </w:r>
            <w:r w:rsidR="004F6C76" w:rsidRPr="0000006D">
              <w:rPr>
                <w:rFonts w:ascii="Times New Roman" w:eastAsia="Calibri" w:hAnsi="Times New Roman" w:cs="Times New Roman"/>
                <w:sz w:val="24"/>
                <w:szCs w:val="24"/>
                <w:lang w:val="en-GB"/>
              </w:rPr>
              <w:t xml:space="preserve"> </w:t>
            </w:r>
          </w:p>
          <w:p w14:paraId="5BC06E63" w14:textId="77777777" w:rsidR="00895FDA" w:rsidRPr="0000006D" w:rsidRDefault="00895FDA"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Dust masks</w:t>
            </w:r>
          </w:p>
        </w:tc>
      </w:tr>
      <w:tr w:rsidR="004F6C76" w:rsidRPr="0000006D" w14:paraId="3CB88EEC" w14:textId="77777777" w:rsidTr="005013D3">
        <w:tc>
          <w:tcPr>
            <w:tcW w:w="3151" w:type="dxa"/>
            <w:tcBorders>
              <w:top w:val="single" w:sz="4" w:space="0" w:color="auto"/>
              <w:left w:val="single" w:sz="4" w:space="0" w:color="auto"/>
              <w:bottom w:val="single" w:sz="4" w:space="0" w:color="auto"/>
              <w:right w:val="single" w:sz="4" w:space="0" w:color="auto"/>
            </w:tcBorders>
          </w:tcPr>
          <w:p w14:paraId="3D19262A" w14:textId="77777777" w:rsidR="004F6C76" w:rsidRPr="0000006D" w:rsidRDefault="008F04C7" w:rsidP="00F60BA1">
            <w:pPr>
              <w:numPr>
                <w:ilvl w:val="0"/>
                <w:numId w:val="17"/>
              </w:numPr>
              <w:spacing w:after="200" w:line="276" w:lineRule="auto"/>
              <w:contextualSpacing/>
              <w:rPr>
                <w:rFonts w:ascii="Times New Roman" w:eastAsia="Calibri" w:hAnsi="Times New Roman" w:cs="Times New Roman"/>
                <w:sz w:val="24"/>
                <w:szCs w:val="24"/>
                <w:lang w:val="en-GB"/>
              </w:rPr>
            </w:pPr>
            <w:r w:rsidRPr="008F04C7">
              <w:rPr>
                <w:rFonts w:ascii="Times New Roman" w:eastAsia="Calibri" w:hAnsi="Times New Roman" w:cs="Times New Roman"/>
                <w:sz w:val="24"/>
                <w:szCs w:val="24"/>
                <w:lang w:val="en-GB"/>
              </w:rPr>
              <w:t>Evacuation tools and equipment</w:t>
            </w:r>
            <w:r w:rsidR="00EE3BE5">
              <w:rPr>
                <w:rFonts w:ascii="Times New Roman" w:eastAsia="Calibri" w:hAnsi="Times New Roman" w:cs="Times New Roman"/>
                <w:sz w:val="24"/>
                <w:szCs w:val="24"/>
                <w:lang w:val="en-GB"/>
              </w:rPr>
              <w:t xml:space="preserve"> may</w:t>
            </w:r>
            <w:r w:rsidRPr="008F04C7">
              <w:rPr>
                <w:rFonts w:ascii="Times New Roman" w:eastAsia="Calibri" w:hAnsi="Times New Roman" w:cs="Times New Roman"/>
                <w:sz w:val="24"/>
                <w:szCs w:val="24"/>
                <w:lang w:val="en-GB"/>
              </w:rPr>
              <w:t xml:space="preserve"> </w:t>
            </w:r>
            <w:r w:rsidR="004F6C76" w:rsidRPr="0000006D">
              <w:rPr>
                <w:rFonts w:ascii="Times New Roman" w:eastAsia="Calibri" w:hAnsi="Times New Roman" w:cs="Times New Roman"/>
                <w:sz w:val="24"/>
                <w:szCs w:val="24"/>
                <w:lang w:val="en-GB"/>
              </w:rPr>
              <w:t>include but not limited to:</w:t>
            </w:r>
          </w:p>
        </w:tc>
        <w:tc>
          <w:tcPr>
            <w:tcW w:w="5759" w:type="dxa"/>
            <w:tcBorders>
              <w:top w:val="single" w:sz="4" w:space="0" w:color="auto"/>
              <w:left w:val="single" w:sz="4" w:space="0" w:color="auto"/>
              <w:bottom w:val="single" w:sz="4" w:space="0" w:color="auto"/>
              <w:right w:val="single" w:sz="4" w:space="0" w:color="auto"/>
            </w:tcBorders>
          </w:tcPr>
          <w:p w14:paraId="08D9ED8F" w14:textId="77777777" w:rsidR="008F04C7" w:rsidRDefault="008F04C7"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Fire extinguishers</w:t>
            </w:r>
          </w:p>
          <w:p w14:paraId="2B7B2FB6" w14:textId="77777777" w:rsidR="008F04C7" w:rsidRDefault="008F04C7"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Fire alarms</w:t>
            </w:r>
          </w:p>
          <w:p w14:paraId="2FE22BC4" w14:textId="77777777" w:rsidR="008F04C7" w:rsidRDefault="008F04C7"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Gas detectors</w:t>
            </w:r>
          </w:p>
          <w:p w14:paraId="12B5BF18" w14:textId="77777777" w:rsidR="004F6C76" w:rsidRDefault="004F6C76" w:rsidP="00F60BA1">
            <w:pPr>
              <w:numPr>
                <w:ilvl w:val="1"/>
                <w:numId w:val="157"/>
              </w:numPr>
              <w:spacing w:before="60" w:after="6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 </w:t>
            </w:r>
            <w:r w:rsidR="00A86312" w:rsidRPr="000D2F58">
              <w:rPr>
                <w:rFonts w:ascii="Times New Roman" w:eastAsia="Calibri" w:hAnsi="Times New Roman" w:cs="Times New Roman"/>
                <w:sz w:val="24"/>
                <w:szCs w:val="24"/>
                <w:lang w:val="en-GB"/>
              </w:rPr>
              <w:t>UHF</w:t>
            </w:r>
          </w:p>
          <w:p w14:paraId="6170BABB" w14:textId="77777777" w:rsidR="00A86312" w:rsidRPr="0000006D" w:rsidRDefault="00A86312"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Signage  </w:t>
            </w:r>
          </w:p>
        </w:tc>
      </w:tr>
      <w:tr w:rsidR="00BD61FB" w:rsidRPr="0000006D" w14:paraId="62D4E7D5" w14:textId="77777777" w:rsidTr="005013D3">
        <w:tc>
          <w:tcPr>
            <w:tcW w:w="3151" w:type="dxa"/>
            <w:tcBorders>
              <w:top w:val="single" w:sz="4" w:space="0" w:color="auto"/>
              <w:left w:val="single" w:sz="4" w:space="0" w:color="auto"/>
              <w:bottom w:val="single" w:sz="4" w:space="0" w:color="auto"/>
              <w:right w:val="single" w:sz="4" w:space="0" w:color="auto"/>
            </w:tcBorders>
          </w:tcPr>
          <w:p w14:paraId="0F4FB84C" w14:textId="77777777" w:rsidR="00BD61FB" w:rsidRPr="008F04C7" w:rsidRDefault="00EE3BE5" w:rsidP="00F60BA1">
            <w:pPr>
              <w:numPr>
                <w:ilvl w:val="0"/>
                <w:numId w:val="17"/>
              </w:numPr>
              <w:spacing w:after="200" w:line="276" w:lineRule="auto"/>
              <w:contextualSpacing/>
              <w:rPr>
                <w:rFonts w:ascii="Times New Roman" w:eastAsia="Calibri" w:hAnsi="Times New Roman" w:cs="Times New Roman"/>
                <w:sz w:val="24"/>
                <w:szCs w:val="24"/>
                <w:lang w:val="en-GB"/>
              </w:rPr>
            </w:pPr>
            <w:r w:rsidRPr="00BD61FB">
              <w:rPr>
                <w:rFonts w:ascii="Times New Roman" w:eastAsia="Calibri" w:hAnsi="Times New Roman" w:cs="Times New Roman"/>
                <w:sz w:val="24"/>
                <w:szCs w:val="24"/>
                <w:lang w:val="en-GB"/>
              </w:rPr>
              <w:t xml:space="preserve">Pollution </w:t>
            </w:r>
            <w:r w:rsidR="00BD61FB" w:rsidRPr="00BD61FB">
              <w:rPr>
                <w:rFonts w:ascii="Times New Roman" w:eastAsia="Calibri" w:hAnsi="Times New Roman" w:cs="Times New Roman"/>
                <w:sz w:val="24"/>
                <w:szCs w:val="24"/>
                <w:lang w:val="en-GB"/>
              </w:rPr>
              <w:t>risks</w:t>
            </w:r>
            <w:r w:rsidR="00BD61FB">
              <w:rPr>
                <w:rFonts w:ascii="Times New Roman" w:eastAsia="Calibri" w:hAnsi="Times New Roman" w:cs="Times New Roman"/>
                <w:sz w:val="24"/>
                <w:szCs w:val="24"/>
                <w:lang w:val="en-GB"/>
              </w:rPr>
              <w:t xml:space="preserve"> may include but not limited to:</w:t>
            </w:r>
          </w:p>
        </w:tc>
        <w:tc>
          <w:tcPr>
            <w:tcW w:w="5759" w:type="dxa"/>
            <w:tcBorders>
              <w:top w:val="single" w:sz="4" w:space="0" w:color="auto"/>
              <w:left w:val="single" w:sz="4" w:space="0" w:color="auto"/>
              <w:bottom w:val="single" w:sz="4" w:space="0" w:color="auto"/>
              <w:right w:val="single" w:sz="4" w:space="0" w:color="auto"/>
            </w:tcBorders>
          </w:tcPr>
          <w:p w14:paraId="005DF6CF" w14:textId="77777777" w:rsidR="00BD61FB" w:rsidRDefault="00BD61FB"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Leaching </w:t>
            </w:r>
          </w:p>
          <w:p w14:paraId="2FD20358" w14:textId="77777777" w:rsidR="00BD61FB" w:rsidRDefault="00BD61FB"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Acid mine drainage</w:t>
            </w:r>
          </w:p>
          <w:p w14:paraId="26D71DE4" w14:textId="77777777" w:rsidR="00BD61FB" w:rsidRDefault="00BD61FB"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Mine gas</w:t>
            </w:r>
          </w:p>
          <w:p w14:paraId="25A26A4E" w14:textId="77777777" w:rsidR="00BD61FB" w:rsidRDefault="00BD61FB"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Mine dust</w:t>
            </w:r>
          </w:p>
        </w:tc>
      </w:tr>
      <w:tr w:rsidR="004F6C76" w:rsidRPr="0000006D" w14:paraId="6D96BDBA" w14:textId="77777777" w:rsidTr="005013D3">
        <w:tc>
          <w:tcPr>
            <w:tcW w:w="3151" w:type="dxa"/>
            <w:tcBorders>
              <w:top w:val="single" w:sz="4" w:space="0" w:color="auto"/>
              <w:left w:val="single" w:sz="4" w:space="0" w:color="auto"/>
              <w:bottom w:val="single" w:sz="4" w:space="0" w:color="auto"/>
              <w:right w:val="single" w:sz="4" w:space="0" w:color="auto"/>
            </w:tcBorders>
          </w:tcPr>
          <w:p w14:paraId="1CCECABF" w14:textId="77777777" w:rsidR="004F6C76" w:rsidRPr="0000006D" w:rsidRDefault="00B43A01" w:rsidP="00F60BA1">
            <w:pPr>
              <w:numPr>
                <w:ilvl w:val="0"/>
                <w:numId w:val="17"/>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Control methods</w:t>
            </w:r>
            <w:r w:rsidR="004F6C76" w:rsidRPr="0000006D">
              <w:rPr>
                <w:rFonts w:ascii="Times New Roman" w:eastAsia="Calibri" w:hAnsi="Times New Roman" w:cs="Times New Roman"/>
                <w:sz w:val="24"/>
                <w:szCs w:val="24"/>
                <w:lang w:val="en-GB"/>
              </w:rPr>
              <w:t xml:space="preserve"> </w:t>
            </w:r>
            <w:r w:rsidR="00EE3BE5">
              <w:rPr>
                <w:rFonts w:ascii="Times New Roman" w:eastAsia="Calibri" w:hAnsi="Times New Roman" w:cs="Times New Roman"/>
                <w:sz w:val="24"/>
                <w:szCs w:val="24"/>
                <w:lang w:val="en-GB"/>
              </w:rPr>
              <w:t xml:space="preserve">may </w:t>
            </w:r>
            <w:r w:rsidR="004F6C76" w:rsidRPr="0000006D">
              <w:rPr>
                <w:rFonts w:ascii="Times New Roman" w:eastAsia="Calibri" w:hAnsi="Times New Roman" w:cs="Times New Roman"/>
                <w:sz w:val="24"/>
                <w:szCs w:val="24"/>
                <w:lang w:val="en-GB"/>
              </w:rPr>
              <w:t>include but not limited to:</w:t>
            </w:r>
          </w:p>
        </w:tc>
        <w:tc>
          <w:tcPr>
            <w:tcW w:w="5759" w:type="dxa"/>
            <w:tcBorders>
              <w:top w:val="single" w:sz="4" w:space="0" w:color="auto"/>
              <w:left w:val="single" w:sz="4" w:space="0" w:color="auto"/>
              <w:bottom w:val="single" w:sz="4" w:space="0" w:color="auto"/>
              <w:right w:val="single" w:sz="4" w:space="0" w:color="auto"/>
            </w:tcBorders>
          </w:tcPr>
          <w:p w14:paraId="4444B83C" w14:textId="77777777" w:rsidR="004F6C76" w:rsidRDefault="00B43A01"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Water treatment </w:t>
            </w:r>
          </w:p>
          <w:p w14:paraId="1B5CAE24" w14:textId="77777777" w:rsidR="00B43A01" w:rsidRDefault="00B43A01"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Dust suppression </w:t>
            </w:r>
          </w:p>
          <w:p w14:paraId="4D915479" w14:textId="77777777" w:rsidR="00B43A01" w:rsidRDefault="00B43A01"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Dilution </w:t>
            </w:r>
          </w:p>
          <w:p w14:paraId="5B62850A" w14:textId="77777777" w:rsidR="00B43A01" w:rsidRPr="00B43A01" w:rsidRDefault="00B43A01" w:rsidP="00F60BA1">
            <w:pPr>
              <w:numPr>
                <w:ilvl w:val="1"/>
                <w:numId w:val="157"/>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Isolation </w:t>
            </w:r>
          </w:p>
        </w:tc>
      </w:tr>
    </w:tbl>
    <w:p w14:paraId="4AF97464"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5EF308DA" w14:textId="77777777" w:rsidR="004F6C76" w:rsidRPr="0000006D" w:rsidRDefault="004F6C76" w:rsidP="004F6C7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REQUIRED SKILLS AND KNOWLEDGE</w:t>
      </w:r>
    </w:p>
    <w:p w14:paraId="2CA77BF2" w14:textId="77777777" w:rsidR="004F6C76" w:rsidRPr="0000006D" w:rsidRDefault="004F6C76" w:rsidP="004F6C76">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This section describes the skills and knowledge required for this unit of competency.</w:t>
      </w:r>
    </w:p>
    <w:p w14:paraId="304ACA35"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403C1E2F" w14:textId="77777777" w:rsidR="004F6C76" w:rsidRPr="0000006D" w:rsidRDefault="004F6C76" w:rsidP="004F6C7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5D5EBD20" w14:textId="77777777" w:rsidR="004F6C76" w:rsidRPr="0000006D" w:rsidRDefault="004F6C76" w:rsidP="004F6C76">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168A5C7A" w14:textId="77777777" w:rsidR="004F6C76" w:rsidRDefault="00877B28" w:rsidP="00F60BA1">
      <w:pPr>
        <w:numPr>
          <w:ilvl w:val="0"/>
          <w:numId w:val="1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Statutory compliance</w:t>
      </w:r>
    </w:p>
    <w:p w14:paraId="550A84B8" w14:textId="77777777" w:rsidR="00877B28" w:rsidRDefault="00877B28" w:rsidP="00F60BA1">
      <w:pPr>
        <w:numPr>
          <w:ilvl w:val="0"/>
          <w:numId w:val="1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Initial response first aid</w:t>
      </w:r>
    </w:p>
    <w:p w14:paraId="0F925CDD" w14:textId="77777777" w:rsidR="00877B28" w:rsidRDefault="00877B28" w:rsidP="00F60BA1">
      <w:pPr>
        <w:numPr>
          <w:ilvl w:val="0"/>
          <w:numId w:val="1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Responses to local emergencies and incidents</w:t>
      </w:r>
    </w:p>
    <w:p w14:paraId="7D0151D7" w14:textId="77777777" w:rsidR="00877B28" w:rsidRDefault="00877B28" w:rsidP="00F60BA1">
      <w:pPr>
        <w:numPr>
          <w:ilvl w:val="0"/>
          <w:numId w:val="1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Basic geological data</w:t>
      </w:r>
    </w:p>
    <w:p w14:paraId="36AD90DA" w14:textId="77777777" w:rsidR="00877B28" w:rsidRDefault="00877B28" w:rsidP="00F60BA1">
      <w:pPr>
        <w:numPr>
          <w:ilvl w:val="0"/>
          <w:numId w:val="1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Types and uses of personal protective equipment</w:t>
      </w:r>
    </w:p>
    <w:p w14:paraId="3B9ADCD4" w14:textId="77777777" w:rsidR="00877B28" w:rsidRDefault="00EB66F1" w:rsidP="00F60BA1">
      <w:pPr>
        <w:numPr>
          <w:ilvl w:val="0"/>
          <w:numId w:val="1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Gas detection and monitoring</w:t>
      </w:r>
    </w:p>
    <w:p w14:paraId="3F167E7E" w14:textId="77777777" w:rsidR="00EB66F1" w:rsidRDefault="00EB66F1" w:rsidP="00F60BA1">
      <w:pPr>
        <w:numPr>
          <w:ilvl w:val="0"/>
          <w:numId w:val="1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Evacuation tools and equipment</w:t>
      </w:r>
    </w:p>
    <w:p w14:paraId="5CFF7A91" w14:textId="77777777" w:rsidR="00EB66F1" w:rsidRPr="0000006D" w:rsidRDefault="00EB66F1" w:rsidP="00833DC7">
      <w:pPr>
        <w:spacing w:after="0" w:line="276" w:lineRule="auto"/>
        <w:ind w:left="1170"/>
        <w:rPr>
          <w:rFonts w:ascii="Times New Roman" w:eastAsia="Calibri" w:hAnsi="Times New Roman" w:cs="Times New Roman"/>
          <w:sz w:val="24"/>
          <w:szCs w:val="24"/>
          <w:lang w:val="en-GB"/>
        </w:rPr>
      </w:pPr>
    </w:p>
    <w:p w14:paraId="446A586C" w14:textId="6ADB35A2" w:rsidR="004F6C76" w:rsidRPr="0000006D" w:rsidRDefault="00EB2187" w:rsidP="004F6C76">
      <w:pPr>
        <w:spacing w:after="0" w:line="276" w:lineRule="auto"/>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004F6C76" w:rsidRPr="0000006D">
        <w:rPr>
          <w:rFonts w:ascii="Times New Roman" w:eastAsia="Calibri" w:hAnsi="Times New Roman" w:cs="Times New Roman"/>
          <w:b/>
          <w:sz w:val="24"/>
          <w:szCs w:val="24"/>
          <w:lang w:val="en-GB"/>
        </w:rPr>
        <w:t>Required skills</w:t>
      </w:r>
    </w:p>
    <w:p w14:paraId="3ECEF89B" w14:textId="77777777" w:rsidR="004F6C76" w:rsidRPr="0000006D" w:rsidRDefault="004F6C76" w:rsidP="004F6C7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individual needs to demonstrate the following skills:</w:t>
      </w:r>
    </w:p>
    <w:p w14:paraId="25243631" w14:textId="77777777" w:rsidR="004F6C76" w:rsidRPr="00833DC7" w:rsidRDefault="00833DC7" w:rsidP="00F60BA1">
      <w:pPr>
        <w:numPr>
          <w:ilvl w:val="1"/>
          <w:numId w:val="18"/>
        </w:numPr>
        <w:spacing w:after="0" w:line="276" w:lineRule="auto"/>
        <w:contextualSpacing/>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Report writing</w:t>
      </w:r>
    </w:p>
    <w:p w14:paraId="793FAE25" w14:textId="77777777" w:rsidR="00833DC7" w:rsidRPr="00833DC7" w:rsidRDefault="00833DC7" w:rsidP="00F60BA1">
      <w:pPr>
        <w:numPr>
          <w:ilvl w:val="1"/>
          <w:numId w:val="18"/>
        </w:numPr>
        <w:spacing w:after="0" w:line="276" w:lineRule="auto"/>
        <w:contextualSpacing/>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Communication</w:t>
      </w:r>
    </w:p>
    <w:p w14:paraId="1B08B210" w14:textId="77777777" w:rsidR="00833DC7" w:rsidRPr="00833DC7" w:rsidRDefault="00833DC7" w:rsidP="00F60BA1">
      <w:pPr>
        <w:numPr>
          <w:ilvl w:val="1"/>
          <w:numId w:val="18"/>
        </w:numPr>
        <w:spacing w:after="0" w:line="276" w:lineRule="auto"/>
        <w:contextualSpacing/>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Ability to use PPEs</w:t>
      </w:r>
    </w:p>
    <w:p w14:paraId="37A3C397" w14:textId="77777777" w:rsidR="00833DC7" w:rsidRPr="00833DC7" w:rsidRDefault="00833DC7" w:rsidP="00F60BA1">
      <w:pPr>
        <w:numPr>
          <w:ilvl w:val="1"/>
          <w:numId w:val="18"/>
        </w:numPr>
        <w:spacing w:after="0" w:line="276" w:lineRule="auto"/>
        <w:contextualSpacing/>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 xml:space="preserve">Problem solving </w:t>
      </w:r>
    </w:p>
    <w:p w14:paraId="20933F0A" w14:textId="77777777" w:rsidR="00833DC7" w:rsidRPr="00EB66F1" w:rsidRDefault="00833DC7" w:rsidP="00F60BA1">
      <w:pPr>
        <w:numPr>
          <w:ilvl w:val="1"/>
          <w:numId w:val="18"/>
        </w:numPr>
        <w:spacing w:after="0" w:line="276" w:lineRule="auto"/>
        <w:contextualSpacing/>
        <w:rPr>
          <w:rFonts w:ascii="Times New Roman" w:eastAsia="Calibri" w:hAnsi="Times New Roman" w:cs="Times New Roman"/>
          <w:b/>
          <w:sz w:val="24"/>
          <w:szCs w:val="24"/>
          <w:lang w:val="en-GB"/>
        </w:rPr>
      </w:pPr>
      <w:r>
        <w:rPr>
          <w:rFonts w:ascii="Times New Roman" w:eastAsia="Calibri" w:hAnsi="Times New Roman" w:cs="Times New Roman"/>
          <w:sz w:val="24"/>
          <w:szCs w:val="24"/>
          <w:lang w:val="en-GB"/>
        </w:rPr>
        <w:t xml:space="preserve">Ability to use evacuation equipment </w:t>
      </w:r>
    </w:p>
    <w:p w14:paraId="4BE62B8A"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EVIDENCE GUIDE</w:t>
      </w:r>
    </w:p>
    <w:p w14:paraId="58211CDB" w14:textId="77777777" w:rsidR="004F6C76" w:rsidRPr="0000006D" w:rsidRDefault="004F6C76" w:rsidP="004F6C76">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advice on assessment and must be read in conjunction with the performance criteria, required skills and knowledge and range.</w:t>
      </w:r>
    </w:p>
    <w:p w14:paraId="095CE197" w14:textId="77777777" w:rsidR="004F6C76" w:rsidRPr="0000006D" w:rsidRDefault="004F6C76" w:rsidP="004F6C76">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4F6C76" w:rsidRPr="0000006D" w14:paraId="71DE5018"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4B472423" w14:textId="77777777" w:rsidR="004F6C76" w:rsidRPr="0000006D" w:rsidRDefault="004F6C76" w:rsidP="00F60BA1">
            <w:pPr>
              <w:numPr>
                <w:ilvl w:val="0"/>
                <w:numId w:val="19"/>
              </w:numPr>
              <w:spacing w:after="0" w:line="285" w:lineRule="auto"/>
              <w:rPr>
                <w:rFonts w:ascii="Times New Roman" w:eastAsia="Calibri" w:hAnsi="Times New Roman" w:cs="Times New Roman"/>
                <w:sz w:val="24"/>
                <w:szCs w:val="24"/>
                <w:lang w:val="en-GB"/>
              </w:rPr>
            </w:pPr>
            <w:r w:rsidRPr="00F77B72">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03423B18" w14:textId="77777777" w:rsidR="004F6C76" w:rsidRPr="0000006D" w:rsidRDefault="004F6C76" w:rsidP="004F6C76">
            <w:pPr>
              <w:tabs>
                <w:tab w:val="left" w:pos="702"/>
              </w:tabs>
              <w:spacing w:after="0" w:line="276" w:lineRule="auto"/>
              <w:ind w:left="702" w:hanging="70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Assessment requires evidence that the candidate:</w:t>
            </w:r>
          </w:p>
          <w:p w14:paraId="1EE1BC2C" w14:textId="77777777" w:rsidR="00833DC7"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and used safety equipment</w:t>
            </w:r>
          </w:p>
          <w:p w14:paraId="54FC9D28" w14:textId="77777777" w:rsidR="00F77B72"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Adhered to statutory regulations</w:t>
            </w:r>
          </w:p>
          <w:p w14:paraId="7A25E8B6" w14:textId="77777777" w:rsidR="00F77B72"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and used evacuation tools and equipment</w:t>
            </w:r>
          </w:p>
          <w:p w14:paraId="1B5D7E83" w14:textId="77777777" w:rsidR="00F77B72" w:rsidRPr="0000006D" w:rsidRDefault="007D6E8B" w:rsidP="00F60BA1">
            <w:pPr>
              <w:numPr>
                <w:ilvl w:val="1"/>
                <w:numId w:val="19"/>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potential hazards and sensitized the community</w:t>
            </w:r>
          </w:p>
          <w:p w14:paraId="6CCB2CBF" w14:textId="77777777" w:rsidR="00F77B72" w:rsidRPr="00F77B72"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He</w:t>
            </w:r>
            <w:r w:rsidRPr="00F77B72">
              <w:rPr>
                <w:rFonts w:ascii="Times New Roman" w:eastAsia="Calibri" w:hAnsi="Times New Roman" w:cs="Times New Roman"/>
                <w:sz w:val="24"/>
                <w:szCs w:val="24"/>
                <w:lang w:val="en-GB"/>
              </w:rPr>
              <w:t>ld safety briefs meetings</w:t>
            </w:r>
          </w:p>
          <w:p w14:paraId="49808E54" w14:textId="77777777" w:rsidR="00F77B72" w:rsidRPr="00F77B72"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sidRPr="00F77B72">
              <w:rPr>
                <w:rFonts w:ascii="Times New Roman" w:eastAsia="Calibri" w:hAnsi="Times New Roman" w:cs="Times New Roman"/>
                <w:sz w:val="24"/>
                <w:szCs w:val="24"/>
                <w:lang w:val="en-GB"/>
              </w:rPr>
              <w:t>Sensitize</w:t>
            </w:r>
            <w:r>
              <w:rPr>
                <w:rFonts w:ascii="Times New Roman" w:eastAsia="Calibri" w:hAnsi="Times New Roman" w:cs="Times New Roman"/>
                <w:sz w:val="24"/>
                <w:szCs w:val="24"/>
                <w:lang w:val="en-GB"/>
              </w:rPr>
              <w:t>d</w:t>
            </w:r>
            <w:r w:rsidRPr="00F77B72">
              <w:rPr>
                <w:rFonts w:ascii="Times New Roman" w:eastAsia="Calibri" w:hAnsi="Times New Roman" w:cs="Times New Roman"/>
                <w:sz w:val="24"/>
                <w:szCs w:val="24"/>
                <w:lang w:val="en-GB"/>
              </w:rPr>
              <w:t xml:space="preserve"> the community</w:t>
            </w:r>
          </w:p>
          <w:p w14:paraId="63E0F891" w14:textId="6294D5BC" w:rsidR="00F77B72" w:rsidRPr="00F77B72"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sidRPr="00F77B72">
              <w:rPr>
                <w:rFonts w:ascii="Times New Roman" w:eastAsia="Calibri" w:hAnsi="Times New Roman" w:cs="Times New Roman"/>
                <w:sz w:val="24"/>
                <w:szCs w:val="24"/>
                <w:lang w:val="en-GB"/>
              </w:rPr>
              <w:lastRenderedPageBreak/>
              <w:t>Control</w:t>
            </w:r>
            <w:r>
              <w:rPr>
                <w:rFonts w:ascii="Times New Roman" w:eastAsia="Calibri" w:hAnsi="Times New Roman" w:cs="Times New Roman"/>
                <w:sz w:val="24"/>
                <w:szCs w:val="24"/>
                <w:lang w:val="en-GB"/>
              </w:rPr>
              <w:t>led</w:t>
            </w:r>
            <w:r w:rsidRPr="00F77B72">
              <w:rPr>
                <w:rFonts w:ascii="Times New Roman" w:eastAsia="Calibri" w:hAnsi="Times New Roman" w:cs="Times New Roman"/>
                <w:sz w:val="24"/>
                <w:szCs w:val="24"/>
                <w:lang w:val="en-GB"/>
              </w:rPr>
              <w:t xml:space="preserve"> </w:t>
            </w:r>
            <w:r w:rsidR="00090CA7" w:rsidRPr="00F77B72">
              <w:rPr>
                <w:rFonts w:ascii="Times New Roman" w:eastAsia="Calibri" w:hAnsi="Times New Roman" w:cs="Times New Roman"/>
                <w:sz w:val="24"/>
                <w:szCs w:val="24"/>
                <w:lang w:val="en-GB"/>
              </w:rPr>
              <w:t>environmental pollution</w:t>
            </w:r>
          </w:p>
          <w:p w14:paraId="48ACBA87" w14:textId="77777777" w:rsidR="00F77B72" w:rsidRPr="00F77B72"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Built</w:t>
            </w:r>
            <w:r w:rsidRPr="00F77B72">
              <w:rPr>
                <w:rFonts w:ascii="Times New Roman" w:eastAsia="Calibri" w:hAnsi="Times New Roman" w:cs="Times New Roman"/>
                <w:sz w:val="24"/>
                <w:szCs w:val="24"/>
                <w:lang w:val="en-GB"/>
              </w:rPr>
              <w:t xml:space="preserve"> staff capacity</w:t>
            </w:r>
          </w:p>
          <w:p w14:paraId="257C9D71" w14:textId="77777777" w:rsidR="00F77B72" w:rsidRPr="00F77B72"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sidRPr="00F77B72">
              <w:rPr>
                <w:rFonts w:ascii="Times New Roman" w:eastAsia="Calibri" w:hAnsi="Times New Roman" w:cs="Times New Roman"/>
                <w:sz w:val="24"/>
                <w:szCs w:val="24"/>
                <w:lang w:val="en-GB"/>
              </w:rPr>
              <w:t>Monitor</w:t>
            </w:r>
            <w:r>
              <w:rPr>
                <w:rFonts w:ascii="Times New Roman" w:eastAsia="Calibri" w:hAnsi="Times New Roman" w:cs="Times New Roman"/>
                <w:sz w:val="24"/>
                <w:szCs w:val="24"/>
                <w:lang w:val="en-GB"/>
              </w:rPr>
              <w:t>ed</w:t>
            </w:r>
            <w:r w:rsidRPr="00F77B72">
              <w:rPr>
                <w:rFonts w:ascii="Times New Roman" w:eastAsia="Calibri" w:hAnsi="Times New Roman" w:cs="Times New Roman"/>
                <w:sz w:val="24"/>
                <w:szCs w:val="24"/>
                <w:lang w:val="en-GB"/>
              </w:rPr>
              <w:t xml:space="preserve"> community’s health</w:t>
            </w:r>
          </w:p>
          <w:p w14:paraId="38B0CE12" w14:textId="77777777" w:rsidR="004F6C76" w:rsidRPr="0000006D" w:rsidRDefault="00F77B72" w:rsidP="00F60BA1">
            <w:pPr>
              <w:numPr>
                <w:ilvl w:val="1"/>
                <w:numId w:val="19"/>
              </w:numPr>
              <w:spacing w:after="0" w:line="276" w:lineRule="auto"/>
              <w:contextualSpacing/>
              <w:rPr>
                <w:rFonts w:ascii="Times New Roman" w:eastAsia="Calibri" w:hAnsi="Times New Roman" w:cs="Times New Roman"/>
                <w:sz w:val="24"/>
                <w:szCs w:val="24"/>
                <w:lang w:val="en-GB"/>
              </w:rPr>
            </w:pPr>
            <w:r w:rsidRPr="00F77B72">
              <w:rPr>
                <w:rFonts w:ascii="Times New Roman" w:eastAsia="Calibri" w:hAnsi="Times New Roman" w:cs="Times New Roman"/>
                <w:sz w:val="24"/>
                <w:szCs w:val="24"/>
                <w:lang w:val="en-GB"/>
              </w:rPr>
              <w:t>Rehabilitate</w:t>
            </w:r>
            <w:r>
              <w:rPr>
                <w:rFonts w:ascii="Times New Roman" w:eastAsia="Calibri" w:hAnsi="Times New Roman" w:cs="Times New Roman"/>
                <w:sz w:val="24"/>
                <w:szCs w:val="24"/>
                <w:lang w:val="en-GB"/>
              </w:rPr>
              <w:t>d</w:t>
            </w:r>
            <w:r w:rsidRPr="00F77B72">
              <w:rPr>
                <w:rFonts w:ascii="Times New Roman" w:eastAsia="Calibri" w:hAnsi="Times New Roman" w:cs="Times New Roman"/>
                <w:sz w:val="24"/>
                <w:szCs w:val="24"/>
                <w:lang w:val="en-GB"/>
              </w:rPr>
              <w:t xml:space="preserve"> mine site environment</w:t>
            </w:r>
          </w:p>
        </w:tc>
      </w:tr>
      <w:tr w:rsidR="004F6C76" w:rsidRPr="0000006D" w14:paraId="07AC5AA5"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78B39476" w14:textId="77777777" w:rsidR="004F6C76" w:rsidRPr="0000006D" w:rsidRDefault="004F6C76" w:rsidP="00F60BA1">
            <w:pPr>
              <w:numPr>
                <w:ilvl w:val="0"/>
                <w:numId w:val="19"/>
              </w:numPr>
              <w:spacing w:after="0" w:line="276" w:lineRule="auto"/>
              <w:ind w:right="16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1C537ADD" w14:textId="77777777" w:rsidR="004F6C76" w:rsidRPr="0000006D" w:rsidRDefault="004F6C76" w:rsidP="004F6C76">
            <w:pPr>
              <w:tabs>
                <w:tab w:val="left" w:pos="702"/>
              </w:tabs>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following resources must be provided:</w:t>
            </w:r>
          </w:p>
          <w:p w14:paraId="499D3DD6" w14:textId="77777777" w:rsidR="00EB0876" w:rsidRDefault="00EB0876" w:rsidP="00F60BA1">
            <w:pPr>
              <w:numPr>
                <w:ilvl w:val="1"/>
                <w:numId w:val="19"/>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PPEs</w:t>
            </w:r>
          </w:p>
          <w:p w14:paraId="305A1482" w14:textId="77777777" w:rsidR="00EB0876" w:rsidRDefault="00EB0876" w:rsidP="00F60BA1">
            <w:pPr>
              <w:numPr>
                <w:ilvl w:val="1"/>
                <w:numId w:val="19"/>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Projector</w:t>
            </w:r>
          </w:p>
          <w:p w14:paraId="0AD189EF" w14:textId="77777777" w:rsidR="00EB0876" w:rsidRDefault="00EB0876" w:rsidP="00F60BA1">
            <w:pPr>
              <w:numPr>
                <w:ilvl w:val="1"/>
                <w:numId w:val="19"/>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Computer</w:t>
            </w:r>
          </w:p>
          <w:p w14:paraId="23A54CF9" w14:textId="77777777" w:rsidR="00EB0876" w:rsidRDefault="00EB0876" w:rsidP="00F60BA1">
            <w:pPr>
              <w:numPr>
                <w:ilvl w:val="1"/>
                <w:numId w:val="19"/>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Reference materials</w:t>
            </w:r>
          </w:p>
          <w:p w14:paraId="1786BA4F" w14:textId="77777777" w:rsidR="004F6C76" w:rsidRDefault="00EB0876" w:rsidP="00F60BA1">
            <w:pPr>
              <w:numPr>
                <w:ilvl w:val="1"/>
                <w:numId w:val="19"/>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Tools and equipment</w:t>
            </w:r>
            <w:r w:rsidR="004F6C76" w:rsidRPr="0000006D">
              <w:rPr>
                <w:rFonts w:ascii="Times New Roman" w:eastAsia="Calibri" w:hAnsi="Times New Roman" w:cs="Times New Roman"/>
                <w:sz w:val="24"/>
                <w:szCs w:val="24"/>
                <w:lang w:val="en-GB"/>
              </w:rPr>
              <w:t xml:space="preserve"> </w:t>
            </w:r>
          </w:p>
          <w:p w14:paraId="26A637FA" w14:textId="77777777" w:rsidR="007D6E8B" w:rsidRDefault="007D6E8B" w:rsidP="00F60BA1">
            <w:pPr>
              <w:numPr>
                <w:ilvl w:val="1"/>
                <w:numId w:val="19"/>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Internet connectivity</w:t>
            </w:r>
          </w:p>
          <w:p w14:paraId="51BE2C0A" w14:textId="77777777" w:rsidR="007D6E8B" w:rsidRPr="0000006D" w:rsidRDefault="007D6E8B" w:rsidP="00F60BA1">
            <w:pPr>
              <w:numPr>
                <w:ilvl w:val="1"/>
                <w:numId w:val="19"/>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Workshops </w:t>
            </w:r>
          </w:p>
        </w:tc>
      </w:tr>
      <w:tr w:rsidR="004F6C76" w:rsidRPr="0000006D" w14:paraId="12BB21F8" w14:textId="77777777" w:rsidTr="003F5B33">
        <w:trPr>
          <w:cantSplit/>
        </w:trPr>
        <w:tc>
          <w:tcPr>
            <w:tcW w:w="1314" w:type="pct"/>
            <w:tcBorders>
              <w:top w:val="single" w:sz="4" w:space="0" w:color="auto"/>
              <w:left w:val="single" w:sz="4" w:space="0" w:color="auto"/>
              <w:bottom w:val="single" w:sz="4" w:space="0" w:color="auto"/>
              <w:right w:val="single" w:sz="4" w:space="0" w:color="auto"/>
            </w:tcBorders>
            <w:hideMark/>
          </w:tcPr>
          <w:p w14:paraId="7A1E2BB4" w14:textId="77777777" w:rsidR="004F6C76" w:rsidRPr="0000006D" w:rsidRDefault="004F6C76" w:rsidP="00F60BA1">
            <w:pPr>
              <w:numPr>
                <w:ilvl w:val="0"/>
                <w:numId w:val="19"/>
              </w:numPr>
              <w:tabs>
                <w:tab w:val="left" w:pos="0"/>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727F8855" w14:textId="77777777" w:rsidR="004F6C76" w:rsidRPr="0000006D" w:rsidRDefault="004F6C76" w:rsidP="004F6C76">
            <w:pPr>
              <w:spacing w:after="0" w:line="276" w:lineRule="auto"/>
              <w:ind w:left="359" w:hanging="359"/>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Competency may be assessed through:</w:t>
            </w:r>
          </w:p>
          <w:p w14:paraId="219E0D1B" w14:textId="77777777" w:rsidR="007D6E8B" w:rsidRDefault="007D6E8B" w:rsidP="00F60BA1">
            <w:pPr>
              <w:numPr>
                <w:ilvl w:val="1"/>
                <w:numId w:val="19"/>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Practical </w:t>
            </w:r>
          </w:p>
          <w:p w14:paraId="476991C3" w14:textId="77777777" w:rsidR="004F6C76" w:rsidRPr="0000006D" w:rsidRDefault="004F6C76" w:rsidP="00F60BA1">
            <w:pPr>
              <w:numPr>
                <w:ilvl w:val="1"/>
                <w:numId w:val="19"/>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Observation </w:t>
            </w:r>
          </w:p>
          <w:p w14:paraId="3809AE39" w14:textId="77777777" w:rsidR="004F6C76" w:rsidRPr="0000006D" w:rsidRDefault="004F6C76" w:rsidP="00F60BA1">
            <w:pPr>
              <w:numPr>
                <w:ilvl w:val="1"/>
                <w:numId w:val="19"/>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Oral questioning</w:t>
            </w:r>
          </w:p>
          <w:p w14:paraId="666D8604" w14:textId="77777777" w:rsidR="004F6C76" w:rsidRPr="0000006D" w:rsidRDefault="004F6C76" w:rsidP="00F60BA1">
            <w:pPr>
              <w:numPr>
                <w:ilvl w:val="1"/>
                <w:numId w:val="19"/>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Written tests</w:t>
            </w:r>
          </w:p>
        </w:tc>
      </w:tr>
      <w:tr w:rsidR="004F6C76" w:rsidRPr="0000006D" w14:paraId="48073C40" w14:textId="77777777" w:rsidTr="003F5B33">
        <w:trPr>
          <w:trHeight w:val="908"/>
        </w:trPr>
        <w:tc>
          <w:tcPr>
            <w:tcW w:w="1314" w:type="pct"/>
            <w:tcBorders>
              <w:top w:val="single" w:sz="4" w:space="0" w:color="auto"/>
              <w:left w:val="single" w:sz="4" w:space="0" w:color="auto"/>
              <w:bottom w:val="single" w:sz="4" w:space="0" w:color="auto"/>
              <w:right w:val="single" w:sz="4" w:space="0" w:color="auto"/>
            </w:tcBorders>
            <w:hideMark/>
          </w:tcPr>
          <w:p w14:paraId="3012EAC1" w14:textId="77777777" w:rsidR="004F6C76" w:rsidRPr="0000006D" w:rsidRDefault="004F6C76" w:rsidP="00F60BA1">
            <w:pPr>
              <w:numPr>
                <w:ilvl w:val="0"/>
                <w:numId w:val="19"/>
              </w:numPr>
              <w:tabs>
                <w:tab w:val="left" w:pos="-5508"/>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60C4C8C6" w14:textId="77777777" w:rsidR="004F6C76" w:rsidRPr="0000006D" w:rsidRDefault="004F6C76" w:rsidP="004F6C76">
            <w:pPr>
              <w:spacing w:after="0" w:line="276" w:lineRule="auto"/>
              <w:ind w:right="-83"/>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Candidate will be assessed individually in an actual workplace or in closely simulated work environment.</w:t>
            </w:r>
          </w:p>
          <w:p w14:paraId="78574BE3" w14:textId="77777777" w:rsidR="004F6C76" w:rsidRPr="0000006D" w:rsidRDefault="004F6C76" w:rsidP="004F6C76">
            <w:pPr>
              <w:spacing w:after="0" w:line="276" w:lineRule="auto"/>
              <w:ind w:right="749"/>
              <w:rPr>
                <w:rFonts w:ascii="Times New Roman" w:eastAsia="Calibri" w:hAnsi="Times New Roman" w:cs="Times New Roman"/>
                <w:sz w:val="24"/>
                <w:szCs w:val="24"/>
                <w:lang w:val="en-GB"/>
              </w:rPr>
            </w:pPr>
          </w:p>
        </w:tc>
      </w:tr>
      <w:tr w:rsidR="004F6C76" w:rsidRPr="0000006D" w14:paraId="1D2910DA"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589F3598" w14:textId="77777777" w:rsidR="004F6C76" w:rsidRPr="0000006D" w:rsidRDefault="004F6C76" w:rsidP="00F60BA1">
            <w:pPr>
              <w:numPr>
                <w:ilvl w:val="0"/>
                <w:numId w:val="19"/>
              </w:numPr>
              <w:spacing w:after="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ED7F9F5" w14:textId="77777777" w:rsidR="004F6C76" w:rsidRPr="0000006D" w:rsidRDefault="004F6C76" w:rsidP="004F6C76">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Holistic assessment with other units relevant to the industry sector, workplace and job role is recommended.</w:t>
            </w:r>
          </w:p>
          <w:p w14:paraId="6E9D21DD" w14:textId="77777777" w:rsidR="004F6C76" w:rsidRPr="0000006D" w:rsidRDefault="004F6C76" w:rsidP="004F6C76">
            <w:pPr>
              <w:spacing w:after="0" w:line="276" w:lineRule="auto"/>
              <w:ind w:left="359" w:hanging="359"/>
              <w:jc w:val="both"/>
              <w:rPr>
                <w:rFonts w:ascii="Times New Roman" w:eastAsia="Calibri" w:hAnsi="Times New Roman" w:cs="Times New Roman"/>
                <w:sz w:val="24"/>
                <w:szCs w:val="24"/>
                <w:lang w:val="en-GB"/>
              </w:rPr>
            </w:pPr>
          </w:p>
        </w:tc>
      </w:tr>
    </w:tbl>
    <w:p w14:paraId="4B782E85" w14:textId="77777777" w:rsidR="004F6C76" w:rsidRPr="0000006D" w:rsidRDefault="004F6C76" w:rsidP="00C603C3">
      <w:pPr>
        <w:rPr>
          <w:lang w:val="en-GB"/>
        </w:rPr>
      </w:pPr>
      <w:bookmarkStart w:id="58" w:name="_Toc527372799"/>
      <w:bookmarkStart w:id="59" w:name="_Hlk527644546"/>
    </w:p>
    <w:p w14:paraId="5C9D8E6A" w14:textId="77777777" w:rsidR="004F6C76" w:rsidRPr="0000006D" w:rsidRDefault="004F6C76" w:rsidP="004F6C76">
      <w:pPr>
        <w:rPr>
          <w:rFonts w:ascii="Times New Roman" w:eastAsia="Times New Roman" w:hAnsi="Times New Roman" w:cs="Times New Roman"/>
          <w:b/>
          <w:sz w:val="24"/>
          <w:szCs w:val="24"/>
          <w:lang w:val="en-GB"/>
        </w:rPr>
      </w:pPr>
      <w:r w:rsidRPr="0000006D">
        <w:rPr>
          <w:rFonts w:ascii="Times New Roman" w:eastAsia="Calibri" w:hAnsi="Times New Roman" w:cs="Times New Roman"/>
          <w:sz w:val="24"/>
          <w:szCs w:val="24"/>
          <w:lang w:val="en-GB"/>
        </w:rPr>
        <w:br w:type="page"/>
      </w:r>
    </w:p>
    <w:p w14:paraId="236D5A24" w14:textId="77777777" w:rsidR="004F6C76" w:rsidRPr="0000006D" w:rsidRDefault="00EE1158" w:rsidP="00F83E93">
      <w:pPr>
        <w:pStyle w:val="Heading2"/>
      </w:pPr>
      <w:bookmarkStart w:id="60" w:name="_Toc66124662"/>
      <w:bookmarkEnd w:id="58"/>
      <w:r>
        <w:lastRenderedPageBreak/>
        <w:t xml:space="preserve">MANAGE </w:t>
      </w:r>
      <w:r w:rsidR="005C675B">
        <w:t>DRILLING AND BLASTING OPERATIONS</w:t>
      </w:r>
      <w:bookmarkEnd w:id="60"/>
    </w:p>
    <w:bookmarkEnd w:id="59"/>
    <w:p w14:paraId="3527E48E"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5677EE61" w14:textId="3F7E5AAD" w:rsidR="004F6C76" w:rsidRPr="00F83E93" w:rsidRDefault="004F6C76" w:rsidP="004F6C76">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
          <w:sz w:val="24"/>
          <w:szCs w:val="24"/>
          <w:lang w:val="en-GB"/>
        </w:rPr>
        <w:t xml:space="preserve">UNIT CODE: </w:t>
      </w:r>
      <w:r w:rsidR="006414BE" w:rsidRPr="00F83E93">
        <w:rPr>
          <w:rFonts w:ascii="Times New Roman" w:eastAsia="Calibri" w:hAnsi="Times New Roman" w:cs="Times New Roman"/>
          <w:bCs/>
          <w:sz w:val="24"/>
          <w:szCs w:val="24"/>
          <w:lang w:val="en-GB"/>
        </w:rPr>
        <w:t>MIN/</w:t>
      </w:r>
      <w:r w:rsidR="0048326D" w:rsidRPr="00F83E93">
        <w:rPr>
          <w:rFonts w:ascii="Times New Roman" w:eastAsia="Calibri" w:hAnsi="Times New Roman" w:cs="Times New Roman"/>
          <w:bCs/>
          <w:sz w:val="24"/>
          <w:szCs w:val="24"/>
          <w:lang w:val="en-GB"/>
        </w:rPr>
        <w:t>OS</w:t>
      </w:r>
      <w:r w:rsidR="006414BE" w:rsidRPr="00F83E93">
        <w:rPr>
          <w:rFonts w:ascii="Times New Roman" w:eastAsia="Calibri" w:hAnsi="Times New Roman" w:cs="Times New Roman"/>
          <w:bCs/>
          <w:sz w:val="24"/>
          <w:szCs w:val="24"/>
          <w:lang w:val="en-GB"/>
        </w:rPr>
        <w:t>/MT/CR/03/6/A</w:t>
      </w:r>
    </w:p>
    <w:p w14:paraId="5200F46D"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09ADD6BD" w14:textId="77777777" w:rsidR="004F6C76" w:rsidRPr="0000006D" w:rsidRDefault="004F6C76" w:rsidP="004F6C76">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6D13BBAB" w14:textId="77777777" w:rsidR="004F6C76" w:rsidRPr="0000006D" w:rsidRDefault="004F6C76" w:rsidP="004F6C76">
      <w:pPr>
        <w:spacing w:after="0" w:line="276" w:lineRule="auto"/>
        <w:jc w:val="both"/>
        <w:rPr>
          <w:rFonts w:ascii="Times New Roman" w:eastAsia="Calibri" w:hAnsi="Times New Roman" w:cs="Times New Roman"/>
          <w:sz w:val="24"/>
          <w:szCs w:val="24"/>
          <w:lang w:val="en-GB"/>
        </w:rPr>
      </w:pPr>
      <w:r w:rsidRPr="00ED276D">
        <w:rPr>
          <w:rFonts w:ascii="Times New Roman" w:eastAsia="Calibri" w:hAnsi="Times New Roman" w:cs="Times New Roman"/>
          <w:sz w:val="24"/>
          <w:szCs w:val="24"/>
          <w:lang w:val="en-GB"/>
        </w:rPr>
        <w:t>This unit specifies competenci</w:t>
      </w:r>
      <w:r w:rsidR="00ED276D" w:rsidRPr="00ED276D">
        <w:rPr>
          <w:rFonts w:ascii="Times New Roman" w:eastAsia="Calibri" w:hAnsi="Times New Roman" w:cs="Times New Roman"/>
          <w:sz w:val="24"/>
          <w:szCs w:val="24"/>
          <w:lang w:val="en-GB"/>
        </w:rPr>
        <w:t>es required to manage drilling and blasting operations.</w:t>
      </w:r>
      <w:r w:rsidR="00ED276D">
        <w:rPr>
          <w:rFonts w:ascii="Times New Roman" w:eastAsia="Calibri" w:hAnsi="Times New Roman" w:cs="Times New Roman"/>
          <w:sz w:val="24"/>
          <w:szCs w:val="24"/>
          <w:lang w:val="en-GB"/>
        </w:rPr>
        <w:t xml:space="preserve"> It entails developing blast design, executing drilling operations and carrying out blasting operations to ensure mine operations are smoothly run.</w:t>
      </w:r>
    </w:p>
    <w:p w14:paraId="29137301" w14:textId="77777777" w:rsidR="004F6C76" w:rsidRPr="0000006D" w:rsidRDefault="004F6C76" w:rsidP="004F6C76">
      <w:pPr>
        <w:tabs>
          <w:tab w:val="left" w:pos="1848"/>
        </w:tabs>
        <w:spacing w:after="0" w:line="276" w:lineRule="auto"/>
        <w:rPr>
          <w:rFonts w:ascii="Times New Roman" w:eastAsia="Calibri" w:hAnsi="Times New Roman" w:cs="Times New Roman"/>
          <w:sz w:val="24"/>
          <w:szCs w:val="24"/>
          <w:lang w:val="en-GB"/>
        </w:rPr>
      </w:pPr>
    </w:p>
    <w:p w14:paraId="6A2FA5C8" w14:textId="77777777" w:rsidR="004F6C76" w:rsidRDefault="004F6C76" w:rsidP="004F6C76">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p w14:paraId="40F7E13E" w14:textId="77777777" w:rsidR="005B341F" w:rsidRPr="0000006D" w:rsidRDefault="005B341F" w:rsidP="004F6C76">
      <w:pPr>
        <w:tabs>
          <w:tab w:val="left" w:pos="2880"/>
        </w:tabs>
        <w:spacing w:after="0" w:line="276" w:lineRule="auto"/>
        <w:rPr>
          <w:rFonts w:ascii="Times New Roman" w:eastAsia="Calibri" w:hAnsi="Times New Roman" w:cs="Times New Roman"/>
          <w:b/>
          <w:sz w:val="24"/>
          <w:szCs w:val="24"/>
          <w:lang w:val="en-GB"/>
        </w:rPr>
      </w:pP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4F6C76" w:rsidRPr="0000006D" w14:paraId="39110B60" w14:textId="77777777" w:rsidTr="003F5B33">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088DD78" w14:textId="77777777" w:rsidR="004F6C76" w:rsidRPr="0000006D" w:rsidRDefault="004F6C76" w:rsidP="004F6C76">
            <w:pPr>
              <w:spacing w:after="0" w:line="276" w:lineRule="auto"/>
              <w:ind w:left="357"/>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1DA5052F" w14:textId="77777777" w:rsidR="004F6C76" w:rsidRPr="0000006D" w:rsidRDefault="004F6C76" w:rsidP="004F6C76">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5EC4A594" w14:textId="77777777" w:rsidR="004F6C76" w:rsidRPr="0000006D" w:rsidRDefault="004F6C76" w:rsidP="004F6C76">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4F6C76" w:rsidRPr="0000006D" w14:paraId="5524E16C" w14:textId="77777777" w:rsidTr="003F5B33">
        <w:trPr>
          <w:trHeight w:val="1151"/>
        </w:trPr>
        <w:tc>
          <w:tcPr>
            <w:tcW w:w="1818" w:type="pct"/>
            <w:tcBorders>
              <w:top w:val="single" w:sz="4" w:space="0" w:color="auto"/>
              <w:left w:val="single" w:sz="4" w:space="0" w:color="auto"/>
              <w:bottom w:val="single" w:sz="4" w:space="0" w:color="auto"/>
              <w:right w:val="single" w:sz="4" w:space="0" w:color="auto"/>
            </w:tcBorders>
          </w:tcPr>
          <w:p w14:paraId="5DEE338C" w14:textId="77777777" w:rsidR="004F6C76" w:rsidRPr="0000006D" w:rsidRDefault="005B341F" w:rsidP="00F60BA1">
            <w:pPr>
              <w:numPr>
                <w:ilvl w:val="0"/>
                <w:numId w:val="20"/>
              </w:numPr>
              <w:spacing w:after="200" w:line="276" w:lineRule="auto"/>
              <w:contextualSpacing/>
              <w:rPr>
                <w:rFonts w:ascii="Times New Roman" w:eastAsia="Calibri" w:hAnsi="Times New Roman" w:cs="Times New Roman"/>
                <w:sz w:val="24"/>
                <w:szCs w:val="24"/>
                <w:lang w:val="en-GB"/>
              </w:rPr>
            </w:pPr>
            <w:r w:rsidRPr="005B341F">
              <w:rPr>
                <w:rFonts w:ascii="Times New Roman" w:eastAsia="Calibri" w:hAnsi="Times New Roman" w:cs="Times New Roman"/>
                <w:sz w:val="24"/>
                <w:szCs w:val="24"/>
                <w:lang w:val="en-GB"/>
              </w:rPr>
              <w:t>Develop blast design</w:t>
            </w:r>
          </w:p>
        </w:tc>
        <w:tc>
          <w:tcPr>
            <w:tcW w:w="3182" w:type="pct"/>
            <w:tcBorders>
              <w:top w:val="single" w:sz="4" w:space="0" w:color="auto"/>
              <w:left w:val="single" w:sz="4" w:space="0" w:color="auto"/>
              <w:bottom w:val="single" w:sz="4" w:space="0" w:color="auto"/>
              <w:right w:val="single" w:sz="4" w:space="0" w:color="auto"/>
            </w:tcBorders>
            <w:hideMark/>
          </w:tcPr>
          <w:p w14:paraId="163C5B40" w14:textId="77777777" w:rsidR="00A8233A" w:rsidRDefault="00A8233A" w:rsidP="00F60BA1">
            <w:pPr>
              <w:numPr>
                <w:ilvl w:val="1"/>
                <w:numId w:val="20"/>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Mining method is identified based on ore body </w:t>
            </w:r>
          </w:p>
          <w:p w14:paraId="2485747A" w14:textId="77777777" w:rsidR="00A8233A" w:rsidRDefault="00A8233A" w:rsidP="00F60BA1">
            <w:pPr>
              <w:numPr>
                <w:ilvl w:val="1"/>
                <w:numId w:val="20"/>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Drilling and blasting operation is established </w:t>
            </w:r>
            <w:r w:rsidR="007D6E8B">
              <w:rPr>
                <w:rFonts w:ascii="Times New Roman" w:eastAsia="Calibri" w:hAnsi="Times New Roman" w:cs="Times New Roman"/>
                <w:sz w:val="24"/>
                <w:szCs w:val="24"/>
              </w:rPr>
              <w:t>based</w:t>
            </w:r>
            <w:r w:rsidR="009C0879">
              <w:rPr>
                <w:rFonts w:ascii="Times New Roman" w:eastAsia="Calibri" w:hAnsi="Times New Roman" w:cs="Times New Roman"/>
                <w:sz w:val="24"/>
                <w:szCs w:val="24"/>
              </w:rPr>
              <w:t xml:space="preserve"> </w:t>
            </w:r>
            <w:r>
              <w:rPr>
                <w:rFonts w:ascii="Times New Roman" w:eastAsia="Calibri" w:hAnsi="Times New Roman" w:cs="Times New Roman"/>
                <w:sz w:val="24"/>
                <w:szCs w:val="24"/>
              </w:rPr>
              <w:t>on rock properties, ore characteristics and organizational procedures</w:t>
            </w:r>
          </w:p>
          <w:p w14:paraId="2ED23813" w14:textId="77777777" w:rsidR="00A8233A" w:rsidRDefault="00A8233A" w:rsidP="00F60BA1">
            <w:pPr>
              <w:numPr>
                <w:ilvl w:val="1"/>
                <w:numId w:val="20"/>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Drilling and blasting equipment’s are identified based on task requirements</w:t>
            </w:r>
          </w:p>
          <w:p w14:paraId="51BDFCE1" w14:textId="77777777" w:rsidR="00A8233A" w:rsidRDefault="00A8233A" w:rsidP="00F60BA1">
            <w:pPr>
              <w:numPr>
                <w:ilvl w:val="1"/>
                <w:numId w:val="20"/>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Explosive materials are identified based on geology and ore characteristics</w:t>
            </w:r>
          </w:p>
          <w:p w14:paraId="009B24A0" w14:textId="77777777" w:rsidR="00A8233A" w:rsidRDefault="00A8233A" w:rsidP="00F60BA1">
            <w:pPr>
              <w:numPr>
                <w:ilvl w:val="1"/>
                <w:numId w:val="20"/>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PPEs are identified and obtained based on task requirements</w:t>
            </w:r>
          </w:p>
          <w:p w14:paraId="5AD8BC48" w14:textId="77777777" w:rsidR="00A8233A" w:rsidRDefault="00A8233A" w:rsidP="00F60BA1">
            <w:pPr>
              <w:numPr>
                <w:ilvl w:val="1"/>
                <w:numId w:val="20"/>
              </w:numPr>
              <w:spacing w:after="0" w:line="276" w:lineRule="auto"/>
              <w:rPr>
                <w:rFonts w:ascii="Times New Roman" w:eastAsia="Calibri" w:hAnsi="Times New Roman" w:cs="Times New Roman"/>
                <w:sz w:val="24"/>
                <w:szCs w:val="24"/>
              </w:rPr>
            </w:pPr>
            <w:r w:rsidRPr="005A0B16">
              <w:rPr>
                <w:rFonts w:ascii="Times New Roman" w:eastAsia="Calibri" w:hAnsi="Times New Roman" w:cs="Times New Roman"/>
                <w:b/>
                <w:i/>
                <w:sz w:val="24"/>
                <w:szCs w:val="24"/>
              </w:rPr>
              <w:t>Blast pattern</w:t>
            </w:r>
            <w:r>
              <w:rPr>
                <w:rFonts w:ascii="Times New Roman" w:eastAsia="Calibri" w:hAnsi="Times New Roman" w:cs="Times New Roman"/>
                <w:sz w:val="24"/>
                <w:szCs w:val="24"/>
              </w:rPr>
              <w:t xml:space="preserve"> is established based on geology and ore characteristics</w:t>
            </w:r>
          </w:p>
          <w:p w14:paraId="47BBEBCD" w14:textId="77777777" w:rsidR="00A8233A" w:rsidRDefault="00A8233A" w:rsidP="00F60BA1">
            <w:pPr>
              <w:numPr>
                <w:ilvl w:val="1"/>
                <w:numId w:val="20"/>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Drilling operation is done based on blast pattern</w:t>
            </w:r>
          </w:p>
          <w:p w14:paraId="0F51EE05" w14:textId="77777777" w:rsidR="001F6A83" w:rsidRPr="005A0B16" w:rsidRDefault="00A8233A" w:rsidP="00F60BA1">
            <w:pPr>
              <w:numPr>
                <w:ilvl w:val="1"/>
                <w:numId w:val="20"/>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Safety procedures are observed based on OSHA and NEMA regulations</w:t>
            </w:r>
          </w:p>
        </w:tc>
      </w:tr>
      <w:tr w:rsidR="004F6C76" w:rsidRPr="0000006D" w14:paraId="7A9D24A7" w14:textId="77777777" w:rsidTr="003F5B33">
        <w:trPr>
          <w:trHeight w:val="917"/>
        </w:trPr>
        <w:tc>
          <w:tcPr>
            <w:tcW w:w="1818" w:type="pct"/>
            <w:tcBorders>
              <w:top w:val="single" w:sz="4" w:space="0" w:color="auto"/>
              <w:left w:val="single" w:sz="4" w:space="0" w:color="auto"/>
              <w:bottom w:val="single" w:sz="4" w:space="0" w:color="auto"/>
              <w:right w:val="single" w:sz="4" w:space="0" w:color="auto"/>
            </w:tcBorders>
            <w:hideMark/>
          </w:tcPr>
          <w:p w14:paraId="02E8E180" w14:textId="77777777" w:rsidR="004F6C76" w:rsidRPr="0000006D" w:rsidRDefault="00FF29FF" w:rsidP="00F60BA1">
            <w:pPr>
              <w:numPr>
                <w:ilvl w:val="0"/>
                <w:numId w:val="20"/>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Execute </w:t>
            </w:r>
            <w:r w:rsidR="00A8233A">
              <w:rPr>
                <w:rFonts w:ascii="Times New Roman" w:eastAsia="Calibri" w:hAnsi="Times New Roman" w:cs="Times New Roman"/>
                <w:sz w:val="24"/>
                <w:szCs w:val="24"/>
                <w:lang w:val="en-GB"/>
              </w:rPr>
              <w:t>drilling operation</w:t>
            </w:r>
          </w:p>
        </w:tc>
        <w:tc>
          <w:tcPr>
            <w:tcW w:w="3182" w:type="pct"/>
            <w:tcBorders>
              <w:top w:val="single" w:sz="4" w:space="0" w:color="auto"/>
              <w:left w:val="single" w:sz="4" w:space="0" w:color="auto"/>
              <w:bottom w:val="single" w:sz="4" w:space="0" w:color="auto"/>
              <w:right w:val="single" w:sz="4" w:space="0" w:color="auto"/>
            </w:tcBorders>
            <w:hideMark/>
          </w:tcPr>
          <w:p w14:paraId="3B1FA93E" w14:textId="77777777" w:rsidR="004F6C76" w:rsidRDefault="00A8233A" w:rsidP="00F60BA1">
            <w:pPr>
              <w:numPr>
                <w:ilvl w:val="1"/>
                <w:numId w:val="20"/>
              </w:numPr>
              <w:spacing w:after="0" w:line="276" w:lineRule="auto"/>
              <w:rPr>
                <w:rFonts w:ascii="Times New Roman" w:eastAsia="Times New Roman" w:hAnsi="Times New Roman" w:cs="Times New Roman"/>
                <w:color w:val="000000"/>
                <w:kern w:val="28"/>
                <w:sz w:val="24"/>
                <w:szCs w:val="24"/>
              </w:rPr>
            </w:pPr>
            <w:r w:rsidRPr="005A0B16">
              <w:rPr>
                <w:rFonts w:ascii="Times New Roman" w:eastAsia="Times New Roman" w:hAnsi="Times New Roman" w:cs="Times New Roman"/>
                <w:b/>
                <w:i/>
                <w:color w:val="000000"/>
                <w:kern w:val="28"/>
                <w:sz w:val="24"/>
                <w:szCs w:val="24"/>
              </w:rPr>
              <w:t>Drilling equipment</w:t>
            </w:r>
            <w:r>
              <w:rPr>
                <w:rFonts w:ascii="Times New Roman" w:eastAsia="Times New Roman" w:hAnsi="Times New Roman" w:cs="Times New Roman"/>
                <w:color w:val="000000"/>
                <w:kern w:val="28"/>
                <w:sz w:val="24"/>
                <w:szCs w:val="24"/>
              </w:rPr>
              <w:t xml:space="preserve"> is identified based on geology and ore characteristics</w:t>
            </w:r>
          </w:p>
          <w:p w14:paraId="48AC7CC7" w14:textId="77777777" w:rsidR="00A8233A" w:rsidRDefault="00A8233A"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Drilling program is established based on geology and ore characteristics</w:t>
            </w:r>
          </w:p>
          <w:p w14:paraId="1C3BB330" w14:textId="77777777" w:rsidR="00CF75C1" w:rsidRPr="00CF75C1" w:rsidRDefault="00CF75C1"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Drilling monitoring plan is executed based on drilling outcome.</w:t>
            </w:r>
          </w:p>
          <w:p w14:paraId="39560A8F" w14:textId="025BE8B5" w:rsidR="00A8233A" w:rsidRDefault="00A8233A"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Drilling safety risks are </w:t>
            </w:r>
            <w:r w:rsidR="0048326D">
              <w:rPr>
                <w:rFonts w:ascii="Times New Roman" w:eastAsia="Times New Roman" w:hAnsi="Times New Roman" w:cs="Times New Roman"/>
                <w:color w:val="000000"/>
                <w:kern w:val="28"/>
                <w:sz w:val="24"/>
                <w:szCs w:val="24"/>
              </w:rPr>
              <w:t>assessed based</w:t>
            </w:r>
            <w:r>
              <w:rPr>
                <w:rFonts w:ascii="Times New Roman" w:eastAsia="Times New Roman" w:hAnsi="Times New Roman" w:cs="Times New Roman"/>
                <w:color w:val="000000"/>
                <w:kern w:val="28"/>
                <w:sz w:val="24"/>
                <w:szCs w:val="24"/>
              </w:rPr>
              <w:t xml:space="preserve"> on drilling operations and NEMA regulations</w:t>
            </w:r>
          </w:p>
          <w:p w14:paraId="34DFECC9" w14:textId="77777777" w:rsidR="00A8233A" w:rsidRDefault="00A8233A"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lastRenderedPageBreak/>
              <w:t>PPEs are identified based on drilling operation and NEMA regulations</w:t>
            </w:r>
          </w:p>
          <w:p w14:paraId="0D8BB6E3" w14:textId="77777777" w:rsidR="00A8233A" w:rsidRDefault="00A8233A"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 Safety procedures are assessed based on OSHA regulations</w:t>
            </w:r>
          </w:p>
          <w:p w14:paraId="43F3CA1A" w14:textId="77777777" w:rsidR="00A8233A" w:rsidRPr="0000006D" w:rsidRDefault="00A8233A" w:rsidP="00F60BA1">
            <w:pPr>
              <w:numPr>
                <w:ilvl w:val="1"/>
                <w:numId w:val="20"/>
              </w:numPr>
              <w:spacing w:after="0" w:line="240"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Drilling incidents</w:t>
            </w:r>
            <w:r w:rsidR="00CF75C1">
              <w:rPr>
                <w:rFonts w:ascii="Times New Roman" w:eastAsia="Times New Roman" w:hAnsi="Times New Roman" w:cs="Times New Roman"/>
                <w:color w:val="000000"/>
                <w:kern w:val="28"/>
                <w:sz w:val="24"/>
                <w:szCs w:val="24"/>
              </w:rPr>
              <w:t xml:space="preserve"> and accidents</w:t>
            </w:r>
            <w:r>
              <w:rPr>
                <w:rFonts w:ascii="Times New Roman" w:eastAsia="Times New Roman" w:hAnsi="Times New Roman" w:cs="Times New Roman"/>
                <w:color w:val="000000"/>
                <w:kern w:val="28"/>
                <w:sz w:val="24"/>
                <w:szCs w:val="24"/>
              </w:rPr>
              <w:t xml:space="preserve"> are recorded based on </w:t>
            </w:r>
            <w:r w:rsidR="00CF75C1">
              <w:rPr>
                <w:rFonts w:ascii="Times New Roman" w:eastAsia="Times New Roman" w:hAnsi="Times New Roman" w:cs="Times New Roman"/>
                <w:color w:val="000000"/>
                <w:kern w:val="28"/>
                <w:sz w:val="24"/>
                <w:szCs w:val="24"/>
              </w:rPr>
              <w:t>OSHA standards</w:t>
            </w:r>
          </w:p>
        </w:tc>
      </w:tr>
      <w:tr w:rsidR="005C675B" w:rsidRPr="0000006D" w14:paraId="7BFDF63F" w14:textId="77777777" w:rsidTr="003F5B33">
        <w:trPr>
          <w:trHeight w:val="917"/>
        </w:trPr>
        <w:tc>
          <w:tcPr>
            <w:tcW w:w="1818" w:type="pct"/>
            <w:tcBorders>
              <w:top w:val="single" w:sz="4" w:space="0" w:color="auto"/>
              <w:left w:val="single" w:sz="4" w:space="0" w:color="auto"/>
              <w:bottom w:val="single" w:sz="4" w:space="0" w:color="auto"/>
              <w:right w:val="single" w:sz="4" w:space="0" w:color="auto"/>
            </w:tcBorders>
          </w:tcPr>
          <w:p w14:paraId="7994195E" w14:textId="77777777" w:rsidR="005C675B" w:rsidRDefault="00A8233A" w:rsidP="00F60BA1">
            <w:pPr>
              <w:numPr>
                <w:ilvl w:val="0"/>
                <w:numId w:val="20"/>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Carry out blasting operation</w:t>
            </w:r>
          </w:p>
        </w:tc>
        <w:tc>
          <w:tcPr>
            <w:tcW w:w="3182" w:type="pct"/>
            <w:tcBorders>
              <w:top w:val="single" w:sz="4" w:space="0" w:color="auto"/>
              <w:left w:val="single" w:sz="4" w:space="0" w:color="auto"/>
              <w:bottom w:val="single" w:sz="4" w:space="0" w:color="auto"/>
              <w:right w:val="single" w:sz="4" w:space="0" w:color="auto"/>
            </w:tcBorders>
          </w:tcPr>
          <w:p w14:paraId="419E3158" w14:textId="77777777" w:rsidR="00D91909" w:rsidRDefault="00D91909" w:rsidP="00814D2E">
            <w:pPr>
              <w:spacing w:after="0" w:line="276" w:lineRule="auto"/>
              <w:rPr>
                <w:rFonts w:ascii="Times New Roman" w:eastAsia="Times New Roman" w:hAnsi="Times New Roman" w:cs="Times New Roman"/>
                <w:color w:val="000000"/>
                <w:kern w:val="28"/>
                <w:sz w:val="24"/>
                <w:szCs w:val="24"/>
              </w:rPr>
            </w:pPr>
          </w:p>
          <w:p w14:paraId="6CD7E318" w14:textId="77777777" w:rsidR="00D91909" w:rsidRDefault="00D91909" w:rsidP="00F60BA1">
            <w:pPr>
              <w:numPr>
                <w:ilvl w:val="1"/>
                <w:numId w:val="20"/>
              </w:numPr>
              <w:spacing w:after="0" w:line="276" w:lineRule="auto"/>
              <w:rPr>
                <w:rFonts w:ascii="Times New Roman" w:eastAsia="Times New Roman" w:hAnsi="Times New Roman" w:cs="Times New Roman"/>
                <w:color w:val="000000"/>
                <w:kern w:val="28"/>
                <w:sz w:val="24"/>
                <w:szCs w:val="24"/>
              </w:rPr>
            </w:pPr>
            <w:r w:rsidRPr="005A0B16">
              <w:rPr>
                <w:rFonts w:ascii="Times New Roman" w:eastAsia="Times New Roman" w:hAnsi="Times New Roman" w:cs="Times New Roman"/>
                <w:b/>
                <w:i/>
                <w:color w:val="000000"/>
                <w:kern w:val="28"/>
                <w:sz w:val="24"/>
                <w:szCs w:val="24"/>
              </w:rPr>
              <w:t>Blasting method</w:t>
            </w:r>
            <w:r>
              <w:rPr>
                <w:rFonts w:ascii="Times New Roman" w:eastAsia="Times New Roman" w:hAnsi="Times New Roman" w:cs="Times New Roman"/>
                <w:color w:val="000000"/>
                <w:kern w:val="28"/>
                <w:sz w:val="24"/>
                <w:szCs w:val="24"/>
              </w:rPr>
              <w:t xml:space="preserve"> is determined based on geology and operational procedures</w:t>
            </w:r>
          </w:p>
          <w:p w14:paraId="312FFFAA" w14:textId="77777777" w:rsidR="00D91909" w:rsidRDefault="00D91909" w:rsidP="00F60BA1">
            <w:pPr>
              <w:numPr>
                <w:ilvl w:val="1"/>
                <w:numId w:val="20"/>
              </w:numPr>
              <w:spacing w:after="0" w:line="276" w:lineRule="auto"/>
              <w:rPr>
                <w:rFonts w:ascii="Times New Roman" w:eastAsia="Times New Roman" w:hAnsi="Times New Roman" w:cs="Times New Roman"/>
                <w:color w:val="000000"/>
                <w:kern w:val="28"/>
                <w:sz w:val="24"/>
                <w:szCs w:val="24"/>
              </w:rPr>
            </w:pPr>
            <w:r w:rsidRPr="005A0B16">
              <w:rPr>
                <w:rFonts w:ascii="Times New Roman" w:eastAsia="Times New Roman" w:hAnsi="Times New Roman" w:cs="Times New Roman"/>
                <w:b/>
                <w:i/>
                <w:color w:val="000000"/>
                <w:kern w:val="28"/>
                <w:sz w:val="24"/>
                <w:szCs w:val="24"/>
              </w:rPr>
              <w:t>Blasting equipment</w:t>
            </w:r>
            <w:r>
              <w:rPr>
                <w:rFonts w:ascii="Times New Roman" w:eastAsia="Times New Roman" w:hAnsi="Times New Roman" w:cs="Times New Roman"/>
                <w:color w:val="000000"/>
                <w:kern w:val="28"/>
                <w:sz w:val="24"/>
                <w:szCs w:val="24"/>
              </w:rPr>
              <w:t xml:space="preserve"> are identified and obtained based on geolog</w:t>
            </w:r>
            <w:r w:rsidR="00CF75C1">
              <w:rPr>
                <w:rFonts w:ascii="Times New Roman" w:eastAsia="Times New Roman" w:hAnsi="Times New Roman" w:cs="Times New Roman"/>
                <w:color w:val="000000"/>
                <w:kern w:val="28"/>
                <w:sz w:val="24"/>
                <w:szCs w:val="24"/>
              </w:rPr>
              <w:t>y and NEMA regulations B</w:t>
            </w:r>
          </w:p>
          <w:p w14:paraId="196FDE9F" w14:textId="77777777" w:rsidR="00D91909" w:rsidRDefault="00D91909"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Appropriate transportation and handling methods for explosives are identified</w:t>
            </w:r>
          </w:p>
          <w:p w14:paraId="73BC46A3" w14:textId="77777777" w:rsidR="001F6A83" w:rsidRDefault="001F6A83" w:rsidP="00F60BA1">
            <w:pPr>
              <w:numPr>
                <w:ilvl w:val="1"/>
                <w:numId w:val="20"/>
              </w:numPr>
              <w:spacing w:after="0" w:line="276" w:lineRule="auto"/>
              <w:rPr>
                <w:rFonts w:ascii="Times New Roman" w:eastAsia="Times New Roman" w:hAnsi="Times New Roman" w:cs="Times New Roman"/>
                <w:color w:val="000000"/>
                <w:kern w:val="28"/>
                <w:sz w:val="24"/>
                <w:szCs w:val="24"/>
              </w:rPr>
            </w:pPr>
            <w:r w:rsidRPr="005A0B16">
              <w:rPr>
                <w:rFonts w:ascii="Times New Roman" w:eastAsia="Times New Roman" w:hAnsi="Times New Roman" w:cs="Times New Roman"/>
                <w:b/>
                <w:i/>
                <w:color w:val="000000"/>
                <w:kern w:val="28"/>
                <w:sz w:val="24"/>
                <w:szCs w:val="24"/>
              </w:rPr>
              <w:t>Blasting materials</w:t>
            </w:r>
            <w:r w:rsidRPr="001F6A83">
              <w:rPr>
                <w:rFonts w:ascii="Times New Roman" w:eastAsia="Times New Roman" w:hAnsi="Times New Roman" w:cs="Times New Roman"/>
                <w:color w:val="000000"/>
                <w:kern w:val="28"/>
                <w:sz w:val="24"/>
                <w:szCs w:val="24"/>
              </w:rPr>
              <w:t xml:space="preserve"> requirements are identified against mine requirements</w:t>
            </w:r>
            <w:r w:rsidR="00D91909">
              <w:rPr>
                <w:rFonts w:ascii="Times New Roman" w:eastAsia="Times New Roman" w:hAnsi="Times New Roman" w:cs="Times New Roman"/>
                <w:color w:val="000000"/>
                <w:kern w:val="28"/>
                <w:sz w:val="24"/>
                <w:szCs w:val="24"/>
              </w:rPr>
              <w:t>, NEMA regulations and task requirement</w:t>
            </w:r>
          </w:p>
          <w:p w14:paraId="18EEC2FE" w14:textId="77777777" w:rsidR="00D91909" w:rsidRDefault="00D91909"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Blasting is executed based </w:t>
            </w:r>
            <w:proofErr w:type="gramStart"/>
            <w:r>
              <w:rPr>
                <w:rFonts w:ascii="Times New Roman" w:eastAsia="Times New Roman" w:hAnsi="Times New Roman" w:cs="Times New Roman"/>
                <w:color w:val="000000"/>
                <w:kern w:val="28"/>
                <w:sz w:val="24"/>
                <w:szCs w:val="24"/>
              </w:rPr>
              <w:t>on  standard</w:t>
            </w:r>
            <w:proofErr w:type="gramEnd"/>
            <w:r>
              <w:rPr>
                <w:rFonts w:ascii="Times New Roman" w:eastAsia="Times New Roman" w:hAnsi="Times New Roman" w:cs="Times New Roman"/>
                <w:color w:val="000000"/>
                <w:kern w:val="28"/>
                <w:sz w:val="24"/>
                <w:szCs w:val="24"/>
              </w:rPr>
              <w:t xml:space="preserve"> operating procedures</w:t>
            </w:r>
          </w:p>
          <w:p w14:paraId="1ABB53C8" w14:textId="77777777" w:rsidR="00D91909" w:rsidRPr="001F6A83" w:rsidRDefault="00CF75C1"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Safety procedures are </w:t>
            </w:r>
            <w:r w:rsidR="00D91909">
              <w:rPr>
                <w:rFonts w:ascii="Times New Roman" w:eastAsia="Times New Roman" w:hAnsi="Times New Roman" w:cs="Times New Roman"/>
                <w:color w:val="000000"/>
                <w:kern w:val="28"/>
                <w:sz w:val="24"/>
                <w:szCs w:val="24"/>
              </w:rPr>
              <w:t>observed based on OSHA regulations</w:t>
            </w:r>
          </w:p>
          <w:p w14:paraId="1F89DA67" w14:textId="77777777" w:rsidR="00D91909" w:rsidRDefault="00D91909"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Sample blasted material based on operational procedures</w:t>
            </w:r>
          </w:p>
          <w:p w14:paraId="068C647C" w14:textId="77777777" w:rsidR="00127611" w:rsidRDefault="00127611"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Blasting information </w:t>
            </w:r>
            <w:r w:rsidR="00CF75C1">
              <w:rPr>
                <w:rFonts w:ascii="Times New Roman" w:eastAsia="Times New Roman" w:hAnsi="Times New Roman" w:cs="Times New Roman"/>
                <w:color w:val="000000"/>
                <w:kern w:val="28"/>
                <w:sz w:val="24"/>
                <w:szCs w:val="24"/>
              </w:rPr>
              <w:t xml:space="preserve">is </w:t>
            </w:r>
            <w:r>
              <w:rPr>
                <w:rFonts w:ascii="Times New Roman" w:eastAsia="Times New Roman" w:hAnsi="Times New Roman" w:cs="Times New Roman"/>
                <w:color w:val="000000"/>
                <w:kern w:val="28"/>
                <w:sz w:val="24"/>
                <w:szCs w:val="24"/>
              </w:rPr>
              <w:t>recorded</w:t>
            </w:r>
            <w:r w:rsidR="00D91909">
              <w:rPr>
                <w:rFonts w:ascii="Times New Roman" w:eastAsia="Times New Roman" w:hAnsi="Times New Roman" w:cs="Times New Roman"/>
                <w:color w:val="000000"/>
                <w:kern w:val="28"/>
                <w:sz w:val="24"/>
                <w:szCs w:val="24"/>
              </w:rPr>
              <w:t xml:space="preserve"> based on operational procedures and NEMA regulations</w:t>
            </w:r>
          </w:p>
          <w:p w14:paraId="52F78BF6" w14:textId="77777777" w:rsidR="00127611" w:rsidRDefault="00127611" w:rsidP="00F60BA1">
            <w:pPr>
              <w:numPr>
                <w:ilvl w:val="1"/>
                <w:numId w:val="20"/>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Monitoring procedure for blasting </w:t>
            </w:r>
            <w:r w:rsidR="00CF75C1">
              <w:rPr>
                <w:rFonts w:ascii="Times New Roman" w:eastAsia="Times New Roman" w:hAnsi="Times New Roman" w:cs="Times New Roman"/>
                <w:color w:val="000000"/>
                <w:kern w:val="28"/>
                <w:sz w:val="24"/>
                <w:szCs w:val="24"/>
              </w:rPr>
              <w:t>is</w:t>
            </w:r>
            <w:r>
              <w:rPr>
                <w:rFonts w:ascii="Times New Roman" w:eastAsia="Times New Roman" w:hAnsi="Times New Roman" w:cs="Times New Roman"/>
                <w:color w:val="000000"/>
                <w:kern w:val="28"/>
                <w:sz w:val="24"/>
                <w:szCs w:val="24"/>
              </w:rPr>
              <w:t xml:space="preserve"> established</w:t>
            </w:r>
            <w:r w:rsidR="00BC051E">
              <w:rPr>
                <w:rFonts w:ascii="Times New Roman" w:eastAsia="Times New Roman" w:hAnsi="Times New Roman" w:cs="Times New Roman"/>
                <w:color w:val="000000"/>
                <w:kern w:val="28"/>
                <w:sz w:val="24"/>
                <w:szCs w:val="24"/>
              </w:rPr>
              <w:t xml:space="preserve"> </w:t>
            </w:r>
            <w:r w:rsidR="00CF75C1">
              <w:rPr>
                <w:rFonts w:ascii="Times New Roman" w:eastAsia="Times New Roman" w:hAnsi="Times New Roman" w:cs="Times New Roman"/>
                <w:color w:val="000000"/>
                <w:kern w:val="28"/>
                <w:sz w:val="24"/>
                <w:szCs w:val="24"/>
              </w:rPr>
              <w:t>based</w:t>
            </w:r>
            <w:r w:rsidR="00BC051E">
              <w:rPr>
                <w:rFonts w:ascii="Times New Roman" w:eastAsia="Times New Roman" w:hAnsi="Times New Roman" w:cs="Times New Roman"/>
                <w:color w:val="000000"/>
                <w:kern w:val="28"/>
                <w:sz w:val="24"/>
                <w:szCs w:val="24"/>
              </w:rPr>
              <w:t xml:space="preserve"> on mining regulations</w:t>
            </w:r>
          </w:p>
          <w:p w14:paraId="7DC14EEE" w14:textId="77777777" w:rsidR="00127611" w:rsidRPr="0000006D" w:rsidRDefault="00127611" w:rsidP="00D91909">
            <w:pPr>
              <w:spacing w:after="0" w:line="240" w:lineRule="auto"/>
              <w:ind w:left="360"/>
              <w:rPr>
                <w:rFonts w:ascii="Times New Roman" w:eastAsia="Times New Roman" w:hAnsi="Times New Roman" w:cs="Times New Roman"/>
                <w:color w:val="000000"/>
                <w:kern w:val="28"/>
                <w:sz w:val="24"/>
                <w:szCs w:val="24"/>
              </w:rPr>
            </w:pPr>
          </w:p>
        </w:tc>
      </w:tr>
    </w:tbl>
    <w:p w14:paraId="3C28B916" w14:textId="77777777" w:rsidR="004F6C76" w:rsidRPr="0000006D" w:rsidRDefault="004F6C76" w:rsidP="004F6C76">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015166AD" w14:textId="77777777" w:rsidR="004F6C76" w:rsidRPr="0000006D" w:rsidRDefault="004F6C76" w:rsidP="004F6C76">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2ADC9A9E" w14:textId="77777777" w:rsidR="004F6C76" w:rsidRPr="0000006D" w:rsidRDefault="004F6C76" w:rsidP="004F6C76">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4F6C76" w:rsidRPr="0000006D" w14:paraId="747EB190" w14:textId="77777777" w:rsidTr="003F5B33">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6C2479D6" w14:textId="77777777" w:rsidR="004F6C76" w:rsidRPr="0000006D" w:rsidRDefault="004F6C76" w:rsidP="004F6C76">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5695214" w14:textId="700E7F46" w:rsidR="004F6C76" w:rsidRPr="0078602F" w:rsidRDefault="004F6C76" w:rsidP="0078602F">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4F6C76" w:rsidRPr="0000006D" w14:paraId="5DCF1F8A" w14:textId="77777777" w:rsidTr="003F5B33">
        <w:tc>
          <w:tcPr>
            <w:tcW w:w="1768" w:type="pct"/>
            <w:tcBorders>
              <w:top w:val="single" w:sz="4" w:space="0" w:color="auto"/>
              <w:left w:val="single" w:sz="4" w:space="0" w:color="auto"/>
              <w:bottom w:val="single" w:sz="4" w:space="0" w:color="auto"/>
              <w:right w:val="single" w:sz="4" w:space="0" w:color="auto"/>
            </w:tcBorders>
            <w:hideMark/>
          </w:tcPr>
          <w:p w14:paraId="3B6EDB85" w14:textId="77777777" w:rsidR="004F6C76" w:rsidRPr="0000006D" w:rsidRDefault="00D91909" w:rsidP="00F60BA1">
            <w:pPr>
              <w:numPr>
                <w:ilvl w:val="0"/>
                <w:numId w:val="21"/>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Blast patterns may include but not limited to</w:t>
            </w:r>
          </w:p>
          <w:p w14:paraId="26E8610C" w14:textId="77777777" w:rsidR="004F6C76" w:rsidRPr="0000006D" w:rsidRDefault="004F6C76" w:rsidP="004F6C76">
            <w:pPr>
              <w:spacing w:before="60" w:after="60" w:line="276" w:lineRule="auto"/>
              <w:rPr>
                <w:rFonts w:ascii="Times New Roman" w:eastAsia="Calibri" w:hAnsi="Times New Roman" w:cs="Times New Roman"/>
                <w:sz w:val="24"/>
                <w:szCs w:val="24"/>
                <w:lang w:val="en-GB"/>
              </w:rPr>
            </w:pPr>
          </w:p>
        </w:tc>
        <w:tc>
          <w:tcPr>
            <w:tcW w:w="3232" w:type="pct"/>
            <w:tcBorders>
              <w:top w:val="single" w:sz="4" w:space="0" w:color="auto"/>
              <w:left w:val="single" w:sz="4" w:space="0" w:color="auto"/>
              <w:bottom w:val="single" w:sz="4" w:space="0" w:color="auto"/>
              <w:right w:val="single" w:sz="4" w:space="0" w:color="auto"/>
            </w:tcBorders>
            <w:hideMark/>
          </w:tcPr>
          <w:p w14:paraId="3BDFDA22" w14:textId="77777777" w:rsidR="00D91909" w:rsidRDefault="00D91909"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Single row</w:t>
            </w:r>
          </w:p>
          <w:p w14:paraId="15C01CDA" w14:textId="77777777" w:rsidR="00D91909" w:rsidRDefault="00D91909"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Multi row</w:t>
            </w:r>
          </w:p>
          <w:p w14:paraId="061F8A27" w14:textId="77777777" w:rsidR="004F6C76" w:rsidRDefault="00D91909"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Parallel cut</w:t>
            </w:r>
            <w:r w:rsidR="004F6C76" w:rsidRPr="0000006D">
              <w:rPr>
                <w:rFonts w:ascii="Times New Roman" w:eastAsia="Calibri" w:hAnsi="Times New Roman" w:cs="Times New Roman"/>
                <w:sz w:val="24"/>
                <w:szCs w:val="24"/>
                <w:lang w:val="en-GB"/>
              </w:rPr>
              <w:t xml:space="preserve"> </w:t>
            </w:r>
          </w:p>
          <w:p w14:paraId="03039B11" w14:textId="77777777" w:rsidR="00D91909" w:rsidRDefault="00D91909"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 cut</w:t>
            </w:r>
          </w:p>
          <w:p w14:paraId="3C6084B0" w14:textId="77777777" w:rsidR="00D91909" w:rsidRPr="0000006D" w:rsidRDefault="00D91909"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Fan cut</w:t>
            </w:r>
          </w:p>
        </w:tc>
      </w:tr>
      <w:tr w:rsidR="004F6C76" w:rsidRPr="0000006D" w14:paraId="5F6DD50B" w14:textId="77777777" w:rsidTr="003F5B33">
        <w:tc>
          <w:tcPr>
            <w:tcW w:w="1768" w:type="pct"/>
            <w:tcBorders>
              <w:top w:val="single" w:sz="4" w:space="0" w:color="auto"/>
              <w:left w:val="single" w:sz="4" w:space="0" w:color="auto"/>
              <w:bottom w:val="single" w:sz="4" w:space="0" w:color="auto"/>
              <w:right w:val="single" w:sz="4" w:space="0" w:color="auto"/>
            </w:tcBorders>
          </w:tcPr>
          <w:p w14:paraId="6DF9EC8A" w14:textId="77777777" w:rsidR="004F6C76" w:rsidRPr="005A0B16" w:rsidRDefault="00D91909" w:rsidP="00F60BA1">
            <w:pPr>
              <w:pStyle w:val="ListParagraph"/>
              <w:numPr>
                <w:ilvl w:val="0"/>
                <w:numId w:val="21"/>
              </w:numPr>
              <w:rPr>
                <w:rFonts w:ascii="Times New Roman" w:hAnsi="Times New Roman"/>
                <w:sz w:val="24"/>
                <w:szCs w:val="24"/>
              </w:rPr>
            </w:pPr>
            <w:r w:rsidRPr="00D91909">
              <w:rPr>
                <w:rFonts w:ascii="Times New Roman" w:hAnsi="Times New Roman"/>
                <w:sz w:val="24"/>
                <w:szCs w:val="24"/>
              </w:rPr>
              <w:lastRenderedPageBreak/>
              <w:t>Blasting methods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27F44A31" w14:textId="77777777" w:rsidR="004F6C7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Electrical method</w:t>
            </w:r>
          </w:p>
          <w:p w14:paraId="61CF0E8B" w14:textId="77777777" w:rsidR="005A0B16" w:rsidRPr="0000006D"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Non- electrical method</w:t>
            </w:r>
          </w:p>
        </w:tc>
      </w:tr>
      <w:tr w:rsidR="005A0B16" w:rsidRPr="0000006D" w14:paraId="612F7450" w14:textId="77777777" w:rsidTr="003F5B33">
        <w:tc>
          <w:tcPr>
            <w:tcW w:w="1768" w:type="pct"/>
            <w:tcBorders>
              <w:top w:val="single" w:sz="4" w:space="0" w:color="auto"/>
              <w:left w:val="single" w:sz="4" w:space="0" w:color="auto"/>
              <w:bottom w:val="single" w:sz="4" w:space="0" w:color="auto"/>
              <w:right w:val="single" w:sz="4" w:space="0" w:color="auto"/>
            </w:tcBorders>
          </w:tcPr>
          <w:p w14:paraId="1392EC14" w14:textId="77777777" w:rsidR="005A0B16" w:rsidRPr="00D91909" w:rsidRDefault="005A0B16" w:rsidP="00F60BA1">
            <w:pPr>
              <w:pStyle w:val="ListParagraph"/>
              <w:numPr>
                <w:ilvl w:val="0"/>
                <w:numId w:val="21"/>
              </w:numPr>
              <w:rPr>
                <w:rFonts w:ascii="Times New Roman" w:hAnsi="Times New Roman"/>
                <w:sz w:val="24"/>
                <w:szCs w:val="24"/>
              </w:rPr>
            </w:pPr>
            <w:r>
              <w:rPr>
                <w:rFonts w:ascii="Times New Roman" w:hAnsi="Times New Roman"/>
                <w:sz w:val="24"/>
                <w:szCs w:val="24"/>
              </w:rPr>
              <w:t xml:space="preserve">Blasting materials and equipment </w:t>
            </w:r>
            <w:r w:rsidRPr="005A0B16">
              <w:rPr>
                <w:rFonts w:ascii="Times New Roman" w:hAnsi="Times New Roman"/>
                <w:sz w:val="24"/>
                <w:szCs w:val="24"/>
              </w:rPr>
              <w:t>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06777005" w14:textId="77777777" w:rsidR="005A0B1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Anfo</w:t>
            </w:r>
          </w:p>
          <w:p w14:paraId="2F111E80" w14:textId="77777777" w:rsidR="005A0B1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Primer</w:t>
            </w:r>
          </w:p>
          <w:p w14:paraId="3ECBCE32" w14:textId="77777777" w:rsidR="005A0B1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Detonator</w:t>
            </w:r>
          </w:p>
          <w:p w14:paraId="2BB228C2" w14:textId="77777777" w:rsidR="005A0B1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Booster</w:t>
            </w:r>
          </w:p>
          <w:p w14:paraId="6CD27716" w14:textId="77777777" w:rsidR="005A0B1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Blasting machine</w:t>
            </w:r>
          </w:p>
        </w:tc>
      </w:tr>
      <w:tr w:rsidR="005A0B16" w:rsidRPr="0000006D" w14:paraId="15CCF88F" w14:textId="77777777" w:rsidTr="003F5B33">
        <w:tc>
          <w:tcPr>
            <w:tcW w:w="1768" w:type="pct"/>
            <w:tcBorders>
              <w:top w:val="single" w:sz="4" w:space="0" w:color="auto"/>
              <w:left w:val="single" w:sz="4" w:space="0" w:color="auto"/>
              <w:bottom w:val="single" w:sz="4" w:space="0" w:color="auto"/>
              <w:right w:val="single" w:sz="4" w:space="0" w:color="auto"/>
            </w:tcBorders>
          </w:tcPr>
          <w:p w14:paraId="748DFB80" w14:textId="77777777" w:rsidR="005A0B16" w:rsidRDefault="005A0B16" w:rsidP="00F60BA1">
            <w:pPr>
              <w:pStyle w:val="ListParagraph"/>
              <w:numPr>
                <w:ilvl w:val="0"/>
                <w:numId w:val="21"/>
              </w:numPr>
              <w:rPr>
                <w:rFonts w:ascii="Times New Roman" w:hAnsi="Times New Roman"/>
                <w:sz w:val="24"/>
                <w:szCs w:val="24"/>
              </w:rPr>
            </w:pPr>
            <w:r>
              <w:rPr>
                <w:rFonts w:ascii="Times New Roman" w:hAnsi="Times New Roman"/>
                <w:sz w:val="24"/>
                <w:szCs w:val="24"/>
              </w:rPr>
              <w:t xml:space="preserve">Drilling equipment </w:t>
            </w:r>
            <w:r w:rsidRPr="005A0B16">
              <w:rPr>
                <w:rFonts w:ascii="Times New Roman" w:hAnsi="Times New Roman"/>
                <w:sz w:val="24"/>
                <w:szCs w:val="24"/>
              </w:rPr>
              <w:t>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05F6408F" w14:textId="77777777" w:rsidR="00BC051E" w:rsidRDefault="00BC051E"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Drilling rig</w:t>
            </w:r>
          </w:p>
          <w:p w14:paraId="53176685" w14:textId="77777777" w:rsidR="00BC051E" w:rsidRDefault="00BC051E"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Compressors</w:t>
            </w:r>
          </w:p>
          <w:p w14:paraId="43C4DB7A" w14:textId="77777777" w:rsidR="00F66355" w:rsidRDefault="00F66355"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Pumps </w:t>
            </w:r>
          </w:p>
          <w:p w14:paraId="7224A505" w14:textId="77777777" w:rsidR="005A0B1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Bits </w:t>
            </w:r>
          </w:p>
          <w:p w14:paraId="02DB9885" w14:textId="77777777" w:rsidR="005A0B1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Rod </w:t>
            </w:r>
          </w:p>
          <w:p w14:paraId="3D76E8C7" w14:textId="77777777" w:rsidR="005A0B16" w:rsidRDefault="005A0B16" w:rsidP="00F60BA1">
            <w:pPr>
              <w:numPr>
                <w:ilvl w:val="1"/>
                <w:numId w:val="151"/>
              </w:numPr>
              <w:spacing w:before="60" w:after="6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Fluid </w:t>
            </w:r>
          </w:p>
        </w:tc>
      </w:tr>
    </w:tbl>
    <w:p w14:paraId="710A6B1F" w14:textId="77777777" w:rsidR="00024CF6" w:rsidRDefault="00024CF6" w:rsidP="004F6C76">
      <w:pPr>
        <w:spacing w:after="0" w:line="276" w:lineRule="auto"/>
        <w:rPr>
          <w:rFonts w:ascii="Times New Roman" w:eastAsia="Calibri" w:hAnsi="Times New Roman" w:cs="Times New Roman"/>
          <w:b/>
          <w:sz w:val="24"/>
          <w:szCs w:val="24"/>
          <w:lang w:val="en-GB"/>
        </w:rPr>
      </w:pPr>
    </w:p>
    <w:p w14:paraId="0108356B" w14:textId="05D90110" w:rsidR="004F6C76" w:rsidRPr="0000006D" w:rsidRDefault="004F6C76" w:rsidP="004F6C7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32F608BD" w14:textId="77777777" w:rsidR="004F6C76" w:rsidRPr="0000006D" w:rsidRDefault="004F6C76" w:rsidP="004F6C76">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23B9FD59" w14:textId="77777777" w:rsidR="004F6C76" w:rsidRDefault="00127611"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Blast design criteria</w:t>
      </w:r>
    </w:p>
    <w:p w14:paraId="313917A3" w14:textId="77777777" w:rsidR="00127611" w:rsidRDefault="00127611"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Characteristics and applications of blasting products</w:t>
      </w:r>
    </w:p>
    <w:p w14:paraId="764C914E" w14:textId="77777777" w:rsidR="00127611" w:rsidRDefault="001D136E"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Blasting materials </w:t>
      </w:r>
    </w:p>
    <w:p w14:paraId="726F51A9" w14:textId="77777777" w:rsidR="001D136E" w:rsidRDefault="001D136E"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Blasting patterns</w:t>
      </w:r>
    </w:p>
    <w:p w14:paraId="339CAD6B" w14:textId="77777777" w:rsidR="001D136E" w:rsidRDefault="001D136E"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Drilling </w:t>
      </w:r>
      <w:r w:rsidR="005A0B16">
        <w:rPr>
          <w:rFonts w:ascii="Times New Roman" w:eastAsia="Calibri" w:hAnsi="Times New Roman" w:cs="Times New Roman"/>
          <w:sz w:val="24"/>
          <w:szCs w:val="24"/>
          <w:lang w:val="en-GB"/>
        </w:rPr>
        <w:t>Equipment’s</w:t>
      </w:r>
    </w:p>
    <w:p w14:paraId="1CB5A070" w14:textId="77777777" w:rsidR="009C0879" w:rsidRDefault="009C0879"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Regulations governing blasting </w:t>
      </w:r>
    </w:p>
    <w:p w14:paraId="7ED8B5DC" w14:textId="77777777" w:rsidR="009C0879" w:rsidRPr="0000006D" w:rsidRDefault="009C0879"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Legal requirements </w:t>
      </w:r>
    </w:p>
    <w:p w14:paraId="5AC5BC92"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4078292C"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REQUIRED SKILLS</w:t>
      </w:r>
    </w:p>
    <w:p w14:paraId="5CD05D1E" w14:textId="77777777" w:rsidR="004F6C76" w:rsidRPr="0000006D" w:rsidRDefault="004F6C76" w:rsidP="004F6C76">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individual needs to demonstrate the following skills:</w:t>
      </w:r>
    </w:p>
    <w:p w14:paraId="40912376" w14:textId="77777777" w:rsidR="004F6C76" w:rsidRDefault="005A0B16"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Recording </w:t>
      </w:r>
    </w:p>
    <w:p w14:paraId="1B0A3E5C" w14:textId="77777777" w:rsidR="005A0B16" w:rsidRDefault="005A0B16"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Designing blast design</w:t>
      </w:r>
    </w:p>
    <w:p w14:paraId="730716C0" w14:textId="77777777" w:rsidR="005A0B16" w:rsidRDefault="005A0B16"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Ability to drill</w:t>
      </w:r>
    </w:p>
    <w:p w14:paraId="7200C0F4" w14:textId="77777777" w:rsidR="005A0B16" w:rsidRDefault="005A0B16"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Blasting </w:t>
      </w:r>
    </w:p>
    <w:p w14:paraId="21F73E90" w14:textId="77777777" w:rsidR="005A0B16" w:rsidRPr="0000006D" w:rsidRDefault="005A0B16"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Handling mine software</w:t>
      </w:r>
    </w:p>
    <w:p w14:paraId="2527DFC6" w14:textId="77777777" w:rsidR="004F6C76" w:rsidRPr="0000006D" w:rsidRDefault="004F6C76" w:rsidP="004F6C76">
      <w:pPr>
        <w:spacing w:after="0" w:line="276" w:lineRule="auto"/>
        <w:rPr>
          <w:rFonts w:ascii="Times New Roman" w:eastAsia="Calibri" w:hAnsi="Times New Roman" w:cs="Times New Roman"/>
          <w:b/>
          <w:sz w:val="24"/>
          <w:szCs w:val="24"/>
          <w:lang w:val="en-GB"/>
        </w:rPr>
      </w:pPr>
    </w:p>
    <w:p w14:paraId="05C07105" w14:textId="77777777" w:rsidR="004F6C76" w:rsidRPr="0000006D" w:rsidRDefault="004F6C76" w:rsidP="004F6C76">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EVIDENCE GUIDE</w:t>
      </w:r>
    </w:p>
    <w:p w14:paraId="42BC883C" w14:textId="77777777" w:rsidR="004F6C76" w:rsidRPr="0000006D" w:rsidRDefault="004F6C76" w:rsidP="004F6C76">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4F6C76" w:rsidRPr="0000006D" w14:paraId="2E85F540"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55C34135" w14:textId="77777777" w:rsidR="004F6C76" w:rsidRPr="0000006D" w:rsidRDefault="004F6C76" w:rsidP="00F60BA1">
            <w:pPr>
              <w:numPr>
                <w:ilvl w:val="0"/>
                <w:numId w:val="22"/>
              </w:numPr>
              <w:spacing w:before="120" w:after="120" w:line="285"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lastRenderedPageBreak/>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3EA97F2C" w14:textId="77777777" w:rsidR="004F6C76" w:rsidRPr="0000006D" w:rsidRDefault="004F6C76" w:rsidP="004F6C76">
            <w:pPr>
              <w:tabs>
                <w:tab w:val="left" w:pos="702"/>
              </w:tabs>
              <w:spacing w:before="120" w:after="120" w:line="276" w:lineRule="auto"/>
              <w:ind w:left="702" w:hanging="70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Assessment requires evidence that the candidate:</w:t>
            </w:r>
          </w:p>
          <w:p w14:paraId="07808A90" w14:textId="77777777" w:rsidR="00705EA0" w:rsidRDefault="00705EA0" w:rsidP="00F60BA1">
            <w:pPr>
              <w:numPr>
                <w:ilvl w:val="1"/>
                <w:numId w:val="22"/>
              </w:numPr>
              <w:spacing w:before="120" w:after="12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Developed blast design</w:t>
            </w:r>
          </w:p>
          <w:p w14:paraId="6950660A" w14:textId="77777777" w:rsidR="004F6C76" w:rsidRPr="0000006D" w:rsidRDefault="00705EA0" w:rsidP="00F60BA1">
            <w:pPr>
              <w:numPr>
                <w:ilvl w:val="1"/>
                <w:numId w:val="22"/>
              </w:numPr>
              <w:spacing w:before="120" w:after="12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blasting materials</w:t>
            </w:r>
          </w:p>
          <w:p w14:paraId="4C678285" w14:textId="77777777" w:rsidR="004F6C76" w:rsidRPr="0000006D" w:rsidRDefault="00705EA0" w:rsidP="00F60BA1">
            <w:pPr>
              <w:numPr>
                <w:ilvl w:val="1"/>
                <w:numId w:val="22"/>
              </w:numPr>
              <w:spacing w:before="120" w:after="12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blasting method</w:t>
            </w:r>
            <w:r w:rsidR="004B2BF3">
              <w:rPr>
                <w:rFonts w:ascii="Times New Roman" w:eastAsia="Calibri" w:hAnsi="Times New Roman" w:cs="Times New Roman"/>
                <w:sz w:val="24"/>
                <w:szCs w:val="24"/>
                <w:lang w:val="en-GB"/>
              </w:rPr>
              <w:t>s</w:t>
            </w:r>
          </w:p>
          <w:p w14:paraId="3A070FF1" w14:textId="77777777" w:rsidR="00705EA0" w:rsidRPr="0000006D" w:rsidRDefault="00705EA0" w:rsidP="00F60BA1">
            <w:pPr>
              <w:numPr>
                <w:ilvl w:val="1"/>
                <w:numId w:val="22"/>
              </w:numPr>
              <w:spacing w:before="120" w:after="12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drilling equipment</w:t>
            </w:r>
          </w:p>
          <w:p w14:paraId="3BFB7268" w14:textId="77777777" w:rsidR="00705EA0" w:rsidRDefault="00705EA0" w:rsidP="00F60BA1">
            <w:pPr>
              <w:numPr>
                <w:ilvl w:val="1"/>
                <w:numId w:val="22"/>
              </w:numPr>
              <w:spacing w:before="120" w:after="12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Carried out drilling operations</w:t>
            </w:r>
          </w:p>
          <w:p w14:paraId="3860E22A" w14:textId="77777777" w:rsidR="004F6C76" w:rsidRDefault="00705EA0" w:rsidP="00F60BA1">
            <w:pPr>
              <w:numPr>
                <w:ilvl w:val="1"/>
                <w:numId w:val="22"/>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Observed drilling and blasting operational procedures</w:t>
            </w:r>
          </w:p>
          <w:p w14:paraId="77D12BB0" w14:textId="77777777" w:rsidR="00705EA0" w:rsidRPr="0000006D" w:rsidRDefault="00705EA0" w:rsidP="00705EA0">
            <w:pPr>
              <w:spacing w:after="200" w:line="276" w:lineRule="auto"/>
              <w:ind w:left="360"/>
              <w:contextualSpacing/>
              <w:rPr>
                <w:rFonts w:ascii="Times New Roman" w:eastAsia="Calibri" w:hAnsi="Times New Roman" w:cs="Times New Roman"/>
                <w:sz w:val="24"/>
                <w:szCs w:val="24"/>
                <w:lang w:val="en-GB"/>
              </w:rPr>
            </w:pPr>
          </w:p>
        </w:tc>
      </w:tr>
      <w:tr w:rsidR="004F6C76" w:rsidRPr="0000006D" w14:paraId="10E4A10C"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641E6AE5" w14:textId="77777777" w:rsidR="004F6C76" w:rsidRPr="0000006D" w:rsidRDefault="004F6C76" w:rsidP="00F60BA1">
            <w:pPr>
              <w:numPr>
                <w:ilvl w:val="0"/>
                <w:numId w:val="22"/>
              </w:numPr>
              <w:spacing w:before="120" w:after="120" w:line="276" w:lineRule="auto"/>
              <w:ind w:right="16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7DF7BA70" w14:textId="77777777" w:rsidR="004F6C76" w:rsidRPr="0000006D" w:rsidRDefault="004F6C76" w:rsidP="006F1B9E">
            <w:pPr>
              <w:tabs>
                <w:tab w:val="left" w:pos="702"/>
              </w:tabs>
              <w:spacing w:before="120"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following resources must be provided:</w:t>
            </w:r>
          </w:p>
          <w:p w14:paraId="23B8666E" w14:textId="77777777" w:rsidR="005A0B16" w:rsidRDefault="005A0B16" w:rsidP="00F60BA1">
            <w:pPr>
              <w:numPr>
                <w:ilvl w:val="1"/>
                <w:numId w:val="22"/>
              </w:numPr>
              <w:spacing w:before="120"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Reference materials</w:t>
            </w:r>
          </w:p>
          <w:p w14:paraId="743E5AA8" w14:textId="77777777" w:rsidR="005A0B16" w:rsidRDefault="005A0B16" w:rsidP="00F60BA1">
            <w:pPr>
              <w:numPr>
                <w:ilvl w:val="1"/>
                <w:numId w:val="22"/>
              </w:numPr>
              <w:spacing w:before="120"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Software for blast design</w:t>
            </w:r>
          </w:p>
          <w:p w14:paraId="1728D0ED" w14:textId="77777777" w:rsidR="005A0B16" w:rsidRDefault="005A0B16" w:rsidP="00F60BA1">
            <w:pPr>
              <w:numPr>
                <w:ilvl w:val="1"/>
                <w:numId w:val="22"/>
              </w:numPr>
              <w:spacing w:before="120"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PPEs</w:t>
            </w:r>
          </w:p>
          <w:p w14:paraId="13E3CB2C" w14:textId="77777777" w:rsidR="005A0B16" w:rsidRDefault="005A0B16" w:rsidP="00F60BA1">
            <w:pPr>
              <w:numPr>
                <w:ilvl w:val="1"/>
                <w:numId w:val="22"/>
              </w:numPr>
              <w:spacing w:before="120"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 Computers </w:t>
            </w:r>
          </w:p>
          <w:p w14:paraId="24F61DDE" w14:textId="77777777" w:rsidR="004F6C76" w:rsidRPr="0000006D" w:rsidRDefault="005A0B16" w:rsidP="00F60BA1">
            <w:pPr>
              <w:numPr>
                <w:ilvl w:val="1"/>
                <w:numId w:val="22"/>
              </w:numPr>
              <w:spacing w:before="120"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Equipment </w:t>
            </w:r>
            <w:r w:rsidR="004F6C76" w:rsidRPr="0000006D">
              <w:rPr>
                <w:rFonts w:ascii="Times New Roman" w:eastAsia="Calibri" w:hAnsi="Times New Roman" w:cs="Times New Roman"/>
                <w:sz w:val="24"/>
                <w:szCs w:val="24"/>
                <w:lang w:val="en-GB"/>
              </w:rPr>
              <w:t xml:space="preserve">  </w:t>
            </w:r>
          </w:p>
        </w:tc>
      </w:tr>
      <w:tr w:rsidR="004F6C76" w:rsidRPr="0000006D" w14:paraId="589D6646" w14:textId="77777777" w:rsidTr="003F5B33">
        <w:trPr>
          <w:cantSplit/>
        </w:trPr>
        <w:tc>
          <w:tcPr>
            <w:tcW w:w="1314" w:type="pct"/>
            <w:tcBorders>
              <w:top w:val="single" w:sz="4" w:space="0" w:color="auto"/>
              <w:left w:val="single" w:sz="4" w:space="0" w:color="auto"/>
              <w:bottom w:val="single" w:sz="4" w:space="0" w:color="auto"/>
              <w:right w:val="single" w:sz="4" w:space="0" w:color="auto"/>
            </w:tcBorders>
            <w:hideMark/>
          </w:tcPr>
          <w:p w14:paraId="2E030335" w14:textId="77777777" w:rsidR="004F6C76" w:rsidRPr="0000006D" w:rsidRDefault="004F6C76" w:rsidP="00F60BA1">
            <w:pPr>
              <w:numPr>
                <w:ilvl w:val="0"/>
                <w:numId w:val="22"/>
              </w:numPr>
              <w:tabs>
                <w:tab w:val="left" w:pos="0"/>
              </w:tabs>
              <w:spacing w:before="120" w:after="12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449EC46C" w14:textId="77777777" w:rsidR="004F6C76" w:rsidRPr="0000006D" w:rsidRDefault="004F6C76" w:rsidP="004F6C76">
            <w:pPr>
              <w:spacing w:after="0" w:line="276" w:lineRule="auto"/>
              <w:ind w:left="359" w:hanging="359"/>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Competency may be assessed through:</w:t>
            </w:r>
          </w:p>
          <w:p w14:paraId="19E2379B" w14:textId="77777777" w:rsidR="004B2BF3" w:rsidRDefault="004B2BF3" w:rsidP="00F60BA1">
            <w:pPr>
              <w:numPr>
                <w:ilvl w:val="1"/>
                <w:numId w:val="22"/>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Practical</w:t>
            </w:r>
          </w:p>
          <w:p w14:paraId="167BFD05" w14:textId="77777777" w:rsidR="004F6C76" w:rsidRPr="0000006D" w:rsidRDefault="004F6C76" w:rsidP="00F60BA1">
            <w:pPr>
              <w:numPr>
                <w:ilvl w:val="1"/>
                <w:numId w:val="22"/>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Observation </w:t>
            </w:r>
          </w:p>
          <w:p w14:paraId="2DA655C6" w14:textId="77777777" w:rsidR="004F6C76" w:rsidRPr="0000006D" w:rsidRDefault="004F6C76" w:rsidP="00F60BA1">
            <w:pPr>
              <w:numPr>
                <w:ilvl w:val="1"/>
                <w:numId w:val="22"/>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Oral questioning</w:t>
            </w:r>
          </w:p>
          <w:p w14:paraId="6135662B" w14:textId="77777777" w:rsidR="004F6C76" w:rsidRPr="0000006D" w:rsidRDefault="00052BD4" w:rsidP="00F60BA1">
            <w:pPr>
              <w:numPr>
                <w:ilvl w:val="1"/>
                <w:numId w:val="22"/>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Written tests</w:t>
            </w:r>
          </w:p>
        </w:tc>
      </w:tr>
      <w:tr w:rsidR="004F6C76" w:rsidRPr="0000006D" w14:paraId="153D2067"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29695F6D" w14:textId="77777777" w:rsidR="004F6C76" w:rsidRPr="0000006D" w:rsidRDefault="004F6C76" w:rsidP="00F60BA1">
            <w:pPr>
              <w:numPr>
                <w:ilvl w:val="0"/>
                <w:numId w:val="22"/>
              </w:numPr>
              <w:tabs>
                <w:tab w:val="left" w:pos="-5508"/>
              </w:tabs>
              <w:spacing w:before="120" w:after="12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75FBD93" w14:textId="4539A4F2" w:rsidR="004F6C76" w:rsidRPr="0000006D" w:rsidRDefault="004F6C76" w:rsidP="006E4556">
            <w:pPr>
              <w:spacing w:before="120" w:after="120" w:line="276" w:lineRule="auto"/>
              <w:ind w:right="749"/>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Candidate will be assessed individually in an actual</w:t>
            </w:r>
            <w:r w:rsidR="006E4556">
              <w:rPr>
                <w:rFonts w:ascii="Times New Roman" w:eastAsia="Calibri" w:hAnsi="Times New Roman" w:cs="Times New Roman"/>
                <w:sz w:val="24"/>
                <w:szCs w:val="24"/>
                <w:lang w:val="en-GB"/>
              </w:rPr>
              <w:t xml:space="preserve"> </w:t>
            </w:r>
            <w:r w:rsidRPr="0000006D">
              <w:rPr>
                <w:rFonts w:ascii="Times New Roman" w:eastAsia="Calibri" w:hAnsi="Times New Roman" w:cs="Times New Roman"/>
                <w:sz w:val="24"/>
                <w:szCs w:val="24"/>
                <w:lang w:val="en-GB"/>
              </w:rPr>
              <w:t>workplace or in closely simulated work environment</w:t>
            </w:r>
            <w:r w:rsidR="00024CF6">
              <w:rPr>
                <w:rFonts w:ascii="Times New Roman" w:eastAsia="Calibri" w:hAnsi="Times New Roman" w:cs="Times New Roman"/>
                <w:sz w:val="24"/>
                <w:szCs w:val="24"/>
                <w:lang w:val="en-GB"/>
              </w:rPr>
              <w:t xml:space="preserve"> </w:t>
            </w:r>
            <w:r w:rsidR="006E4556">
              <w:rPr>
                <w:rFonts w:ascii="Times New Roman" w:eastAsia="Calibri" w:hAnsi="Times New Roman" w:cs="Times New Roman"/>
                <w:sz w:val="24"/>
                <w:szCs w:val="24"/>
                <w:lang w:val="en-GB"/>
              </w:rPr>
              <w:t>or during industrial attachment</w:t>
            </w:r>
          </w:p>
          <w:p w14:paraId="2EF8AE22" w14:textId="77777777" w:rsidR="004F6C76" w:rsidRPr="0000006D" w:rsidRDefault="004F6C76" w:rsidP="004F6C76">
            <w:pPr>
              <w:spacing w:before="120" w:after="120" w:line="276" w:lineRule="auto"/>
              <w:ind w:right="749"/>
              <w:rPr>
                <w:rFonts w:ascii="Times New Roman" w:eastAsia="Calibri" w:hAnsi="Times New Roman" w:cs="Times New Roman"/>
                <w:sz w:val="24"/>
                <w:szCs w:val="24"/>
                <w:lang w:val="en-GB"/>
              </w:rPr>
            </w:pPr>
          </w:p>
        </w:tc>
      </w:tr>
      <w:tr w:rsidR="004F6C76" w:rsidRPr="0000006D" w14:paraId="17B65754" w14:textId="77777777" w:rsidTr="003F5B33">
        <w:trPr>
          <w:trHeight w:val="980"/>
        </w:trPr>
        <w:tc>
          <w:tcPr>
            <w:tcW w:w="1314" w:type="pct"/>
            <w:tcBorders>
              <w:top w:val="single" w:sz="4" w:space="0" w:color="auto"/>
              <w:left w:val="single" w:sz="4" w:space="0" w:color="auto"/>
              <w:bottom w:val="single" w:sz="4" w:space="0" w:color="auto"/>
              <w:right w:val="single" w:sz="4" w:space="0" w:color="auto"/>
            </w:tcBorders>
            <w:hideMark/>
          </w:tcPr>
          <w:p w14:paraId="6510BEEC" w14:textId="77777777" w:rsidR="004F6C76" w:rsidRPr="0000006D" w:rsidRDefault="004F6C76" w:rsidP="00F60BA1">
            <w:pPr>
              <w:numPr>
                <w:ilvl w:val="0"/>
                <w:numId w:val="22"/>
              </w:numPr>
              <w:spacing w:before="120" w:after="12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320DE80F" w14:textId="77777777" w:rsidR="0048326D" w:rsidRPr="0000006D" w:rsidRDefault="0048326D" w:rsidP="0048326D">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Holistic assessment with other units relevant to the industry sector, workplace and job role is recommended.</w:t>
            </w:r>
          </w:p>
          <w:p w14:paraId="1D27B779" w14:textId="04F47A8B" w:rsidR="004F6C76" w:rsidRPr="0000006D" w:rsidRDefault="004F6C76" w:rsidP="004F6C76">
            <w:pPr>
              <w:spacing w:before="120" w:after="200" w:line="276" w:lineRule="auto"/>
              <w:ind w:left="359" w:hanging="359"/>
              <w:jc w:val="both"/>
              <w:rPr>
                <w:rFonts w:ascii="Times New Roman" w:eastAsia="Calibri" w:hAnsi="Times New Roman" w:cs="Times New Roman"/>
                <w:sz w:val="24"/>
                <w:szCs w:val="24"/>
                <w:lang w:val="en-GB"/>
              </w:rPr>
            </w:pPr>
          </w:p>
        </w:tc>
      </w:tr>
    </w:tbl>
    <w:p w14:paraId="06D92C71" w14:textId="333C7580" w:rsidR="00713C80" w:rsidRDefault="00713C80" w:rsidP="00713C80">
      <w:pPr>
        <w:rPr>
          <w:rFonts w:ascii="Times New Roman" w:eastAsia="Times New Roman" w:hAnsi="Times New Roman" w:cs="Times New Roman"/>
          <w:b/>
          <w:bCs/>
          <w:sz w:val="24"/>
          <w:szCs w:val="24"/>
          <w:lang w:val="en-GB"/>
        </w:rPr>
      </w:pPr>
      <w:bookmarkStart w:id="61" w:name="_Toc527372801"/>
    </w:p>
    <w:p w14:paraId="46ECFF39" w14:textId="77777777" w:rsidR="0078602F" w:rsidRDefault="0078602F">
      <w:pPr>
        <w:rPr>
          <w:rFonts w:ascii="Times New Roman" w:hAnsi="Times New Roman"/>
          <w:b/>
          <w:sz w:val="24"/>
        </w:rPr>
      </w:pPr>
      <w:r>
        <w:br w:type="page"/>
      </w:r>
    </w:p>
    <w:p w14:paraId="548A97A2" w14:textId="7CEDB95C" w:rsidR="00713C80" w:rsidRDefault="003D1C4A" w:rsidP="00F83E93">
      <w:pPr>
        <w:pStyle w:val="Heading2"/>
      </w:pPr>
      <w:bookmarkStart w:id="62" w:name="_Toc66124663"/>
      <w:r w:rsidRPr="003D1C4A">
        <w:lastRenderedPageBreak/>
        <w:t>MANAGE LOADING AND HAULAGE OPERATIONS</w:t>
      </w:r>
      <w:bookmarkEnd w:id="62"/>
    </w:p>
    <w:p w14:paraId="63E7FE9C" w14:textId="77777777" w:rsidR="00814D2E" w:rsidRPr="00814D2E" w:rsidRDefault="00814D2E" w:rsidP="00814D2E">
      <w:pPr>
        <w:rPr>
          <w:lang w:val="en-GB"/>
        </w:rPr>
      </w:pPr>
    </w:p>
    <w:p w14:paraId="561FA1EE" w14:textId="28398E3A" w:rsidR="00713C80" w:rsidRPr="0000006D" w:rsidRDefault="00713C80" w:rsidP="00713C80">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6414BE" w:rsidRPr="00F83E93">
        <w:rPr>
          <w:rFonts w:ascii="Times New Roman" w:eastAsia="Calibri" w:hAnsi="Times New Roman" w:cs="Times New Roman"/>
          <w:bCs/>
          <w:sz w:val="24"/>
          <w:szCs w:val="24"/>
          <w:lang w:val="en-GB"/>
        </w:rPr>
        <w:t>MIN</w:t>
      </w:r>
      <w:r w:rsidR="00680BBB" w:rsidRPr="00F83E93">
        <w:rPr>
          <w:rFonts w:ascii="Times New Roman" w:eastAsia="Calibri" w:hAnsi="Times New Roman" w:cs="Times New Roman"/>
          <w:bCs/>
          <w:sz w:val="24"/>
          <w:szCs w:val="24"/>
          <w:lang w:val="en-GB"/>
        </w:rPr>
        <w:t>/OS/</w:t>
      </w:r>
      <w:r w:rsidR="006414BE" w:rsidRPr="00F83E93">
        <w:rPr>
          <w:rFonts w:ascii="Times New Roman" w:eastAsia="Calibri" w:hAnsi="Times New Roman" w:cs="Times New Roman"/>
          <w:bCs/>
          <w:sz w:val="24"/>
          <w:szCs w:val="24"/>
          <w:lang w:val="en-GB"/>
        </w:rPr>
        <w:t>MT/CR/04/6/A</w:t>
      </w:r>
    </w:p>
    <w:p w14:paraId="07F329D4" w14:textId="77777777" w:rsidR="006E4556" w:rsidRDefault="006E4556" w:rsidP="00713C80">
      <w:pPr>
        <w:tabs>
          <w:tab w:val="left" w:pos="2880"/>
        </w:tabs>
        <w:spacing w:after="0" w:line="276" w:lineRule="auto"/>
        <w:rPr>
          <w:rFonts w:ascii="Times New Roman" w:eastAsia="Calibri" w:hAnsi="Times New Roman" w:cs="Times New Roman"/>
          <w:b/>
          <w:sz w:val="24"/>
          <w:szCs w:val="24"/>
          <w:lang w:val="en-GB"/>
        </w:rPr>
      </w:pPr>
    </w:p>
    <w:p w14:paraId="1693F996" w14:textId="4F799FC5" w:rsidR="00713C80" w:rsidRPr="0000006D" w:rsidRDefault="00713C80" w:rsidP="00713C80">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45DAA5F7" w14:textId="77777777" w:rsidR="00713C80" w:rsidRPr="0000006D" w:rsidRDefault="00713C80" w:rsidP="00713C80">
      <w:pPr>
        <w:tabs>
          <w:tab w:val="left" w:pos="2880"/>
        </w:tabs>
        <w:spacing w:after="0" w:line="276" w:lineRule="auto"/>
        <w:jc w:val="both"/>
        <w:rPr>
          <w:rFonts w:ascii="Times New Roman" w:eastAsia="Calibri" w:hAnsi="Times New Roman" w:cs="Times New Roman"/>
          <w:sz w:val="24"/>
          <w:szCs w:val="24"/>
          <w:lang w:val="en-GB"/>
        </w:rPr>
      </w:pPr>
      <w:r w:rsidRPr="007A7FBF">
        <w:rPr>
          <w:rFonts w:ascii="Times New Roman" w:eastAsia="Calibri" w:hAnsi="Times New Roman" w:cs="Times New Roman"/>
          <w:sz w:val="24"/>
          <w:szCs w:val="24"/>
          <w:lang w:val="en-GB"/>
        </w:rPr>
        <w:t xml:space="preserve">This unit specifies competencies required </w:t>
      </w:r>
      <w:r w:rsidR="00ED276D" w:rsidRPr="007A7FBF">
        <w:rPr>
          <w:rFonts w:ascii="Times New Roman" w:eastAsia="Calibri" w:hAnsi="Times New Roman" w:cs="Times New Roman"/>
          <w:sz w:val="24"/>
          <w:szCs w:val="24"/>
          <w:lang w:val="en-GB"/>
        </w:rPr>
        <w:t>to</w:t>
      </w:r>
      <w:r w:rsidR="00ED276D">
        <w:rPr>
          <w:rFonts w:ascii="Times New Roman" w:eastAsia="Calibri" w:hAnsi="Times New Roman" w:cs="Times New Roman"/>
          <w:sz w:val="24"/>
          <w:szCs w:val="24"/>
          <w:lang w:val="en-GB"/>
        </w:rPr>
        <w:t xml:space="preserve"> manage loading and hauling operations.</w:t>
      </w:r>
      <w:r w:rsidR="007A7FBF">
        <w:rPr>
          <w:rFonts w:ascii="Times New Roman" w:eastAsia="Calibri" w:hAnsi="Times New Roman" w:cs="Times New Roman"/>
          <w:sz w:val="24"/>
          <w:szCs w:val="24"/>
          <w:lang w:val="en-GB"/>
        </w:rPr>
        <w:t xml:space="preserve"> </w:t>
      </w:r>
      <w:r w:rsidR="00ED276D">
        <w:rPr>
          <w:rFonts w:ascii="Times New Roman" w:eastAsia="Calibri" w:hAnsi="Times New Roman" w:cs="Times New Roman"/>
          <w:sz w:val="24"/>
          <w:szCs w:val="24"/>
          <w:lang w:val="en-GB"/>
        </w:rPr>
        <w:t>It entails providing loading and hauling equipment, maintaining loading and hauling equipm</w:t>
      </w:r>
      <w:r w:rsidR="00E80E98">
        <w:rPr>
          <w:rFonts w:ascii="Times New Roman" w:eastAsia="Calibri" w:hAnsi="Times New Roman" w:cs="Times New Roman"/>
          <w:sz w:val="24"/>
          <w:szCs w:val="24"/>
          <w:lang w:val="en-GB"/>
        </w:rPr>
        <w:t>ent, recording</w:t>
      </w:r>
      <w:r w:rsidR="00ED276D">
        <w:rPr>
          <w:rFonts w:ascii="Times New Roman" w:eastAsia="Calibri" w:hAnsi="Times New Roman" w:cs="Times New Roman"/>
          <w:sz w:val="24"/>
          <w:szCs w:val="24"/>
          <w:lang w:val="en-GB"/>
        </w:rPr>
        <w:t xml:space="preserve"> and monitoring loading and hauling </w:t>
      </w:r>
      <w:r w:rsidR="007A7FBF">
        <w:rPr>
          <w:rFonts w:ascii="Times New Roman" w:eastAsia="Calibri" w:hAnsi="Times New Roman" w:cs="Times New Roman"/>
          <w:sz w:val="24"/>
          <w:szCs w:val="24"/>
          <w:lang w:val="en-GB"/>
        </w:rPr>
        <w:t>operations. These operations are critical in the mining industry.</w:t>
      </w:r>
    </w:p>
    <w:p w14:paraId="701DD097" w14:textId="77777777" w:rsidR="00713C80" w:rsidRPr="0000006D" w:rsidRDefault="00713C80" w:rsidP="00713C80">
      <w:pPr>
        <w:tabs>
          <w:tab w:val="left" w:pos="2880"/>
        </w:tabs>
        <w:spacing w:after="0" w:line="276" w:lineRule="auto"/>
        <w:rPr>
          <w:rFonts w:ascii="Times New Roman" w:eastAsia="Calibri" w:hAnsi="Times New Roman" w:cs="Times New Roman"/>
          <w:sz w:val="24"/>
          <w:szCs w:val="24"/>
          <w:lang w:val="en-GB"/>
        </w:rPr>
      </w:pPr>
    </w:p>
    <w:p w14:paraId="42D82538" w14:textId="77777777" w:rsidR="00713C80" w:rsidRPr="0000006D" w:rsidRDefault="00713C80" w:rsidP="00713C80">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713C80" w:rsidRPr="0000006D" w14:paraId="2BF8C8D9" w14:textId="77777777" w:rsidTr="003F5B33">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918B2A0" w14:textId="77777777" w:rsidR="00713C80" w:rsidRPr="0000006D" w:rsidRDefault="00713C80" w:rsidP="00601864">
            <w:pPr>
              <w:spacing w:after="0" w:line="276" w:lineRule="auto"/>
              <w:ind w:left="357"/>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4389A9CC" w14:textId="77777777" w:rsidR="00713C80" w:rsidRPr="0000006D" w:rsidRDefault="00713C80" w:rsidP="00601864">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1343D2C0" w14:textId="77777777" w:rsidR="00713C80" w:rsidRPr="0000006D" w:rsidRDefault="00713C80" w:rsidP="00601864">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713C80" w:rsidRPr="0000006D" w14:paraId="086480EF" w14:textId="77777777" w:rsidTr="003F5B33">
        <w:trPr>
          <w:trHeight w:val="1151"/>
        </w:trPr>
        <w:tc>
          <w:tcPr>
            <w:tcW w:w="1818" w:type="pct"/>
            <w:tcBorders>
              <w:top w:val="single" w:sz="4" w:space="0" w:color="auto"/>
              <w:left w:val="single" w:sz="4" w:space="0" w:color="auto"/>
              <w:bottom w:val="single" w:sz="4" w:space="0" w:color="auto"/>
              <w:right w:val="single" w:sz="4" w:space="0" w:color="auto"/>
            </w:tcBorders>
          </w:tcPr>
          <w:p w14:paraId="023DF00C" w14:textId="77777777" w:rsidR="00713C80" w:rsidRPr="0000006D" w:rsidRDefault="00FE6EDC" w:rsidP="00F60BA1">
            <w:pPr>
              <w:numPr>
                <w:ilvl w:val="0"/>
                <w:numId w:val="36"/>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Provide loading and hauling equipment</w:t>
            </w:r>
          </w:p>
        </w:tc>
        <w:tc>
          <w:tcPr>
            <w:tcW w:w="3182" w:type="pct"/>
            <w:tcBorders>
              <w:top w:val="single" w:sz="4" w:space="0" w:color="auto"/>
              <w:left w:val="single" w:sz="4" w:space="0" w:color="auto"/>
              <w:bottom w:val="single" w:sz="4" w:space="0" w:color="auto"/>
              <w:right w:val="single" w:sz="4" w:space="0" w:color="auto"/>
            </w:tcBorders>
            <w:hideMark/>
          </w:tcPr>
          <w:p w14:paraId="1D2EAD37" w14:textId="77777777" w:rsidR="00713C80" w:rsidRDefault="00FE6EDC" w:rsidP="00F60BA1">
            <w:pPr>
              <w:numPr>
                <w:ilvl w:val="1"/>
                <w:numId w:val="36"/>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Mining method is identified based on geology and ore characteristics</w:t>
            </w:r>
          </w:p>
          <w:p w14:paraId="22B7DAF2" w14:textId="77777777" w:rsidR="00FE6EDC" w:rsidRDefault="00FE6EDC" w:rsidP="00F60BA1">
            <w:pPr>
              <w:numPr>
                <w:ilvl w:val="1"/>
                <w:numId w:val="36"/>
              </w:numPr>
              <w:spacing w:after="0" w:line="276" w:lineRule="auto"/>
              <w:rPr>
                <w:rFonts w:ascii="Times New Roman" w:eastAsia="Calibri" w:hAnsi="Times New Roman" w:cs="Times New Roman"/>
                <w:sz w:val="24"/>
                <w:szCs w:val="24"/>
              </w:rPr>
            </w:pPr>
            <w:r w:rsidRPr="00A61FE5">
              <w:rPr>
                <w:rFonts w:ascii="Times New Roman" w:eastAsia="Calibri" w:hAnsi="Times New Roman" w:cs="Times New Roman"/>
                <w:b/>
                <w:i/>
                <w:sz w:val="24"/>
                <w:szCs w:val="24"/>
              </w:rPr>
              <w:t>Loading and haulage equipment</w:t>
            </w:r>
            <w:r>
              <w:rPr>
                <w:rFonts w:ascii="Times New Roman" w:eastAsia="Calibri" w:hAnsi="Times New Roman" w:cs="Times New Roman"/>
                <w:sz w:val="24"/>
                <w:szCs w:val="24"/>
              </w:rPr>
              <w:t xml:space="preserve"> are identified and obtained based on mining method, geology, depth and organizational procedures</w:t>
            </w:r>
          </w:p>
          <w:p w14:paraId="025736BB" w14:textId="77777777" w:rsidR="00F80F18" w:rsidRDefault="00F80F18" w:rsidP="00F60BA1">
            <w:pPr>
              <w:numPr>
                <w:ilvl w:val="1"/>
                <w:numId w:val="36"/>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Loading and haulage requirements are obtained based on task requirements</w:t>
            </w:r>
          </w:p>
          <w:p w14:paraId="66DB5BFA" w14:textId="77777777" w:rsidR="00F80F18" w:rsidRPr="00F80F18" w:rsidRDefault="00F80F18" w:rsidP="00F60BA1">
            <w:pPr>
              <w:numPr>
                <w:ilvl w:val="1"/>
                <w:numId w:val="36"/>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E6EDC">
              <w:rPr>
                <w:rFonts w:ascii="Times New Roman" w:eastAsia="Calibri" w:hAnsi="Times New Roman" w:cs="Times New Roman"/>
                <w:sz w:val="24"/>
                <w:szCs w:val="24"/>
              </w:rPr>
              <w:t>Loading and haulage equipment</w:t>
            </w:r>
            <w:r>
              <w:rPr>
                <w:rFonts w:ascii="Times New Roman" w:eastAsia="Calibri" w:hAnsi="Times New Roman" w:cs="Times New Roman"/>
                <w:sz w:val="24"/>
                <w:szCs w:val="24"/>
              </w:rPr>
              <w:t xml:space="preserve"> are used based on job specifications and ore characteristics</w:t>
            </w:r>
          </w:p>
        </w:tc>
      </w:tr>
      <w:tr w:rsidR="00713C80" w:rsidRPr="0000006D" w14:paraId="230C9AA6" w14:textId="77777777" w:rsidTr="003F5B33">
        <w:trPr>
          <w:trHeight w:val="890"/>
        </w:trPr>
        <w:tc>
          <w:tcPr>
            <w:tcW w:w="1818" w:type="pct"/>
            <w:tcBorders>
              <w:top w:val="single" w:sz="4" w:space="0" w:color="auto"/>
              <w:left w:val="single" w:sz="4" w:space="0" w:color="auto"/>
              <w:bottom w:val="single" w:sz="4" w:space="0" w:color="auto"/>
              <w:right w:val="single" w:sz="4" w:space="0" w:color="auto"/>
            </w:tcBorders>
          </w:tcPr>
          <w:p w14:paraId="12B305A7" w14:textId="77777777" w:rsidR="00713C80" w:rsidRPr="0000006D" w:rsidRDefault="00F80F18" w:rsidP="00F60BA1">
            <w:pPr>
              <w:numPr>
                <w:ilvl w:val="0"/>
                <w:numId w:val="36"/>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Maintain loading and hauling equipment and records</w:t>
            </w:r>
            <w:r w:rsidR="00713C80" w:rsidRPr="0000006D">
              <w:rPr>
                <w:rFonts w:ascii="Times New Roman" w:eastAsia="Calibri" w:hAnsi="Times New Roman" w:cs="Times New Roman"/>
                <w:sz w:val="24"/>
                <w:szCs w:val="24"/>
                <w:lang w:val="en-GB"/>
              </w:rPr>
              <w:t xml:space="preserve"> </w:t>
            </w:r>
          </w:p>
        </w:tc>
        <w:tc>
          <w:tcPr>
            <w:tcW w:w="3182" w:type="pct"/>
            <w:tcBorders>
              <w:top w:val="single" w:sz="4" w:space="0" w:color="auto"/>
              <w:left w:val="single" w:sz="4" w:space="0" w:color="auto"/>
              <w:bottom w:val="single" w:sz="4" w:space="0" w:color="auto"/>
              <w:right w:val="single" w:sz="4" w:space="0" w:color="auto"/>
            </w:tcBorders>
          </w:tcPr>
          <w:p w14:paraId="78EC8D50" w14:textId="77777777" w:rsidR="00F80F18" w:rsidRDefault="00F80F18" w:rsidP="00F60BA1">
            <w:pPr>
              <w:numPr>
                <w:ilvl w:val="1"/>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Loading and haulage tasks are identified based on mining method</w:t>
            </w:r>
          </w:p>
          <w:p w14:paraId="25F6385D" w14:textId="77777777" w:rsidR="00F80F18" w:rsidRDefault="00F80F18" w:rsidP="00F60BA1">
            <w:pPr>
              <w:numPr>
                <w:ilvl w:val="1"/>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Loading and hauling equipment are selected based on task requirements</w:t>
            </w:r>
          </w:p>
          <w:p w14:paraId="71DD1CD3" w14:textId="77777777" w:rsidR="00713C80" w:rsidRDefault="00F80F18" w:rsidP="00F60BA1">
            <w:pPr>
              <w:numPr>
                <w:ilvl w:val="1"/>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Loading and hauling equipment maintenance information is recorded based on organizational procedures </w:t>
            </w:r>
            <w:r w:rsidR="00713C80" w:rsidRPr="0000006D">
              <w:rPr>
                <w:rFonts w:ascii="Times New Roman" w:eastAsia="Times New Roman" w:hAnsi="Times New Roman" w:cs="Times New Roman"/>
                <w:color w:val="000000"/>
                <w:kern w:val="28"/>
                <w:sz w:val="24"/>
                <w:szCs w:val="24"/>
              </w:rPr>
              <w:t xml:space="preserve"> </w:t>
            </w:r>
          </w:p>
          <w:p w14:paraId="4AA7D113" w14:textId="77777777" w:rsidR="00F80F18" w:rsidRPr="00F80F18" w:rsidRDefault="00F80F18" w:rsidP="00F60BA1">
            <w:pPr>
              <w:numPr>
                <w:ilvl w:val="1"/>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Loading and hauling equipment fleet information is recorded based on organizational procedures</w:t>
            </w:r>
          </w:p>
        </w:tc>
      </w:tr>
      <w:tr w:rsidR="00F80F18" w:rsidRPr="0000006D" w14:paraId="7C1AFB38" w14:textId="77777777" w:rsidTr="003F5B33">
        <w:trPr>
          <w:trHeight w:val="890"/>
        </w:trPr>
        <w:tc>
          <w:tcPr>
            <w:tcW w:w="1818" w:type="pct"/>
            <w:tcBorders>
              <w:top w:val="single" w:sz="4" w:space="0" w:color="auto"/>
              <w:left w:val="single" w:sz="4" w:space="0" w:color="auto"/>
              <w:bottom w:val="single" w:sz="4" w:space="0" w:color="auto"/>
              <w:right w:val="single" w:sz="4" w:space="0" w:color="auto"/>
            </w:tcBorders>
          </w:tcPr>
          <w:p w14:paraId="3595967E" w14:textId="77777777" w:rsidR="00F80F18" w:rsidRDefault="00F80F18" w:rsidP="00F60BA1">
            <w:pPr>
              <w:numPr>
                <w:ilvl w:val="0"/>
                <w:numId w:val="36"/>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Monitor loading and hauling operation</w:t>
            </w:r>
          </w:p>
        </w:tc>
        <w:tc>
          <w:tcPr>
            <w:tcW w:w="3182" w:type="pct"/>
            <w:tcBorders>
              <w:top w:val="single" w:sz="4" w:space="0" w:color="auto"/>
              <w:left w:val="single" w:sz="4" w:space="0" w:color="auto"/>
              <w:bottom w:val="single" w:sz="4" w:space="0" w:color="auto"/>
              <w:right w:val="single" w:sz="4" w:space="0" w:color="auto"/>
            </w:tcBorders>
          </w:tcPr>
          <w:p w14:paraId="46BB1E7D" w14:textId="77777777" w:rsidR="00F80F18" w:rsidRDefault="00F80F18" w:rsidP="00F60BA1">
            <w:pPr>
              <w:numPr>
                <w:ilvl w:val="1"/>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Loading and hauling equipment are identified based on geology and job requirements</w:t>
            </w:r>
          </w:p>
          <w:p w14:paraId="138D7C87" w14:textId="77777777" w:rsidR="00F80F18" w:rsidRDefault="00F80F18" w:rsidP="00F60BA1">
            <w:pPr>
              <w:numPr>
                <w:ilvl w:val="1"/>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Safety risks are assessed based on OSHA regulations</w:t>
            </w:r>
          </w:p>
          <w:p w14:paraId="35EEF5B9" w14:textId="77777777" w:rsidR="00F80F18" w:rsidRDefault="00F80F18" w:rsidP="00F60BA1">
            <w:pPr>
              <w:numPr>
                <w:ilvl w:val="1"/>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lastRenderedPageBreak/>
              <w:t>PPEs are obtained based on task requirements and SOPSs</w:t>
            </w:r>
          </w:p>
          <w:p w14:paraId="2B559A44" w14:textId="73092BB4" w:rsidR="00F80F18" w:rsidRDefault="00F80F18" w:rsidP="00F60BA1">
            <w:pPr>
              <w:numPr>
                <w:ilvl w:val="1"/>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Loading and hauling incidents</w:t>
            </w:r>
            <w:r w:rsidR="00E80E98">
              <w:rPr>
                <w:rFonts w:ascii="Times New Roman" w:eastAsia="Times New Roman" w:hAnsi="Times New Roman" w:cs="Times New Roman"/>
                <w:color w:val="000000"/>
                <w:kern w:val="28"/>
                <w:sz w:val="24"/>
                <w:szCs w:val="24"/>
              </w:rPr>
              <w:t xml:space="preserve"> and accidents</w:t>
            </w:r>
            <w:r>
              <w:rPr>
                <w:rFonts w:ascii="Times New Roman" w:eastAsia="Times New Roman" w:hAnsi="Times New Roman" w:cs="Times New Roman"/>
                <w:color w:val="000000"/>
                <w:kern w:val="28"/>
                <w:sz w:val="24"/>
                <w:szCs w:val="24"/>
              </w:rPr>
              <w:t xml:space="preserve"> are recorded and </w:t>
            </w:r>
            <w:r w:rsidR="006E4556">
              <w:rPr>
                <w:rFonts w:ascii="Times New Roman" w:eastAsia="Times New Roman" w:hAnsi="Times New Roman" w:cs="Times New Roman"/>
                <w:color w:val="000000"/>
                <w:kern w:val="28"/>
                <w:sz w:val="24"/>
                <w:szCs w:val="24"/>
              </w:rPr>
              <w:t>assessed based</w:t>
            </w:r>
            <w:r w:rsidR="00CE6D5B">
              <w:rPr>
                <w:rFonts w:ascii="Times New Roman" w:eastAsia="Times New Roman" w:hAnsi="Times New Roman" w:cs="Times New Roman"/>
                <w:color w:val="000000"/>
                <w:kern w:val="28"/>
                <w:sz w:val="24"/>
                <w:szCs w:val="24"/>
              </w:rPr>
              <w:t xml:space="preserve"> on organizational procedures</w:t>
            </w:r>
          </w:p>
          <w:p w14:paraId="0E0BF74D" w14:textId="77777777" w:rsidR="00CE6D5B" w:rsidRDefault="00CE6D5B" w:rsidP="00F60BA1">
            <w:pPr>
              <w:numPr>
                <w:ilvl w:val="0"/>
                <w:numId w:val="3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Loading and hauling operations are monitored based on organizational procedures</w:t>
            </w:r>
          </w:p>
        </w:tc>
      </w:tr>
    </w:tbl>
    <w:p w14:paraId="0F42B6CB" w14:textId="77777777" w:rsidR="00713C80" w:rsidRPr="0000006D" w:rsidRDefault="00713C80" w:rsidP="00713C80">
      <w:pPr>
        <w:spacing w:before="120" w:after="0" w:line="276" w:lineRule="auto"/>
        <w:rPr>
          <w:rFonts w:ascii="Times New Roman" w:eastAsia="Calibri" w:hAnsi="Times New Roman" w:cs="Times New Roman"/>
          <w:b/>
          <w:sz w:val="24"/>
          <w:szCs w:val="24"/>
          <w:lang w:val="en-GB"/>
        </w:rPr>
      </w:pPr>
      <w:r w:rsidRPr="00E80E98">
        <w:rPr>
          <w:rFonts w:ascii="Times New Roman" w:eastAsia="Calibri" w:hAnsi="Times New Roman" w:cs="Times New Roman"/>
          <w:b/>
          <w:sz w:val="24"/>
          <w:szCs w:val="24"/>
          <w:lang w:val="en-GB"/>
        </w:rPr>
        <w:t>RANGE</w:t>
      </w:r>
    </w:p>
    <w:p w14:paraId="0D6B53A1" w14:textId="77777777" w:rsidR="00713C80" w:rsidRPr="0000006D" w:rsidRDefault="00713C80" w:rsidP="00713C80">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973FEB5" w14:textId="77777777" w:rsidR="00713C80" w:rsidRPr="0000006D" w:rsidRDefault="00713C80" w:rsidP="00713C80">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713C80" w:rsidRPr="0000006D" w14:paraId="2FC7A3CD" w14:textId="77777777" w:rsidTr="003F5B33">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1FF60F0" w14:textId="77777777" w:rsidR="00713C80" w:rsidRPr="0000006D" w:rsidRDefault="00713C80" w:rsidP="00601864">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3FEC491" w14:textId="097AC780" w:rsidR="00713C80" w:rsidRPr="0078602F" w:rsidRDefault="00713C80" w:rsidP="0078602F">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814D2E" w:rsidRPr="0000006D" w14:paraId="7B1D995B" w14:textId="77777777" w:rsidTr="006E4556">
        <w:trPr>
          <w:trHeight w:val="1907"/>
          <w:tblHeader/>
        </w:trPr>
        <w:tc>
          <w:tcPr>
            <w:tcW w:w="1768" w:type="pct"/>
            <w:tcBorders>
              <w:top w:val="single" w:sz="4" w:space="0" w:color="auto"/>
              <w:left w:val="single" w:sz="4" w:space="0" w:color="auto"/>
              <w:bottom w:val="single" w:sz="4" w:space="0" w:color="auto"/>
              <w:right w:val="single" w:sz="4" w:space="0" w:color="auto"/>
            </w:tcBorders>
            <w:shd w:val="clear" w:color="auto" w:fill="FFFFFF"/>
          </w:tcPr>
          <w:p w14:paraId="18E3C0FF" w14:textId="77777777" w:rsidR="00814D2E" w:rsidRPr="00A61FE5" w:rsidRDefault="00A61FE5" w:rsidP="00F60BA1">
            <w:pPr>
              <w:pStyle w:val="ListParagraph"/>
              <w:numPr>
                <w:ilvl w:val="0"/>
                <w:numId w:val="43"/>
              </w:numPr>
              <w:spacing w:after="0"/>
              <w:ind w:left="600"/>
              <w:rPr>
                <w:rFonts w:ascii="Times New Roman" w:hAnsi="Times New Roman"/>
                <w:sz w:val="24"/>
                <w:szCs w:val="24"/>
              </w:rPr>
            </w:pPr>
            <w:r w:rsidRPr="00A61FE5">
              <w:rPr>
                <w:rFonts w:ascii="Times New Roman" w:hAnsi="Times New Roman"/>
                <w:sz w:val="24"/>
                <w:szCs w:val="24"/>
              </w:rPr>
              <w:t>Loading equipment may include but not limited to:</w:t>
            </w:r>
          </w:p>
        </w:tc>
        <w:tc>
          <w:tcPr>
            <w:tcW w:w="3232" w:type="pct"/>
            <w:tcBorders>
              <w:top w:val="single" w:sz="4" w:space="0" w:color="auto"/>
              <w:left w:val="single" w:sz="4" w:space="0" w:color="auto"/>
              <w:bottom w:val="single" w:sz="4" w:space="0" w:color="auto"/>
              <w:right w:val="single" w:sz="4" w:space="0" w:color="auto"/>
            </w:tcBorders>
            <w:shd w:val="clear" w:color="auto" w:fill="FFFFFF"/>
          </w:tcPr>
          <w:p w14:paraId="7E75C2D2" w14:textId="77777777" w:rsidR="00A61FE5" w:rsidRPr="00A61FE5" w:rsidRDefault="00A61FE5" w:rsidP="00F60BA1">
            <w:pPr>
              <w:pStyle w:val="ListParagraph"/>
              <w:numPr>
                <w:ilvl w:val="0"/>
                <w:numId w:val="44"/>
              </w:numPr>
              <w:spacing w:after="0"/>
              <w:rPr>
                <w:rFonts w:ascii="Times New Roman" w:hAnsi="Times New Roman"/>
                <w:sz w:val="24"/>
                <w:szCs w:val="24"/>
              </w:rPr>
            </w:pPr>
            <w:r w:rsidRPr="00A61FE5">
              <w:rPr>
                <w:rFonts w:ascii="Times New Roman" w:hAnsi="Times New Roman"/>
                <w:sz w:val="24"/>
                <w:szCs w:val="24"/>
              </w:rPr>
              <w:t xml:space="preserve">Front end loaders </w:t>
            </w:r>
          </w:p>
          <w:p w14:paraId="06BFE3CF" w14:textId="77777777" w:rsidR="00A61FE5" w:rsidRPr="00A61FE5" w:rsidRDefault="00A61FE5" w:rsidP="00F60BA1">
            <w:pPr>
              <w:pStyle w:val="ListParagraph"/>
              <w:numPr>
                <w:ilvl w:val="0"/>
                <w:numId w:val="44"/>
              </w:numPr>
              <w:spacing w:after="0"/>
              <w:rPr>
                <w:rFonts w:ascii="Times New Roman" w:hAnsi="Times New Roman"/>
                <w:sz w:val="24"/>
                <w:szCs w:val="24"/>
              </w:rPr>
            </w:pPr>
            <w:r w:rsidRPr="00A61FE5">
              <w:rPr>
                <w:rFonts w:ascii="Times New Roman" w:hAnsi="Times New Roman"/>
                <w:sz w:val="24"/>
                <w:szCs w:val="24"/>
              </w:rPr>
              <w:t xml:space="preserve">Loading shovel </w:t>
            </w:r>
          </w:p>
          <w:p w14:paraId="51F46BE8" w14:textId="77777777" w:rsidR="006E4556" w:rsidRDefault="00A61FE5" w:rsidP="00F60BA1">
            <w:pPr>
              <w:pStyle w:val="ListParagraph"/>
              <w:numPr>
                <w:ilvl w:val="0"/>
                <w:numId w:val="44"/>
              </w:numPr>
              <w:spacing w:after="0"/>
              <w:rPr>
                <w:rFonts w:ascii="Times New Roman" w:hAnsi="Times New Roman"/>
                <w:sz w:val="24"/>
                <w:szCs w:val="24"/>
              </w:rPr>
            </w:pPr>
            <w:r w:rsidRPr="00A61FE5">
              <w:rPr>
                <w:rFonts w:ascii="Times New Roman" w:hAnsi="Times New Roman"/>
                <w:sz w:val="24"/>
                <w:szCs w:val="24"/>
              </w:rPr>
              <w:t xml:space="preserve">Draglines </w:t>
            </w:r>
          </w:p>
          <w:p w14:paraId="2C816572" w14:textId="7CFEB1B5" w:rsidR="00814D2E" w:rsidRPr="006E4556" w:rsidRDefault="00A61FE5" w:rsidP="00F60BA1">
            <w:pPr>
              <w:pStyle w:val="ListParagraph"/>
              <w:numPr>
                <w:ilvl w:val="0"/>
                <w:numId w:val="44"/>
              </w:numPr>
              <w:spacing w:after="0"/>
              <w:rPr>
                <w:rFonts w:ascii="Times New Roman" w:hAnsi="Times New Roman"/>
                <w:sz w:val="24"/>
                <w:szCs w:val="24"/>
              </w:rPr>
            </w:pPr>
            <w:r w:rsidRPr="006E4556">
              <w:rPr>
                <w:rFonts w:ascii="Times New Roman" w:hAnsi="Times New Roman"/>
                <w:sz w:val="24"/>
                <w:szCs w:val="24"/>
              </w:rPr>
              <w:t>Hydraulic excavator</w:t>
            </w:r>
          </w:p>
        </w:tc>
      </w:tr>
      <w:tr w:rsidR="00814D2E" w:rsidRPr="0000006D" w14:paraId="25435037" w14:textId="77777777" w:rsidTr="003F5B33">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tcPr>
          <w:p w14:paraId="39913B2F" w14:textId="77777777" w:rsidR="00814D2E" w:rsidRPr="00A61FE5" w:rsidRDefault="00A61FE5" w:rsidP="00F60BA1">
            <w:pPr>
              <w:pStyle w:val="ListParagraph"/>
              <w:numPr>
                <w:ilvl w:val="0"/>
                <w:numId w:val="43"/>
              </w:numPr>
              <w:spacing w:after="0"/>
              <w:ind w:left="600"/>
              <w:rPr>
                <w:rFonts w:ascii="Times New Roman" w:hAnsi="Times New Roman"/>
                <w:sz w:val="24"/>
                <w:szCs w:val="24"/>
              </w:rPr>
            </w:pPr>
            <w:r w:rsidRPr="00A61FE5">
              <w:rPr>
                <w:rFonts w:ascii="Times New Roman" w:hAnsi="Times New Roman"/>
                <w:sz w:val="24"/>
                <w:szCs w:val="24"/>
              </w:rPr>
              <w:t>Haulage equipment may include but not limited to:</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tcPr>
          <w:p w14:paraId="13984F1F" w14:textId="77777777" w:rsidR="00A61FE5" w:rsidRPr="00A61FE5" w:rsidRDefault="00A61FE5" w:rsidP="00F60BA1">
            <w:pPr>
              <w:pStyle w:val="ListParagraph"/>
              <w:numPr>
                <w:ilvl w:val="0"/>
                <w:numId w:val="45"/>
              </w:numPr>
              <w:spacing w:after="0"/>
              <w:rPr>
                <w:rFonts w:ascii="Times New Roman" w:hAnsi="Times New Roman"/>
                <w:sz w:val="24"/>
                <w:szCs w:val="24"/>
              </w:rPr>
            </w:pPr>
            <w:r w:rsidRPr="00A61FE5">
              <w:rPr>
                <w:rFonts w:ascii="Times New Roman" w:hAnsi="Times New Roman"/>
                <w:sz w:val="24"/>
                <w:szCs w:val="24"/>
              </w:rPr>
              <w:t>Hoisting systems</w:t>
            </w:r>
          </w:p>
          <w:p w14:paraId="552011F5" w14:textId="77777777" w:rsidR="00A61FE5" w:rsidRPr="00A61FE5" w:rsidRDefault="00A61FE5" w:rsidP="00F60BA1">
            <w:pPr>
              <w:pStyle w:val="ListParagraph"/>
              <w:numPr>
                <w:ilvl w:val="0"/>
                <w:numId w:val="45"/>
              </w:numPr>
              <w:spacing w:after="0"/>
              <w:rPr>
                <w:rFonts w:ascii="Times New Roman" w:hAnsi="Times New Roman"/>
                <w:sz w:val="24"/>
                <w:szCs w:val="24"/>
              </w:rPr>
            </w:pPr>
            <w:r w:rsidRPr="00A61FE5">
              <w:rPr>
                <w:rFonts w:ascii="Times New Roman" w:hAnsi="Times New Roman"/>
                <w:sz w:val="24"/>
                <w:szCs w:val="24"/>
              </w:rPr>
              <w:t xml:space="preserve">Conveyer belts </w:t>
            </w:r>
          </w:p>
          <w:p w14:paraId="4A5DB899" w14:textId="77777777" w:rsidR="00A61FE5" w:rsidRPr="00A61FE5" w:rsidRDefault="00A61FE5" w:rsidP="00F60BA1">
            <w:pPr>
              <w:pStyle w:val="ListParagraph"/>
              <w:numPr>
                <w:ilvl w:val="0"/>
                <w:numId w:val="45"/>
              </w:numPr>
              <w:spacing w:after="0"/>
              <w:rPr>
                <w:rFonts w:ascii="Times New Roman" w:hAnsi="Times New Roman"/>
                <w:sz w:val="24"/>
                <w:szCs w:val="24"/>
              </w:rPr>
            </w:pPr>
            <w:r w:rsidRPr="00A61FE5">
              <w:rPr>
                <w:rFonts w:ascii="Times New Roman" w:hAnsi="Times New Roman"/>
                <w:sz w:val="24"/>
                <w:szCs w:val="24"/>
              </w:rPr>
              <w:t>Trucks</w:t>
            </w:r>
          </w:p>
          <w:p w14:paraId="087FA232" w14:textId="77777777" w:rsidR="00A61FE5" w:rsidRPr="00A61FE5" w:rsidRDefault="00A61FE5" w:rsidP="00F60BA1">
            <w:pPr>
              <w:pStyle w:val="ListParagraph"/>
              <w:numPr>
                <w:ilvl w:val="0"/>
                <w:numId w:val="45"/>
              </w:numPr>
              <w:spacing w:after="0"/>
              <w:rPr>
                <w:rFonts w:ascii="Times New Roman" w:hAnsi="Times New Roman"/>
                <w:sz w:val="24"/>
                <w:szCs w:val="24"/>
              </w:rPr>
            </w:pPr>
            <w:r w:rsidRPr="00A61FE5">
              <w:rPr>
                <w:rFonts w:ascii="Times New Roman" w:hAnsi="Times New Roman"/>
                <w:sz w:val="24"/>
                <w:szCs w:val="24"/>
              </w:rPr>
              <w:t xml:space="preserve">Front end loaders </w:t>
            </w:r>
          </w:p>
          <w:p w14:paraId="237E1F20" w14:textId="77777777" w:rsidR="00A61FE5" w:rsidRPr="00A61FE5" w:rsidRDefault="00A61FE5" w:rsidP="00F60BA1">
            <w:pPr>
              <w:pStyle w:val="ListParagraph"/>
              <w:numPr>
                <w:ilvl w:val="0"/>
                <w:numId w:val="45"/>
              </w:numPr>
              <w:spacing w:after="0"/>
              <w:rPr>
                <w:rFonts w:ascii="Times New Roman" w:hAnsi="Times New Roman"/>
                <w:sz w:val="24"/>
                <w:szCs w:val="24"/>
              </w:rPr>
            </w:pPr>
            <w:r w:rsidRPr="00A61FE5">
              <w:rPr>
                <w:rFonts w:ascii="Times New Roman" w:hAnsi="Times New Roman"/>
                <w:sz w:val="24"/>
                <w:szCs w:val="24"/>
              </w:rPr>
              <w:t xml:space="preserve">LHD </w:t>
            </w:r>
          </w:p>
          <w:p w14:paraId="387CC2A0" w14:textId="77777777" w:rsidR="00814D2E" w:rsidRPr="00A61FE5" w:rsidRDefault="00A61FE5" w:rsidP="00F60BA1">
            <w:pPr>
              <w:pStyle w:val="ListParagraph"/>
              <w:numPr>
                <w:ilvl w:val="0"/>
                <w:numId w:val="45"/>
              </w:numPr>
              <w:spacing w:after="0"/>
              <w:rPr>
                <w:rFonts w:ascii="Times New Roman" w:hAnsi="Times New Roman"/>
                <w:b/>
                <w:sz w:val="24"/>
                <w:szCs w:val="24"/>
              </w:rPr>
            </w:pPr>
            <w:r w:rsidRPr="00A61FE5">
              <w:rPr>
                <w:rFonts w:ascii="Times New Roman" w:hAnsi="Times New Roman"/>
                <w:sz w:val="24"/>
                <w:szCs w:val="24"/>
              </w:rPr>
              <w:t>Friction hoist</w:t>
            </w:r>
          </w:p>
        </w:tc>
      </w:tr>
    </w:tbl>
    <w:p w14:paraId="22690A86" w14:textId="77777777" w:rsidR="00713C80" w:rsidRPr="0000006D" w:rsidRDefault="00713C80" w:rsidP="00713C80">
      <w:pPr>
        <w:spacing w:after="0" w:line="276" w:lineRule="auto"/>
        <w:rPr>
          <w:rFonts w:ascii="Times New Roman" w:eastAsia="Calibri" w:hAnsi="Times New Roman" w:cs="Times New Roman"/>
          <w:b/>
          <w:sz w:val="24"/>
          <w:szCs w:val="24"/>
          <w:lang w:val="en-GB"/>
        </w:rPr>
      </w:pPr>
    </w:p>
    <w:p w14:paraId="32C58787" w14:textId="77777777" w:rsidR="00713C80" w:rsidRPr="0000006D" w:rsidRDefault="00713C80" w:rsidP="00713C80">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5EED1F81" w14:textId="77777777" w:rsidR="00713C80" w:rsidRPr="0000006D" w:rsidRDefault="00713C80" w:rsidP="00713C80">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49DE936B" w14:textId="77777777" w:rsidR="00713C80" w:rsidRDefault="00CE6D5B"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Loading and hauling equipment</w:t>
      </w:r>
    </w:p>
    <w:p w14:paraId="7ACA5DDD" w14:textId="77777777" w:rsidR="00CE6D5B" w:rsidRDefault="00CE6D5B"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Loading operations</w:t>
      </w:r>
    </w:p>
    <w:p w14:paraId="407FDA00" w14:textId="77777777" w:rsidR="00CE6D5B" w:rsidRDefault="00CE6D5B"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Haulage operations</w:t>
      </w:r>
    </w:p>
    <w:p w14:paraId="03DB0F71" w14:textId="77777777" w:rsidR="00CE6D5B" w:rsidRDefault="00CE6D5B"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Safety procedures</w:t>
      </w:r>
    </w:p>
    <w:p w14:paraId="05EC0293" w14:textId="77777777" w:rsidR="00CE6D5B" w:rsidRDefault="00CE6D5B" w:rsidP="00F60BA1">
      <w:pPr>
        <w:numPr>
          <w:ilvl w:val="0"/>
          <w:numId w:val="15"/>
        </w:numPr>
        <w:spacing w:after="0" w:line="285"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Maintenance procedures</w:t>
      </w:r>
    </w:p>
    <w:p w14:paraId="4A2B6E6F" w14:textId="77777777" w:rsidR="00CE6D5B" w:rsidRPr="0000006D" w:rsidRDefault="00CE6D5B" w:rsidP="00CE6D5B">
      <w:pPr>
        <w:spacing w:before="120" w:after="120" w:line="285" w:lineRule="auto"/>
        <w:ind w:left="1530"/>
        <w:rPr>
          <w:rFonts w:ascii="Times New Roman" w:eastAsia="Calibri" w:hAnsi="Times New Roman" w:cs="Times New Roman"/>
          <w:sz w:val="24"/>
          <w:szCs w:val="24"/>
          <w:lang w:val="en-GB"/>
        </w:rPr>
      </w:pPr>
    </w:p>
    <w:p w14:paraId="68411C23" w14:textId="77777777" w:rsidR="00713C80" w:rsidRPr="0000006D" w:rsidRDefault="00713C80" w:rsidP="00713C80">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REQUIRED SKILLS</w:t>
      </w:r>
    </w:p>
    <w:p w14:paraId="24E16B25" w14:textId="77777777" w:rsidR="00713C80" w:rsidRPr="0000006D" w:rsidRDefault="00713C80" w:rsidP="00713C80">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individual needs to demonstrate the following skills:</w:t>
      </w:r>
    </w:p>
    <w:p w14:paraId="76D82AA7" w14:textId="77777777" w:rsidR="00713C80" w:rsidRDefault="00CE6D5B"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Record keeping</w:t>
      </w:r>
    </w:p>
    <w:p w14:paraId="5DE93C0E" w14:textId="77777777" w:rsidR="00CE6D5B" w:rsidRDefault="00CE6D5B"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Communication</w:t>
      </w:r>
    </w:p>
    <w:p w14:paraId="57B1DACC" w14:textId="77777777" w:rsidR="00CE6D5B" w:rsidRDefault="00CE6D5B"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Loading</w:t>
      </w:r>
    </w:p>
    <w:p w14:paraId="5D23ABA9" w14:textId="77777777" w:rsidR="00CE6D5B" w:rsidRDefault="00CE6D5B"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Haulage </w:t>
      </w:r>
    </w:p>
    <w:p w14:paraId="3C7D4D48" w14:textId="77777777" w:rsidR="00CE6D5B" w:rsidRPr="0000006D" w:rsidRDefault="00CE6D5B"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Using mine software</w:t>
      </w:r>
    </w:p>
    <w:p w14:paraId="2E0AA9A9" w14:textId="77777777" w:rsidR="00713C80" w:rsidRPr="0000006D" w:rsidRDefault="00713C80" w:rsidP="00713C80">
      <w:pPr>
        <w:spacing w:after="0" w:line="276" w:lineRule="auto"/>
        <w:rPr>
          <w:rFonts w:ascii="Times New Roman" w:eastAsia="Calibri" w:hAnsi="Times New Roman" w:cs="Times New Roman"/>
          <w:b/>
          <w:sz w:val="24"/>
          <w:szCs w:val="24"/>
          <w:lang w:val="en-GB"/>
        </w:rPr>
      </w:pPr>
    </w:p>
    <w:p w14:paraId="6A1B7E73" w14:textId="77777777" w:rsidR="00713C80" w:rsidRPr="0000006D" w:rsidRDefault="00713C80" w:rsidP="00713C80">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EVIDENCE GUIDE</w:t>
      </w:r>
    </w:p>
    <w:p w14:paraId="3BCEFB9C" w14:textId="77777777" w:rsidR="00713C80" w:rsidRPr="0000006D" w:rsidRDefault="00713C80" w:rsidP="00713C80">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713C80" w:rsidRPr="0000006D" w14:paraId="33517E77" w14:textId="77777777" w:rsidTr="003F5B33">
        <w:trPr>
          <w:trHeight w:val="1871"/>
        </w:trPr>
        <w:tc>
          <w:tcPr>
            <w:tcW w:w="1314" w:type="pct"/>
            <w:tcBorders>
              <w:top w:val="single" w:sz="4" w:space="0" w:color="auto"/>
              <w:left w:val="single" w:sz="4" w:space="0" w:color="auto"/>
              <w:bottom w:val="single" w:sz="4" w:space="0" w:color="auto"/>
              <w:right w:val="single" w:sz="4" w:space="0" w:color="auto"/>
            </w:tcBorders>
            <w:hideMark/>
          </w:tcPr>
          <w:p w14:paraId="0E9776DA" w14:textId="77777777" w:rsidR="00713C80" w:rsidRPr="0000006D" w:rsidRDefault="00713C80" w:rsidP="00F60BA1">
            <w:pPr>
              <w:numPr>
                <w:ilvl w:val="0"/>
                <w:numId w:val="38"/>
              </w:numPr>
              <w:spacing w:after="0" w:line="285"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63B7413D" w14:textId="77777777" w:rsidR="00713C80" w:rsidRPr="0000006D" w:rsidRDefault="00713C80" w:rsidP="00601864">
            <w:pPr>
              <w:tabs>
                <w:tab w:val="left" w:pos="702"/>
              </w:tabs>
              <w:spacing w:after="0" w:line="276" w:lineRule="auto"/>
              <w:ind w:left="702" w:hanging="70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Assessment requires evidence that the candidate:</w:t>
            </w:r>
          </w:p>
          <w:p w14:paraId="084EBC45" w14:textId="77777777" w:rsidR="00CE6D5B" w:rsidRDefault="00CE6D5B" w:rsidP="00F60BA1">
            <w:pPr>
              <w:numPr>
                <w:ilvl w:val="1"/>
                <w:numId w:val="3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haulage equipment</w:t>
            </w:r>
          </w:p>
          <w:p w14:paraId="4F996740" w14:textId="77777777" w:rsidR="00CE6D5B" w:rsidRDefault="00CE6D5B" w:rsidP="00F60BA1">
            <w:pPr>
              <w:numPr>
                <w:ilvl w:val="1"/>
                <w:numId w:val="3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loading equipment</w:t>
            </w:r>
          </w:p>
          <w:p w14:paraId="4B1AE754" w14:textId="77777777" w:rsidR="00CE6D5B" w:rsidRDefault="00CE6D5B" w:rsidP="00F60BA1">
            <w:pPr>
              <w:numPr>
                <w:ilvl w:val="1"/>
                <w:numId w:val="3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Developed maintenance schedule</w:t>
            </w:r>
          </w:p>
          <w:p w14:paraId="62295CA0" w14:textId="77777777" w:rsidR="00713C80" w:rsidRPr="00CE6D5B" w:rsidRDefault="00713C80" w:rsidP="00F60BA1">
            <w:pPr>
              <w:numPr>
                <w:ilvl w:val="1"/>
                <w:numId w:val="38"/>
              </w:numPr>
              <w:spacing w:after="0" w:line="276" w:lineRule="auto"/>
              <w:contextualSpacing/>
              <w:rPr>
                <w:rFonts w:ascii="Times New Roman" w:eastAsia="Calibri" w:hAnsi="Times New Roman" w:cs="Times New Roman"/>
                <w:sz w:val="24"/>
                <w:szCs w:val="24"/>
                <w:lang w:val="en-GB"/>
              </w:rPr>
            </w:pPr>
            <w:r w:rsidRPr="0000006D">
              <w:rPr>
                <w:rFonts w:ascii="Times New Roman" w:eastAsia="Times New Roman" w:hAnsi="Times New Roman" w:cs="Times New Roman"/>
                <w:color w:val="000000"/>
                <w:kern w:val="28"/>
                <w:sz w:val="24"/>
                <w:szCs w:val="24"/>
                <w:lang w:val="en-GB"/>
              </w:rPr>
              <w:t xml:space="preserve"> </w:t>
            </w:r>
            <w:r w:rsidR="00CE6D5B">
              <w:rPr>
                <w:rFonts w:ascii="Times New Roman" w:eastAsia="Times New Roman" w:hAnsi="Times New Roman" w:cs="Times New Roman"/>
                <w:color w:val="000000"/>
                <w:kern w:val="28"/>
                <w:sz w:val="24"/>
                <w:szCs w:val="24"/>
                <w:lang w:val="en-GB"/>
              </w:rPr>
              <w:t>Identified mine methods</w:t>
            </w:r>
          </w:p>
          <w:p w14:paraId="67D36188" w14:textId="77777777" w:rsidR="00CE6D5B" w:rsidRPr="0000006D" w:rsidRDefault="00CE6D5B" w:rsidP="00F60BA1">
            <w:pPr>
              <w:numPr>
                <w:ilvl w:val="1"/>
                <w:numId w:val="38"/>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 xml:space="preserve">Recorded </w:t>
            </w:r>
            <w:r w:rsidR="00101157">
              <w:rPr>
                <w:rFonts w:ascii="Times New Roman" w:eastAsia="Times New Roman" w:hAnsi="Times New Roman" w:cs="Times New Roman"/>
                <w:color w:val="000000"/>
                <w:kern w:val="28"/>
                <w:sz w:val="24"/>
                <w:szCs w:val="24"/>
                <w:lang w:val="en-GB"/>
              </w:rPr>
              <w:t>loa</w:t>
            </w:r>
            <w:r>
              <w:rPr>
                <w:rFonts w:ascii="Times New Roman" w:eastAsia="Times New Roman" w:hAnsi="Times New Roman" w:cs="Times New Roman"/>
                <w:color w:val="000000"/>
                <w:kern w:val="28"/>
                <w:sz w:val="24"/>
                <w:szCs w:val="24"/>
                <w:lang w:val="en-GB"/>
              </w:rPr>
              <w:t>ding and hauling incidents</w:t>
            </w:r>
            <w:r w:rsidR="00E80E98">
              <w:rPr>
                <w:rFonts w:ascii="Times New Roman" w:eastAsia="Times New Roman" w:hAnsi="Times New Roman" w:cs="Times New Roman"/>
                <w:color w:val="000000"/>
                <w:kern w:val="28"/>
                <w:sz w:val="24"/>
                <w:szCs w:val="24"/>
                <w:lang w:val="en-GB"/>
              </w:rPr>
              <w:t xml:space="preserve"> and accidents</w:t>
            </w:r>
          </w:p>
        </w:tc>
      </w:tr>
      <w:tr w:rsidR="00713C80" w:rsidRPr="0000006D" w14:paraId="439BF366" w14:textId="77777777" w:rsidTr="003F5B33">
        <w:trPr>
          <w:trHeight w:val="1295"/>
        </w:trPr>
        <w:tc>
          <w:tcPr>
            <w:tcW w:w="1314" w:type="pct"/>
            <w:tcBorders>
              <w:top w:val="single" w:sz="4" w:space="0" w:color="auto"/>
              <w:left w:val="single" w:sz="4" w:space="0" w:color="auto"/>
              <w:bottom w:val="single" w:sz="4" w:space="0" w:color="auto"/>
              <w:right w:val="single" w:sz="4" w:space="0" w:color="auto"/>
            </w:tcBorders>
            <w:hideMark/>
          </w:tcPr>
          <w:p w14:paraId="586D6FD3" w14:textId="77777777" w:rsidR="00713C80" w:rsidRPr="0000006D" w:rsidRDefault="00713C80" w:rsidP="00F60BA1">
            <w:pPr>
              <w:numPr>
                <w:ilvl w:val="0"/>
                <w:numId w:val="38"/>
              </w:numPr>
              <w:spacing w:after="0" w:line="276" w:lineRule="auto"/>
              <w:ind w:right="16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7967CE43" w14:textId="77777777" w:rsidR="00713C80" w:rsidRPr="0000006D" w:rsidRDefault="00713C80" w:rsidP="00601864">
            <w:pPr>
              <w:tabs>
                <w:tab w:val="left" w:pos="702"/>
              </w:tabs>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following resources must be provided:</w:t>
            </w:r>
          </w:p>
          <w:p w14:paraId="1E60CDAA" w14:textId="77777777" w:rsidR="00CE6D5B" w:rsidRDefault="00CE6D5B" w:rsidP="00F60BA1">
            <w:pPr>
              <w:numPr>
                <w:ilvl w:val="1"/>
                <w:numId w:val="38"/>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Reference materials</w:t>
            </w:r>
          </w:p>
          <w:p w14:paraId="02BEA6D6" w14:textId="77777777" w:rsidR="00CE6D5B" w:rsidRDefault="00CE6D5B" w:rsidP="00F60BA1">
            <w:pPr>
              <w:numPr>
                <w:ilvl w:val="1"/>
                <w:numId w:val="38"/>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Mine software</w:t>
            </w:r>
          </w:p>
          <w:p w14:paraId="67131C6F" w14:textId="77777777" w:rsidR="00CE6D5B" w:rsidRDefault="00CE6D5B" w:rsidP="00F60BA1">
            <w:pPr>
              <w:numPr>
                <w:ilvl w:val="1"/>
                <w:numId w:val="38"/>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Computer </w:t>
            </w:r>
            <w:r w:rsidR="00E80E98">
              <w:rPr>
                <w:rFonts w:ascii="Times New Roman" w:eastAsia="Calibri" w:hAnsi="Times New Roman" w:cs="Times New Roman"/>
                <w:sz w:val="24"/>
                <w:szCs w:val="24"/>
                <w:lang w:val="en-GB"/>
              </w:rPr>
              <w:t>with internet connectivity</w:t>
            </w:r>
          </w:p>
          <w:p w14:paraId="6336AD1C" w14:textId="77777777" w:rsidR="00713C80" w:rsidRPr="0000006D" w:rsidRDefault="00CE6D5B" w:rsidP="00F60BA1">
            <w:pPr>
              <w:numPr>
                <w:ilvl w:val="1"/>
                <w:numId w:val="38"/>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Workshop with fully equipped tools and equipment</w:t>
            </w:r>
            <w:r w:rsidR="00713C80" w:rsidRPr="0000006D">
              <w:rPr>
                <w:rFonts w:ascii="Times New Roman" w:eastAsia="Calibri" w:hAnsi="Times New Roman" w:cs="Times New Roman"/>
                <w:sz w:val="24"/>
                <w:szCs w:val="24"/>
                <w:lang w:val="en-GB"/>
              </w:rPr>
              <w:t xml:space="preserve">  </w:t>
            </w:r>
          </w:p>
        </w:tc>
      </w:tr>
      <w:tr w:rsidR="00713C80" w:rsidRPr="0000006D" w14:paraId="49AD54A1" w14:textId="77777777" w:rsidTr="003F5B33">
        <w:trPr>
          <w:cantSplit/>
          <w:trHeight w:val="1226"/>
        </w:trPr>
        <w:tc>
          <w:tcPr>
            <w:tcW w:w="1314" w:type="pct"/>
            <w:tcBorders>
              <w:top w:val="single" w:sz="4" w:space="0" w:color="auto"/>
              <w:left w:val="single" w:sz="4" w:space="0" w:color="auto"/>
              <w:bottom w:val="single" w:sz="4" w:space="0" w:color="auto"/>
              <w:right w:val="single" w:sz="4" w:space="0" w:color="auto"/>
            </w:tcBorders>
            <w:hideMark/>
          </w:tcPr>
          <w:p w14:paraId="50D55CEE" w14:textId="77777777" w:rsidR="00713C80" w:rsidRPr="0000006D" w:rsidRDefault="00713C80" w:rsidP="00F60BA1">
            <w:pPr>
              <w:numPr>
                <w:ilvl w:val="0"/>
                <w:numId w:val="38"/>
              </w:numPr>
              <w:tabs>
                <w:tab w:val="left" w:pos="0"/>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245AFE3D" w14:textId="77777777" w:rsidR="00713C80" w:rsidRPr="0000006D" w:rsidRDefault="00713C80" w:rsidP="00601864">
            <w:pPr>
              <w:spacing w:after="0" w:line="276" w:lineRule="auto"/>
              <w:ind w:left="359" w:hanging="359"/>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Competency may be assessed through:</w:t>
            </w:r>
          </w:p>
          <w:p w14:paraId="51D83397" w14:textId="77777777" w:rsidR="00713C80" w:rsidRPr="0000006D" w:rsidRDefault="00713C80" w:rsidP="00F60BA1">
            <w:pPr>
              <w:numPr>
                <w:ilvl w:val="1"/>
                <w:numId w:val="38"/>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Observation </w:t>
            </w:r>
          </w:p>
          <w:p w14:paraId="6E4001FE" w14:textId="77777777" w:rsidR="00713C80" w:rsidRPr="0000006D" w:rsidRDefault="00713C80" w:rsidP="00F60BA1">
            <w:pPr>
              <w:numPr>
                <w:ilvl w:val="1"/>
                <w:numId w:val="38"/>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Oral questioning</w:t>
            </w:r>
          </w:p>
          <w:p w14:paraId="28995AD2" w14:textId="77777777" w:rsidR="00713C80" w:rsidRDefault="00713C80" w:rsidP="00F60BA1">
            <w:pPr>
              <w:numPr>
                <w:ilvl w:val="1"/>
                <w:numId w:val="38"/>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Written tests</w:t>
            </w:r>
          </w:p>
          <w:p w14:paraId="1E3DF359" w14:textId="77777777" w:rsidR="00E80E98" w:rsidRPr="0000006D" w:rsidRDefault="00E80E98" w:rsidP="00F60BA1">
            <w:pPr>
              <w:numPr>
                <w:ilvl w:val="1"/>
                <w:numId w:val="38"/>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Practicals </w:t>
            </w:r>
          </w:p>
        </w:tc>
      </w:tr>
      <w:tr w:rsidR="00713C80" w:rsidRPr="0000006D" w14:paraId="3DC17897" w14:textId="77777777" w:rsidTr="003F5B33">
        <w:trPr>
          <w:trHeight w:val="613"/>
        </w:trPr>
        <w:tc>
          <w:tcPr>
            <w:tcW w:w="1314" w:type="pct"/>
            <w:tcBorders>
              <w:top w:val="single" w:sz="4" w:space="0" w:color="auto"/>
              <w:left w:val="single" w:sz="4" w:space="0" w:color="auto"/>
              <w:bottom w:val="single" w:sz="4" w:space="0" w:color="auto"/>
              <w:right w:val="single" w:sz="4" w:space="0" w:color="auto"/>
            </w:tcBorders>
            <w:hideMark/>
          </w:tcPr>
          <w:p w14:paraId="19948047" w14:textId="77777777" w:rsidR="00713C80" w:rsidRPr="0000006D" w:rsidRDefault="00713C80" w:rsidP="00F60BA1">
            <w:pPr>
              <w:numPr>
                <w:ilvl w:val="0"/>
                <w:numId w:val="38"/>
              </w:numPr>
              <w:tabs>
                <w:tab w:val="left" w:pos="-5508"/>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7109EAD3" w14:textId="77777777" w:rsidR="00713C80" w:rsidRPr="0000006D" w:rsidRDefault="00713C80" w:rsidP="00601864">
            <w:pPr>
              <w:spacing w:after="0" w:line="276" w:lineRule="auto"/>
              <w:ind w:left="359" w:right="749" w:hanging="359"/>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Candidate will be assessed individually in an actual </w:t>
            </w:r>
          </w:p>
          <w:p w14:paraId="248281FC" w14:textId="77777777" w:rsidR="00713C80" w:rsidRPr="0000006D" w:rsidRDefault="00713C80" w:rsidP="00601864">
            <w:pPr>
              <w:spacing w:after="0" w:line="276" w:lineRule="auto"/>
              <w:ind w:right="749"/>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or in closely simulated work environment.</w:t>
            </w:r>
          </w:p>
        </w:tc>
      </w:tr>
      <w:tr w:rsidR="00713C80" w:rsidRPr="0000006D" w14:paraId="0A52DDAB" w14:textId="77777777" w:rsidTr="003F5B33">
        <w:trPr>
          <w:trHeight w:val="919"/>
        </w:trPr>
        <w:tc>
          <w:tcPr>
            <w:tcW w:w="1314" w:type="pct"/>
            <w:tcBorders>
              <w:top w:val="single" w:sz="4" w:space="0" w:color="auto"/>
              <w:left w:val="single" w:sz="4" w:space="0" w:color="auto"/>
              <w:bottom w:val="single" w:sz="4" w:space="0" w:color="auto"/>
              <w:right w:val="single" w:sz="4" w:space="0" w:color="auto"/>
            </w:tcBorders>
            <w:hideMark/>
          </w:tcPr>
          <w:p w14:paraId="423BFCBE" w14:textId="77777777" w:rsidR="00713C80" w:rsidRPr="0000006D" w:rsidRDefault="00713C80" w:rsidP="00F60BA1">
            <w:pPr>
              <w:numPr>
                <w:ilvl w:val="0"/>
                <w:numId w:val="38"/>
              </w:numPr>
              <w:spacing w:after="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61E49D2" w14:textId="77777777" w:rsidR="0048326D" w:rsidRPr="0000006D" w:rsidRDefault="0048326D" w:rsidP="0048326D">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Holistic assessment with other units relevant to the industry sector, workplace and job role is recommended.</w:t>
            </w:r>
          </w:p>
          <w:p w14:paraId="670372AA" w14:textId="5A8C5ED0" w:rsidR="00713C80" w:rsidRPr="0000006D" w:rsidRDefault="00713C80" w:rsidP="00601864">
            <w:pPr>
              <w:spacing w:after="0" w:line="276" w:lineRule="auto"/>
              <w:ind w:left="359" w:hanging="359"/>
              <w:jc w:val="both"/>
              <w:rPr>
                <w:rFonts w:ascii="Times New Roman" w:eastAsia="Calibri" w:hAnsi="Times New Roman" w:cs="Times New Roman"/>
                <w:sz w:val="24"/>
                <w:szCs w:val="24"/>
                <w:lang w:val="en-GB"/>
              </w:rPr>
            </w:pPr>
          </w:p>
        </w:tc>
      </w:tr>
    </w:tbl>
    <w:p w14:paraId="280EB0E7" w14:textId="77777777" w:rsidR="004F6C76" w:rsidRDefault="004F6C76" w:rsidP="004F6C76">
      <w:pPr>
        <w:spacing w:after="0" w:line="276" w:lineRule="auto"/>
        <w:rPr>
          <w:rFonts w:ascii="Times New Roman" w:eastAsia="Times New Roman" w:hAnsi="Times New Roman" w:cs="Times New Roman"/>
          <w:b/>
          <w:sz w:val="24"/>
          <w:szCs w:val="24"/>
          <w:lang w:val="en-GB"/>
        </w:rPr>
      </w:pPr>
    </w:p>
    <w:p w14:paraId="56A56835" w14:textId="77777777" w:rsidR="00101157" w:rsidRDefault="00101157" w:rsidP="004F6C76">
      <w:pPr>
        <w:spacing w:after="0" w:line="276" w:lineRule="auto"/>
        <w:rPr>
          <w:rFonts w:ascii="Times New Roman" w:eastAsia="Times New Roman" w:hAnsi="Times New Roman" w:cs="Times New Roman"/>
          <w:b/>
          <w:sz w:val="24"/>
          <w:szCs w:val="24"/>
          <w:lang w:val="en-GB"/>
        </w:rPr>
      </w:pPr>
    </w:p>
    <w:p w14:paraId="229B8E60" w14:textId="77777777" w:rsidR="00101157" w:rsidRDefault="00101157">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44B1B98A" w14:textId="77777777" w:rsidR="00A336DC" w:rsidRPr="0000006D" w:rsidRDefault="00A336DC" w:rsidP="00F83E93">
      <w:pPr>
        <w:pStyle w:val="Heading2"/>
      </w:pPr>
      <w:bookmarkStart w:id="63" w:name="_Toc66124664"/>
      <w:r>
        <w:lastRenderedPageBreak/>
        <w:t>MANAGE ORE CRUSHING OPERATION</w:t>
      </w:r>
      <w:bookmarkEnd w:id="63"/>
    </w:p>
    <w:p w14:paraId="7127B39A" w14:textId="77777777" w:rsidR="00A336DC" w:rsidRPr="0000006D" w:rsidRDefault="00A336DC" w:rsidP="00A336DC">
      <w:pPr>
        <w:spacing w:after="0" w:line="276" w:lineRule="auto"/>
        <w:rPr>
          <w:rFonts w:ascii="Times New Roman" w:eastAsia="Calibri" w:hAnsi="Times New Roman" w:cs="Times New Roman"/>
          <w:b/>
          <w:sz w:val="24"/>
          <w:szCs w:val="24"/>
          <w:lang w:val="en-GB"/>
        </w:rPr>
      </w:pPr>
    </w:p>
    <w:p w14:paraId="1B221E4C" w14:textId="295FFE00" w:rsidR="00A336DC" w:rsidRPr="0000006D" w:rsidRDefault="00A336DC" w:rsidP="00A336DC">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6414BE" w:rsidRPr="00F83E93">
        <w:rPr>
          <w:rFonts w:ascii="Times New Roman" w:eastAsia="Calibri" w:hAnsi="Times New Roman" w:cs="Times New Roman"/>
          <w:bCs/>
          <w:sz w:val="24"/>
          <w:szCs w:val="24"/>
          <w:lang w:val="en-GB"/>
        </w:rPr>
        <w:t>MIN</w:t>
      </w:r>
      <w:r w:rsidR="00680BBB" w:rsidRPr="00F83E93">
        <w:rPr>
          <w:rFonts w:ascii="Times New Roman" w:eastAsia="Calibri" w:hAnsi="Times New Roman" w:cs="Times New Roman"/>
          <w:bCs/>
          <w:sz w:val="24"/>
          <w:szCs w:val="24"/>
          <w:lang w:val="en-GB"/>
        </w:rPr>
        <w:t>/OS/</w:t>
      </w:r>
      <w:r w:rsidR="006414BE" w:rsidRPr="00F83E93">
        <w:rPr>
          <w:rFonts w:ascii="Times New Roman" w:eastAsia="Calibri" w:hAnsi="Times New Roman" w:cs="Times New Roman"/>
          <w:bCs/>
          <w:sz w:val="24"/>
          <w:szCs w:val="24"/>
          <w:lang w:val="en-GB"/>
        </w:rPr>
        <w:t>MT/CR/05/6/A</w:t>
      </w:r>
    </w:p>
    <w:p w14:paraId="06F10D20" w14:textId="77777777" w:rsidR="00A336DC" w:rsidRPr="0000006D" w:rsidRDefault="00A336DC" w:rsidP="00A336DC">
      <w:pPr>
        <w:spacing w:after="0" w:line="276" w:lineRule="auto"/>
        <w:rPr>
          <w:rFonts w:ascii="Times New Roman" w:eastAsia="Calibri" w:hAnsi="Times New Roman" w:cs="Times New Roman"/>
          <w:b/>
          <w:sz w:val="24"/>
          <w:szCs w:val="24"/>
          <w:lang w:val="en-GB"/>
        </w:rPr>
      </w:pPr>
    </w:p>
    <w:p w14:paraId="68912AFC" w14:textId="77777777" w:rsidR="00A336DC" w:rsidRPr="0000006D" w:rsidRDefault="00A336DC" w:rsidP="00A336DC">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242B05C0" w14:textId="77777777" w:rsidR="00A336DC" w:rsidRPr="0000006D" w:rsidRDefault="00A336DC" w:rsidP="00A336DC">
      <w:pPr>
        <w:tabs>
          <w:tab w:val="left" w:pos="2880"/>
        </w:tabs>
        <w:spacing w:after="0" w:line="276" w:lineRule="auto"/>
        <w:jc w:val="both"/>
        <w:rPr>
          <w:rFonts w:ascii="Times New Roman" w:eastAsia="Calibri" w:hAnsi="Times New Roman" w:cs="Times New Roman"/>
          <w:sz w:val="24"/>
          <w:szCs w:val="24"/>
          <w:lang w:val="en-GB"/>
        </w:rPr>
      </w:pPr>
      <w:r w:rsidRPr="007A7FBF">
        <w:rPr>
          <w:rFonts w:ascii="Times New Roman" w:eastAsia="Calibri" w:hAnsi="Times New Roman" w:cs="Times New Roman"/>
          <w:sz w:val="24"/>
          <w:szCs w:val="24"/>
          <w:lang w:val="en-GB"/>
        </w:rPr>
        <w:t>This unit s</w:t>
      </w:r>
      <w:r w:rsidR="007A7FBF" w:rsidRPr="007A7FBF">
        <w:rPr>
          <w:rFonts w:ascii="Times New Roman" w:eastAsia="Calibri" w:hAnsi="Times New Roman" w:cs="Times New Roman"/>
          <w:sz w:val="24"/>
          <w:szCs w:val="24"/>
          <w:lang w:val="en-GB"/>
        </w:rPr>
        <w:t>pecifies competencies required to manage ore crushing operations</w:t>
      </w:r>
      <w:r w:rsidR="007A7FBF">
        <w:rPr>
          <w:rFonts w:ascii="Times New Roman" w:eastAsia="Calibri" w:hAnsi="Times New Roman" w:cs="Times New Roman"/>
          <w:sz w:val="24"/>
          <w:szCs w:val="24"/>
          <w:lang w:val="en-GB"/>
        </w:rPr>
        <w:t xml:space="preserve"> in the mining industry. It entails providing ore crushing equipment, maintaining: ore samples, crushing equipment and records. It also involves monitoring ore crushing operations which ensure mine operations go uninterrupted.</w:t>
      </w:r>
    </w:p>
    <w:p w14:paraId="2188686D" w14:textId="77777777" w:rsidR="00A336DC" w:rsidRPr="0000006D" w:rsidRDefault="00A336DC" w:rsidP="00A336DC">
      <w:pPr>
        <w:tabs>
          <w:tab w:val="left" w:pos="2880"/>
        </w:tabs>
        <w:spacing w:after="0" w:line="276" w:lineRule="auto"/>
        <w:rPr>
          <w:rFonts w:ascii="Times New Roman" w:eastAsia="Calibri" w:hAnsi="Times New Roman" w:cs="Times New Roman"/>
          <w:sz w:val="24"/>
          <w:szCs w:val="24"/>
          <w:lang w:val="en-GB"/>
        </w:rPr>
      </w:pPr>
    </w:p>
    <w:p w14:paraId="091AD0A1" w14:textId="77777777" w:rsidR="00A336DC" w:rsidRPr="0000006D" w:rsidRDefault="00A336DC" w:rsidP="00A336DC">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A336DC" w:rsidRPr="0000006D" w14:paraId="257297FF" w14:textId="77777777" w:rsidTr="003F5B33">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64C25859" w14:textId="77777777" w:rsidR="00A336DC" w:rsidRPr="0000006D" w:rsidRDefault="00A336DC" w:rsidP="00FC6130">
            <w:pPr>
              <w:spacing w:after="0" w:line="276" w:lineRule="auto"/>
              <w:ind w:left="357"/>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0EC44073" w14:textId="77777777" w:rsidR="00A336DC" w:rsidRPr="0000006D" w:rsidRDefault="00A336DC" w:rsidP="00FC6130">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19E947C2" w14:textId="77777777" w:rsidR="00A336DC" w:rsidRPr="0000006D" w:rsidRDefault="00A336DC" w:rsidP="00FC6130">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A336DC" w:rsidRPr="0000006D" w14:paraId="64D2DC31" w14:textId="77777777" w:rsidTr="003F5B33">
        <w:trPr>
          <w:trHeight w:val="1151"/>
        </w:trPr>
        <w:tc>
          <w:tcPr>
            <w:tcW w:w="1818" w:type="pct"/>
            <w:tcBorders>
              <w:top w:val="single" w:sz="4" w:space="0" w:color="auto"/>
              <w:left w:val="single" w:sz="4" w:space="0" w:color="auto"/>
              <w:bottom w:val="single" w:sz="4" w:space="0" w:color="auto"/>
              <w:right w:val="single" w:sz="4" w:space="0" w:color="auto"/>
            </w:tcBorders>
          </w:tcPr>
          <w:p w14:paraId="383DE628" w14:textId="77777777" w:rsidR="00A336DC" w:rsidRPr="0000006D" w:rsidRDefault="00A336DC" w:rsidP="00F60BA1">
            <w:pPr>
              <w:numPr>
                <w:ilvl w:val="0"/>
                <w:numId w:val="33"/>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Provide ore crushing equipment.</w:t>
            </w:r>
            <w:r w:rsidRPr="0000006D">
              <w:rPr>
                <w:rFonts w:ascii="Times New Roman" w:eastAsia="Calibri" w:hAnsi="Times New Roman" w:cs="Times New Roman"/>
                <w:sz w:val="24"/>
                <w:szCs w:val="24"/>
                <w:lang w:val="en-GB"/>
              </w:rPr>
              <w:t xml:space="preserve"> </w:t>
            </w:r>
          </w:p>
        </w:tc>
        <w:tc>
          <w:tcPr>
            <w:tcW w:w="3182" w:type="pct"/>
            <w:tcBorders>
              <w:top w:val="single" w:sz="4" w:space="0" w:color="auto"/>
              <w:left w:val="single" w:sz="4" w:space="0" w:color="auto"/>
              <w:bottom w:val="single" w:sz="4" w:space="0" w:color="auto"/>
              <w:right w:val="single" w:sz="4" w:space="0" w:color="auto"/>
            </w:tcBorders>
            <w:hideMark/>
          </w:tcPr>
          <w:p w14:paraId="39B3622D" w14:textId="77777777" w:rsidR="00A336DC" w:rsidRPr="0000006D" w:rsidRDefault="0039383E" w:rsidP="00F60BA1">
            <w:pPr>
              <w:numPr>
                <w:ilvl w:val="1"/>
                <w:numId w:val="33"/>
              </w:numPr>
              <w:spacing w:after="0" w:line="276" w:lineRule="auto"/>
              <w:rPr>
                <w:rFonts w:ascii="Times New Roman" w:eastAsia="Times New Roman" w:hAnsi="Times New Roman" w:cs="Times New Roman"/>
                <w:color w:val="000000"/>
                <w:kern w:val="28"/>
                <w:sz w:val="24"/>
                <w:szCs w:val="24"/>
              </w:rPr>
            </w:pPr>
            <w:r w:rsidRPr="0039383E">
              <w:rPr>
                <w:rFonts w:ascii="Times New Roman" w:eastAsia="Times New Roman" w:hAnsi="Times New Roman" w:cs="Times New Roman"/>
                <w:b/>
                <w:i/>
                <w:color w:val="000000"/>
                <w:kern w:val="28"/>
                <w:sz w:val="24"/>
                <w:szCs w:val="24"/>
              </w:rPr>
              <w:t>Processing operations</w:t>
            </w:r>
            <w:r>
              <w:rPr>
                <w:rFonts w:ascii="Times New Roman" w:eastAsia="Times New Roman" w:hAnsi="Times New Roman" w:cs="Times New Roman"/>
                <w:color w:val="000000"/>
                <w:kern w:val="28"/>
                <w:sz w:val="24"/>
                <w:szCs w:val="24"/>
              </w:rPr>
              <w:t xml:space="preserve"> are i</w:t>
            </w:r>
            <w:r w:rsidR="00A336DC">
              <w:rPr>
                <w:rFonts w:ascii="Times New Roman" w:eastAsia="Times New Roman" w:hAnsi="Times New Roman" w:cs="Times New Roman"/>
                <w:color w:val="000000"/>
                <w:kern w:val="28"/>
                <w:sz w:val="24"/>
                <w:szCs w:val="24"/>
              </w:rPr>
              <w:t>dentified based on ore characteristics, Job specialization and manufacturers specifications</w:t>
            </w:r>
          </w:p>
          <w:p w14:paraId="31CA236D" w14:textId="77777777" w:rsidR="00A336DC" w:rsidRDefault="00A336DC" w:rsidP="00F60BA1">
            <w:pPr>
              <w:numPr>
                <w:ilvl w:val="1"/>
                <w:numId w:val="33"/>
              </w:numPr>
              <w:spacing w:after="0" w:line="276" w:lineRule="auto"/>
              <w:rPr>
                <w:rFonts w:ascii="Times New Roman" w:eastAsia="Calibri" w:hAnsi="Times New Roman" w:cs="Times New Roman"/>
                <w:sz w:val="24"/>
                <w:szCs w:val="24"/>
              </w:rPr>
            </w:pPr>
            <w:r w:rsidRPr="00CD0C38">
              <w:rPr>
                <w:rFonts w:ascii="Times New Roman" w:eastAsia="Calibri" w:hAnsi="Times New Roman" w:cs="Times New Roman"/>
                <w:b/>
                <w:i/>
                <w:sz w:val="24"/>
                <w:szCs w:val="24"/>
              </w:rPr>
              <w:t>Processing equipment</w:t>
            </w:r>
            <w:r>
              <w:rPr>
                <w:rFonts w:ascii="Times New Roman" w:eastAsia="Calibri" w:hAnsi="Times New Roman" w:cs="Times New Roman"/>
                <w:sz w:val="24"/>
                <w:szCs w:val="24"/>
              </w:rPr>
              <w:t xml:space="preserve"> is identified and obtained based on processing operations and ore characteristics</w:t>
            </w:r>
          </w:p>
          <w:p w14:paraId="32BDE696" w14:textId="77777777" w:rsidR="00A336DC" w:rsidRDefault="00CD0C38" w:rsidP="00F60BA1">
            <w:pPr>
              <w:numPr>
                <w:ilvl w:val="1"/>
                <w:numId w:val="33"/>
              </w:numPr>
              <w:spacing w:after="0" w:line="276" w:lineRule="auto"/>
              <w:rPr>
                <w:rFonts w:ascii="Times New Roman" w:eastAsia="Calibri" w:hAnsi="Times New Roman" w:cs="Times New Roman"/>
                <w:sz w:val="24"/>
                <w:szCs w:val="24"/>
              </w:rPr>
            </w:pPr>
            <w:r>
              <w:rPr>
                <w:rFonts w:ascii="Times New Roman" w:eastAsia="Calibri" w:hAnsi="Times New Roman" w:cs="Times New Roman"/>
                <w:b/>
                <w:i/>
                <w:sz w:val="24"/>
                <w:szCs w:val="24"/>
              </w:rPr>
              <w:t xml:space="preserve">Screen </w:t>
            </w:r>
            <w:r w:rsidR="00537A40">
              <w:rPr>
                <w:rFonts w:ascii="Times New Roman" w:eastAsia="Calibri" w:hAnsi="Times New Roman" w:cs="Times New Roman"/>
                <w:b/>
                <w:i/>
                <w:sz w:val="24"/>
                <w:szCs w:val="24"/>
              </w:rPr>
              <w:t xml:space="preserve">size </w:t>
            </w:r>
            <w:r w:rsidR="00A336DC">
              <w:rPr>
                <w:rFonts w:ascii="Times New Roman" w:eastAsia="Calibri" w:hAnsi="Times New Roman" w:cs="Times New Roman"/>
                <w:sz w:val="24"/>
                <w:szCs w:val="24"/>
              </w:rPr>
              <w:t>is analyzed based</w:t>
            </w:r>
            <w:r w:rsidR="00537A40">
              <w:rPr>
                <w:rFonts w:ascii="Times New Roman" w:eastAsia="Calibri" w:hAnsi="Times New Roman" w:cs="Times New Roman"/>
                <w:sz w:val="24"/>
                <w:szCs w:val="24"/>
              </w:rPr>
              <w:t xml:space="preserve"> on</w:t>
            </w:r>
            <w:r w:rsidR="00A336DC">
              <w:rPr>
                <w:rFonts w:ascii="Times New Roman" w:eastAsia="Calibri" w:hAnsi="Times New Roman" w:cs="Times New Roman"/>
                <w:sz w:val="24"/>
                <w:szCs w:val="24"/>
              </w:rPr>
              <w:t xml:space="preserve"> job requirement and ore characterization </w:t>
            </w:r>
          </w:p>
          <w:p w14:paraId="3A43E81A" w14:textId="77777777" w:rsidR="00A336DC" w:rsidRDefault="00A336DC" w:rsidP="00F60BA1">
            <w:pPr>
              <w:numPr>
                <w:ilvl w:val="1"/>
                <w:numId w:val="33"/>
              </w:numPr>
              <w:spacing w:after="0" w:line="276" w:lineRule="auto"/>
              <w:rPr>
                <w:rFonts w:ascii="Times New Roman" w:eastAsia="Calibri" w:hAnsi="Times New Roman" w:cs="Times New Roman"/>
                <w:sz w:val="24"/>
                <w:szCs w:val="24"/>
              </w:rPr>
            </w:pPr>
            <w:r w:rsidRPr="00814D2E">
              <w:rPr>
                <w:rFonts w:ascii="Times New Roman" w:eastAsia="Calibri" w:hAnsi="Times New Roman" w:cs="Times New Roman"/>
                <w:b/>
                <w:i/>
                <w:sz w:val="24"/>
                <w:szCs w:val="24"/>
              </w:rPr>
              <w:t>Ore crushing equipment</w:t>
            </w:r>
            <w:r>
              <w:rPr>
                <w:rFonts w:ascii="Times New Roman" w:eastAsia="Calibri" w:hAnsi="Times New Roman" w:cs="Times New Roman"/>
                <w:sz w:val="24"/>
                <w:szCs w:val="24"/>
              </w:rPr>
              <w:t xml:space="preserve"> is assigned based on ore characteristics, Job specifications and manufacturers specifications</w:t>
            </w:r>
          </w:p>
          <w:p w14:paraId="5A2BFE97" w14:textId="77777777" w:rsidR="00A336DC" w:rsidRPr="0000006D" w:rsidRDefault="00A336DC" w:rsidP="00F60BA1">
            <w:pPr>
              <w:numPr>
                <w:ilvl w:val="1"/>
                <w:numId w:val="33"/>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Ore crushing requirement are obtained based on ore crushing equipment and manufacturers description</w:t>
            </w:r>
          </w:p>
        </w:tc>
      </w:tr>
      <w:tr w:rsidR="00A336DC" w:rsidRPr="0000006D" w14:paraId="16785C35" w14:textId="77777777" w:rsidTr="003F5B33">
        <w:trPr>
          <w:trHeight w:val="917"/>
        </w:trPr>
        <w:tc>
          <w:tcPr>
            <w:tcW w:w="1818" w:type="pct"/>
            <w:tcBorders>
              <w:top w:val="single" w:sz="4" w:space="0" w:color="auto"/>
              <w:left w:val="single" w:sz="4" w:space="0" w:color="auto"/>
              <w:bottom w:val="single" w:sz="4" w:space="0" w:color="auto"/>
              <w:right w:val="single" w:sz="4" w:space="0" w:color="auto"/>
            </w:tcBorders>
            <w:hideMark/>
          </w:tcPr>
          <w:p w14:paraId="08562EE1" w14:textId="77777777" w:rsidR="00A336DC" w:rsidRPr="0000006D" w:rsidRDefault="00A336DC" w:rsidP="00F60BA1">
            <w:pPr>
              <w:numPr>
                <w:ilvl w:val="0"/>
                <w:numId w:val="33"/>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Maintain ore crushing equipment </w:t>
            </w:r>
            <w:r w:rsidR="00797F91">
              <w:rPr>
                <w:rFonts w:ascii="Times New Roman" w:eastAsia="Calibri" w:hAnsi="Times New Roman" w:cs="Times New Roman"/>
                <w:sz w:val="24"/>
                <w:szCs w:val="24"/>
                <w:lang w:val="en-GB"/>
              </w:rPr>
              <w:t xml:space="preserve">and </w:t>
            </w:r>
            <w:r>
              <w:rPr>
                <w:rFonts w:ascii="Times New Roman" w:eastAsia="Calibri" w:hAnsi="Times New Roman" w:cs="Times New Roman"/>
                <w:sz w:val="24"/>
                <w:szCs w:val="24"/>
                <w:lang w:val="en-GB"/>
              </w:rPr>
              <w:t xml:space="preserve">records </w:t>
            </w:r>
            <w:r w:rsidRPr="0000006D">
              <w:rPr>
                <w:rFonts w:ascii="Times New Roman" w:eastAsia="Calibri" w:hAnsi="Times New Roman" w:cs="Times New Roman"/>
                <w:sz w:val="24"/>
                <w:szCs w:val="24"/>
                <w:lang w:val="en-GB"/>
              </w:rPr>
              <w:t xml:space="preserve"> </w:t>
            </w:r>
          </w:p>
        </w:tc>
        <w:tc>
          <w:tcPr>
            <w:tcW w:w="3182" w:type="pct"/>
            <w:tcBorders>
              <w:top w:val="single" w:sz="4" w:space="0" w:color="auto"/>
              <w:left w:val="single" w:sz="4" w:space="0" w:color="auto"/>
              <w:bottom w:val="single" w:sz="4" w:space="0" w:color="auto"/>
              <w:right w:val="single" w:sz="4" w:space="0" w:color="auto"/>
            </w:tcBorders>
            <w:hideMark/>
          </w:tcPr>
          <w:p w14:paraId="6D511081"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Identify ore crushing equipment based on ore characteristics and manufacturers specifications</w:t>
            </w:r>
          </w:p>
          <w:p w14:paraId="59F3097E" w14:textId="77777777" w:rsidR="00A336DC" w:rsidRPr="0000006D"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Ore crushing equipment information are maintained based on </w:t>
            </w:r>
            <w:r w:rsidR="00814D2E">
              <w:rPr>
                <w:rFonts w:ascii="Times New Roman" w:eastAsia="Times New Roman" w:hAnsi="Times New Roman" w:cs="Times New Roman"/>
                <w:color w:val="000000"/>
                <w:kern w:val="28"/>
                <w:sz w:val="24"/>
                <w:szCs w:val="24"/>
              </w:rPr>
              <w:t>manufacturers</w:t>
            </w:r>
            <w:r>
              <w:rPr>
                <w:rFonts w:ascii="Times New Roman" w:eastAsia="Times New Roman" w:hAnsi="Times New Roman" w:cs="Times New Roman"/>
                <w:color w:val="000000"/>
                <w:kern w:val="28"/>
                <w:sz w:val="24"/>
                <w:szCs w:val="24"/>
              </w:rPr>
              <w:t xml:space="preserve"> specifications and organizational procedures </w:t>
            </w:r>
          </w:p>
          <w:p w14:paraId="5BBFFE83"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sidRPr="0000006D">
              <w:rPr>
                <w:rFonts w:ascii="Times New Roman" w:eastAsia="Times New Roman" w:hAnsi="Times New Roman" w:cs="Times New Roman"/>
                <w:color w:val="000000"/>
                <w:kern w:val="28"/>
                <w:sz w:val="24"/>
                <w:szCs w:val="24"/>
              </w:rPr>
              <w:t xml:space="preserve"> </w:t>
            </w:r>
            <w:r>
              <w:rPr>
                <w:rFonts w:ascii="Times New Roman" w:eastAsia="Times New Roman" w:hAnsi="Times New Roman" w:cs="Times New Roman"/>
                <w:color w:val="000000"/>
                <w:kern w:val="28"/>
                <w:sz w:val="24"/>
                <w:szCs w:val="24"/>
              </w:rPr>
              <w:t xml:space="preserve">Ore crushing equipment records are maintained based on organizational procedures </w:t>
            </w:r>
          </w:p>
          <w:p w14:paraId="6F93DC53" w14:textId="77777777" w:rsidR="00A336DC" w:rsidRPr="0000006D" w:rsidRDefault="00A336DC" w:rsidP="00A336DC">
            <w:pPr>
              <w:spacing w:after="0" w:line="276" w:lineRule="auto"/>
              <w:ind w:left="720"/>
              <w:rPr>
                <w:rFonts w:ascii="Times New Roman" w:eastAsia="Times New Roman" w:hAnsi="Times New Roman" w:cs="Times New Roman"/>
                <w:color w:val="000000"/>
                <w:kern w:val="28"/>
                <w:sz w:val="24"/>
                <w:szCs w:val="24"/>
              </w:rPr>
            </w:pPr>
          </w:p>
        </w:tc>
      </w:tr>
      <w:tr w:rsidR="00A336DC" w:rsidRPr="0000006D" w14:paraId="7BC53C2D" w14:textId="77777777" w:rsidTr="003F5B33">
        <w:trPr>
          <w:trHeight w:val="917"/>
        </w:trPr>
        <w:tc>
          <w:tcPr>
            <w:tcW w:w="1818" w:type="pct"/>
            <w:tcBorders>
              <w:top w:val="single" w:sz="4" w:space="0" w:color="auto"/>
              <w:left w:val="single" w:sz="4" w:space="0" w:color="auto"/>
              <w:bottom w:val="single" w:sz="4" w:space="0" w:color="auto"/>
              <w:right w:val="single" w:sz="4" w:space="0" w:color="auto"/>
            </w:tcBorders>
          </w:tcPr>
          <w:p w14:paraId="22762111" w14:textId="77777777" w:rsidR="00A336DC" w:rsidRDefault="00A336DC" w:rsidP="00F60BA1">
            <w:pPr>
              <w:numPr>
                <w:ilvl w:val="0"/>
                <w:numId w:val="33"/>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Monitor ore crushing operations</w:t>
            </w:r>
          </w:p>
        </w:tc>
        <w:tc>
          <w:tcPr>
            <w:tcW w:w="3182" w:type="pct"/>
            <w:tcBorders>
              <w:top w:val="single" w:sz="4" w:space="0" w:color="auto"/>
              <w:left w:val="single" w:sz="4" w:space="0" w:color="auto"/>
              <w:bottom w:val="single" w:sz="4" w:space="0" w:color="auto"/>
              <w:right w:val="single" w:sz="4" w:space="0" w:color="auto"/>
            </w:tcBorders>
          </w:tcPr>
          <w:p w14:paraId="28DF4B6A"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Ore crushing </w:t>
            </w:r>
            <w:r w:rsidR="00814D2E">
              <w:rPr>
                <w:rFonts w:ascii="Times New Roman" w:eastAsia="Times New Roman" w:hAnsi="Times New Roman" w:cs="Times New Roman"/>
                <w:color w:val="000000"/>
                <w:kern w:val="28"/>
                <w:sz w:val="24"/>
                <w:szCs w:val="24"/>
              </w:rPr>
              <w:t>equipment’s</w:t>
            </w:r>
            <w:r>
              <w:rPr>
                <w:rFonts w:ascii="Times New Roman" w:eastAsia="Times New Roman" w:hAnsi="Times New Roman" w:cs="Times New Roman"/>
                <w:color w:val="000000"/>
                <w:kern w:val="28"/>
                <w:sz w:val="24"/>
                <w:szCs w:val="24"/>
              </w:rPr>
              <w:t xml:space="preserve"> are identified based on ore characteristics and organizational procedures </w:t>
            </w:r>
          </w:p>
          <w:p w14:paraId="195CEADE"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lastRenderedPageBreak/>
              <w:t>Safety procedures are assessed based on OSHA regulations</w:t>
            </w:r>
          </w:p>
          <w:p w14:paraId="1CAAF375"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PPEs are Identified based on crushing operations and NEMA regulations</w:t>
            </w:r>
          </w:p>
          <w:p w14:paraId="654A9ACE"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Ore crushing incidents</w:t>
            </w:r>
            <w:r w:rsidR="00B66BF7">
              <w:rPr>
                <w:rFonts w:ascii="Times New Roman" w:eastAsia="Times New Roman" w:hAnsi="Times New Roman" w:cs="Times New Roman"/>
                <w:color w:val="000000"/>
                <w:kern w:val="28"/>
                <w:sz w:val="24"/>
                <w:szCs w:val="24"/>
              </w:rPr>
              <w:t xml:space="preserve"> and accidents</w:t>
            </w:r>
            <w:r>
              <w:rPr>
                <w:rFonts w:ascii="Times New Roman" w:eastAsia="Times New Roman" w:hAnsi="Times New Roman" w:cs="Times New Roman"/>
                <w:color w:val="000000"/>
                <w:kern w:val="28"/>
                <w:sz w:val="24"/>
                <w:szCs w:val="24"/>
              </w:rPr>
              <w:t xml:space="preserve"> are recorded based on crushing operations</w:t>
            </w:r>
          </w:p>
          <w:p w14:paraId="7A21BFBA"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sidRPr="00814D2E">
              <w:rPr>
                <w:rFonts w:ascii="Times New Roman" w:eastAsia="Times New Roman" w:hAnsi="Times New Roman" w:cs="Times New Roman"/>
                <w:b/>
                <w:i/>
                <w:color w:val="000000"/>
                <w:kern w:val="28"/>
                <w:sz w:val="24"/>
                <w:szCs w:val="24"/>
              </w:rPr>
              <w:t>Ore crushing operations</w:t>
            </w:r>
            <w:r>
              <w:rPr>
                <w:rFonts w:ascii="Times New Roman" w:eastAsia="Times New Roman" w:hAnsi="Times New Roman" w:cs="Times New Roman"/>
                <w:color w:val="000000"/>
                <w:kern w:val="28"/>
                <w:sz w:val="24"/>
                <w:szCs w:val="24"/>
              </w:rPr>
              <w:t xml:space="preserve"> are monitored based on organizational procedures and manufacturers specifications</w:t>
            </w:r>
          </w:p>
        </w:tc>
      </w:tr>
      <w:tr w:rsidR="00A336DC" w:rsidRPr="0000006D" w14:paraId="64B06C28" w14:textId="77777777" w:rsidTr="003F5B33">
        <w:trPr>
          <w:trHeight w:val="917"/>
        </w:trPr>
        <w:tc>
          <w:tcPr>
            <w:tcW w:w="1818" w:type="pct"/>
            <w:tcBorders>
              <w:top w:val="single" w:sz="4" w:space="0" w:color="auto"/>
              <w:left w:val="single" w:sz="4" w:space="0" w:color="auto"/>
              <w:bottom w:val="single" w:sz="4" w:space="0" w:color="auto"/>
              <w:right w:val="single" w:sz="4" w:space="0" w:color="auto"/>
            </w:tcBorders>
          </w:tcPr>
          <w:p w14:paraId="58A2830E" w14:textId="77777777" w:rsidR="00A336DC" w:rsidRDefault="00A336DC" w:rsidP="00F60BA1">
            <w:pPr>
              <w:numPr>
                <w:ilvl w:val="0"/>
                <w:numId w:val="33"/>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Maintain Ore samples</w:t>
            </w:r>
          </w:p>
        </w:tc>
        <w:tc>
          <w:tcPr>
            <w:tcW w:w="3182" w:type="pct"/>
            <w:tcBorders>
              <w:top w:val="single" w:sz="4" w:space="0" w:color="auto"/>
              <w:left w:val="single" w:sz="4" w:space="0" w:color="auto"/>
              <w:bottom w:val="single" w:sz="4" w:space="0" w:color="auto"/>
              <w:right w:val="single" w:sz="4" w:space="0" w:color="auto"/>
            </w:tcBorders>
          </w:tcPr>
          <w:p w14:paraId="6D8AA1E6"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Ore samples are identified based on organization procedures and job requirement</w:t>
            </w:r>
          </w:p>
          <w:p w14:paraId="7A71F162" w14:textId="12062A04"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Ore samples are recorded based </w:t>
            </w:r>
            <w:r w:rsidR="0078602F">
              <w:rPr>
                <w:rFonts w:ascii="Times New Roman" w:eastAsia="Times New Roman" w:hAnsi="Times New Roman" w:cs="Times New Roman"/>
                <w:color w:val="000000"/>
                <w:kern w:val="28"/>
                <w:sz w:val="24"/>
                <w:szCs w:val="24"/>
              </w:rPr>
              <w:t>on organizations</w:t>
            </w:r>
            <w:r>
              <w:rPr>
                <w:rFonts w:ascii="Times New Roman" w:eastAsia="Times New Roman" w:hAnsi="Times New Roman" w:cs="Times New Roman"/>
                <w:color w:val="000000"/>
                <w:kern w:val="28"/>
                <w:sz w:val="24"/>
                <w:szCs w:val="24"/>
              </w:rPr>
              <w:t xml:space="preserve"> </w:t>
            </w:r>
            <w:r w:rsidR="0078602F">
              <w:rPr>
                <w:rFonts w:ascii="Times New Roman" w:eastAsia="Times New Roman" w:hAnsi="Times New Roman" w:cs="Times New Roman"/>
                <w:color w:val="000000"/>
                <w:kern w:val="28"/>
                <w:sz w:val="24"/>
                <w:szCs w:val="24"/>
              </w:rPr>
              <w:t>procedures and</w:t>
            </w:r>
            <w:r>
              <w:rPr>
                <w:rFonts w:ascii="Times New Roman" w:eastAsia="Times New Roman" w:hAnsi="Times New Roman" w:cs="Times New Roman"/>
                <w:color w:val="000000"/>
                <w:kern w:val="28"/>
                <w:sz w:val="24"/>
                <w:szCs w:val="24"/>
              </w:rPr>
              <w:t xml:space="preserve"> job requirement</w:t>
            </w:r>
          </w:p>
          <w:p w14:paraId="00462E1F"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Ore samples are periodically assessed based on organization procedures and job requirement</w:t>
            </w:r>
          </w:p>
          <w:p w14:paraId="1F6415EF"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sidRPr="00537A40">
              <w:rPr>
                <w:rFonts w:ascii="Times New Roman" w:eastAsia="Times New Roman" w:hAnsi="Times New Roman" w:cs="Times New Roman"/>
                <w:color w:val="000000"/>
                <w:kern w:val="28"/>
                <w:sz w:val="24"/>
                <w:szCs w:val="24"/>
              </w:rPr>
              <w:t>Safety procedures</w:t>
            </w:r>
            <w:r>
              <w:rPr>
                <w:rFonts w:ascii="Times New Roman" w:eastAsia="Times New Roman" w:hAnsi="Times New Roman" w:cs="Times New Roman"/>
                <w:color w:val="000000"/>
                <w:kern w:val="28"/>
                <w:sz w:val="24"/>
                <w:szCs w:val="24"/>
              </w:rPr>
              <w:t xml:space="preserve"> are followed based on ore characteristics, organization procedures and NEMA regulations.</w:t>
            </w:r>
          </w:p>
          <w:p w14:paraId="5DAA2DEB" w14:textId="77777777" w:rsidR="00A336DC" w:rsidRDefault="00A336DC" w:rsidP="00F60BA1">
            <w:pPr>
              <w:numPr>
                <w:ilvl w:val="1"/>
                <w:numId w:val="33"/>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PPEs are identified based on ore characteristics and NEMA regulations</w:t>
            </w:r>
          </w:p>
        </w:tc>
      </w:tr>
    </w:tbl>
    <w:p w14:paraId="5F3227ED" w14:textId="77777777" w:rsidR="00A336DC" w:rsidRPr="0000006D" w:rsidRDefault="00A336DC" w:rsidP="00A336DC">
      <w:pPr>
        <w:spacing w:after="0" w:line="276" w:lineRule="auto"/>
        <w:rPr>
          <w:rFonts w:ascii="Times New Roman" w:eastAsia="Calibri" w:hAnsi="Times New Roman" w:cs="Times New Roman"/>
          <w:b/>
          <w:sz w:val="24"/>
          <w:szCs w:val="24"/>
          <w:lang w:val="en-GB"/>
        </w:rPr>
      </w:pPr>
    </w:p>
    <w:p w14:paraId="0D82CB8A" w14:textId="77777777" w:rsidR="00A336DC" w:rsidRPr="0000006D" w:rsidRDefault="00A336DC" w:rsidP="00A336DC">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6DC71DD5" w14:textId="77777777"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0AD07722" w14:textId="77777777" w:rsidR="00A336DC" w:rsidRPr="0000006D" w:rsidRDefault="00A336DC" w:rsidP="00A336DC">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A336DC" w:rsidRPr="0000006D" w14:paraId="0D345A18" w14:textId="77777777" w:rsidTr="003F5B33">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7A77057A" w14:textId="77777777" w:rsidR="00A336DC" w:rsidRPr="0000006D" w:rsidRDefault="00A336DC" w:rsidP="00FC6130">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88BFB4B" w14:textId="7384C25A" w:rsidR="00A336DC" w:rsidRPr="0078602F" w:rsidRDefault="00A336DC" w:rsidP="0078602F">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A336DC" w:rsidRPr="0000006D" w14:paraId="47971448" w14:textId="77777777" w:rsidTr="003F5B33">
        <w:tc>
          <w:tcPr>
            <w:tcW w:w="1768" w:type="pct"/>
            <w:tcBorders>
              <w:top w:val="single" w:sz="4" w:space="0" w:color="auto"/>
              <w:left w:val="single" w:sz="4" w:space="0" w:color="auto"/>
              <w:bottom w:val="single" w:sz="4" w:space="0" w:color="auto"/>
              <w:right w:val="single" w:sz="4" w:space="0" w:color="auto"/>
            </w:tcBorders>
            <w:hideMark/>
          </w:tcPr>
          <w:p w14:paraId="2C710923" w14:textId="77777777" w:rsidR="00A336DC" w:rsidRPr="00CD0C38" w:rsidRDefault="00CD0C38" w:rsidP="00F60BA1">
            <w:pPr>
              <w:numPr>
                <w:ilvl w:val="0"/>
                <w:numId w:val="34"/>
              </w:numPr>
              <w:spacing w:after="200" w:line="276" w:lineRule="auto"/>
              <w:contextualSpacing/>
              <w:rPr>
                <w:rFonts w:ascii="Times New Roman" w:eastAsia="Calibri" w:hAnsi="Times New Roman" w:cs="Times New Roman"/>
                <w:sz w:val="24"/>
                <w:szCs w:val="24"/>
                <w:lang w:val="en-GB"/>
              </w:rPr>
            </w:pPr>
            <w:r w:rsidRPr="00CD0C38">
              <w:rPr>
                <w:rFonts w:ascii="Times New Roman" w:eastAsia="Calibri" w:hAnsi="Times New Roman" w:cs="Times New Roman"/>
                <w:sz w:val="24"/>
                <w:szCs w:val="24"/>
                <w:lang w:val="en-GB"/>
              </w:rPr>
              <w:t>Processing equipment</w:t>
            </w:r>
            <w:r w:rsidR="00537A40">
              <w:rPr>
                <w:rFonts w:ascii="Times New Roman" w:eastAsia="Calibri" w:hAnsi="Times New Roman" w:cs="Times New Roman"/>
                <w:sz w:val="24"/>
                <w:szCs w:val="24"/>
                <w:lang w:val="en-GB"/>
              </w:rPr>
              <w:t xml:space="preserve"> </w:t>
            </w:r>
            <w:r w:rsidR="00537A40" w:rsidRPr="00537A40">
              <w:rPr>
                <w:rFonts w:ascii="Times New Roman" w:eastAsia="Calibri" w:hAnsi="Times New Roman" w:cs="Times New Roman"/>
                <w:sz w:val="24"/>
                <w:szCs w:val="24"/>
                <w:lang w:val="en-GB"/>
              </w:rPr>
              <w:t>may include but not limited to:</w:t>
            </w:r>
          </w:p>
          <w:p w14:paraId="077842F5" w14:textId="77777777" w:rsidR="00A336DC" w:rsidRPr="00A336DC" w:rsidRDefault="00A336DC" w:rsidP="00FC6130">
            <w:pPr>
              <w:spacing w:before="60" w:after="60" w:line="276" w:lineRule="auto"/>
              <w:rPr>
                <w:rFonts w:ascii="Times New Roman" w:eastAsia="Calibri" w:hAnsi="Times New Roman" w:cs="Times New Roman"/>
                <w:sz w:val="24"/>
                <w:szCs w:val="24"/>
                <w:highlight w:val="yellow"/>
                <w:lang w:val="en-GB"/>
              </w:rPr>
            </w:pPr>
          </w:p>
        </w:tc>
        <w:tc>
          <w:tcPr>
            <w:tcW w:w="3232" w:type="pct"/>
            <w:tcBorders>
              <w:top w:val="single" w:sz="4" w:space="0" w:color="auto"/>
              <w:left w:val="single" w:sz="4" w:space="0" w:color="auto"/>
              <w:bottom w:val="single" w:sz="4" w:space="0" w:color="auto"/>
              <w:right w:val="single" w:sz="4" w:space="0" w:color="auto"/>
            </w:tcBorders>
            <w:hideMark/>
          </w:tcPr>
          <w:p w14:paraId="2BAD702C" w14:textId="77777777" w:rsidR="00CD0C38" w:rsidRPr="00CD0C38" w:rsidRDefault="00CD0C38"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CD0C38">
              <w:rPr>
                <w:rFonts w:ascii="Times New Roman" w:eastAsia="Calibri" w:hAnsi="Times New Roman" w:cs="Times New Roman"/>
                <w:sz w:val="24"/>
                <w:szCs w:val="24"/>
                <w:lang w:val="en-GB"/>
              </w:rPr>
              <w:t>Hydro cyclone</w:t>
            </w:r>
          </w:p>
          <w:p w14:paraId="37B5002E" w14:textId="77777777" w:rsidR="00CD0C38" w:rsidRPr="00CD0C38" w:rsidRDefault="00CD0C38"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CD0C38">
              <w:rPr>
                <w:rFonts w:ascii="Times New Roman" w:eastAsia="Calibri" w:hAnsi="Times New Roman" w:cs="Times New Roman"/>
                <w:sz w:val="24"/>
                <w:szCs w:val="24"/>
                <w:lang w:val="en-GB"/>
              </w:rPr>
              <w:t>Centrifuge</w:t>
            </w:r>
          </w:p>
          <w:p w14:paraId="35D4C764" w14:textId="77777777" w:rsidR="00A336DC" w:rsidRPr="00CD0C38" w:rsidRDefault="00A336DC"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CD0C38">
              <w:rPr>
                <w:rFonts w:ascii="Times New Roman" w:eastAsia="Calibri" w:hAnsi="Times New Roman" w:cs="Times New Roman"/>
                <w:sz w:val="24"/>
                <w:szCs w:val="24"/>
                <w:lang w:val="en-GB"/>
              </w:rPr>
              <w:t xml:space="preserve"> </w:t>
            </w:r>
            <w:r w:rsidR="00CD0C38" w:rsidRPr="00CD0C38">
              <w:rPr>
                <w:rFonts w:ascii="Times New Roman" w:eastAsia="Calibri" w:hAnsi="Times New Roman" w:cs="Times New Roman"/>
                <w:sz w:val="24"/>
                <w:szCs w:val="24"/>
                <w:lang w:val="en-GB"/>
              </w:rPr>
              <w:t xml:space="preserve">Gravity concentrators </w:t>
            </w:r>
          </w:p>
          <w:p w14:paraId="3EF229A2" w14:textId="77777777" w:rsidR="00CD0C38" w:rsidRPr="00CD0C38" w:rsidRDefault="00CD0C38"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CD0C38">
              <w:rPr>
                <w:rFonts w:ascii="Times New Roman" w:eastAsia="Calibri" w:hAnsi="Times New Roman" w:cs="Times New Roman"/>
                <w:sz w:val="24"/>
                <w:szCs w:val="24"/>
                <w:lang w:val="en-GB"/>
              </w:rPr>
              <w:t xml:space="preserve">Screen </w:t>
            </w:r>
          </w:p>
          <w:p w14:paraId="6B3411AD" w14:textId="77777777" w:rsidR="00CD0C38" w:rsidRPr="00CD0C38" w:rsidRDefault="00CD0C38"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CD0C38">
              <w:rPr>
                <w:rFonts w:ascii="Times New Roman" w:eastAsia="Calibri" w:hAnsi="Times New Roman" w:cs="Times New Roman"/>
                <w:sz w:val="24"/>
                <w:szCs w:val="24"/>
                <w:lang w:val="en-GB"/>
              </w:rPr>
              <w:t xml:space="preserve">Classifiers </w:t>
            </w:r>
          </w:p>
        </w:tc>
      </w:tr>
      <w:tr w:rsidR="0039383E" w:rsidRPr="0000006D" w14:paraId="55C05A03" w14:textId="77777777" w:rsidTr="003F5B33">
        <w:tc>
          <w:tcPr>
            <w:tcW w:w="1768" w:type="pct"/>
            <w:tcBorders>
              <w:top w:val="single" w:sz="4" w:space="0" w:color="auto"/>
              <w:left w:val="single" w:sz="4" w:space="0" w:color="auto"/>
              <w:bottom w:val="single" w:sz="4" w:space="0" w:color="auto"/>
              <w:right w:val="single" w:sz="4" w:space="0" w:color="auto"/>
            </w:tcBorders>
          </w:tcPr>
          <w:p w14:paraId="09F1E082" w14:textId="77777777" w:rsidR="0039383E" w:rsidRPr="0039383E" w:rsidRDefault="0039383E" w:rsidP="00F60BA1">
            <w:pPr>
              <w:pStyle w:val="ListParagraph"/>
              <w:numPr>
                <w:ilvl w:val="0"/>
                <w:numId w:val="34"/>
              </w:numPr>
              <w:rPr>
                <w:rFonts w:ascii="Times New Roman" w:hAnsi="Times New Roman"/>
                <w:sz w:val="24"/>
                <w:szCs w:val="24"/>
              </w:rPr>
            </w:pPr>
            <w:r w:rsidRPr="0039383E">
              <w:rPr>
                <w:rFonts w:ascii="Times New Roman" w:hAnsi="Times New Roman"/>
                <w:sz w:val="24"/>
                <w:szCs w:val="24"/>
              </w:rPr>
              <w:t>Processing operations</w:t>
            </w:r>
            <w:r>
              <w:t xml:space="preserve"> </w:t>
            </w:r>
            <w:r w:rsidRPr="0039383E">
              <w:rPr>
                <w:rFonts w:ascii="Times New Roman" w:hAnsi="Times New Roman"/>
                <w:sz w:val="24"/>
                <w:szCs w:val="24"/>
              </w:rPr>
              <w:t xml:space="preserve">may include but not limited to: </w:t>
            </w:r>
          </w:p>
        </w:tc>
        <w:tc>
          <w:tcPr>
            <w:tcW w:w="3232" w:type="pct"/>
            <w:tcBorders>
              <w:top w:val="single" w:sz="4" w:space="0" w:color="auto"/>
              <w:left w:val="single" w:sz="4" w:space="0" w:color="auto"/>
              <w:bottom w:val="single" w:sz="4" w:space="0" w:color="auto"/>
              <w:right w:val="single" w:sz="4" w:space="0" w:color="auto"/>
            </w:tcBorders>
          </w:tcPr>
          <w:p w14:paraId="1F3E803E" w14:textId="77777777" w:rsidR="0039383E" w:rsidRDefault="0039383E"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Crushing</w:t>
            </w:r>
          </w:p>
          <w:p w14:paraId="3BCA9A06" w14:textId="77777777" w:rsidR="0039383E" w:rsidRDefault="0039383E"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Dewatering </w:t>
            </w:r>
          </w:p>
          <w:p w14:paraId="6683A74D" w14:textId="77777777" w:rsidR="0039383E" w:rsidRDefault="0039383E"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Milling </w:t>
            </w:r>
          </w:p>
          <w:p w14:paraId="63B62DFB" w14:textId="77777777" w:rsidR="0039383E" w:rsidRDefault="0039383E"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Grinding </w:t>
            </w:r>
          </w:p>
          <w:p w14:paraId="5F0EDD6F" w14:textId="77777777" w:rsidR="0039383E" w:rsidRDefault="0039383E"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Separation </w:t>
            </w:r>
          </w:p>
          <w:p w14:paraId="5851D0B3" w14:textId="77777777" w:rsidR="0039383E" w:rsidRPr="00CD0C38" w:rsidRDefault="0039383E"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Froth flotation  </w:t>
            </w:r>
          </w:p>
        </w:tc>
      </w:tr>
      <w:tr w:rsidR="00A336DC" w:rsidRPr="0000006D" w14:paraId="2D4F0123" w14:textId="77777777" w:rsidTr="003F5B33">
        <w:tc>
          <w:tcPr>
            <w:tcW w:w="1768" w:type="pct"/>
            <w:tcBorders>
              <w:top w:val="single" w:sz="4" w:space="0" w:color="auto"/>
              <w:left w:val="single" w:sz="4" w:space="0" w:color="auto"/>
              <w:bottom w:val="single" w:sz="4" w:space="0" w:color="auto"/>
              <w:right w:val="single" w:sz="4" w:space="0" w:color="auto"/>
            </w:tcBorders>
          </w:tcPr>
          <w:p w14:paraId="4F4A1003" w14:textId="77777777" w:rsidR="00A336DC" w:rsidRPr="00CD0C38" w:rsidRDefault="00CD0C38" w:rsidP="00F60BA1">
            <w:pPr>
              <w:numPr>
                <w:ilvl w:val="0"/>
                <w:numId w:val="34"/>
              </w:numPr>
              <w:spacing w:after="200" w:line="276" w:lineRule="auto"/>
              <w:contextualSpacing/>
              <w:rPr>
                <w:rFonts w:ascii="Times New Roman" w:eastAsia="Calibri" w:hAnsi="Times New Roman" w:cs="Times New Roman"/>
                <w:sz w:val="24"/>
                <w:szCs w:val="24"/>
                <w:lang w:val="en-GB"/>
              </w:rPr>
            </w:pPr>
            <w:r w:rsidRPr="00CD0C38">
              <w:rPr>
                <w:rFonts w:ascii="Times New Roman" w:eastAsia="Calibri" w:hAnsi="Times New Roman" w:cs="Times New Roman"/>
                <w:sz w:val="24"/>
                <w:szCs w:val="24"/>
                <w:lang w:val="en-GB"/>
              </w:rPr>
              <w:lastRenderedPageBreak/>
              <w:t>S</w:t>
            </w:r>
            <w:r>
              <w:rPr>
                <w:rFonts w:ascii="Times New Roman" w:eastAsia="Calibri" w:hAnsi="Times New Roman" w:cs="Times New Roman"/>
                <w:sz w:val="24"/>
                <w:szCs w:val="24"/>
                <w:lang w:val="en-GB"/>
              </w:rPr>
              <w:t xml:space="preserve">creen </w:t>
            </w:r>
            <w:r w:rsidR="00537A40">
              <w:rPr>
                <w:rFonts w:ascii="Times New Roman" w:eastAsia="Calibri" w:hAnsi="Times New Roman" w:cs="Times New Roman"/>
                <w:sz w:val="24"/>
                <w:szCs w:val="24"/>
                <w:lang w:val="en-GB"/>
              </w:rPr>
              <w:t xml:space="preserve">size </w:t>
            </w:r>
            <w:r w:rsidR="00537A40" w:rsidRPr="00537A40">
              <w:rPr>
                <w:rFonts w:ascii="Times New Roman" w:eastAsia="Calibri" w:hAnsi="Times New Roman" w:cs="Times New Roman"/>
                <w:sz w:val="24"/>
                <w:szCs w:val="24"/>
                <w:lang w:val="en-GB"/>
              </w:rPr>
              <w:t>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675524A5" w14:textId="77777777" w:rsidR="00A336DC"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Primary crusher screens</w:t>
            </w:r>
          </w:p>
          <w:p w14:paraId="486BBAD0" w14:textId="77777777" w:rsid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Secondary crusher screens</w:t>
            </w:r>
          </w:p>
          <w:p w14:paraId="67EA947A" w14:textId="77777777" w:rsidR="00A336DC" w:rsidRP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Tertiary crusher screens</w:t>
            </w:r>
          </w:p>
        </w:tc>
      </w:tr>
      <w:tr w:rsidR="00537A40" w:rsidRPr="0000006D" w14:paraId="1DFAE217" w14:textId="77777777" w:rsidTr="003F5B33">
        <w:tc>
          <w:tcPr>
            <w:tcW w:w="1768" w:type="pct"/>
            <w:tcBorders>
              <w:top w:val="single" w:sz="4" w:space="0" w:color="auto"/>
              <w:left w:val="single" w:sz="4" w:space="0" w:color="auto"/>
              <w:bottom w:val="single" w:sz="4" w:space="0" w:color="auto"/>
              <w:right w:val="single" w:sz="4" w:space="0" w:color="auto"/>
            </w:tcBorders>
          </w:tcPr>
          <w:p w14:paraId="4AEB5602" w14:textId="77777777" w:rsidR="00537A40" w:rsidRPr="00537A40" w:rsidRDefault="00537A40" w:rsidP="00F60BA1">
            <w:pPr>
              <w:numPr>
                <w:ilvl w:val="0"/>
                <w:numId w:val="34"/>
              </w:numPr>
              <w:spacing w:after="200" w:line="276" w:lineRule="auto"/>
              <w:contextualSpacing/>
              <w:rPr>
                <w:rFonts w:ascii="Times New Roman" w:eastAsia="Calibri" w:hAnsi="Times New Roman" w:cs="Times New Roman"/>
                <w:sz w:val="24"/>
                <w:szCs w:val="24"/>
                <w:lang w:val="en-GB"/>
              </w:rPr>
            </w:pPr>
            <w:r w:rsidRPr="00537A40">
              <w:rPr>
                <w:rFonts w:ascii="Times New Roman" w:eastAsia="Calibri" w:hAnsi="Times New Roman" w:cs="Times New Roman"/>
                <w:sz w:val="24"/>
                <w:szCs w:val="24"/>
                <w:lang w:val="en-GB"/>
              </w:rPr>
              <w:t>Ore crushing equipment</w:t>
            </w:r>
            <w:r>
              <w:rPr>
                <w:rFonts w:ascii="Times New Roman" w:eastAsia="Calibri" w:hAnsi="Times New Roman" w:cs="Times New Roman"/>
                <w:sz w:val="24"/>
                <w:szCs w:val="24"/>
                <w:lang w:val="en-GB"/>
              </w:rPr>
              <w:t xml:space="preserve"> 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414F70B4" w14:textId="77777777" w:rsidR="00537A40" w:rsidRP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537A40">
              <w:rPr>
                <w:rFonts w:ascii="Times New Roman" w:eastAsia="Calibri" w:hAnsi="Times New Roman" w:cs="Times New Roman"/>
                <w:sz w:val="24"/>
                <w:szCs w:val="24"/>
                <w:lang w:val="en-GB"/>
              </w:rPr>
              <w:t xml:space="preserve">Jaw </w:t>
            </w:r>
          </w:p>
          <w:p w14:paraId="1FA38B66" w14:textId="77777777" w:rsidR="00537A40" w:rsidRP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537A40">
              <w:rPr>
                <w:rFonts w:ascii="Times New Roman" w:eastAsia="Calibri" w:hAnsi="Times New Roman" w:cs="Times New Roman"/>
                <w:sz w:val="24"/>
                <w:szCs w:val="24"/>
                <w:lang w:val="en-GB"/>
              </w:rPr>
              <w:t>Impact</w:t>
            </w:r>
          </w:p>
          <w:p w14:paraId="60279202" w14:textId="77777777" w:rsidR="00537A40" w:rsidRP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537A40">
              <w:rPr>
                <w:rFonts w:ascii="Times New Roman" w:eastAsia="Calibri" w:hAnsi="Times New Roman" w:cs="Times New Roman"/>
                <w:sz w:val="24"/>
                <w:szCs w:val="24"/>
                <w:lang w:val="en-GB"/>
              </w:rPr>
              <w:t xml:space="preserve">Roller </w:t>
            </w:r>
          </w:p>
          <w:p w14:paraId="69193B47" w14:textId="77777777" w:rsidR="00537A40" w:rsidRP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537A40">
              <w:rPr>
                <w:rFonts w:ascii="Times New Roman" w:eastAsia="Calibri" w:hAnsi="Times New Roman" w:cs="Times New Roman"/>
                <w:sz w:val="24"/>
                <w:szCs w:val="24"/>
                <w:lang w:val="en-GB"/>
              </w:rPr>
              <w:t xml:space="preserve">Pulveriser </w:t>
            </w:r>
          </w:p>
          <w:p w14:paraId="080409DC" w14:textId="77777777" w:rsid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sidRPr="00537A40">
              <w:rPr>
                <w:rFonts w:ascii="Times New Roman" w:eastAsia="Calibri" w:hAnsi="Times New Roman" w:cs="Times New Roman"/>
                <w:sz w:val="24"/>
                <w:szCs w:val="24"/>
                <w:lang w:val="en-GB"/>
              </w:rPr>
              <w:t>Gyratory</w:t>
            </w:r>
          </w:p>
        </w:tc>
      </w:tr>
      <w:tr w:rsidR="00537A40" w:rsidRPr="0000006D" w14:paraId="552A04C7" w14:textId="77777777" w:rsidTr="003F5B33">
        <w:tc>
          <w:tcPr>
            <w:tcW w:w="1768" w:type="pct"/>
            <w:tcBorders>
              <w:top w:val="single" w:sz="4" w:space="0" w:color="auto"/>
              <w:left w:val="single" w:sz="4" w:space="0" w:color="auto"/>
              <w:bottom w:val="single" w:sz="4" w:space="0" w:color="auto"/>
              <w:right w:val="single" w:sz="4" w:space="0" w:color="auto"/>
            </w:tcBorders>
          </w:tcPr>
          <w:p w14:paraId="3CC0436E" w14:textId="77777777" w:rsidR="00537A40" w:rsidRPr="00537A40" w:rsidRDefault="00537A40" w:rsidP="00F60BA1">
            <w:pPr>
              <w:numPr>
                <w:ilvl w:val="0"/>
                <w:numId w:val="34"/>
              </w:numPr>
              <w:spacing w:after="200" w:line="276" w:lineRule="auto"/>
              <w:contextualSpacing/>
              <w:rPr>
                <w:rFonts w:ascii="Times New Roman" w:eastAsia="Calibri" w:hAnsi="Times New Roman" w:cs="Times New Roman"/>
                <w:sz w:val="24"/>
                <w:szCs w:val="24"/>
                <w:lang w:val="en-GB"/>
              </w:rPr>
            </w:pPr>
            <w:r w:rsidRPr="00537A40">
              <w:rPr>
                <w:rFonts w:ascii="Times New Roman" w:eastAsia="Calibri" w:hAnsi="Times New Roman" w:cs="Times New Roman"/>
                <w:sz w:val="24"/>
                <w:szCs w:val="24"/>
                <w:lang w:val="en-GB"/>
              </w:rPr>
              <w:t>Ore crushing operations</w:t>
            </w:r>
            <w:r>
              <w:rPr>
                <w:rFonts w:ascii="Times New Roman" w:eastAsia="Calibri" w:hAnsi="Times New Roman" w:cs="Times New Roman"/>
                <w:sz w:val="24"/>
                <w:szCs w:val="24"/>
                <w:lang w:val="en-GB"/>
              </w:rPr>
              <w:t xml:space="preserve"> </w:t>
            </w:r>
            <w:r w:rsidRPr="00537A40">
              <w:rPr>
                <w:rFonts w:ascii="Times New Roman" w:eastAsia="Calibri" w:hAnsi="Times New Roman" w:cs="Times New Roman"/>
                <w:sz w:val="24"/>
                <w:szCs w:val="24"/>
                <w:lang w:val="en-GB"/>
              </w:rPr>
              <w:t>may include but not limited to:</w:t>
            </w:r>
          </w:p>
        </w:tc>
        <w:tc>
          <w:tcPr>
            <w:tcW w:w="3232" w:type="pct"/>
            <w:tcBorders>
              <w:top w:val="single" w:sz="4" w:space="0" w:color="auto"/>
              <w:left w:val="single" w:sz="4" w:space="0" w:color="auto"/>
              <w:bottom w:val="single" w:sz="4" w:space="0" w:color="auto"/>
              <w:right w:val="single" w:sz="4" w:space="0" w:color="auto"/>
            </w:tcBorders>
          </w:tcPr>
          <w:p w14:paraId="36E799D8" w14:textId="77777777" w:rsid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Feeding </w:t>
            </w:r>
          </w:p>
          <w:p w14:paraId="6E05C6DD" w14:textId="77777777" w:rsid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Crushing </w:t>
            </w:r>
          </w:p>
          <w:p w14:paraId="6EAAEC7E" w14:textId="77777777" w:rsidR="00537A40" w:rsidRDefault="00537A40" w:rsidP="00F60BA1">
            <w:pPr>
              <w:numPr>
                <w:ilvl w:val="1"/>
                <w:numId w:val="18"/>
              </w:numPr>
              <w:spacing w:after="200" w:line="276" w:lineRule="auto"/>
              <w:ind w:left="706"/>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Screening </w:t>
            </w:r>
          </w:p>
          <w:p w14:paraId="2E3F804E" w14:textId="77777777" w:rsidR="00537A40" w:rsidRPr="00537A40" w:rsidRDefault="00537A40" w:rsidP="003F57E0">
            <w:pPr>
              <w:spacing w:after="200" w:line="276" w:lineRule="auto"/>
              <w:ind w:left="706"/>
              <w:contextualSpacing/>
              <w:rPr>
                <w:rFonts w:ascii="Times New Roman" w:eastAsia="Calibri" w:hAnsi="Times New Roman" w:cs="Times New Roman"/>
                <w:sz w:val="24"/>
                <w:szCs w:val="24"/>
                <w:lang w:val="en-GB"/>
              </w:rPr>
            </w:pPr>
          </w:p>
        </w:tc>
      </w:tr>
    </w:tbl>
    <w:p w14:paraId="48063B55" w14:textId="77777777" w:rsidR="00A336DC" w:rsidRPr="0000006D" w:rsidRDefault="00A336DC" w:rsidP="00A336DC">
      <w:pPr>
        <w:spacing w:after="0" w:line="276" w:lineRule="auto"/>
        <w:rPr>
          <w:rFonts w:ascii="Times New Roman" w:eastAsia="Calibri" w:hAnsi="Times New Roman" w:cs="Times New Roman"/>
          <w:b/>
          <w:sz w:val="24"/>
          <w:szCs w:val="24"/>
          <w:lang w:val="en-GB"/>
        </w:rPr>
      </w:pPr>
    </w:p>
    <w:p w14:paraId="321EFB14" w14:textId="77777777"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699307E1" w14:textId="77777777" w:rsidR="00A336DC" w:rsidRPr="0000006D" w:rsidRDefault="00A336DC" w:rsidP="00A336DC">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48A225DE" w14:textId="77777777" w:rsidR="00A336DC"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Crushing equipment</w:t>
      </w:r>
    </w:p>
    <w:p w14:paraId="0F939B68" w14:textId="77777777" w:rsidR="00A336DC"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Screens</w:t>
      </w:r>
    </w:p>
    <w:p w14:paraId="2CBD8B85" w14:textId="77777777" w:rsidR="00A336DC"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Crushing operations</w:t>
      </w:r>
    </w:p>
    <w:p w14:paraId="7E9E43A1" w14:textId="77777777" w:rsidR="00A336DC"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Safety procedures </w:t>
      </w:r>
    </w:p>
    <w:p w14:paraId="18958149" w14:textId="77777777" w:rsidR="00A336DC"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Maintain crushing records</w:t>
      </w:r>
    </w:p>
    <w:p w14:paraId="3A8D827F" w14:textId="77777777" w:rsidR="00A336DC" w:rsidRPr="0000006D"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Basic Mechanics</w:t>
      </w:r>
    </w:p>
    <w:p w14:paraId="61D405B8" w14:textId="77777777" w:rsidR="00A336DC" w:rsidRPr="0000006D" w:rsidRDefault="00A336DC" w:rsidP="00A336DC">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REQUIRED SKILLS</w:t>
      </w:r>
    </w:p>
    <w:p w14:paraId="1DEC5DE8" w14:textId="77777777"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individual needs to demonstrate the following skills:</w:t>
      </w:r>
    </w:p>
    <w:p w14:paraId="0FDB3CA4" w14:textId="77777777" w:rsidR="00A336DC"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Screen size analysis</w:t>
      </w:r>
    </w:p>
    <w:p w14:paraId="68B20B42" w14:textId="77777777" w:rsidR="00A336DC"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Sampling</w:t>
      </w:r>
    </w:p>
    <w:p w14:paraId="1166DF36" w14:textId="77777777" w:rsidR="00A336DC"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Record keeping</w:t>
      </w:r>
    </w:p>
    <w:p w14:paraId="328DD43D" w14:textId="77777777" w:rsidR="00A336DC" w:rsidRPr="005018B8" w:rsidRDefault="00A336DC" w:rsidP="00F60BA1">
      <w:pPr>
        <w:numPr>
          <w:ilvl w:val="1"/>
          <w:numId w:val="18"/>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Operating crushers </w:t>
      </w:r>
    </w:p>
    <w:p w14:paraId="0613F5CA" w14:textId="77777777" w:rsidR="00A336DC" w:rsidRDefault="00A336DC" w:rsidP="00A336DC">
      <w:pPr>
        <w:spacing w:after="0" w:line="276" w:lineRule="auto"/>
        <w:rPr>
          <w:rFonts w:ascii="Times New Roman" w:eastAsia="Calibri" w:hAnsi="Times New Roman" w:cs="Times New Roman"/>
          <w:b/>
          <w:sz w:val="24"/>
          <w:szCs w:val="24"/>
          <w:lang w:val="en-GB"/>
        </w:rPr>
      </w:pPr>
    </w:p>
    <w:p w14:paraId="228A348D" w14:textId="77777777" w:rsidR="00A336DC" w:rsidRPr="0000006D" w:rsidRDefault="00A336DC" w:rsidP="00A336DC">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EVIDENCE GUIDE</w:t>
      </w:r>
    </w:p>
    <w:p w14:paraId="2B0ECF8E" w14:textId="77777777"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p w14:paraId="723D3541" w14:textId="77777777" w:rsidR="00A336DC" w:rsidRPr="0000006D" w:rsidRDefault="00A336DC" w:rsidP="00A336DC">
      <w:pPr>
        <w:spacing w:after="0" w:line="276" w:lineRule="auto"/>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A336DC" w:rsidRPr="0000006D" w14:paraId="793A9F8E"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3130E112" w14:textId="77777777" w:rsidR="00A336DC" w:rsidRPr="0000006D" w:rsidRDefault="00A336DC" w:rsidP="00F60BA1">
            <w:pPr>
              <w:numPr>
                <w:ilvl w:val="0"/>
                <w:numId w:val="35"/>
              </w:numPr>
              <w:spacing w:before="120" w:after="120" w:line="285"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3B373D17" w14:textId="77777777" w:rsidR="00A336DC" w:rsidRPr="0000006D" w:rsidRDefault="00A336DC" w:rsidP="00FC6130">
            <w:pPr>
              <w:tabs>
                <w:tab w:val="left" w:pos="702"/>
              </w:tabs>
              <w:spacing w:before="120" w:after="120" w:line="276" w:lineRule="auto"/>
              <w:ind w:left="702" w:hanging="70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Assessment requires evidence that the candidate:</w:t>
            </w:r>
          </w:p>
          <w:p w14:paraId="512F751E" w14:textId="77777777" w:rsidR="00A336DC" w:rsidRDefault="00A336DC"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crushing equipment</w:t>
            </w:r>
          </w:p>
          <w:p w14:paraId="24ACF0F8" w14:textId="77777777" w:rsidR="00A336DC" w:rsidRDefault="00A336DC"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Analysed screen sizes</w:t>
            </w:r>
          </w:p>
          <w:p w14:paraId="19A5113E" w14:textId="77777777" w:rsidR="00A336DC" w:rsidRDefault="00A336DC" w:rsidP="00F60BA1">
            <w:pPr>
              <w:numPr>
                <w:ilvl w:val="1"/>
                <w:numId w:val="35"/>
              </w:numPr>
              <w:spacing w:after="0" w:line="276" w:lineRule="auto"/>
              <w:rPr>
                <w:rFonts w:ascii="Times New Roman" w:eastAsia="Calibri" w:hAnsi="Times New Roman" w:cs="Times New Roman"/>
                <w:sz w:val="24"/>
                <w:szCs w:val="24"/>
                <w:lang w:val="en-GB"/>
              </w:rPr>
            </w:pPr>
            <w:r w:rsidRPr="00B66BF7">
              <w:rPr>
                <w:rFonts w:ascii="Times New Roman" w:eastAsia="Calibri" w:hAnsi="Times New Roman" w:cs="Times New Roman"/>
                <w:sz w:val="24"/>
                <w:szCs w:val="24"/>
                <w:lang w:val="en-GB"/>
              </w:rPr>
              <w:t>Identified ore crushing requirements</w:t>
            </w:r>
          </w:p>
          <w:p w14:paraId="6C93455F" w14:textId="77777777" w:rsidR="00B66BF7" w:rsidRPr="00B66BF7" w:rsidRDefault="00B66BF7"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lastRenderedPageBreak/>
              <w:t>Operated crushing equipment</w:t>
            </w:r>
          </w:p>
          <w:p w14:paraId="68D94326" w14:textId="77777777" w:rsidR="00A336DC" w:rsidRPr="0000006D" w:rsidRDefault="00A336DC"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Maintained crushing records </w:t>
            </w:r>
          </w:p>
          <w:p w14:paraId="71F1E989" w14:textId="77777777" w:rsidR="00A336DC" w:rsidRPr="005018B8" w:rsidRDefault="00A336DC" w:rsidP="00F60BA1">
            <w:pPr>
              <w:numPr>
                <w:ilvl w:val="1"/>
                <w:numId w:val="35"/>
              </w:numPr>
              <w:spacing w:after="0" w:line="276" w:lineRule="auto"/>
              <w:contextualSpacing/>
              <w:rPr>
                <w:rFonts w:ascii="Times New Roman" w:eastAsia="Calibri" w:hAnsi="Times New Roman" w:cs="Times New Roman"/>
                <w:sz w:val="24"/>
                <w:szCs w:val="24"/>
                <w:lang w:val="en-GB"/>
              </w:rPr>
            </w:pPr>
            <w:r w:rsidRPr="0000006D">
              <w:rPr>
                <w:rFonts w:ascii="Times New Roman" w:eastAsia="Times New Roman" w:hAnsi="Times New Roman" w:cs="Times New Roman"/>
                <w:color w:val="000000"/>
                <w:kern w:val="28"/>
                <w:sz w:val="24"/>
                <w:szCs w:val="24"/>
                <w:lang w:val="en-GB"/>
              </w:rPr>
              <w:t xml:space="preserve"> </w:t>
            </w:r>
            <w:r>
              <w:rPr>
                <w:rFonts w:ascii="Times New Roman" w:eastAsia="Times New Roman" w:hAnsi="Times New Roman" w:cs="Times New Roman"/>
                <w:color w:val="000000"/>
                <w:kern w:val="28"/>
                <w:sz w:val="24"/>
                <w:szCs w:val="24"/>
                <w:lang w:val="en-GB"/>
              </w:rPr>
              <w:t xml:space="preserve">Observed safety procedures </w:t>
            </w:r>
          </w:p>
          <w:p w14:paraId="689919B7" w14:textId="77777777" w:rsidR="00A336DC" w:rsidRPr="005018B8" w:rsidRDefault="00A336DC" w:rsidP="00F60BA1">
            <w:pPr>
              <w:numPr>
                <w:ilvl w:val="1"/>
                <w:numId w:val="35"/>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Identified proper PPEs</w:t>
            </w:r>
          </w:p>
          <w:p w14:paraId="547C5F84" w14:textId="77777777" w:rsidR="00A336DC" w:rsidRPr="005018B8" w:rsidRDefault="00A336DC" w:rsidP="00F60BA1">
            <w:pPr>
              <w:numPr>
                <w:ilvl w:val="1"/>
                <w:numId w:val="35"/>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Monitored crushing operations</w:t>
            </w:r>
          </w:p>
          <w:p w14:paraId="42692338" w14:textId="77777777" w:rsidR="00A336DC" w:rsidRPr="000646A9" w:rsidRDefault="00A336DC" w:rsidP="00F60BA1">
            <w:pPr>
              <w:numPr>
                <w:ilvl w:val="1"/>
                <w:numId w:val="35"/>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 xml:space="preserve">Recorded crushing incidents </w:t>
            </w:r>
          </w:p>
          <w:p w14:paraId="5678F422" w14:textId="77777777" w:rsidR="00A336DC" w:rsidRPr="0000006D" w:rsidRDefault="00A336DC" w:rsidP="00F60BA1">
            <w:pPr>
              <w:numPr>
                <w:ilvl w:val="1"/>
                <w:numId w:val="35"/>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 xml:space="preserve">Maintained ore samples </w:t>
            </w:r>
          </w:p>
        </w:tc>
      </w:tr>
      <w:tr w:rsidR="00A336DC" w:rsidRPr="0000006D" w14:paraId="40A550B9"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5907F74E" w14:textId="77777777" w:rsidR="00A336DC" w:rsidRPr="0000006D" w:rsidRDefault="00A336DC" w:rsidP="00F60BA1">
            <w:pPr>
              <w:numPr>
                <w:ilvl w:val="0"/>
                <w:numId w:val="35"/>
              </w:numPr>
              <w:spacing w:before="120" w:after="120" w:line="276" w:lineRule="auto"/>
              <w:ind w:right="16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21A75AC2" w14:textId="77777777" w:rsidR="00A336DC" w:rsidRPr="0000006D" w:rsidRDefault="00A336DC" w:rsidP="00FC6130">
            <w:pPr>
              <w:tabs>
                <w:tab w:val="left" w:pos="702"/>
              </w:tabs>
              <w:spacing w:before="120" w:after="20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following resources must be provided:</w:t>
            </w:r>
          </w:p>
          <w:p w14:paraId="2C517BC6" w14:textId="77777777" w:rsidR="00A336DC" w:rsidRDefault="00A336DC"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Reference materials</w:t>
            </w:r>
          </w:p>
          <w:p w14:paraId="4D0636B7" w14:textId="77777777" w:rsidR="00A336DC" w:rsidRDefault="00A336DC"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Crushing equip</w:t>
            </w:r>
            <w:r w:rsidR="003E3C9D">
              <w:rPr>
                <w:rFonts w:ascii="Times New Roman" w:eastAsia="Calibri" w:hAnsi="Times New Roman" w:cs="Times New Roman"/>
                <w:sz w:val="24"/>
                <w:szCs w:val="24"/>
                <w:lang w:val="en-GB"/>
              </w:rPr>
              <w:t>ment</w:t>
            </w:r>
          </w:p>
          <w:p w14:paraId="026DF7E1" w14:textId="77777777" w:rsidR="00A336DC" w:rsidRDefault="00A336DC"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Samples and sampling materials</w:t>
            </w:r>
          </w:p>
          <w:p w14:paraId="4FCB2DB5" w14:textId="720868E4" w:rsidR="00A336DC" w:rsidRPr="0000006D" w:rsidRDefault="003E3C9D"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Safety </w:t>
            </w:r>
            <w:r w:rsidR="0078602F">
              <w:rPr>
                <w:rFonts w:ascii="Times New Roman" w:eastAsia="Calibri" w:hAnsi="Times New Roman" w:cs="Times New Roman"/>
                <w:sz w:val="24"/>
                <w:szCs w:val="24"/>
                <w:lang w:val="en-GB"/>
              </w:rPr>
              <w:t>equipment (</w:t>
            </w:r>
            <w:r w:rsidR="00A336DC">
              <w:rPr>
                <w:rFonts w:ascii="Times New Roman" w:eastAsia="Calibri" w:hAnsi="Times New Roman" w:cs="Times New Roman"/>
                <w:sz w:val="24"/>
                <w:szCs w:val="24"/>
                <w:lang w:val="en-GB"/>
              </w:rPr>
              <w:t>PPEs)</w:t>
            </w:r>
          </w:p>
        </w:tc>
      </w:tr>
      <w:tr w:rsidR="00A336DC" w:rsidRPr="0000006D" w14:paraId="62879334" w14:textId="77777777" w:rsidTr="003F5B33">
        <w:trPr>
          <w:cantSplit/>
        </w:trPr>
        <w:tc>
          <w:tcPr>
            <w:tcW w:w="1314" w:type="pct"/>
            <w:tcBorders>
              <w:top w:val="single" w:sz="4" w:space="0" w:color="auto"/>
              <w:left w:val="single" w:sz="4" w:space="0" w:color="auto"/>
              <w:bottom w:val="single" w:sz="4" w:space="0" w:color="auto"/>
              <w:right w:val="single" w:sz="4" w:space="0" w:color="auto"/>
            </w:tcBorders>
            <w:hideMark/>
          </w:tcPr>
          <w:p w14:paraId="21169D21" w14:textId="77777777" w:rsidR="00A336DC" w:rsidRPr="0000006D" w:rsidRDefault="00A336DC" w:rsidP="00F60BA1">
            <w:pPr>
              <w:numPr>
                <w:ilvl w:val="0"/>
                <w:numId w:val="35"/>
              </w:numPr>
              <w:tabs>
                <w:tab w:val="left" w:pos="0"/>
              </w:tabs>
              <w:spacing w:before="120" w:after="12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7B96BF3F" w14:textId="77777777" w:rsidR="00A336DC" w:rsidRPr="0000006D" w:rsidRDefault="00A336DC" w:rsidP="00FC6130">
            <w:pPr>
              <w:spacing w:after="0" w:line="276" w:lineRule="auto"/>
              <w:ind w:left="359" w:hanging="359"/>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Competency may be assessed through:</w:t>
            </w:r>
          </w:p>
          <w:p w14:paraId="6133BFEE" w14:textId="77777777" w:rsidR="00A336DC" w:rsidRDefault="00A336DC" w:rsidP="00F60BA1">
            <w:pPr>
              <w:numPr>
                <w:ilvl w:val="1"/>
                <w:numId w:val="35"/>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Observation </w:t>
            </w:r>
          </w:p>
          <w:p w14:paraId="19570AF8" w14:textId="77777777" w:rsidR="003E3C9D" w:rsidRPr="0000006D" w:rsidRDefault="003E3C9D" w:rsidP="00F60BA1">
            <w:pPr>
              <w:numPr>
                <w:ilvl w:val="1"/>
                <w:numId w:val="35"/>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Practical test</w:t>
            </w:r>
          </w:p>
          <w:p w14:paraId="3B4C8916" w14:textId="77777777" w:rsidR="00A336DC" w:rsidRPr="0000006D" w:rsidRDefault="00A336DC" w:rsidP="00F60BA1">
            <w:pPr>
              <w:numPr>
                <w:ilvl w:val="1"/>
                <w:numId w:val="35"/>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Oral questioning</w:t>
            </w:r>
          </w:p>
          <w:p w14:paraId="407E75B7" w14:textId="77777777" w:rsidR="0022617D" w:rsidRDefault="00A336DC" w:rsidP="00F60BA1">
            <w:pPr>
              <w:numPr>
                <w:ilvl w:val="1"/>
                <w:numId w:val="35"/>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Written tests</w:t>
            </w:r>
          </w:p>
          <w:p w14:paraId="1BF008A0" w14:textId="1715F5AC" w:rsidR="00A336DC" w:rsidRPr="0022617D" w:rsidRDefault="00A336DC" w:rsidP="00F60BA1">
            <w:pPr>
              <w:numPr>
                <w:ilvl w:val="1"/>
                <w:numId w:val="35"/>
              </w:numPr>
              <w:spacing w:after="0" w:line="276" w:lineRule="auto"/>
              <w:rPr>
                <w:rFonts w:ascii="Times New Roman" w:eastAsia="Calibri" w:hAnsi="Times New Roman" w:cs="Times New Roman"/>
                <w:sz w:val="24"/>
                <w:szCs w:val="24"/>
                <w:lang w:val="en-GB"/>
              </w:rPr>
            </w:pPr>
            <w:r w:rsidRPr="0022617D">
              <w:rPr>
                <w:rFonts w:ascii="Times New Roman" w:eastAsia="Calibri" w:hAnsi="Times New Roman" w:cs="Times New Roman"/>
                <w:sz w:val="24"/>
                <w:szCs w:val="24"/>
                <w:lang w:val="en-GB"/>
              </w:rPr>
              <w:t>Projects</w:t>
            </w:r>
          </w:p>
        </w:tc>
      </w:tr>
      <w:tr w:rsidR="00A336DC" w:rsidRPr="0000006D" w14:paraId="2EDFA9DE"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062721C3" w14:textId="77777777" w:rsidR="00A336DC" w:rsidRPr="0000006D" w:rsidRDefault="00A336DC" w:rsidP="00F60BA1">
            <w:pPr>
              <w:numPr>
                <w:ilvl w:val="0"/>
                <w:numId w:val="35"/>
              </w:numPr>
              <w:tabs>
                <w:tab w:val="left" w:pos="-5508"/>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2646F096" w14:textId="77777777" w:rsidR="00A336DC" w:rsidRPr="0000006D" w:rsidRDefault="00A336DC" w:rsidP="0022617D">
            <w:pPr>
              <w:spacing w:after="0" w:line="276" w:lineRule="auto"/>
              <w:ind w:right="749"/>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Candidate will be assessed individually in an actual </w:t>
            </w:r>
          </w:p>
          <w:p w14:paraId="0A886D8E" w14:textId="7FB04B1E" w:rsidR="00A336DC" w:rsidRPr="0000006D" w:rsidRDefault="00A336DC" w:rsidP="0022617D">
            <w:pPr>
              <w:spacing w:after="0" w:line="276" w:lineRule="auto"/>
              <w:ind w:right="749"/>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or in closely simulated work environment</w:t>
            </w:r>
            <w:r w:rsidR="0022617D">
              <w:rPr>
                <w:rFonts w:ascii="Times New Roman" w:eastAsia="Calibri" w:hAnsi="Times New Roman" w:cs="Times New Roman"/>
                <w:sz w:val="24"/>
                <w:szCs w:val="24"/>
                <w:lang w:val="en-GB"/>
              </w:rPr>
              <w:t xml:space="preserve"> or during industrial attachment</w:t>
            </w:r>
          </w:p>
        </w:tc>
      </w:tr>
      <w:tr w:rsidR="00A336DC" w:rsidRPr="0000006D" w14:paraId="6C437023" w14:textId="77777777" w:rsidTr="003F5B33">
        <w:tc>
          <w:tcPr>
            <w:tcW w:w="1314" w:type="pct"/>
            <w:tcBorders>
              <w:top w:val="single" w:sz="4" w:space="0" w:color="auto"/>
              <w:left w:val="single" w:sz="4" w:space="0" w:color="auto"/>
              <w:bottom w:val="single" w:sz="4" w:space="0" w:color="auto"/>
              <w:right w:val="single" w:sz="4" w:space="0" w:color="auto"/>
            </w:tcBorders>
            <w:hideMark/>
          </w:tcPr>
          <w:p w14:paraId="558475D9" w14:textId="77777777" w:rsidR="00A336DC" w:rsidRPr="0000006D" w:rsidRDefault="00A336DC" w:rsidP="00F60BA1">
            <w:pPr>
              <w:numPr>
                <w:ilvl w:val="0"/>
                <w:numId w:val="35"/>
              </w:numPr>
              <w:spacing w:after="12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02149B5C" w14:textId="77777777" w:rsidR="0048326D" w:rsidRPr="0000006D" w:rsidRDefault="0048326D" w:rsidP="0022617D">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Holistic assessment with other units relevant to the industry sector, workplace and job role is recommended.</w:t>
            </w:r>
          </w:p>
          <w:p w14:paraId="7526CAEA" w14:textId="6302EB95" w:rsidR="00A336DC" w:rsidRPr="0000006D" w:rsidRDefault="00A336DC" w:rsidP="0022617D">
            <w:pPr>
              <w:spacing w:after="200" w:line="276" w:lineRule="auto"/>
              <w:ind w:left="359" w:hanging="359"/>
              <w:jc w:val="both"/>
              <w:rPr>
                <w:rFonts w:ascii="Times New Roman" w:eastAsia="Calibri" w:hAnsi="Times New Roman" w:cs="Times New Roman"/>
                <w:sz w:val="24"/>
                <w:szCs w:val="24"/>
                <w:lang w:val="en-GB"/>
              </w:rPr>
            </w:pPr>
          </w:p>
        </w:tc>
      </w:tr>
    </w:tbl>
    <w:p w14:paraId="7231D5BD" w14:textId="77777777" w:rsidR="00A336DC" w:rsidRDefault="00A336DC" w:rsidP="00A336DC">
      <w:pPr>
        <w:rPr>
          <w:lang w:val="en-GB"/>
        </w:rPr>
      </w:pPr>
    </w:p>
    <w:p w14:paraId="7CE1AA91" w14:textId="77777777" w:rsidR="00A336DC" w:rsidRDefault="00A336DC">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1D9F83E6" w14:textId="5402C171" w:rsidR="00A336DC" w:rsidRDefault="00713C80" w:rsidP="00F83E93">
      <w:pPr>
        <w:pStyle w:val="Heading2"/>
      </w:pPr>
      <w:r w:rsidRPr="0000006D">
        <w:lastRenderedPageBreak/>
        <w:t xml:space="preserve"> </w:t>
      </w:r>
      <w:bookmarkStart w:id="64" w:name="_Toc527372804"/>
      <w:bookmarkStart w:id="65" w:name="_Toc66124665"/>
      <w:bookmarkEnd w:id="61"/>
      <w:r w:rsidR="00A336DC" w:rsidRPr="00A336DC">
        <w:t>MANAGE MINE GROUND STABILIZATION</w:t>
      </w:r>
      <w:bookmarkEnd w:id="65"/>
    </w:p>
    <w:p w14:paraId="0B93D79D" w14:textId="77777777" w:rsidR="00814D2E" w:rsidRPr="00814D2E" w:rsidRDefault="00814D2E" w:rsidP="00814D2E">
      <w:pPr>
        <w:rPr>
          <w:lang w:val="en-GB"/>
        </w:rPr>
      </w:pPr>
    </w:p>
    <w:p w14:paraId="41C35955" w14:textId="3068D584" w:rsidR="00A336DC" w:rsidRPr="003F5B33" w:rsidRDefault="00A336DC" w:rsidP="00A336DC">
      <w:pPr>
        <w:spacing w:after="0" w:line="276" w:lineRule="auto"/>
        <w:rPr>
          <w:rFonts w:ascii="Times New Roman" w:eastAsia="Calibri" w:hAnsi="Times New Roman" w:cs="Times New Roman"/>
          <w:b/>
          <w:sz w:val="24"/>
          <w:szCs w:val="24"/>
          <w:lang w:val="en-GB"/>
        </w:rPr>
      </w:pPr>
      <w:r w:rsidRPr="003F5B33">
        <w:rPr>
          <w:rFonts w:ascii="Times New Roman" w:eastAsia="Calibri" w:hAnsi="Times New Roman" w:cs="Times New Roman"/>
          <w:b/>
          <w:sz w:val="24"/>
          <w:szCs w:val="24"/>
          <w:lang w:val="en-GB"/>
        </w:rPr>
        <w:t xml:space="preserve">UNIT CODE: </w:t>
      </w:r>
      <w:r w:rsidR="0064405A" w:rsidRPr="003F5B33">
        <w:rPr>
          <w:rFonts w:ascii="Times New Roman" w:eastAsia="Calibri" w:hAnsi="Times New Roman" w:cs="Times New Roman"/>
          <w:b/>
          <w:sz w:val="24"/>
          <w:szCs w:val="24"/>
          <w:lang w:val="en-GB"/>
        </w:rPr>
        <w:t xml:space="preserve">  </w:t>
      </w:r>
      <w:r w:rsidR="006414BE" w:rsidRPr="00F83E93">
        <w:rPr>
          <w:rFonts w:ascii="Times New Roman" w:eastAsia="Calibri" w:hAnsi="Times New Roman" w:cs="Times New Roman"/>
          <w:bCs/>
          <w:sz w:val="24"/>
          <w:szCs w:val="24"/>
          <w:lang w:val="en-GB"/>
        </w:rPr>
        <w:t>MIN</w:t>
      </w:r>
      <w:r w:rsidR="00680BBB" w:rsidRPr="00F83E93">
        <w:rPr>
          <w:rFonts w:ascii="Times New Roman" w:eastAsia="Calibri" w:hAnsi="Times New Roman" w:cs="Times New Roman"/>
          <w:bCs/>
          <w:sz w:val="24"/>
          <w:szCs w:val="24"/>
          <w:lang w:val="en-GB"/>
        </w:rPr>
        <w:t>/OS/</w:t>
      </w:r>
      <w:r w:rsidR="006414BE" w:rsidRPr="00F83E93">
        <w:rPr>
          <w:rFonts w:ascii="Times New Roman" w:eastAsia="Calibri" w:hAnsi="Times New Roman" w:cs="Times New Roman"/>
          <w:bCs/>
          <w:sz w:val="24"/>
          <w:szCs w:val="24"/>
          <w:lang w:val="en-GB"/>
        </w:rPr>
        <w:t>MT/CR/06/6/A</w:t>
      </w:r>
    </w:p>
    <w:p w14:paraId="7E46EDAA" w14:textId="77777777" w:rsidR="00A336DC" w:rsidRPr="00814D2E" w:rsidRDefault="00A336DC" w:rsidP="00A336DC">
      <w:pPr>
        <w:spacing w:after="0" w:line="276" w:lineRule="auto"/>
        <w:rPr>
          <w:rFonts w:ascii="Times New Roman" w:eastAsia="Calibri" w:hAnsi="Times New Roman" w:cs="Times New Roman"/>
          <w:b/>
          <w:sz w:val="24"/>
          <w:szCs w:val="24"/>
          <w:highlight w:val="yellow"/>
          <w:lang w:val="en-GB"/>
        </w:rPr>
      </w:pPr>
    </w:p>
    <w:p w14:paraId="02188028" w14:textId="77777777" w:rsidR="00A336DC" w:rsidRPr="003F5B33" w:rsidRDefault="00A336DC" w:rsidP="00A336DC">
      <w:pPr>
        <w:tabs>
          <w:tab w:val="left" w:pos="2880"/>
        </w:tabs>
        <w:spacing w:after="0" w:line="276" w:lineRule="auto"/>
        <w:rPr>
          <w:rFonts w:ascii="Times New Roman" w:eastAsia="Calibri" w:hAnsi="Times New Roman" w:cs="Times New Roman"/>
          <w:b/>
          <w:sz w:val="24"/>
          <w:szCs w:val="24"/>
          <w:lang w:val="en-GB"/>
        </w:rPr>
      </w:pPr>
      <w:r w:rsidRPr="003F5B33">
        <w:rPr>
          <w:rFonts w:ascii="Times New Roman" w:eastAsia="Calibri" w:hAnsi="Times New Roman" w:cs="Times New Roman"/>
          <w:b/>
          <w:sz w:val="24"/>
          <w:szCs w:val="24"/>
          <w:lang w:val="en-GB"/>
        </w:rPr>
        <w:t xml:space="preserve">UNIT DESCRIPTION </w:t>
      </w:r>
    </w:p>
    <w:p w14:paraId="00F93981" w14:textId="124809DC" w:rsidR="00A336DC" w:rsidRPr="0000006D" w:rsidRDefault="00A336DC" w:rsidP="00A336DC">
      <w:pPr>
        <w:tabs>
          <w:tab w:val="left" w:pos="2880"/>
        </w:tabs>
        <w:spacing w:after="0" w:line="276" w:lineRule="auto"/>
        <w:jc w:val="both"/>
        <w:rPr>
          <w:rFonts w:ascii="Times New Roman" w:eastAsia="Calibri" w:hAnsi="Times New Roman" w:cs="Times New Roman"/>
          <w:sz w:val="24"/>
          <w:szCs w:val="24"/>
          <w:lang w:val="en-GB"/>
        </w:rPr>
      </w:pPr>
      <w:r w:rsidRPr="00092A3A">
        <w:rPr>
          <w:rFonts w:ascii="Times New Roman" w:eastAsia="Calibri" w:hAnsi="Times New Roman" w:cs="Times New Roman"/>
          <w:sz w:val="24"/>
          <w:szCs w:val="24"/>
          <w:lang w:val="en-GB"/>
        </w:rPr>
        <w:t xml:space="preserve">This unit specifies competencies required </w:t>
      </w:r>
      <w:r w:rsidR="007A7FBF">
        <w:rPr>
          <w:rFonts w:ascii="Times New Roman" w:eastAsia="Calibri" w:hAnsi="Times New Roman" w:cs="Times New Roman"/>
          <w:sz w:val="24"/>
          <w:szCs w:val="24"/>
          <w:lang w:val="en-GB"/>
        </w:rPr>
        <w:t xml:space="preserve">to manage mine ground </w:t>
      </w:r>
      <w:r w:rsidR="0022617D">
        <w:rPr>
          <w:rFonts w:ascii="Times New Roman" w:eastAsia="Calibri" w:hAnsi="Times New Roman" w:cs="Times New Roman"/>
          <w:sz w:val="24"/>
          <w:szCs w:val="24"/>
          <w:lang w:val="en-GB"/>
        </w:rPr>
        <w:t>stabilization. It</w:t>
      </w:r>
      <w:r w:rsidR="00092A3A">
        <w:rPr>
          <w:rFonts w:ascii="Times New Roman" w:eastAsia="Calibri" w:hAnsi="Times New Roman" w:cs="Times New Roman"/>
          <w:sz w:val="24"/>
          <w:szCs w:val="24"/>
          <w:lang w:val="en-GB"/>
        </w:rPr>
        <w:t xml:space="preserve"> entails providing ground stabilizing operation equipment and monitoring ground stabilizing operations. This ensures the ground is stable for safe mine operations.</w:t>
      </w:r>
    </w:p>
    <w:p w14:paraId="741FBB77" w14:textId="77777777" w:rsidR="00A336DC" w:rsidRPr="0000006D" w:rsidRDefault="00A336DC" w:rsidP="00A336DC">
      <w:pPr>
        <w:tabs>
          <w:tab w:val="left" w:pos="2880"/>
        </w:tabs>
        <w:spacing w:after="0" w:line="276" w:lineRule="auto"/>
        <w:rPr>
          <w:rFonts w:ascii="Times New Roman" w:eastAsia="Calibri" w:hAnsi="Times New Roman" w:cs="Times New Roman"/>
          <w:sz w:val="24"/>
          <w:szCs w:val="24"/>
          <w:lang w:val="en-GB"/>
        </w:rPr>
      </w:pPr>
    </w:p>
    <w:p w14:paraId="0067BE83" w14:textId="77777777" w:rsidR="00A336DC" w:rsidRPr="0000006D" w:rsidRDefault="00A336DC" w:rsidP="00A336DC">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5492"/>
      </w:tblGrid>
      <w:tr w:rsidR="00A336DC" w:rsidRPr="0000006D" w14:paraId="7AA1CC17" w14:textId="77777777" w:rsidTr="003F5B33">
        <w:trPr>
          <w:trHeight w:val="800"/>
          <w:tblHeader/>
        </w:trPr>
        <w:tc>
          <w:tcPr>
            <w:tcW w:w="1818"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70458D2" w14:textId="77777777" w:rsidR="00A336DC" w:rsidRPr="0000006D" w:rsidRDefault="00A336DC" w:rsidP="00FC6130">
            <w:pPr>
              <w:spacing w:after="0" w:line="276" w:lineRule="auto"/>
              <w:ind w:left="357"/>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ELEMENT </w:t>
            </w:r>
          </w:p>
        </w:tc>
        <w:tc>
          <w:tcPr>
            <w:tcW w:w="3182" w:type="pct"/>
            <w:tcBorders>
              <w:top w:val="single" w:sz="4" w:space="0" w:color="auto"/>
              <w:left w:val="single" w:sz="4" w:space="0" w:color="auto"/>
              <w:bottom w:val="single" w:sz="4" w:space="0" w:color="auto"/>
              <w:right w:val="single" w:sz="4" w:space="0" w:color="auto"/>
            </w:tcBorders>
            <w:shd w:val="clear" w:color="auto" w:fill="FFFFFF"/>
            <w:hideMark/>
          </w:tcPr>
          <w:p w14:paraId="6CD030BA" w14:textId="77777777" w:rsidR="00A336DC" w:rsidRPr="0000006D" w:rsidRDefault="00A336DC" w:rsidP="00FC6130">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09EA3FE4" w14:textId="77777777" w:rsidR="00A336DC" w:rsidRPr="0000006D" w:rsidRDefault="00A336DC" w:rsidP="00FC6130">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A336DC" w:rsidRPr="0000006D" w14:paraId="30C04F70" w14:textId="77777777" w:rsidTr="003F5B33">
        <w:trPr>
          <w:trHeight w:val="1151"/>
        </w:trPr>
        <w:tc>
          <w:tcPr>
            <w:tcW w:w="1818" w:type="pct"/>
            <w:tcBorders>
              <w:top w:val="single" w:sz="4" w:space="0" w:color="auto"/>
              <w:left w:val="single" w:sz="4" w:space="0" w:color="auto"/>
              <w:bottom w:val="single" w:sz="4" w:space="0" w:color="auto"/>
              <w:right w:val="single" w:sz="4" w:space="0" w:color="auto"/>
            </w:tcBorders>
          </w:tcPr>
          <w:p w14:paraId="2C1F8C63" w14:textId="77777777" w:rsidR="00A336DC" w:rsidRPr="0000006D" w:rsidRDefault="00A336DC" w:rsidP="00F60BA1">
            <w:pPr>
              <w:numPr>
                <w:ilvl w:val="0"/>
                <w:numId w:val="42"/>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Provide ground stabilizing operation equipment</w:t>
            </w:r>
          </w:p>
        </w:tc>
        <w:tc>
          <w:tcPr>
            <w:tcW w:w="3182" w:type="pct"/>
            <w:tcBorders>
              <w:top w:val="single" w:sz="4" w:space="0" w:color="auto"/>
              <w:left w:val="single" w:sz="4" w:space="0" w:color="auto"/>
              <w:bottom w:val="single" w:sz="4" w:space="0" w:color="auto"/>
              <w:right w:val="single" w:sz="4" w:space="0" w:color="auto"/>
            </w:tcBorders>
            <w:hideMark/>
          </w:tcPr>
          <w:p w14:paraId="51597985" w14:textId="77777777" w:rsidR="00A336DC" w:rsidRDefault="00A336DC" w:rsidP="00F60BA1">
            <w:pPr>
              <w:numPr>
                <w:ilvl w:val="1"/>
                <w:numId w:val="42"/>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Mining method is identified based ore characteristics and geology of the area</w:t>
            </w:r>
          </w:p>
          <w:p w14:paraId="7097CF10" w14:textId="77777777" w:rsidR="00A336DC" w:rsidRDefault="00A336DC" w:rsidP="00F60BA1">
            <w:pPr>
              <w:numPr>
                <w:ilvl w:val="1"/>
                <w:numId w:val="42"/>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Ground support and stabilizing methods are identified based on mining methods</w:t>
            </w:r>
          </w:p>
          <w:p w14:paraId="0AEF7A4C" w14:textId="77777777" w:rsidR="00A336DC" w:rsidRDefault="00A336DC" w:rsidP="00F60BA1">
            <w:pPr>
              <w:numPr>
                <w:ilvl w:val="1"/>
                <w:numId w:val="42"/>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Ground support equipment are identified and obtained based on ground support method, geology of the area and geotechnical properties of surrounding rocks</w:t>
            </w:r>
          </w:p>
          <w:p w14:paraId="2033753A" w14:textId="77777777" w:rsidR="00A336DC" w:rsidRDefault="00A336DC" w:rsidP="00F60BA1">
            <w:pPr>
              <w:numPr>
                <w:ilvl w:val="1"/>
                <w:numId w:val="42"/>
              </w:num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Ground support equipment are used based on ground support method and rock geotechnical properties </w:t>
            </w:r>
          </w:p>
          <w:p w14:paraId="7124EDB6" w14:textId="77777777" w:rsidR="00A336DC" w:rsidRPr="0000006D" w:rsidRDefault="00A336DC" w:rsidP="00F60BA1">
            <w:pPr>
              <w:numPr>
                <w:ilvl w:val="1"/>
                <w:numId w:val="42"/>
              </w:numPr>
              <w:spacing w:after="0" w:line="276" w:lineRule="auto"/>
              <w:rPr>
                <w:rFonts w:ascii="Times New Roman" w:eastAsia="Calibri" w:hAnsi="Times New Roman" w:cs="Times New Roman"/>
                <w:sz w:val="24"/>
                <w:szCs w:val="24"/>
              </w:rPr>
            </w:pPr>
            <w:r w:rsidRPr="00A76DAC">
              <w:rPr>
                <w:rFonts w:ascii="Times New Roman" w:eastAsia="Calibri" w:hAnsi="Times New Roman" w:cs="Times New Roman"/>
                <w:sz w:val="24"/>
                <w:szCs w:val="24"/>
              </w:rPr>
              <w:t xml:space="preserve">Ground stabilizing operation materials are obtained based on ground support method and geotechnical properties </w:t>
            </w:r>
          </w:p>
        </w:tc>
      </w:tr>
      <w:tr w:rsidR="00A336DC" w:rsidRPr="0000006D" w14:paraId="171D0699" w14:textId="77777777" w:rsidTr="003F5B33">
        <w:trPr>
          <w:trHeight w:val="1520"/>
        </w:trPr>
        <w:tc>
          <w:tcPr>
            <w:tcW w:w="1818" w:type="pct"/>
            <w:tcBorders>
              <w:top w:val="single" w:sz="4" w:space="0" w:color="auto"/>
              <w:left w:val="single" w:sz="4" w:space="0" w:color="auto"/>
              <w:bottom w:val="single" w:sz="4" w:space="0" w:color="auto"/>
              <w:right w:val="single" w:sz="4" w:space="0" w:color="auto"/>
            </w:tcBorders>
          </w:tcPr>
          <w:p w14:paraId="5CB439F4" w14:textId="77777777" w:rsidR="00A336DC" w:rsidRPr="0000006D" w:rsidRDefault="00A336DC" w:rsidP="00F60BA1">
            <w:pPr>
              <w:numPr>
                <w:ilvl w:val="0"/>
                <w:numId w:val="42"/>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Monitor ground stabilizing operations</w:t>
            </w:r>
          </w:p>
        </w:tc>
        <w:tc>
          <w:tcPr>
            <w:tcW w:w="3182" w:type="pct"/>
            <w:tcBorders>
              <w:top w:val="single" w:sz="4" w:space="0" w:color="auto"/>
              <w:left w:val="single" w:sz="4" w:space="0" w:color="auto"/>
              <w:bottom w:val="single" w:sz="4" w:space="0" w:color="auto"/>
              <w:right w:val="single" w:sz="4" w:space="0" w:color="auto"/>
            </w:tcBorders>
          </w:tcPr>
          <w:p w14:paraId="09201D4F" w14:textId="77777777" w:rsidR="00A336DC" w:rsidRDefault="00A336DC" w:rsidP="00F60BA1">
            <w:pPr>
              <w:numPr>
                <w:ilvl w:val="1"/>
                <w:numId w:val="4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Ground stabilizing methods are identified and assessed based on method of mining, geology and rock geotechnical properties.</w:t>
            </w:r>
          </w:p>
          <w:p w14:paraId="3011271B" w14:textId="77777777" w:rsidR="00A336DC" w:rsidRDefault="00A336DC" w:rsidP="00F60BA1">
            <w:pPr>
              <w:numPr>
                <w:ilvl w:val="1"/>
                <w:numId w:val="4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Ground stabilizing methods are designed based on method of mining, geotechnical properties and NEMA regulations</w:t>
            </w:r>
          </w:p>
          <w:p w14:paraId="1D16149F" w14:textId="77777777" w:rsidR="00A336DC" w:rsidRDefault="00A336DC" w:rsidP="00F60BA1">
            <w:pPr>
              <w:numPr>
                <w:ilvl w:val="1"/>
                <w:numId w:val="4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Potential safety risks are identified and assessed based on geotechnical properties </w:t>
            </w:r>
          </w:p>
          <w:p w14:paraId="7321DB1F" w14:textId="77777777" w:rsidR="00A336DC" w:rsidRDefault="00A336DC" w:rsidP="00F60BA1">
            <w:pPr>
              <w:numPr>
                <w:ilvl w:val="1"/>
                <w:numId w:val="4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Ground stabilizing operation incidents are established and recorded based on safety regulations and organizational procedures</w:t>
            </w:r>
          </w:p>
          <w:p w14:paraId="74E01969" w14:textId="77777777" w:rsidR="00A336DC" w:rsidRDefault="00A336DC" w:rsidP="00F60BA1">
            <w:pPr>
              <w:numPr>
                <w:ilvl w:val="1"/>
                <w:numId w:val="4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lastRenderedPageBreak/>
              <w:t xml:space="preserve">Ground stabilizing operation records are maintained based on safety regulation and organization procedures </w:t>
            </w:r>
          </w:p>
          <w:p w14:paraId="543BD9BD" w14:textId="77777777" w:rsidR="00A336DC" w:rsidRPr="0000006D" w:rsidRDefault="00A336DC" w:rsidP="00F60BA1">
            <w:pPr>
              <w:numPr>
                <w:ilvl w:val="1"/>
                <w:numId w:val="4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PPEs and safety procedures are observed based on OSHA regulations</w:t>
            </w:r>
            <w:r w:rsidRPr="0000006D">
              <w:rPr>
                <w:rFonts w:ascii="Times New Roman" w:eastAsia="Times New Roman" w:hAnsi="Times New Roman" w:cs="Times New Roman"/>
                <w:color w:val="000000"/>
                <w:kern w:val="28"/>
                <w:sz w:val="24"/>
                <w:szCs w:val="24"/>
              </w:rPr>
              <w:t xml:space="preserve"> </w:t>
            </w:r>
          </w:p>
        </w:tc>
      </w:tr>
    </w:tbl>
    <w:p w14:paraId="62F1BBAD" w14:textId="77777777" w:rsidR="00A336DC" w:rsidRPr="0000006D" w:rsidRDefault="00A336DC" w:rsidP="00A336DC">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6EB9C02D" w14:textId="77777777"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p w14:paraId="670E6080" w14:textId="77777777" w:rsidR="00A336DC" w:rsidRPr="0000006D" w:rsidRDefault="00A336DC" w:rsidP="00A336DC">
      <w:pPr>
        <w:spacing w:after="0" w:line="276" w:lineRule="auto"/>
        <w:ind w:left="357"/>
        <w:rPr>
          <w:rFonts w:ascii="Times New Roman" w:eastAsia="Calibri" w:hAnsi="Times New Roman" w:cs="Times New Roman"/>
          <w:sz w:val="24"/>
          <w:szCs w:val="24"/>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2"/>
        <w:gridCol w:w="5578"/>
      </w:tblGrid>
      <w:tr w:rsidR="00A336DC" w:rsidRPr="0000006D" w14:paraId="0CDBA041" w14:textId="77777777" w:rsidTr="003F5B33">
        <w:trPr>
          <w:trHeight w:val="422"/>
          <w:tblHeader/>
        </w:trPr>
        <w:tc>
          <w:tcPr>
            <w:tcW w:w="1768" w:type="pct"/>
            <w:tcBorders>
              <w:top w:val="single" w:sz="4" w:space="0" w:color="auto"/>
              <w:left w:val="single" w:sz="4" w:space="0" w:color="auto"/>
              <w:bottom w:val="single" w:sz="4" w:space="0" w:color="auto"/>
              <w:right w:val="single" w:sz="4" w:space="0" w:color="auto"/>
            </w:tcBorders>
            <w:shd w:val="clear" w:color="auto" w:fill="FFFFFF"/>
            <w:hideMark/>
          </w:tcPr>
          <w:p w14:paraId="2D990CE8" w14:textId="77777777" w:rsidR="00A336DC" w:rsidRPr="0000006D" w:rsidRDefault="00A336DC" w:rsidP="00FC6130">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Variable</w:t>
            </w:r>
          </w:p>
        </w:tc>
        <w:tc>
          <w:tcPr>
            <w:tcW w:w="3232"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88E0ED3" w14:textId="4E25ABFC" w:rsidR="00A336DC" w:rsidRPr="0078602F" w:rsidRDefault="00A336DC" w:rsidP="0078602F">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tc>
      </w:tr>
      <w:tr w:rsidR="00A336DC" w:rsidRPr="0000006D" w14:paraId="32B6373C" w14:textId="77777777" w:rsidTr="003F5B33">
        <w:tc>
          <w:tcPr>
            <w:tcW w:w="1768" w:type="pct"/>
            <w:tcBorders>
              <w:top w:val="single" w:sz="4" w:space="0" w:color="auto"/>
              <w:left w:val="single" w:sz="4" w:space="0" w:color="auto"/>
              <w:bottom w:val="single" w:sz="4" w:space="0" w:color="auto"/>
              <w:right w:val="single" w:sz="4" w:space="0" w:color="auto"/>
            </w:tcBorders>
            <w:hideMark/>
          </w:tcPr>
          <w:p w14:paraId="609F8ACB" w14:textId="3FC451F5" w:rsidR="00A336DC" w:rsidRPr="0000006D" w:rsidRDefault="00A336DC" w:rsidP="00F60BA1">
            <w:pPr>
              <w:numPr>
                <w:ilvl w:val="0"/>
                <w:numId w:val="37"/>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Ground Support Methods</w:t>
            </w:r>
            <w:r w:rsidR="0078602F"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hideMark/>
          </w:tcPr>
          <w:p w14:paraId="639C7BE4"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Rock bolts</w:t>
            </w:r>
          </w:p>
          <w:p w14:paraId="0549B41F"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Short creting</w:t>
            </w:r>
          </w:p>
          <w:p w14:paraId="778FB804" w14:textId="5451617B"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Back filling</w:t>
            </w:r>
          </w:p>
          <w:p w14:paraId="5F93587A"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Timbering</w:t>
            </w:r>
          </w:p>
        </w:tc>
      </w:tr>
      <w:tr w:rsidR="00A336DC" w:rsidRPr="0000006D" w14:paraId="639D222D" w14:textId="77777777" w:rsidTr="003F5B33">
        <w:tc>
          <w:tcPr>
            <w:tcW w:w="1768" w:type="pct"/>
            <w:tcBorders>
              <w:top w:val="single" w:sz="4" w:space="0" w:color="auto"/>
              <w:left w:val="single" w:sz="4" w:space="0" w:color="auto"/>
              <w:bottom w:val="single" w:sz="4" w:space="0" w:color="auto"/>
              <w:right w:val="single" w:sz="4" w:space="0" w:color="auto"/>
            </w:tcBorders>
          </w:tcPr>
          <w:p w14:paraId="1371B664" w14:textId="13E57672" w:rsidR="00A336DC" w:rsidRPr="0000006D" w:rsidRDefault="00A336DC" w:rsidP="00F60BA1">
            <w:pPr>
              <w:numPr>
                <w:ilvl w:val="0"/>
                <w:numId w:val="37"/>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Stabilization equipment</w:t>
            </w:r>
            <w:r w:rsidR="0078602F"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0C6ED9A5"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Short creting cranes</w:t>
            </w:r>
          </w:p>
          <w:p w14:paraId="13A05514"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Meshes</w:t>
            </w:r>
          </w:p>
          <w:p w14:paraId="08EC9458"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Rock bolts</w:t>
            </w:r>
          </w:p>
          <w:p w14:paraId="7703B0A8" w14:textId="77777777" w:rsidR="00A336DC" w:rsidRPr="00024CE6" w:rsidRDefault="00A336DC" w:rsidP="00024CE6">
            <w:pPr>
              <w:spacing w:after="0" w:line="276" w:lineRule="auto"/>
              <w:ind w:left="720" w:hanging="360"/>
              <w:contextualSpacing/>
              <w:rPr>
                <w:rFonts w:ascii="Times New Roman" w:eastAsia="Calibri" w:hAnsi="Times New Roman" w:cs="Times New Roman"/>
                <w:sz w:val="24"/>
                <w:szCs w:val="24"/>
                <w:lang w:val="en-ZA"/>
              </w:rPr>
            </w:pPr>
          </w:p>
        </w:tc>
      </w:tr>
      <w:tr w:rsidR="00A336DC" w:rsidRPr="0000006D" w14:paraId="001DDA1A" w14:textId="77777777" w:rsidTr="003F5B33">
        <w:tc>
          <w:tcPr>
            <w:tcW w:w="1768" w:type="pct"/>
            <w:tcBorders>
              <w:top w:val="single" w:sz="4" w:space="0" w:color="auto"/>
              <w:left w:val="single" w:sz="4" w:space="0" w:color="auto"/>
              <w:bottom w:val="single" w:sz="4" w:space="0" w:color="auto"/>
              <w:right w:val="single" w:sz="4" w:space="0" w:color="auto"/>
            </w:tcBorders>
          </w:tcPr>
          <w:p w14:paraId="1E351003" w14:textId="04B67B33" w:rsidR="00A336DC" w:rsidRDefault="00A336DC" w:rsidP="00F60BA1">
            <w:pPr>
              <w:numPr>
                <w:ilvl w:val="0"/>
                <w:numId w:val="37"/>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Ground stabilizing materials</w:t>
            </w:r>
            <w:r w:rsidR="0078602F"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74B3F9A2"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Cement</w:t>
            </w:r>
          </w:p>
          <w:p w14:paraId="377CC50C"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Lime</w:t>
            </w:r>
          </w:p>
          <w:p w14:paraId="48A02750"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Soils</w:t>
            </w:r>
          </w:p>
          <w:p w14:paraId="43110C9E"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Fly Ash</w:t>
            </w:r>
          </w:p>
        </w:tc>
      </w:tr>
      <w:tr w:rsidR="00A336DC" w:rsidRPr="0000006D" w14:paraId="74E0C664" w14:textId="77777777" w:rsidTr="003F5B33">
        <w:tc>
          <w:tcPr>
            <w:tcW w:w="1768" w:type="pct"/>
            <w:tcBorders>
              <w:top w:val="single" w:sz="4" w:space="0" w:color="auto"/>
              <w:left w:val="single" w:sz="4" w:space="0" w:color="auto"/>
              <w:bottom w:val="single" w:sz="4" w:space="0" w:color="auto"/>
              <w:right w:val="single" w:sz="4" w:space="0" w:color="auto"/>
            </w:tcBorders>
          </w:tcPr>
          <w:p w14:paraId="1444BC9D" w14:textId="1A8D6843" w:rsidR="00A336DC" w:rsidRDefault="00A336DC" w:rsidP="00F60BA1">
            <w:pPr>
              <w:numPr>
                <w:ilvl w:val="0"/>
                <w:numId w:val="37"/>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Geotechnical Properties</w:t>
            </w:r>
            <w:r w:rsidR="0078602F" w:rsidRPr="009A4AB6">
              <w:rPr>
                <w:rFonts w:ascii="Times New Roman" w:eastAsia="Times New Roman" w:hAnsi="Times New Roman" w:cs="Times New Roman"/>
                <w:bCs/>
                <w:iCs/>
                <w:kern w:val="28"/>
                <w:sz w:val="24"/>
                <w:szCs w:val="24"/>
              </w:rPr>
              <w:t xml:space="preserve"> may include but is not limited to:</w:t>
            </w:r>
          </w:p>
        </w:tc>
        <w:tc>
          <w:tcPr>
            <w:tcW w:w="3232" w:type="pct"/>
            <w:tcBorders>
              <w:top w:val="single" w:sz="4" w:space="0" w:color="auto"/>
              <w:left w:val="single" w:sz="4" w:space="0" w:color="auto"/>
              <w:bottom w:val="single" w:sz="4" w:space="0" w:color="auto"/>
              <w:right w:val="single" w:sz="4" w:space="0" w:color="auto"/>
            </w:tcBorders>
          </w:tcPr>
          <w:p w14:paraId="2C048A1C"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Particle size distribution</w:t>
            </w:r>
          </w:p>
          <w:p w14:paraId="4533296C"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 xml:space="preserve">Plasticity </w:t>
            </w:r>
          </w:p>
          <w:p w14:paraId="56C8EAB3" w14:textId="77777777" w:rsidR="00A336DC" w:rsidRPr="00024CE6" w:rsidRDefault="00A336DC" w:rsidP="00F60BA1">
            <w:pPr>
              <w:pStyle w:val="ListParagraph"/>
              <w:numPr>
                <w:ilvl w:val="0"/>
                <w:numId w:val="158"/>
              </w:numPr>
              <w:spacing w:after="0"/>
              <w:rPr>
                <w:rFonts w:ascii="Times New Roman" w:hAnsi="Times New Roman"/>
                <w:sz w:val="24"/>
                <w:szCs w:val="24"/>
                <w:lang w:val="en-ZA"/>
              </w:rPr>
            </w:pPr>
            <w:r w:rsidRPr="00024CE6">
              <w:rPr>
                <w:rFonts w:ascii="Times New Roman" w:hAnsi="Times New Roman"/>
                <w:sz w:val="24"/>
                <w:szCs w:val="24"/>
                <w:lang w:val="en-ZA"/>
              </w:rPr>
              <w:t>Shear strength</w:t>
            </w:r>
          </w:p>
        </w:tc>
      </w:tr>
    </w:tbl>
    <w:p w14:paraId="6E27E3B6" w14:textId="77777777" w:rsidR="00A336DC" w:rsidRPr="0000006D" w:rsidRDefault="00A336DC" w:rsidP="00A336DC">
      <w:pPr>
        <w:spacing w:after="0" w:line="276" w:lineRule="auto"/>
        <w:rPr>
          <w:rFonts w:ascii="Times New Roman" w:eastAsia="Calibri" w:hAnsi="Times New Roman" w:cs="Times New Roman"/>
          <w:b/>
          <w:sz w:val="24"/>
          <w:szCs w:val="24"/>
          <w:lang w:val="en-GB"/>
        </w:rPr>
      </w:pPr>
    </w:p>
    <w:p w14:paraId="6B2EFD80" w14:textId="77777777" w:rsidR="0014608A" w:rsidRPr="0000006D" w:rsidRDefault="0014608A" w:rsidP="0014608A">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REQUIRED SKILLS</w:t>
      </w:r>
    </w:p>
    <w:p w14:paraId="04C00D24" w14:textId="77777777" w:rsidR="0014608A" w:rsidRPr="0000006D" w:rsidRDefault="0014608A" w:rsidP="0014608A">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individual needs to demonstrate the following skills:</w:t>
      </w:r>
    </w:p>
    <w:p w14:paraId="56C4D872" w14:textId="77777777" w:rsidR="0014608A" w:rsidRDefault="0014608A"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Record keeping </w:t>
      </w:r>
    </w:p>
    <w:p w14:paraId="58B07A5C" w14:textId="77777777" w:rsidR="0014608A" w:rsidRDefault="0014608A"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Equipment Maintenance</w:t>
      </w:r>
    </w:p>
    <w:p w14:paraId="0552F950" w14:textId="77777777" w:rsidR="0014608A" w:rsidRDefault="0014608A"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Mine layout</w:t>
      </w:r>
    </w:p>
    <w:p w14:paraId="5B331607" w14:textId="77777777" w:rsidR="0014608A" w:rsidRDefault="0014608A"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Short-creting </w:t>
      </w:r>
    </w:p>
    <w:p w14:paraId="3CBA48DC" w14:textId="77777777" w:rsidR="0014608A" w:rsidRDefault="0014608A" w:rsidP="00A336DC">
      <w:pPr>
        <w:spacing w:after="0" w:line="276" w:lineRule="auto"/>
        <w:rPr>
          <w:rFonts w:ascii="Times New Roman" w:eastAsia="Calibri" w:hAnsi="Times New Roman" w:cs="Times New Roman"/>
          <w:b/>
          <w:sz w:val="24"/>
          <w:szCs w:val="24"/>
          <w:lang w:val="en-GB"/>
        </w:rPr>
      </w:pPr>
    </w:p>
    <w:p w14:paraId="7DC8C144" w14:textId="77777777" w:rsidR="00024CE6" w:rsidRDefault="00024CE6" w:rsidP="00A336DC">
      <w:pPr>
        <w:spacing w:after="0" w:line="276" w:lineRule="auto"/>
        <w:rPr>
          <w:rFonts w:ascii="Times New Roman" w:eastAsia="Calibri" w:hAnsi="Times New Roman" w:cs="Times New Roman"/>
          <w:b/>
          <w:sz w:val="24"/>
          <w:szCs w:val="24"/>
          <w:lang w:val="en-GB"/>
        </w:rPr>
      </w:pPr>
    </w:p>
    <w:p w14:paraId="5A827E57" w14:textId="77777777" w:rsidR="00024CE6" w:rsidRDefault="00024CE6" w:rsidP="00A336DC">
      <w:pPr>
        <w:spacing w:after="0" w:line="276" w:lineRule="auto"/>
        <w:rPr>
          <w:rFonts w:ascii="Times New Roman" w:eastAsia="Calibri" w:hAnsi="Times New Roman" w:cs="Times New Roman"/>
          <w:b/>
          <w:sz w:val="24"/>
          <w:szCs w:val="24"/>
          <w:lang w:val="en-GB"/>
        </w:rPr>
      </w:pPr>
    </w:p>
    <w:p w14:paraId="0B57A0DA" w14:textId="19AB44FE"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lastRenderedPageBreak/>
        <w:t xml:space="preserve">REQUIRED KNOWLEDGE </w:t>
      </w:r>
    </w:p>
    <w:p w14:paraId="3BC275AE" w14:textId="77777777" w:rsidR="00A336DC" w:rsidRPr="0000006D" w:rsidRDefault="00A336DC" w:rsidP="00A336DC">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2E296DAD" w14:textId="77777777" w:rsidR="00A336DC" w:rsidRDefault="00A336DC"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Ground support methods</w:t>
      </w:r>
    </w:p>
    <w:p w14:paraId="06615B0C" w14:textId="77777777" w:rsidR="00A336DC" w:rsidRDefault="00A336DC"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Mine layout</w:t>
      </w:r>
    </w:p>
    <w:p w14:paraId="5FEE7CA0" w14:textId="77777777" w:rsidR="00A336DC" w:rsidRDefault="00A336DC"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Ground stabilizing equipment</w:t>
      </w:r>
    </w:p>
    <w:p w14:paraId="5B2FF8D7" w14:textId="77777777" w:rsidR="00A336DC" w:rsidRDefault="00A336DC"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Maintaining stabilizing equipment</w:t>
      </w:r>
    </w:p>
    <w:p w14:paraId="5A6A2D77" w14:textId="77777777" w:rsidR="00A336DC" w:rsidRDefault="00A336DC"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Rock geotechnical properties </w:t>
      </w:r>
    </w:p>
    <w:p w14:paraId="365F1482" w14:textId="77777777" w:rsidR="00A336DC" w:rsidRPr="0000006D" w:rsidRDefault="00A336DC" w:rsidP="00F60BA1">
      <w:pPr>
        <w:numPr>
          <w:ilvl w:val="1"/>
          <w:numId w:val="18"/>
        </w:numPr>
        <w:spacing w:after="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Basic geology</w:t>
      </w:r>
    </w:p>
    <w:p w14:paraId="4F375CAE" w14:textId="77777777" w:rsidR="00A336DC" w:rsidRPr="0000006D" w:rsidRDefault="00A336DC" w:rsidP="00A336DC">
      <w:pPr>
        <w:spacing w:after="0" w:line="276" w:lineRule="auto"/>
        <w:rPr>
          <w:rFonts w:ascii="Times New Roman" w:eastAsia="Calibri" w:hAnsi="Times New Roman" w:cs="Times New Roman"/>
          <w:b/>
          <w:sz w:val="24"/>
          <w:szCs w:val="24"/>
          <w:lang w:val="en-GB"/>
        </w:rPr>
      </w:pPr>
    </w:p>
    <w:p w14:paraId="19EB5934" w14:textId="77777777" w:rsidR="00A336DC" w:rsidRPr="0000006D" w:rsidRDefault="00A336DC" w:rsidP="00A336DC">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EVIDENCE GUIDE</w:t>
      </w:r>
    </w:p>
    <w:p w14:paraId="74C9D922" w14:textId="77777777"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A336DC" w:rsidRPr="0000006D" w14:paraId="206A240A" w14:textId="77777777" w:rsidTr="00024CE6">
        <w:trPr>
          <w:trHeight w:val="431"/>
        </w:trPr>
        <w:tc>
          <w:tcPr>
            <w:tcW w:w="1314" w:type="pct"/>
            <w:tcBorders>
              <w:top w:val="single" w:sz="4" w:space="0" w:color="auto"/>
              <w:left w:val="single" w:sz="4" w:space="0" w:color="auto"/>
              <w:bottom w:val="single" w:sz="4" w:space="0" w:color="auto"/>
              <w:right w:val="single" w:sz="4" w:space="0" w:color="auto"/>
            </w:tcBorders>
            <w:hideMark/>
          </w:tcPr>
          <w:p w14:paraId="7E9BE4DC" w14:textId="77777777" w:rsidR="00A336DC" w:rsidRPr="0000006D" w:rsidRDefault="00A336DC" w:rsidP="00F60BA1">
            <w:pPr>
              <w:numPr>
                <w:ilvl w:val="0"/>
                <w:numId w:val="152"/>
              </w:numPr>
              <w:spacing w:after="0" w:line="285"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3DA7C156" w14:textId="77777777" w:rsidR="00A336DC" w:rsidRPr="0064405A" w:rsidRDefault="00A336DC" w:rsidP="0064405A">
            <w:pPr>
              <w:tabs>
                <w:tab w:val="left" w:pos="702"/>
              </w:tabs>
              <w:spacing w:after="0" w:line="276" w:lineRule="auto"/>
              <w:ind w:left="702" w:hanging="70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Assessment requir</w:t>
            </w:r>
            <w:r w:rsidR="0064405A">
              <w:rPr>
                <w:rFonts w:ascii="Times New Roman" w:eastAsia="Calibri" w:hAnsi="Times New Roman" w:cs="Times New Roman"/>
                <w:sz w:val="24"/>
                <w:szCs w:val="24"/>
                <w:lang w:val="en-GB"/>
              </w:rPr>
              <w:t>es evidence that the candidate:</w:t>
            </w:r>
          </w:p>
          <w:p w14:paraId="67B0CBFE" w14:textId="77777777" w:rsidR="00A336DC" w:rsidRPr="003F5B33" w:rsidRDefault="003F5B33" w:rsidP="00F60BA1">
            <w:pPr>
              <w:numPr>
                <w:ilvl w:val="1"/>
                <w:numId w:val="152"/>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Identified mining method</w:t>
            </w:r>
          </w:p>
          <w:p w14:paraId="048EC19E" w14:textId="77777777" w:rsidR="003F5B33" w:rsidRPr="003F5B33" w:rsidRDefault="003F5B33" w:rsidP="00F60BA1">
            <w:pPr>
              <w:numPr>
                <w:ilvl w:val="1"/>
                <w:numId w:val="152"/>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Identified and used ground stabilization equipment</w:t>
            </w:r>
          </w:p>
          <w:p w14:paraId="73A684EA" w14:textId="77777777" w:rsidR="003F5B33" w:rsidRPr="003F5B33" w:rsidRDefault="003F5B33" w:rsidP="00F60BA1">
            <w:pPr>
              <w:numPr>
                <w:ilvl w:val="1"/>
                <w:numId w:val="152"/>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Observed environmental regulations</w:t>
            </w:r>
          </w:p>
          <w:p w14:paraId="5645FFE4" w14:textId="77777777" w:rsidR="003F5B33" w:rsidRPr="003F5B33" w:rsidRDefault="003F5B33" w:rsidP="00F60BA1">
            <w:pPr>
              <w:numPr>
                <w:ilvl w:val="1"/>
                <w:numId w:val="152"/>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Assessed potential safety risks</w:t>
            </w:r>
          </w:p>
          <w:p w14:paraId="5676A378" w14:textId="77777777" w:rsidR="003F5B33" w:rsidRPr="0000006D" w:rsidRDefault="003F5B33" w:rsidP="00F60BA1">
            <w:pPr>
              <w:numPr>
                <w:ilvl w:val="1"/>
                <w:numId w:val="152"/>
              </w:numPr>
              <w:spacing w:after="0" w:line="276" w:lineRule="auto"/>
              <w:contextualSpacing/>
              <w:rPr>
                <w:rFonts w:ascii="Times New Roman" w:eastAsia="Calibri" w:hAnsi="Times New Roman" w:cs="Times New Roman"/>
                <w:sz w:val="24"/>
                <w:szCs w:val="24"/>
                <w:lang w:val="en-GB"/>
              </w:rPr>
            </w:pPr>
            <w:r>
              <w:rPr>
                <w:rFonts w:ascii="Times New Roman" w:eastAsia="Times New Roman" w:hAnsi="Times New Roman" w:cs="Times New Roman"/>
                <w:color w:val="000000"/>
                <w:kern w:val="28"/>
                <w:sz w:val="24"/>
                <w:szCs w:val="24"/>
                <w:lang w:val="en-GB"/>
              </w:rPr>
              <w:t>Assessed potential incidents and risks</w:t>
            </w:r>
          </w:p>
        </w:tc>
      </w:tr>
      <w:tr w:rsidR="00A336DC" w:rsidRPr="0000006D" w14:paraId="0920008D" w14:textId="77777777" w:rsidTr="00024CE6">
        <w:trPr>
          <w:trHeight w:val="1295"/>
        </w:trPr>
        <w:tc>
          <w:tcPr>
            <w:tcW w:w="1314" w:type="pct"/>
            <w:tcBorders>
              <w:top w:val="single" w:sz="4" w:space="0" w:color="auto"/>
              <w:left w:val="single" w:sz="4" w:space="0" w:color="auto"/>
              <w:bottom w:val="single" w:sz="4" w:space="0" w:color="auto"/>
              <w:right w:val="single" w:sz="4" w:space="0" w:color="auto"/>
            </w:tcBorders>
            <w:hideMark/>
          </w:tcPr>
          <w:p w14:paraId="22F54743" w14:textId="77777777" w:rsidR="00A336DC" w:rsidRPr="0000006D" w:rsidRDefault="00A336DC" w:rsidP="00F60BA1">
            <w:pPr>
              <w:numPr>
                <w:ilvl w:val="0"/>
                <w:numId w:val="152"/>
              </w:numPr>
              <w:spacing w:after="0" w:line="276" w:lineRule="auto"/>
              <w:ind w:right="16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36BB8E96" w14:textId="77777777" w:rsidR="00A336DC" w:rsidRPr="0000006D" w:rsidRDefault="00A336DC" w:rsidP="00FC6130">
            <w:pPr>
              <w:tabs>
                <w:tab w:val="left" w:pos="702"/>
              </w:tabs>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following resources must be provided:</w:t>
            </w:r>
          </w:p>
          <w:p w14:paraId="5459E1A3" w14:textId="77777777" w:rsidR="00A336DC" w:rsidRDefault="003F5B33" w:rsidP="00F60BA1">
            <w:pPr>
              <w:numPr>
                <w:ilvl w:val="1"/>
                <w:numId w:val="152"/>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Tools and equipment</w:t>
            </w:r>
          </w:p>
          <w:p w14:paraId="17321F8E" w14:textId="77777777" w:rsidR="003F5B33" w:rsidRDefault="003F5B33" w:rsidP="00F60BA1">
            <w:pPr>
              <w:numPr>
                <w:ilvl w:val="1"/>
                <w:numId w:val="152"/>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Computer</w:t>
            </w:r>
          </w:p>
          <w:p w14:paraId="78F14F4B" w14:textId="77777777" w:rsidR="003F5B33" w:rsidRDefault="003F5B33" w:rsidP="00F60BA1">
            <w:pPr>
              <w:numPr>
                <w:ilvl w:val="1"/>
                <w:numId w:val="152"/>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Internet connectivity</w:t>
            </w:r>
          </w:p>
          <w:p w14:paraId="5C7BDFBD" w14:textId="77777777" w:rsidR="003F5B33" w:rsidRDefault="003F5B33" w:rsidP="00F60BA1">
            <w:pPr>
              <w:numPr>
                <w:ilvl w:val="1"/>
                <w:numId w:val="152"/>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Equipped workshop</w:t>
            </w:r>
          </w:p>
          <w:p w14:paraId="17433A4B" w14:textId="77777777" w:rsidR="003F5B33" w:rsidRPr="0064405A" w:rsidRDefault="003F5B33" w:rsidP="00F60BA1">
            <w:pPr>
              <w:numPr>
                <w:ilvl w:val="1"/>
                <w:numId w:val="152"/>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Reference materials</w:t>
            </w:r>
          </w:p>
        </w:tc>
      </w:tr>
      <w:tr w:rsidR="00A336DC" w:rsidRPr="0000006D" w14:paraId="76ECD7D4" w14:textId="77777777" w:rsidTr="00024CE6">
        <w:trPr>
          <w:cantSplit/>
          <w:trHeight w:val="1226"/>
        </w:trPr>
        <w:tc>
          <w:tcPr>
            <w:tcW w:w="1314" w:type="pct"/>
            <w:tcBorders>
              <w:top w:val="single" w:sz="4" w:space="0" w:color="auto"/>
              <w:left w:val="single" w:sz="4" w:space="0" w:color="auto"/>
              <w:bottom w:val="single" w:sz="4" w:space="0" w:color="auto"/>
              <w:right w:val="single" w:sz="4" w:space="0" w:color="auto"/>
            </w:tcBorders>
            <w:hideMark/>
          </w:tcPr>
          <w:p w14:paraId="2BC1E8A2" w14:textId="77777777" w:rsidR="00A336DC" w:rsidRPr="0000006D" w:rsidRDefault="00A336DC" w:rsidP="00F60BA1">
            <w:pPr>
              <w:numPr>
                <w:ilvl w:val="0"/>
                <w:numId w:val="152"/>
              </w:numPr>
              <w:tabs>
                <w:tab w:val="left" w:pos="0"/>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4906464C" w14:textId="77777777" w:rsidR="00A336DC" w:rsidRPr="0000006D" w:rsidRDefault="00A336DC" w:rsidP="00FC6130">
            <w:pPr>
              <w:spacing w:after="0" w:line="276" w:lineRule="auto"/>
              <w:ind w:left="359" w:hanging="359"/>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Competency may be assessed through:</w:t>
            </w:r>
          </w:p>
          <w:p w14:paraId="10C3BB56" w14:textId="77777777" w:rsidR="00A336DC" w:rsidRPr="0000006D" w:rsidRDefault="00A336DC" w:rsidP="00F60BA1">
            <w:pPr>
              <w:numPr>
                <w:ilvl w:val="1"/>
                <w:numId w:val="152"/>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Observation </w:t>
            </w:r>
          </w:p>
          <w:p w14:paraId="3FF69108" w14:textId="77777777" w:rsidR="00A336DC" w:rsidRPr="0000006D" w:rsidRDefault="00A336DC" w:rsidP="00F60BA1">
            <w:pPr>
              <w:numPr>
                <w:ilvl w:val="1"/>
                <w:numId w:val="152"/>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Oral questioning</w:t>
            </w:r>
          </w:p>
          <w:p w14:paraId="7126C1FC" w14:textId="77777777" w:rsidR="00A336DC" w:rsidRPr="0000006D" w:rsidRDefault="00A336DC" w:rsidP="00F60BA1">
            <w:pPr>
              <w:numPr>
                <w:ilvl w:val="1"/>
                <w:numId w:val="152"/>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Written tests</w:t>
            </w:r>
          </w:p>
        </w:tc>
      </w:tr>
      <w:tr w:rsidR="00A336DC" w:rsidRPr="0000006D" w14:paraId="57AA384C" w14:textId="77777777" w:rsidTr="00024CE6">
        <w:trPr>
          <w:trHeight w:val="613"/>
        </w:trPr>
        <w:tc>
          <w:tcPr>
            <w:tcW w:w="1314" w:type="pct"/>
            <w:tcBorders>
              <w:top w:val="single" w:sz="4" w:space="0" w:color="auto"/>
              <w:left w:val="single" w:sz="4" w:space="0" w:color="auto"/>
              <w:bottom w:val="single" w:sz="4" w:space="0" w:color="auto"/>
              <w:right w:val="single" w:sz="4" w:space="0" w:color="auto"/>
            </w:tcBorders>
            <w:hideMark/>
          </w:tcPr>
          <w:p w14:paraId="7720E6CF" w14:textId="77777777" w:rsidR="00A336DC" w:rsidRPr="0000006D" w:rsidRDefault="00A336DC" w:rsidP="00F60BA1">
            <w:pPr>
              <w:numPr>
                <w:ilvl w:val="0"/>
                <w:numId w:val="152"/>
              </w:numPr>
              <w:tabs>
                <w:tab w:val="left" w:pos="-5508"/>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44438AB6" w14:textId="77777777" w:rsidR="00A336DC" w:rsidRPr="0000006D" w:rsidRDefault="00A336DC" w:rsidP="00FC6130">
            <w:pPr>
              <w:spacing w:after="0" w:line="276" w:lineRule="auto"/>
              <w:ind w:left="359" w:right="749" w:hanging="359"/>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Candidate will be assessed individually in an actual </w:t>
            </w:r>
          </w:p>
          <w:p w14:paraId="6E2D372A" w14:textId="77777777" w:rsidR="00A336DC" w:rsidRPr="0000006D" w:rsidRDefault="00A336DC" w:rsidP="00FC6130">
            <w:pPr>
              <w:spacing w:after="0" w:line="276" w:lineRule="auto"/>
              <w:ind w:right="749"/>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or in closely simulated work environment.</w:t>
            </w:r>
          </w:p>
        </w:tc>
      </w:tr>
      <w:tr w:rsidR="00A336DC" w:rsidRPr="0000006D" w14:paraId="704AEEB2" w14:textId="77777777" w:rsidTr="00024CE6">
        <w:trPr>
          <w:trHeight w:val="919"/>
        </w:trPr>
        <w:tc>
          <w:tcPr>
            <w:tcW w:w="1314" w:type="pct"/>
            <w:tcBorders>
              <w:top w:val="single" w:sz="4" w:space="0" w:color="auto"/>
              <w:left w:val="single" w:sz="4" w:space="0" w:color="auto"/>
              <w:bottom w:val="single" w:sz="4" w:space="0" w:color="auto"/>
              <w:right w:val="single" w:sz="4" w:space="0" w:color="auto"/>
            </w:tcBorders>
            <w:hideMark/>
          </w:tcPr>
          <w:p w14:paraId="383EA722" w14:textId="77777777" w:rsidR="00A336DC" w:rsidRPr="0000006D" w:rsidRDefault="00A336DC" w:rsidP="00F60BA1">
            <w:pPr>
              <w:numPr>
                <w:ilvl w:val="0"/>
                <w:numId w:val="152"/>
              </w:numPr>
              <w:spacing w:after="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5DE1BE9A" w14:textId="77777777" w:rsidR="0048326D" w:rsidRPr="0000006D" w:rsidRDefault="0048326D" w:rsidP="0048326D">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Holistic assessment with other units relevant to the industry sector, workplace and job role is recommended.</w:t>
            </w:r>
          </w:p>
          <w:p w14:paraId="1C04695E" w14:textId="6B98BEEF" w:rsidR="00A336DC" w:rsidRPr="0000006D" w:rsidRDefault="00A336DC" w:rsidP="00FC6130">
            <w:pPr>
              <w:spacing w:after="0" w:line="276" w:lineRule="auto"/>
              <w:ind w:left="359" w:hanging="359"/>
              <w:jc w:val="both"/>
              <w:rPr>
                <w:rFonts w:ascii="Times New Roman" w:eastAsia="Calibri" w:hAnsi="Times New Roman" w:cs="Times New Roman"/>
                <w:sz w:val="24"/>
                <w:szCs w:val="24"/>
                <w:lang w:val="en-GB"/>
              </w:rPr>
            </w:pPr>
          </w:p>
        </w:tc>
      </w:tr>
    </w:tbl>
    <w:p w14:paraId="05B421AC" w14:textId="77777777" w:rsidR="00A336DC" w:rsidRDefault="00A336DC" w:rsidP="00A336DC">
      <w:pPr>
        <w:rPr>
          <w:lang w:val="en-GB"/>
        </w:rPr>
      </w:pPr>
    </w:p>
    <w:p w14:paraId="6A7C7276" w14:textId="77777777" w:rsidR="00A336DC" w:rsidRDefault="00A336DC">
      <w:pPr>
        <w:rPr>
          <w:lang w:val="en-GB"/>
        </w:rPr>
      </w:pPr>
      <w:r>
        <w:rPr>
          <w:lang w:val="en-GB"/>
        </w:rPr>
        <w:br w:type="page"/>
      </w:r>
    </w:p>
    <w:p w14:paraId="434014CC" w14:textId="77777777" w:rsidR="00A336DC" w:rsidRPr="00A336DC" w:rsidRDefault="00A336DC" w:rsidP="00F83E93">
      <w:pPr>
        <w:pStyle w:val="Heading2"/>
      </w:pPr>
      <w:bookmarkStart w:id="66" w:name="_Toc66124666"/>
      <w:r w:rsidRPr="00A336DC">
        <w:lastRenderedPageBreak/>
        <w:t>MANAGE MINE FLUID FLOW</w:t>
      </w:r>
      <w:bookmarkEnd w:id="66"/>
    </w:p>
    <w:p w14:paraId="0C6AC096" w14:textId="77777777" w:rsidR="00A336DC" w:rsidRPr="0000006D" w:rsidRDefault="00A336DC" w:rsidP="00A336DC">
      <w:pPr>
        <w:spacing w:after="0" w:line="276" w:lineRule="auto"/>
        <w:jc w:val="center"/>
        <w:rPr>
          <w:rFonts w:ascii="Times New Roman" w:eastAsia="Calibri" w:hAnsi="Times New Roman" w:cs="Times New Roman"/>
          <w:b/>
          <w:sz w:val="24"/>
          <w:szCs w:val="24"/>
          <w:lang w:val="en-GB"/>
        </w:rPr>
      </w:pPr>
    </w:p>
    <w:p w14:paraId="766AF23C" w14:textId="1F7C22EE" w:rsidR="00A336DC" w:rsidRPr="0000006D" w:rsidRDefault="00A336DC" w:rsidP="00A336DC">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CODE: </w:t>
      </w:r>
      <w:r w:rsidR="006414BE" w:rsidRPr="00F83E93">
        <w:rPr>
          <w:rFonts w:ascii="Times New Roman" w:eastAsia="Calibri" w:hAnsi="Times New Roman" w:cs="Times New Roman"/>
          <w:bCs/>
          <w:sz w:val="24"/>
          <w:szCs w:val="24"/>
          <w:lang w:val="en-GB"/>
        </w:rPr>
        <w:t>MIN</w:t>
      </w:r>
      <w:r w:rsidR="00680BBB" w:rsidRPr="00F83E93">
        <w:rPr>
          <w:rFonts w:ascii="Times New Roman" w:eastAsia="Calibri" w:hAnsi="Times New Roman" w:cs="Times New Roman"/>
          <w:bCs/>
          <w:sz w:val="24"/>
          <w:szCs w:val="24"/>
          <w:lang w:val="en-GB"/>
        </w:rPr>
        <w:t>/OS/</w:t>
      </w:r>
      <w:r w:rsidR="006414BE" w:rsidRPr="00F83E93">
        <w:rPr>
          <w:rFonts w:ascii="Times New Roman" w:eastAsia="Calibri" w:hAnsi="Times New Roman" w:cs="Times New Roman"/>
          <w:bCs/>
          <w:sz w:val="24"/>
          <w:szCs w:val="24"/>
          <w:lang w:val="en-GB"/>
        </w:rPr>
        <w:t>MT/CR/07/6/A</w:t>
      </w:r>
    </w:p>
    <w:p w14:paraId="515FFD20" w14:textId="77777777" w:rsidR="00743CC7" w:rsidRDefault="00743CC7" w:rsidP="00A336DC">
      <w:pPr>
        <w:tabs>
          <w:tab w:val="left" w:pos="2880"/>
        </w:tabs>
        <w:spacing w:after="0" w:line="276" w:lineRule="auto"/>
        <w:rPr>
          <w:rFonts w:ascii="Times New Roman" w:eastAsia="Calibri" w:hAnsi="Times New Roman" w:cs="Times New Roman"/>
          <w:b/>
          <w:sz w:val="24"/>
          <w:szCs w:val="24"/>
          <w:lang w:val="en-GB"/>
        </w:rPr>
      </w:pPr>
    </w:p>
    <w:p w14:paraId="7FDBED64" w14:textId="3FBD046F" w:rsidR="00A336DC" w:rsidRPr="0000006D" w:rsidRDefault="00A336DC" w:rsidP="00A336DC">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332F1070" w14:textId="77777777" w:rsidR="00A336DC" w:rsidRPr="0000006D" w:rsidRDefault="00A336DC" w:rsidP="00A336DC">
      <w:pPr>
        <w:spacing w:after="0" w:line="276" w:lineRule="auto"/>
        <w:jc w:val="both"/>
        <w:rPr>
          <w:rFonts w:ascii="Times New Roman" w:eastAsia="Calibri" w:hAnsi="Times New Roman" w:cs="Times New Roman"/>
          <w:sz w:val="24"/>
          <w:szCs w:val="24"/>
          <w:lang w:val="en-GB"/>
        </w:rPr>
      </w:pPr>
      <w:r w:rsidRPr="00092A3A">
        <w:rPr>
          <w:rFonts w:ascii="Times New Roman" w:eastAsia="Calibri" w:hAnsi="Times New Roman" w:cs="Times New Roman"/>
          <w:sz w:val="24"/>
          <w:szCs w:val="24"/>
          <w:lang w:val="en-GB"/>
        </w:rPr>
        <w:t xml:space="preserve">This unit specifies competencies required </w:t>
      </w:r>
      <w:r w:rsidR="00092A3A">
        <w:rPr>
          <w:rFonts w:ascii="Times New Roman" w:eastAsia="Calibri" w:hAnsi="Times New Roman" w:cs="Times New Roman"/>
          <w:sz w:val="24"/>
          <w:szCs w:val="24"/>
          <w:lang w:val="en-GB"/>
        </w:rPr>
        <w:t>to manage mine fluid flow. It entails establishing the following: Mine ventilation system, mine dewatering system and mine degasification system. This ensures the ore is exhaustively mined without unnecessary fluid interference.</w:t>
      </w:r>
    </w:p>
    <w:p w14:paraId="2F965CF3" w14:textId="77777777" w:rsidR="00A336DC" w:rsidRPr="0000006D" w:rsidRDefault="00A336DC" w:rsidP="00A336DC">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b/>
      </w:r>
    </w:p>
    <w:p w14:paraId="36789BF6" w14:textId="77777777" w:rsidR="00A336DC" w:rsidRPr="0000006D" w:rsidRDefault="00A336DC" w:rsidP="00A336DC">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660"/>
      </w:tblGrid>
      <w:tr w:rsidR="00A336DC" w:rsidRPr="0000006D" w14:paraId="1375DAEF" w14:textId="77777777" w:rsidTr="001C2119">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4C04035C" w14:textId="77777777" w:rsidR="00A336DC" w:rsidRPr="0000006D" w:rsidRDefault="00A336DC" w:rsidP="00FC6130">
            <w:pPr>
              <w:spacing w:after="0" w:line="276" w:lineRule="auto"/>
              <w:ind w:left="357"/>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ELEMENT </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5101B5D7" w14:textId="77777777" w:rsidR="00A336DC" w:rsidRPr="0000006D" w:rsidRDefault="00A336DC" w:rsidP="00FC6130">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49A9D5A4" w14:textId="77777777" w:rsidR="00A336DC" w:rsidRPr="0000006D" w:rsidRDefault="00A336DC" w:rsidP="00FC6130">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A336DC" w:rsidRPr="0000006D" w14:paraId="162B7A7E" w14:textId="77777777" w:rsidTr="001C2119">
        <w:trPr>
          <w:trHeight w:val="1552"/>
        </w:trPr>
        <w:tc>
          <w:tcPr>
            <w:tcW w:w="1721" w:type="pct"/>
            <w:tcBorders>
              <w:top w:val="single" w:sz="4" w:space="0" w:color="auto"/>
              <w:left w:val="single" w:sz="4" w:space="0" w:color="auto"/>
              <w:bottom w:val="single" w:sz="4" w:space="0" w:color="auto"/>
              <w:right w:val="single" w:sz="4" w:space="0" w:color="auto"/>
            </w:tcBorders>
            <w:hideMark/>
          </w:tcPr>
          <w:p w14:paraId="2B5CBAF2" w14:textId="77777777" w:rsidR="00A336DC" w:rsidRPr="0000006D" w:rsidRDefault="00A336DC" w:rsidP="00F60BA1">
            <w:pPr>
              <w:numPr>
                <w:ilvl w:val="0"/>
                <w:numId w:val="46"/>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Establish Mine Ventilation System.</w:t>
            </w:r>
          </w:p>
        </w:tc>
        <w:tc>
          <w:tcPr>
            <w:tcW w:w="3279" w:type="pct"/>
            <w:tcBorders>
              <w:top w:val="single" w:sz="4" w:space="0" w:color="auto"/>
              <w:left w:val="single" w:sz="4" w:space="0" w:color="auto"/>
              <w:bottom w:val="single" w:sz="4" w:space="0" w:color="auto"/>
              <w:right w:val="single" w:sz="4" w:space="0" w:color="auto"/>
            </w:tcBorders>
            <w:hideMark/>
          </w:tcPr>
          <w:p w14:paraId="1F7CB1A1" w14:textId="77777777" w:rsidR="00A336DC"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Mining method is identified based on the ore body characteristics and depth.</w:t>
            </w:r>
          </w:p>
          <w:p w14:paraId="0DB72D8E" w14:textId="77777777" w:rsidR="00A336DC"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Potential mine hazardous areas are identified based on the ore characteristics.</w:t>
            </w:r>
          </w:p>
          <w:p w14:paraId="475B5FAD" w14:textId="77777777" w:rsidR="00A336DC"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Mine airflow is determined based on the depth of the mine and aerodynamics.</w:t>
            </w:r>
          </w:p>
          <w:p w14:paraId="17724771" w14:textId="77777777" w:rsidR="00A336DC" w:rsidRPr="000E20DB"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sidRPr="00BF3419">
              <w:rPr>
                <w:rFonts w:ascii="Times New Roman" w:eastAsia="Times New Roman" w:hAnsi="Times New Roman" w:cs="Times New Roman"/>
                <w:b/>
                <w:i/>
                <w:color w:val="000000"/>
                <w:kern w:val="28"/>
                <w:sz w:val="24"/>
                <w:szCs w:val="24"/>
              </w:rPr>
              <w:t>Mine ventilation system</w:t>
            </w:r>
            <w:r>
              <w:rPr>
                <w:rFonts w:ascii="Times New Roman" w:eastAsia="Times New Roman" w:hAnsi="Times New Roman" w:cs="Times New Roman"/>
                <w:color w:val="000000"/>
                <w:kern w:val="28"/>
                <w:sz w:val="24"/>
                <w:szCs w:val="24"/>
              </w:rPr>
              <w:t xml:space="preserve"> is established based on mine airflow, </w:t>
            </w:r>
            <w:r w:rsidR="00A61FE5">
              <w:rPr>
                <w:rFonts w:ascii="Times New Roman" w:eastAsia="Times New Roman" w:hAnsi="Times New Roman" w:cs="Times New Roman"/>
                <w:color w:val="000000"/>
                <w:kern w:val="28"/>
                <w:sz w:val="24"/>
                <w:szCs w:val="24"/>
              </w:rPr>
              <w:t>ore body</w:t>
            </w:r>
            <w:r>
              <w:rPr>
                <w:rFonts w:ascii="Times New Roman" w:eastAsia="Times New Roman" w:hAnsi="Times New Roman" w:cs="Times New Roman"/>
                <w:color w:val="000000"/>
                <w:kern w:val="28"/>
                <w:sz w:val="24"/>
                <w:szCs w:val="24"/>
              </w:rPr>
              <w:t xml:space="preserve"> characteristics and geology.</w:t>
            </w:r>
          </w:p>
        </w:tc>
      </w:tr>
      <w:tr w:rsidR="00A336DC" w:rsidRPr="0000006D" w14:paraId="76E51F7C" w14:textId="77777777" w:rsidTr="001C2119">
        <w:trPr>
          <w:trHeight w:val="1160"/>
        </w:trPr>
        <w:tc>
          <w:tcPr>
            <w:tcW w:w="1721" w:type="pct"/>
            <w:tcBorders>
              <w:top w:val="single" w:sz="4" w:space="0" w:color="auto"/>
              <w:left w:val="single" w:sz="4" w:space="0" w:color="auto"/>
              <w:bottom w:val="single" w:sz="4" w:space="0" w:color="auto"/>
              <w:right w:val="single" w:sz="4" w:space="0" w:color="auto"/>
            </w:tcBorders>
          </w:tcPr>
          <w:p w14:paraId="1D06EF58" w14:textId="77777777" w:rsidR="00A336DC" w:rsidRPr="00553C51" w:rsidRDefault="00A336DC" w:rsidP="00F60BA1">
            <w:pPr>
              <w:numPr>
                <w:ilvl w:val="0"/>
                <w:numId w:val="46"/>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Establish Mine Dewatering System</w:t>
            </w:r>
          </w:p>
        </w:tc>
        <w:tc>
          <w:tcPr>
            <w:tcW w:w="3279" w:type="pct"/>
            <w:tcBorders>
              <w:top w:val="single" w:sz="4" w:space="0" w:color="auto"/>
              <w:left w:val="single" w:sz="4" w:space="0" w:color="auto"/>
              <w:bottom w:val="single" w:sz="4" w:space="0" w:color="auto"/>
              <w:right w:val="single" w:sz="4" w:space="0" w:color="auto"/>
            </w:tcBorders>
          </w:tcPr>
          <w:p w14:paraId="2E18C5F5" w14:textId="77777777" w:rsidR="00A336DC" w:rsidRDefault="00A336DC" w:rsidP="00F60BA1">
            <w:pPr>
              <w:pStyle w:val="ListParagraph"/>
              <w:numPr>
                <w:ilvl w:val="1"/>
                <w:numId w:val="46"/>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Mining methods are identified based on the ore</w:t>
            </w:r>
            <w:r w:rsidR="001C2119">
              <w:rPr>
                <w:rFonts w:ascii="Times New Roman" w:eastAsia="Times New Roman" w:hAnsi="Times New Roman"/>
                <w:color w:val="000000"/>
                <w:kern w:val="28"/>
                <w:sz w:val="24"/>
                <w:szCs w:val="24"/>
                <w:lang w:val="en-US"/>
              </w:rPr>
              <w:t xml:space="preserve"> </w:t>
            </w:r>
            <w:r>
              <w:rPr>
                <w:rFonts w:ascii="Times New Roman" w:eastAsia="Times New Roman" w:hAnsi="Times New Roman"/>
                <w:color w:val="000000"/>
                <w:kern w:val="28"/>
                <w:sz w:val="24"/>
                <w:szCs w:val="24"/>
                <w:lang w:val="en-US"/>
              </w:rPr>
              <w:t>body characteristics.</w:t>
            </w:r>
          </w:p>
          <w:p w14:paraId="076F0A52" w14:textId="77777777" w:rsidR="007C3AC7" w:rsidRDefault="007C3AC7" w:rsidP="00F60BA1">
            <w:pPr>
              <w:pStyle w:val="ListParagraph"/>
              <w:numPr>
                <w:ilvl w:val="1"/>
                <w:numId w:val="46"/>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Mine layout is determined based on ore characteristics and mining method.</w:t>
            </w:r>
          </w:p>
          <w:p w14:paraId="49EB95C0" w14:textId="77777777" w:rsidR="00A336DC" w:rsidRDefault="00A336DC" w:rsidP="00F60BA1">
            <w:pPr>
              <w:pStyle w:val="ListParagraph"/>
              <w:numPr>
                <w:ilvl w:val="1"/>
                <w:numId w:val="46"/>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Sources of mine water is established based on the geological formations.</w:t>
            </w:r>
          </w:p>
          <w:p w14:paraId="6DDCB5CC" w14:textId="77777777" w:rsidR="00A336DC" w:rsidRDefault="00A336DC" w:rsidP="00F60BA1">
            <w:pPr>
              <w:pStyle w:val="ListParagraph"/>
              <w:numPr>
                <w:ilvl w:val="1"/>
                <w:numId w:val="46"/>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Volume of mine water is established based on the lithology.</w:t>
            </w:r>
          </w:p>
          <w:p w14:paraId="47374526" w14:textId="77777777" w:rsidR="00A336DC" w:rsidRDefault="00A336DC" w:rsidP="00F60BA1">
            <w:pPr>
              <w:pStyle w:val="ListParagraph"/>
              <w:numPr>
                <w:ilvl w:val="1"/>
                <w:numId w:val="46"/>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Sump size is determined based on the volume of mine water.</w:t>
            </w:r>
          </w:p>
          <w:p w14:paraId="2E64AE54" w14:textId="77777777" w:rsidR="00A336DC" w:rsidRDefault="00A336DC" w:rsidP="00F60BA1">
            <w:pPr>
              <w:pStyle w:val="ListParagraph"/>
              <w:numPr>
                <w:ilvl w:val="1"/>
                <w:numId w:val="46"/>
              </w:numPr>
              <w:rPr>
                <w:rFonts w:ascii="Times New Roman" w:eastAsia="Times New Roman" w:hAnsi="Times New Roman"/>
                <w:color w:val="000000"/>
                <w:kern w:val="28"/>
                <w:sz w:val="24"/>
                <w:szCs w:val="24"/>
                <w:lang w:val="en-US"/>
              </w:rPr>
            </w:pPr>
            <w:r w:rsidRPr="00EE335F">
              <w:rPr>
                <w:rFonts w:ascii="Times New Roman" w:eastAsia="Times New Roman" w:hAnsi="Times New Roman"/>
                <w:b/>
                <w:i/>
                <w:color w:val="000000"/>
                <w:kern w:val="28"/>
                <w:sz w:val="24"/>
                <w:szCs w:val="24"/>
                <w:lang w:val="en-US"/>
              </w:rPr>
              <w:t xml:space="preserve">Pump </w:t>
            </w:r>
            <w:r>
              <w:rPr>
                <w:rFonts w:ascii="Times New Roman" w:eastAsia="Times New Roman" w:hAnsi="Times New Roman"/>
                <w:color w:val="000000"/>
                <w:kern w:val="28"/>
                <w:sz w:val="24"/>
                <w:szCs w:val="24"/>
                <w:lang w:val="en-US"/>
              </w:rPr>
              <w:t>specification is determined based on volume of mine water and depth of mine.</w:t>
            </w:r>
          </w:p>
          <w:p w14:paraId="67809917" w14:textId="77777777" w:rsidR="00A336DC" w:rsidRDefault="00A336DC" w:rsidP="00F60BA1">
            <w:pPr>
              <w:pStyle w:val="ListParagraph"/>
              <w:numPr>
                <w:ilvl w:val="1"/>
                <w:numId w:val="46"/>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Collection pond capacity is established based on the sump size.</w:t>
            </w:r>
          </w:p>
          <w:p w14:paraId="4B7DF99F" w14:textId="77777777" w:rsidR="00A336DC" w:rsidRPr="000E20DB" w:rsidRDefault="00A336DC" w:rsidP="00F60BA1">
            <w:pPr>
              <w:pStyle w:val="ListParagraph"/>
              <w:numPr>
                <w:ilvl w:val="1"/>
                <w:numId w:val="46"/>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Suitable mine dewatering system is established based on amount of mine water, pump specification and mining method.</w:t>
            </w:r>
          </w:p>
          <w:p w14:paraId="3ADE22AD" w14:textId="77777777" w:rsidR="00A336DC" w:rsidRPr="0000006D" w:rsidRDefault="00A336DC" w:rsidP="00FC6130">
            <w:pPr>
              <w:spacing w:after="0" w:line="276" w:lineRule="auto"/>
              <w:rPr>
                <w:rFonts w:ascii="Times New Roman" w:eastAsia="Times New Roman" w:hAnsi="Times New Roman" w:cs="Times New Roman"/>
                <w:color w:val="000000"/>
                <w:kern w:val="28"/>
                <w:sz w:val="24"/>
                <w:szCs w:val="24"/>
              </w:rPr>
            </w:pPr>
          </w:p>
        </w:tc>
      </w:tr>
      <w:tr w:rsidR="00A336DC" w:rsidRPr="0000006D" w14:paraId="37A3E2E3" w14:textId="77777777" w:rsidTr="001C2119">
        <w:trPr>
          <w:trHeight w:val="3410"/>
        </w:trPr>
        <w:tc>
          <w:tcPr>
            <w:tcW w:w="1721" w:type="pct"/>
            <w:tcBorders>
              <w:top w:val="single" w:sz="4" w:space="0" w:color="auto"/>
              <w:left w:val="single" w:sz="4" w:space="0" w:color="auto"/>
              <w:bottom w:val="single" w:sz="4" w:space="0" w:color="auto"/>
              <w:right w:val="single" w:sz="4" w:space="0" w:color="auto"/>
            </w:tcBorders>
          </w:tcPr>
          <w:p w14:paraId="4EF5D3AE" w14:textId="77777777" w:rsidR="00A336DC" w:rsidRPr="00F3556C" w:rsidRDefault="00A336DC" w:rsidP="00F60BA1">
            <w:pPr>
              <w:numPr>
                <w:ilvl w:val="0"/>
                <w:numId w:val="46"/>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Establish Mine Degasification System.</w:t>
            </w:r>
          </w:p>
        </w:tc>
        <w:tc>
          <w:tcPr>
            <w:tcW w:w="3279" w:type="pct"/>
            <w:tcBorders>
              <w:top w:val="single" w:sz="4" w:space="0" w:color="auto"/>
              <w:left w:val="single" w:sz="4" w:space="0" w:color="auto"/>
              <w:bottom w:val="single" w:sz="4" w:space="0" w:color="auto"/>
              <w:right w:val="single" w:sz="4" w:space="0" w:color="auto"/>
            </w:tcBorders>
          </w:tcPr>
          <w:p w14:paraId="47C688F6" w14:textId="77777777" w:rsidR="00A336DC"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Mining method is established based on ore characteristics and depth.</w:t>
            </w:r>
          </w:p>
          <w:p w14:paraId="26811B89" w14:textId="77777777" w:rsidR="00A336DC"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sidRPr="00A61FE5">
              <w:rPr>
                <w:rFonts w:ascii="Times New Roman" w:eastAsia="Times New Roman" w:hAnsi="Times New Roman" w:cs="Times New Roman"/>
                <w:b/>
                <w:i/>
                <w:color w:val="000000"/>
                <w:kern w:val="28"/>
                <w:sz w:val="24"/>
                <w:szCs w:val="24"/>
              </w:rPr>
              <w:t>Potential gas hazardous areas</w:t>
            </w:r>
            <w:r>
              <w:rPr>
                <w:rFonts w:ascii="Times New Roman" w:eastAsia="Times New Roman" w:hAnsi="Times New Roman" w:cs="Times New Roman"/>
                <w:color w:val="000000"/>
                <w:kern w:val="28"/>
                <w:sz w:val="24"/>
                <w:szCs w:val="24"/>
              </w:rPr>
              <w:t xml:space="preserve"> are identified according to ore characteristics and geology.</w:t>
            </w:r>
          </w:p>
          <w:p w14:paraId="420A2C43" w14:textId="77777777" w:rsidR="00911E7E" w:rsidRPr="00911E7E"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sidRPr="00611E9B">
              <w:rPr>
                <w:rFonts w:ascii="Times New Roman" w:eastAsia="Times New Roman" w:hAnsi="Times New Roman" w:cs="Times New Roman"/>
                <w:b/>
                <w:i/>
                <w:color w:val="000000"/>
                <w:kern w:val="28"/>
                <w:sz w:val="24"/>
                <w:szCs w:val="24"/>
              </w:rPr>
              <w:t>Gas emitted</w:t>
            </w:r>
            <w:r>
              <w:rPr>
                <w:rFonts w:ascii="Times New Roman" w:eastAsia="Times New Roman" w:hAnsi="Times New Roman" w:cs="Times New Roman"/>
                <w:color w:val="000000"/>
                <w:kern w:val="28"/>
                <w:sz w:val="24"/>
                <w:szCs w:val="24"/>
              </w:rPr>
              <w:t xml:space="preserve"> is sampled and identified based on ore characteristics and geology.</w:t>
            </w:r>
          </w:p>
          <w:p w14:paraId="1B50E9D9" w14:textId="77777777" w:rsidR="00A336DC"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Degasification equipment are identified and selected based on gas emitted.</w:t>
            </w:r>
          </w:p>
          <w:p w14:paraId="0A27E5B4" w14:textId="77777777" w:rsidR="00A336DC" w:rsidRPr="00972C3D" w:rsidRDefault="00A336DC" w:rsidP="00F60BA1">
            <w:pPr>
              <w:numPr>
                <w:ilvl w:val="1"/>
                <w:numId w:val="46"/>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Mine </w:t>
            </w:r>
            <w:r>
              <w:rPr>
                <w:rFonts w:ascii="Times New Roman" w:eastAsia="Times New Roman" w:hAnsi="Times New Roman" w:cs="Times New Roman"/>
                <w:b/>
                <w:i/>
                <w:color w:val="000000"/>
                <w:kern w:val="28"/>
                <w:sz w:val="24"/>
                <w:szCs w:val="24"/>
              </w:rPr>
              <w:t>D</w:t>
            </w:r>
            <w:r w:rsidRPr="00E241CA">
              <w:rPr>
                <w:rFonts w:ascii="Times New Roman" w:eastAsia="Times New Roman" w:hAnsi="Times New Roman" w:cs="Times New Roman"/>
                <w:b/>
                <w:i/>
                <w:color w:val="000000"/>
                <w:kern w:val="28"/>
                <w:sz w:val="24"/>
                <w:szCs w:val="24"/>
              </w:rPr>
              <w:t>egasification system</w:t>
            </w:r>
            <w:r>
              <w:rPr>
                <w:rFonts w:ascii="Times New Roman" w:eastAsia="Times New Roman" w:hAnsi="Times New Roman" w:cs="Times New Roman"/>
                <w:color w:val="000000"/>
                <w:kern w:val="28"/>
                <w:sz w:val="24"/>
                <w:szCs w:val="24"/>
              </w:rPr>
              <w:t xml:space="preserve"> is established based ore characteristics and NEMA regulations.</w:t>
            </w:r>
          </w:p>
        </w:tc>
      </w:tr>
    </w:tbl>
    <w:p w14:paraId="2543F6A8" w14:textId="77777777" w:rsidR="00A336DC" w:rsidRDefault="00A336DC" w:rsidP="00A336DC">
      <w:pPr>
        <w:spacing w:before="120" w:after="0" w:line="276" w:lineRule="auto"/>
        <w:rPr>
          <w:rFonts w:ascii="Times New Roman" w:eastAsia="Calibri" w:hAnsi="Times New Roman" w:cs="Times New Roman"/>
          <w:b/>
          <w:sz w:val="24"/>
          <w:szCs w:val="24"/>
          <w:lang w:val="en-GB"/>
        </w:rPr>
      </w:pPr>
    </w:p>
    <w:p w14:paraId="323920AA" w14:textId="77777777" w:rsidR="00A336DC" w:rsidRPr="0000006D" w:rsidRDefault="00A336DC" w:rsidP="00A336DC">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54A6E642" w14:textId="77777777"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685"/>
        <w:gridCol w:w="4945"/>
      </w:tblGrid>
      <w:tr w:rsidR="0014608A" w14:paraId="555BF0FF" w14:textId="77777777" w:rsidTr="0014608A">
        <w:tc>
          <w:tcPr>
            <w:tcW w:w="3685" w:type="dxa"/>
            <w:tcBorders>
              <w:top w:val="single" w:sz="4" w:space="0" w:color="auto"/>
              <w:left w:val="single" w:sz="4" w:space="0" w:color="auto"/>
              <w:bottom w:val="single" w:sz="4" w:space="0" w:color="auto"/>
              <w:right w:val="single" w:sz="4" w:space="0" w:color="auto"/>
            </w:tcBorders>
            <w:shd w:val="clear" w:color="auto" w:fill="FFFFFF"/>
          </w:tcPr>
          <w:p w14:paraId="3FFDFD15" w14:textId="5467218F" w:rsidR="0014608A" w:rsidRDefault="0014608A" w:rsidP="0014608A">
            <w:pPr>
              <w:spacing w:line="276" w:lineRule="auto"/>
              <w:rPr>
                <w:rFonts w:ascii="Times New Roman" w:eastAsia="Calibri" w:hAnsi="Times New Roman" w:cs="Times New Roman"/>
                <w:sz w:val="24"/>
                <w:szCs w:val="24"/>
              </w:rPr>
            </w:pPr>
            <w:r w:rsidRPr="0000006D">
              <w:rPr>
                <w:rFonts w:ascii="Times New Roman" w:eastAsia="Calibri" w:hAnsi="Times New Roman" w:cs="Times New Roman"/>
                <w:b/>
                <w:sz w:val="24"/>
                <w:szCs w:val="24"/>
              </w:rPr>
              <w:t>Variable</w:t>
            </w:r>
          </w:p>
        </w:tc>
        <w:tc>
          <w:tcPr>
            <w:tcW w:w="4945" w:type="dxa"/>
            <w:tcBorders>
              <w:top w:val="single" w:sz="4" w:space="0" w:color="auto"/>
              <w:left w:val="single" w:sz="4" w:space="0" w:color="auto"/>
              <w:bottom w:val="single" w:sz="4" w:space="0" w:color="auto"/>
              <w:right w:val="single" w:sz="4" w:space="0" w:color="auto"/>
            </w:tcBorders>
            <w:shd w:val="clear" w:color="auto" w:fill="FFFFFF"/>
            <w:vAlign w:val="center"/>
          </w:tcPr>
          <w:p w14:paraId="0DE2EAF2" w14:textId="137F599F" w:rsidR="0014608A" w:rsidRDefault="0014608A" w:rsidP="0014608A">
            <w:pPr>
              <w:spacing w:line="276" w:lineRule="auto"/>
              <w:rPr>
                <w:rFonts w:ascii="Times New Roman" w:eastAsia="Calibri" w:hAnsi="Times New Roman" w:cs="Times New Roman"/>
                <w:sz w:val="24"/>
                <w:szCs w:val="24"/>
              </w:rPr>
            </w:pPr>
            <w:r w:rsidRPr="0000006D">
              <w:rPr>
                <w:rFonts w:ascii="Times New Roman" w:eastAsia="Calibri" w:hAnsi="Times New Roman" w:cs="Times New Roman"/>
                <w:b/>
                <w:sz w:val="24"/>
                <w:szCs w:val="24"/>
              </w:rPr>
              <w:t>Range</w:t>
            </w:r>
          </w:p>
        </w:tc>
      </w:tr>
      <w:tr w:rsidR="0014608A" w14:paraId="27D823D8" w14:textId="77777777" w:rsidTr="00743CC7">
        <w:tc>
          <w:tcPr>
            <w:tcW w:w="3685" w:type="dxa"/>
            <w:tcBorders>
              <w:top w:val="single" w:sz="4" w:space="0" w:color="auto"/>
              <w:left w:val="single" w:sz="4" w:space="0" w:color="auto"/>
              <w:bottom w:val="single" w:sz="4" w:space="0" w:color="auto"/>
              <w:right w:val="single" w:sz="4" w:space="0" w:color="auto"/>
            </w:tcBorders>
            <w:shd w:val="clear" w:color="auto" w:fill="FFFFFF"/>
          </w:tcPr>
          <w:p w14:paraId="4339517C" w14:textId="179DE71B" w:rsidR="0014608A" w:rsidRPr="0014608A" w:rsidRDefault="0014608A" w:rsidP="00F60BA1">
            <w:pPr>
              <w:pStyle w:val="ListParagraph"/>
              <w:numPr>
                <w:ilvl w:val="0"/>
                <w:numId w:val="154"/>
              </w:numPr>
              <w:spacing w:after="0"/>
              <w:rPr>
                <w:rFonts w:ascii="Times New Roman" w:hAnsi="Times New Roman"/>
                <w:sz w:val="24"/>
                <w:szCs w:val="24"/>
              </w:rPr>
            </w:pPr>
            <w:r w:rsidRPr="0014608A">
              <w:rPr>
                <w:rFonts w:ascii="Times New Roman" w:hAnsi="Times New Roman"/>
                <w:sz w:val="24"/>
                <w:szCs w:val="24"/>
              </w:rPr>
              <w:t>Degasification system may include but not limited to:</w:t>
            </w:r>
          </w:p>
        </w:tc>
        <w:tc>
          <w:tcPr>
            <w:tcW w:w="4945" w:type="dxa"/>
            <w:tcBorders>
              <w:top w:val="single" w:sz="4" w:space="0" w:color="auto"/>
              <w:left w:val="single" w:sz="4" w:space="0" w:color="auto"/>
              <w:bottom w:val="single" w:sz="4" w:space="0" w:color="auto"/>
              <w:right w:val="single" w:sz="4" w:space="0" w:color="auto"/>
            </w:tcBorders>
            <w:shd w:val="clear" w:color="auto" w:fill="FFFFFF"/>
          </w:tcPr>
          <w:p w14:paraId="64C47BEA"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In-seam drainage</w:t>
            </w:r>
          </w:p>
          <w:p w14:paraId="60D29E31"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Gob drainage and surface boreholes</w:t>
            </w:r>
          </w:p>
          <w:p w14:paraId="0B0BA402"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Drainage from worked out areas.</w:t>
            </w:r>
          </w:p>
          <w:p w14:paraId="589F8AE9" w14:textId="77777777" w:rsidR="0014608A" w:rsidRPr="00E241C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Cross measures drainage.</w:t>
            </w:r>
          </w:p>
          <w:p w14:paraId="08F7DCA4" w14:textId="77777777" w:rsidR="0014608A" w:rsidRDefault="0014608A" w:rsidP="00743CC7">
            <w:pPr>
              <w:spacing w:line="276" w:lineRule="auto"/>
              <w:rPr>
                <w:rFonts w:ascii="Times New Roman" w:eastAsia="Calibri" w:hAnsi="Times New Roman" w:cs="Times New Roman"/>
                <w:sz w:val="24"/>
                <w:szCs w:val="24"/>
              </w:rPr>
            </w:pPr>
          </w:p>
        </w:tc>
      </w:tr>
      <w:tr w:rsidR="0014608A" w14:paraId="244F91B7" w14:textId="77777777" w:rsidTr="0014608A">
        <w:tc>
          <w:tcPr>
            <w:tcW w:w="3685" w:type="dxa"/>
            <w:tcBorders>
              <w:top w:val="single" w:sz="4" w:space="0" w:color="auto"/>
              <w:left w:val="single" w:sz="4" w:space="0" w:color="auto"/>
              <w:bottom w:val="single" w:sz="4" w:space="0" w:color="auto"/>
              <w:right w:val="single" w:sz="4" w:space="0" w:color="auto"/>
            </w:tcBorders>
            <w:shd w:val="clear" w:color="auto" w:fill="FFFFFF"/>
          </w:tcPr>
          <w:p w14:paraId="29E3EC03" w14:textId="7BA0F098" w:rsidR="0014608A" w:rsidRPr="0014608A" w:rsidRDefault="0014608A" w:rsidP="00F60BA1">
            <w:pPr>
              <w:pStyle w:val="ListParagraph"/>
              <w:numPr>
                <w:ilvl w:val="0"/>
                <w:numId w:val="154"/>
              </w:numPr>
              <w:spacing w:after="0"/>
              <w:rPr>
                <w:rFonts w:ascii="Times New Roman" w:hAnsi="Times New Roman"/>
                <w:sz w:val="24"/>
                <w:szCs w:val="24"/>
              </w:rPr>
            </w:pPr>
            <w:r w:rsidRPr="0014608A">
              <w:rPr>
                <w:rFonts w:ascii="Times New Roman" w:hAnsi="Times New Roman"/>
                <w:sz w:val="24"/>
                <w:szCs w:val="24"/>
              </w:rPr>
              <w:t>Pumps may include but not limited to:</w:t>
            </w:r>
          </w:p>
        </w:tc>
        <w:tc>
          <w:tcPr>
            <w:tcW w:w="4945" w:type="dxa"/>
            <w:tcBorders>
              <w:top w:val="single" w:sz="4" w:space="0" w:color="auto"/>
              <w:left w:val="single" w:sz="4" w:space="0" w:color="auto"/>
              <w:bottom w:val="single" w:sz="4" w:space="0" w:color="auto"/>
              <w:right w:val="single" w:sz="4" w:space="0" w:color="auto"/>
            </w:tcBorders>
            <w:shd w:val="clear" w:color="auto" w:fill="FFFFFF"/>
            <w:vAlign w:val="center"/>
          </w:tcPr>
          <w:p w14:paraId="683B0342"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Centrifugal</w:t>
            </w:r>
          </w:p>
          <w:p w14:paraId="3AF8E78C"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 xml:space="preserve">Diaphragm </w:t>
            </w:r>
          </w:p>
          <w:p w14:paraId="79D7C743"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Pistol</w:t>
            </w:r>
          </w:p>
          <w:p w14:paraId="5D314F2B"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Gear</w:t>
            </w:r>
          </w:p>
          <w:p w14:paraId="27E20110" w14:textId="35E2E9D5" w:rsidR="0014608A" w:rsidRPr="0014608A" w:rsidRDefault="0014608A" w:rsidP="00F60BA1">
            <w:pPr>
              <w:pStyle w:val="ListParagraph"/>
              <w:numPr>
                <w:ilvl w:val="0"/>
                <w:numId w:val="41"/>
              </w:numPr>
              <w:spacing w:after="0"/>
              <w:ind w:left="436"/>
              <w:rPr>
                <w:rFonts w:ascii="Times New Roman" w:hAnsi="Times New Roman"/>
                <w:sz w:val="24"/>
                <w:szCs w:val="24"/>
              </w:rPr>
            </w:pPr>
            <w:r w:rsidRPr="0014608A">
              <w:rPr>
                <w:rFonts w:ascii="Times New Roman" w:hAnsi="Times New Roman"/>
                <w:sz w:val="24"/>
                <w:szCs w:val="24"/>
              </w:rPr>
              <w:t xml:space="preserve">Submersible </w:t>
            </w:r>
          </w:p>
        </w:tc>
      </w:tr>
      <w:tr w:rsidR="0014608A" w14:paraId="4E3D0542" w14:textId="77777777" w:rsidTr="0014608A">
        <w:tc>
          <w:tcPr>
            <w:tcW w:w="3685" w:type="dxa"/>
            <w:tcBorders>
              <w:top w:val="single" w:sz="4" w:space="0" w:color="auto"/>
              <w:left w:val="single" w:sz="4" w:space="0" w:color="auto"/>
              <w:bottom w:val="single" w:sz="4" w:space="0" w:color="auto"/>
              <w:right w:val="single" w:sz="4" w:space="0" w:color="auto"/>
            </w:tcBorders>
            <w:shd w:val="clear" w:color="auto" w:fill="FFFFFF"/>
          </w:tcPr>
          <w:p w14:paraId="1B95D739" w14:textId="76CF5671" w:rsidR="0014608A" w:rsidRPr="0014608A" w:rsidRDefault="0014608A" w:rsidP="00F60BA1">
            <w:pPr>
              <w:pStyle w:val="ListParagraph"/>
              <w:numPr>
                <w:ilvl w:val="0"/>
                <w:numId w:val="154"/>
              </w:numPr>
              <w:spacing w:after="0"/>
              <w:rPr>
                <w:rFonts w:ascii="Times New Roman" w:hAnsi="Times New Roman"/>
                <w:sz w:val="24"/>
                <w:szCs w:val="24"/>
              </w:rPr>
            </w:pPr>
            <w:r w:rsidRPr="0014608A">
              <w:rPr>
                <w:rFonts w:ascii="Times New Roman" w:hAnsi="Times New Roman"/>
                <w:sz w:val="24"/>
                <w:szCs w:val="24"/>
              </w:rPr>
              <w:t>Mine ventilation system may include but not limited to:</w:t>
            </w:r>
          </w:p>
        </w:tc>
        <w:tc>
          <w:tcPr>
            <w:tcW w:w="4945" w:type="dxa"/>
            <w:tcBorders>
              <w:top w:val="single" w:sz="4" w:space="0" w:color="auto"/>
              <w:left w:val="single" w:sz="4" w:space="0" w:color="auto"/>
              <w:bottom w:val="single" w:sz="4" w:space="0" w:color="auto"/>
              <w:right w:val="single" w:sz="4" w:space="0" w:color="auto"/>
            </w:tcBorders>
            <w:shd w:val="clear" w:color="auto" w:fill="FFFFFF"/>
            <w:vAlign w:val="center"/>
          </w:tcPr>
          <w:p w14:paraId="0B3436FF"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Fans</w:t>
            </w:r>
          </w:p>
          <w:p w14:paraId="6D2E978C"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Air inlet</w:t>
            </w:r>
          </w:p>
          <w:p w14:paraId="2F78B791"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 xml:space="preserve">Ducts </w:t>
            </w:r>
          </w:p>
          <w:p w14:paraId="45270A1F"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Heating/cooling equipment</w:t>
            </w:r>
          </w:p>
          <w:p w14:paraId="1635C4A1"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 xml:space="preserve">Air filtering equipment </w:t>
            </w:r>
          </w:p>
          <w:p w14:paraId="5E6E72F5" w14:textId="79AA52C2" w:rsidR="0014608A" w:rsidRPr="0014608A" w:rsidRDefault="0014608A" w:rsidP="00F60BA1">
            <w:pPr>
              <w:pStyle w:val="ListParagraph"/>
              <w:numPr>
                <w:ilvl w:val="0"/>
                <w:numId w:val="41"/>
              </w:numPr>
              <w:spacing w:after="0"/>
              <w:ind w:left="436"/>
              <w:rPr>
                <w:rFonts w:ascii="Times New Roman" w:hAnsi="Times New Roman"/>
                <w:sz w:val="24"/>
                <w:szCs w:val="24"/>
              </w:rPr>
            </w:pPr>
            <w:r w:rsidRPr="0014608A">
              <w:rPr>
                <w:rFonts w:ascii="Times New Roman" w:hAnsi="Times New Roman"/>
                <w:sz w:val="24"/>
                <w:szCs w:val="24"/>
              </w:rPr>
              <w:t>air distribution registers</w:t>
            </w:r>
          </w:p>
        </w:tc>
      </w:tr>
      <w:tr w:rsidR="0014608A" w14:paraId="2BCE6E01" w14:textId="77777777" w:rsidTr="0014608A">
        <w:tc>
          <w:tcPr>
            <w:tcW w:w="3685" w:type="dxa"/>
            <w:tcBorders>
              <w:top w:val="single" w:sz="4" w:space="0" w:color="auto"/>
              <w:left w:val="single" w:sz="4" w:space="0" w:color="auto"/>
              <w:bottom w:val="single" w:sz="4" w:space="0" w:color="auto"/>
              <w:right w:val="single" w:sz="4" w:space="0" w:color="auto"/>
            </w:tcBorders>
            <w:shd w:val="clear" w:color="auto" w:fill="FFFFFF"/>
          </w:tcPr>
          <w:p w14:paraId="15FF902B" w14:textId="40651A94" w:rsidR="0014608A" w:rsidRPr="0014608A" w:rsidRDefault="0014608A" w:rsidP="00F60BA1">
            <w:pPr>
              <w:pStyle w:val="ListParagraph"/>
              <w:numPr>
                <w:ilvl w:val="0"/>
                <w:numId w:val="154"/>
              </w:numPr>
              <w:spacing w:after="0"/>
              <w:rPr>
                <w:rFonts w:ascii="Times New Roman" w:hAnsi="Times New Roman"/>
                <w:sz w:val="24"/>
                <w:szCs w:val="24"/>
              </w:rPr>
            </w:pPr>
            <w:r w:rsidRPr="0014608A">
              <w:rPr>
                <w:rFonts w:ascii="Times New Roman" w:hAnsi="Times New Roman"/>
                <w:sz w:val="24"/>
                <w:szCs w:val="24"/>
              </w:rPr>
              <w:lastRenderedPageBreak/>
              <w:t>Potential gas hazardous areas</w:t>
            </w:r>
            <w:r w:rsidRPr="0014608A">
              <w:rPr>
                <w:rFonts w:ascii="Times New Roman" w:eastAsia="Times New Roman" w:hAnsi="Times New Roman"/>
                <w:bCs/>
                <w:iCs/>
                <w:kern w:val="28"/>
                <w:sz w:val="24"/>
                <w:szCs w:val="24"/>
              </w:rPr>
              <w:t xml:space="preserve"> may include but is not limited to:</w:t>
            </w:r>
          </w:p>
        </w:tc>
        <w:tc>
          <w:tcPr>
            <w:tcW w:w="4945" w:type="dxa"/>
            <w:tcBorders>
              <w:top w:val="single" w:sz="4" w:space="0" w:color="auto"/>
              <w:left w:val="single" w:sz="4" w:space="0" w:color="auto"/>
              <w:bottom w:val="single" w:sz="4" w:space="0" w:color="auto"/>
              <w:right w:val="single" w:sz="4" w:space="0" w:color="auto"/>
            </w:tcBorders>
            <w:shd w:val="clear" w:color="auto" w:fill="FFFFFF"/>
            <w:vAlign w:val="center"/>
          </w:tcPr>
          <w:p w14:paraId="01B982E6"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Working face</w:t>
            </w:r>
          </w:p>
          <w:p w14:paraId="44DF70F2"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Diapir</w:t>
            </w:r>
          </w:p>
          <w:p w14:paraId="4AFCC104"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Processing plant</w:t>
            </w:r>
          </w:p>
          <w:p w14:paraId="5D85A3C6"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Tailing storage facilities</w:t>
            </w:r>
          </w:p>
          <w:p w14:paraId="6AE8BD4A"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Coal seams</w:t>
            </w:r>
          </w:p>
          <w:p w14:paraId="7DB2C254"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 xml:space="preserve">Roof and floor </w:t>
            </w:r>
          </w:p>
          <w:p w14:paraId="4DD619DC"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 xml:space="preserve">Machines </w:t>
            </w:r>
          </w:p>
          <w:p w14:paraId="084A7746" w14:textId="77777777" w:rsidR="0014608A" w:rsidRDefault="0014608A" w:rsidP="00743CC7">
            <w:pPr>
              <w:spacing w:line="276" w:lineRule="auto"/>
              <w:ind w:left="436"/>
              <w:rPr>
                <w:rFonts w:ascii="Times New Roman" w:eastAsia="Calibri" w:hAnsi="Times New Roman" w:cs="Times New Roman"/>
                <w:sz w:val="24"/>
                <w:szCs w:val="24"/>
              </w:rPr>
            </w:pPr>
          </w:p>
        </w:tc>
      </w:tr>
      <w:tr w:rsidR="0014608A" w14:paraId="22135CD0" w14:textId="77777777" w:rsidTr="0014608A">
        <w:tc>
          <w:tcPr>
            <w:tcW w:w="3685" w:type="dxa"/>
            <w:tcBorders>
              <w:top w:val="single" w:sz="4" w:space="0" w:color="auto"/>
              <w:left w:val="single" w:sz="4" w:space="0" w:color="auto"/>
              <w:bottom w:val="single" w:sz="4" w:space="0" w:color="auto"/>
              <w:right w:val="single" w:sz="4" w:space="0" w:color="auto"/>
            </w:tcBorders>
            <w:shd w:val="clear" w:color="auto" w:fill="FFFFFF"/>
          </w:tcPr>
          <w:p w14:paraId="295EF155" w14:textId="29AAE4D0" w:rsidR="0014608A" w:rsidRPr="0014608A" w:rsidRDefault="0014608A" w:rsidP="00F60BA1">
            <w:pPr>
              <w:pStyle w:val="ListParagraph"/>
              <w:numPr>
                <w:ilvl w:val="0"/>
                <w:numId w:val="154"/>
              </w:numPr>
              <w:spacing w:after="0"/>
              <w:rPr>
                <w:rFonts w:ascii="Times New Roman" w:hAnsi="Times New Roman"/>
                <w:sz w:val="24"/>
                <w:szCs w:val="24"/>
              </w:rPr>
            </w:pPr>
            <w:r w:rsidRPr="0014608A">
              <w:rPr>
                <w:rFonts w:ascii="Times New Roman" w:hAnsi="Times New Roman"/>
                <w:sz w:val="24"/>
                <w:szCs w:val="24"/>
              </w:rPr>
              <w:t>Gas emitted may include but not limited to:</w:t>
            </w:r>
          </w:p>
        </w:tc>
        <w:tc>
          <w:tcPr>
            <w:tcW w:w="4945" w:type="dxa"/>
            <w:tcBorders>
              <w:top w:val="single" w:sz="4" w:space="0" w:color="auto"/>
              <w:left w:val="single" w:sz="4" w:space="0" w:color="auto"/>
              <w:bottom w:val="single" w:sz="4" w:space="0" w:color="auto"/>
              <w:right w:val="single" w:sz="4" w:space="0" w:color="auto"/>
            </w:tcBorders>
            <w:shd w:val="clear" w:color="auto" w:fill="FFFFFF"/>
            <w:vAlign w:val="center"/>
          </w:tcPr>
          <w:p w14:paraId="1C18DBE0"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CO</w:t>
            </w:r>
            <w:r w:rsidRPr="00743CC7">
              <w:rPr>
                <w:rFonts w:ascii="Times New Roman" w:hAnsi="Times New Roman"/>
                <w:sz w:val="24"/>
                <w:szCs w:val="24"/>
                <w:vertAlign w:val="subscript"/>
              </w:rPr>
              <w:t>2</w:t>
            </w:r>
          </w:p>
          <w:p w14:paraId="00B7F1D4"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Hydrogen sulphide</w:t>
            </w:r>
          </w:p>
          <w:p w14:paraId="2BC4F023"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 xml:space="preserve">Methane </w:t>
            </w:r>
          </w:p>
          <w:p w14:paraId="2C445257" w14:textId="77777777" w:rsidR="0014608A" w:rsidRDefault="0014608A" w:rsidP="00F60BA1">
            <w:pPr>
              <w:pStyle w:val="ListParagraph"/>
              <w:numPr>
                <w:ilvl w:val="0"/>
                <w:numId w:val="41"/>
              </w:numPr>
              <w:spacing w:after="0"/>
              <w:ind w:left="436"/>
              <w:rPr>
                <w:rFonts w:ascii="Times New Roman" w:hAnsi="Times New Roman"/>
                <w:sz w:val="24"/>
                <w:szCs w:val="24"/>
              </w:rPr>
            </w:pPr>
            <w:r>
              <w:rPr>
                <w:rFonts w:ascii="Times New Roman" w:hAnsi="Times New Roman"/>
                <w:sz w:val="24"/>
                <w:szCs w:val="24"/>
              </w:rPr>
              <w:t>CO</w:t>
            </w:r>
          </w:p>
          <w:p w14:paraId="3A5D22F8" w14:textId="57F6A5D2" w:rsidR="0014608A" w:rsidRPr="0014608A" w:rsidRDefault="0014608A" w:rsidP="00F60BA1">
            <w:pPr>
              <w:pStyle w:val="ListParagraph"/>
              <w:numPr>
                <w:ilvl w:val="0"/>
                <w:numId w:val="41"/>
              </w:numPr>
              <w:spacing w:after="0"/>
              <w:ind w:left="436"/>
              <w:rPr>
                <w:rFonts w:ascii="Times New Roman" w:hAnsi="Times New Roman"/>
                <w:sz w:val="24"/>
                <w:szCs w:val="24"/>
              </w:rPr>
            </w:pPr>
            <w:r w:rsidRPr="0014608A">
              <w:rPr>
                <w:rFonts w:ascii="Times New Roman" w:hAnsi="Times New Roman"/>
                <w:sz w:val="24"/>
                <w:szCs w:val="24"/>
              </w:rPr>
              <w:t>RADON</w:t>
            </w:r>
          </w:p>
        </w:tc>
      </w:tr>
    </w:tbl>
    <w:p w14:paraId="21DC5D47" w14:textId="77777777" w:rsidR="00A336DC" w:rsidRPr="0000006D" w:rsidRDefault="00A336DC" w:rsidP="00A336DC">
      <w:pPr>
        <w:spacing w:after="0" w:line="276" w:lineRule="auto"/>
        <w:rPr>
          <w:rFonts w:ascii="Times New Roman" w:eastAsia="Calibri" w:hAnsi="Times New Roman" w:cs="Times New Roman"/>
          <w:sz w:val="24"/>
          <w:szCs w:val="24"/>
          <w:lang w:val="en-GB"/>
        </w:rPr>
      </w:pPr>
    </w:p>
    <w:p w14:paraId="677FBFC2" w14:textId="77777777" w:rsidR="002073E1" w:rsidRPr="0000006D" w:rsidRDefault="002073E1" w:rsidP="002073E1">
      <w:pPr>
        <w:spacing w:before="120" w:after="200" w:line="240"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Required Skills</w:t>
      </w:r>
    </w:p>
    <w:p w14:paraId="2AEC6738" w14:textId="77777777" w:rsidR="002073E1" w:rsidRPr="0000006D" w:rsidRDefault="002073E1" w:rsidP="002073E1">
      <w:pPr>
        <w:spacing w:before="120"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individual needs to demonstrate the following skills:</w:t>
      </w:r>
    </w:p>
    <w:p w14:paraId="4A409ED8" w14:textId="77777777" w:rsidR="002073E1" w:rsidRDefault="002073E1" w:rsidP="00F60BA1">
      <w:pPr>
        <w:numPr>
          <w:ilvl w:val="0"/>
          <w:numId w:val="15"/>
        </w:numPr>
        <w:spacing w:after="0" w:line="240" w:lineRule="auto"/>
        <w:ind w:left="8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Sampling</w:t>
      </w:r>
    </w:p>
    <w:p w14:paraId="2C1A9398" w14:textId="77777777" w:rsidR="002073E1" w:rsidRDefault="002073E1" w:rsidP="00F60BA1">
      <w:pPr>
        <w:numPr>
          <w:ilvl w:val="0"/>
          <w:numId w:val="15"/>
        </w:numPr>
        <w:spacing w:after="0" w:line="240" w:lineRule="auto"/>
        <w:ind w:left="8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Dewatering systems.</w:t>
      </w:r>
    </w:p>
    <w:p w14:paraId="129D00DE" w14:textId="77777777" w:rsidR="002073E1" w:rsidRDefault="002073E1" w:rsidP="00F60BA1">
      <w:pPr>
        <w:numPr>
          <w:ilvl w:val="0"/>
          <w:numId w:val="15"/>
        </w:numPr>
        <w:spacing w:after="0" w:line="240" w:lineRule="auto"/>
        <w:ind w:left="8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Degasification systems.</w:t>
      </w:r>
    </w:p>
    <w:p w14:paraId="2C37058A" w14:textId="77777777" w:rsidR="002073E1" w:rsidRDefault="002073E1" w:rsidP="00F60BA1">
      <w:pPr>
        <w:numPr>
          <w:ilvl w:val="0"/>
          <w:numId w:val="15"/>
        </w:numPr>
        <w:spacing w:after="0" w:line="240" w:lineRule="auto"/>
        <w:ind w:left="8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Ventilation systems.</w:t>
      </w:r>
    </w:p>
    <w:p w14:paraId="55DC3E26" w14:textId="77777777" w:rsidR="002073E1" w:rsidRPr="007F4ADC" w:rsidRDefault="002073E1" w:rsidP="00F60BA1">
      <w:pPr>
        <w:numPr>
          <w:ilvl w:val="0"/>
          <w:numId w:val="15"/>
        </w:numPr>
        <w:spacing w:after="0" w:line="240" w:lineRule="auto"/>
        <w:ind w:left="810"/>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Equipment operation.</w:t>
      </w:r>
    </w:p>
    <w:p w14:paraId="1BFA825A" w14:textId="77777777" w:rsidR="00A336DC" w:rsidRPr="0000006D" w:rsidRDefault="00A336DC" w:rsidP="00A336DC">
      <w:p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Required Knowledge </w:t>
      </w:r>
    </w:p>
    <w:p w14:paraId="7467807F" w14:textId="77777777" w:rsidR="00A336DC" w:rsidRDefault="00A336DC" w:rsidP="00A336DC">
      <w:pPr>
        <w:spacing w:after="0" w:line="240"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41B9851E" w14:textId="77777777" w:rsidR="00A336DC" w:rsidRDefault="00A336DC"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Ventilation systems.</w:t>
      </w:r>
    </w:p>
    <w:p w14:paraId="0534A8D8" w14:textId="77777777" w:rsidR="00A336DC" w:rsidRDefault="00A336DC"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Gas monitoring and detection.</w:t>
      </w:r>
    </w:p>
    <w:p w14:paraId="503E0AE2" w14:textId="77777777" w:rsidR="00A336DC" w:rsidRDefault="00A336DC"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Dewatering systems.</w:t>
      </w:r>
    </w:p>
    <w:p w14:paraId="77346494" w14:textId="77777777" w:rsidR="00A336DC" w:rsidRDefault="00A336DC"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Mine gases</w:t>
      </w:r>
    </w:p>
    <w:p w14:paraId="300371DC" w14:textId="77777777" w:rsidR="00A336DC" w:rsidRDefault="00A336DC"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Basic geology.</w:t>
      </w:r>
    </w:p>
    <w:p w14:paraId="0F33D493" w14:textId="77777777" w:rsidR="00A336DC" w:rsidRDefault="00A336DC"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Mine water.</w:t>
      </w:r>
    </w:p>
    <w:p w14:paraId="526EC219" w14:textId="77777777" w:rsidR="00A336DC" w:rsidRPr="00E241CA" w:rsidRDefault="00A336DC" w:rsidP="00F60BA1">
      <w:pPr>
        <w:pStyle w:val="ListParagraph"/>
        <w:numPr>
          <w:ilvl w:val="0"/>
          <w:numId w:val="40"/>
        </w:numPr>
        <w:spacing w:after="0" w:line="240" w:lineRule="auto"/>
        <w:rPr>
          <w:rFonts w:ascii="Times New Roman" w:hAnsi="Times New Roman"/>
          <w:bCs/>
          <w:sz w:val="24"/>
          <w:szCs w:val="24"/>
        </w:rPr>
      </w:pPr>
      <w:r>
        <w:rPr>
          <w:rFonts w:ascii="Times New Roman" w:hAnsi="Times New Roman"/>
          <w:bCs/>
          <w:sz w:val="24"/>
          <w:szCs w:val="24"/>
        </w:rPr>
        <w:t>Mine setup/layout.</w:t>
      </w:r>
    </w:p>
    <w:p w14:paraId="2E29C930" w14:textId="77777777" w:rsidR="00A336DC" w:rsidRPr="0000006D" w:rsidRDefault="00A336DC" w:rsidP="00A336DC">
      <w:pPr>
        <w:spacing w:after="0" w:line="276" w:lineRule="auto"/>
        <w:rPr>
          <w:rFonts w:ascii="Times New Roman" w:eastAsia="Calibri" w:hAnsi="Times New Roman" w:cs="Times New Roman"/>
          <w:b/>
          <w:sz w:val="24"/>
          <w:szCs w:val="24"/>
          <w:lang w:val="en-GB"/>
        </w:rPr>
      </w:pPr>
    </w:p>
    <w:p w14:paraId="1417F2C2" w14:textId="77777777" w:rsidR="00A336DC" w:rsidRPr="0000006D" w:rsidRDefault="00A336DC" w:rsidP="00A336DC">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EVIDENCE GUIDE</w:t>
      </w:r>
    </w:p>
    <w:p w14:paraId="75C8B86B" w14:textId="77777777" w:rsidR="00A336DC" w:rsidRPr="0000006D" w:rsidRDefault="00A336DC" w:rsidP="00A336DC">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A336DC" w:rsidRPr="0000006D" w14:paraId="49A17C56" w14:textId="77777777" w:rsidTr="001C2119">
        <w:tc>
          <w:tcPr>
            <w:tcW w:w="1314" w:type="pct"/>
            <w:tcBorders>
              <w:top w:val="single" w:sz="4" w:space="0" w:color="auto"/>
              <w:left w:val="single" w:sz="4" w:space="0" w:color="auto"/>
              <w:bottom w:val="single" w:sz="4" w:space="0" w:color="auto"/>
              <w:right w:val="single" w:sz="4" w:space="0" w:color="auto"/>
            </w:tcBorders>
            <w:hideMark/>
          </w:tcPr>
          <w:p w14:paraId="3057C6B3" w14:textId="77777777" w:rsidR="00A336DC" w:rsidRPr="0000006D" w:rsidRDefault="00A336DC" w:rsidP="00F60BA1">
            <w:pPr>
              <w:numPr>
                <w:ilvl w:val="0"/>
                <w:numId w:val="136"/>
              </w:numPr>
              <w:spacing w:after="0" w:line="285"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326E952C" w14:textId="77777777" w:rsidR="00A336DC" w:rsidRPr="0000006D" w:rsidRDefault="00A336DC" w:rsidP="00FC6130">
            <w:pPr>
              <w:tabs>
                <w:tab w:val="left" w:pos="702"/>
              </w:tabs>
              <w:spacing w:after="0" w:line="276" w:lineRule="auto"/>
              <w:ind w:left="702" w:hanging="70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Assessment requires evidence that the candidate:</w:t>
            </w:r>
          </w:p>
          <w:p w14:paraId="575D9226" w14:textId="77777777" w:rsidR="00A336DC" w:rsidRDefault="00A336DC" w:rsidP="00F60BA1">
            <w:pPr>
              <w:numPr>
                <w:ilvl w:val="1"/>
                <w:numId w:val="136"/>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Established ventilation system.</w:t>
            </w:r>
          </w:p>
          <w:p w14:paraId="3BBC9B7D" w14:textId="77777777" w:rsidR="00A336DC" w:rsidRDefault="00A336DC" w:rsidP="00F60BA1">
            <w:pPr>
              <w:numPr>
                <w:ilvl w:val="1"/>
                <w:numId w:val="136"/>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Established dewatering systems.</w:t>
            </w:r>
          </w:p>
          <w:p w14:paraId="4DA5E286" w14:textId="77777777" w:rsidR="00A336DC" w:rsidRDefault="00A336DC" w:rsidP="00F60BA1">
            <w:pPr>
              <w:numPr>
                <w:ilvl w:val="1"/>
                <w:numId w:val="136"/>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sources of mine water.</w:t>
            </w:r>
          </w:p>
          <w:p w14:paraId="6FF01FE5" w14:textId="77777777" w:rsidR="00A336DC" w:rsidRPr="0000006D" w:rsidRDefault="00A336DC" w:rsidP="00F60BA1">
            <w:pPr>
              <w:numPr>
                <w:ilvl w:val="1"/>
                <w:numId w:val="136"/>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Monitored mine airflow.</w:t>
            </w:r>
          </w:p>
          <w:p w14:paraId="6A047FA3" w14:textId="77777777" w:rsidR="00A336DC" w:rsidRPr="0000006D" w:rsidRDefault="00A336DC" w:rsidP="00F60BA1">
            <w:pPr>
              <w:numPr>
                <w:ilvl w:val="1"/>
                <w:numId w:val="136"/>
              </w:num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lastRenderedPageBreak/>
              <w:t xml:space="preserve"> </w:t>
            </w:r>
            <w:r>
              <w:rPr>
                <w:rFonts w:ascii="Times New Roman" w:eastAsia="Calibri" w:hAnsi="Times New Roman" w:cs="Times New Roman"/>
                <w:sz w:val="24"/>
                <w:szCs w:val="24"/>
                <w:lang w:val="en-GB"/>
              </w:rPr>
              <w:t>Identified mining method.</w:t>
            </w:r>
          </w:p>
        </w:tc>
      </w:tr>
      <w:tr w:rsidR="00A336DC" w:rsidRPr="0000006D" w14:paraId="37734DE6" w14:textId="77777777" w:rsidTr="001C2119">
        <w:tc>
          <w:tcPr>
            <w:tcW w:w="1314" w:type="pct"/>
            <w:tcBorders>
              <w:top w:val="single" w:sz="4" w:space="0" w:color="auto"/>
              <w:left w:val="single" w:sz="4" w:space="0" w:color="auto"/>
              <w:bottom w:val="single" w:sz="4" w:space="0" w:color="auto"/>
              <w:right w:val="single" w:sz="4" w:space="0" w:color="auto"/>
            </w:tcBorders>
            <w:hideMark/>
          </w:tcPr>
          <w:p w14:paraId="532BCD34" w14:textId="77777777" w:rsidR="00A336DC" w:rsidRPr="0000006D" w:rsidRDefault="00A336DC" w:rsidP="00F60BA1">
            <w:pPr>
              <w:numPr>
                <w:ilvl w:val="0"/>
                <w:numId w:val="136"/>
              </w:numPr>
              <w:spacing w:after="0" w:line="276" w:lineRule="auto"/>
              <w:ind w:right="16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526C1530" w14:textId="77777777" w:rsidR="00A336DC" w:rsidRPr="0000006D" w:rsidRDefault="00A336DC" w:rsidP="00FC6130">
            <w:pPr>
              <w:tabs>
                <w:tab w:val="left" w:pos="702"/>
              </w:tabs>
              <w:spacing w:after="0" w:line="276" w:lineRule="auto"/>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The following resources must be provided:</w:t>
            </w:r>
          </w:p>
          <w:p w14:paraId="1775AF5A" w14:textId="77777777" w:rsidR="00A336DC" w:rsidRPr="007F4ADC" w:rsidRDefault="00A336DC" w:rsidP="00F60BA1">
            <w:pPr>
              <w:pStyle w:val="ListParagraph"/>
              <w:numPr>
                <w:ilvl w:val="1"/>
                <w:numId w:val="136"/>
              </w:numPr>
              <w:spacing w:after="0"/>
              <w:rPr>
                <w:rFonts w:ascii="Times New Roman" w:hAnsi="Times New Roman"/>
                <w:sz w:val="24"/>
                <w:szCs w:val="24"/>
              </w:rPr>
            </w:pPr>
            <w:r w:rsidRPr="007F4ADC">
              <w:rPr>
                <w:rFonts w:ascii="Times New Roman" w:hAnsi="Times New Roman"/>
                <w:sz w:val="24"/>
                <w:szCs w:val="24"/>
              </w:rPr>
              <w:t>Equipment.</w:t>
            </w:r>
          </w:p>
          <w:p w14:paraId="18D4CC2A" w14:textId="77777777" w:rsidR="00A336DC" w:rsidRDefault="00A336DC" w:rsidP="00F60BA1">
            <w:pPr>
              <w:pStyle w:val="ListParagraph"/>
              <w:numPr>
                <w:ilvl w:val="1"/>
                <w:numId w:val="136"/>
              </w:numPr>
              <w:spacing w:after="0"/>
              <w:rPr>
                <w:rFonts w:ascii="Times New Roman" w:hAnsi="Times New Roman"/>
                <w:sz w:val="24"/>
                <w:szCs w:val="24"/>
              </w:rPr>
            </w:pPr>
            <w:r>
              <w:rPr>
                <w:rFonts w:ascii="Times New Roman" w:hAnsi="Times New Roman"/>
                <w:sz w:val="24"/>
                <w:szCs w:val="24"/>
              </w:rPr>
              <w:t>Computers.</w:t>
            </w:r>
          </w:p>
          <w:p w14:paraId="36A93123" w14:textId="77777777" w:rsidR="00A336DC" w:rsidRDefault="00A336DC" w:rsidP="00F60BA1">
            <w:pPr>
              <w:pStyle w:val="ListParagraph"/>
              <w:numPr>
                <w:ilvl w:val="1"/>
                <w:numId w:val="136"/>
              </w:numPr>
              <w:spacing w:after="0"/>
              <w:rPr>
                <w:rFonts w:ascii="Times New Roman" w:hAnsi="Times New Roman"/>
                <w:sz w:val="24"/>
                <w:szCs w:val="24"/>
              </w:rPr>
            </w:pPr>
            <w:r>
              <w:rPr>
                <w:rFonts w:ascii="Times New Roman" w:hAnsi="Times New Roman"/>
                <w:sz w:val="24"/>
                <w:szCs w:val="24"/>
              </w:rPr>
              <w:t>Mine software.</w:t>
            </w:r>
          </w:p>
          <w:p w14:paraId="13CEE94E" w14:textId="77777777" w:rsidR="00A336DC" w:rsidRDefault="00A336DC" w:rsidP="00F60BA1">
            <w:pPr>
              <w:pStyle w:val="ListParagraph"/>
              <w:numPr>
                <w:ilvl w:val="1"/>
                <w:numId w:val="136"/>
              </w:numPr>
              <w:spacing w:after="0"/>
              <w:rPr>
                <w:rFonts w:ascii="Times New Roman" w:hAnsi="Times New Roman"/>
                <w:sz w:val="24"/>
                <w:szCs w:val="24"/>
              </w:rPr>
            </w:pPr>
            <w:r>
              <w:rPr>
                <w:rFonts w:ascii="Times New Roman" w:hAnsi="Times New Roman"/>
                <w:sz w:val="24"/>
                <w:szCs w:val="24"/>
              </w:rPr>
              <w:t>Reference materials.</w:t>
            </w:r>
          </w:p>
          <w:p w14:paraId="03D903CC" w14:textId="77777777" w:rsidR="00A336DC" w:rsidRPr="007F4ADC" w:rsidRDefault="00A336DC" w:rsidP="00F60BA1">
            <w:pPr>
              <w:pStyle w:val="ListParagraph"/>
              <w:numPr>
                <w:ilvl w:val="1"/>
                <w:numId w:val="136"/>
              </w:numPr>
              <w:spacing w:after="0"/>
              <w:rPr>
                <w:rFonts w:ascii="Times New Roman" w:hAnsi="Times New Roman"/>
                <w:sz w:val="24"/>
                <w:szCs w:val="24"/>
              </w:rPr>
            </w:pPr>
            <w:r>
              <w:rPr>
                <w:rFonts w:ascii="Times New Roman" w:hAnsi="Times New Roman"/>
                <w:sz w:val="24"/>
                <w:szCs w:val="24"/>
              </w:rPr>
              <w:t>Stationery.</w:t>
            </w:r>
          </w:p>
        </w:tc>
      </w:tr>
      <w:tr w:rsidR="00A336DC" w:rsidRPr="0000006D" w14:paraId="58F8AAC8" w14:textId="77777777" w:rsidTr="001C2119">
        <w:trPr>
          <w:cantSplit/>
        </w:trPr>
        <w:tc>
          <w:tcPr>
            <w:tcW w:w="1314" w:type="pct"/>
            <w:tcBorders>
              <w:top w:val="single" w:sz="4" w:space="0" w:color="auto"/>
              <w:left w:val="single" w:sz="4" w:space="0" w:color="auto"/>
              <w:bottom w:val="single" w:sz="4" w:space="0" w:color="auto"/>
              <w:right w:val="single" w:sz="4" w:space="0" w:color="auto"/>
            </w:tcBorders>
            <w:hideMark/>
          </w:tcPr>
          <w:p w14:paraId="5D805183" w14:textId="77777777" w:rsidR="00A336DC" w:rsidRPr="0000006D" w:rsidRDefault="00A336DC" w:rsidP="00F60BA1">
            <w:pPr>
              <w:numPr>
                <w:ilvl w:val="0"/>
                <w:numId w:val="136"/>
              </w:numPr>
              <w:tabs>
                <w:tab w:val="left" w:pos="0"/>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1EC3EA14" w14:textId="77777777" w:rsidR="00A336DC" w:rsidRPr="0000006D" w:rsidRDefault="00A336DC" w:rsidP="00FC6130">
            <w:pPr>
              <w:spacing w:after="0" w:line="240" w:lineRule="auto"/>
              <w:ind w:left="359" w:hanging="359"/>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Competency may be assessed through:</w:t>
            </w:r>
          </w:p>
          <w:p w14:paraId="5CF7D2C9" w14:textId="77777777" w:rsidR="00A336DC" w:rsidRPr="0000006D" w:rsidRDefault="00A336DC" w:rsidP="00F60BA1">
            <w:pPr>
              <w:numPr>
                <w:ilvl w:val="1"/>
                <w:numId w:val="136"/>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Observation </w:t>
            </w:r>
          </w:p>
          <w:p w14:paraId="2A5E5AD6" w14:textId="77777777" w:rsidR="00A336DC" w:rsidRPr="0000006D" w:rsidRDefault="00A336DC" w:rsidP="00F60BA1">
            <w:pPr>
              <w:numPr>
                <w:ilvl w:val="1"/>
                <w:numId w:val="136"/>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Oral questioning</w:t>
            </w:r>
          </w:p>
          <w:p w14:paraId="00CF9A37" w14:textId="77777777" w:rsidR="00A336DC" w:rsidRDefault="00A336DC" w:rsidP="00F60BA1">
            <w:pPr>
              <w:numPr>
                <w:ilvl w:val="1"/>
                <w:numId w:val="136"/>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Written tests </w:t>
            </w:r>
          </w:p>
          <w:p w14:paraId="375BD49F" w14:textId="77777777" w:rsidR="00A336DC" w:rsidRPr="0000006D" w:rsidRDefault="00A336DC" w:rsidP="00F60BA1">
            <w:pPr>
              <w:numPr>
                <w:ilvl w:val="1"/>
                <w:numId w:val="136"/>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Practicals </w:t>
            </w:r>
          </w:p>
        </w:tc>
      </w:tr>
      <w:tr w:rsidR="00A336DC" w:rsidRPr="0000006D" w14:paraId="6878678B" w14:textId="77777777" w:rsidTr="001C2119">
        <w:tc>
          <w:tcPr>
            <w:tcW w:w="1314" w:type="pct"/>
            <w:tcBorders>
              <w:top w:val="single" w:sz="4" w:space="0" w:color="auto"/>
              <w:left w:val="single" w:sz="4" w:space="0" w:color="auto"/>
              <w:bottom w:val="single" w:sz="4" w:space="0" w:color="auto"/>
              <w:right w:val="single" w:sz="4" w:space="0" w:color="auto"/>
            </w:tcBorders>
            <w:hideMark/>
          </w:tcPr>
          <w:p w14:paraId="56BCA9D9" w14:textId="77777777" w:rsidR="00A336DC" w:rsidRPr="0000006D" w:rsidRDefault="00A336DC" w:rsidP="00F60BA1">
            <w:pPr>
              <w:numPr>
                <w:ilvl w:val="0"/>
                <w:numId w:val="136"/>
              </w:numPr>
              <w:tabs>
                <w:tab w:val="left" w:pos="-5508"/>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33ABCA6E" w14:textId="39B2CBFC" w:rsidR="00A336DC" w:rsidRPr="0000006D" w:rsidRDefault="00A336DC" w:rsidP="00743CC7">
            <w:pPr>
              <w:spacing w:after="0" w:line="276" w:lineRule="auto"/>
              <w:ind w:right="749"/>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Candidate will be assessed individually in an actual</w:t>
            </w:r>
            <w:r w:rsidR="00743CC7">
              <w:rPr>
                <w:rFonts w:ascii="Times New Roman" w:eastAsia="Calibri" w:hAnsi="Times New Roman" w:cs="Times New Roman"/>
                <w:sz w:val="24"/>
                <w:szCs w:val="24"/>
                <w:lang w:val="en-GB"/>
              </w:rPr>
              <w:t xml:space="preserve"> </w:t>
            </w:r>
            <w:r w:rsidRPr="0000006D">
              <w:rPr>
                <w:rFonts w:ascii="Times New Roman" w:eastAsia="Calibri" w:hAnsi="Times New Roman" w:cs="Times New Roman"/>
                <w:sz w:val="24"/>
                <w:szCs w:val="24"/>
                <w:lang w:val="en-GB"/>
              </w:rPr>
              <w:t>workplace or in closely simulated work environment</w:t>
            </w:r>
            <w:r w:rsidR="00443021">
              <w:rPr>
                <w:rFonts w:ascii="Times New Roman" w:eastAsia="Calibri" w:hAnsi="Times New Roman" w:cs="Times New Roman"/>
                <w:sz w:val="24"/>
                <w:szCs w:val="24"/>
                <w:lang w:val="en-GB"/>
              </w:rPr>
              <w:t xml:space="preserve"> or during industrial attachment</w:t>
            </w:r>
            <w:r w:rsidRPr="0000006D">
              <w:rPr>
                <w:rFonts w:ascii="Times New Roman" w:eastAsia="Calibri" w:hAnsi="Times New Roman" w:cs="Times New Roman"/>
                <w:sz w:val="24"/>
                <w:szCs w:val="24"/>
                <w:lang w:val="en-GB"/>
              </w:rPr>
              <w:t>.</w:t>
            </w:r>
          </w:p>
          <w:p w14:paraId="6081A3DE" w14:textId="77777777" w:rsidR="00A336DC" w:rsidRPr="0000006D" w:rsidRDefault="00A336DC" w:rsidP="00FC6130">
            <w:pPr>
              <w:spacing w:after="0" w:line="276" w:lineRule="auto"/>
              <w:ind w:right="749"/>
              <w:rPr>
                <w:rFonts w:ascii="Times New Roman" w:eastAsia="Calibri" w:hAnsi="Times New Roman" w:cs="Times New Roman"/>
                <w:sz w:val="24"/>
                <w:szCs w:val="24"/>
                <w:lang w:val="en-GB"/>
              </w:rPr>
            </w:pPr>
          </w:p>
        </w:tc>
      </w:tr>
      <w:tr w:rsidR="00A336DC" w:rsidRPr="0000006D" w14:paraId="3887E46B" w14:textId="77777777" w:rsidTr="001C2119">
        <w:tc>
          <w:tcPr>
            <w:tcW w:w="1314" w:type="pct"/>
            <w:tcBorders>
              <w:top w:val="single" w:sz="4" w:space="0" w:color="auto"/>
              <w:left w:val="single" w:sz="4" w:space="0" w:color="auto"/>
              <w:bottom w:val="single" w:sz="4" w:space="0" w:color="auto"/>
              <w:right w:val="single" w:sz="4" w:space="0" w:color="auto"/>
            </w:tcBorders>
            <w:hideMark/>
          </w:tcPr>
          <w:p w14:paraId="6E292EE9" w14:textId="77777777" w:rsidR="00A336DC" w:rsidRPr="0000006D" w:rsidRDefault="00A336DC" w:rsidP="00F60BA1">
            <w:pPr>
              <w:numPr>
                <w:ilvl w:val="0"/>
                <w:numId w:val="136"/>
              </w:numPr>
              <w:spacing w:after="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6EE72C4F" w14:textId="77777777" w:rsidR="0048326D" w:rsidRPr="0000006D" w:rsidRDefault="0048326D" w:rsidP="0048326D">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Holistic assessment with other units relevant to the industry sector, workplace and job role is recommended.</w:t>
            </w:r>
          </w:p>
          <w:p w14:paraId="502F100F" w14:textId="3859FA61" w:rsidR="00A336DC" w:rsidRPr="0000006D" w:rsidRDefault="00A336DC" w:rsidP="00443021">
            <w:pPr>
              <w:spacing w:after="0" w:line="276" w:lineRule="auto"/>
              <w:jc w:val="both"/>
              <w:rPr>
                <w:rFonts w:ascii="Times New Roman" w:eastAsia="Calibri" w:hAnsi="Times New Roman" w:cs="Times New Roman"/>
                <w:sz w:val="24"/>
                <w:szCs w:val="24"/>
                <w:lang w:val="en-GB"/>
              </w:rPr>
            </w:pPr>
          </w:p>
        </w:tc>
      </w:tr>
    </w:tbl>
    <w:p w14:paraId="101B7716" w14:textId="77777777" w:rsidR="00A336DC" w:rsidRDefault="00A336DC" w:rsidP="00A336DC">
      <w:pPr>
        <w:rPr>
          <w:lang w:val="en-GB"/>
        </w:rPr>
      </w:pPr>
    </w:p>
    <w:p w14:paraId="08B43CDF" w14:textId="77777777" w:rsidR="00B6240B" w:rsidRDefault="00A336DC">
      <w:pPr>
        <w:rPr>
          <w:rFonts w:ascii="Times New Roman" w:eastAsia="Times New Roman" w:hAnsi="Times New Roman" w:cs="Times New Roman"/>
          <w:b/>
          <w:sz w:val="24"/>
          <w:szCs w:val="24"/>
          <w:lang w:val="en-GB"/>
        </w:rPr>
      </w:pPr>
      <w:r>
        <w:rPr>
          <w:rFonts w:ascii="Times New Roman" w:eastAsia="Times New Roman" w:hAnsi="Times New Roman" w:cs="Times New Roman"/>
          <w:b/>
          <w:sz w:val="24"/>
          <w:szCs w:val="24"/>
          <w:lang w:val="en-GB"/>
        </w:rPr>
        <w:br w:type="page"/>
      </w:r>
    </w:p>
    <w:p w14:paraId="058FDB22" w14:textId="77777777" w:rsidR="00B6240B" w:rsidRPr="00A336DC" w:rsidRDefault="00B6240B" w:rsidP="00F83E93">
      <w:pPr>
        <w:pStyle w:val="Heading2"/>
      </w:pPr>
      <w:bookmarkStart w:id="67" w:name="_Toc66124667"/>
      <w:r>
        <w:lastRenderedPageBreak/>
        <w:t>PERFORM MINE SURVEY</w:t>
      </w:r>
      <w:bookmarkEnd w:id="67"/>
    </w:p>
    <w:p w14:paraId="7AD64997" w14:textId="77777777" w:rsidR="00B6240B" w:rsidRPr="0000006D" w:rsidRDefault="00B6240B" w:rsidP="00B6240B">
      <w:pPr>
        <w:spacing w:after="0" w:line="276" w:lineRule="auto"/>
        <w:jc w:val="center"/>
        <w:rPr>
          <w:rFonts w:ascii="Times New Roman" w:eastAsia="Calibri" w:hAnsi="Times New Roman" w:cs="Times New Roman"/>
          <w:b/>
          <w:sz w:val="24"/>
          <w:szCs w:val="24"/>
          <w:lang w:val="en-GB"/>
        </w:rPr>
      </w:pPr>
    </w:p>
    <w:p w14:paraId="09D22670" w14:textId="6848FF84" w:rsidR="00B6240B" w:rsidRPr="00F83E93" w:rsidRDefault="00B6240B" w:rsidP="00B6240B">
      <w:pPr>
        <w:spacing w:after="0" w:line="276" w:lineRule="auto"/>
        <w:rPr>
          <w:rFonts w:ascii="Times New Roman" w:eastAsia="Calibri" w:hAnsi="Times New Roman" w:cs="Times New Roman"/>
          <w:bCs/>
          <w:sz w:val="24"/>
          <w:szCs w:val="24"/>
          <w:lang w:val="en-GB"/>
        </w:rPr>
      </w:pPr>
      <w:r w:rsidRPr="0000006D">
        <w:rPr>
          <w:rFonts w:ascii="Times New Roman" w:eastAsia="Calibri" w:hAnsi="Times New Roman" w:cs="Times New Roman"/>
          <w:b/>
          <w:sz w:val="24"/>
          <w:szCs w:val="24"/>
          <w:lang w:val="en-GB"/>
        </w:rPr>
        <w:t xml:space="preserve">UNIT CODE: </w:t>
      </w:r>
      <w:r w:rsidR="006414BE" w:rsidRPr="00F83E93">
        <w:rPr>
          <w:rFonts w:ascii="Times New Roman" w:eastAsia="Calibri" w:hAnsi="Times New Roman" w:cs="Times New Roman"/>
          <w:bCs/>
          <w:sz w:val="24"/>
          <w:szCs w:val="24"/>
          <w:lang w:val="en-GB"/>
        </w:rPr>
        <w:t>MIN</w:t>
      </w:r>
      <w:r w:rsidR="00680BBB" w:rsidRPr="00F83E93">
        <w:rPr>
          <w:rFonts w:ascii="Times New Roman" w:eastAsia="Calibri" w:hAnsi="Times New Roman" w:cs="Times New Roman"/>
          <w:bCs/>
          <w:sz w:val="24"/>
          <w:szCs w:val="24"/>
          <w:lang w:val="en-GB"/>
        </w:rPr>
        <w:t>/OS/</w:t>
      </w:r>
      <w:r w:rsidR="006414BE" w:rsidRPr="00F83E93">
        <w:rPr>
          <w:rFonts w:ascii="Times New Roman" w:eastAsia="Calibri" w:hAnsi="Times New Roman" w:cs="Times New Roman"/>
          <w:bCs/>
          <w:sz w:val="24"/>
          <w:szCs w:val="24"/>
          <w:lang w:val="en-GB"/>
        </w:rPr>
        <w:t>MT/CR/08/6/A</w:t>
      </w:r>
    </w:p>
    <w:p w14:paraId="5E193E79" w14:textId="77777777" w:rsidR="00B6240B" w:rsidRPr="0000006D" w:rsidRDefault="00B6240B" w:rsidP="00B6240B">
      <w:pPr>
        <w:spacing w:after="0" w:line="276" w:lineRule="auto"/>
        <w:rPr>
          <w:rFonts w:ascii="Times New Roman" w:eastAsia="Calibri" w:hAnsi="Times New Roman" w:cs="Times New Roman"/>
          <w:b/>
          <w:sz w:val="24"/>
          <w:szCs w:val="24"/>
          <w:lang w:val="en-GB"/>
        </w:rPr>
      </w:pPr>
    </w:p>
    <w:p w14:paraId="097E931C" w14:textId="77777777" w:rsidR="00B6240B" w:rsidRPr="0000006D" w:rsidRDefault="00B6240B" w:rsidP="00B6240B">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UNIT DESCRIPTION </w:t>
      </w:r>
    </w:p>
    <w:p w14:paraId="57DE42E8" w14:textId="77777777" w:rsidR="00B6240B" w:rsidRPr="0000006D" w:rsidRDefault="00B6240B" w:rsidP="00B6240B">
      <w:pPr>
        <w:spacing w:after="0" w:line="276" w:lineRule="auto"/>
        <w:jc w:val="both"/>
        <w:rPr>
          <w:rFonts w:ascii="Times New Roman" w:eastAsia="Calibri" w:hAnsi="Times New Roman" w:cs="Times New Roman"/>
          <w:sz w:val="24"/>
          <w:szCs w:val="24"/>
          <w:lang w:val="en-GB"/>
        </w:rPr>
      </w:pPr>
      <w:r w:rsidRPr="00A50261">
        <w:rPr>
          <w:rFonts w:ascii="Times New Roman" w:eastAsia="Calibri" w:hAnsi="Times New Roman" w:cs="Times New Roman"/>
          <w:sz w:val="24"/>
          <w:szCs w:val="24"/>
          <w:lang w:val="en-GB"/>
        </w:rPr>
        <w:t xml:space="preserve">This unit specifies competencies required </w:t>
      </w:r>
      <w:r w:rsidR="00A50261" w:rsidRPr="00A50261">
        <w:rPr>
          <w:rFonts w:ascii="Times New Roman" w:eastAsia="Calibri" w:hAnsi="Times New Roman" w:cs="Times New Roman"/>
          <w:sz w:val="24"/>
          <w:szCs w:val="24"/>
          <w:lang w:val="en-GB"/>
        </w:rPr>
        <w:t>to</w:t>
      </w:r>
      <w:r w:rsidR="00A50261">
        <w:rPr>
          <w:rFonts w:ascii="Times New Roman" w:eastAsia="Calibri" w:hAnsi="Times New Roman" w:cs="Times New Roman"/>
          <w:sz w:val="24"/>
          <w:szCs w:val="24"/>
          <w:lang w:val="en-GB"/>
        </w:rPr>
        <w:t xml:space="preserve"> perform mine survey. It entails conducting the following; Mine reconnaissance, hydrographic survey, traversing and levelling operations. It also involves interpreting contour maps. Performing mine survey is critical in the mining industry.</w:t>
      </w:r>
    </w:p>
    <w:p w14:paraId="04B99ECB" w14:textId="77777777" w:rsidR="00B6240B" w:rsidRPr="0000006D" w:rsidRDefault="00B6240B" w:rsidP="00B6240B">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b/>
      </w:r>
    </w:p>
    <w:p w14:paraId="600D836C" w14:textId="77777777" w:rsidR="00B6240B" w:rsidRPr="0000006D" w:rsidRDefault="00B6240B" w:rsidP="00B6240B">
      <w:pPr>
        <w:tabs>
          <w:tab w:val="left" w:pos="2880"/>
        </w:tabs>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 xml:space="preserve">ELEMENTS AND PERFORMANCE CRITERIA </w:t>
      </w:r>
    </w:p>
    <w:tbl>
      <w:tblPr>
        <w:tblpPr w:leftFromText="180" w:rightFromText="180" w:vertAnchor="text" w:tblpX="1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5660"/>
      </w:tblGrid>
      <w:tr w:rsidR="00B6240B" w:rsidRPr="0000006D" w14:paraId="7883DBD7" w14:textId="77777777" w:rsidTr="006F54BD">
        <w:trPr>
          <w:trHeight w:val="710"/>
          <w:tblHeader/>
        </w:trPr>
        <w:tc>
          <w:tcPr>
            <w:tcW w:w="1721"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0177B07D" w14:textId="77777777" w:rsidR="00B6240B" w:rsidRPr="0000006D" w:rsidRDefault="00B6240B" w:rsidP="00B107E6">
            <w:pPr>
              <w:spacing w:after="0" w:line="276" w:lineRule="auto"/>
              <w:ind w:left="357"/>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t xml:space="preserve">ELEMENT </w:t>
            </w:r>
          </w:p>
        </w:tc>
        <w:tc>
          <w:tcPr>
            <w:tcW w:w="3279" w:type="pct"/>
            <w:tcBorders>
              <w:top w:val="single" w:sz="4" w:space="0" w:color="auto"/>
              <w:left w:val="single" w:sz="4" w:space="0" w:color="auto"/>
              <w:bottom w:val="single" w:sz="4" w:space="0" w:color="auto"/>
              <w:right w:val="single" w:sz="4" w:space="0" w:color="auto"/>
            </w:tcBorders>
            <w:shd w:val="clear" w:color="auto" w:fill="FFFFFF"/>
            <w:hideMark/>
          </w:tcPr>
          <w:p w14:paraId="67BA4E40" w14:textId="77777777" w:rsidR="00B6240B" w:rsidRPr="0000006D" w:rsidRDefault="00B6240B" w:rsidP="00B107E6">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PERFORMANCE CRITERIA</w:t>
            </w:r>
          </w:p>
          <w:p w14:paraId="7158D8D8" w14:textId="77777777" w:rsidR="00B6240B" w:rsidRPr="0000006D" w:rsidRDefault="00B6240B" w:rsidP="00B107E6">
            <w:pPr>
              <w:spacing w:after="0" w:line="276" w:lineRule="auto"/>
              <w:ind w:left="357"/>
              <w:rPr>
                <w:rFonts w:ascii="Times New Roman" w:eastAsia="Calibri" w:hAnsi="Times New Roman" w:cs="Times New Roman"/>
                <w:b/>
                <w:sz w:val="24"/>
                <w:szCs w:val="24"/>
                <w:lang w:val="en-GB"/>
              </w:rPr>
            </w:pPr>
            <w:r w:rsidRPr="0000006D">
              <w:rPr>
                <w:rFonts w:ascii="Times New Roman" w:eastAsia="Calibri" w:hAnsi="Times New Roman" w:cs="Times New Roman"/>
                <w:b/>
                <w:i/>
                <w:sz w:val="24"/>
                <w:szCs w:val="24"/>
                <w:lang w:val="en-GB"/>
              </w:rPr>
              <w:t>(Bold and italicized terms are elaborated in the Range)</w:t>
            </w:r>
          </w:p>
        </w:tc>
      </w:tr>
      <w:tr w:rsidR="00B6240B" w:rsidRPr="0000006D" w14:paraId="5CFFB145" w14:textId="77777777" w:rsidTr="006F54BD">
        <w:trPr>
          <w:trHeight w:val="1552"/>
        </w:trPr>
        <w:tc>
          <w:tcPr>
            <w:tcW w:w="1721" w:type="pct"/>
            <w:tcBorders>
              <w:top w:val="single" w:sz="4" w:space="0" w:color="auto"/>
              <w:left w:val="single" w:sz="4" w:space="0" w:color="auto"/>
              <w:bottom w:val="single" w:sz="4" w:space="0" w:color="auto"/>
              <w:right w:val="single" w:sz="4" w:space="0" w:color="auto"/>
            </w:tcBorders>
            <w:hideMark/>
          </w:tcPr>
          <w:p w14:paraId="7595AD3B" w14:textId="77777777" w:rsidR="00B6240B" w:rsidRPr="0000006D" w:rsidRDefault="00B6240B" w:rsidP="00F60BA1">
            <w:pPr>
              <w:numPr>
                <w:ilvl w:val="0"/>
                <w:numId w:val="112"/>
              </w:numPr>
              <w:spacing w:after="200" w:line="276" w:lineRule="auto"/>
              <w:contextualSpacing/>
              <w:rPr>
                <w:rFonts w:ascii="Times New Roman" w:eastAsia="Calibri" w:hAnsi="Times New Roman" w:cs="Times New Roman"/>
                <w:sz w:val="24"/>
                <w:szCs w:val="24"/>
                <w:lang w:val="en-GB"/>
              </w:rPr>
            </w:pPr>
            <w:r w:rsidRPr="00B6240B">
              <w:rPr>
                <w:rFonts w:ascii="Times New Roman" w:eastAsia="Calibri" w:hAnsi="Times New Roman" w:cs="Times New Roman"/>
                <w:sz w:val="24"/>
                <w:szCs w:val="24"/>
                <w:lang w:val="en-GB"/>
              </w:rPr>
              <w:t>Conduct mine reconnaissance</w:t>
            </w:r>
          </w:p>
        </w:tc>
        <w:tc>
          <w:tcPr>
            <w:tcW w:w="3279" w:type="pct"/>
            <w:tcBorders>
              <w:top w:val="single" w:sz="4" w:space="0" w:color="auto"/>
              <w:left w:val="single" w:sz="4" w:space="0" w:color="auto"/>
              <w:bottom w:val="single" w:sz="4" w:space="0" w:color="auto"/>
              <w:right w:val="single" w:sz="4" w:space="0" w:color="auto"/>
            </w:tcBorders>
            <w:hideMark/>
          </w:tcPr>
          <w:p w14:paraId="0A23A074" w14:textId="77777777" w:rsidR="00B6240B" w:rsidRDefault="00B6240B" w:rsidP="00F60BA1">
            <w:pPr>
              <w:numPr>
                <w:ilvl w:val="1"/>
                <w:numId w:val="11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Mining operation is identified based on job requirements</w:t>
            </w:r>
          </w:p>
          <w:p w14:paraId="13CF4AE6" w14:textId="77777777" w:rsidR="00B6240B" w:rsidRDefault="00A96117" w:rsidP="00F60BA1">
            <w:pPr>
              <w:numPr>
                <w:ilvl w:val="1"/>
                <w:numId w:val="11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Climatic condition of the area is assessed based on meteorological data</w:t>
            </w:r>
          </w:p>
          <w:p w14:paraId="12791B58" w14:textId="77777777" w:rsidR="00A96117" w:rsidRDefault="00A96117" w:rsidP="00F60BA1">
            <w:pPr>
              <w:numPr>
                <w:ilvl w:val="1"/>
                <w:numId w:val="11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Geology of the area is established based on geological data</w:t>
            </w:r>
          </w:p>
          <w:p w14:paraId="4B1AC4E0" w14:textId="77777777" w:rsidR="00A96117" w:rsidRPr="000E20DB" w:rsidRDefault="00A96117" w:rsidP="00F60BA1">
            <w:pPr>
              <w:numPr>
                <w:ilvl w:val="1"/>
                <w:numId w:val="11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 xml:space="preserve">Mine </w:t>
            </w:r>
            <w:r w:rsidRPr="00A61F85">
              <w:rPr>
                <w:rFonts w:ascii="Times New Roman" w:eastAsia="Times New Roman" w:hAnsi="Times New Roman" w:cs="Times New Roman"/>
                <w:b/>
                <w:i/>
                <w:color w:val="000000"/>
                <w:kern w:val="28"/>
                <w:sz w:val="24"/>
                <w:szCs w:val="24"/>
              </w:rPr>
              <w:t>survey equipment</w:t>
            </w:r>
            <w:r>
              <w:rPr>
                <w:rFonts w:ascii="Times New Roman" w:eastAsia="Times New Roman" w:hAnsi="Times New Roman" w:cs="Times New Roman"/>
                <w:color w:val="000000"/>
                <w:kern w:val="28"/>
                <w:sz w:val="24"/>
                <w:szCs w:val="24"/>
              </w:rPr>
              <w:t xml:space="preserve"> are identified and obtained based on the mining operation, climatic condition and geology of the area</w:t>
            </w:r>
          </w:p>
        </w:tc>
      </w:tr>
      <w:tr w:rsidR="00B6240B" w:rsidRPr="0000006D" w14:paraId="7A1E48C2" w14:textId="77777777" w:rsidTr="006F54BD">
        <w:trPr>
          <w:trHeight w:val="1160"/>
        </w:trPr>
        <w:tc>
          <w:tcPr>
            <w:tcW w:w="1721" w:type="pct"/>
            <w:tcBorders>
              <w:top w:val="single" w:sz="4" w:space="0" w:color="auto"/>
              <w:left w:val="single" w:sz="4" w:space="0" w:color="auto"/>
              <w:bottom w:val="single" w:sz="4" w:space="0" w:color="auto"/>
              <w:right w:val="single" w:sz="4" w:space="0" w:color="auto"/>
            </w:tcBorders>
          </w:tcPr>
          <w:p w14:paraId="5840937C" w14:textId="77777777" w:rsidR="00B6240B" w:rsidRPr="00553C51" w:rsidRDefault="00A96117" w:rsidP="00F60BA1">
            <w:pPr>
              <w:numPr>
                <w:ilvl w:val="0"/>
                <w:numId w:val="112"/>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Conduct hydrographic survey</w:t>
            </w:r>
          </w:p>
        </w:tc>
        <w:tc>
          <w:tcPr>
            <w:tcW w:w="3279" w:type="pct"/>
            <w:tcBorders>
              <w:top w:val="single" w:sz="4" w:space="0" w:color="auto"/>
              <w:left w:val="single" w:sz="4" w:space="0" w:color="auto"/>
              <w:bottom w:val="single" w:sz="4" w:space="0" w:color="auto"/>
              <w:right w:val="single" w:sz="4" w:space="0" w:color="auto"/>
            </w:tcBorders>
          </w:tcPr>
          <w:p w14:paraId="4066D9B5" w14:textId="77777777" w:rsidR="00B6240B" w:rsidRDefault="00B3124B" w:rsidP="00F60BA1">
            <w:pPr>
              <w:pStyle w:val="ListParagraph"/>
              <w:numPr>
                <w:ilvl w:val="1"/>
                <w:numId w:val="112"/>
              </w:numPr>
              <w:rPr>
                <w:rFonts w:ascii="Times New Roman" w:eastAsia="Times New Roman" w:hAnsi="Times New Roman"/>
                <w:color w:val="000000"/>
                <w:kern w:val="28"/>
                <w:sz w:val="24"/>
                <w:szCs w:val="24"/>
                <w:lang w:val="en-US"/>
              </w:rPr>
            </w:pPr>
            <w:r>
              <w:rPr>
                <w:rFonts w:ascii="Times New Roman" w:eastAsia="Times New Roman" w:hAnsi="Times New Roman"/>
                <w:b/>
                <w:i/>
                <w:color w:val="000000"/>
                <w:kern w:val="28"/>
                <w:sz w:val="24"/>
                <w:szCs w:val="24"/>
                <w:lang w:val="en-US"/>
              </w:rPr>
              <w:t>Hydrographic o</w:t>
            </w:r>
            <w:r w:rsidR="00A96117" w:rsidRPr="00B3124B">
              <w:rPr>
                <w:rFonts w:ascii="Times New Roman" w:eastAsia="Times New Roman" w:hAnsi="Times New Roman"/>
                <w:b/>
                <w:i/>
                <w:color w:val="000000"/>
                <w:kern w:val="28"/>
                <w:sz w:val="24"/>
                <w:szCs w:val="24"/>
                <w:lang w:val="en-US"/>
              </w:rPr>
              <w:t>perations</w:t>
            </w:r>
            <w:r w:rsidR="00A96117">
              <w:rPr>
                <w:rFonts w:ascii="Times New Roman" w:eastAsia="Times New Roman" w:hAnsi="Times New Roman"/>
                <w:color w:val="000000"/>
                <w:kern w:val="28"/>
                <w:sz w:val="24"/>
                <w:szCs w:val="24"/>
                <w:lang w:val="en-US"/>
              </w:rPr>
              <w:t xml:space="preserve"> are identified based on job requirements</w:t>
            </w:r>
          </w:p>
          <w:p w14:paraId="44BAD08B" w14:textId="77777777" w:rsidR="00B6240B" w:rsidRPr="00B704D9" w:rsidRDefault="00A96117" w:rsidP="00F60BA1">
            <w:pPr>
              <w:pStyle w:val="ListParagraph"/>
              <w:numPr>
                <w:ilvl w:val="1"/>
                <w:numId w:val="112"/>
              </w:numPr>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lang w:val="en-US"/>
              </w:rPr>
              <w:t xml:space="preserve">Hydrographic </w:t>
            </w:r>
            <w:r w:rsidR="00B3124B">
              <w:rPr>
                <w:rFonts w:ascii="Times New Roman" w:eastAsia="Times New Roman" w:hAnsi="Times New Roman"/>
                <w:color w:val="000000"/>
                <w:kern w:val="28"/>
                <w:sz w:val="24"/>
                <w:szCs w:val="24"/>
                <w:lang w:val="en-US"/>
              </w:rPr>
              <w:t>s</w:t>
            </w:r>
            <w:r>
              <w:rPr>
                <w:rFonts w:ascii="Times New Roman" w:eastAsia="Times New Roman" w:hAnsi="Times New Roman"/>
                <w:color w:val="000000"/>
                <w:kern w:val="28"/>
                <w:sz w:val="24"/>
                <w:szCs w:val="24"/>
                <w:lang w:val="en-US"/>
              </w:rPr>
              <w:t xml:space="preserve">urvey equipment </w:t>
            </w:r>
            <w:proofErr w:type="gramStart"/>
            <w:r>
              <w:rPr>
                <w:rFonts w:ascii="Times New Roman" w:eastAsia="Times New Roman" w:hAnsi="Times New Roman"/>
                <w:color w:val="000000"/>
                <w:kern w:val="28"/>
                <w:sz w:val="24"/>
                <w:szCs w:val="24"/>
                <w:lang w:val="en-US"/>
              </w:rPr>
              <w:t>are</w:t>
            </w:r>
            <w:proofErr w:type="gramEnd"/>
            <w:r>
              <w:rPr>
                <w:rFonts w:ascii="Times New Roman" w:eastAsia="Times New Roman" w:hAnsi="Times New Roman"/>
                <w:color w:val="000000"/>
                <w:kern w:val="28"/>
                <w:sz w:val="24"/>
                <w:szCs w:val="24"/>
                <w:lang w:val="en-US"/>
              </w:rPr>
              <w:t xml:space="preserve"> identified based on operations</w:t>
            </w:r>
          </w:p>
          <w:p w14:paraId="4DDF2B87" w14:textId="77777777" w:rsidR="00340505" w:rsidRDefault="00340505" w:rsidP="00F60BA1">
            <w:pPr>
              <w:pStyle w:val="ListParagraph"/>
              <w:numPr>
                <w:ilvl w:val="1"/>
                <w:numId w:val="112"/>
              </w:numPr>
              <w:rPr>
                <w:rFonts w:ascii="Times New Roman" w:eastAsia="Times New Roman" w:hAnsi="Times New Roman"/>
                <w:b/>
                <w:i/>
                <w:color w:val="000000"/>
                <w:kern w:val="28"/>
                <w:sz w:val="24"/>
                <w:szCs w:val="24"/>
              </w:rPr>
            </w:pPr>
            <w:r w:rsidRPr="00340505">
              <w:rPr>
                <w:rFonts w:ascii="Times New Roman" w:eastAsia="Times New Roman" w:hAnsi="Times New Roman"/>
                <w:b/>
                <w:i/>
                <w:color w:val="000000"/>
                <w:kern w:val="28"/>
                <w:sz w:val="24"/>
                <w:szCs w:val="24"/>
              </w:rPr>
              <w:t>Maritime zones</w:t>
            </w:r>
            <w:r>
              <w:rPr>
                <w:rFonts w:ascii="Times New Roman" w:eastAsia="Times New Roman" w:hAnsi="Times New Roman"/>
                <w:color w:val="000000"/>
                <w:kern w:val="28"/>
                <w:sz w:val="24"/>
                <w:szCs w:val="24"/>
              </w:rPr>
              <w:t xml:space="preserve"> are identified based on united nations conventions on the law of the sea (UNCLOS)</w:t>
            </w:r>
          </w:p>
          <w:p w14:paraId="0595BB61" w14:textId="77777777" w:rsidR="004D16F1" w:rsidRPr="004D16F1" w:rsidRDefault="004D16F1" w:rsidP="00F60BA1">
            <w:pPr>
              <w:pStyle w:val="ListParagraph"/>
              <w:numPr>
                <w:ilvl w:val="1"/>
                <w:numId w:val="112"/>
              </w:numPr>
              <w:rPr>
                <w:rFonts w:ascii="Times New Roman" w:eastAsia="Times New Roman" w:hAnsi="Times New Roman"/>
                <w:b/>
                <w:i/>
                <w:color w:val="000000"/>
                <w:kern w:val="28"/>
                <w:sz w:val="24"/>
                <w:szCs w:val="24"/>
              </w:rPr>
            </w:pPr>
            <w:r w:rsidRPr="004D16F1">
              <w:rPr>
                <w:rFonts w:ascii="Times New Roman" w:eastAsia="Times New Roman" w:hAnsi="Times New Roman"/>
                <w:b/>
                <w:i/>
                <w:color w:val="000000"/>
                <w:kern w:val="28"/>
                <w:sz w:val="24"/>
                <w:szCs w:val="24"/>
              </w:rPr>
              <w:t xml:space="preserve">Coordinate reference systems </w:t>
            </w:r>
            <w:r w:rsidRPr="004D16F1">
              <w:rPr>
                <w:rFonts w:ascii="Times New Roman" w:eastAsia="Times New Roman" w:hAnsi="Times New Roman"/>
                <w:color w:val="000000"/>
                <w:kern w:val="28"/>
                <w:sz w:val="24"/>
                <w:szCs w:val="24"/>
              </w:rPr>
              <w:t>are</w:t>
            </w:r>
            <w:r>
              <w:rPr>
                <w:rFonts w:ascii="Times New Roman" w:eastAsia="Times New Roman" w:hAnsi="Times New Roman"/>
                <w:color w:val="000000"/>
                <w:kern w:val="28"/>
                <w:sz w:val="24"/>
                <w:szCs w:val="24"/>
              </w:rPr>
              <w:t xml:space="preserve"> determined based on real-world position </w:t>
            </w:r>
          </w:p>
          <w:p w14:paraId="5C4229D7" w14:textId="77777777" w:rsidR="004D16F1" w:rsidRPr="004D16F1" w:rsidRDefault="00B704D9" w:rsidP="00F60BA1">
            <w:pPr>
              <w:pStyle w:val="ListParagraph"/>
              <w:numPr>
                <w:ilvl w:val="1"/>
                <w:numId w:val="112"/>
              </w:numPr>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lang w:val="en-US"/>
              </w:rPr>
              <w:t>Control points are established based on</w:t>
            </w:r>
            <w:r w:rsidR="00B6772F">
              <w:rPr>
                <w:rFonts w:ascii="Times New Roman" w:eastAsia="Times New Roman" w:hAnsi="Times New Roman"/>
                <w:color w:val="000000"/>
                <w:kern w:val="28"/>
                <w:sz w:val="24"/>
                <w:szCs w:val="24"/>
                <w:lang w:val="en-US"/>
              </w:rPr>
              <w:t xml:space="preserve"> known georeferenced location</w:t>
            </w:r>
          </w:p>
          <w:p w14:paraId="714C0062" w14:textId="77777777" w:rsidR="00A96117" w:rsidRPr="00A96117" w:rsidRDefault="00A96117" w:rsidP="00F60BA1">
            <w:pPr>
              <w:pStyle w:val="ListParagraph"/>
              <w:numPr>
                <w:ilvl w:val="1"/>
                <w:numId w:val="112"/>
              </w:numPr>
              <w:rPr>
                <w:rFonts w:ascii="Times New Roman" w:eastAsia="Times New Roman" w:hAnsi="Times New Roman"/>
                <w:color w:val="000000"/>
                <w:kern w:val="28"/>
                <w:sz w:val="24"/>
                <w:szCs w:val="24"/>
              </w:rPr>
            </w:pPr>
            <w:r w:rsidRPr="00A96117">
              <w:rPr>
                <w:rFonts w:ascii="Times New Roman" w:eastAsia="Times New Roman" w:hAnsi="Times New Roman"/>
                <w:b/>
                <w:i/>
                <w:color w:val="000000"/>
                <w:kern w:val="28"/>
                <w:sz w:val="24"/>
                <w:szCs w:val="24"/>
                <w:lang w:val="en-US"/>
              </w:rPr>
              <w:t xml:space="preserve">Errors </w:t>
            </w:r>
            <w:r>
              <w:rPr>
                <w:rFonts w:ascii="Times New Roman" w:eastAsia="Times New Roman" w:hAnsi="Times New Roman"/>
                <w:color w:val="000000"/>
                <w:kern w:val="28"/>
                <w:sz w:val="24"/>
                <w:szCs w:val="24"/>
                <w:lang w:val="en-US"/>
              </w:rPr>
              <w:t>are identified based on survey equipment</w:t>
            </w:r>
          </w:p>
          <w:p w14:paraId="0BB7A34B" w14:textId="77777777" w:rsidR="00A96117" w:rsidRPr="00A96117" w:rsidRDefault="00A96117" w:rsidP="00F60BA1">
            <w:pPr>
              <w:pStyle w:val="ListParagraph"/>
              <w:numPr>
                <w:ilvl w:val="1"/>
                <w:numId w:val="112"/>
              </w:numPr>
              <w:rPr>
                <w:rFonts w:ascii="Times New Roman" w:eastAsia="Times New Roman" w:hAnsi="Times New Roman"/>
                <w:color w:val="000000"/>
                <w:kern w:val="28"/>
                <w:sz w:val="24"/>
                <w:szCs w:val="24"/>
              </w:rPr>
            </w:pPr>
            <w:r w:rsidRPr="00A96117">
              <w:rPr>
                <w:rFonts w:ascii="Times New Roman" w:eastAsia="Times New Roman" w:hAnsi="Times New Roman"/>
                <w:b/>
                <w:i/>
                <w:color w:val="000000"/>
                <w:kern w:val="28"/>
                <w:sz w:val="24"/>
                <w:szCs w:val="24"/>
                <w:lang w:val="en-US"/>
              </w:rPr>
              <w:t>Corrections</w:t>
            </w:r>
            <w:r>
              <w:rPr>
                <w:rFonts w:ascii="Times New Roman" w:eastAsia="Times New Roman" w:hAnsi="Times New Roman"/>
                <w:color w:val="000000"/>
                <w:kern w:val="28"/>
                <w:sz w:val="24"/>
                <w:szCs w:val="24"/>
                <w:lang w:val="en-US"/>
              </w:rPr>
              <w:t xml:space="preserve"> are applied based on survey equipment and errors obtained</w:t>
            </w:r>
          </w:p>
          <w:p w14:paraId="1F00391C" w14:textId="77777777" w:rsidR="00A96117" w:rsidRPr="00A96117" w:rsidRDefault="00A96117" w:rsidP="00F60BA1">
            <w:pPr>
              <w:pStyle w:val="ListParagraph"/>
              <w:numPr>
                <w:ilvl w:val="1"/>
                <w:numId w:val="112"/>
              </w:numPr>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lang w:val="en-US"/>
              </w:rPr>
              <w:t>Safety measures are established based on survey operations</w:t>
            </w:r>
          </w:p>
          <w:p w14:paraId="669B97E0" w14:textId="77777777" w:rsidR="00A96117" w:rsidRPr="0000006D" w:rsidRDefault="00A96117" w:rsidP="00F60BA1">
            <w:pPr>
              <w:pStyle w:val="ListParagraph"/>
              <w:numPr>
                <w:ilvl w:val="1"/>
                <w:numId w:val="112"/>
              </w:numPr>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lang w:val="en-US"/>
              </w:rPr>
              <w:lastRenderedPageBreak/>
              <w:t>Area to be covered is identified based on job requirements</w:t>
            </w:r>
          </w:p>
        </w:tc>
      </w:tr>
      <w:tr w:rsidR="00B6240B" w:rsidRPr="0000006D" w14:paraId="76C67E0D" w14:textId="77777777" w:rsidTr="006F54BD">
        <w:trPr>
          <w:trHeight w:val="3410"/>
        </w:trPr>
        <w:tc>
          <w:tcPr>
            <w:tcW w:w="1721" w:type="pct"/>
            <w:tcBorders>
              <w:top w:val="single" w:sz="4" w:space="0" w:color="auto"/>
              <w:left w:val="single" w:sz="4" w:space="0" w:color="auto"/>
              <w:bottom w:val="single" w:sz="4" w:space="0" w:color="auto"/>
              <w:right w:val="single" w:sz="4" w:space="0" w:color="auto"/>
            </w:tcBorders>
          </w:tcPr>
          <w:p w14:paraId="76DA3941" w14:textId="77777777" w:rsidR="00B6240B" w:rsidRPr="00F3556C" w:rsidRDefault="00A61F85" w:rsidP="00F60BA1">
            <w:pPr>
              <w:numPr>
                <w:ilvl w:val="0"/>
                <w:numId w:val="112"/>
              </w:numPr>
              <w:spacing w:after="200" w:line="276" w:lineRule="auto"/>
              <w:contextualSpacing/>
              <w:rPr>
                <w:rFonts w:ascii="Times New Roman" w:eastAsia="Calibri" w:hAnsi="Times New Roman" w:cs="Times New Roman"/>
                <w:sz w:val="24"/>
                <w:szCs w:val="24"/>
                <w:lang w:val="en-GB"/>
              </w:rPr>
            </w:pPr>
            <w:r w:rsidRPr="00A61F85">
              <w:rPr>
                <w:rFonts w:ascii="Times New Roman" w:eastAsia="Calibri" w:hAnsi="Times New Roman" w:cs="Times New Roman"/>
                <w:sz w:val="24"/>
                <w:szCs w:val="24"/>
                <w:lang w:val="en-GB"/>
              </w:rPr>
              <w:t>Conduct traversing operations</w:t>
            </w:r>
          </w:p>
        </w:tc>
        <w:tc>
          <w:tcPr>
            <w:tcW w:w="3279" w:type="pct"/>
            <w:tcBorders>
              <w:top w:val="single" w:sz="4" w:space="0" w:color="auto"/>
              <w:left w:val="single" w:sz="4" w:space="0" w:color="auto"/>
              <w:bottom w:val="single" w:sz="4" w:space="0" w:color="auto"/>
              <w:right w:val="single" w:sz="4" w:space="0" w:color="auto"/>
            </w:tcBorders>
          </w:tcPr>
          <w:p w14:paraId="2CD35957" w14:textId="77777777" w:rsidR="00B6240B" w:rsidRDefault="00A61F85" w:rsidP="00F60BA1">
            <w:pPr>
              <w:numPr>
                <w:ilvl w:val="1"/>
                <w:numId w:val="11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Mining operation is identified based on task requirements</w:t>
            </w:r>
          </w:p>
          <w:p w14:paraId="431739A5" w14:textId="77777777" w:rsidR="00A61F85" w:rsidRDefault="00A61F85" w:rsidP="00F60BA1">
            <w:pPr>
              <w:numPr>
                <w:ilvl w:val="1"/>
                <w:numId w:val="11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Survey equipment are identified based on mining operations</w:t>
            </w:r>
          </w:p>
          <w:p w14:paraId="6D0B3D04" w14:textId="77777777" w:rsidR="00A61F85" w:rsidRDefault="00A61F85" w:rsidP="00F60BA1">
            <w:pPr>
              <w:pStyle w:val="ListParagraph"/>
              <w:numPr>
                <w:ilvl w:val="1"/>
                <w:numId w:val="112"/>
              </w:numPr>
              <w:rPr>
                <w:rFonts w:ascii="Times New Roman" w:eastAsia="Times New Roman" w:hAnsi="Times New Roman"/>
                <w:color w:val="000000"/>
                <w:kern w:val="28"/>
                <w:sz w:val="24"/>
                <w:szCs w:val="24"/>
                <w:lang w:val="en-US"/>
              </w:rPr>
            </w:pPr>
            <w:r w:rsidRPr="00A61F85">
              <w:rPr>
                <w:rFonts w:ascii="Times New Roman" w:eastAsia="Times New Roman" w:hAnsi="Times New Roman"/>
                <w:b/>
                <w:i/>
                <w:color w:val="000000"/>
                <w:kern w:val="28"/>
                <w:sz w:val="24"/>
                <w:szCs w:val="24"/>
              </w:rPr>
              <w:t>Control points</w:t>
            </w:r>
            <w:r w:rsidRPr="00A61F85">
              <w:rPr>
                <w:rFonts w:ascii="Times New Roman" w:eastAsia="Times New Roman" w:hAnsi="Times New Roman"/>
                <w:color w:val="000000"/>
                <w:kern w:val="28"/>
                <w:sz w:val="24"/>
                <w:szCs w:val="24"/>
              </w:rPr>
              <w:t xml:space="preserve"> are established based on </w:t>
            </w:r>
            <w:r w:rsidRPr="00A61F85">
              <w:rPr>
                <w:rFonts w:ascii="Times New Roman" w:eastAsia="Times New Roman" w:hAnsi="Times New Roman"/>
                <w:color w:val="000000"/>
                <w:kern w:val="28"/>
                <w:sz w:val="24"/>
                <w:szCs w:val="24"/>
                <w:lang w:val="en-US"/>
              </w:rPr>
              <w:t>known georeferenced location</w:t>
            </w:r>
          </w:p>
          <w:p w14:paraId="6330A6A1" w14:textId="77777777" w:rsidR="00DD7438" w:rsidRPr="00A61F85" w:rsidRDefault="00063D7C" w:rsidP="00F60BA1">
            <w:pPr>
              <w:pStyle w:val="ListParagraph"/>
              <w:numPr>
                <w:ilvl w:val="1"/>
                <w:numId w:val="112"/>
              </w:numPr>
              <w:rPr>
                <w:rFonts w:ascii="Times New Roman" w:eastAsia="Times New Roman" w:hAnsi="Times New Roman"/>
                <w:color w:val="000000"/>
                <w:kern w:val="28"/>
                <w:sz w:val="24"/>
                <w:szCs w:val="24"/>
                <w:lang w:val="en-US"/>
              </w:rPr>
            </w:pPr>
            <w:r w:rsidRPr="00063D7C">
              <w:rPr>
                <w:rFonts w:ascii="Times New Roman" w:eastAsia="Times New Roman" w:hAnsi="Times New Roman"/>
                <w:b/>
                <w:i/>
                <w:color w:val="000000"/>
                <w:kern w:val="28"/>
                <w:sz w:val="24"/>
                <w:szCs w:val="24"/>
              </w:rPr>
              <w:t xml:space="preserve">Transfer of horizontal control points </w:t>
            </w:r>
            <w:r>
              <w:rPr>
                <w:rFonts w:ascii="Times New Roman" w:eastAsia="Times New Roman" w:hAnsi="Times New Roman"/>
                <w:color w:val="000000"/>
                <w:kern w:val="28"/>
                <w:sz w:val="24"/>
                <w:szCs w:val="24"/>
              </w:rPr>
              <w:t xml:space="preserve">is done </w:t>
            </w:r>
            <w:r w:rsidR="00DD7438">
              <w:rPr>
                <w:rFonts w:ascii="Times New Roman" w:eastAsia="Times New Roman" w:hAnsi="Times New Roman"/>
                <w:color w:val="000000"/>
                <w:kern w:val="28"/>
                <w:sz w:val="24"/>
                <w:szCs w:val="24"/>
              </w:rPr>
              <w:t>based on task requirement</w:t>
            </w:r>
          </w:p>
          <w:p w14:paraId="5C756925" w14:textId="77777777" w:rsidR="00A61F85" w:rsidRPr="00A96117" w:rsidRDefault="00A61F85" w:rsidP="00F60BA1">
            <w:pPr>
              <w:pStyle w:val="ListParagraph"/>
              <w:numPr>
                <w:ilvl w:val="1"/>
                <w:numId w:val="112"/>
              </w:numPr>
              <w:rPr>
                <w:rFonts w:ascii="Times New Roman" w:eastAsia="Times New Roman" w:hAnsi="Times New Roman"/>
                <w:color w:val="000000"/>
                <w:kern w:val="28"/>
                <w:sz w:val="24"/>
                <w:szCs w:val="24"/>
              </w:rPr>
            </w:pPr>
            <w:r w:rsidRPr="00A61F85">
              <w:rPr>
                <w:rFonts w:ascii="Times New Roman" w:eastAsia="Times New Roman" w:hAnsi="Times New Roman"/>
                <w:color w:val="000000"/>
                <w:kern w:val="28"/>
                <w:sz w:val="24"/>
                <w:szCs w:val="24"/>
                <w:lang w:val="en-US"/>
              </w:rPr>
              <w:t>Errors</w:t>
            </w:r>
            <w:r w:rsidRPr="00A96117">
              <w:rPr>
                <w:rFonts w:ascii="Times New Roman" w:eastAsia="Times New Roman" w:hAnsi="Times New Roman"/>
                <w:b/>
                <w:i/>
                <w:color w:val="000000"/>
                <w:kern w:val="28"/>
                <w:sz w:val="24"/>
                <w:szCs w:val="24"/>
                <w:lang w:val="en-US"/>
              </w:rPr>
              <w:t xml:space="preserve"> </w:t>
            </w:r>
            <w:r>
              <w:rPr>
                <w:rFonts w:ascii="Times New Roman" w:eastAsia="Times New Roman" w:hAnsi="Times New Roman"/>
                <w:color w:val="000000"/>
                <w:kern w:val="28"/>
                <w:sz w:val="24"/>
                <w:szCs w:val="24"/>
                <w:lang w:val="en-US"/>
              </w:rPr>
              <w:t>are identified based on survey equipment</w:t>
            </w:r>
          </w:p>
          <w:p w14:paraId="1F4F978C" w14:textId="77777777" w:rsidR="00A61F85" w:rsidRPr="00A96117" w:rsidRDefault="00A61F85" w:rsidP="00F60BA1">
            <w:pPr>
              <w:pStyle w:val="ListParagraph"/>
              <w:numPr>
                <w:ilvl w:val="1"/>
                <w:numId w:val="112"/>
              </w:numPr>
              <w:rPr>
                <w:rFonts w:ascii="Times New Roman" w:eastAsia="Times New Roman" w:hAnsi="Times New Roman"/>
                <w:color w:val="000000"/>
                <w:kern w:val="28"/>
                <w:sz w:val="24"/>
                <w:szCs w:val="24"/>
              </w:rPr>
            </w:pPr>
            <w:r w:rsidRPr="00A61F85">
              <w:rPr>
                <w:rFonts w:ascii="Times New Roman" w:eastAsia="Times New Roman" w:hAnsi="Times New Roman"/>
                <w:color w:val="000000"/>
                <w:kern w:val="28"/>
                <w:sz w:val="24"/>
                <w:szCs w:val="24"/>
                <w:lang w:val="en-US"/>
              </w:rPr>
              <w:t xml:space="preserve">Corrections </w:t>
            </w:r>
            <w:r>
              <w:rPr>
                <w:rFonts w:ascii="Times New Roman" w:eastAsia="Times New Roman" w:hAnsi="Times New Roman"/>
                <w:color w:val="000000"/>
                <w:kern w:val="28"/>
                <w:sz w:val="24"/>
                <w:szCs w:val="24"/>
                <w:lang w:val="en-US"/>
              </w:rPr>
              <w:t>are applied based on survey equipment and errors obtained</w:t>
            </w:r>
          </w:p>
          <w:p w14:paraId="4B7586F0" w14:textId="77777777" w:rsidR="00A61F85" w:rsidRPr="00972C3D" w:rsidRDefault="00A61F85" w:rsidP="00F60BA1">
            <w:pPr>
              <w:numPr>
                <w:ilvl w:val="1"/>
                <w:numId w:val="112"/>
              </w:numPr>
              <w:spacing w:after="0" w:line="276" w:lineRule="auto"/>
              <w:rPr>
                <w:rFonts w:ascii="Times New Roman" w:eastAsia="Times New Roman" w:hAnsi="Times New Roman" w:cs="Times New Roman"/>
                <w:color w:val="000000"/>
                <w:kern w:val="28"/>
                <w:sz w:val="24"/>
                <w:szCs w:val="24"/>
              </w:rPr>
            </w:pPr>
            <w:r>
              <w:rPr>
                <w:rFonts w:ascii="Times New Roman" w:eastAsia="Times New Roman" w:hAnsi="Times New Roman" w:cs="Times New Roman"/>
                <w:color w:val="000000"/>
                <w:kern w:val="28"/>
                <w:sz w:val="24"/>
                <w:szCs w:val="24"/>
              </w:rPr>
              <w:t>Survey equipment are handled and maintained based on manufacturers specifications</w:t>
            </w:r>
          </w:p>
        </w:tc>
      </w:tr>
      <w:tr w:rsidR="00FD7741" w:rsidRPr="0000006D" w14:paraId="5CDAA49C" w14:textId="77777777" w:rsidTr="006F54BD">
        <w:trPr>
          <w:trHeight w:val="3410"/>
        </w:trPr>
        <w:tc>
          <w:tcPr>
            <w:tcW w:w="1721" w:type="pct"/>
            <w:tcBorders>
              <w:top w:val="single" w:sz="4" w:space="0" w:color="auto"/>
              <w:left w:val="single" w:sz="4" w:space="0" w:color="auto"/>
              <w:bottom w:val="single" w:sz="4" w:space="0" w:color="auto"/>
              <w:right w:val="single" w:sz="4" w:space="0" w:color="auto"/>
            </w:tcBorders>
          </w:tcPr>
          <w:p w14:paraId="37DEA2E6" w14:textId="77777777" w:rsidR="00FD7741" w:rsidRPr="00A61F85" w:rsidRDefault="00FD7741" w:rsidP="00F60BA1">
            <w:pPr>
              <w:numPr>
                <w:ilvl w:val="0"/>
                <w:numId w:val="112"/>
              </w:numPr>
              <w:spacing w:after="200" w:line="276" w:lineRule="auto"/>
              <w:contextualSpacing/>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Conduct levelling operations </w:t>
            </w:r>
          </w:p>
        </w:tc>
        <w:tc>
          <w:tcPr>
            <w:tcW w:w="3279" w:type="pct"/>
            <w:tcBorders>
              <w:top w:val="single" w:sz="4" w:space="0" w:color="auto"/>
              <w:left w:val="single" w:sz="4" w:space="0" w:color="auto"/>
              <w:bottom w:val="single" w:sz="4" w:space="0" w:color="auto"/>
              <w:right w:val="single" w:sz="4" w:space="0" w:color="auto"/>
            </w:tcBorders>
          </w:tcPr>
          <w:p w14:paraId="731C13DD" w14:textId="77777777" w:rsidR="00FD7741" w:rsidRPr="00FD7741" w:rsidRDefault="00FD7741" w:rsidP="00F60BA1">
            <w:pPr>
              <w:pStyle w:val="ListParagraph"/>
              <w:numPr>
                <w:ilvl w:val="1"/>
                <w:numId w:val="112"/>
              </w:numPr>
              <w:rPr>
                <w:rFonts w:ascii="Times New Roman" w:eastAsia="Times New Roman" w:hAnsi="Times New Roman"/>
                <w:color w:val="000000"/>
                <w:kern w:val="28"/>
                <w:sz w:val="24"/>
                <w:szCs w:val="24"/>
                <w:lang w:val="en-US"/>
              </w:rPr>
            </w:pPr>
            <w:r w:rsidRPr="00FD7741">
              <w:rPr>
                <w:rFonts w:ascii="Times New Roman" w:eastAsia="Times New Roman" w:hAnsi="Times New Roman"/>
                <w:color w:val="000000"/>
                <w:kern w:val="28"/>
                <w:sz w:val="24"/>
                <w:szCs w:val="24"/>
                <w:lang w:val="en-US"/>
              </w:rPr>
              <w:t>Mining operation is identified based on task requirements</w:t>
            </w:r>
          </w:p>
          <w:p w14:paraId="1732FBF9" w14:textId="77777777" w:rsidR="00FD7741" w:rsidRPr="00FD7741" w:rsidRDefault="005C1F2A" w:rsidP="00F60BA1">
            <w:pPr>
              <w:pStyle w:val="ListParagraph"/>
              <w:numPr>
                <w:ilvl w:val="1"/>
                <w:numId w:val="112"/>
              </w:numPr>
              <w:rPr>
                <w:rFonts w:ascii="Times New Roman" w:eastAsia="Times New Roman" w:hAnsi="Times New Roman"/>
                <w:color w:val="000000"/>
                <w:kern w:val="28"/>
                <w:sz w:val="24"/>
                <w:szCs w:val="24"/>
                <w:lang w:val="en-US"/>
              </w:rPr>
            </w:pPr>
            <w:r w:rsidRPr="005C1F2A">
              <w:rPr>
                <w:rFonts w:ascii="Times New Roman" w:eastAsia="Times New Roman" w:hAnsi="Times New Roman"/>
                <w:b/>
                <w:i/>
                <w:color w:val="000000"/>
                <w:kern w:val="28"/>
                <w:sz w:val="24"/>
                <w:szCs w:val="24"/>
                <w:lang w:val="en-US"/>
              </w:rPr>
              <w:t>Type of levels</w:t>
            </w:r>
            <w:r w:rsidR="00FD7741" w:rsidRPr="00FD7741">
              <w:rPr>
                <w:rFonts w:ascii="Times New Roman" w:eastAsia="Times New Roman" w:hAnsi="Times New Roman"/>
                <w:color w:val="000000"/>
                <w:kern w:val="28"/>
                <w:sz w:val="24"/>
                <w:szCs w:val="24"/>
                <w:lang w:val="en-US"/>
              </w:rPr>
              <w:t xml:space="preserve"> are identified </w:t>
            </w:r>
            <w:r>
              <w:rPr>
                <w:rFonts w:ascii="Times New Roman" w:eastAsia="Times New Roman" w:hAnsi="Times New Roman"/>
                <w:color w:val="000000"/>
                <w:kern w:val="28"/>
                <w:sz w:val="24"/>
                <w:szCs w:val="24"/>
                <w:lang w:val="en-US"/>
              </w:rPr>
              <w:t xml:space="preserve">and selected </w:t>
            </w:r>
            <w:r w:rsidR="00FD7741" w:rsidRPr="00FD7741">
              <w:rPr>
                <w:rFonts w:ascii="Times New Roman" w:eastAsia="Times New Roman" w:hAnsi="Times New Roman"/>
                <w:color w:val="000000"/>
                <w:kern w:val="28"/>
                <w:sz w:val="24"/>
                <w:szCs w:val="24"/>
                <w:lang w:val="en-US"/>
              </w:rPr>
              <w:t xml:space="preserve">based on </w:t>
            </w:r>
            <w:r>
              <w:rPr>
                <w:rFonts w:ascii="Times New Roman" w:eastAsia="Times New Roman" w:hAnsi="Times New Roman"/>
                <w:color w:val="000000"/>
                <w:kern w:val="28"/>
                <w:sz w:val="24"/>
                <w:szCs w:val="24"/>
                <w:lang w:val="en-US"/>
              </w:rPr>
              <w:t>job requirement and manufacturers specifications</w:t>
            </w:r>
          </w:p>
          <w:p w14:paraId="19F94E82" w14:textId="77777777" w:rsidR="00FD7741" w:rsidRPr="00FD7741" w:rsidRDefault="00FD7741" w:rsidP="00F60BA1">
            <w:pPr>
              <w:pStyle w:val="ListParagraph"/>
              <w:numPr>
                <w:ilvl w:val="1"/>
                <w:numId w:val="112"/>
              </w:numPr>
              <w:rPr>
                <w:rFonts w:ascii="Times New Roman" w:eastAsia="Times New Roman" w:hAnsi="Times New Roman"/>
                <w:color w:val="000000"/>
                <w:kern w:val="28"/>
                <w:sz w:val="24"/>
                <w:szCs w:val="24"/>
                <w:lang w:val="en-US"/>
              </w:rPr>
            </w:pPr>
            <w:r w:rsidRPr="00FD7741">
              <w:rPr>
                <w:rFonts w:ascii="Times New Roman" w:eastAsia="Times New Roman" w:hAnsi="Times New Roman"/>
                <w:color w:val="000000"/>
                <w:kern w:val="28"/>
                <w:sz w:val="24"/>
                <w:szCs w:val="24"/>
                <w:lang w:val="en-US"/>
              </w:rPr>
              <w:t>Control points are established based on known georeferenced location</w:t>
            </w:r>
          </w:p>
          <w:p w14:paraId="0C459CE8" w14:textId="77777777" w:rsidR="00FD7741" w:rsidRDefault="00FD7741" w:rsidP="00F60BA1">
            <w:pPr>
              <w:numPr>
                <w:ilvl w:val="1"/>
                <w:numId w:val="112"/>
              </w:numPr>
              <w:spacing w:after="0" w:line="276" w:lineRule="auto"/>
              <w:rPr>
                <w:rFonts w:ascii="Times New Roman" w:eastAsia="Times New Roman" w:hAnsi="Times New Roman" w:cs="Times New Roman"/>
                <w:color w:val="000000"/>
                <w:kern w:val="28"/>
                <w:sz w:val="24"/>
                <w:szCs w:val="24"/>
              </w:rPr>
            </w:pPr>
            <w:r w:rsidRPr="00FD7741">
              <w:rPr>
                <w:rFonts w:ascii="Times New Roman" w:eastAsia="Times New Roman" w:hAnsi="Times New Roman" w:cs="Times New Roman"/>
                <w:b/>
                <w:i/>
                <w:color w:val="000000"/>
                <w:kern w:val="28"/>
                <w:sz w:val="24"/>
                <w:szCs w:val="24"/>
              </w:rPr>
              <w:t>Levelling methods</w:t>
            </w:r>
            <w:r>
              <w:rPr>
                <w:rFonts w:ascii="Times New Roman" w:eastAsia="Times New Roman" w:hAnsi="Times New Roman" w:cs="Times New Roman"/>
                <w:color w:val="000000"/>
                <w:kern w:val="28"/>
                <w:sz w:val="24"/>
                <w:szCs w:val="24"/>
              </w:rPr>
              <w:t xml:space="preserve"> are conducted based on mining operations</w:t>
            </w:r>
          </w:p>
          <w:p w14:paraId="65A1354A" w14:textId="77777777" w:rsidR="00FC6931" w:rsidRPr="00FC6931" w:rsidRDefault="005C1F2A" w:rsidP="00F60BA1">
            <w:pPr>
              <w:pStyle w:val="ListParagraph"/>
              <w:numPr>
                <w:ilvl w:val="1"/>
                <w:numId w:val="112"/>
              </w:numPr>
              <w:rPr>
                <w:rFonts w:ascii="Times New Roman" w:eastAsia="Times New Roman" w:hAnsi="Times New Roman"/>
                <w:b/>
                <w:i/>
                <w:color w:val="000000"/>
                <w:kern w:val="28"/>
                <w:sz w:val="24"/>
                <w:szCs w:val="24"/>
              </w:rPr>
            </w:pPr>
            <w:r w:rsidRPr="00A61F85">
              <w:rPr>
                <w:rFonts w:ascii="Times New Roman" w:eastAsia="Times New Roman" w:hAnsi="Times New Roman"/>
                <w:color w:val="000000"/>
                <w:kern w:val="28"/>
                <w:sz w:val="24"/>
                <w:szCs w:val="24"/>
                <w:lang w:val="en-US"/>
              </w:rPr>
              <w:t>Errors</w:t>
            </w:r>
            <w:r w:rsidR="00FC6931">
              <w:rPr>
                <w:rFonts w:ascii="Times New Roman" w:eastAsia="Times New Roman" w:hAnsi="Times New Roman"/>
                <w:color w:val="000000"/>
                <w:kern w:val="28"/>
                <w:sz w:val="24"/>
                <w:szCs w:val="24"/>
                <w:lang w:val="en-US"/>
              </w:rPr>
              <w:t xml:space="preserve"> in levelling</w:t>
            </w:r>
            <w:r w:rsidRPr="00A96117">
              <w:rPr>
                <w:rFonts w:ascii="Times New Roman" w:eastAsia="Times New Roman" w:hAnsi="Times New Roman"/>
                <w:b/>
                <w:i/>
                <w:color w:val="000000"/>
                <w:kern w:val="28"/>
                <w:sz w:val="24"/>
                <w:szCs w:val="24"/>
                <w:lang w:val="en-US"/>
              </w:rPr>
              <w:t xml:space="preserve"> </w:t>
            </w:r>
            <w:r>
              <w:rPr>
                <w:rFonts w:ascii="Times New Roman" w:eastAsia="Times New Roman" w:hAnsi="Times New Roman"/>
                <w:color w:val="000000"/>
                <w:kern w:val="28"/>
                <w:sz w:val="24"/>
                <w:szCs w:val="24"/>
                <w:lang w:val="en-US"/>
              </w:rPr>
              <w:t xml:space="preserve">are identified based on </w:t>
            </w:r>
            <w:r w:rsidR="00FC6931" w:rsidRPr="00FC6931">
              <w:rPr>
                <w:rFonts w:ascii="Times New Roman" w:eastAsia="Times New Roman" w:hAnsi="Times New Roman"/>
                <w:b/>
                <w:i/>
                <w:color w:val="000000"/>
                <w:kern w:val="28"/>
                <w:sz w:val="24"/>
                <w:szCs w:val="24"/>
                <w:lang w:val="en-US"/>
              </w:rPr>
              <w:t>sources of error</w:t>
            </w:r>
          </w:p>
          <w:p w14:paraId="74863CE2" w14:textId="77777777" w:rsidR="005C1F2A" w:rsidRPr="005C1F2A" w:rsidRDefault="005C1F2A" w:rsidP="00F60BA1">
            <w:pPr>
              <w:pStyle w:val="ListParagraph"/>
              <w:numPr>
                <w:ilvl w:val="1"/>
                <w:numId w:val="112"/>
              </w:numPr>
              <w:rPr>
                <w:rFonts w:ascii="Times New Roman" w:eastAsia="Times New Roman" w:hAnsi="Times New Roman"/>
                <w:color w:val="000000"/>
                <w:kern w:val="28"/>
                <w:sz w:val="24"/>
                <w:szCs w:val="24"/>
              </w:rPr>
            </w:pPr>
            <w:r w:rsidRPr="00A61F85">
              <w:rPr>
                <w:rFonts w:ascii="Times New Roman" w:eastAsia="Times New Roman" w:hAnsi="Times New Roman"/>
                <w:color w:val="000000"/>
                <w:kern w:val="28"/>
                <w:sz w:val="24"/>
                <w:szCs w:val="24"/>
                <w:lang w:val="en-US"/>
              </w:rPr>
              <w:t xml:space="preserve">Corrections </w:t>
            </w:r>
            <w:r>
              <w:rPr>
                <w:rFonts w:ascii="Times New Roman" w:eastAsia="Times New Roman" w:hAnsi="Times New Roman"/>
                <w:color w:val="000000"/>
                <w:kern w:val="28"/>
                <w:sz w:val="24"/>
                <w:szCs w:val="24"/>
                <w:lang w:val="en-US"/>
              </w:rPr>
              <w:t>are applied based on survey equipment and errors obtained</w:t>
            </w:r>
          </w:p>
        </w:tc>
      </w:tr>
      <w:tr w:rsidR="00751679" w:rsidRPr="0000006D" w14:paraId="49DBA1CE" w14:textId="77777777" w:rsidTr="006F54BD">
        <w:trPr>
          <w:trHeight w:val="3410"/>
        </w:trPr>
        <w:tc>
          <w:tcPr>
            <w:tcW w:w="1721" w:type="pct"/>
            <w:tcBorders>
              <w:top w:val="single" w:sz="4" w:space="0" w:color="auto"/>
              <w:left w:val="single" w:sz="4" w:space="0" w:color="auto"/>
              <w:bottom w:val="single" w:sz="4" w:space="0" w:color="auto"/>
              <w:right w:val="single" w:sz="4" w:space="0" w:color="auto"/>
            </w:tcBorders>
          </w:tcPr>
          <w:p w14:paraId="4AE9CDE9" w14:textId="77777777" w:rsidR="00751679" w:rsidRDefault="00751679" w:rsidP="00F60BA1">
            <w:pPr>
              <w:numPr>
                <w:ilvl w:val="0"/>
                <w:numId w:val="112"/>
              </w:numPr>
              <w:spacing w:after="200" w:line="276" w:lineRule="auto"/>
              <w:contextualSpacing/>
              <w:rPr>
                <w:rFonts w:ascii="Times New Roman" w:eastAsia="Calibri" w:hAnsi="Times New Roman" w:cs="Times New Roman"/>
                <w:sz w:val="24"/>
                <w:szCs w:val="24"/>
                <w:lang w:val="en-GB"/>
              </w:rPr>
            </w:pPr>
            <w:r w:rsidRPr="00751679">
              <w:rPr>
                <w:rFonts w:ascii="Times New Roman" w:eastAsia="Calibri" w:hAnsi="Times New Roman" w:cs="Times New Roman"/>
                <w:sz w:val="24"/>
                <w:szCs w:val="24"/>
                <w:lang w:val="en-GB"/>
              </w:rPr>
              <w:lastRenderedPageBreak/>
              <w:t>Interpret contour maps</w:t>
            </w:r>
          </w:p>
        </w:tc>
        <w:tc>
          <w:tcPr>
            <w:tcW w:w="3279" w:type="pct"/>
            <w:tcBorders>
              <w:top w:val="single" w:sz="4" w:space="0" w:color="auto"/>
              <w:left w:val="single" w:sz="4" w:space="0" w:color="auto"/>
              <w:bottom w:val="single" w:sz="4" w:space="0" w:color="auto"/>
              <w:right w:val="single" w:sz="4" w:space="0" w:color="auto"/>
            </w:tcBorders>
          </w:tcPr>
          <w:p w14:paraId="068D4A4D" w14:textId="77777777" w:rsidR="00751679" w:rsidRDefault="00751679" w:rsidP="00F60BA1">
            <w:pPr>
              <w:pStyle w:val="ListParagraph"/>
              <w:numPr>
                <w:ilvl w:val="1"/>
                <w:numId w:val="112"/>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Reduced levels are obtained based on levelling computations</w:t>
            </w:r>
          </w:p>
          <w:p w14:paraId="7568199A" w14:textId="77777777" w:rsidR="00751679" w:rsidRPr="00DD3058" w:rsidRDefault="00751679" w:rsidP="00F60BA1">
            <w:pPr>
              <w:pStyle w:val="ListParagraph"/>
              <w:numPr>
                <w:ilvl w:val="1"/>
                <w:numId w:val="112"/>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 xml:space="preserve">Contour </w:t>
            </w:r>
            <w:r w:rsidR="00DD3058">
              <w:rPr>
                <w:rFonts w:ascii="Times New Roman" w:eastAsia="Times New Roman" w:hAnsi="Times New Roman"/>
                <w:color w:val="000000"/>
                <w:kern w:val="28"/>
                <w:sz w:val="24"/>
                <w:szCs w:val="24"/>
                <w:lang w:val="en-US"/>
              </w:rPr>
              <w:t xml:space="preserve">interval </w:t>
            </w:r>
            <w:r>
              <w:rPr>
                <w:rFonts w:ascii="Times New Roman" w:eastAsia="Times New Roman" w:hAnsi="Times New Roman"/>
                <w:color w:val="000000"/>
                <w:kern w:val="28"/>
                <w:sz w:val="24"/>
                <w:szCs w:val="24"/>
                <w:lang w:val="en-US"/>
              </w:rPr>
              <w:t xml:space="preserve">values are established based on </w:t>
            </w:r>
            <w:r w:rsidRPr="00DD3058">
              <w:rPr>
                <w:rFonts w:ascii="Times New Roman" w:eastAsia="Times New Roman" w:hAnsi="Times New Roman"/>
                <w:color w:val="000000"/>
                <w:kern w:val="28"/>
                <w:sz w:val="24"/>
                <w:szCs w:val="24"/>
                <w:lang w:val="en-US"/>
              </w:rPr>
              <w:t>standard reference values</w:t>
            </w:r>
          </w:p>
          <w:p w14:paraId="35AB1A8A" w14:textId="77777777" w:rsidR="00751679" w:rsidRDefault="00751679" w:rsidP="00F60BA1">
            <w:pPr>
              <w:pStyle w:val="ListParagraph"/>
              <w:numPr>
                <w:ilvl w:val="1"/>
                <w:numId w:val="112"/>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 xml:space="preserve">Contour maps are drawn based on </w:t>
            </w:r>
            <w:r w:rsidR="00DD3058">
              <w:rPr>
                <w:rFonts w:ascii="Times New Roman" w:eastAsia="Times New Roman" w:hAnsi="Times New Roman"/>
                <w:color w:val="000000"/>
                <w:kern w:val="28"/>
                <w:sz w:val="24"/>
                <w:szCs w:val="24"/>
                <w:lang w:val="en-US"/>
              </w:rPr>
              <w:t>reduced levels and contour values</w:t>
            </w:r>
          </w:p>
          <w:p w14:paraId="0025E1B3" w14:textId="77777777" w:rsidR="002B1054" w:rsidRDefault="002B1054" w:rsidP="00F60BA1">
            <w:pPr>
              <w:pStyle w:val="ListParagraph"/>
              <w:numPr>
                <w:ilvl w:val="1"/>
                <w:numId w:val="112"/>
              </w:numPr>
              <w:rPr>
                <w:rFonts w:ascii="Times New Roman" w:eastAsia="Times New Roman" w:hAnsi="Times New Roman"/>
                <w:color w:val="000000"/>
                <w:kern w:val="28"/>
                <w:sz w:val="24"/>
                <w:szCs w:val="24"/>
                <w:lang w:val="en-US"/>
              </w:rPr>
            </w:pPr>
            <w:r w:rsidRPr="002B1054">
              <w:rPr>
                <w:rFonts w:ascii="Times New Roman" w:eastAsia="Times New Roman" w:hAnsi="Times New Roman"/>
                <w:b/>
                <w:i/>
                <w:color w:val="000000"/>
                <w:kern w:val="28"/>
                <w:sz w:val="24"/>
                <w:szCs w:val="24"/>
                <w:lang w:val="en-US"/>
              </w:rPr>
              <w:t>CAD software</w:t>
            </w:r>
            <w:r>
              <w:rPr>
                <w:rFonts w:ascii="Times New Roman" w:eastAsia="Times New Roman" w:hAnsi="Times New Roman"/>
                <w:color w:val="000000"/>
                <w:kern w:val="28"/>
                <w:sz w:val="24"/>
                <w:szCs w:val="24"/>
                <w:lang w:val="en-US"/>
              </w:rPr>
              <w:t xml:space="preserve"> are used to draw contours based on manufacturers manual</w:t>
            </w:r>
          </w:p>
          <w:p w14:paraId="48504108" w14:textId="77777777" w:rsidR="00DD3058" w:rsidRPr="00FD7741" w:rsidRDefault="00DD3058" w:rsidP="00F60BA1">
            <w:pPr>
              <w:pStyle w:val="ListParagraph"/>
              <w:numPr>
                <w:ilvl w:val="1"/>
                <w:numId w:val="112"/>
              </w:numPr>
              <w:rPr>
                <w:rFonts w:ascii="Times New Roman" w:eastAsia="Times New Roman" w:hAnsi="Times New Roman"/>
                <w:color w:val="000000"/>
                <w:kern w:val="28"/>
                <w:sz w:val="24"/>
                <w:szCs w:val="24"/>
                <w:lang w:val="en-US"/>
              </w:rPr>
            </w:pPr>
            <w:r>
              <w:rPr>
                <w:rFonts w:ascii="Times New Roman" w:eastAsia="Times New Roman" w:hAnsi="Times New Roman"/>
                <w:color w:val="000000"/>
                <w:kern w:val="28"/>
                <w:sz w:val="24"/>
                <w:szCs w:val="24"/>
                <w:lang w:val="en-US"/>
              </w:rPr>
              <w:t>Contour maps are interpreted based on task requirements</w:t>
            </w:r>
          </w:p>
        </w:tc>
      </w:tr>
    </w:tbl>
    <w:p w14:paraId="07F8B674" w14:textId="77777777" w:rsidR="00B6240B" w:rsidRPr="0000006D" w:rsidRDefault="00B6240B" w:rsidP="00B6240B">
      <w:pPr>
        <w:spacing w:before="120"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RANGE</w:t>
      </w:r>
    </w:p>
    <w:p w14:paraId="6B7C3197" w14:textId="111202E3" w:rsidR="00B6240B" w:rsidRDefault="00B6240B" w:rsidP="00B6240B">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section provides work environments and conditions to which the performance criteria apply. It allows for different work environments and situations that will affect performance.</w:t>
      </w:r>
    </w:p>
    <w:tbl>
      <w:tblPr>
        <w:tblStyle w:val="TableGrid"/>
        <w:tblW w:w="0" w:type="auto"/>
        <w:tblLook w:val="04A0" w:firstRow="1" w:lastRow="0" w:firstColumn="1" w:lastColumn="0" w:noHBand="0" w:noVBand="1"/>
      </w:tblPr>
      <w:tblGrid>
        <w:gridCol w:w="3415"/>
        <w:gridCol w:w="5215"/>
      </w:tblGrid>
      <w:tr w:rsidR="00231032" w14:paraId="17469D1F"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43F5C72B" w14:textId="2BD0981D" w:rsidR="00231032" w:rsidRDefault="00231032" w:rsidP="00231032">
            <w:pPr>
              <w:rPr>
                <w:rFonts w:ascii="Times New Roman" w:eastAsia="Calibri" w:hAnsi="Times New Roman" w:cs="Times New Roman"/>
                <w:sz w:val="24"/>
                <w:szCs w:val="24"/>
              </w:rPr>
            </w:pPr>
            <w:r w:rsidRPr="0000006D">
              <w:rPr>
                <w:rFonts w:ascii="Times New Roman" w:eastAsia="Calibri" w:hAnsi="Times New Roman" w:cs="Times New Roman"/>
                <w:b/>
                <w:sz w:val="24"/>
                <w:szCs w:val="24"/>
              </w:rPr>
              <w:t>Variable</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46E69749" w14:textId="7C6865E0" w:rsidR="00231032" w:rsidRDefault="00231032" w:rsidP="00231032">
            <w:pPr>
              <w:rPr>
                <w:rFonts w:ascii="Times New Roman" w:eastAsia="Calibri" w:hAnsi="Times New Roman" w:cs="Times New Roman"/>
                <w:sz w:val="24"/>
                <w:szCs w:val="24"/>
              </w:rPr>
            </w:pPr>
            <w:r w:rsidRPr="0000006D">
              <w:rPr>
                <w:rFonts w:ascii="Times New Roman" w:eastAsia="Calibri" w:hAnsi="Times New Roman" w:cs="Times New Roman"/>
                <w:b/>
                <w:sz w:val="24"/>
                <w:szCs w:val="24"/>
              </w:rPr>
              <w:t>Range</w:t>
            </w:r>
          </w:p>
        </w:tc>
      </w:tr>
      <w:tr w:rsidR="00231032" w14:paraId="2BC7E018"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0B065A53" w14:textId="3C084541"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hAnsi="Times New Roman"/>
                <w:sz w:val="24"/>
                <w:szCs w:val="24"/>
              </w:rPr>
              <w:t>Errors may include but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tcPr>
          <w:p w14:paraId="7F7820F5"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Gross</w:t>
            </w:r>
          </w:p>
          <w:p w14:paraId="3E95430D"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Systematic</w:t>
            </w:r>
          </w:p>
          <w:p w14:paraId="7F3A20DC" w14:textId="77777777" w:rsidR="00231032" w:rsidRPr="00E241CA"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Random </w:t>
            </w:r>
          </w:p>
          <w:p w14:paraId="0DC3CE23" w14:textId="77777777" w:rsidR="00231032" w:rsidRDefault="00231032" w:rsidP="007A7C16">
            <w:pPr>
              <w:ind w:left="706"/>
              <w:rPr>
                <w:rFonts w:ascii="Times New Roman" w:eastAsia="Calibri" w:hAnsi="Times New Roman" w:cs="Times New Roman"/>
                <w:sz w:val="24"/>
                <w:szCs w:val="24"/>
              </w:rPr>
            </w:pPr>
          </w:p>
        </w:tc>
      </w:tr>
      <w:tr w:rsidR="00231032" w14:paraId="2DF55D3E"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2DECC838" w14:textId="055FF97D"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hAnsi="Times New Roman"/>
                <w:sz w:val="24"/>
                <w:szCs w:val="24"/>
              </w:rPr>
              <w:t>Corrections may include but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7D44E505" w14:textId="40D42FB1"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Slope correction</w:t>
            </w:r>
          </w:p>
          <w:p w14:paraId="420431EB"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Geometrical </w:t>
            </w:r>
          </w:p>
          <w:p w14:paraId="6FC9DB77" w14:textId="75406233" w:rsidR="00231032" w:rsidRPr="00231032" w:rsidRDefault="00231032" w:rsidP="00F60BA1">
            <w:pPr>
              <w:pStyle w:val="ListParagraph"/>
              <w:numPr>
                <w:ilvl w:val="0"/>
                <w:numId w:val="41"/>
              </w:numPr>
              <w:spacing w:after="0"/>
              <w:ind w:left="706"/>
              <w:rPr>
                <w:rFonts w:ascii="Times New Roman" w:hAnsi="Times New Roman"/>
                <w:sz w:val="24"/>
                <w:szCs w:val="24"/>
              </w:rPr>
            </w:pPr>
            <w:r w:rsidRPr="00231032">
              <w:rPr>
                <w:rFonts w:ascii="Times New Roman" w:hAnsi="Times New Roman"/>
                <w:sz w:val="24"/>
                <w:szCs w:val="24"/>
              </w:rPr>
              <w:t xml:space="preserve">Meteorological corrections </w:t>
            </w:r>
          </w:p>
        </w:tc>
      </w:tr>
      <w:tr w:rsidR="00231032" w14:paraId="1F944032"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3906D47D" w14:textId="7A6DC983"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hAnsi="Times New Roman"/>
                <w:sz w:val="24"/>
                <w:szCs w:val="24"/>
              </w:rPr>
              <w:t>Hydrographic operations may include but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3F1EE494" w14:textId="240EA15B"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Dredging</w:t>
            </w:r>
          </w:p>
          <w:p w14:paraId="1F33E460" w14:textId="18CA1531"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Water supply</w:t>
            </w:r>
          </w:p>
          <w:p w14:paraId="24CCEBDA" w14:textId="41DEA6EB"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Hydropower generation </w:t>
            </w:r>
          </w:p>
          <w:p w14:paraId="359980AD"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Construction of dams and bridges </w:t>
            </w:r>
          </w:p>
          <w:p w14:paraId="56128564" w14:textId="40AC85E5" w:rsidR="00231032" w:rsidRPr="00231032" w:rsidRDefault="00231032" w:rsidP="00F60BA1">
            <w:pPr>
              <w:pStyle w:val="ListParagraph"/>
              <w:numPr>
                <w:ilvl w:val="0"/>
                <w:numId w:val="41"/>
              </w:numPr>
              <w:spacing w:after="0"/>
              <w:ind w:left="706"/>
              <w:rPr>
                <w:rFonts w:ascii="Times New Roman" w:hAnsi="Times New Roman"/>
                <w:sz w:val="24"/>
                <w:szCs w:val="24"/>
              </w:rPr>
            </w:pPr>
            <w:r w:rsidRPr="00231032">
              <w:rPr>
                <w:rFonts w:ascii="Times New Roman" w:hAnsi="Times New Roman"/>
                <w:sz w:val="24"/>
                <w:szCs w:val="24"/>
              </w:rPr>
              <w:t>Irrigation</w:t>
            </w:r>
          </w:p>
        </w:tc>
      </w:tr>
      <w:tr w:rsidR="00231032" w14:paraId="4CAD3B2A"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156F831A" w14:textId="4768636A"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eastAsia="Times New Roman" w:hAnsi="Times New Roman"/>
                <w:color w:val="000000"/>
                <w:kern w:val="28"/>
                <w:sz w:val="24"/>
                <w:szCs w:val="24"/>
              </w:rPr>
              <w:t>Coordinate reference systems may include but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0ABAAB8F"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Geocentric Cartesian coordinate system</w:t>
            </w:r>
          </w:p>
          <w:p w14:paraId="43F1F989" w14:textId="77777777" w:rsidR="00443021"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Geographic/ geodetic coordinate system</w:t>
            </w:r>
          </w:p>
          <w:p w14:paraId="7205341D" w14:textId="4A1FE070" w:rsidR="00231032" w:rsidRPr="00443021" w:rsidRDefault="00231032" w:rsidP="00F60BA1">
            <w:pPr>
              <w:pStyle w:val="ListParagraph"/>
              <w:numPr>
                <w:ilvl w:val="0"/>
                <w:numId w:val="41"/>
              </w:numPr>
              <w:spacing w:after="0"/>
              <w:ind w:left="706"/>
              <w:rPr>
                <w:rFonts w:ascii="Times New Roman" w:hAnsi="Times New Roman"/>
                <w:sz w:val="24"/>
                <w:szCs w:val="24"/>
              </w:rPr>
            </w:pPr>
            <w:r w:rsidRPr="00443021">
              <w:rPr>
                <w:rFonts w:ascii="Times New Roman" w:hAnsi="Times New Roman"/>
                <w:sz w:val="24"/>
                <w:szCs w:val="24"/>
              </w:rPr>
              <w:t>Projected/plane coordinate system</w:t>
            </w:r>
          </w:p>
        </w:tc>
      </w:tr>
      <w:tr w:rsidR="00231032" w14:paraId="301452D1"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2CC39333" w14:textId="0F4AAF41"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eastAsia="Times New Roman" w:hAnsi="Times New Roman"/>
                <w:color w:val="000000"/>
                <w:kern w:val="28"/>
                <w:sz w:val="24"/>
                <w:szCs w:val="24"/>
              </w:rPr>
              <w:t>Maritime zones may include but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3F320AFC"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Territorial sea</w:t>
            </w:r>
          </w:p>
          <w:p w14:paraId="7DDC2C20"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High seas</w:t>
            </w:r>
          </w:p>
          <w:p w14:paraId="29C38B97" w14:textId="77777777" w:rsidR="00443021"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Continental shelf </w:t>
            </w:r>
          </w:p>
          <w:p w14:paraId="65F2D64E" w14:textId="4EB8FCB5" w:rsidR="00231032" w:rsidRPr="00443021" w:rsidRDefault="00231032" w:rsidP="00F60BA1">
            <w:pPr>
              <w:pStyle w:val="ListParagraph"/>
              <w:numPr>
                <w:ilvl w:val="0"/>
                <w:numId w:val="41"/>
              </w:numPr>
              <w:spacing w:after="0"/>
              <w:ind w:left="706"/>
              <w:rPr>
                <w:rFonts w:ascii="Times New Roman" w:hAnsi="Times New Roman"/>
                <w:sz w:val="24"/>
                <w:szCs w:val="24"/>
              </w:rPr>
            </w:pPr>
            <w:r w:rsidRPr="00443021">
              <w:rPr>
                <w:rFonts w:ascii="Times New Roman" w:hAnsi="Times New Roman"/>
                <w:sz w:val="24"/>
                <w:szCs w:val="24"/>
              </w:rPr>
              <w:t>Contiguous zone</w:t>
            </w:r>
          </w:p>
        </w:tc>
      </w:tr>
      <w:tr w:rsidR="00231032" w14:paraId="0C614946"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16B9E5A8" w14:textId="6FFF2C4B"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eastAsia="Times New Roman" w:hAnsi="Times New Roman"/>
                <w:color w:val="000000"/>
                <w:kern w:val="28"/>
                <w:sz w:val="24"/>
                <w:szCs w:val="24"/>
              </w:rPr>
              <w:t>Control points</w:t>
            </w:r>
            <w:r w:rsidRPr="00231032">
              <w:rPr>
                <w:rFonts w:ascii="Times New Roman" w:hAnsi="Times New Roman"/>
                <w:bCs/>
                <w:iCs/>
                <w:sz w:val="24"/>
                <w:szCs w:val="24"/>
              </w:rPr>
              <w:t xml:space="preserve"> may include but is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2199D8D9" w14:textId="77777777" w:rsidR="00443021"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Horizontal</w:t>
            </w:r>
          </w:p>
          <w:p w14:paraId="74AC2DAD" w14:textId="361A14B9" w:rsidR="00231032" w:rsidRPr="00443021" w:rsidRDefault="00231032" w:rsidP="00F60BA1">
            <w:pPr>
              <w:pStyle w:val="ListParagraph"/>
              <w:numPr>
                <w:ilvl w:val="0"/>
                <w:numId w:val="41"/>
              </w:numPr>
              <w:spacing w:after="0"/>
              <w:ind w:left="706"/>
              <w:rPr>
                <w:rFonts w:ascii="Times New Roman" w:hAnsi="Times New Roman"/>
                <w:sz w:val="24"/>
                <w:szCs w:val="24"/>
              </w:rPr>
            </w:pPr>
            <w:r w:rsidRPr="00443021">
              <w:rPr>
                <w:rFonts w:ascii="Times New Roman" w:hAnsi="Times New Roman"/>
                <w:sz w:val="24"/>
                <w:szCs w:val="24"/>
              </w:rPr>
              <w:t xml:space="preserve">Vertical </w:t>
            </w:r>
          </w:p>
        </w:tc>
      </w:tr>
      <w:tr w:rsidR="00231032" w14:paraId="55E30E5A"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0B44CCFD" w14:textId="718754C2"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eastAsia="Times New Roman" w:hAnsi="Times New Roman"/>
                <w:color w:val="000000"/>
                <w:kern w:val="28"/>
                <w:sz w:val="24"/>
                <w:szCs w:val="24"/>
              </w:rPr>
              <w:lastRenderedPageBreak/>
              <w:t>Transfer of horizontal control points</w:t>
            </w:r>
            <w:r w:rsidRPr="00231032">
              <w:rPr>
                <w:rFonts w:ascii="Times New Roman" w:hAnsi="Times New Roman"/>
                <w:bCs/>
                <w:iCs/>
                <w:sz w:val="24"/>
                <w:szCs w:val="24"/>
              </w:rPr>
              <w:t xml:space="preserve"> may include but is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6FCB9939"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Traverse by two or more adits or slopes</w:t>
            </w:r>
          </w:p>
          <w:p w14:paraId="70C21E8F"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By means of plumb lines in more than one shaft</w:t>
            </w:r>
          </w:p>
          <w:p w14:paraId="5D218DFD" w14:textId="77777777" w:rsidR="00443021"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By means of two or more plumb lines in more than one shaft</w:t>
            </w:r>
          </w:p>
          <w:p w14:paraId="6978AF1E" w14:textId="1063BB9F" w:rsidR="00231032" w:rsidRPr="00443021" w:rsidRDefault="00231032" w:rsidP="00F60BA1">
            <w:pPr>
              <w:pStyle w:val="ListParagraph"/>
              <w:numPr>
                <w:ilvl w:val="0"/>
                <w:numId w:val="41"/>
              </w:numPr>
              <w:spacing w:after="0"/>
              <w:ind w:left="706"/>
              <w:rPr>
                <w:rFonts w:ascii="Times New Roman" w:hAnsi="Times New Roman"/>
                <w:sz w:val="24"/>
                <w:szCs w:val="24"/>
              </w:rPr>
            </w:pPr>
            <w:r w:rsidRPr="00443021">
              <w:rPr>
                <w:rFonts w:ascii="Times New Roman" w:hAnsi="Times New Roman"/>
                <w:sz w:val="24"/>
                <w:szCs w:val="24"/>
              </w:rPr>
              <w:t>By means of transit traverse down a shaft</w:t>
            </w:r>
          </w:p>
        </w:tc>
      </w:tr>
      <w:tr w:rsidR="00231032" w14:paraId="68473BF8"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02AA8796" w14:textId="7266CCC9"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eastAsia="Times New Roman" w:hAnsi="Times New Roman"/>
                <w:color w:val="000000"/>
                <w:kern w:val="28"/>
                <w:sz w:val="24"/>
                <w:szCs w:val="24"/>
              </w:rPr>
              <w:t>Survey equipment may include but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0D8AB060" w14:textId="218473EF"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Theodolite</w:t>
            </w:r>
          </w:p>
          <w:p w14:paraId="1C9D0EF8" w14:textId="183263C2"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Total station</w:t>
            </w:r>
          </w:p>
          <w:p w14:paraId="50540D7E" w14:textId="3C202FDD"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Level machine </w:t>
            </w:r>
          </w:p>
          <w:p w14:paraId="43968CF7" w14:textId="5824C9EE"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Staff </w:t>
            </w:r>
          </w:p>
          <w:p w14:paraId="01AAB2AE" w14:textId="642A1667" w:rsidR="00231032" w:rsidRDefault="00443021"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GPS</w:t>
            </w:r>
          </w:p>
          <w:p w14:paraId="74823E48" w14:textId="77777777" w:rsidR="00443021"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Gyro theodolite</w:t>
            </w:r>
          </w:p>
          <w:p w14:paraId="632046C1" w14:textId="066BE6CF" w:rsidR="00231032" w:rsidRPr="00443021" w:rsidRDefault="00231032" w:rsidP="00F60BA1">
            <w:pPr>
              <w:pStyle w:val="ListParagraph"/>
              <w:numPr>
                <w:ilvl w:val="0"/>
                <w:numId w:val="41"/>
              </w:numPr>
              <w:spacing w:after="0"/>
              <w:ind w:left="706"/>
              <w:rPr>
                <w:rFonts w:ascii="Times New Roman" w:hAnsi="Times New Roman"/>
                <w:sz w:val="24"/>
                <w:szCs w:val="24"/>
              </w:rPr>
            </w:pPr>
            <w:r w:rsidRPr="00443021">
              <w:rPr>
                <w:rFonts w:ascii="Times New Roman" w:hAnsi="Times New Roman"/>
                <w:sz w:val="24"/>
                <w:szCs w:val="24"/>
              </w:rPr>
              <w:t>Lasers</w:t>
            </w:r>
          </w:p>
        </w:tc>
      </w:tr>
      <w:tr w:rsidR="00231032" w14:paraId="619A617E"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0FD4927B" w14:textId="5B662FCA"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eastAsia="Times New Roman" w:hAnsi="Times New Roman"/>
                <w:color w:val="000000"/>
                <w:kern w:val="28"/>
                <w:sz w:val="24"/>
                <w:szCs w:val="24"/>
              </w:rPr>
              <w:t>Levelling methods</w:t>
            </w:r>
            <w:r w:rsidRPr="00231032">
              <w:rPr>
                <w:rFonts w:ascii="Times New Roman" w:hAnsi="Times New Roman"/>
                <w:bCs/>
                <w:iCs/>
                <w:sz w:val="24"/>
                <w:szCs w:val="24"/>
              </w:rPr>
              <w:t xml:space="preserve"> may include but is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7245262D" w14:textId="77777777" w:rsidR="00443021"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Height of collimation</w:t>
            </w:r>
          </w:p>
          <w:p w14:paraId="6904360C" w14:textId="61E03B05" w:rsidR="00231032" w:rsidRPr="00443021" w:rsidRDefault="00231032" w:rsidP="00F60BA1">
            <w:pPr>
              <w:pStyle w:val="ListParagraph"/>
              <w:numPr>
                <w:ilvl w:val="0"/>
                <w:numId w:val="41"/>
              </w:numPr>
              <w:spacing w:after="0"/>
              <w:ind w:left="706"/>
              <w:rPr>
                <w:rFonts w:ascii="Times New Roman" w:hAnsi="Times New Roman"/>
                <w:sz w:val="24"/>
                <w:szCs w:val="24"/>
              </w:rPr>
            </w:pPr>
            <w:r w:rsidRPr="00443021">
              <w:rPr>
                <w:rFonts w:ascii="Times New Roman" w:hAnsi="Times New Roman"/>
                <w:sz w:val="24"/>
                <w:szCs w:val="24"/>
              </w:rPr>
              <w:t xml:space="preserve">Rise and fall </w:t>
            </w:r>
          </w:p>
        </w:tc>
      </w:tr>
      <w:tr w:rsidR="00231032" w14:paraId="670FE7E0"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7A9B17A1" w14:textId="0C6AF5E3"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eastAsia="Times New Roman" w:hAnsi="Times New Roman"/>
                <w:color w:val="000000"/>
                <w:kern w:val="28"/>
                <w:sz w:val="24"/>
                <w:szCs w:val="24"/>
                <w:lang w:val="en-US"/>
              </w:rPr>
              <w:t>Type of levels</w:t>
            </w:r>
            <w:r w:rsidRPr="00231032">
              <w:rPr>
                <w:rFonts w:ascii="Times New Roman" w:hAnsi="Times New Roman"/>
                <w:bCs/>
                <w:iCs/>
                <w:sz w:val="24"/>
                <w:szCs w:val="24"/>
              </w:rPr>
              <w:t xml:space="preserve"> may include but is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7E67BC9C"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Dumpy</w:t>
            </w:r>
          </w:p>
          <w:p w14:paraId="6CBBA0E2"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Tilting</w:t>
            </w:r>
          </w:p>
          <w:p w14:paraId="7517F3D0"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Automatic </w:t>
            </w:r>
          </w:p>
          <w:p w14:paraId="32F15A31" w14:textId="77777777"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Y level</w:t>
            </w:r>
          </w:p>
          <w:p w14:paraId="2AE67B2B" w14:textId="77777777" w:rsidR="00231032" w:rsidRDefault="00231032" w:rsidP="007A7C16">
            <w:pPr>
              <w:ind w:left="706"/>
              <w:rPr>
                <w:rFonts w:ascii="Times New Roman" w:eastAsia="Calibri" w:hAnsi="Times New Roman" w:cs="Times New Roman"/>
                <w:sz w:val="24"/>
                <w:szCs w:val="24"/>
              </w:rPr>
            </w:pPr>
          </w:p>
        </w:tc>
      </w:tr>
      <w:tr w:rsidR="00231032" w14:paraId="1A7D9D9F"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701DC55E" w14:textId="47535D6E" w:rsidR="00231032" w:rsidRPr="00231032" w:rsidRDefault="00231032" w:rsidP="00F60BA1">
            <w:pPr>
              <w:pStyle w:val="ListParagraph"/>
              <w:numPr>
                <w:ilvl w:val="0"/>
                <w:numId w:val="153"/>
              </w:numPr>
              <w:spacing w:after="0" w:line="240" w:lineRule="auto"/>
              <w:rPr>
                <w:rFonts w:ascii="Times New Roman" w:eastAsia="Times New Roman" w:hAnsi="Times New Roman"/>
                <w:color w:val="000000"/>
                <w:kern w:val="28"/>
                <w:sz w:val="24"/>
                <w:szCs w:val="24"/>
                <w:lang w:val="en-US"/>
              </w:rPr>
            </w:pPr>
            <w:r w:rsidRPr="00231032">
              <w:rPr>
                <w:rFonts w:ascii="Times New Roman" w:eastAsia="Times New Roman" w:hAnsi="Times New Roman"/>
                <w:color w:val="000000"/>
                <w:kern w:val="28"/>
                <w:sz w:val="24"/>
                <w:szCs w:val="24"/>
                <w:lang w:val="en-US"/>
              </w:rPr>
              <w:t>Sources of error</w:t>
            </w:r>
            <w:r w:rsidRPr="00231032">
              <w:rPr>
                <w:rFonts w:ascii="Times New Roman" w:hAnsi="Times New Roman"/>
                <w:bCs/>
                <w:iCs/>
                <w:sz w:val="24"/>
                <w:szCs w:val="24"/>
              </w:rPr>
              <w:t xml:space="preserve"> may include but is not limited to:</w:t>
            </w:r>
          </w:p>
          <w:p w14:paraId="683F729C" w14:textId="77777777" w:rsidR="00231032" w:rsidRDefault="00231032" w:rsidP="00231032">
            <w:pPr>
              <w:rPr>
                <w:rFonts w:ascii="Times New Roman" w:eastAsia="Calibri" w:hAnsi="Times New Roman" w:cs="Times New Roman"/>
                <w:sz w:val="24"/>
                <w:szCs w:val="24"/>
              </w:rPr>
            </w:pP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4129907F" w14:textId="65DEE21C"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 xml:space="preserve">Natural </w:t>
            </w:r>
          </w:p>
          <w:p w14:paraId="71665129" w14:textId="77777777" w:rsidR="00443021"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Personal</w:t>
            </w:r>
          </w:p>
          <w:p w14:paraId="651CBCA3" w14:textId="4FFE7F4B" w:rsidR="00231032" w:rsidRPr="00443021" w:rsidRDefault="00231032" w:rsidP="00F60BA1">
            <w:pPr>
              <w:pStyle w:val="ListParagraph"/>
              <w:numPr>
                <w:ilvl w:val="0"/>
                <w:numId w:val="41"/>
              </w:numPr>
              <w:spacing w:after="0"/>
              <w:ind w:left="706"/>
              <w:rPr>
                <w:rFonts w:ascii="Times New Roman" w:hAnsi="Times New Roman"/>
                <w:sz w:val="24"/>
                <w:szCs w:val="24"/>
              </w:rPr>
            </w:pPr>
            <w:r w:rsidRPr="00443021">
              <w:rPr>
                <w:rFonts w:ascii="Times New Roman" w:hAnsi="Times New Roman"/>
                <w:sz w:val="24"/>
                <w:szCs w:val="24"/>
              </w:rPr>
              <w:t xml:space="preserve">Instrumental </w:t>
            </w:r>
          </w:p>
        </w:tc>
      </w:tr>
      <w:tr w:rsidR="00231032" w14:paraId="23163777" w14:textId="77777777" w:rsidTr="0048326D">
        <w:tc>
          <w:tcPr>
            <w:tcW w:w="3415" w:type="dxa"/>
            <w:tcBorders>
              <w:top w:val="single" w:sz="4" w:space="0" w:color="auto"/>
              <w:left w:val="single" w:sz="4" w:space="0" w:color="auto"/>
              <w:bottom w:val="single" w:sz="4" w:space="0" w:color="auto"/>
              <w:right w:val="single" w:sz="4" w:space="0" w:color="auto"/>
            </w:tcBorders>
            <w:shd w:val="clear" w:color="auto" w:fill="FFFFFF"/>
          </w:tcPr>
          <w:p w14:paraId="60149F85" w14:textId="3C8B1672" w:rsidR="00231032" w:rsidRPr="00231032" w:rsidRDefault="00231032" w:rsidP="00F60BA1">
            <w:pPr>
              <w:pStyle w:val="ListParagraph"/>
              <w:numPr>
                <w:ilvl w:val="0"/>
                <w:numId w:val="153"/>
              </w:numPr>
              <w:spacing w:after="0" w:line="240" w:lineRule="auto"/>
              <w:rPr>
                <w:rFonts w:ascii="Times New Roman" w:hAnsi="Times New Roman"/>
                <w:sz w:val="24"/>
                <w:szCs w:val="24"/>
              </w:rPr>
            </w:pPr>
            <w:r w:rsidRPr="00231032">
              <w:rPr>
                <w:rFonts w:ascii="Times New Roman" w:eastAsia="Times New Roman" w:hAnsi="Times New Roman"/>
                <w:color w:val="000000"/>
                <w:kern w:val="28"/>
                <w:sz w:val="24"/>
                <w:szCs w:val="24"/>
                <w:lang w:val="en-US"/>
              </w:rPr>
              <w:t>CAD software</w:t>
            </w:r>
            <w:r w:rsidRPr="00231032">
              <w:rPr>
                <w:rFonts w:ascii="Times New Roman" w:hAnsi="Times New Roman"/>
                <w:bCs/>
                <w:iCs/>
                <w:sz w:val="24"/>
                <w:szCs w:val="24"/>
              </w:rPr>
              <w:t xml:space="preserve"> may include but is not limited to:</w:t>
            </w:r>
          </w:p>
        </w:tc>
        <w:tc>
          <w:tcPr>
            <w:tcW w:w="5215" w:type="dxa"/>
            <w:tcBorders>
              <w:top w:val="single" w:sz="4" w:space="0" w:color="auto"/>
              <w:left w:val="single" w:sz="4" w:space="0" w:color="auto"/>
              <w:bottom w:val="single" w:sz="4" w:space="0" w:color="auto"/>
              <w:right w:val="single" w:sz="4" w:space="0" w:color="auto"/>
            </w:tcBorders>
            <w:shd w:val="clear" w:color="auto" w:fill="FFFFFF"/>
            <w:vAlign w:val="center"/>
          </w:tcPr>
          <w:p w14:paraId="3EE8EDDA" w14:textId="717101C5" w:rsidR="00231032" w:rsidRDefault="00231032"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Arcgis</w:t>
            </w:r>
          </w:p>
          <w:p w14:paraId="6A521934" w14:textId="45548E45" w:rsidR="00443021" w:rsidRDefault="00443021" w:rsidP="00F60BA1">
            <w:pPr>
              <w:pStyle w:val="ListParagraph"/>
              <w:numPr>
                <w:ilvl w:val="0"/>
                <w:numId w:val="41"/>
              </w:numPr>
              <w:spacing w:after="0"/>
              <w:ind w:left="706"/>
              <w:rPr>
                <w:rFonts w:ascii="Times New Roman" w:hAnsi="Times New Roman"/>
                <w:sz w:val="24"/>
                <w:szCs w:val="24"/>
              </w:rPr>
            </w:pPr>
            <w:r>
              <w:rPr>
                <w:rFonts w:ascii="Times New Roman" w:hAnsi="Times New Roman"/>
                <w:sz w:val="24"/>
                <w:szCs w:val="24"/>
              </w:rPr>
              <w:t>ESurvey</w:t>
            </w:r>
            <w:r w:rsidR="00231032">
              <w:rPr>
                <w:rFonts w:ascii="Times New Roman" w:hAnsi="Times New Roman"/>
                <w:sz w:val="24"/>
                <w:szCs w:val="24"/>
              </w:rPr>
              <w:t xml:space="preserve"> CAD</w:t>
            </w:r>
          </w:p>
          <w:p w14:paraId="1238AB74" w14:textId="2A8924B6" w:rsidR="00231032" w:rsidRPr="00443021" w:rsidRDefault="00231032" w:rsidP="00F60BA1">
            <w:pPr>
              <w:pStyle w:val="ListParagraph"/>
              <w:numPr>
                <w:ilvl w:val="0"/>
                <w:numId w:val="41"/>
              </w:numPr>
              <w:spacing w:after="0"/>
              <w:ind w:left="706"/>
              <w:rPr>
                <w:rFonts w:ascii="Times New Roman" w:hAnsi="Times New Roman"/>
                <w:sz w:val="24"/>
                <w:szCs w:val="24"/>
              </w:rPr>
            </w:pPr>
            <w:r w:rsidRPr="00443021">
              <w:rPr>
                <w:rFonts w:ascii="Times New Roman" w:hAnsi="Times New Roman"/>
                <w:sz w:val="24"/>
                <w:szCs w:val="24"/>
              </w:rPr>
              <w:t xml:space="preserve">Surfer </w:t>
            </w:r>
          </w:p>
        </w:tc>
      </w:tr>
    </w:tbl>
    <w:p w14:paraId="7B0575E9" w14:textId="77777777" w:rsidR="00231032" w:rsidRPr="00231032" w:rsidRDefault="00231032" w:rsidP="00231032">
      <w:pPr>
        <w:rPr>
          <w:rFonts w:ascii="Times New Roman" w:eastAsia="Calibri" w:hAnsi="Times New Roman" w:cs="Times New Roman"/>
          <w:sz w:val="24"/>
          <w:szCs w:val="24"/>
          <w:lang w:val="en-GB"/>
        </w:rPr>
      </w:pPr>
    </w:p>
    <w:p w14:paraId="4A929EDF" w14:textId="77777777" w:rsidR="00443021" w:rsidRPr="0000006D" w:rsidRDefault="00443021" w:rsidP="00443021">
      <w:pPr>
        <w:spacing w:before="120" w:after="200" w:line="240"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Required Skills</w:t>
      </w:r>
    </w:p>
    <w:p w14:paraId="75E5BEEE" w14:textId="77777777" w:rsidR="00443021" w:rsidRPr="0000006D" w:rsidRDefault="00443021" w:rsidP="00443021">
      <w:pPr>
        <w:spacing w:before="120"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The individual needs to demonstrate the following skills:</w:t>
      </w:r>
    </w:p>
    <w:p w14:paraId="09DAB337" w14:textId="77777777" w:rsidR="00443021" w:rsidRDefault="00443021" w:rsidP="00F60BA1">
      <w:pPr>
        <w:pStyle w:val="ListParagraph"/>
        <w:numPr>
          <w:ilvl w:val="0"/>
          <w:numId w:val="113"/>
        </w:numPr>
        <w:spacing w:after="0" w:line="240" w:lineRule="auto"/>
        <w:rPr>
          <w:rFonts w:ascii="Times New Roman" w:hAnsi="Times New Roman"/>
          <w:sz w:val="24"/>
          <w:szCs w:val="24"/>
        </w:rPr>
      </w:pPr>
      <w:r w:rsidRPr="002B1054">
        <w:rPr>
          <w:rFonts w:ascii="Times New Roman" w:hAnsi="Times New Roman"/>
          <w:sz w:val="24"/>
          <w:szCs w:val="24"/>
        </w:rPr>
        <w:t>ability to use surveying equipment</w:t>
      </w:r>
    </w:p>
    <w:p w14:paraId="2619F71C" w14:textId="77777777" w:rsidR="00443021" w:rsidRDefault="00443021" w:rsidP="00F60BA1">
      <w:pPr>
        <w:pStyle w:val="ListParagraph"/>
        <w:numPr>
          <w:ilvl w:val="0"/>
          <w:numId w:val="113"/>
        </w:numPr>
        <w:spacing w:after="0" w:line="240" w:lineRule="auto"/>
        <w:rPr>
          <w:rFonts w:ascii="Times New Roman" w:hAnsi="Times New Roman"/>
          <w:sz w:val="24"/>
          <w:szCs w:val="24"/>
        </w:rPr>
      </w:pPr>
      <w:r>
        <w:rPr>
          <w:rFonts w:ascii="Times New Roman" w:hAnsi="Times New Roman"/>
          <w:sz w:val="24"/>
          <w:szCs w:val="24"/>
        </w:rPr>
        <w:t>setting up of survey equipment</w:t>
      </w:r>
    </w:p>
    <w:p w14:paraId="4D29B481" w14:textId="77777777" w:rsidR="00443021" w:rsidRDefault="00443021" w:rsidP="00F60BA1">
      <w:pPr>
        <w:pStyle w:val="ListParagraph"/>
        <w:numPr>
          <w:ilvl w:val="0"/>
          <w:numId w:val="113"/>
        </w:numPr>
        <w:spacing w:after="0" w:line="240" w:lineRule="auto"/>
        <w:rPr>
          <w:rFonts w:ascii="Times New Roman" w:hAnsi="Times New Roman"/>
          <w:sz w:val="24"/>
          <w:szCs w:val="24"/>
        </w:rPr>
      </w:pPr>
      <w:r>
        <w:rPr>
          <w:rFonts w:ascii="Times New Roman" w:hAnsi="Times New Roman"/>
          <w:sz w:val="24"/>
          <w:szCs w:val="24"/>
        </w:rPr>
        <w:t>error analysis</w:t>
      </w:r>
    </w:p>
    <w:p w14:paraId="53FE8FB4" w14:textId="77777777" w:rsidR="00443021" w:rsidRDefault="00443021" w:rsidP="00F60BA1">
      <w:pPr>
        <w:pStyle w:val="ListParagraph"/>
        <w:numPr>
          <w:ilvl w:val="0"/>
          <w:numId w:val="113"/>
        </w:numPr>
        <w:spacing w:after="0" w:line="240" w:lineRule="auto"/>
        <w:rPr>
          <w:rFonts w:ascii="Times New Roman" w:hAnsi="Times New Roman"/>
          <w:sz w:val="24"/>
          <w:szCs w:val="24"/>
        </w:rPr>
      </w:pPr>
      <w:r>
        <w:rPr>
          <w:rFonts w:ascii="Times New Roman" w:hAnsi="Times New Roman"/>
          <w:sz w:val="24"/>
          <w:szCs w:val="24"/>
        </w:rPr>
        <w:t>ability to use computer survey software</w:t>
      </w:r>
    </w:p>
    <w:p w14:paraId="67DBDA3C" w14:textId="77777777" w:rsidR="00443021" w:rsidRDefault="00443021" w:rsidP="00F60BA1">
      <w:pPr>
        <w:pStyle w:val="ListParagraph"/>
        <w:numPr>
          <w:ilvl w:val="0"/>
          <w:numId w:val="113"/>
        </w:numPr>
        <w:spacing w:after="0" w:line="240" w:lineRule="auto"/>
        <w:rPr>
          <w:rFonts w:ascii="Times New Roman" w:hAnsi="Times New Roman"/>
          <w:sz w:val="24"/>
          <w:szCs w:val="24"/>
        </w:rPr>
      </w:pPr>
      <w:r>
        <w:rPr>
          <w:rFonts w:ascii="Times New Roman" w:hAnsi="Times New Roman"/>
          <w:sz w:val="24"/>
          <w:szCs w:val="24"/>
        </w:rPr>
        <w:t xml:space="preserve">drawing contours </w:t>
      </w:r>
    </w:p>
    <w:p w14:paraId="78501493" w14:textId="77777777" w:rsidR="00443021" w:rsidRDefault="00443021" w:rsidP="00F60BA1">
      <w:pPr>
        <w:pStyle w:val="ListParagraph"/>
        <w:numPr>
          <w:ilvl w:val="0"/>
          <w:numId w:val="113"/>
        </w:numPr>
        <w:spacing w:after="0" w:line="240" w:lineRule="auto"/>
        <w:rPr>
          <w:rFonts w:ascii="Times New Roman" w:hAnsi="Times New Roman"/>
          <w:sz w:val="24"/>
          <w:szCs w:val="24"/>
        </w:rPr>
      </w:pPr>
      <w:r>
        <w:rPr>
          <w:rFonts w:ascii="Times New Roman" w:hAnsi="Times New Roman"/>
          <w:sz w:val="24"/>
          <w:szCs w:val="24"/>
        </w:rPr>
        <w:t>interpreting</w:t>
      </w:r>
    </w:p>
    <w:p w14:paraId="33323102" w14:textId="77777777" w:rsidR="00443021" w:rsidRPr="002B1054" w:rsidRDefault="00443021" w:rsidP="00F60BA1">
      <w:pPr>
        <w:pStyle w:val="ListParagraph"/>
        <w:numPr>
          <w:ilvl w:val="0"/>
          <w:numId w:val="113"/>
        </w:numPr>
        <w:spacing w:after="0" w:line="240" w:lineRule="auto"/>
        <w:rPr>
          <w:rFonts w:ascii="Times New Roman" w:hAnsi="Times New Roman"/>
          <w:sz w:val="24"/>
          <w:szCs w:val="24"/>
        </w:rPr>
      </w:pPr>
      <w:r>
        <w:rPr>
          <w:rFonts w:ascii="Times New Roman" w:hAnsi="Times New Roman"/>
          <w:sz w:val="24"/>
          <w:szCs w:val="24"/>
        </w:rPr>
        <w:t xml:space="preserve">computational </w:t>
      </w:r>
    </w:p>
    <w:p w14:paraId="5B87310A" w14:textId="77777777" w:rsidR="00B6240B" w:rsidRPr="0000006D" w:rsidRDefault="00B6240B" w:rsidP="00B6240B">
      <w:pPr>
        <w:spacing w:after="0" w:line="276" w:lineRule="auto"/>
        <w:rPr>
          <w:rFonts w:ascii="Times New Roman" w:eastAsia="Calibri" w:hAnsi="Times New Roman" w:cs="Times New Roman"/>
          <w:b/>
          <w:sz w:val="24"/>
          <w:szCs w:val="24"/>
          <w:lang w:val="en-GB"/>
        </w:rPr>
      </w:pPr>
    </w:p>
    <w:p w14:paraId="496BF456" w14:textId="77777777" w:rsidR="00B6240B" w:rsidRPr="0000006D" w:rsidRDefault="00B6240B" w:rsidP="00B6240B">
      <w:p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b/>
          <w:sz w:val="24"/>
          <w:szCs w:val="24"/>
          <w:lang w:val="en-GB"/>
        </w:rPr>
        <w:lastRenderedPageBreak/>
        <w:t xml:space="preserve">Required Knowledge </w:t>
      </w:r>
    </w:p>
    <w:p w14:paraId="4D8969EC" w14:textId="77777777" w:rsidR="00B6240B" w:rsidRDefault="00B6240B" w:rsidP="00B6240B">
      <w:pPr>
        <w:spacing w:after="0" w:line="240" w:lineRule="auto"/>
        <w:rPr>
          <w:rFonts w:ascii="Times New Roman" w:eastAsia="Calibri" w:hAnsi="Times New Roman" w:cs="Times New Roman"/>
          <w:bCs/>
          <w:sz w:val="24"/>
          <w:szCs w:val="24"/>
          <w:lang w:val="en-GB"/>
        </w:rPr>
      </w:pPr>
      <w:r w:rsidRPr="0000006D">
        <w:rPr>
          <w:rFonts w:ascii="Times New Roman" w:eastAsia="Calibri" w:hAnsi="Times New Roman" w:cs="Times New Roman"/>
          <w:bCs/>
          <w:sz w:val="24"/>
          <w:szCs w:val="24"/>
          <w:lang w:val="en-GB"/>
        </w:rPr>
        <w:t xml:space="preserve">The individual needs to demonstrate knowledge of: </w:t>
      </w:r>
    </w:p>
    <w:p w14:paraId="2BB1650B" w14:textId="77777777" w:rsidR="00D1706B" w:rsidRDefault="00D1706B" w:rsidP="00F60BA1">
      <w:pPr>
        <w:pStyle w:val="ListParagraph"/>
        <w:numPr>
          <w:ilvl w:val="0"/>
          <w:numId w:val="113"/>
        </w:numPr>
        <w:spacing w:after="0" w:line="240" w:lineRule="auto"/>
        <w:rPr>
          <w:rFonts w:ascii="Times New Roman" w:hAnsi="Times New Roman"/>
          <w:bCs/>
          <w:sz w:val="24"/>
          <w:szCs w:val="24"/>
        </w:rPr>
      </w:pPr>
      <w:r>
        <w:rPr>
          <w:rFonts w:ascii="Times New Roman" w:hAnsi="Times New Roman"/>
          <w:bCs/>
          <w:sz w:val="24"/>
          <w:szCs w:val="24"/>
        </w:rPr>
        <w:t>survey equipment</w:t>
      </w:r>
    </w:p>
    <w:p w14:paraId="4F7E1676" w14:textId="77777777" w:rsidR="00D1706B" w:rsidRDefault="00D1706B" w:rsidP="00F60BA1">
      <w:pPr>
        <w:pStyle w:val="ListParagraph"/>
        <w:numPr>
          <w:ilvl w:val="0"/>
          <w:numId w:val="113"/>
        </w:numPr>
        <w:spacing w:after="0" w:line="240" w:lineRule="auto"/>
        <w:rPr>
          <w:rFonts w:ascii="Times New Roman" w:hAnsi="Times New Roman"/>
          <w:bCs/>
          <w:sz w:val="24"/>
          <w:szCs w:val="24"/>
        </w:rPr>
      </w:pPr>
      <w:r>
        <w:rPr>
          <w:rFonts w:ascii="Times New Roman" w:hAnsi="Times New Roman"/>
          <w:bCs/>
          <w:sz w:val="24"/>
          <w:szCs w:val="24"/>
        </w:rPr>
        <w:t>methods of plotting contours</w:t>
      </w:r>
    </w:p>
    <w:p w14:paraId="333080F0" w14:textId="77777777" w:rsidR="00D1706B" w:rsidRDefault="00D1706B" w:rsidP="00F60BA1">
      <w:pPr>
        <w:pStyle w:val="ListParagraph"/>
        <w:numPr>
          <w:ilvl w:val="0"/>
          <w:numId w:val="113"/>
        </w:numPr>
        <w:spacing w:after="0" w:line="240" w:lineRule="auto"/>
        <w:rPr>
          <w:rFonts w:ascii="Times New Roman" w:hAnsi="Times New Roman"/>
          <w:bCs/>
          <w:sz w:val="24"/>
          <w:szCs w:val="24"/>
        </w:rPr>
      </w:pPr>
      <w:r>
        <w:rPr>
          <w:rFonts w:ascii="Times New Roman" w:hAnsi="Times New Roman"/>
          <w:bCs/>
          <w:sz w:val="24"/>
          <w:szCs w:val="24"/>
        </w:rPr>
        <w:t>types and sources of errors</w:t>
      </w:r>
    </w:p>
    <w:p w14:paraId="66CF4962" w14:textId="77777777" w:rsidR="00D1706B" w:rsidRDefault="00D1706B" w:rsidP="00F60BA1">
      <w:pPr>
        <w:pStyle w:val="ListParagraph"/>
        <w:numPr>
          <w:ilvl w:val="0"/>
          <w:numId w:val="113"/>
        </w:numPr>
        <w:spacing w:after="0" w:line="240" w:lineRule="auto"/>
        <w:rPr>
          <w:rFonts w:ascii="Times New Roman" w:hAnsi="Times New Roman"/>
          <w:bCs/>
          <w:sz w:val="24"/>
          <w:szCs w:val="24"/>
        </w:rPr>
      </w:pPr>
      <w:r>
        <w:rPr>
          <w:rFonts w:ascii="Times New Roman" w:hAnsi="Times New Roman"/>
          <w:bCs/>
          <w:sz w:val="24"/>
          <w:szCs w:val="24"/>
        </w:rPr>
        <w:t>types of levels</w:t>
      </w:r>
    </w:p>
    <w:p w14:paraId="393F1868" w14:textId="77777777" w:rsidR="00D1706B" w:rsidRDefault="00D1706B" w:rsidP="00F60BA1">
      <w:pPr>
        <w:pStyle w:val="ListParagraph"/>
        <w:numPr>
          <w:ilvl w:val="0"/>
          <w:numId w:val="113"/>
        </w:numPr>
        <w:spacing w:after="0" w:line="240" w:lineRule="auto"/>
        <w:rPr>
          <w:rFonts w:ascii="Times New Roman" w:hAnsi="Times New Roman"/>
          <w:bCs/>
          <w:sz w:val="24"/>
          <w:szCs w:val="24"/>
        </w:rPr>
      </w:pPr>
      <w:r>
        <w:rPr>
          <w:rFonts w:ascii="Times New Roman" w:hAnsi="Times New Roman"/>
          <w:bCs/>
          <w:sz w:val="24"/>
          <w:szCs w:val="24"/>
        </w:rPr>
        <w:t>traversing methods</w:t>
      </w:r>
    </w:p>
    <w:p w14:paraId="44982586" w14:textId="77777777" w:rsidR="00D1706B" w:rsidRDefault="00D1706B" w:rsidP="00F60BA1">
      <w:pPr>
        <w:pStyle w:val="ListParagraph"/>
        <w:numPr>
          <w:ilvl w:val="0"/>
          <w:numId w:val="113"/>
        </w:numPr>
        <w:spacing w:after="0" w:line="240" w:lineRule="auto"/>
        <w:rPr>
          <w:rFonts w:ascii="Times New Roman" w:hAnsi="Times New Roman"/>
          <w:bCs/>
          <w:sz w:val="24"/>
          <w:szCs w:val="24"/>
        </w:rPr>
      </w:pPr>
      <w:r>
        <w:rPr>
          <w:rFonts w:ascii="Times New Roman" w:hAnsi="Times New Roman"/>
          <w:bCs/>
          <w:sz w:val="24"/>
          <w:szCs w:val="24"/>
        </w:rPr>
        <w:t>hydrographic survey</w:t>
      </w:r>
    </w:p>
    <w:p w14:paraId="1BE4540F" w14:textId="77777777" w:rsidR="00D1706B" w:rsidRDefault="00D1706B" w:rsidP="00F60BA1">
      <w:pPr>
        <w:pStyle w:val="ListParagraph"/>
        <w:numPr>
          <w:ilvl w:val="0"/>
          <w:numId w:val="113"/>
        </w:numPr>
        <w:spacing w:after="0" w:line="240" w:lineRule="auto"/>
        <w:rPr>
          <w:rFonts w:ascii="Times New Roman" w:hAnsi="Times New Roman"/>
          <w:bCs/>
          <w:sz w:val="24"/>
          <w:szCs w:val="24"/>
        </w:rPr>
      </w:pPr>
      <w:r>
        <w:rPr>
          <w:rFonts w:ascii="Times New Roman" w:hAnsi="Times New Roman"/>
          <w:bCs/>
          <w:sz w:val="24"/>
          <w:szCs w:val="24"/>
        </w:rPr>
        <w:t>geographic reference system</w:t>
      </w:r>
    </w:p>
    <w:p w14:paraId="217976C7" w14:textId="77777777" w:rsidR="00D1706B" w:rsidRPr="00D1706B" w:rsidRDefault="00D1706B" w:rsidP="00F60BA1">
      <w:pPr>
        <w:pStyle w:val="ListParagraph"/>
        <w:numPr>
          <w:ilvl w:val="0"/>
          <w:numId w:val="113"/>
        </w:numPr>
        <w:spacing w:after="0" w:line="240" w:lineRule="auto"/>
        <w:rPr>
          <w:rFonts w:ascii="Times New Roman" w:hAnsi="Times New Roman"/>
          <w:bCs/>
          <w:sz w:val="24"/>
          <w:szCs w:val="24"/>
        </w:rPr>
      </w:pPr>
      <w:r>
        <w:rPr>
          <w:rFonts w:ascii="Times New Roman" w:hAnsi="Times New Roman"/>
          <w:bCs/>
          <w:sz w:val="24"/>
          <w:szCs w:val="24"/>
        </w:rPr>
        <w:t xml:space="preserve">methods of reduction of levels </w:t>
      </w:r>
    </w:p>
    <w:p w14:paraId="650F99F0" w14:textId="77777777" w:rsidR="00B6240B" w:rsidRPr="0000006D" w:rsidRDefault="00B6240B" w:rsidP="00B6240B">
      <w:pPr>
        <w:spacing w:after="0" w:line="276" w:lineRule="auto"/>
        <w:rPr>
          <w:rFonts w:ascii="Times New Roman" w:eastAsia="Calibri" w:hAnsi="Times New Roman" w:cs="Times New Roman"/>
          <w:b/>
          <w:sz w:val="24"/>
          <w:szCs w:val="24"/>
          <w:lang w:val="en-GB"/>
        </w:rPr>
      </w:pPr>
    </w:p>
    <w:p w14:paraId="22916820" w14:textId="77777777" w:rsidR="00B6240B" w:rsidRPr="0000006D" w:rsidRDefault="00B6240B" w:rsidP="00B6240B">
      <w:pPr>
        <w:spacing w:after="0" w:line="276" w:lineRule="auto"/>
        <w:rPr>
          <w:rFonts w:ascii="Times New Roman" w:eastAsia="Calibri" w:hAnsi="Times New Roman" w:cs="Times New Roman"/>
          <w:b/>
          <w:sz w:val="24"/>
          <w:szCs w:val="24"/>
          <w:lang w:val="en-GB"/>
        </w:rPr>
      </w:pPr>
      <w:r w:rsidRPr="0000006D">
        <w:rPr>
          <w:rFonts w:ascii="Times New Roman" w:eastAsia="Calibri" w:hAnsi="Times New Roman" w:cs="Times New Roman"/>
          <w:b/>
          <w:sz w:val="24"/>
          <w:szCs w:val="24"/>
          <w:lang w:val="en-GB"/>
        </w:rPr>
        <w:t>EVIDENCE GUIDE</w:t>
      </w:r>
    </w:p>
    <w:p w14:paraId="3F546898" w14:textId="77777777" w:rsidR="00B6240B" w:rsidRPr="0000006D" w:rsidRDefault="00B6240B" w:rsidP="00B6240B">
      <w:pPr>
        <w:spacing w:after="0" w:line="276"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62"/>
      </w:tblGrid>
      <w:tr w:rsidR="00B6240B" w:rsidRPr="0000006D" w14:paraId="26971210" w14:textId="77777777" w:rsidTr="006F54BD">
        <w:tc>
          <w:tcPr>
            <w:tcW w:w="1314" w:type="pct"/>
            <w:tcBorders>
              <w:top w:val="single" w:sz="4" w:space="0" w:color="auto"/>
              <w:left w:val="single" w:sz="4" w:space="0" w:color="auto"/>
              <w:bottom w:val="single" w:sz="4" w:space="0" w:color="auto"/>
              <w:right w:val="single" w:sz="4" w:space="0" w:color="auto"/>
            </w:tcBorders>
            <w:hideMark/>
          </w:tcPr>
          <w:p w14:paraId="243D684F" w14:textId="77777777" w:rsidR="00B6240B" w:rsidRPr="0000006D" w:rsidRDefault="00B6240B" w:rsidP="00F60BA1">
            <w:pPr>
              <w:numPr>
                <w:ilvl w:val="0"/>
                <w:numId w:val="137"/>
              </w:numPr>
              <w:spacing w:after="0" w:line="285"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Critical aspects of competency</w:t>
            </w:r>
          </w:p>
        </w:tc>
        <w:tc>
          <w:tcPr>
            <w:tcW w:w="3686" w:type="pct"/>
            <w:tcBorders>
              <w:top w:val="single" w:sz="4" w:space="0" w:color="auto"/>
              <w:left w:val="single" w:sz="4" w:space="0" w:color="auto"/>
              <w:bottom w:val="single" w:sz="4" w:space="0" w:color="auto"/>
              <w:right w:val="single" w:sz="4" w:space="0" w:color="auto"/>
            </w:tcBorders>
            <w:hideMark/>
          </w:tcPr>
          <w:p w14:paraId="62D7776A" w14:textId="77777777" w:rsidR="00B6240B" w:rsidRPr="0000006D" w:rsidRDefault="00B6240B" w:rsidP="00B107E6">
            <w:pPr>
              <w:tabs>
                <w:tab w:val="left" w:pos="702"/>
              </w:tabs>
              <w:spacing w:after="0" w:line="276" w:lineRule="auto"/>
              <w:ind w:left="702" w:hanging="70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Assessment requires evidence that the candidate:</w:t>
            </w:r>
          </w:p>
          <w:p w14:paraId="7F0CF9BE" w14:textId="77777777" w:rsidR="00B6240B" w:rsidRDefault="00DD7438" w:rsidP="00F60BA1">
            <w:pPr>
              <w:numPr>
                <w:ilvl w:val="1"/>
                <w:numId w:val="137"/>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and selected survey equipment</w:t>
            </w:r>
          </w:p>
          <w:p w14:paraId="2FD5DEDE" w14:textId="77777777" w:rsidR="00DD7438" w:rsidRDefault="00DD7438" w:rsidP="00F60BA1">
            <w:pPr>
              <w:numPr>
                <w:ilvl w:val="1"/>
                <w:numId w:val="137"/>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Conducted reconnaissance survey</w:t>
            </w:r>
          </w:p>
          <w:p w14:paraId="3AD3B368" w14:textId="77777777" w:rsidR="00DD7438" w:rsidRDefault="00DD7438" w:rsidP="00F60BA1">
            <w:pPr>
              <w:numPr>
                <w:ilvl w:val="1"/>
                <w:numId w:val="137"/>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maritime zones</w:t>
            </w:r>
          </w:p>
          <w:p w14:paraId="66965E91" w14:textId="77777777" w:rsidR="00DD7438" w:rsidRDefault="00DD7438" w:rsidP="00F60BA1">
            <w:pPr>
              <w:numPr>
                <w:ilvl w:val="1"/>
                <w:numId w:val="137"/>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Identified geographical reference system</w:t>
            </w:r>
          </w:p>
          <w:p w14:paraId="31B6CCF3" w14:textId="77777777" w:rsidR="00DD7438" w:rsidRDefault="00DD7438" w:rsidP="00F60BA1">
            <w:pPr>
              <w:numPr>
                <w:ilvl w:val="1"/>
                <w:numId w:val="137"/>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Conducted traversing</w:t>
            </w:r>
          </w:p>
          <w:p w14:paraId="4CE14BCF" w14:textId="77777777" w:rsidR="00DD7438" w:rsidRDefault="00063D7C" w:rsidP="00F60BA1">
            <w:pPr>
              <w:numPr>
                <w:ilvl w:val="1"/>
                <w:numId w:val="137"/>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Transferred horizontal controls</w:t>
            </w:r>
          </w:p>
          <w:p w14:paraId="7A26339D" w14:textId="77777777" w:rsidR="00DD7438" w:rsidRPr="0000006D" w:rsidRDefault="00DD7438" w:rsidP="00F60BA1">
            <w:pPr>
              <w:numPr>
                <w:ilvl w:val="1"/>
                <w:numId w:val="137"/>
              </w:numPr>
              <w:spacing w:after="0" w:line="276"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Plotted contour maps</w:t>
            </w:r>
          </w:p>
        </w:tc>
      </w:tr>
      <w:tr w:rsidR="00B6240B" w:rsidRPr="0000006D" w14:paraId="339D4B49" w14:textId="77777777" w:rsidTr="006F54BD">
        <w:tc>
          <w:tcPr>
            <w:tcW w:w="1314" w:type="pct"/>
            <w:tcBorders>
              <w:top w:val="single" w:sz="4" w:space="0" w:color="auto"/>
              <w:left w:val="single" w:sz="4" w:space="0" w:color="auto"/>
              <w:bottom w:val="single" w:sz="4" w:space="0" w:color="auto"/>
              <w:right w:val="single" w:sz="4" w:space="0" w:color="auto"/>
            </w:tcBorders>
            <w:hideMark/>
          </w:tcPr>
          <w:p w14:paraId="0C9CA564" w14:textId="77777777" w:rsidR="00B6240B" w:rsidRPr="0000006D" w:rsidRDefault="00B6240B" w:rsidP="00F60BA1">
            <w:pPr>
              <w:numPr>
                <w:ilvl w:val="0"/>
                <w:numId w:val="137"/>
              </w:numPr>
              <w:spacing w:after="0" w:line="276" w:lineRule="auto"/>
              <w:ind w:right="16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Resource implications</w:t>
            </w:r>
          </w:p>
        </w:tc>
        <w:tc>
          <w:tcPr>
            <w:tcW w:w="3686" w:type="pct"/>
            <w:tcBorders>
              <w:top w:val="single" w:sz="4" w:space="0" w:color="auto"/>
              <w:left w:val="single" w:sz="4" w:space="0" w:color="auto"/>
              <w:bottom w:val="single" w:sz="4" w:space="0" w:color="auto"/>
              <w:right w:val="single" w:sz="4" w:space="0" w:color="auto"/>
            </w:tcBorders>
            <w:hideMark/>
          </w:tcPr>
          <w:p w14:paraId="70819BEE" w14:textId="77777777" w:rsidR="00B6240B" w:rsidRPr="0000006D" w:rsidRDefault="00B6240B" w:rsidP="00B107E6">
            <w:pPr>
              <w:tabs>
                <w:tab w:val="left" w:pos="702"/>
              </w:tabs>
              <w:spacing w:after="0" w:line="276" w:lineRule="auto"/>
              <w:rPr>
                <w:rFonts w:ascii="Times New Roman" w:eastAsia="Calibri" w:hAnsi="Times New Roman" w:cs="Times New Roman"/>
                <w:b/>
                <w:i/>
                <w:sz w:val="24"/>
                <w:szCs w:val="24"/>
                <w:lang w:val="en-GB"/>
              </w:rPr>
            </w:pPr>
            <w:r w:rsidRPr="0000006D">
              <w:rPr>
                <w:rFonts w:ascii="Times New Roman" w:eastAsia="Calibri" w:hAnsi="Times New Roman" w:cs="Times New Roman"/>
                <w:b/>
                <w:i/>
                <w:sz w:val="24"/>
                <w:szCs w:val="24"/>
                <w:lang w:val="en-GB"/>
              </w:rPr>
              <w:t>The following resources must be provided:</w:t>
            </w:r>
          </w:p>
          <w:p w14:paraId="3747F8EA" w14:textId="77777777" w:rsidR="00B6240B" w:rsidRDefault="00063D7C" w:rsidP="00F60BA1">
            <w:pPr>
              <w:pStyle w:val="ListParagraph"/>
              <w:numPr>
                <w:ilvl w:val="1"/>
                <w:numId w:val="137"/>
              </w:numPr>
              <w:spacing w:after="0"/>
              <w:rPr>
                <w:rFonts w:ascii="Times New Roman" w:hAnsi="Times New Roman"/>
                <w:sz w:val="24"/>
                <w:szCs w:val="24"/>
              </w:rPr>
            </w:pPr>
            <w:r>
              <w:rPr>
                <w:rFonts w:ascii="Times New Roman" w:hAnsi="Times New Roman"/>
                <w:sz w:val="24"/>
                <w:szCs w:val="24"/>
              </w:rPr>
              <w:t>Survey e</w:t>
            </w:r>
            <w:r w:rsidR="00B6240B" w:rsidRPr="007F4ADC">
              <w:rPr>
                <w:rFonts w:ascii="Times New Roman" w:hAnsi="Times New Roman"/>
                <w:sz w:val="24"/>
                <w:szCs w:val="24"/>
              </w:rPr>
              <w:t>quipment.</w:t>
            </w:r>
          </w:p>
          <w:p w14:paraId="5F2501CC" w14:textId="77777777" w:rsidR="00063D7C" w:rsidRPr="007F4ADC" w:rsidRDefault="00063D7C" w:rsidP="00F60BA1">
            <w:pPr>
              <w:pStyle w:val="ListParagraph"/>
              <w:numPr>
                <w:ilvl w:val="1"/>
                <w:numId w:val="137"/>
              </w:numPr>
              <w:spacing w:after="0"/>
              <w:rPr>
                <w:rFonts w:ascii="Times New Roman" w:hAnsi="Times New Roman"/>
                <w:sz w:val="24"/>
                <w:szCs w:val="24"/>
              </w:rPr>
            </w:pPr>
            <w:r>
              <w:rPr>
                <w:rFonts w:ascii="Times New Roman" w:hAnsi="Times New Roman"/>
                <w:sz w:val="24"/>
                <w:szCs w:val="24"/>
              </w:rPr>
              <w:t>Booking sheet</w:t>
            </w:r>
          </w:p>
          <w:p w14:paraId="29C2D251" w14:textId="77777777" w:rsidR="00B6240B" w:rsidRDefault="00B6240B" w:rsidP="00F60BA1">
            <w:pPr>
              <w:pStyle w:val="ListParagraph"/>
              <w:numPr>
                <w:ilvl w:val="1"/>
                <w:numId w:val="137"/>
              </w:numPr>
              <w:spacing w:after="0"/>
              <w:rPr>
                <w:rFonts w:ascii="Times New Roman" w:hAnsi="Times New Roman"/>
                <w:sz w:val="24"/>
                <w:szCs w:val="24"/>
              </w:rPr>
            </w:pPr>
            <w:r>
              <w:rPr>
                <w:rFonts w:ascii="Times New Roman" w:hAnsi="Times New Roman"/>
                <w:sz w:val="24"/>
                <w:szCs w:val="24"/>
              </w:rPr>
              <w:t>Computers.</w:t>
            </w:r>
          </w:p>
          <w:p w14:paraId="320B33C9" w14:textId="77777777" w:rsidR="00B6240B" w:rsidRDefault="00B6240B" w:rsidP="00F60BA1">
            <w:pPr>
              <w:pStyle w:val="ListParagraph"/>
              <w:numPr>
                <w:ilvl w:val="1"/>
                <w:numId w:val="137"/>
              </w:numPr>
              <w:spacing w:after="0"/>
              <w:rPr>
                <w:rFonts w:ascii="Times New Roman" w:hAnsi="Times New Roman"/>
                <w:sz w:val="24"/>
                <w:szCs w:val="24"/>
              </w:rPr>
            </w:pPr>
            <w:r>
              <w:rPr>
                <w:rFonts w:ascii="Times New Roman" w:hAnsi="Times New Roman"/>
                <w:sz w:val="24"/>
                <w:szCs w:val="24"/>
              </w:rPr>
              <w:t>Mine software.</w:t>
            </w:r>
          </w:p>
          <w:p w14:paraId="72CE6EFF" w14:textId="77777777" w:rsidR="00B6240B" w:rsidRDefault="00B6240B" w:rsidP="00F60BA1">
            <w:pPr>
              <w:pStyle w:val="ListParagraph"/>
              <w:numPr>
                <w:ilvl w:val="1"/>
                <w:numId w:val="137"/>
              </w:numPr>
              <w:spacing w:after="0"/>
              <w:rPr>
                <w:rFonts w:ascii="Times New Roman" w:hAnsi="Times New Roman"/>
                <w:sz w:val="24"/>
                <w:szCs w:val="24"/>
              </w:rPr>
            </w:pPr>
            <w:r>
              <w:rPr>
                <w:rFonts w:ascii="Times New Roman" w:hAnsi="Times New Roman"/>
                <w:sz w:val="24"/>
                <w:szCs w:val="24"/>
              </w:rPr>
              <w:t>Reference materials.</w:t>
            </w:r>
          </w:p>
          <w:p w14:paraId="748529B0" w14:textId="77777777" w:rsidR="00B6240B" w:rsidRPr="007F4ADC" w:rsidRDefault="00B6240B" w:rsidP="00F60BA1">
            <w:pPr>
              <w:pStyle w:val="ListParagraph"/>
              <w:numPr>
                <w:ilvl w:val="1"/>
                <w:numId w:val="137"/>
              </w:numPr>
              <w:spacing w:after="0"/>
              <w:rPr>
                <w:rFonts w:ascii="Times New Roman" w:hAnsi="Times New Roman"/>
                <w:sz w:val="24"/>
                <w:szCs w:val="24"/>
              </w:rPr>
            </w:pPr>
            <w:r>
              <w:rPr>
                <w:rFonts w:ascii="Times New Roman" w:hAnsi="Times New Roman"/>
                <w:sz w:val="24"/>
                <w:szCs w:val="24"/>
              </w:rPr>
              <w:t>Stationery.</w:t>
            </w:r>
          </w:p>
        </w:tc>
      </w:tr>
      <w:tr w:rsidR="00B6240B" w:rsidRPr="0000006D" w14:paraId="7A471934" w14:textId="77777777" w:rsidTr="006F54BD">
        <w:trPr>
          <w:cantSplit/>
        </w:trPr>
        <w:tc>
          <w:tcPr>
            <w:tcW w:w="1314" w:type="pct"/>
            <w:tcBorders>
              <w:top w:val="single" w:sz="4" w:space="0" w:color="auto"/>
              <w:left w:val="single" w:sz="4" w:space="0" w:color="auto"/>
              <w:bottom w:val="single" w:sz="4" w:space="0" w:color="auto"/>
              <w:right w:val="single" w:sz="4" w:space="0" w:color="auto"/>
            </w:tcBorders>
            <w:hideMark/>
          </w:tcPr>
          <w:p w14:paraId="345DFD39" w14:textId="77777777" w:rsidR="00B6240B" w:rsidRPr="0000006D" w:rsidRDefault="00B6240B" w:rsidP="00F60BA1">
            <w:pPr>
              <w:numPr>
                <w:ilvl w:val="0"/>
                <w:numId w:val="137"/>
              </w:numPr>
              <w:tabs>
                <w:tab w:val="left" w:pos="0"/>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Methods of assessment</w:t>
            </w:r>
          </w:p>
        </w:tc>
        <w:tc>
          <w:tcPr>
            <w:tcW w:w="3686" w:type="pct"/>
            <w:tcBorders>
              <w:top w:val="single" w:sz="4" w:space="0" w:color="auto"/>
              <w:left w:val="single" w:sz="4" w:space="0" w:color="auto"/>
              <w:bottom w:val="single" w:sz="4" w:space="0" w:color="auto"/>
              <w:right w:val="single" w:sz="4" w:space="0" w:color="auto"/>
            </w:tcBorders>
            <w:hideMark/>
          </w:tcPr>
          <w:p w14:paraId="14C8350C" w14:textId="77777777" w:rsidR="00B6240B" w:rsidRPr="0000006D" w:rsidRDefault="00B6240B" w:rsidP="00B107E6">
            <w:pPr>
              <w:spacing w:after="0" w:line="240" w:lineRule="auto"/>
              <w:ind w:left="359" w:hanging="359"/>
              <w:rPr>
                <w:rFonts w:ascii="Times New Roman" w:eastAsia="Times New Roman" w:hAnsi="Times New Roman" w:cs="Times New Roman"/>
                <w:sz w:val="24"/>
                <w:szCs w:val="24"/>
                <w:lang w:val="en-GB"/>
              </w:rPr>
            </w:pPr>
            <w:r w:rsidRPr="0000006D">
              <w:rPr>
                <w:rFonts w:ascii="Times New Roman" w:eastAsia="Times New Roman" w:hAnsi="Times New Roman" w:cs="Times New Roman"/>
                <w:sz w:val="24"/>
                <w:szCs w:val="24"/>
                <w:lang w:val="en-GB"/>
              </w:rPr>
              <w:t>Competency may be assessed through:</w:t>
            </w:r>
          </w:p>
          <w:p w14:paraId="5FA7CFD2" w14:textId="77777777" w:rsidR="00B6240B" w:rsidRPr="0000006D" w:rsidRDefault="00B6240B" w:rsidP="00F60BA1">
            <w:pPr>
              <w:numPr>
                <w:ilvl w:val="1"/>
                <w:numId w:val="137"/>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Observation </w:t>
            </w:r>
          </w:p>
          <w:p w14:paraId="43DC898D" w14:textId="77777777" w:rsidR="00B6240B" w:rsidRPr="0000006D" w:rsidRDefault="00B6240B" w:rsidP="00F60BA1">
            <w:pPr>
              <w:numPr>
                <w:ilvl w:val="1"/>
                <w:numId w:val="137"/>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Oral questioning</w:t>
            </w:r>
          </w:p>
          <w:p w14:paraId="7E95AD07" w14:textId="77777777" w:rsidR="00B6240B" w:rsidRDefault="00B6240B" w:rsidP="00F60BA1">
            <w:pPr>
              <w:numPr>
                <w:ilvl w:val="1"/>
                <w:numId w:val="137"/>
              </w:numPr>
              <w:spacing w:after="0" w:line="240" w:lineRule="auto"/>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 xml:space="preserve">Written tests </w:t>
            </w:r>
          </w:p>
          <w:p w14:paraId="4F1BD855" w14:textId="77777777" w:rsidR="00B6240B" w:rsidRPr="0000006D" w:rsidRDefault="00B6240B" w:rsidP="00F60BA1">
            <w:pPr>
              <w:numPr>
                <w:ilvl w:val="1"/>
                <w:numId w:val="137"/>
              </w:numPr>
              <w:spacing w:after="0" w:line="240" w:lineRule="auto"/>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Practicals </w:t>
            </w:r>
          </w:p>
        </w:tc>
      </w:tr>
      <w:tr w:rsidR="00B6240B" w:rsidRPr="0000006D" w14:paraId="1788ECA9" w14:textId="77777777" w:rsidTr="006F54BD">
        <w:tc>
          <w:tcPr>
            <w:tcW w:w="1314" w:type="pct"/>
            <w:tcBorders>
              <w:top w:val="single" w:sz="4" w:space="0" w:color="auto"/>
              <w:left w:val="single" w:sz="4" w:space="0" w:color="auto"/>
              <w:bottom w:val="single" w:sz="4" w:space="0" w:color="auto"/>
              <w:right w:val="single" w:sz="4" w:space="0" w:color="auto"/>
            </w:tcBorders>
            <w:hideMark/>
          </w:tcPr>
          <w:p w14:paraId="149EE86A" w14:textId="77777777" w:rsidR="00B6240B" w:rsidRPr="0000006D" w:rsidRDefault="00B6240B" w:rsidP="00F60BA1">
            <w:pPr>
              <w:numPr>
                <w:ilvl w:val="0"/>
                <w:numId w:val="137"/>
              </w:numPr>
              <w:tabs>
                <w:tab w:val="left" w:pos="-5508"/>
              </w:tabs>
              <w:spacing w:after="0" w:line="276" w:lineRule="auto"/>
              <w:ind w:right="252"/>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Context of assessment</w:t>
            </w:r>
          </w:p>
        </w:tc>
        <w:tc>
          <w:tcPr>
            <w:tcW w:w="3686" w:type="pct"/>
            <w:tcBorders>
              <w:top w:val="single" w:sz="4" w:space="0" w:color="auto"/>
              <w:left w:val="single" w:sz="4" w:space="0" w:color="auto"/>
              <w:bottom w:val="single" w:sz="4" w:space="0" w:color="auto"/>
              <w:right w:val="single" w:sz="4" w:space="0" w:color="auto"/>
            </w:tcBorders>
            <w:hideMark/>
          </w:tcPr>
          <w:p w14:paraId="2F46DC30" w14:textId="77777777" w:rsidR="00B6240B" w:rsidRPr="0000006D" w:rsidRDefault="00B6240B" w:rsidP="00B95033">
            <w:pPr>
              <w:spacing w:after="0" w:line="276" w:lineRule="auto"/>
              <w:ind w:left="55" w:right="749"/>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Candidate will be assessed individually in an actual</w:t>
            </w:r>
          </w:p>
          <w:p w14:paraId="4C79E152" w14:textId="11B4F283" w:rsidR="00B6240B" w:rsidRPr="0000006D" w:rsidRDefault="00B6240B" w:rsidP="00B95033">
            <w:pPr>
              <w:spacing w:after="0" w:line="276" w:lineRule="auto"/>
              <w:ind w:left="55" w:right="749"/>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workplace or in closely simulated work environment</w:t>
            </w:r>
            <w:r w:rsidR="00B95033">
              <w:rPr>
                <w:rFonts w:ascii="Times New Roman" w:eastAsia="Calibri" w:hAnsi="Times New Roman" w:cs="Times New Roman"/>
                <w:sz w:val="24"/>
                <w:szCs w:val="24"/>
                <w:lang w:val="en-GB"/>
              </w:rPr>
              <w:t xml:space="preserve"> or during industrial attachment.</w:t>
            </w:r>
          </w:p>
          <w:p w14:paraId="7AC5F65B" w14:textId="77777777" w:rsidR="00B6240B" w:rsidRPr="0000006D" w:rsidRDefault="00B6240B" w:rsidP="00B107E6">
            <w:pPr>
              <w:spacing w:after="0" w:line="276" w:lineRule="auto"/>
              <w:ind w:right="749"/>
              <w:rPr>
                <w:rFonts w:ascii="Times New Roman" w:eastAsia="Calibri" w:hAnsi="Times New Roman" w:cs="Times New Roman"/>
                <w:sz w:val="24"/>
                <w:szCs w:val="24"/>
                <w:lang w:val="en-GB"/>
              </w:rPr>
            </w:pPr>
          </w:p>
        </w:tc>
      </w:tr>
      <w:tr w:rsidR="00B6240B" w:rsidRPr="0000006D" w14:paraId="69CEB0AA" w14:textId="77777777" w:rsidTr="006F54BD">
        <w:tc>
          <w:tcPr>
            <w:tcW w:w="1314" w:type="pct"/>
            <w:tcBorders>
              <w:top w:val="single" w:sz="4" w:space="0" w:color="auto"/>
              <w:left w:val="single" w:sz="4" w:space="0" w:color="auto"/>
              <w:bottom w:val="single" w:sz="4" w:space="0" w:color="auto"/>
              <w:right w:val="single" w:sz="4" w:space="0" w:color="auto"/>
            </w:tcBorders>
            <w:hideMark/>
          </w:tcPr>
          <w:p w14:paraId="7AEBBC93" w14:textId="77777777" w:rsidR="00B6240B" w:rsidRPr="0000006D" w:rsidRDefault="00B6240B" w:rsidP="00F60BA1">
            <w:pPr>
              <w:numPr>
                <w:ilvl w:val="0"/>
                <w:numId w:val="137"/>
              </w:numPr>
              <w:spacing w:after="0" w:line="276" w:lineRule="auto"/>
              <w:contextualSpacing/>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Guidance information for assessment.</w:t>
            </w:r>
          </w:p>
        </w:tc>
        <w:tc>
          <w:tcPr>
            <w:tcW w:w="3686" w:type="pct"/>
            <w:tcBorders>
              <w:top w:val="single" w:sz="4" w:space="0" w:color="auto"/>
              <w:left w:val="single" w:sz="4" w:space="0" w:color="auto"/>
              <w:bottom w:val="single" w:sz="4" w:space="0" w:color="auto"/>
              <w:right w:val="single" w:sz="4" w:space="0" w:color="auto"/>
            </w:tcBorders>
            <w:hideMark/>
          </w:tcPr>
          <w:p w14:paraId="334A9872" w14:textId="77777777" w:rsidR="0048326D" w:rsidRPr="0000006D" w:rsidRDefault="0048326D" w:rsidP="0048326D">
            <w:pPr>
              <w:spacing w:after="0" w:line="276" w:lineRule="auto"/>
              <w:jc w:val="both"/>
              <w:rPr>
                <w:rFonts w:ascii="Times New Roman" w:eastAsia="Calibri" w:hAnsi="Times New Roman" w:cs="Times New Roman"/>
                <w:sz w:val="24"/>
                <w:szCs w:val="24"/>
                <w:lang w:val="en-GB"/>
              </w:rPr>
            </w:pPr>
            <w:r w:rsidRPr="0000006D">
              <w:rPr>
                <w:rFonts w:ascii="Times New Roman" w:eastAsia="Calibri" w:hAnsi="Times New Roman" w:cs="Times New Roman"/>
                <w:sz w:val="24"/>
                <w:szCs w:val="24"/>
                <w:lang w:val="en-GB"/>
              </w:rPr>
              <w:t>Holistic assessment with other units relevant to the industry sector, workplace and job role is recommended.</w:t>
            </w:r>
          </w:p>
          <w:p w14:paraId="7815724B" w14:textId="359BC112" w:rsidR="00B6240B" w:rsidRPr="0000006D" w:rsidRDefault="00B6240B" w:rsidP="00B95033">
            <w:pPr>
              <w:spacing w:after="0" w:line="276" w:lineRule="auto"/>
              <w:ind w:left="55"/>
              <w:jc w:val="both"/>
              <w:rPr>
                <w:rFonts w:ascii="Times New Roman" w:eastAsia="Calibri" w:hAnsi="Times New Roman" w:cs="Times New Roman"/>
                <w:sz w:val="24"/>
                <w:szCs w:val="24"/>
                <w:lang w:val="en-GB"/>
              </w:rPr>
            </w:pPr>
          </w:p>
        </w:tc>
      </w:tr>
      <w:bookmarkEnd w:id="64"/>
    </w:tbl>
    <w:p w14:paraId="245D8D76" w14:textId="77777777" w:rsidR="00A336DC" w:rsidRDefault="00A336DC" w:rsidP="00A336DC">
      <w:pPr>
        <w:rPr>
          <w:lang w:val="en-GB"/>
        </w:rPr>
      </w:pPr>
    </w:p>
    <w:sectPr w:rsidR="00A336DC" w:rsidSect="006F54BD">
      <w:footerReference w:type="default" r:id="rId11"/>
      <w:pgSz w:w="12240" w:h="15840"/>
      <w:pgMar w:top="1440" w:right="1800" w:bottom="1440" w:left="1800" w:header="63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5FF83C" w14:textId="77777777" w:rsidR="00F60BA1" w:rsidRDefault="00F60BA1">
      <w:pPr>
        <w:spacing w:after="0" w:line="240" w:lineRule="auto"/>
      </w:pPr>
      <w:r>
        <w:separator/>
      </w:r>
    </w:p>
  </w:endnote>
  <w:endnote w:type="continuationSeparator" w:id="0">
    <w:p w14:paraId="51DF7EF4" w14:textId="77777777" w:rsidR="00F60BA1" w:rsidRDefault="00F60B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6FF" w:usb1="4000FCFF" w:usb2="00000009"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44"/>
      <w:gridCol w:w="4296"/>
    </w:tblGrid>
    <w:tr w:rsidR="004335FF" w14:paraId="06C110D7" w14:textId="77777777" w:rsidTr="004F6C76">
      <w:trPr>
        <w:trHeight w:hRule="exact" w:val="115"/>
        <w:jc w:val="center"/>
      </w:trPr>
      <w:tc>
        <w:tcPr>
          <w:tcW w:w="4686" w:type="dxa"/>
          <w:shd w:val="clear" w:color="auto" w:fill="5B9BD5"/>
          <w:tcMar>
            <w:top w:w="0" w:type="dxa"/>
            <w:bottom w:w="0" w:type="dxa"/>
          </w:tcMar>
        </w:tcPr>
        <w:p w14:paraId="1FDEE3BE" w14:textId="77777777" w:rsidR="004335FF" w:rsidRDefault="004335FF">
          <w:pPr>
            <w:pStyle w:val="Header"/>
            <w:tabs>
              <w:tab w:val="clear" w:pos="4680"/>
              <w:tab w:val="clear" w:pos="9360"/>
            </w:tabs>
            <w:rPr>
              <w:caps/>
              <w:sz w:val="18"/>
            </w:rPr>
          </w:pPr>
        </w:p>
      </w:tc>
      <w:tc>
        <w:tcPr>
          <w:tcW w:w="4674" w:type="dxa"/>
          <w:shd w:val="clear" w:color="auto" w:fill="5B9BD5"/>
          <w:tcMar>
            <w:top w:w="0" w:type="dxa"/>
            <w:bottom w:w="0" w:type="dxa"/>
          </w:tcMar>
        </w:tcPr>
        <w:p w14:paraId="44D3A72C" w14:textId="77777777" w:rsidR="004335FF" w:rsidRDefault="004335FF">
          <w:pPr>
            <w:pStyle w:val="Header"/>
            <w:tabs>
              <w:tab w:val="clear" w:pos="4680"/>
              <w:tab w:val="clear" w:pos="9360"/>
            </w:tabs>
            <w:jc w:val="right"/>
            <w:rPr>
              <w:caps/>
              <w:sz w:val="18"/>
            </w:rPr>
          </w:pPr>
        </w:p>
      </w:tc>
    </w:tr>
    <w:tr w:rsidR="004335FF" w14:paraId="6CAE8347" w14:textId="77777777">
      <w:trPr>
        <w:jc w:val="center"/>
      </w:trPr>
      <w:tc>
        <w:tcPr>
          <w:tcW w:w="4686" w:type="dxa"/>
          <w:shd w:val="clear" w:color="auto" w:fill="auto"/>
          <w:vAlign w:val="center"/>
        </w:tcPr>
        <w:p w14:paraId="37AFB104" w14:textId="5D368A6F" w:rsidR="004335FF" w:rsidRPr="004F6C76" w:rsidRDefault="004335FF">
          <w:pPr>
            <w:pStyle w:val="Footer"/>
            <w:tabs>
              <w:tab w:val="clear" w:pos="4680"/>
              <w:tab w:val="clear" w:pos="9360"/>
            </w:tabs>
            <w:rPr>
              <w:caps/>
              <w:color w:val="808080"/>
              <w:sz w:val="18"/>
              <w:szCs w:val="18"/>
            </w:rPr>
          </w:pPr>
          <w:r>
            <w:rPr>
              <w:caps/>
              <w:color w:val="808080"/>
              <w:sz w:val="18"/>
              <w:szCs w:val="18"/>
            </w:rPr>
            <w:t>©TVET CDACC 2019</w:t>
          </w:r>
        </w:p>
      </w:tc>
      <w:tc>
        <w:tcPr>
          <w:tcW w:w="4674" w:type="dxa"/>
          <w:shd w:val="clear" w:color="auto" w:fill="auto"/>
          <w:vAlign w:val="center"/>
        </w:tcPr>
        <w:p w14:paraId="6A26C709" w14:textId="77777777" w:rsidR="004335FF" w:rsidRPr="004F6C76" w:rsidRDefault="004335FF">
          <w:pPr>
            <w:pStyle w:val="Footer"/>
            <w:tabs>
              <w:tab w:val="clear" w:pos="4680"/>
              <w:tab w:val="clear" w:pos="9360"/>
            </w:tabs>
            <w:jc w:val="right"/>
            <w:rPr>
              <w:caps/>
              <w:color w:val="808080"/>
              <w:sz w:val="18"/>
              <w:szCs w:val="18"/>
            </w:rPr>
          </w:pPr>
          <w:r w:rsidRPr="004F6C76">
            <w:rPr>
              <w:caps/>
              <w:color w:val="808080"/>
              <w:sz w:val="18"/>
              <w:szCs w:val="18"/>
            </w:rPr>
            <w:fldChar w:fldCharType="begin"/>
          </w:r>
          <w:r w:rsidRPr="004F6C76">
            <w:rPr>
              <w:caps/>
              <w:color w:val="808080"/>
              <w:sz w:val="18"/>
              <w:szCs w:val="18"/>
            </w:rPr>
            <w:instrText xml:space="preserve"> PAGE   \* MERGEFORMAT </w:instrText>
          </w:r>
          <w:r w:rsidRPr="004F6C76">
            <w:rPr>
              <w:caps/>
              <w:color w:val="808080"/>
              <w:sz w:val="18"/>
              <w:szCs w:val="18"/>
            </w:rPr>
            <w:fldChar w:fldCharType="separate"/>
          </w:r>
          <w:r>
            <w:rPr>
              <w:caps/>
              <w:noProof/>
              <w:color w:val="808080"/>
              <w:sz w:val="18"/>
              <w:szCs w:val="18"/>
            </w:rPr>
            <w:t>12</w:t>
          </w:r>
          <w:r w:rsidRPr="004F6C76">
            <w:rPr>
              <w:caps/>
              <w:noProof/>
              <w:color w:val="808080"/>
              <w:sz w:val="18"/>
              <w:szCs w:val="18"/>
            </w:rPr>
            <w:fldChar w:fldCharType="end"/>
          </w:r>
        </w:p>
      </w:tc>
    </w:tr>
  </w:tbl>
  <w:p w14:paraId="7DEF20EB" w14:textId="77777777" w:rsidR="004335FF" w:rsidRDefault="00433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08E32" w14:textId="77777777" w:rsidR="00F60BA1" w:rsidRDefault="00F60BA1">
      <w:pPr>
        <w:spacing w:after="0" w:line="240" w:lineRule="auto"/>
      </w:pPr>
      <w:r>
        <w:separator/>
      </w:r>
    </w:p>
  </w:footnote>
  <w:footnote w:type="continuationSeparator" w:id="0">
    <w:p w14:paraId="64187A81" w14:textId="77777777" w:rsidR="00F60BA1" w:rsidRDefault="00F60B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36A7F"/>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607DBA"/>
    <w:multiLevelType w:val="hybridMultilevel"/>
    <w:tmpl w:val="32009EEE"/>
    <w:lvl w:ilvl="0" w:tplc="0409000F">
      <w:start w:val="1"/>
      <w:numFmt w:val="decimal"/>
      <w:lvlText w:val="%1."/>
      <w:lvlJc w:val="left"/>
      <w:pPr>
        <w:ind w:left="540" w:hanging="360"/>
      </w:p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3" w15:restartNumberingAfterBreak="0">
    <w:nsid w:val="016A756E"/>
    <w:multiLevelType w:val="hybridMultilevel"/>
    <w:tmpl w:val="095EB602"/>
    <w:lvl w:ilvl="0" w:tplc="02EA17F2">
      <w:start w:val="1"/>
      <w:numFmt w:val="decimal"/>
      <w:isLgl/>
      <w:lvlText w:val="3.%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F82562"/>
    <w:multiLevelType w:val="hybridMultilevel"/>
    <w:tmpl w:val="A2E81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8326DF"/>
    <w:multiLevelType w:val="hybridMultilevel"/>
    <w:tmpl w:val="C21AD4D0"/>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0"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5BB75C4"/>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227041"/>
    <w:multiLevelType w:val="multilevel"/>
    <w:tmpl w:val="1C008A9C"/>
    <w:lvl w:ilvl="0">
      <w:start w:val="1"/>
      <w:numFmt w:val="decimal"/>
      <w:lvlText w:val="%1."/>
      <w:lvlJc w:val="left"/>
      <w:pPr>
        <w:ind w:left="360" w:hanging="360"/>
      </w:pPr>
      <w:rPr>
        <w:b w:val="0"/>
      </w:rPr>
    </w:lvl>
    <w:lvl w:ilvl="1">
      <w:start w:val="1"/>
      <w:numFmt w:val="decimal"/>
      <w:isLgl/>
      <w:lvlText w:val="%1.%2"/>
      <w:lvlJc w:val="left"/>
      <w:pPr>
        <w:ind w:left="360" w:hanging="360"/>
      </w:pPr>
      <w:rPr>
        <w:rFonts w:hint="default"/>
        <w:b w:val="0"/>
        <w:i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8600E2E"/>
    <w:multiLevelType w:val="hybridMultilevel"/>
    <w:tmpl w:val="3414391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6" w15:restartNumberingAfterBreak="0">
    <w:nsid w:val="08E451C0"/>
    <w:multiLevelType w:val="multilevel"/>
    <w:tmpl w:val="D786E632"/>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7"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E23EB9"/>
    <w:multiLevelType w:val="hybridMultilevel"/>
    <w:tmpl w:val="F4BA40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0BC94C4C"/>
    <w:multiLevelType w:val="hybridMultilevel"/>
    <w:tmpl w:val="6D689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D441BC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25"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0F0E3B77"/>
    <w:multiLevelType w:val="hybridMultilevel"/>
    <w:tmpl w:val="E95E43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F404360"/>
    <w:multiLevelType w:val="multilevel"/>
    <w:tmpl w:val="E9D6420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0FCD69C5"/>
    <w:multiLevelType w:val="hybridMultilevel"/>
    <w:tmpl w:val="E64ECD4C"/>
    <w:lvl w:ilvl="0" w:tplc="90C8D50E">
      <w:start w:val="1"/>
      <w:numFmt w:val="decimal"/>
      <w:isLgl/>
      <w:lvlText w:val="1.%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00950FA"/>
    <w:multiLevelType w:val="hybridMultilevel"/>
    <w:tmpl w:val="B6AEC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0704608"/>
    <w:multiLevelType w:val="multilevel"/>
    <w:tmpl w:val="FCAAB8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0D4352E"/>
    <w:multiLevelType w:val="hybridMultilevel"/>
    <w:tmpl w:val="0A8A91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20B680E"/>
    <w:multiLevelType w:val="multilevel"/>
    <w:tmpl w:val="5DCE27C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3514FE8"/>
    <w:multiLevelType w:val="hybridMultilevel"/>
    <w:tmpl w:val="EEE09128"/>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35A06B3"/>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13886D95"/>
    <w:multiLevelType w:val="hybridMultilevel"/>
    <w:tmpl w:val="5E6238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5790243"/>
    <w:multiLevelType w:val="hybridMultilevel"/>
    <w:tmpl w:val="DE10AD5C"/>
    <w:lvl w:ilvl="0" w:tplc="3628E97E">
      <w:start w:val="1"/>
      <w:numFmt w:val="decimal"/>
      <w:isLgl/>
      <w:lvlText w:val="2.%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7F41732"/>
    <w:multiLevelType w:val="multilevel"/>
    <w:tmpl w:val="395834F4"/>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18854D6B"/>
    <w:multiLevelType w:val="multilevel"/>
    <w:tmpl w:val="6D0E0FB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5" w15:restartNumberingAfterBreak="0">
    <w:nsid w:val="18B87BCD"/>
    <w:multiLevelType w:val="hybridMultilevel"/>
    <w:tmpl w:val="50CE86E4"/>
    <w:lvl w:ilvl="0" w:tplc="04090001">
      <w:start w:val="1"/>
      <w:numFmt w:val="bullet"/>
      <w:lvlText w:val=""/>
      <w:lvlJc w:val="left"/>
      <w:pPr>
        <w:ind w:left="363" w:hanging="360"/>
      </w:pPr>
      <w:rPr>
        <w:rFonts w:ascii="Symbol" w:hAnsi="Symbol" w:hint="default"/>
      </w:rPr>
    </w:lvl>
    <w:lvl w:ilvl="1" w:tplc="04090003">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46"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7"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1AF56B2C"/>
    <w:multiLevelType w:val="hybridMultilevel"/>
    <w:tmpl w:val="EEE091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9" w15:restartNumberingAfterBreak="0">
    <w:nsid w:val="1B040C89"/>
    <w:multiLevelType w:val="multilevel"/>
    <w:tmpl w:val="7E68ECEC"/>
    <w:lvl w:ilvl="0">
      <w:start w:val="2"/>
      <w:numFmt w:val="decimal"/>
      <w:lvlText w:val="%1"/>
      <w:lvlJc w:val="left"/>
      <w:pPr>
        <w:ind w:left="360" w:hanging="360"/>
      </w:pPr>
      <w:rPr>
        <w:rFonts w:hint="default"/>
      </w:rPr>
    </w:lvl>
    <w:lvl w:ilvl="1">
      <w:start w:val="1"/>
      <w:numFmt w:val="decimal"/>
      <w:lvlText w:val="3.%2"/>
      <w:lvlJc w:val="center"/>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1B2F0D98"/>
    <w:multiLevelType w:val="hybridMultilevel"/>
    <w:tmpl w:val="46964EE8"/>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1" w15:restartNumberingAfterBreak="0">
    <w:nsid w:val="1B606006"/>
    <w:multiLevelType w:val="hybridMultilevel"/>
    <w:tmpl w:val="21B0B5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1B6407E4"/>
    <w:multiLevelType w:val="hybridMultilevel"/>
    <w:tmpl w:val="55D2ACAA"/>
    <w:lvl w:ilvl="0" w:tplc="02EA17F2">
      <w:start w:val="1"/>
      <w:numFmt w:val="decimal"/>
      <w:isLgl/>
      <w:lvlText w:val="3.%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C081233"/>
    <w:multiLevelType w:val="multilevel"/>
    <w:tmpl w:val="C060A1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15:restartNumberingAfterBreak="0">
    <w:nsid w:val="1CE2519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5"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56" w15:restartNumberingAfterBreak="0">
    <w:nsid w:val="1E625C20"/>
    <w:multiLevelType w:val="hybridMultilevel"/>
    <w:tmpl w:val="20AA9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1E9606C7"/>
    <w:multiLevelType w:val="multilevel"/>
    <w:tmpl w:val="B68A6F2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07864EA"/>
    <w:multiLevelType w:val="multilevel"/>
    <w:tmpl w:val="3E384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21317CFF"/>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1B25063"/>
    <w:multiLevelType w:val="multilevel"/>
    <w:tmpl w:val="935EF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2" w15:restartNumberingAfterBreak="0">
    <w:nsid w:val="21FB5965"/>
    <w:multiLevelType w:val="multilevel"/>
    <w:tmpl w:val="6C6CFF90"/>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0">
    <w:nsid w:val="22B53DB7"/>
    <w:multiLevelType w:val="hybridMultilevel"/>
    <w:tmpl w:val="C06EE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34C46C9"/>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5"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3D300F9"/>
    <w:multiLevelType w:val="multilevel"/>
    <w:tmpl w:val="DA4403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4A63C23"/>
    <w:multiLevelType w:val="multilevel"/>
    <w:tmpl w:val="A36C1530"/>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9"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25956ED6"/>
    <w:multiLevelType w:val="hybridMultilevel"/>
    <w:tmpl w:val="E6C8167E"/>
    <w:lvl w:ilvl="0" w:tplc="CDEA1CCA">
      <w:start w:val="1"/>
      <w:numFmt w:val="decimal"/>
      <w:lvlText w:val="4.%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7DB41AE"/>
    <w:multiLevelType w:val="multilevel"/>
    <w:tmpl w:val="2D604AEA"/>
    <w:lvl w:ilvl="0">
      <w:start w:val="1"/>
      <w:numFmt w:val="decimal"/>
      <w:pStyle w:val="ListItem01"/>
      <w:lvlText w:val="%1."/>
      <w:lvlJc w:val="left"/>
      <w:pPr>
        <w:tabs>
          <w:tab w:val="num" w:pos="1080"/>
        </w:tabs>
        <w:ind w:left="1440" w:hanging="360"/>
      </w:pPr>
      <w:rPr>
        <w:rFonts w:hint="default"/>
      </w:rPr>
    </w:lvl>
    <w:lvl w:ilvl="1">
      <w:start w:val="1"/>
      <w:numFmt w:val="decimal"/>
      <w:lvlText w:val="%1.%2. "/>
      <w:lvlJc w:val="left"/>
      <w:pPr>
        <w:tabs>
          <w:tab w:val="num" w:pos="0"/>
        </w:tabs>
        <w:ind w:left="504" w:hanging="50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375359"/>
    <w:multiLevelType w:val="multilevel"/>
    <w:tmpl w:val="B802B332"/>
    <w:lvl w:ilvl="0">
      <w:start w:val="1"/>
      <w:numFmt w:val="decimal"/>
      <w:lvlText w:val="4.%1"/>
      <w:lvlJc w:val="left"/>
      <w:pPr>
        <w:ind w:left="360" w:hanging="360"/>
      </w:pPr>
      <w:rPr>
        <w:rFonts w:hint="default"/>
        <w:b w:val="0"/>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8" w15:restartNumberingAfterBreak="0">
    <w:nsid w:val="29A01F5C"/>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9" w15:restartNumberingAfterBreak="0">
    <w:nsid w:val="29B53F94"/>
    <w:multiLevelType w:val="hybridMultilevel"/>
    <w:tmpl w:val="C35655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2AF41A1A"/>
    <w:multiLevelType w:val="hybridMultilevel"/>
    <w:tmpl w:val="04244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5" w15:restartNumberingAfterBreak="0">
    <w:nsid w:val="2BAE7893"/>
    <w:multiLevelType w:val="hybridMultilevel"/>
    <w:tmpl w:val="ECA067AA"/>
    <w:lvl w:ilvl="0" w:tplc="CDEA1CCA">
      <w:start w:val="1"/>
      <w:numFmt w:val="decimal"/>
      <w:lvlText w:val="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BEA7A62"/>
    <w:multiLevelType w:val="multilevel"/>
    <w:tmpl w:val="CB74CB9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2E925705"/>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9" w15:restartNumberingAfterBreak="0">
    <w:nsid w:val="2EA7676B"/>
    <w:multiLevelType w:val="hybridMultilevel"/>
    <w:tmpl w:val="5FEA04F0"/>
    <w:lvl w:ilvl="0" w:tplc="EF400C76">
      <w:start w:val="1"/>
      <w:numFmt w:val="decimal"/>
      <w:lvlText w:val="1.%1"/>
      <w:lvlJc w:val="left"/>
      <w:pPr>
        <w:ind w:left="720" w:hanging="36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0"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92" w15:restartNumberingAfterBreak="0">
    <w:nsid w:val="301A0238"/>
    <w:multiLevelType w:val="multilevel"/>
    <w:tmpl w:val="FFE6E4F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4" w15:restartNumberingAfterBreak="0">
    <w:nsid w:val="30240F0E"/>
    <w:multiLevelType w:val="hybridMultilevel"/>
    <w:tmpl w:val="5D760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6"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30DA4E4E"/>
    <w:multiLevelType w:val="hybridMultilevel"/>
    <w:tmpl w:val="96A4C032"/>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98"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0" w15:restartNumberingAfterBreak="0">
    <w:nsid w:val="332C6A82"/>
    <w:multiLevelType w:val="hybridMultilevel"/>
    <w:tmpl w:val="43801A1E"/>
    <w:lvl w:ilvl="0" w:tplc="CDEA1CCA">
      <w:start w:val="1"/>
      <w:numFmt w:val="decimal"/>
      <w:lvlText w:val="4.%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1" w15:restartNumberingAfterBreak="0">
    <w:nsid w:val="33904D27"/>
    <w:multiLevelType w:val="hybridMultilevel"/>
    <w:tmpl w:val="32044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3F5066C"/>
    <w:multiLevelType w:val="multilevel"/>
    <w:tmpl w:val="FFE6E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33FD2D93"/>
    <w:multiLevelType w:val="hybridMultilevel"/>
    <w:tmpl w:val="7F18412A"/>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4"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5" w15:restartNumberingAfterBreak="0">
    <w:nsid w:val="34527012"/>
    <w:multiLevelType w:val="multilevel"/>
    <w:tmpl w:val="4E92B716"/>
    <w:lvl w:ilvl="0">
      <w:start w:val="2"/>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7"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35873D2E"/>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9" w15:restartNumberingAfterBreak="0">
    <w:nsid w:val="361F0CE6"/>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0"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1"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112" w15:restartNumberingAfterBreak="0">
    <w:nsid w:val="3A4A6F97"/>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3"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4" w15:restartNumberingAfterBreak="0">
    <w:nsid w:val="3B3E67F1"/>
    <w:multiLevelType w:val="multilevel"/>
    <w:tmpl w:val="C06C677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5"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6" w15:restartNumberingAfterBreak="0">
    <w:nsid w:val="3C681E12"/>
    <w:multiLevelType w:val="multilevel"/>
    <w:tmpl w:val="BEBEEE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3D895E8C"/>
    <w:multiLevelType w:val="hybridMultilevel"/>
    <w:tmpl w:val="C1206E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8"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19" w15:restartNumberingAfterBreak="0">
    <w:nsid w:val="3DD55C47"/>
    <w:multiLevelType w:val="hybridMultilevel"/>
    <w:tmpl w:val="B23401A2"/>
    <w:lvl w:ilvl="0" w:tplc="08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0" w15:restartNumberingAfterBreak="0">
    <w:nsid w:val="3EDE7C74"/>
    <w:multiLevelType w:val="multilevel"/>
    <w:tmpl w:val="BB346E6C"/>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b w:val="0"/>
        <w:i w:val="0"/>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1"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3F640EAC"/>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23"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4"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5" w15:restartNumberingAfterBreak="0">
    <w:nsid w:val="40E731C5"/>
    <w:multiLevelType w:val="hybridMultilevel"/>
    <w:tmpl w:val="26B07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8"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9" w15:restartNumberingAfterBreak="0">
    <w:nsid w:val="463241D5"/>
    <w:multiLevelType w:val="hybridMultilevel"/>
    <w:tmpl w:val="8612E824"/>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46E912C0"/>
    <w:multiLevelType w:val="hybridMultilevel"/>
    <w:tmpl w:val="0DE08E9A"/>
    <w:lvl w:ilvl="0" w:tplc="7932FE72">
      <w:start w:val="1"/>
      <w:numFmt w:val="decimal"/>
      <w:isLgl/>
      <w:lvlText w:val="1.%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472C1F90"/>
    <w:multiLevelType w:val="multilevel"/>
    <w:tmpl w:val="7EE2409E"/>
    <w:lvl w:ilvl="0">
      <w:start w:val="1"/>
      <w:numFmt w:val="decimal"/>
      <w:lvlText w:val="%1."/>
      <w:lvlJc w:val="left"/>
      <w:pPr>
        <w:ind w:left="720" w:hanging="360"/>
      </w:pPr>
    </w:lvl>
    <w:lvl w:ilvl="1">
      <w:start w:val="1"/>
      <w:numFmt w:val="decimal"/>
      <w:isLgl/>
      <w:lvlText w:val="%1.%2"/>
      <w:lvlJc w:val="left"/>
      <w:pPr>
        <w:ind w:left="720" w:hanging="360"/>
      </w:pPr>
      <w:rPr>
        <w:rFonts w:hint="default"/>
        <w:b w:val="0"/>
        <w:bCs/>
        <w:i w:val="0"/>
        <w:iCs/>
      </w:rPr>
    </w:lvl>
    <w:lvl w:ilvl="2">
      <w:start w:val="1"/>
      <w:numFmt w:val="decimal"/>
      <w:isLgl/>
      <w:lvlText w:val="%1.%2.%3"/>
      <w:lvlJc w:val="left"/>
      <w:pPr>
        <w:ind w:left="1080" w:hanging="720"/>
      </w:pPr>
      <w:rPr>
        <w:rFonts w:hint="default"/>
        <w:b/>
        <w:i/>
      </w:rPr>
    </w:lvl>
    <w:lvl w:ilvl="3">
      <w:start w:val="1"/>
      <w:numFmt w:val="decimal"/>
      <w:isLgl/>
      <w:lvlText w:val="%1.%2.%3.%4"/>
      <w:lvlJc w:val="left"/>
      <w:pPr>
        <w:ind w:left="1080" w:hanging="720"/>
      </w:pPr>
      <w:rPr>
        <w:rFonts w:hint="default"/>
        <w:b/>
        <w:i/>
      </w:rPr>
    </w:lvl>
    <w:lvl w:ilvl="4">
      <w:start w:val="1"/>
      <w:numFmt w:val="decimal"/>
      <w:isLgl/>
      <w:lvlText w:val="%1.%2.%3.%4.%5"/>
      <w:lvlJc w:val="left"/>
      <w:pPr>
        <w:ind w:left="1440" w:hanging="1080"/>
      </w:pPr>
      <w:rPr>
        <w:rFonts w:hint="default"/>
        <w:b/>
        <w:i/>
      </w:rPr>
    </w:lvl>
    <w:lvl w:ilvl="5">
      <w:start w:val="1"/>
      <w:numFmt w:val="decimal"/>
      <w:isLgl/>
      <w:lvlText w:val="%1.%2.%3.%4.%5.%6"/>
      <w:lvlJc w:val="left"/>
      <w:pPr>
        <w:ind w:left="1440" w:hanging="1080"/>
      </w:pPr>
      <w:rPr>
        <w:rFonts w:hint="default"/>
        <w:b/>
        <w:i/>
      </w:rPr>
    </w:lvl>
    <w:lvl w:ilvl="6">
      <w:start w:val="1"/>
      <w:numFmt w:val="decimal"/>
      <w:isLgl/>
      <w:lvlText w:val="%1.%2.%3.%4.%5.%6.%7"/>
      <w:lvlJc w:val="left"/>
      <w:pPr>
        <w:ind w:left="1800" w:hanging="1440"/>
      </w:pPr>
      <w:rPr>
        <w:rFonts w:hint="default"/>
        <w:b/>
        <w:i/>
      </w:rPr>
    </w:lvl>
    <w:lvl w:ilvl="7">
      <w:start w:val="1"/>
      <w:numFmt w:val="decimal"/>
      <w:isLgl/>
      <w:lvlText w:val="%1.%2.%3.%4.%5.%6.%7.%8"/>
      <w:lvlJc w:val="left"/>
      <w:pPr>
        <w:ind w:left="1800" w:hanging="1440"/>
      </w:pPr>
      <w:rPr>
        <w:rFonts w:hint="default"/>
        <w:b/>
        <w:i/>
      </w:rPr>
    </w:lvl>
    <w:lvl w:ilvl="8">
      <w:start w:val="1"/>
      <w:numFmt w:val="decimal"/>
      <w:isLgl/>
      <w:lvlText w:val="%1.%2.%3.%4.%5.%6.%7.%8.%9"/>
      <w:lvlJc w:val="left"/>
      <w:pPr>
        <w:ind w:left="2160" w:hanging="1800"/>
      </w:pPr>
      <w:rPr>
        <w:rFonts w:hint="default"/>
        <w:b/>
        <w:i/>
      </w:rPr>
    </w:lvl>
  </w:abstractNum>
  <w:abstractNum w:abstractNumId="133"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4"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48300E96"/>
    <w:multiLevelType w:val="multilevel"/>
    <w:tmpl w:val="935EF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492D0213"/>
    <w:multiLevelType w:val="hybridMultilevel"/>
    <w:tmpl w:val="95A419D6"/>
    <w:lvl w:ilvl="0" w:tplc="AD0877CC">
      <w:start w:val="1"/>
      <w:numFmt w:val="decimal"/>
      <w:isLgl/>
      <w:lvlText w:val="1.%1"/>
      <w:lvlJc w:val="left"/>
      <w:pPr>
        <w:ind w:left="720" w:hanging="360"/>
      </w:pPr>
      <w:rPr>
        <w:rFonts w:hint="default"/>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4AE03A03"/>
    <w:multiLevelType w:val="hybridMultilevel"/>
    <w:tmpl w:val="234A4DE8"/>
    <w:lvl w:ilvl="0" w:tplc="A7947AD8">
      <w:start w:val="1"/>
      <w:numFmt w:val="decimal"/>
      <w:lvlText w:val="3.%1"/>
      <w:lvlJc w:val="center"/>
      <w:pPr>
        <w:ind w:left="720" w:hanging="360"/>
      </w:pPr>
      <w:rPr>
        <w:rFonts w:hint="default"/>
      </w:rPr>
    </w:lvl>
    <w:lvl w:ilvl="1" w:tplc="82404C04">
      <w:start w:val="1"/>
      <w:numFmt w:val="decimal"/>
      <w:lvlText w:val="%2."/>
      <w:lvlJc w:val="left"/>
      <w:pPr>
        <w:tabs>
          <w:tab w:val="num" w:pos="1270"/>
        </w:tabs>
        <w:ind w:left="397" w:hanging="397"/>
      </w:pPr>
      <w:rPr>
        <w:rFonts w:ascii="Times New Roman" w:hAnsi="Times New Roman" w:cs="Times New Roman" w:hint="default"/>
        <w:sz w:val="24"/>
        <w:szCs w:val="24"/>
      </w:rPr>
    </w:lvl>
    <w:lvl w:ilvl="2" w:tplc="04090005">
      <w:start w:val="1"/>
      <w:numFmt w:val="decimal"/>
      <w:lvlText w:val="%3."/>
      <w:lvlJc w:val="left"/>
      <w:pPr>
        <w:tabs>
          <w:tab w:val="num" w:pos="360"/>
        </w:tabs>
        <w:ind w:left="360" w:hanging="360"/>
      </w:pPr>
    </w:lvl>
    <w:lvl w:ilvl="3" w:tplc="04090001">
      <w:start w:val="1"/>
      <w:numFmt w:val="decimal"/>
      <w:lvlText w:val="%4."/>
      <w:lvlJc w:val="left"/>
      <w:pPr>
        <w:tabs>
          <w:tab w:val="num" w:pos="360"/>
        </w:tabs>
        <w:ind w:left="36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0" w15:restartNumberingAfterBreak="0">
    <w:nsid w:val="4B5425AC"/>
    <w:multiLevelType w:val="multilevel"/>
    <w:tmpl w:val="D638ACE4"/>
    <w:lvl w:ilvl="0">
      <w:start w:val="1"/>
      <w:numFmt w:val="decimal"/>
      <w:lvlText w:val="%1."/>
      <w:lvlJc w:val="left"/>
      <w:pPr>
        <w:tabs>
          <w:tab w:val="num" w:pos="360"/>
        </w:tabs>
        <w:ind w:left="360" w:hanging="360"/>
      </w:pPr>
    </w:lvl>
    <w:lvl w:ilvl="1">
      <w:start w:val="1"/>
      <w:numFmt w:val="decimal"/>
      <w:isLgl/>
      <w:lvlText w:val="3.%2"/>
      <w:lvlJc w:val="left"/>
      <w:pPr>
        <w:ind w:left="360" w:hanging="36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141"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4C3A1BAD"/>
    <w:multiLevelType w:val="hybridMultilevel"/>
    <w:tmpl w:val="229E589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4"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6" w15:restartNumberingAfterBreak="0">
    <w:nsid w:val="4E640D9E"/>
    <w:multiLevelType w:val="multilevel"/>
    <w:tmpl w:val="935EF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7"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8" w15:restartNumberingAfterBreak="0">
    <w:nsid w:val="4F732FF0"/>
    <w:multiLevelType w:val="hybridMultilevel"/>
    <w:tmpl w:val="CD4C5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50EB7B3E"/>
    <w:multiLevelType w:val="hybridMultilevel"/>
    <w:tmpl w:val="93768512"/>
    <w:lvl w:ilvl="0" w:tplc="04090001">
      <w:start w:val="1"/>
      <w:numFmt w:val="bullet"/>
      <w:lvlText w:val=""/>
      <w:lvlJc w:val="left"/>
      <w:pPr>
        <w:ind w:left="720" w:hanging="360"/>
      </w:pPr>
      <w:rPr>
        <w:rFonts w:ascii="Symbol" w:hAnsi="Symbol" w:hint="default"/>
      </w:rPr>
    </w:lvl>
    <w:lvl w:ilvl="1" w:tplc="81E4A2A2">
      <w:numFmt w:val="bullet"/>
      <w:lvlText w:val="•"/>
      <w:lvlJc w:val="left"/>
      <w:pPr>
        <w:ind w:left="1800" w:hanging="72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51E17062"/>
    <w:multiLevelType w:val="hybridMultilevel"/>
    <w:tmpl w:val="7DC6ADB2"/>
    <w:lvl w:ilvl="0" w:tplc="04090001">
      <w:start w:val="1"/>
      <w:numFmt w:val="bullet"/>
      <w:lvlText w:val=""/>
      <w:lvlJc w:val="left"/>
      <w:pPr>
        <w:ind w:left="153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4" w15:restartNumberingAfterBreak="0">
    <w:nsid w:val="525C5D01"/>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55" w15:restartNumberingAfterBreak="0">
    <w:nsid w:val="52792244"/>
    <w:multiLevelType w:val="hybridMultilevel"/>
    <w:tmpl w:val="007C0A28"/>
    <w:lvl w:ilvl="0" w:tplc="02EA17F2">
      <w:start w:val="1"/>
      <w:numFmt w:val="decimal"/>
      <w:isLgl/>
      <w:lvlText w:val="3.%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6"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5902598E"/>
    <w:multiLevelType w:val="multilevel"/>
    <w:tmpl w:val="F7AE6C08"/>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60"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AC02F5D"/>
    <w:multiLevelType w:val="hybridMultilevel"/>
    <w:tmpl w:val="618C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4" w15:restartNumberingAfterBreak="0">
    <w:nsid w:val="5BAF0BAE"/>
    <w:multiLevelType w:val="multilevel"/>
    <w:tmpl w:val="411AD5B4"/>
    <w:lvl w:ilvl="0">
      <w:start w:val="1"/>
      <w:numFmt w:val="decimal"/>
      <w:lvlText w:val="%1."/>
      <w:lvlJc w:val="left"/>
      <w:pPr>
        <w:ind w:left="900" w:hanging="360"/>
      </w:p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65" w15:restartNumberingAfterBreak="0">
    <w:nsid w:val="5BB56A70"/>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6"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5C846C35"/>
    <w:multiLevelType w:val="multilevel"/>
    <w:tmpl w:val="935EF7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5CBB3012"/>
    <w:multiLevelType w:val="hybridMultilevel"/>
    <w:tmpl w:val="D472A31E"/>
    <w:lvl w:ilvl="0" w:tplc="9C2E15DA">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9"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0" w15:restartNumberingAfterBreak="0">
    <w:nsid w:val="60C40185"/>
    <w:multiLevelType w:val="multilevel"/>
    <w:tmpl w:val="4B7A019A"/>
    <w:lvl w:ilvl="0">
      <w:start w:val="1"/>
      <w:numFmt w:val="decimal"/>
      <w:lvlText w:val="%1."/>
      <w:lvlJc w:val="left"/>
      <w:pPr>
        <w:tabs>
          <w:tab w:val="num" w:pos="450"/>
        </w:tabs>
        <w:ind w:left="450" w:hanging="360"/>
      </w:pPr>
    </w:lvl>
    <w:lvl w:ilvl="1">
      <w:start w:val="1"/>
      <w:numFmt w:val="decimal"/>
      <w:isLgl/>
      <w:lvlText w:val="%1.%2"/>
      <w:lvlJc w:val="left"/>
      <w:pPr>
        <w:ind w:left="450" w:hanging="36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71" w15:restartNumberingAfterBreak="0">
    <w:nsid w:val="61536912"/>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72" w15:restartNumberingAfterBreak="0">
    <w:nsid w:val="61EC6355"/>
    <w:multiLevelType w:val="hybridMultilevel"/>
    <w:tmpl w:val="15745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4" w15:restartNumberingAfterBreak="0">
    <w:nsid w:val="62DA0C65"/>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75" w15:restartNumberingAfterBreak="0">
    <w:nsid w:val="62E23B26"/>
    <w:multiLevelType w:val="hybridMultilevel"/>
    <w:tmpl w:val="611E4DA6"/>
    <w:lvl w:ilvl="0" w:tplc="3628E97E">
      <w:start w:val="1"/>
      <w:numFmt w:val="decimal"/>
      <w:isLgl/>
      <w:lvlText w:val="2.%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6"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77" w15:restartNumberingAfterBreak="0">
    <w:nsid w:val="646B19FB"/>
    <w:multiLevelType w:val="hybridMultilevel"/>
    <w:tmpl w:val="D576B28C"/>
    <w:lvl w:ilvl="0" w:tplc="39FE4592">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8"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9"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0" w15:restartNumberingAfterBreak="0">
    <w:nsid w:val="661E5133"/>
    <w:multiLevelType w:val="hybridMultilevel"/>
    <w:tmpl w:val="A5EE1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2" w15:restartNumberingAfterBreak="0">
    <w:nsid w:val="671C5E7B"/>
    <w:multiLevelType w:val="hybridMultilevel"/>
    <w:tmpl w:val="E028F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7B844AC"/>
    <w:multiLevelType w:val="multilevel"/>
    <w:tmpl w:val="FE34D858"/>
    <w:lvl w:ilvl="0">
      <w:start w:val="6"/>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4" w15:restartNumberingAfterBreak="0">
    <w:nsid w:val="681C458B"/>
    <w:multiLevelType w:val="multilevel"/>
    <w:tmpl w:val="53D4570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5"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6"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98018C6"/>
    <w:multiLevelType w:val="hybridMultilevel"/>
    <w:tmpl w:val="191E0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8"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A342E1F"/>
    <w:multiLevelType w:val="multilevel"/>
    <w:tmpl w:val="79A64338"/>
    <w:lvl w:ilvl="0">
      <w:start w:val="1"/>
      <w:numFmt w:val="decimal"/>
      <w:lvlText w:val="%1."/>
      <w:lvlJc w:val="left"/>
      <w:pPr>
        <w:ind w:left="720" w:hanging="360"/>
      </w:pPr>
      <w:rPr>
        <w:rFonts w:hint="default"/>
        <w:sz w:val="24"/>
      </w:rPr>
    </w:lvl>
    <w:lvl w:ilvl="1">
      <w:start w:val="1"/>
      <w:numFmt w:val="decimal"/>
      <w:isLgl/>
      <w:lvlText w:val="%1.%2"/>
      <w:lvlJc w:val="left"/>
      <w:pPr>
        <w:ind w:left="720" w:hanging="360"/>
      </w:pPr>
      <w:rPr>
        <w:rFonts w:eastAsia="Times New Roman" w:hint="default"/>
        <w:color w:val="000000"/>
        <w:sz w:val="24"/>
      </w:rPr>
    </w:lvl>
    <w:lvl w:ilvl="2">
      <w:start w:val="1"/>
      <w:numFmt w:val="decimal"/>
      <w:isLgl/>
      <w:lvlText w:val="%1.%2.%3"/>
      <w:lvlJc w:val="left"/>
      <w:pPr>
        <w:ind w:left="1080" w:hanging="720"/>
      </w:pPr>
      <w:rPr>
        <w:rFonts w:eastAsia="Times New Roman" w:hint="default"/>
        <w:color w:val="000000"/>
        <w:sz w:val="24"/>
      </w:rPr>
    </w:lvl>
    <w:lvl w:ilvl="3">
      <w:start w:val="1"/>
      <w:numFmt w:val="decimal"/>
      <w:isLgl/>
      <w:lvlText w:val="%1.%2.%3.%4"/>
      <w:lvlJc w:val="left"/>
      <w:pPr>
        <w:ind w:left="1080" w:hanging="720"/>
      </w:pPr>
      <w:rPr>
        <w:rFonts w:eastAsia="Times New Roman" w:hint="default"/>
        <w:color w:val="000000"/>
        <w:sz w:val="24"/>
      </w:rPr>
    </w:lvl>
    <w:lvl w:ilvl="4">
      <w:start w:val="1"/>
      <w:numFmt w:val="decimal"/>
      <w:isLgl/>
      <w:lvlText w:val="%1.%2.%3.%4.%5"/>
      <w:lvlJc w:val="left"/>
      <w:pPr>
        <w:ind w:left="1440" w:hanging="1080"/>
      </w:pPr>
      <w:rPr>
        <w:rFonts w:eastAsia="Times New Roman" w:hint="default"/>
        <w:color w:val="000000"/>
        <w:sz w:val="24"/>
      </w:rPr>
    </w:lvl>
    <w:lvl w:ilvl="5">
      <w:start w:val="1"/>
      <w:numFmt w:val="decimal"/>
      <w:isLgl/>
      <w:lvlText w:val="%1.%2.%3.%4.%5.%6"/>
      <w:lvlJc w:val="left"/>
      <w:pPr>
        <w:ind w:left="1440" w:hanging="1080"/>
      </w:pPr>
      <w:rPr>
        <w:rFonts w:eastAsia="Times New Roman" w:hint="default"/>
        <w:color w:val="000000"/>
        <w:sz w:val="24"/>
      </w:rPr>
    </w:lvl>
    <w:lvl w:ilvl="6">
      <w:start w:val="1"/>
      <w:numFmt w:val="decimal"/>
      <w:isLgl/>
      <w:lvlText w:val="%1.%2.%3.%4.%5.%6.%7"/>
      <w:lvlJc w:val="left"/>
      <w:pPr>
        <w:ind w:left="1800" w:hanging="1440"/>
      </w:pPr>
      <w:rPr>
        <w:rFonts w:eastAsia="Times New Roman" w:hint="default"/>
        <w:color w:val="000000"/>
        <w:sz w:val="24"/>
      </w:rPr>
    </w:lvl>
    <w:lvl w:ilvl="7">
      <w:start w:val="1"/>
      <w:numFmt w:val="decimal"/>
      <w:isLgl/>
      <w:lvlText w:val="%1.%2.%3.%4.%5.%6.%7.%8"/>
      <w:lvlJc w:val="left"/>
      <w:pPr>
        <w:ind w:left="1800" w:hanging="1440"/>
      </w:pPr>
      <w:rPr>
        <w:rFonts w:eastAsia="Times New Roman" w:hint="default"/>
        <w:color w:val="000000"/>
        <w:sz w:val="24"/>
      </w:rPr>
    </w:lvl>
    <w:lvl w:ilvl="8">
      <w:start w:val="1"/>
      <w:numFmt w:val="decimal"/>
      <w:isLgl/>
      <w:lvlText w:val="%1.%2.%3.%4.%5.%6.%7.%8.%9"/>
      <w:lvlJc w:val="left"/>
      <w:pPr>
        <w:ind w:left="1800" w:hanging="1440"/>
      </w:pPr>
      <w:rPr>
        <w:rFonts w:eastAsia="Times New Roman" w:hint="default"/>
        <w:color w:val="000000"/>
        <w:sz w:val="24"/>
      </w:rPr>
    </w:lvl>
  </w:abstractNum>
  <w:abstractNum w:abstractNumId="190" w15:restartNumberingAfterBreak="0">
    <w:nsid w:val="6B7778F5"/>
    <w:multiLevelType w:val="multilevel"/>
    <w:tmpl w:val="6882D9AE"/>
    <w:lvl w:ilvl="0">
      <w:start w:val="1"/>
      <w:numFmt w:val="decimal"/>
      <w:lvlText w:val="%1."/>
      <w:lvlJc w:val="left"/>
      <w:pPr>
        <w:ind w:left="360" w:hanging="360"/>
      </w:pPr>
      <w:rPr>
        <w:rFonts w:ascii="Times New Roman" w:eastAsia="Times New Roman" w:hAnsi="Times New Roman" w:cs="Times New Roman" w:hint="default"/>
        <w:b/>
        <w:i w:val="0"/>
      </w:rPr>
    </w:lvl>
    <w:lvl w:ilvl="1">
      <w:start w:val="1"/>
      <w:numFmt w:val="bullet"/>
      <w:lvlText w:val=""/>
      <w:lvlJc w:val="left"/>
      <w:pPr>
        <w:ind w:left="36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1" w15:restartNumberingAfterBreak="0">
    <w:nsid w:val="6B7F4240"/>
    <w:multiLevelType w:val="hybridMultilevel"/>
    <w:tmpl w:val="5A2A98C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2"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6C164C74"/>
    <w:multiLevelType w:val="hybridMultilevel"/>
    <w:tmpl w:val="24683220"/>
    <w:lvl w:ilvl="0" w:tplc="04090001">
      <w:start w:val="1"/>
      <w:numFmt w:val="bullet"/>
      <w:lvlText w:val=""/>
      <w:lvlJc w:val="left"/>
      <w:pPr>
        <w:ind w:left="153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6C4851C6"/>
    <w:multiLevelType w:val="hybridMultilevel"/>
    <w:tmpl w:val="DBCCB3D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95" w15:restartNumberingAfterBreak="0">
    <w:nsid w:val="6D2F63A3"/>
    <w:multiLevelType w:val="hybridMultilevel"/>
    <w:tmpl w:val="6C4C2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6" w15:restartNumberingAfterBreak="0">
    <w:nsid w:val="726E3BA2"/>
    <w:multiLevelType w:val="multilevel"/>
    <w:tmpl w:val="388CAF5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7" w15:restartNumberingAfterBreak="0">
    <w:nsid w:val="72F857FE"/>
    <w:multiLevelType w:val="hybridMultilevel"/>
    <w:tmpl w:val="FB0A4978"/>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198" w15:restartNumberingAfterBreak="0">
    <w:nsid w:val="730A14B4"/>
    <w:multiLevelType w:val="multilevel"/>
    <w:tmpl w:val="4ADADF0A"/>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9" w15:restartNumberingAfterBreak="0">
    <w:nsid w:val="739F7AE6"/>
    <w:multiLevelType w:val="multilevel"/>
    <w:tmpl w:val="5E24E28C"/>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15:restartNumberingAfterBreak="0">
    <w:nsid w:val="73C466F9"/>
    <w:multiLevelType w:val="hybridMultilevel"/>
    <w:tmpl w:val="6CF2E89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1"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2"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65156AF"/>
    <w:multiLevelType w:val="hybridMultilevel"/>
    <w:tmpl w:val="632E3B1E"/>
    <w:lvl w:ilvl="0" w:tplc="04090001">
      <w:start w:val="1"/>
      <w:numFmt w:val="bullet"/>
      <w:lvlText w:val=""/>
      <w:lvlJc w:val="left"/>
      <w:pPr>
        <w:ind w:left="724" w:hanging="360"/>
      </w:pPr>
      <w:rPr>
        <w:rFonts w:ascii="Symbol" w:hAnsi="Symbol" w:hint="default"/>
      </w:rPr>
    </w:lvl>
    <w:lvl w:ilvl="1" w:tplc="04090003">
      <w:start w:val="1"/>
      <w:numFmt w:val="bullet"/>
      <w:lvlText w:val="o"/>
      <w:lvlJc w:val="left"/>
      <w:pPr>
        <w:ind w:left="1444" w:hanging="360"/>
      </w:pPr>
      <w:rPr>
        <w:rFonts w:ascii="Courier New" w:hAnsi="Courier New" w:cs="Courier New" w:hint="default"/>
      </w:rPr>
    </w:lvl>
    <w:lvl w:ilvl="2" w:tplc="04090005" w:tentative="1">
      <w:start w:val="1"/>
      <w:numFmt w:val="bullet"/>
      <w:lvlText w:val=""/>
      <w:lvlJc w:val="left"/>
      <w:pPr>
        <w:ind w:left="2164" w:hanging="360"/>
      </w:pPr>
      <w:rPr>
        <w:rFonts w:ascii="Wingdings" w:hAnsi="Wingdings" w:hint="default"/>
      </w:rPr>
    </w:lvl>
    <w:lvl w:ilvl="3" w:tplc="04090001" w:tentative="1">
      <w:start w:val="1"/>
      <w:numFmt w:val="bullet"/>
      <w:lvlText w:val=""/>
      <w:lvlJc w:val="left"/>
      <w:pPr>
        <w:ind w:left="2884" w:hanging="360"/>
      </w:pPr>
      <w:rPr>
        <w:rFonts w:ascii="Symbol" w:hAnsi="Symbol" w:hint="default"/>
      </w:rPr>
    </w:lvl>
    <w:lvl w:ilvl="4" w:tplc="04090003" w:tentative="1">
      <w:start w:val="1"/>
      <w:numFmt w:val="bullet"/>
      <w:lvlText w:val="o"/>
      <w:lvlJc w:val="left"/>
      <w:pPr>
        <w:ind w:left="3604" w:hanging="360"/>
      </w:pPr>
      <w:rPr>
        <w:rFonts w:ascii="Courier New" w:hAnsi="Courier New" w:cs="Courier New" w:hint="default"/>
      </w:rPr>
    </w:lvl>
    <w:lvl w:ilvl="5" w:tplc="04090005" w:tentative="1">
      <w:start w:val="1"/>
      <w:numFmt w:val="bullet"/>
      <w:lvlText w:val=""/>
      <w:lvlJc w:val="left"/>
      <w:pPr>
        <w:ind w:left="4324" w:hanging="360"/>
      </w:pPr>
      <w:rPr>
        <w:rFonts w:ascii="Wingdings" w:hAnsi="Wingdings" w:hint="default"/>
      </w:rPr>
    </w:lvl>
    <w:lvl w:ilvl="6" w:tplc="04090001" w:tentative="1">
      <w:start w:val="1"/>
      <w:numFmt w:val="bullet"/>
      <w:lvlText w:val=""/>
      <w:lvlJc w:val="left"/>
      <w:pPr>
        <w:ind w:left="5044" w:hanging="360"/>
      </w:pPr>
      <w:rPr>
        <w:rFonts w:ascii="Symbol" w:hAnsi="Symbol" w:hint="default"/>
      </w:rPr>
    </w:lvl>
    <w:lvl w:ilvl="7" w:tplc="04090003" w:tentative="1">
      <w:start w:val="1"/>
      <w:numFmt w:val="bullet"/>
      <w:lvlText w:val="o"/>
      <w:lvlJc w:val="left"/>
      <w:pPr>
        <w:ind w:left="5764" w:hanging="360"/>
      </w:pPr>
      <w:rPr>
        <w:rFonts w:ascii="Courier New" w:hAnsi="Courier New" w:cs="Courier New" w:hint="default"/>
      </w:rPr>
    </w:lvl>
    <w:lvl w:ilvl="8" w:tplc="04090005" w:tentative="1">
      <w:start w:val="1"/>
      <w:numFmt w:val="bullet"/>
      <w:lvlText w:val=""/>
      <w:lvlJc w:val="left"/>
      <w:pPr>
        <w:ind w:left="6484" w:hanging="360"/>
      </w:pPr>
      <w:rPr>
        <w:rFonts w:ascii="Wingdings" w:hAnsi="Wingdings" w:hint="default"/>
      </w:rPr>
    </w:lvl>
  </w:abstractNum>
  <w:abstractNum w:abstractNumId="204"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6"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7" w15:restartNumberingAfterBreak="0">
    <w:nsid w:val="78BC0733"/>
    <w:multiLevelType w:val="hybridMultilevel"/>
    <w:tmpl w:val="0F603C1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540"/>
        </w:tabs>
        <w:ind w:left="540" w:hanging="360"/>
      </w:pPr>
    </w:lvl>
    <w:lvl w:ilvl="2" w:tplc="08090005">
      <w:start w:val="1"/>
      <w:numFmt w:val="decimal"/>
      <w:lvlText w:val="%3."/>
      <w:lvlJc w:val="left"/>
      <w:pPr>
        <w:tabs>
          <w:tab w:val="num" w:pos="360"/>
        </w:tabs>
        <w:ind w:left="360" w:hanging="360"/>
      </w:pPr>
    </w:lvl>
    <w:lvl w:ilvl="3" w:tplc="08090001">
      <w:start w:val="1"/>
      <w:numFmt w:val="decimal"/>
      <w:lvlText w:val="%4."/>
      <w:lvlJc w:val="left"/>
      <w:pPr>
        <w:tabs>
          <w:tab w:val="num" w:pos="360"/>
        </w:tabs>
        <w:ind w:left="36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8" w15:restartNumberingAfterBreak="0">
    <w:nsid w:val="793413A3"/>
    <w:multiLevelType w:val="multilevel"/>
    <w:tmpl w:val="EB8264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9" w15:restartNumberingAfterBreak="0">
    <w:nsid w:val="7B32093E"/>
    <w:multiLevelType w:val="hybridMultilevel"/>
    <w:tmpl w:val="6D12E5CC"/>
    <w:lvl w:ilvl="0" w:tplc="04090001">
      <w:start w:val="1"/>
      <w:numFmt w:val="bullet"/>
      <w:lvlText w:val=""/>
      <w:lvlJc w:val="left"/>
      <w:pPr>
        <w:ind w:left="809" w:hanging="360"/>
      </w:pPr>
      <w:rPr>
        <w:rFonts w:ascii="Symbol" w:hAnsi="Symbol" w:hint="default"/>
      </w:rPr>
    </w:lvl>
    <w:lvl w:ilvl="1" w:tplc="04090003" w:tentative="1">
      <w:start w:val="1"/>
      <w:numFmt w:val="bullet"/>
      <w:lvlText w:val="o"/>
      <w:lvlJc w:val="left"/>
      <w:pPr>
        <w:ind w:left="1529" w:hanging="360"/>
      </w:pPr>
      <w:rPr>
        <w:rFonts w:ascii="Courier New" w:hAnsi="Courier New" w:cs="Courier New" w:hint="default"/>
      </w:rPr>
    </w:lvl>
    <w:lvl w:ilvl="2" w:tplc="04090005" w:tentative="1">
      <w:start w:val="1"/>
      <w:numFmt w:val="bullet"/>
      <w:lvlText w:val=""/>
      <w:lvlJc w:val="left"/>
      <w:pPr>
        <w:ind w:left="2249" w:hanging="360"/>
      </w:pPr>
      <w:rPr>
        <w:rFonts w:ascii="Wingdings" w:hAnsi="Wingdings" w:hint="default"/>
      </w:rPr>
    </w:lvl>
    <w:lvl w:ilvl="3" w:tplc="04090001" w:tentative="1">
      <w:start w:val="1"/>
      <w:numFmt w:val="bullet"/>
      <w:lvlText w:val=""/>
      <w:lvlJc w:val="left"/>
      <w:pPr>
        <w:ind w:left="2969" w:hanging="360"/>
      </w:pPr>
      <w:rPr>
        <w:rFonts w:ascii="Symbol" w:hAnsi="Symbol" w:hint="default"/>
      </w:rPr>
    </w:lvl>
    <w:lvl w:ilvl="4" w:tplc="04090003" w:tentative="1">
      <w:start w:val="1"/>
      <w:numFmt w:val="bullet"/>
      <w:lvlText w:val="o"/>
      <w:lvlJc w:val="left"/>
      <w:pPr>
        <w:ind w:left="3689" w:hanging="360"/>
      </w:pPr>
      <w:rPr>
        <w:rFonts w:ascii="Courier New" w:hAnsi="Courier New" w:cs="Courier New" w:hint="default"/>
      </w:rPr>
    </w:lvl>
    <w:lvl w:ilvl="5" w:tplc="04090005" w:tentative="1">
      <w:start w:val="1"/>
      <w:numFmt w:val="bullet"/>
      <w:lvlText w:val=""/>
      <w:lvlJc w:val="left"/>
      <w:pPr>
        <w:ind w:left="4409" w:hanging="360"/>
      </w:pPr>
      <w:rPr>
        <w:rFonts w:ascii="Wingdings" w:hAnsi="Wingdings" w:hint="default"/>
      </w:rPr>
    </w:lvl>
    <w:lvl w:ilvl="6" w:tplc="04090001" w:tentative="1">
      <w:start w:val="1"/>
      <w:numFmt w:val="bullet"/>
      <w:lvlText w:val=""/>
      <w:lvlJc w:val="left"/>
      <w:pPr>
        <w:ind w:left="5129" w:hanging="360"/>
      </w:pPr>
      <w:rPr>
        <w:rFonts w:ascii="Symbol" w:hAnsi="Symbol" w:hint="default"/>
      </w:rPr>
    </w:lvl>
    <w:lvl w:ilvl="7" w:tplc="04090003" w:tentative="1">
      <w:start w:val="1"/>
      <w:numFmt w:val="bullet"/>
      <w:lvlText w:val="o"/>
      <w:lvlJc w:val="left"/>
      <w:pPr>
        <w:ind w:left="5849" w:hanging="360"/>
      </w:pPr>
      <w:rPr>
        <w:rFonts w:ascii="Courier New" w:hAnsi="Courier New" w:cs="Courier New" w:hint="default"/>
      </w:rPr>
    </w:lvl>
    <w:lvl w:ilvl="8" w:tplc="04090005" w:tentative="1">
      <w:start w:val="1"/>
      <w:numFmt w:val="bullet"/>
      <w:lvlText w:val=""/>
      <w:lvlJc w:val="left"/>
      <w:pPr>
        <w:ind w:left="6569" w:hanging="360"/>
      </w:pPr>
      <w:rPr>
        <w:rFonts w:ascii="Wingdings" w:hAnsi="Wingdings" w:hint="default"/>
      </w:rPr>
    </w:lvl>
  </w:abstractNum>
  <w:abstractNum w:abstractNumId="210"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3" w15:restartNumberingAfterBreak="0">
    <w:nsid w:val="7E764243"/>
    <w:multiLevelType w:val="multilevel"/>
    <w:tmpl w:val="82DA51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2"/>
  </w:num>
  <w:num w:numId="3">
    <w:abstractNumId w:val="137"/>
  </w:num>
  <w:num w:numId="4">
    <w:abstractNumId w:val="47"/>
  </w:num>
  <w:num w:numId="5">
    <w:abstractNumId w:val="198"/>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39"/>
  </w:num>
  <w:num w:numId="10">
    <w:abstractNumId w:val="110"/>
  </w:num>
  <w:num w:numId="11">
    <w:abstractNumId w:val="45"/>
  </w:num>
  <w:num w:numId="12">
    <w:abstractNumId w:val="213"/>
  </w:num>
  <w:num w:numId="13">
    <w:abstractNumId w:val="102"/>
  </w:num>
  <w:num w:numId="14">
    <w:abstractNumId w:val="49"/>
  </w:num>
  <w:num w:numId="15">
    <w:abstractNumId w:val="193"/>
  </w:num>
  <w:num w:numId="16">
    <w:abstractNumId w:val="174"/>
  </w:num>
  <w:num w:numId="17">
    <w:abstractNumId w:val="61"/>
  </w:num>
  <w:num w:numId="18">
    <w:abstractNumId w:val="150"/>
  </w:num>
  <w:num w:numId="19">
    <w:abstractNumId w:val="35"/>
  </w:num>
  <w:num w:numId="20">
    <w:abstractNumId w:val="171"/>
  </w:num>
  <w:num w:numId="21">
    <w:abstractNumId w:val="167"/>
  </w:num>
  <w:num w:numId="22">
    <w:abstractNumId w:val="64"/>
  </w:num>
  <w:num w:numId="23">
    <w:abstractNumId w:val="11"/>
  </w:num>
  <w:num w:numId="24">
    <w:abstractNumId w:val="88"/>
  </w:num>
  <w:num w:numId="25">
    <w:abstractNumId w:val="12"/>
  </w:num>
  <w:num w:numId="26">
    <w:abstractNumId w:val="144"/>
  </w:num>
  <w:num w:numId="27">
    <w:abstractNumId w:val="179"/>
  </w:num>
  <w:num w:numId="28">
    <w:abstractNumId w:val="6"/>
  </w:num>
  <w:num w:numId="29">
    <w:abstractNumId w:val="10"/>
  </w:num>
  <w:num w:numId="30">
    <w:abstractNumId w:val="205"/>
  </w:num>
  <w:num w:numId="31">
    <w:abstractNumId w:val="80"/>
  </w:num>
  <w:num w:numId="32">
    <w:abstractNumId w:val="114"/>
  </w:num>
  <w:num w:numId="33">
    <w:abstractNumId w:val="24"/>
  </w:num>
  <w:num w:numId="34">
    <w:abstractNumId w:val="135"/>
  </w:num>
  <w:num w:numId="35">
    <w:abstractNumId w:val="165"/>
  </w:num>
  <w:num w:numId="36">
    <w:abstractNumId w:val="122"/>
  </w:num>
  <w:num w:numId="37">
    <w:abstractNumId w:val="146"/>
  </w:num>
  <w:num w:numId="38">
    <w:abstractNumId w:val="112"/>
  </w:num>
  <w:num w:numId="39">
    <w:abstractNumId w:val="76"/>
  </w:num>
  <w:num w:numId="40">
    <w:abstractNumId w:val="5"/>
  </w:num>
  <w:num w:numId="41">
    <w:abstractNumId w:val="194"/>
  </w:num>
  <w:num w:numId="42">
    <w:abstractNumId w:val="154"/>
  </w:num>
  <w:num w:numId="43">
    <w:abstractNumId w:val="50"/>
  </w:num>
  <w:num w:numId="44">
    <w:abstractNumId w:val="15"/>
  </w:num>
  <w:num w:numId="45">
    <w:abstractNumId w:val="200"/>
  </w:num>
  <w:num w:numId="46">
    <w:abstractNumId w:val="189"/>
  </w:num>
  <w:num w:numId="47">
    <w:abstractNumId w:val="59"/>
  </w:num>
  <w:num w:numId="48">
    <w:abstractNumId w:val="21"/>
  </w:num>
  <w:num w:numId="49">
    <w:abstractNumId w:val="183"/>
  </w:num>
  <w:num w:numId="50">
    <w:abstractNumId w:val="164"/>
  </w:num>
  <w:num w:numId="51">
    <w:abstractNumId w:val="92"/>
  </w:num>
  <w:num w:numId="52">
    <w:abstractNumId w:val="42"/>
  </w:num>
  <w:num w:numId="53">
    <w:abstractNumId w:val="196"/>
  </w:num>
  <w:num w:numId="54">
    <w:abstractNumId w:val="41"/>
  </w:num>
  <w:num w:numId="55">
    <w:abstractNumId w:val="33"/>
  </w:num>
  <w:num w:numId="56">
    <w:abstractNumId w:val="184"/>
  </w:num>
  <w:num w:numId="57">
    <w:abstractNumId w:val="27"/>
  </w:num>
  <w:num w:numId="58">
    <w:abstractNumId w:val="66"/>
  </w:num>
  <w:num w:numId="59">
    <w:abstractNumId w:val="3"/>
  </w:num>
  <w:num w:numId="60">
    <w:abstractNumId w:val="86"/>
  </w:num>
  <w:num w:numId="61">
    <w:abstractNumId w:val="85"/>
  </w:num>
  <w:num w:numId="62">
    <w:abstractNumId w:val="20"/>
  </w:num>
  <w:num w:numId="63">
    <w:abstractNumId w:val="94"/>
  </w:num>
  <w:num w:numId="64">
    <w:abstractNumId w:val="60"/>
  </w:num>
  <w:num w:numId="65">
    <w:abstractNumId w:val="161"/>
  </w:num>
  <w:num w:numId="66">
    <w:abstractNumId w:val="116"/>
  </w:num>
  <w:num w:numId="67">
    <w:abstractNumId w:val="187"/>
  </w:num>
  <w:num w:numId="68">
    <w:abstractNumId w:val="170"/>
  </w:num>
  <w:num w:numId="69">
    <w:abstractNumId w:val="180"/>
  </w:num>
  <w:num w:numId="70">
    <w:abstractNumId w:val="26"/>
  </w:num>
  <w:num w:numId="71">
    <w:abstractNumId w:val="142"/>
  </w:num>
  <w:num w:numId="72">
    <w:abstractNumId w:val="148"/>
  </w:num>
  <w:num w:numId="73">
    <w:abstractNumId w:val="19"/>
  </w:num>
  <w:num w:numId="74">
    <w:abstractNumId w:val="38"/>
  </w:num>
  <w:num w:numId="75">
    <w:abstractNumId w:val="82"/>
  </w:num>
  <w:num w:numId="76">
    <w:abstractNumId w:val="36"/>
  </w:num>
  <w:num w:numId="77">
    <w:abstractNumId w:val="52"/>
  </w:num>
  <w:num w:numId="78">
    <w:abstractNumId w:val="32"/>
  </w:num>
  <w:num w:numId="79">
    <w:abstractNumId w:val="70"/>
  </w:num>
  <w:num w:numId="80">
    <w:abstractNumId w:val="105"/>
  </w:num>
  <w:num w:numId="81">
    <w:abstractNumId w:val="16"/>
  </w:num>
  <w:num w:numId="82">
    <w:abstractNumId w:val="31"/>
  </w:num>
  <w:num w:numId="83">
    <w:abstractNumId w:val="140"/>
  </w:num>
  <w:num w:numId="84">
    <w:abstractNumId w:val="168"/>
  </w:num>
  <w:num w:numId="85">
    <w:abstractNumId w:val="117"/>
  </w:num>
  <w:num w:numId="86">
    <w:abstractNumId w:val="68"/>
  </w:num>
  <w:num w:numId="87">
    <w:abstractNumId w:val="190"/>
  </w:num>
  <w:num w:numId="88">
    <w:abstractNumId w:val="0"/>
  </w:num>
  <w:num w:numId="89">
    <w:abstractNumId w:val="77"/>
  </w:num>
  <w:num w:numId="90">
    <w:abstractNumId w:val="177"/>
  </w:num>
  <w:num w:numId="91">
    <w:abstractNumId w:val="108"/>
  </w:num>
  <w:num w:numId="92">
    <w:abstractNumId w:val="195"/>
  </w:num>
  <w:num w:numId="93">
    <w:abstractNumId w:val="208"/>
  </w:num>
  <w:num w:numId="94">
    <w:abstractNumId w:val="197"/>
  </w:num>
  <w:num w:numId="95">
    <w:abstractNumId w:val="209"/>
  </w:num>
  <w:num w:numId="96">
    <w:abstractNumId w:val="97"/>
  </w:num>
  <w:num w:numId="97">
    <w:abstractNumId w:val="9"/>
  </w:num>
  <w:num w:numId="98">
    <w:abstractNumId w:val="79"/>
  </w:num>
  <w:num w:numId="99">
    <w:abstractNumId w:val="172"/>
  </w:num>
  <w:num w:numId="100">
    <w:abstractNumId w:val="149"/>
  </w:num>
  <w:num w:numId="101">
    <w:abstractNumId w:val="203"/>
  </w:num>
  <w:num w:numId="102">
    <w:abstractNumId w:val="30"/>
  </w:num>
  <w:num w:numId="103">
    <w:abstractNumId w:val="48"/>
  </w:num>
  <w:num w:numId="104">
    <w:abstractNumId w:val="138"/>
  </w:num>
  <w:num w:numId="105">
    <w:abstractNumId w:val="132"/>
  </w:num>
  <w:num w:numId="106">
    <w:abstractNumId w:val="131"/>
  </w:num>
  <w:num w:numId="107">
    <w:abstractNumId w:val="125"/>
  </w:num>
  <w:num w:numId="108">
    <w:abstractNumId w:val="129"/>
  </w:num>
  <w:num w:numId="109">
    <w:abstractNumId w:val="155"/>
  </w:num>
  <w:num w:numId="110">
    <w:abstractNumId w:val="100"/>
  </w:num>
  <w:num w:numId="111">
    <w:abstractNumId w:val="175"/>
  </w:num>
  <w:num w:numId="112">
    <w:abstractNumId w:val="120"/>
  </w:num>
  <w:num w:numId="113">
    <w:abstractNumId w:val="63"/>
  </w:num>
  <w:num w:numId="114">
    <w:abstractNumId w:val="119"/>
  </w:num>
  <w:num w:numId="115">
    <w:abstractNumId w:val="55"/>
  </w:num>
  <w:num w:numId="116">
    <w:abstractNumId w:val="133"/>
  </w:num>
  <w:num w:numId="117">
    <w:abstractNumId w:val="73"/>
  </w:num>
  <w:num w:numId="118">
    <w:abstractNumId w:val="25"/>
  </w:num>
  <w:num w:numId="119">
    <w:abstractNumId w:val="34"/>
  </w:num>
  <w:num w:numId="120">
    <w:abstractNumId w:val="29"/>
  </w:num>
  <w:num w:numId="12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1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1"/>
  </w:num>
  <w:num w:numId="133">
    <w:abstractNumId w:val="53"/>
  </w:num>
  <w:num w:numId="134">
    <w:abstractNumId w:val="96"/>
  </w:num>
  <w:num w:numId="135">
    <w:abstractNumId w:val="134"/>
  </w:num>
  <w:num w:numId="136">
    <w:abstractNumId w:val="109"/>
  </w:num>
  <w:num w:numId="137">
    <w:abstractNumId w:val="54"/>
  </w:num>
  <w:num w:numId="138">
    <w:abstractNumId w:val="202"/>
  </w:num>
  <w:num w:numId="139">
    <w:abstractNumId w:val="37"/>
  </w:num>
  <w:num w:numId="140">
    <w:abstractNumId w:val="127"/>
  </w:num>
  <w:num w:numId="141">
    <w:abstractNumId w:val="160"/>
  </w:num>
  <w:num w:numId="142">
    <w:abstractNumId w:val="211"/>
  </w:num>
  <w:num w:numId="143">
    <w:abstractNumId w:val="91"/>
  </w:num>
  <w:num w:numId="144">
    <w:abstractNumId w:val="99"/>
  </w:num>
  <w:num w:numId="145">
    <w:abstractNumId w:val="145"/>
  </w:num>
  <w:num w:numId="146">
    <w:abstractNumId w:val="90"/>
  </w:num>
  <w:num w:numId="147">
    <w:abstractNumId w:val="147"/>
  </w:num>
  <w:num w:numId="148">
    <w:abstractNumId w:val="159"/>
  </w:num>
  <w:num w:numId="149">
    <w:abstractNumId w:val="44"/>
  </w:num>
  <w:num w:numId="150">
    <w:abstractNumId w:val="14"/>
  </w:num>
  <w:num w:numId="151">
    <w:abstractNumId w:val="62"/>
  </w:num>
  <w:num w:numId="152">
    <w:abstractNumId w:val="78"/>
  </w:num>
  <w:num w:numId="153">
    <w:abstractNumId w:val="182"/>
  </w:num>
  <w:num w:numId="154">
    <w:abstractNumId w:val="101"/>
  </w:num>
  <w:num w:numId="155">
    <w:abstractNumId w:val="103"/>
  </w:num>
  <w:num w:numId="156">
    <w:abstractNumId w:val="56"/>
  </w:num>
  <w:num w:numId="157">
    <w:abstractNumId w:val="199"/>
  </w:num>
  <w:num w:numId="158">
    <w:abstractNumId w:val="51"/>
  </w:num>
  <w:num w:numId="159">
    <w:abstractNumId w:val="115"/>
  </w:num>
  <w:num w:numId="160">
    <w:abstractNumId w:val="185"/>
  </w:num>
  <w:num w:numId="161">
    <w:abstractNumId w:val="143"/>
  </w:num>
  <w:num w:numId="162">
    <w:abstractNumId w:val="152"/>
  </w:num>
  <w:num w:numId="163">
    <w:abstractNumId w:val="67"/>
  </w:num>
  <w:num w:numId="164">
    <w:abstractNumId w:val="39"/>
  </w:num>
  <w:num w:numId="165">
    <w:abstractNumId w:val="162"/>
  </w:num>
  <w:num w:numId="166">
    <w:abstractNumId w:val="176"/>
  </w:num>
  <w:num w:numId="167">
    <w:abstractNumId w:val="169"/>
  </w:num>
  <w:num w:numId="168">
    <w:abstractNumId w:val="22"/>
  </w:num>
  <w:num w:numId="169">
    <w:abstractNumId w:val="126"/>
  </w:num>
  <w:num w:numId="170">
    <w:abstractNumId w:val="71"/>
  </w:num>
  <w:num w:numId="171">
    <w:abstractNumId w:val="81"/>
  </w:num>
  <w:num w:numId="172">
    <w:abstractNumId w:val="40"/>
  </w:num>
  <w:num w:numId="173">
    <w:abstractNumId w:val="7"/>
  </w:num>
  <w:num w:numId="174">
    <w:abstractNumId w:val="141"/>
  </w:num>
  <w:num w:numId="175">
    <w:abstractNumId w:val="151"/>
  </w:num>
  <w:num w:numId="176">
    <w:abstractNumId w:val="188"/>
  </w:num>
  <w:num w:numId="177">
    <w:abstractNumId w:val="121"/>
  </w:num>
  <w:num w:numId="178">
    <w:abstractNumId w:val="4"/>
  </w:num>
  <w:num w:numId="179">
    <w:abstractNumId w:val="156"/>
  </w:num>
  <w:num w:numId="180">
    <w:abstractNumId w:val="123"/>
  </w:num>
  <w:num w:numId="181">
    <w:abstractNumId w:val="136"/>
  </w:num>
  <w:num w:numId="182">
    <w:abstractNumId w:val="28"/>
  </w:num>
  <w:num w:numId="183">
    <w:abstractNumId w:val="204"/>
  </w:num>
  <w:num w:numId="184">
    <w:abstractNumId w:val="93"/>
  </w:num>
  <w:num w:numId="185">
    <w:abstractNumId w:val="128"/>
  </w:num>
  <w:num w:numId="186">
    <w:abstractNumId w:val="84"/>
  </w:num>
  <w:num w:numId="187">
    <w:abstractNumId w:val="158"/>
  </w:num>
  <w:num w:numId="188">
    <w:abstractNumId w:val="163"/>
  </w:num>
  <w:num w:numId="189">
    <w:abstractNumId w:val="72"/>
  </w:num>
  <w:num w:numId="190">
    <w:abstractNumId w:val="192"/>
  </w:num>
  <w:num w:numId="191">
    <w:abstractNumId w:val="186"/>
  </w:num>
  <w:num w:numId="192">
    <w:abstractNumId w:val="157"/>
  </w:num>
  <w:num w:numId="193">
    <w:abstractNumId w:val="2"/>
  </w:num>
  <w:num w:numId="194">
    <w:abstractNumId w:val="69"/>
  </w:num>
  <w:num w:numId="195">
    <w:abstractNumId w:val="17"/>
  </w:num>
  <w:num w:numId="196">
    <w:abstractNumId w:val="206"/>
  </w:num>
  <w:num w:numId="197">
    <w:abstractNumId w:val="173"/>
  </w:num>
  <w:num w:numId="198">
    <w:abstractNumId w:val="106"/>
  </w:num>
  <w:num w:numId="199">
    <w:abstractNumId w:val="58"/>
  </w:num>
  <w:num w:numId="200">
    <w:abstractNumId w:val="118"/>
  </w:num>
  <w:num w:numId="201">
    <w:abstractNumId w:val="18"/>
  </w:num>
  <w:num w:numId="202">
    <w:abstractNumId w:val="1"/>
  </w:num>
  <w:num w:numId="203">
    <w:abstractNumId w:val="181"/>
  </w:num>
  <w:num w:numId="204">
    <w:abstractNumId w:val="74"/>
  </w:num>
  <w:num w:numId="205">
    <w:abstractNumId w:val="130"/>
  </w:num>
  <w:num w:numId="206">
    <w:abstractNumId w:val="153"/>
  </w:num>
  <w:num w:numId="207">
    <w:abstractNumId w:val="178"/>
  </w:num>
  <w:num w:numId="208">
    <w:abstractNumId w:val="83"/>
  </w:num>
  <w:num w:numId="209">
    <w:abstractNumId w:val="107"/>
  </w:num>
  <w:num w:numId="210">
    <w:abstractNumId w:val="87"/>
  </w:num>
  <w:num w:numId="211">
    <w:abstractNumId w:val="65"/>
  </w:num>
  <w:num w:numId="212">
    <w:abstractNumId w:val="166"/>
  </w:num>
  <w:num w:numId="213">
    <w:abstractNumId w:val="43"/>
  </w:num>
  <w:num w:numId="214">
    <w:abstractNumId w:val="210"/>
  </w:num>
  <w:num w:numId="215">
    <w:abstractNumId w:val="23"/>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C76"/>
    <w:rsid w:val="0000006D"/>
    <w:rsid w:val="000023BE"/>
    <w:rsid w:val="000056FC"/>
    <w:rsid w:val="00014390"/>
    <w:rsid w:val="0001655F"/>
    <w:rsid w:val="000213A3"/>
    <w:rsid w:val="00022137"/>
    <w:rsid w:val="00023854"/>
    <w:rsid w:val="00024CE6"/>
    <w:rsid w:val="00024CF6"/>
    <w:rsid w:val="00025DE6"/>
    <w:rsid w:val="000303C9"/>
    <w:rsid w:val="00031733"/>
    <w:rsid w:val="00034352"/>
    <w:rsid w:val="0004153D"/>
    <w:rsid w:val="000526F9"/>
    <w:rsid w:val="00052BD4"/>
    <w:rsid w:val="00061FAB"/>
    <w:rsid w:val="00063D7C"/>
    <w:rsid w:val="000649F1"/>
    <w:rsid w:val="0006712E"/>
    <w:rsid w:val="0007387C"/>
    <w:rsid w:val="00076EF6"/>
    <w:rsid w:val="000774A9"/>
    <w:rsid w:val="00080783"/>
    <w:rsid w:val="0008296F"/>
    <w:rsid w:val="00086B66"/>
    <w:rsid w:val="00090CA7"/>
    <w:rsid w:val="0009202B"/>
    <w:rsid w:val="00092810"/>
    <w:rsid w:val="00092A3A"/>
    <w:rsid w:val="000974B4"/>
    <w:rsid w:val="00097D65"/>
    <w:rsid w:val="000A5E15"/>
    <w:rsid w:val="000A7304"/>
    <w:rsid w:val="000B7479"/>
    <w:rsid w:val="000C033B"/>
    <w:rsid w:val="000C04F3"/>
    <w:rsid w:val="000C122C"/>
    <w:rsid w:val="000D2F58"/>
    <w:rsid w:val="000D7D1B"/>
    <w:rsid w:val="000E7ACD"/>
    <w:rsid w:val="000F0588"/>
    <w:rsid w:val="000F43D2"/>
    <w:rsid w:val="000F4FE7"/>
    <w:rsid w:val="000F7AB4"/>
    <w:rsid w:val="00101157"/>
    <w:rsid w:val="0011103B"/>
    <w:rsid w:val="00115481"/>
    <w:rsid w:val="0011551F"/>
    <w:rsid w:val="00117367"/>
    <w:rsid w:val="001175EB"/>
    <w:rsid w:val="00127611"/>
    <w:rsid w:val="00131F55"/>
    <w:rsid w:val="001359CD"/>
    <w:rsid w:val="001400E2"/>
    <w:rsid w:val="00141CEF"/>
    <w:rsid w:val="0014608A"/>
    <w:rsid w:val="001541D9"/>
    <w:rsid w:val="00162077"/>
    <w:rsid w:val="0016221B"/>
    <w:rsid w:val="0016266F"/>
    <w:rsid w:val="00170192"/>
    <w:rsid w:val="00180888"/>
    <w:rsid w:val="00180EEA"/>
    <w:rsid w:val="00184194"/>
    <w:rsid w:val="001902C6"/>
    <w:rsid w:val="001909E3"/>
    <w:rsid w:val="0019267E"/>
    <w:rsid w:val="001936C5"/>
    <w:rsid w:val="001A08E3"/>
    <w:rsid w:val="001A1FA5"/>
    <w:rsid w:val="001A20CB"/>
    <w:rsid w:val="001A4F4D"/>
    <w:rsid w:val="001B7B5B"/>
    <w:rsid w:val="001B7FC1"/>
    <w:rsid w:val="001C2119"/>
    <w:rsid w:val="001C29DE"/>
    <w:rsid w:val="001D136E"/>
    <w:rsid w:val="001D2147"/>
    <w:rsid w:val="001D2FC5"/>
    <w:rsid w:val="001E0458"/>
    <w:rsid w:val="001E37EB"/>
    <w:rsid w:val="001F6A83"/>
    <w:rsid w:val="002042E7"/>
    <w:rsid w:val="00205D63"/>
    <w:rsid w:val="002073E1"/>
    <w:rsid w:val="00207DC2"/>
    <w:rsid w:val="00214573"/>
    <w:rsid w:val="002155F6"/>
    <w:rsid w:val="00220117"/>
    <w:rsid w:val="002248A3"/>
    <w:rsid w:val="00225177"/>
    <w:rsid w:val="0022617D"/>
    <w:rsid w:val="00231032"/>
    <w:rsid w:val="002403F1"/>
    <w:rsid w:val="0024075D"/>
    <w:rsid w:val="002519EF"/>
    <w:rsid w:val="00252322"/>
    <w:rsid w:val="00256CA9"/>
    <w:rsid w:val="00264316"/>
    <w:rsid w:val="00267966"/>
    <w:rsid w:val="00271614"/>
    <w:rsid w:val="002720D1"/>
    <w:rsid w:val="002760B4"/>
    <w:rsid w:val="00280741"/>
    <w:rsid w:val="00281669"/>
    <w:rsid w:val="00283207"/>
    <w:rsid w:val="00286221"/>
    <w:rsid w:val="00286535"/>
    <w:rsid w:val="002866BF"/>
    <w:rsid w:val="00290392"/>
    <w:rsid w:val="002A26B7"/>
    <w:rsid w:val="002A279E"/>
    <w:rsid w:val="002A7EAA"/>
    <w:rsid w:val="002B1054"/>
    <w:rsid w:val="002B71E9"/>
    <w:rsid w:val="002C1A45"/>
    <w:rsid w:val="002D545C"/>
    <w:rsid w:val="002E1393"/>
    <w:rsid w:val="002E4BD1"/>
    <w:rsid w:val="002F1950"/>
    <w:rsid w:val="0030399A"/>
    <w:rsid w:val="0031204B"/>
    <w:rsid w:val="00316214"/>
    <w:rsid w:val="00317ED4"/>
    <w:rsid w:val="00321EB0"/>
    <w:rsid w:val="00322E0B"/>
    <w:rsid w:val="00323A9D"/>
    <w:rsid w:val="00323AE3"/>
    <w:rsid w:val="003257FF"/>
    <w:rsid w:val="00332E58"/>
    <w:rsid w:val="00335406"/>
    <w:rsid w:val="003374A8"/>
    <w:rsid w:val="00340505"/>
    <w:rsid w:val="00340EFB"/>
    <w:rsid w:val="0035035F"/>
    <w:rsid w:val="00352347"/>
    <w:rsid w:val="00353105"/>
    <w:rsid w:val="00363E91"/>
    <w:rsid w:val="00367451"/>
    <w:rsid w:val="003825D7"/>
    <w:rsid w:val="0038570D"/>
    <w:rsid w:val="00385843"/>
    <w:rsid w:val="0039037B"/>
    <w:rsid w:val="003909C5"/>
    <w:rsid w:val="00393093"/>
    <w:rsid w:val="0039383E"/>
    <w:rsid w:val="00397999"/>
    <w:rsid w:val="003A131D"/>
    <w:rsid w:val="003A43EA"/>
    <w:rsid w:val="003A6378"/>
    <w:rsid w:val="003B4E44"/>
    <w:rsid w:val="003B4F99"/>
    <w:rsid w:val="003B5589"/>
    <w:rsid w:val="003B5921"/>
    <w:rsid w:val="003C31D8"/>
    <w:rsid w:val="003C4F8C"/>
    <w:rsid w:val="003D1C4A"/>
    <w:rsid w:val="003D41A4"/>
    <w:rsid w:val="003D46F5"/>
    <w:rsid w:val="003D5442"/>
    <w:rsid w:val="003D6166"/>
    <w:rsid w:val="003D6556"/>
    <w:rsid w:val="003E2BDC"/>
    <w:rsid w:val="003E3C9D"/>
    <w:rsid w:val="003E66B6"/>
    <w:rsid w:val="003F12DD"/>
    <w:rsid w:val="003F57E0"/>
    <w:rsid w:val="003F5B33"/>
    <w:rsid w:val="00401207"/>
    <w:rsid w:val="00401A02"/>
    <w:rsid w:val="00405D18"/>
    <w:rsid w:val="00417362"/>
    <w:rsid w:val="00425241"/>
    <w:rsid w:val="00425D96"/>
    <w:rsid w:val="004275AA"/>
    <w:rsid w:val="004335FF"/>
    <w:rsid w:val="004343A8"/>
    <w:rsid w:val="004375BB"/>
    <w:rsid w:val="0044166D"/>
    <w:rsid w:val="0044169C"/>
    <w:rsid w:val="00443021"/>
    <w:rsid w:val="0044631D"/>
    <w:rsid w:val="0044792B"/>
    <w:rsid w:val="00447F80"/>
    <w:rsid w:val="00450AF1"/>
    <w:rsid w:val="00455353"/>
    <w:rsid w:val="0046402B"/>
    <w:rsid w:val="00466D38"/>
    <w:rsid w:val="004675D8"/>
    <w:rsid w:val="00470F77"/>
    <w:rsid w:val="00471280"/>
    <w:rsid w:val="004723EE"/>
    <w:rsid w:val="00476B90"/>
    <w:rsid w:val="0048326D"/>
    <w:rsid w:val="00486965"/>
    <w:rsid w:val="0049087E"/>
    <w:rsid w:val="00492DF4"/>
    <w:rsid w:val="00493963"/>
    <w:rsid w:val="00495F8C"/>
    <w:rsid w:val="004A0BFA"/>
    <w:rsid w:val="004A5529"/>
    <w:rsid w:val="004B2BF3"/>
    <w:rsid w:val="004B374D"/>
    <w:rsid w:val="004B40EE"/>
    <w:rsid w:val="004B750D"/>
    <w:rsid w:val="004C3FE9"/>
    <w:rsid w:val="004D16F1"/>
    <w:rsid w:val="004D7047"/>
    <w:rsid w:val="004F155A"/>
    <w:rsid w:val="004F6C76"/>
    <w:rsid w:val="004F6DB0"/>
    <w:rsid w:val="004F7FDF"/>
    <w:rsid w:val="005013D3"/>
    <w:rsid w:val="00504215"/>
    <w:rsid w:val="005101EE"/>
    <w:rsid w:val="005114D6"/>
    <w:rsid w:val="00516780"/>
    <w:rsid w:val="00524031"/>
    <w:rsid w:val="0052582E"/>
    <w:rsid w:val="00526BA8"/>
    <w:rsid w:val="00532A06"/>
    <w:rsid w:val="00536A4B"/>
    <w:rsid w:val="00537A40"/>
    <w:rsid w:val="00540B59"/>
    <w:rsid w:val="005423A4"/>
    <w:rsid w:val="0055030E"/>
    <w:rsid w:val="005536C9"/>
    <w:rsid w:val="0055397F"/>
    <w:rsid w:val="00553C51"/>
    <w:rsid w:val="0056133A"/>
    <w:rsid w:val="00563085"/>
    <w:rsid w:val="00565996"/>
    <w:rsid w:val="00565C87"/>
    <w:rsid w:val="00567F4D"/>
    <w:rsid w:val="00570101"/>
    <w:rsid w:val="00570602"/>
    <w:rsid w:val="00574B26"/>
    <w:rsid w:val="00574BB4"/>
    <w:rsid w:val="005767A6"/>
    <w:rsid w:val="005855B2"/>
    <w:rsid w:val="00590587"/>
    <w:rsid w:val="00592985"/>
    <w:rsid w:val="005931C7"/>
    <w:rsid w:val="005A0B16"/>
    <w:rsid w:val="005A2291"/>
    <w:rsid w:val="005A3B44"/>
    <w:rsid w:val="005A618C"/>
    <w:rsid w:val="005A6D4B"/>
    <w:rsid w:val="005A7EBC"/>
    <w:rsid w:val="005B2D85"/>
    <w:rsid w:val="005B341F"/>
    <w:rsid w:val="005B5538"/>
    <w:rsid w:val="005B7528"/>
    <w:rsid w:val="005C0BE5"/>
    <w:rsid w:val="005C1F2A"/>
    <w:rsid w:val="005C34ED"/>
    <w:rsid w:val="005C5102"/>
    <w:rsid w:val="005C675B"/>
    <w:rsid w:val="005D4DD7"/>
    <w:rsid w:val="005D6B4A"/>
    <w:rsid w:val="005E5008"/>
    <w:rsid w:val="005E5993"/>
    <w:rsid w:val="005F4B4F"/>
    <w:rsid w:val="005F62B5"/>
    <w:rsid w:val="005F6E82"/>
    <w:rsid w:val="00600E02"/>
    <w:rsid w:val="00601417"/>
    <w:rsid w:val="00601864"/>
    <w:rsid w:val="00606315"/>
    <w:rsid w:val="00610C1C"/>
    <w:rsid w:val="00611E9B"/>
    <w:rsid w:val="00615F25"/>
    <w:rsid w:val="00615F55"/>
    <w:rsid w:val="00616F8A"/>
    <w:rsid w:val="006236E0"/>
    <w:rsid w:val="0062676D"/>
    <w:rsid w:val="00626F1D"/>
    <w:rsid w:val="00630D45"/>
    <w:rsid w:val="0063244B"/>
    <w:rsid w:val="00634265"/>
    <w:rsid w:val="00640B42"/>
    <w:rsid w:val="006414BE"/>
    <w:rsid w:val="00642F79"/>
    <w:rsid w:val="0064405A"/>
    <w:rsid w:val="00647C64"/>
    <w:rsid w:val="00660DEB"/>
    <w:rsid w:val="006618DF"/>
    <w:rsid w:val="0066326C"/>
    <w:rsid w:val="00665AC1"/>
    <w:rsid w:val="00671005"/>
    <w:rsid w:val="00676467"/>
    <w:rsid w:val="00680BBB"/>
    <w:rsid w:val="00680D60"/>
    <w:rsid w:val="00685F40"/>
    <w:rsid w:val="00691074"/>
    <w:rsid w:val="00693AD6"/>
    <w:rsid w:val="00695A25"/>
    <w:rsid w:val="006A2851"/>
    <w:rsid w:val="006A41CB"/>
    <w:rsid w:val="006B001A"/>
    <w:rsid w:val="006B2885"/>
    <w:rsid w:val="006B3304"/>
    <w:rsid w:val="006B4123"/>
    <w:rsid w:val="006B5677"/>
    <w:rsid w:val="006C52AF"/>
    <w:rsid w:val="006D3F99"/>
    <w:rsid w:val="006E01E3"/>
    <w:rsid w:val="006E4556"/>
    <w:rsid w:val="006E69CA"/>
    <w:rsid w:val="006E6EA7"/>
    <w:rsid w:val="006F0492"/>
    <w:rsid w:val="006F1B9E"/>
    <w:rsid w:val="006F3975"/>
    <w:rsid w:val="006F54BD"/>
    <w:rsid w:val="00703C40"/>
    <w:rsid w:val="007059AD"/>
    <w:rsid w:val="00705EA0"/>
    <w:rsid w:val="00713C80"/>
    <w:rsid w:val="00714592"/>
    <w:rsid w:val="00714C2D"/>
    <w:rsid w:val="007245AD"/>
    <w:rsid w:val="00726B9D"/>
    <w:rsid w:val="00734FF0"/>
    <w:rsid w:val="00737EFD"/>
    <w:rsid w:val="007418AF"/>
    <w:rsid w:val="00741B84"/>
    <w:rsid w:val="007430E0"/>
    <w:rsid w:val="00743192"/>
    <w:rsid w:val="0074399D"/>
    <w:rsid w:val="00743CC7"/>
    <w:rsid w:val="0074789A"/>
    <w:rsid w:val="00751679"/>
    <w:rsid w:val="007620DD"/>
    <w:rsid w:val="007660C5"/>
    <w:rsid w:val="00771482"/>
    <w:rsid w:val="007725CA"/>
    <w:rsid w:val="0077370A"/>
    <w:rsid w:val="00780D88"/>
    <w:rsid w:val="0078602F"/>
    <w:rsid w:val="00786F29"/>
    <w:rsid w:val="00793698"/>
    <w:rsid w:val="007961EA"/>
    <w:rsid w:val="00797F91"/>
    <w:rsid w:val="007A3C1D"/>
    <w:rsid w:val="007A5230"/>
    <w:rsid w:val="007A7C16"/>
    <w:rsid w:val="007A7FBF"/>
    <w:rsid w:val="007B03E0"/>
    <w:rsid w:val="007B485B"/>
    <w:rsid w:val="007B5784"/>
    <w:rsid w:val="007C0412"/>
    <w:rsid w:val="007C36FC"/>
    <w:rsid w:val="007C3AC7"/>
    <w:rsid w:val="007D2CB9"/>
    <w:rsid w:val="007D318C"/>
    <w:rsid w:val="007D4D49"/>
    <w:rsid w:val="007D6E8B"/>
    <w:rsid w:val="007E19C3"/>
    <w:rsid w:val="007E1B2D"/>
    <w:rsid w:val="007F2074"/>
    <w:rsid w:val="00800491"/>
    <w:rsid w:val="0080098E"/>
    <w:rsid w:val="0080668E"/>
    <w:rsid w:val="00813170"/>
    <w:rsid w:val="0081490A"/>
    <w:rsid w:val="00814D2E"/>
    <w:rsid w:val="00816880"/>
    <w:rsid w:val="00822D6E"/>
    <w:rsid w:val="00833A5C"/>
    <w:rsid w:val="00833CD5"/>
    <w:rsid w:val="00833DC7"/>
    <w:rsid w:val="00834000"/>
    <w:rsid w:val="00834802"/>
    <w:rsid w:val="00835C54"/>
    <w:rsid w:val="008361F1"/>
    <w:rsid w:val="00837171"/>
    <w:rsid w:val="008441BD"/>
    <w:rsid w:val="008463DE"/>
    <w:rsid w:val="00846471"/>
    <w:rsid w:val="00850221"/>
    <w:rsid w:val="00852FC9"/>
    <w:rsid w:val="00854EE6"/>
    <w:rsid w:val="00860460"/>
    <w:rsid w:val="008721C4"/>
    <w:rsid w:val="008761B5"/>
    <w:rsid w:val="00877B28"/>
    <w:rsid w:val="008809D9"/>
    <w:rsid w:val="00882754"/>
    <w:rsid w:val="00885605"/>
    <w:rsid w:val="00887EB4"/>
    <w:rsid w:val="008906B0"/>
    <w:rsid w:val="00895FDA"/>
    <w:rsid w:val="00897CBE"/>
    <w:rsid w:val="008A0D8B"/>
    <w:rsid w:val="008B281F"/>
    <w:rsid w:val="008B5BD7"/>
    <w:rsid w:val="008B7A5B"/>
    <w:rsid w:val="008C246B"/>
    <w:rsid w:val="008D62C7"/>
    <w:rsid w:val="008E78B6"/>
    <w:rsid w:val="008F04C7"/>
    <w:rsid w:val="008F15BB"/>
    <w:rsid w:val="008F5528"/>
    <w:rsid w:val="009067CC"/>
    <w:rsid w:val="00906F25"/>
    <w:rsid w:val="00911E7E"/>
    <w:rsid w:val="00914BAE"/>
    <w:rsid w:val="00916188"/>
    <w:rsid w:val="009237B7"/>
    <w:rsid w:val="0092516B"/>
    <w:rsid w:val="009261C8"/>
    <w:rsid w:val="00927D2E"/>
    <w:rsid w:val="009332B3"/>
    <w:rsid w:val="00947120"/>
    <w:rsid w:val="00952B69"/>
    <w:rsid w:val="0096268D"/>
    <w:rsid w:val="00965648"/>
    <w:rsid w:val="009677BB"/>
    <w:rsid w:val="00970400"/>
    <w:rsid w:val="00971854"/>
    <w:rsid w:val="009719AF"/>
    <w:rsid w:val="00980B0E"/>
    <w:rsid w:val="00986D7C"/>
    <w:rsid w:val="00991A4F"/>
    <w:rsid w:val="00991C4A"/>
    <w:rsid w:val="00996A24"/>
    <w:rsid w:val="009A4AB6"/>
    <w:rsid w:val="009A76D1"/>
    <w:rsid w:val="009B17D8"/>
    <w:rsid w:val="009B52C7"/>
    <w:rsid w:val="009B53E3"/>
    <w:rsid w:val="009B5D3F"/>
    <w:rsid w:val="009B6792"/>
    <w:rsid w:val="009B6B90"/>
    <w:rsid w:val="009C0879"/>
    <w:rsid w:val="009C448B"/>
    <w:rsid w:val="009C76AC"/>
    <w:rsid w:val="009D0B32"/>
    <w:rsid w:val="009D0D43"/>
    <w:rsid w:val="009D4C30"/>
    <w:rsid w:val="009D6E3C"/>
    <w:rsid w:val="009E10C1"/>
    <w:rsid w:val="009E1D9C"/>
    <w:rsid w:val="009E7B05"/>
    <w:rsid w:val="009F3934"/>
    <w:rsid w:val="009F7071"/>
    <w:rsid w:val="00A1459E"/>
    <w:rsid w:val="00A14B6E"/>
    <w:rsid w:val="00A173FF"/>
    <w:rsid w:val="00A2193D"/>
    <w:rsid w:val="00A23DE8"/>
    <w:rsid w:val="00A336DC"/>
    <w:rsid w:val="00A33799"/>
    <w:rsid w:val="00A34764"/>
    <w:rsid w:val="00A36990"/>
    <w:rsid w:val="00A4125C"/>
    <w:rsid w:val="00A42A1C"/>
    <w:rsid w:val="00A43F76"/>
    <w:rsid w:val="00A46875"/>
    <w:rsid w:val="00A50261"/>
    <w:rsid w:val="00A51951"/>
    <w:rsid w:val="00A52137"/>
    <w:rsid w:val="00A61F85"/>
    <w:rsid w:val="00A61FE5"/>
    <w:rsid w:val="00A6403C"/>
    <w:rsid w:val="00A66616"/>
    <w:rsid w:val="00A76B1B"/>
    <w:rsid w:val="00A81847"/>
    <w:rsid w:val="00A8233A"/>
    <w:rsid w:val="00A8511F"/>
    <w:rsid w:val="00A852F8"/>
    <w:rsid w:val="00A86312"/>
    <w:rsid w:val="00A90EAD"/>
    <w:rsid w:val="00A9318F"/>
    <w:rsid w:val="00A96117"/>
    <w:rsid w:val="00AA148F"/>
    <w:rsid w:val="00AA55C9"/>
    <w:rsid w:val="00AA602D"/>
    <w:rsid w:val="00AB0C38"/>
    <w:rsid w:val="00AB216E"/>
    <w:rsid w:val="00AB255E"/>
    <w:rsid w:val="00AC1FF7"/>
    <w:rsid w:val="00AC2BD3"/>
    <w:rsid w:val="00AD61F7"/>
    <w:rsid w:val="00AE15C3"/>
    <w:rsid w:val="00AE5649"/>
    <w:rsid w:val="00AE7019"/>
    <w:rsid w:val="00AF081B"/>
    <w:rsid w:val="00AF1E6F"/>
    <w:rsid w:val="00AF28FE"/>
    <w:rsid w:val="00AF7913"/>
    <w:rsid w:val="00B0169C"/>
    <w:rsid w:val="00B05809"/>
    <w:rsid w:val="00B107E6"/>
    <w:rsid w:val="00B1284C"/>
    <w:rsid w:val="00B142B9"/>
    <w:rsid w:val="00B24E7F"/>
    <w:rsid w:val="00B30211"/>
    <w:rsid w:val="00B30BBA"/>
    <w:rsid w:val="00B3124B"/>
    <w:rsid w:val="00B35C43"/>
    <w:rsid w:val="00B370D5"/>
    <w:rsid w:val="00B429FD"/>
    <w:rsid w:val="00B43A01"/>
    <w:rsid w:val="00B43DED"/>
    <w:rsid w:val="00B4577D"/>
    <w:rsid w:val="00B47C7B"/>
    <w:rsid w:val="00B57E47"/>
    <w:rsid w:val="00B61C0F"/>
    <w:rsid w:val="00B6240B"/>
    <w:rsid w:val="00B639F4"/>
    <w:rsid w:val="00B66BF7"/>
    <w:rsid w:val="00B6772F"/>
    <w:rsid w:val="00B704D9"/>
    <w:rsid w:val="00B82C7D"/>
    <w:rsid w:val="00B82E22"/>
    <w:rsid w:val="00B843D2"/>
    <w:rsid w:val="00B86D3C"/>
    <w:rsid w:val="00B87B18"/>
    <w:rsid w:val="00B94BBC"/>
    <w:rsid w:val="00B95033"/>
    <w:rsid w:val="00BA4D0E"/>
    <w:rsid w:val="00BB3561"/>
    <w:rsid w:val="00BB482A"/>
    <w:rsid w:val="00BC051E"/>
    <w:rsid w:val="00BC0664"/>
    <w:rsid w:val="00BC06D2"/>
    <w:rsid w:val="00BC0CA2"/>
    <w:rsid w:val="00BC185A"/>
    <w:rsid w:val="00BC34C8"/>
    <w:rsid w:val="00BC53A7"/>
    <w:rsid w:val="00BD1458"/>
    <w:rsid w:val="00BD2E27"/>
    <w:rsid w:val="00BD39E6"/>
    <w:rsid w:val="00BD4B46"/>
    <w:rsid w:val="00BD61FB"/>
    <w:rsid w:val="00BE4673"/>
    <w:rsid w:val="00BE5DEA"/>
    <w:rsid w:val="00BE6656"/>
    <w:rsid w:val="00BF3419"/>
    <w:rsid w:val="00C00148"/>
    <w:rsid w:val="00C0270A"/>
    <w:rsid w:val="00C07BA9"/>
    <w:rsid w:val="00C14277"/>
    <w:rsid w:val="00C16BD2"/>
    <w:rsid w:val="00C174EE"/>
    <w:rsid w:val="00C43A1A"/>
    <w:rsid w:val="00C44F6C"/>
    <w:rsid w:val="00C525AB"/>
    <w:rsid w:val="00C531B1"/>
    <w:rsid w:val="00C54DC2"/>
    <w:rsid w:val="00C603C3"/>
    <w:rsid w:val="00C612CC"/>
    <w:rsid w:val="00C638FF"/>
    <w:rsid w:val="00C6404E"/>
    <w:rsid w:val="00C64AAF"/>
    <w:rsid w:val="00C65079"/>
    <w:rsid w:val="00C65A6A"/>
    <w:rsid w:val="00C66EA3"/>
    <w:rsid w:val="00C71011"/>
    <w:rsid w:val="00C72B81"/>
    <w:rsid w:val="00C75449"/>
    <w:rsid w:val="00C83FAC"/>
    <w:rsid w:val="00C85CBC"/>
    <w:rsid w:val="00C85DE6"/>
    <w:rsid w:val="00C91775"/>
    <w:rsid w:val="00C921CE"/>
    <w:rsid w:val="00C959B5"/>
    <w:rsid w:val="00C96040"/>
    <w:rsid w:val="00C960E4"/>
    <w:rsid w:val="00C963CB"/>
    <w:rsid w:val="00C97C79"/>
    <w:rsid w:val="00CA12A6"/>
    <w:rsid w:val="00CA3F3A"/>
    <w:rsid w:val="00CA64C7"/>
    <w:rsid w:val="00CB2103"/>
    <w:rsid w:val="00CB332E"/>
    <w:rsid w:val="00CB4BFF"/>
    <w:rsid w:val="00CB504B"/>
    <w:rsid w:val="00CB621B"/>
    <w:rsid w:val="00CC1CCE"/>
    <w:rsid w:val="00CC2419"/>
    <w:rsid w:val="00CC3428"/>
    <w:rsid w:val="00CC6C54"/>
    <w:rsid w:val="00CD0C38"/>
    <w:rsid w:val="00CD0F81"/>
    <w:rsid w:val="00CE3623"/>
    <w:rsid w:val="00CE5ABB"/>
    <w:rsid w:val="00CE6D5B"/>
    <w:rsid w:val="00CF247E"/>
    <w:rsid w:val="00CF5D16"/>
    <w:rsid w:val="00CF75C1"/>
    <w:rsid w:val="00D0119F"/>
    <w:rsid w:val="00D0339F"/>
    <w:rsid w:val="00D05209"/>
    <w:rsid w:val="00D101DC"/>
    <w:rsid w:val="00D137D9"/>
    <w:rsid w:val="00D13F2E"/>
    <w:rsid w:val="00D159B0"/>
    <w:rsid w:val="00D1706B"/>
    <w:rsid w:val="00D2669D"/>
    <w:rsid w:val="00D26DC4"/>
    <w:rsid w:val="00D27A50"/>
    <w:rsid w:val="00D40EFD"/>
    <w:rsid w:val="00D417CF"/>
    <w:rsid w:val="00D45109"/>
    <w:rsid w:val="00D479D3"/>
    <w:rsid w:val="00D503DB"/>
    <w:rsid w:val="00D5398E"/>
    <w:rsid w:val="00D562C5"/>
    <w:rsid w:val="00D57383"/>
    <w:rsid w:val="00D63697"/>
    <w:rsid w:val="00D66FD0"/>
    <w:rsid w:val="00D67744"/>
    <w:rsid w:val="00D829AB"/>
    <w:rsid w:val="00D84B05"/>
    <w:rsid w:val="00D91909"/>
    <w:rsid w:val="00D91CCE"/>
    <w:rsid w:val="00D92C58"/>
    <w:rsid w:val="00D93C61"/>
    <w:rsid w:val="00DA6FAB"/>
    <w:rsid w:val="00DB3D5A"/>
    <w:rsid w:val="00DC7E5F"/>
    <w:rsid w:val="00DD3058"/>
    <w:rsid w:val="00DD419A"/>
    <w:rsid w:val="00DD42EB"/>
    <w:rsid w:val="00DD7438"/>
    <w:rsid w:val="00DE1799"/>
    <w:rsid w:val="00DF72B3"/>
    <w:rsid w:val="00E0751D"/>
    <w:rsid w:val="00E07B13"/>
    <w:rsid w:val="00E1225D"/>
    <w:rsid w:val="00E2083C"/>
    <w:rsid w:val="00E255E7"/>
    <w:rsid w:val="00E273E6"/>
    <w:rsid w:val="00E278D0"/>
    <w:rsid w:val="00E304FC"/>
    <w:rsid w:val="00E30D40"/>
    <w:rsid w:val="00E34A31"/>
    <w:rsid w:val="00E41D40"/>
    <w:rsid w:val="00E55826"/>
    <w:rsid w:val="00E566DA"/>
    <w:rsid w:val="00E80E98"/>
    <w:rsid w:val="00E84BEF"/>
    <w:rsid w:val="00E90D74"/>
    <w:rsid w:val="00E96E16"/>
    <w:rsid w:val="00EA30D9"/>
    <w:rsid w:val="00EA454B"/>
    <w:rsid w:val="00EB0876"/>
    <w:rsid w:val="00EB0E68"/>
    <w:rsid w:val="00EB2187"/>
    <w:rsid w:val="00EB2358"/>
    <w:rsid w:val="00EB37F4"/>
    <w:rsid w:val="00EB66F1"/>
    <w:rsid w:val="00EC1E46"/>
    <w:rsid w:val="00EC2829"/>
    <w:rsid w:val="00ED276D"/>
    <w:rsid w:val="00ED4DC4"/>
    <w:rsid w:val="00EE1158"/>
    <w:rsid w:val="00EE3218"/>
    <w:rsid w:val="00EE335F"/>
    <w:rsid w:val="00EE3BE5"/>
    <w:rsid w:val="00EE671E"/>
    <w:rsid w:val="00F03D3E"/>
    <w:rsid w:val="00F04974"/>
    <w:rsid w:val="00F04D04"/>
    <w:rsid w:val="00F06BB9"/>
    <w:rsid w:val="00F06F4F"/>
    <w:rsid w:val="00F14BFC"/>
    <w:rsid w:val="00F154BF"/>
    <w:rsid w:val="00F156BE"/>
    <w:rsid w:val="00F3325A"/>
    <w:rsid w:val="00F3556C"/>
    <w:rsid w:val="00F369A0"/>
    <w:rsid w:val="00F3797D"/>
    <w:rsid w:val="00F4099C"/>
    <w:rsid w:val="00F458AE"/>
    <w:rsid w:val="00F50B05"/>
    <w:rsid w:val="00F51532"/>
    <w:rsid w:val="00F52A68"/>
    <w:rsid w:val="00F52DB0"/>
    <w:rsid w:val="00F60BA1"/>
    <w:rsid w:val="00F61EF7"/>
    <w:rsid w:val="00F64051"/>
    <w:rsid w:val="00F65873"/>
    <w:rsid w:val="00F66355"/>
    <w:rsid w:val="00F70492"/>
    <w:rsid w:val="00F74EE1"/>
    <w:rsid w:val="00F77B72"/>
    <w:rsid w:val="00F80F18"/>
    <w:rsid w:val="00F81112"/>
    <w:rsid w:val="00F81F7C"/>
    <w:rsid w:val="00F83D27"/>
    <w:rsid w:val="00F83E93"/>
    <w:rsid w:val="00F86403"/>
    <w:rsid w:val="00FA1B60"/>
    <w:rsid w:val="00FA40A0"/>
    <w:rsid w:val="00FA7EF2"/>
    <w:rsid w:val="00FB1797"/>
    <w:rsid w:val="00FB256E"/>
    <w:rsid w:val="00FB2D58"/>
    <w:rsid w:val="00FB4F9D"/>
    <w:rsid w:val="00FB6354"/>
    <w:rsid w:val="00FB738E"/>
    <w:rsid w:val="00FC0B23"/>
    <w:rsid w:val="00FC6130"/>
    <w:rsid w:val="00FC63E9"/>
    <w:rsid w:val="00FC6931"/>
    <w:rsid w:val="00FC7F84"/>
    <w:rsid w:val="00FD1C8F"/>
    <w:rsid w:val="00FD50D4"/>
    <w:rsid w:val="00FD7741"/>
    <w:rsid w:val="00FE43C5"/>
    <w:rsid w:val="00FE4A9F"/>
    <w:rsid w:val="00FE4BD0"/>
    <w:rsid w:val="00FE638F"/>
    <w:rsid w:val="00FE68D4"/>
    <w:rsid w:val="00FE6EDC"/>
    <w:rsid w:val="00FF28FF"/>
    <w:rsid w:val="00FF2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E07B6"/>
  <w15:chartTrackingRefBased/>
  <w15:docId w15:val="{8FA74C16-E58F-4616-9A52-1CE619B89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40B"/>
  </w:style>
  <w:style w:type="paragraph" w:styleId="Heading1">
    <w:name w:val="heading 1"/>
    <w:basedOn w:val="Normal"/>
    <w:next w:val="Normal"/>
    <w:link w:val="Heading1Char"/>
    <w:autoRedefine/>
    <w:uiPriority w:val="9"/>
    <w:qFormat/>
    <w:rsid w:val="004335FF"/>
    <w:pPr>
      <w:keepNext/>
      <w:keepLines/>
      <w:spacing w:before="40" w:after="0" w:line="276" w:lineRule="auto"/>
      <w:jc w:val="center"/>
      <w:outlineLvl w:val="0"/>
    </w:pPr>
    <w:rPr>
      <w:rFonts w:ascii="Times New Roman" w:hAnsi="Times New Roman"/>
      <w:b/>
      <w:sz w:val="24"/>
    </w:rPr>
  </w:style>
  <w:style w:type="paragraph" w:styleId="Heading2">
    <w:name w:val="heading 2"/>
    <w:basedOn w:val="Normal"/>
    <w:next w:val="Normal"/>
    <w:link w:val="Heading2Char"/>
    <w:uiPriority w:val="9"/>
    <w:unhideWhenUsed/>
    <w:qFormat/>
    <w:rsid w:val="00680BBB"/>
    <w:pPr>
      <w:keepNext/>
      <w:keepLines/>
      <w:spacing w:before="40" w:after="0" w:line="276" w:lineRule="auto"/>
      <w:jc w:val="center"/>
      <w:outlineLvl w:val="1"/>
    </w:pPr>
    <w:rPr>
      <w:rFonts w:ascii="Times New Roman" w:eastAsia="Times New Roman" w:hAnsi="Times New Roman" w:cs="Times New Roman"/>
      <w:b/>
      <w:sz w:val="28"/>
      <w:szCs w:val="26"/>
      <w:lang w:val="en-GB"/>
    </w:rPr>
  </w:style>
  <w:style w:type="paragraph" w:styleId="Heading3">
    <w:name w:val="heading 3"/>
    <w:basedOn w:val="Normal"/>
    <w:next w:val="Normal"/>
    <w:link w:val="Heading3Char"/>
    <w:uiPriority w:val="9"/>
    <w:unhideWhenUsed/>
    <w:qFormat/>
    <w:rsid w:val="004F6C76"/>
    <w:pPr>
      <w:keepNext/>
      <w:spacing w:before="240" w:after="60" w:line="276" w:lineRule="auto"/>
      <w:ind w:left="714" w:hanging="357"/>
      <w:outlineLvl w:val="2"/>
    </w:pPr>
    <w:rPr>
      <w:rFonts w:ascii="Cambria" w:eastAsia="Times New Roman" w:hAnsi="Cambria" w:cs="Times New Roman"/>
      <w:b/>
      <w:bCs/>
      <w:sz w:val="26"/>
      <w:szCs w:val="26"/>
      <w:lang w:val="en-GB"/>
    </w:rPr>
  </w:style>
  <w:style w:type="paragraph" w:styleId="Heading6">
    <w:name w:val="heading 6"/>
    <w:basedOn w:val="Normal"/>
    <w:next w:val="Normal"/>
    <w:link w:val="Heading6Char"/>
    <w:uiPriority w:val="9"/>
    <w:unhideWhenUsed/>
    <w:qFormat/>
    <w:rsid w:val="004F6C76"/>
    <w:pPr>
      <w:keepNext/>
      <w:keepLines/>
      <w:spacing w:before="40" w:after="0"/>
      <w:outlineLvl w:val="5"/>
    </w:pPr>
    <w:rPr>
      <w:rFonts w:ascii="Calibri Light" w:eastAsia="Times New Roman" w:hAnsi="Calibri Light" w:cs="Times New Roman"/>
      <w:i/>
      <w:iCs/>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35FF"/>
    <w:rPr>
      <w:rFonts w:ascii="Times New Roman" w:hAnsi="Times New Roman"/>
      <w:b/>
      <w:sz w:val="24"/>
    </w:rPr>
  </w:style>
  <w:style w:type="character" w:customStyle="1" w:styleId="Heading2Char">
    <w:name w:val="Heading 2 Char"/>
    <w:basedOn w:val="DefaultParagraphFont"/>
    <w:link w:val="Heading2"/>
    <w:uiPriority w:val="9"/>
    <w:rsid w:val="00680BBB"/>
    <w:rPr>
      <w:rFonts w:ascii="Times New Roman" w:eastAsia="Times New Roman" w:hAnsi="Times New Roman" w:cs="Times New Roman"/>
      <w:b/>
      <w:sz w:val="28"/>
      <w:szCs w:val="26"/>
      <w:lang w:val="en-GB"/>
    </w:rPr>
  </w:style>
  <w:style w:type="character" w:customStyle="1" w:styleId="Heading3Char">
    <w:name w:val="Heading 3 Char"/>
    <w:basedOn w:val="DefaultParagraphFont"/>
    <w:link w:val="Heading3"/>
    <w:uiPriority w:val="9"/>
    <w:rsid w:val="004F6C76"/>
    <w:rPr>
      <w:rFonts w:ascii="Cambria" w:eastAsia="Times New Roman" w:hAnsi="Cambria" w:cs="Times New Roman"/>
      <w:b/>
      <w:bCs/>
      <w:sz w:val="26"/>
      <w:szCs w:val="26"/>
      <w:lang w:val="en-GB"/>
    </w:rPr>
  </w:style>
  <w:style w:type="paragraph" w:customStyle="1" w:styleId="Heading61">
    <w:name w:val="Heading 61"/>
    <w:basedOn w:val="Normal"/>
    <w:next w:val="Normal"/>
    <w:uiPriority w:val="9"/>
    <w:unhideWhenUsed/>
    <w:qFormat/>
    <w:rsid w:val="004F6C76"/>
    <w:pPr>
      <w:keepNext/>
      <w:keepLines/>
      <w:spacing w:before="200" w:after="0" w:line="240" w:lineRule="auto"/>
      <w:outlineLvl w:val="5"/>
    </w:pPr>
    <w:rPr>
      <w:rFonts w:ascii="Calibri Light" w:eastAsia="Times New Roman" w:hAnsi="Calibri Light" w:cs="Times New Roman"/>
      <w:i/>
      <w:iCs/>
      <w:color w:val="1F4D78"/>
      <w:sz w:val="24"/>
      <w:szCs w:val="24"/>
      <w:lang w:val="en-GB"/>
    </w:rPr>
  </w:style>
  <w:style w:type="numbering" w:customStyle="1" w:styleId="NoList1">
    <w:name w:val="No List1"/>
    <w:next w:val="NoList"/>
    <w:uiPriority w:val="99"/>
    <w:semiHidden/>
    <w:unhideWhenUsed/>
    <w:rsid w:val="004F6C76"/>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4F6C76"/>
    <w:pPr>
      <w:spacing w:after="200" w:line="276" w:lineRule="auto"/>
      <w:ind w:left="720"/>
      <w:contextualSpacing/>
    </w:pPr>
    <w:rPr>
      <w:rFonts w:ascii="Calibri" w:eastAsia="Calibri" w:hAnsi="Calibri" w:cs="Times New Roman"/>
      <w:lang w:val="en-GB"/>
    </w:r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4F6C76"/>
    <w:rPr>
      <w:rFonts w:ascii="Calibri" w:eastAsia="Calibri" w:hAnsi="Calibri" w:cs="Times New Roman"/>
      <w:lang w:val="en-GB"/>
    </w:rPr>
  </w:style>
  <w:style w:type="paragraph" w:styleId="BodyTextIndent">
    <w:name w:val="Body Text Indent"/>
    <w:basedOn w:val="Normal"/>
    <w:link w:val="BodyTextIndentChar"/>
    <w:uiPriority w:val="99"/>
    <w:unhideWhenUsed/>
    <w:rsid w:val="004F6C76"/>
    <w:pPr>
      <w:spacing w:after="12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uiPriority w:val="99"/>
    <w:rsid w:val="004F6C76"/>
    <w:rPr>
      <w:rFonts w:ascii="Times New Roman" w:eastAsia="Times New Roman" w:hAnsi="Times New Roman" w:cs="Times New Roman"/>
      <w:sz w:val="24"/>
      <w:szCs w:val="24"/>
      <w:lang w:val="en-GB"/>
    </w:rPr>
  </w:style>
  <w:style w:type="character" w:customStyle="1" w:styleId="Heading6Char">
    <w:name w:val="Heading 6 Char"/>
    <w:basedOn w:val="DefaultParagraphFont"/>
    <w:link w:val="Heading6"/>
    <w:uiPriority w:val="9"/>
    <w:rsid w:val="004F6C76"/>
    <w:rPr>
      <w:rFonts w:ascii="Calibri Light" w:eastAsia="Times New Roman" w:hAnsi="Calibri Light" w:cs="Times New Roman"/>
      <w:i/>
      <w:iCs/>
      <w:color w:val="1F4D78"/>
      <w:sz w:val="24"/>
      <w:szCs w:val="24"/>
    </w:rPr>
  </w:style>
  <w:style w:type="paragraph" w:styleId="BodyText">
    <w:name w:val="Body Text"/>
    <w:basedOn w:val="Normal"/>
    <w:link w:val="BodyTextChar"/>
    <w:unhideWhenUsed/>
    <w:rsid w:val="004F6C76"/>
    <w:pPr>
      <w:spacing w:after="120" w:line="276" w:lineRule="auto"/>
    </w:pPr>
    <w:rPr>
      <w:rFonts w:ascii="Calibri" w:eastAsia="Calibri" w:hAnsi="Calibri" w:cs="Times New Roman"/>
      <w:lang w:val="en-GB"/>
    </w:rPr>
  </w:style>
  <w:style w:type="character" w:customStyle="1" w:styleId="BodyTextChar">
    <w:name w:val="Body Text Char"/>
    <w:basedOn w:val="DefaultParagraphFont"/>
    <w:link w:val="BodyText"/>
    <w:rsid w:val="004F6C76"/>
    <w:rPr>
      <w:rFonts w:ascii="Calibri" w:eastAsia="Calibri" w:hAnsi="Calibri" w:cs="Times New Roman"/>
      <w:lang w:val="en-GB"/>
    </w:rPr>
  </w:style>
  <w:style w:type="paragraph" w:styleId="Caption">
    <w:name w:val="caption"/>
    <w:basedOn w:val="Normal"/>
    <w:next w:val="Normal"/>
    <w:qFormat/>
    <w:rsid w:val="004F6C76"/>
    <w:pPr>
      <w:spacing w:after="0" w:line="240" w:lineRule="auto"/>
    </w:pPr>
    <w:rPr>
      <w:rFonts w:ascii="Times New Roman" w:eastAsia="Times New Roman" w:hAnsi="Times New Roman" w:cs="Times New Roman"/>
      <w:b/>
      <w:sz w:val="24"/>
      <w:szCs w:val="20"/>
      <w:lang w:val="en-GB"/>
    </w:rPr>
  </w:style>
  <w:style w:type="table" w:styleId="TableGrid">
    <w:name w:val="Table Grid"/>
    <w:basedOn w:val="TableNormal"/>
    <w:uiPriority w:val="39"/>
    <w:rsid w:val="004F6C7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F6C76"/>
    <w:pPr>
      <w:autoSpaceDE w:val="0"/>
      <w:autoSpaceDN w:val="0"/>
      <w:adjustRightInd w:val="0"/>
      <w:spacing w:after="0" w:line="240" w:lineRule="auto"/>
    </w:pPr>
    <w:rPr>
      <w:rFonts w:ascii="Arial" w:hAnsi="Arial" w:cs="Arial"/>
      <w:color w:val="000000"/>
      <w:sz w:val="24"/>
      <w:szCs w:val="24"/>
    </w:rPr>
  </w:style>
  <w:style w:type="paragraph" w:styleId="NoSpacing">
    <w:name w:val="No Spacing"/>
    <w:link w:val="NoSpacingChar"/>
    <w:uiPriority w:val="1"/>
    <w:qFormat/>
    <w:rsid w:val="004F6C76"/>
    <w:pPr>
      <w:spacing w:after="0" w:line="240" w:lineRule="auto"/>
    </w:pPr>
    <w:rPr>
      <w:rFonts w:ascii="Calibri" w:eastAsia="Calibri" w:hAnsi="Calibri" w:cs="Times New Roman"/>
    </w:rPr>
  </w:style>
  <w:style w:type="paragraph" w:styleId="BodyText3">
    <w:name w:val="Body Text 3"/>
    <w:basedOn w:val="Normal"/>
    <w:link w:val="BodyText3Char"/>
    <w:uiPriority w:val="99"/>
    <w:unhideWhenUsed/>
    <w:rsid w:val="004F6C76"/>
    <w:pPr>
      <w:spacing w:after="120" w:line="276" w:lineRule="auto"/>
    </w:pPr>
    <w:rPr>
      <w:rFonts w:ascii="Calibri" w:eastAsia="Calibri" w:hAnsi="Calibri" w:cs="Times New Roman"/>
      <w:sz w:val="16"/>
      <w:szCs w:val="16"/>
      <w:lang w:val="en-GB"/>
    </w:rPr>
  </w:style>
  <w:style w:type="character" w:customStyle="1" w:styleId="BodyText3Char">
    <w:name w:val="Body Text 3 Char"/>
    <w:basedOn w:val="DefaultParagraphFont"/>
    <w:link w:val="BodyText3"/>
    <w:uiPriority w:val="99"/>
    <w:rsid w:val="004F6C76"/>
    <w:rPr>
      <w:rFonts w:ascii="Calibri" w:eastAsia="Calibri" w:hAnsi="Calibri" w:cs="Times New Roman"/>
      <w:sz w:val="16"/>
      <w:szCs w:val="16"/>
      <w:lang w:val="en-GB"/>
    </w:rPr>
  </w:style>
  <w:style w:type="paragraph" w:styleId="Header">
    <w:name w:val="header"/>
    <w:basedOn w:val="Normal"/>
    <w:link w:val="Head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HeaderChar">
    <w:name w:val="Header Char"/>
    <w:basedOn w:val="DefaultParagraphFont"/>
    <w:link w:val="Header"/>
    <w:uiPriority w:val="99"/>
    <w:rsid w:val="004F6C76"/>
    <w:rPr>
      <w:rFonts w:ascii="Calibri" w:eastAsia="Calibri" w:hAnsi="Calibri" w:cs="Times New Roman"/>
      <w:lang w:val="en-GB"/>
    </w:rPr>
  </w:style>
  <w:style w:type="paragraph" w:styleId="Footer">
    <w:name w:val="footer"/>
    <w:basedOn w:val="Normal"/>
    <w:link w:val="FooterChar"/>
    <w:uiPriority w:val="99"/>
    <w:unhideWhenUsed/>
    <w:rsid w:val="004F6C76"/>
    <w:pPr>
      <w:tabs>
        <w:tab w:val="center" w:pos="4680"/>
        <w:tab w:val="right" w:pos="9360"/>
      </w:tabs>
      <w:spacing w:after="0" w:line="240" w:lineRule="auto"/>
    </w:pPr>
    <w:rPr>
      <w:rFonts w:ascii="Calibri" w:eastAsia="Calibri" w:hAnsi="Calibri" w:cs="Times New Roman"/>
      <w:lang w:val="en-GB"/>
    </w:rPr>
  </w:style>
  <w:style w:type="character" w:customStyle="1" w:styleId="FooterChar">
    <w:name w:val="Footer Char"/>
    <w:basedOn w:val="DefaultParagraphFont"/>
    <w:link w:val="Footer"/>
    <w:uiPriority w:val="99"/>
    <w:rsid w:val="004F6C76"/>
    <w:rPr>
      <w:rFonts w:ascii="Calibri" w:eastAsia="Calibri" w:hAnsi="Calibri" w:cs="Times New Roman"/>
      <w:lang w:val="en-GB"/>
    </w:rPr>
  </w:style>
  <w:style w:type="paragraph" w:styleId="BalloonText">
    <w:name w:val="Balloon Text"/>
    <w:basedOn w:val="Normal"/>
    <w:link w:val="BalloonTextChar"/>
    <w:uiPriority w:val="99"/>
    <w:semiHidden/>
    <w:unhideWhenUsed/>
    <w:rsid w:val="004F6C76"/>
    <w:pPr>
      <w:spacing w:after="0" w:line="240" w:lineRule="auto"/>
    </w:pPr>
    <w:rPr>
      <w:rFonts w:ascii="Segoe UI" w:eastAsia="Calibri" w:hAnsi="Segoe UI" w:cs="Segoe UI"/>
      <w:sz w:val="18"/>
      <w:szCs w:val="18"/>
      <w:lang w:val="en-GB"/>
    </w:rPr>
  </w:style>
  <w:style w:type="character" w:customStyle="1" w:styleId="BalloonTextChar">
    <w:name w:val="Balloon Text Char"/>
    <w:basedOn w:val="DefaultParagraphFont"/>
    <w:link w:val="BalloonText"/>
    <w:uiPriority w:val="99"/>
    <w:semiHidden/>
    <w:rsid w:val="004F6C76"/>
    <w:rPr>
      <w:rFonts w:ascii="Segoe UI" w:eastAsia="Calibri" w:hAnsi="Segoe UI" w:cs="Segoe UI"/>
      <w:sz w:val="18"/>
      <w:szCs w:val="18"/>
      <w:lang w:val="en-GB"/>
    </w:rPr>
  </w:style>
  <w:style w:type="character" w:customStyle="1" w:styleId="NoSpacingChar">
    <w:name w:val="No Spacing Char"/>
    <w:basedOn w:val="DefaultParagraphFont"/>
    <w:link w:val="NoSpacing"/>
    <w:uiPriority w:val="1"/>
    <w:rsid w:val="004F6C76"/>
    <w:rPr>
      <w:rFonts w:ascii="Calibri" w:eastAsia="Calibri" w:hAnsi="Calibri" w:cs="Times New Roman"/>
    </w:rPr>
  </w:style>
  <w:style w:type="paragraph" w:customStyle="1" w:styleId="Heading21">
    <w:name w:val="Heading 21"/>
    <w:basedOn w:val="Normal"/>
    <w:next w:val="Normal"/>
    <w:uiPriority w:val="9"/>
    <w:unhideWhenUsed/>
    <w:qFormat/>
    <w:rsid w:val="004F6C76"/>
    <w:pPr>
      <w:keepNext/>
      <w:keepLines/>
      <w:spacing w:before="40" w:after="0" w:line="276" w:lineRule="auto"/>
      <w:jc w:val="center"/>
      <w:outlineLvl w:val="1"/>
    </w:pPr>
    <w:rPr>
      <w:rFonts w:ascii="Times New Roman" w:eastAsia="Times New Roman" w:hAnsi="Times New Roman" w:cs="Times New Roman"/>
      <w:b/>
      <w:sz w:val="24"/>
      <w:szCs w:val="26"/>
      <w:lang w:val="en-GB"/>
    </w:rPr>
  </w:style>
  <w:style w:type="numbering" w:customStyle="1" w:styleId="NoList11">
    <w:name w:val="No List11"/>
    <w:next w:val="NoList"/>
    <w:uiPriority w:val="99"/>
    <w:semiHidden/>
    <w:unhideWhenUsed/>
    <w:rsid w:val="004F6C76"/>
  </w:style>
  <w:style w:type="character" w:styleId="Strong">
    <w:name w:val="Strong"/>
    <w:basedOn w:val="DefaultParagraphFont"/>
    <w:uiPriority w:val="22"/>
    <w:qFormat/>
    <w:rsid w:val="004F6C76"/>
    <w:rPr>
      <w:b/>
      <w:bCs/>
    </w:rPr>
  </w:style>
  <w:style w:type="character" w:styleId="Hyperlink">
    <w:name w:val="Hyperlink"/>
    <w:basedOn w:val="DefaultParagraphFont"/>
    <w:uiPriority w:val="99"/>
    <w:unhideWhenUsed/>
    <w:rsid w:val="004F6C76"/>
    <w:rPr>
      <w:strike w:val="0"/>
      <w:dstrike w:val="0"/>
      <w:color w:val="1F1E1E"/>
      <w:u w:val="none"/>
      <w:effect w:val="none"/>
    </w:rPr>
  </w:style>
  <w:style w:type="character" w:customStyle="1" w:styleId="highlight">
    <w:name w:val="highlight"/>
    <w:basedOn w:val="DefaultParagraphFont"/>
    <w:rsid w:val="004F6C76"/>
  </w:style>
  <w:style w:type="character" w:customStyle="1" w:styleId="FollowedHyperlink1">
    <w:name w:val="FollowedHyperlink1"/>
    <w:basedOn w:val="DefaultParagraphFont"/>
    <w:uiPriority w:val="99"/>
    <w:semiHidden/>
    <w:unhideWhenUsed/>
    <w:rsid w:val="004F6C76"/>
    <w:rPr>
      <w:color w:val="954F72"/>
      <w:u w:val="single"/>
    </w:rPr>
  </w:style>
  <w:style w:type="character" w:styleId="CommentReference">
    <w:name w:val="annotation reference"/>
    <w:basedOn w:val="DefaultParagraphFont"/>
    <w:uiPriority w:val="99"/>
    <w:semiHidden/>
    <w:unhideWhenUsed/>
    <w:rsid w:val="004F6C76"/>
    <w:rPr>
      <w:sz w:val="16"/>
      <w:szCs w:val="16"/>
    </w:rPr>
  </w:style>
  <w:style w:type="paragraph" w:styleId="CommentText">
    <w:name w:val="annotation text"/>
    <w:basedOn w:val="Normal"/>
    <w:link w:val="CommentTextChar"/>
    <w:uiPriority w:val="99"/>
    <w:semiHidden/>
    <w:unhideWhenUsed/>
    <w:rsid w:val="004F6C76"/>
    <w:pPr>
      <w:spacing w:after="200" w:line="240" w:lineRule="auto"/>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4F6C76"/>
    <w:rPr>
      <w:rFonts w:ascii="Times New Roman" w:eastAsia="Calibri" w:hAnsi="Times New Roman" w:cs="Times New Roman"/>
      <w:sz w:val="20"/>
      <w:szCs w:val="20"/>
      <w:lang w:val="en-GB"/>
    </w:rPr>
  </w:style>
  <w:style w:type="character" w:styleId="LineNumber">
    <w:name w:val="line number"/>
    <w:basedOn w:val="DefaultParagraphFont"/>
    <w:uiPriority w:val="99"/>
    <w:semiHidden/>
    <w:unhideWhenUsed/>
    <w:rsid w:val="004F6C76"/>
  </w:style>
  <w:style w:type="paragraph" w:styleId="TOC1">
    <w:name w:val="toc 1"/>
    <w:basedOn w:val="Normal"/>
    <w:next w:val="Normal"/>
    <w:autoRedefine/>
    <w:uiPriority w:val="39"/>
    <w:unhideWhenUsed/>
    <w:rsid w:val="004F6C76"/>
    <w:pPr>
      <w:tabs>
        <w:tab w:val="right" w:leader="dot" w:pos="9350"/>
      </w:tabs>
      <w:spacing w:after="0" w:line="276" w:lineRule="auto"/>
      <w:ind w:left="-180"/>
    </w:pPr>
    <w:rPr>
      <w:rFonts w:ascii="Times New Roman" w:eastAsia="Calibri" w:hAnsi="Times New Roman" w:cs="Times New Roman"/>
      <w:b/>
      <w:noProof/>
      <w:sz w:val="24"/>
      <w:lang w:val="en-ZW"/>
    </w:rPr>
  </w:style>
  <w:style w:type="numbering" w:customStyle="1" w:styleId="NoList111">
    <w:name w:val="No List111"/>
    <w:next w:val="NoList"/>
    <w:uiPriority w:val="99"/>
    <w:semiHidden/>
    <w:unhideWhenUsed/>
    <w:rsid w:val="004F6C76"/>
  </w:style>
  <w:style w:type="table" w:customStyle="1" w:styleId="TableGrid1">
    <w:name w:val="Table Grid1"/>
    <w:basedOn w:val="TableNormal"/>
    <w:next w:val="TableGrid"/>
    <w:uiPriority w:val="39"/>
    <w:rsid w:val="004F6C76"/>
    <w:pPr>
      <w:spacing w:after="0" w:line="240" w:lineRule="auto"/>
      <w:ind w:left="714" w:hanging="357"/>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lementperfxhead">
    <w:name w:val="elementperfx head"/>
    <w:basedOn w:val="Normal"/>
    <w:rsid w:val="004F6C76"/>
    <w:pPr>
      <w:spacing w:after="0" w:line="240" w:lineRule="auto"/>
      <w:ind w:left="714" w:right="-28" w:hanging="357"/>
    </w:pPr>
    <w:rPr>
      <w:rFonts w:ascii="Arial Narrow" w:eastAsia="Times New Roman" w:hAnsi="Arial Narrow" w:cs="Times New Roman"/>
      <w:b/>
      <w:sz w:val="16"/>
      <w:szCs w:val="20"/>
      <w:lang w:val="en-GB"/>
    </w:rPr>
  </w:style>
  <w:style w:type="paragraph" w:styleId="PlainText">
    <w:name w:val="Plain Text"/>
    <w:basedOn w:val="Normal"/>
    <w:link w:val="PlainTextChar"/>
    <w:rsid w:val="004F6C76"/>
    <w:pPr>
      <w:suppressAutoHyphens/>
      <w:spacing w:after="0" w:line="240" w:lineRule="auto"/>
      <w:ind w:left="714" w:hanging="357"/>
    </w:pPr>
    <w:rPr>
      <w:rFonts w:ascii="Arial Narrow" w:eastAsia="Times New Roman" w:hAnsi="Arial Narrow" w:cs="Times New Roman"/>
      <w:sz w:val="16"/>
      <w:szCs w:val="20"/>
      <w:lang w:val="en-AU"/>
    </w:rPr>
  </w:style>
  <w:style w:type="character" w:customStyle="1" w:styleId="PlainTextChar">
    <w:name w:val="Plain Text Char"/>
    <w:basedOn w:val="DefaultParagraphFont"/>
    <w:link w:val="PlainText"/>
    <w:rsid w:val="004F6C76"/>
    <w:rPr>
      <w:rFonts w:ascii="Arial Narrow" w:eastAsia="Times New Roman" w:hAnsi="Arial Narrow" w:cs="Times New Roman"/>
      <w:sz w:val="16"/>
      <w:szCs w:val="20"/>
      <w:lang w:val="en-AU"/>
    </w:rPr>
  </w:style>
  <w:style w:type="paragraph" w:styleId="TOCHeading">
    <w:name w:val="TOC Heading"/>
    <w:basedOn w:val="Heading1"/>
    <w:next w:val="Normal"/>
    <w:uiPriority w:val="39"/>
    <w:unhideWhenUsed/>
    <w:qFormat/>
    <w:rsid w:val="004F6C76"/>
    <w:pPr>
      <w:ind w:left="714" w:hanging="357"/>
      <w:outlineLvl w:val="9"/>
    </w:pPr>
    <w:rPr>
      <w:rFonts w:eastAsia="MS Gothic"/>
      <w:lang w:eastAsia="ja-JP"/>
    </w:rPr>
  </w:style>
  <w:style w:type="paragraph" w:styleId="TOC3">
    <w:name w:val="toc 3"/>
    <w:basedOn w:val="Normal"/>
    <w:next w:val="Normal"/>
    <w:autoRedefine/>
    <w:uiPriority w:val="39"/>
    <w:unhideWhenUsed/>
    <w:rsid w:val="004F6C76"/>
    <w:pPr>
      <w:spacing w:after="200" w:line="276" w:lineRule="auto"/>
      <w:ind w:left="440" w:hanging="357"/>
    </w:pPr>
    <w:rPr>
      <w:rFonts w:ascii="Times New Roman" w:eastAsia="Calibri" w:hAnsi="Times New Roman" w:cs="Times New Roman"/>
      <w:sz w:val="24"/>
      <w:lang w:val="en-GB"/>
    </w:rPr>
  </w:style>
  <w:style w:type="character" w:customStyle="1" w:styleId="tgc">
    <w:name w:val="_tgc"/>
    <w:rsid w:val="004F6C76"/>
  </w:style>
  <w:style w:type="character" w:customStyle="1" w:styleId="st">
    <w:name w:val="st"/>
    <w:rsid w:val="004F6C76"/>
  </w:style>
  <w:style w:type="character" w:styleId="Emphasis">
    <w:name w:val="Emphasis"/>
    <w:uiPriority w:val="20"/>
    <w:qFormat/>
    <w:rsid w:val="004F6C76"/>
    <w:rPr>
      <w:i/>
      <w:iCs/>
    </w:rPr>
  </w:style>
  <w:style w:type="character" w:customStyle="1" w:styleId="apple-converted-space">
    <w:name w:val="apple-converted-space"/>
    <w:rsid w:val="004F6C76"/>
  </w:style>
  <w:style w:type="paragraph" w:styleId="TOC2">
    <w:name w:val="toc 2"/>
    <w:basedOn w:val="Normal"/>
    <w:next w:val="Normal"/>
    <w:autoRedefine/>
    <w:uiPriority w:val="39"/>
    <w:unhideWhenUsed/>
    <w:rsid w:val="004F6C76"/>
    <w:pPr>
      <w:spacing w:after="100" w:line="276" w:lineRule="auto"/>
      <w:ind w:left="220" w:hanging="357"/>
    </w:pPr>
    <w:rPr>
      <w:rFonts w:ascii="Times New Roman" w:eastAsia="Calibri" w:hAnsi="Times New Roman" w:cs="Times New Roman"/>
      <w:sz w:val="24"/>
      <w:lang w:val="en-GB"/>
    </w:rPr>
  </w:style>
  <w:style w:type="character" w:customStyle="1" w:styleId="FollowedHyperlink2">
    <w:name w:val="FollowedHyperlink2"/>
    <w:basedOn w:val="DefaultParagraphFont"/>
    <w:uiPriority w:val="99"/>
    <w:semiHidden/>
    <w:unhideWhenUsed/>
    <w:rsid w:val="004F6C76"/>
    <w:rPr>
      <w:color w:val="954F72"/>
      <w:u w:val="single"/>
    </w:rPr>
  </w:style>
  <w:style w:type="character" w:customStyle="1" w:styleId="Heading2Char1">
    <w:name w:val="Heading 2 Char1"/>
    <w:basedOn w:val="DefaultParagraphFont"/>
    <w:uiPriority w:val="9"/>
    <w:semiHidden/>
    <w:rsid w:val="004F6C76"/>
    <w:rPr>
      <w:rFonts w:ascii="Calibri Light" w:eastAsia="Times New Roman" w:hAnsi="Calibri Light" w:cs="Times New Roman"/>
      <w:color w:val="2E74B5"/>
      <w:sz w:val="26"/>
      <w:szCs w:val="26"/>
    </w:rPr>
  </w:style>
  <w:style w:type="character" w:customStyle="1" w:styleId="UnresolvedMention1">
    <w:name w:val="Unresolved Mention1"/>
    <w:basedOn w:val="DefaultParagraphFont"/>
    <w:uiPriority w:val="99"/>
    <w:semiHidden/>
    <w:unhideWhenUsed/>
    <w:rsid w:val="004F6C76"/>
    <w:rPr>
      <w:color w:val="808080"/>
      <w:shd w:val="clear" w:color="auto" w:fill="E6E6E6"/>
    </w:rPr>
  </w:style>
  <w:style w:type="paragraph" w:styleId="CommentSubject">
    <w:name w:val="annotation subject"/>
    <w:basedOn w:val="CommentText"/>
    <w:next w:val="CommentText"/>
    <w:link w:val="CommentSubjectChar"/>
    <w:uiPriority w:val="99"/>
    <w:semiHidden/>
    <w:unhideWhenUsed/>
    <w:rsid w:val="004F6C76"/>
    <w:pPr>
      <w:spacing w:after="120"/>
    </w:pPr>
    <w:rPr>
      <w:rFonts w:ascii="Calibri" w:eastAsia="Times New Roman" w:hAnsi="Calibri"/>
      <w:b/>
      <w:bCs/>
      <w:color w:val="000000"/>
      <w:kern w:val="28"/>
      <w:lang w:val="en-US"/>
    </w:rPr>
  </w:style>
  <w:style w:type="character" w:customStyle="1" w:styleId="CommentSubjectChar">
    <w:name w:val="Comment Subject Char"/>
    <w:basedOn w:val="CommentTextChar"/>
    <w:link w:val="CommentSubject"/>
    <w:uiPriority w:val="99"/>
    <w:semiHidden/>
    <w:rsid w:val="004F6C76"/>
    <w:rPr>
      <w:rFonts w:ascii="Calibri" w:eastAsia="Times New Roman" w:hAnsi="Calibri" w:cs="Times New Roman"/>
      <w:b/>
      <w:bCs/>
      <w:color w:val="000000"/>
      <w:kern w:val="28"/>
      <w:sz w:val="20"/>
      <w:szCs w:val="20"/>
      <w:lang w:val="en-GB"/>
    </w:rPr>
  </w:style>
  <w:style w:type="character" w:customStyle="1" w:styleId="Heading6Char1">
    <w:name w:val="Heading 6 Char1"/>
    <w:basedOn w:val="DefaultParagraphFont"/>
    <w:uiPriority w:val="9"/>
    <w:semiHidden/>
    <w:rsid w:val="004F6C76"/>
    <w:rPr>
      <w:rFonts w:asciiTheme="majorHAnsi" w:eastAsiaTheme="majorEastAsia" w:hAnsiTheme="majorHAnsi" w:cstheme="majorBidi"/>
      <w:color w:val="1F4D78" w:themeColor="accent1" w:themeShade="7F"/>
    </w:rPr>
  </w:style>
  <w:style w:type="character" w:styleId="FollowedHyperlink">
    <w:name w:val="FollowedHyperlink"/>
    <w:basedOn w:val="DefaultParagraphFont"/>
    <w:uiPriority w:val="99"/>
    <w:semiHidden/>
    <w:unhideWhenUsed/>
    <w:rsid w:val="004F6C76"/>
    <w:rPr>
      <w:color w:val="954F72" w:themeColor="followedHyperlink"/>
      <w:u w:val="single"/>
    </w:rPr>
  </w:style>
  <w:style w:type="character" w:customStyle="1" w:styleId="PlainTextChar1">
    <w:name w:val="Plain Text Char1"/>
    <w:basedOn w:val="DefaultParagraphFont"/>
    <w:uiPriority w:val="99"/>
    <w:semiHidden/>
    <w:rsid w:val="0000006D"/>
    <w:rPr>
      <w:rFonts w:ascii="Consolas" w:hAnsi="Consolas" w:cs="Consolas" w:hint="default"/>
      <w:sz w:val="21"/>
      <w:szCs w:val="21"/>
      <w:lang w:val="en-GB"/>
    </w:rPr>
  </w:style>
  <w:style w:type="paragraph" w:styleId="List">
    <w:name w:val="List"/>
    <w:basedOn w:val="Normal"/>
    <w:rsid w:val="0000006D"/>
    <w:pPr>
      <w:keepNext/>
      <w:keepLines/>
      <w:tabs>
        <w:tab w:val="left" w:pos="340"/>
      </w:tabs>
      <w:spacing w:before="60" w:after="60" w:line="240" w:lineRule="auto"/>
      <w:ind w:left="340" w:hanging="340"/>
      <w:contextualSpacing/>
    </w:pPr>
    <w:rPr>
      <w:rFonts w:ascii="Times New Roman" w:eastAsia="Times New Roman" w:hAnsi="Times New Roman" w:cs="Times New Roman"/>
      <w:sz w:val="24"/>
      <w:lang w:val="en-AU"/>
    </w:rPr>
  </w:style>
  <w:style w:type="paragraph" w:customStyle="1" w:styleId="ListItem01">
    <w:name w:val="List Item 01"/>
    <w:basedOn w:val="Normal"/>
    <w:rsid w:val="0000006D"/>
    <w:pPr>
      <w:widowControl w:val="0"/>
      <w:numPr>
        <w:numId w:val="39"/>
      </w:numPr>
      <w:adjustRightInd w:val="0"/>
      <w:spacing w:after="0" w:line="360" w:lineRule="atLeast"/>
      <w:jc w:val="both"/>
      <w:textAlignment w:val="baseline"/>
    </w:pPr>
    <w:rPr>
      <w:rFonts w:ascii="Times New Roman" w:eastAsia="MS Mincho" w:hAnsi="Times New Roman" w:cs="Times New Roman"/>
      <w:sz w:val="24"/>
      <w:szCs w:val="24"/>
      <w:lang w:eastAsia="ja-JP"/>
    </w:rPr>
  </w:style>
  <w:style w:type="character" w:styleId="UnresolvedMention">
    <w:name w:val="Unresolved Mention"/>
    <w:basedOn w:val="DefaultParagraphFont"/>
    <w:uiPriority w:val="99"/>
    <w:semiHidden/>
    <w:unhideWhenUsed/>
    <w:rsid w:val="00205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mailto:info@tvetcdacc.go.k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64DF6E5-794A-4111-97AB-7A9E3DEE98EC}">
  <ds:schemaRefs>
    <ds:schemaRef ds:uri="http://schemas.openxmlformats.org/officeDocument/2006/bibliography"/>
  </ds:schemaRefs>
</ds:datastoreItem>
</file>

<file path=customXml/itemProps2.xml><?xml version="1.0" encoding="utf-8"?>
<ds:datastoreItem xmlns:ds="http://schemas.openxmlformats.org/officeDocument/2006/customXml" ds:itemID="{59EDD7A5-39E4-4B98-8ABF-005BAA66E818}"/>
</file>

<file path=customXml/itemProps3.xml><?xml version="1.0" encoding="utf-8"?>
<ds:datastoreItem xmlns:ds="http://schemas.openxmlformats.org/officeDocument/2006/customXml" ds:itemID="{83616265-17CB-44A3-83AF-F583311D1C1E}"/>
</file>

<file path=customXml/itemProps4.xml><?xml version="1.0" encoding="utf-8"?>
<ds:datastoreItem xmlns:ds="http://schemas.openxmlformats.org/officeDocument/2006/customXml" ds:itemID="{DA609670-8985-4B06-B08C-5F4630693391}"/>
</file>

<file path=docProps/app.xml><?xml version="1.0" encoding="utf-8"?>
<Properties xmlns="http://schemas.openxmlformats.org/officeDocument/2006/extended-properties" xmlns:vt="http://schemas.openxmlformats.org/officeDocument/2006/docPropsVTypes">
  <Template>Normal.dotm</Template>
  <TotalTime>3808</TotalTime>
  <Pages>121</Pages>
  <Words>20974</Words>
  <Characters>119553</Characters>
  <Application>Microsoft Office Word</Application>
  <DocSecurity>0</DocSecurity>
  <Lines>996</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silas khasindu</cp:lastModifiedBy>
  <cp:revision>109</cp:revision>
  <dcterms:created xsi:type="dcterms:W3CDTF">2019-10-02T08:16:00Z</dcterms:created>
  <dcterms:modified xsi:type="dcterms:W3CDTF">2021-03-08T16:37:00Z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