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66456" w14:textId="53F70B65" w:rsidR="004F6C76" w:rsidRPr="0000006D" w:rsidRDefault="004F6C76" w:rsidP="00681887">
      <w:pPr>
        <w:spacing w:after="200" w:line="276" w:lineRule="auto"/>
        <w:ind w:right="-514"/>
        <w:rPr>
          <w:rFonts w:ascii="Times New Roman" w:eastAsia="Calibri" w:hAnsi="Times New Roman" w:cs="Times New Roman"/>
          <w:sz w:val="24"/>
          <w:szCs w:val="24"/>
          <w:lang w:val="en-GB"/>
        </w:rPr>
      </w:pPr>
      <w:r w:rsidRPr="0000006D">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3D5BFC87" wp14:editId="0CF3A010">
            <wp:simplePos x="0" y="0"/>
            <wp:positionH relativeFrom="margin">
              <wp:align>center</wp:align>
            </wp:positionH>
            <wp:positionV relativeFrom="margin">
              <wp:align>top</wp:align>
            </wp:positionV>
            <wp:extent cx="1838325" cy="1633220"/>
            <wp:effectExtent l="0" t="0" r="9525" b="508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633220"/>
                    </a:xfrm>
                    <a:prstGeom prst="rect">
                      <a:avLst/>
                    </a:prstGeom>
                    <a:noFill/>
                    <a:ln>
                      <a:noFill/>
                    </a:ln>
                  </pic:spPr>
                </pic:pic>
              </a:graphicData>
            </a:graphic>
          </wp:anchor>
        </w:drawing>
      </w:r>
    </w:p>
    <w:p w14:paraId="37C41F3E" w14:textId="77777777" w:rsidR="004F6C76" w:rsidRPr="0000006D" w:rsidRDefault="004F6C76" w:rsidP="00681887">
      <w:pPr>
        <w:spacing w:after="200" w:line="276" w:lineRule="auto"/>
        <w:ind w:right="-514"/>
        <w:rPr>
          <w:rFonts w:ascii="Times New Roman" w:eastAsia="Calibri" w:hAnsi="Times New Roman" w:cs="Times New Roman"/>
          <w:sz w:val="24"/>
          <w:szCs w:val="24"/>
          <w:lang w:val="en-GB"/>
        </w:rPr>
      </w:pPr>
    </w:p>
    <w:p w14:paraId="79EF6BDB" w14:textId="77777777" w:rsidR="004F6C76" w:rsidRPr="0000006D" w:rsidRDefault="004F6C76" w:rsidP="00681887">
      <w:pPr>
        <w:spacing w:after="200" w:line="276" w:lineRule="auto"/>
        <w:ind w:right="-514"/>
        <w:rPr>
          <w:rFonts w:ascii="Times New Roman" w:eastAsia="Calibri" w:hAnsi="Times New Roman" w:cs="Times New Roman"/>
          <w:sz w:val="24"/>
          <w:szCs w:val="24"/>
          <w:lang w:val="en-GB"/>
        </w:rPr>
      </w:pPr>
    </w:p>
    <w:p w14:paraId="7109A4B2"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1A002F7C"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142A7467"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3BC04A6A" w14:textId="77777777" w:rsidR="004F6C76" w:rsidRPr="0000006D" w:rsidRDefault="004F6C76" w:rsidP="00681887">
      <w:pPr>
        <w:spacing w:after="200" w:line="276" w:lineRule="auto"/>
        <w:ind w:right="-514"/>
        <w:jc w:val="center"/>
        <w:rPr>
          <w:rFonts w:ascii="Times New Roman" w:eastAsia="Times New Roman" w:hAnsi="Times New Roman" w:cs="Times New Roman"/>
          <w:b/>
          <w:sz w:val="24"/>
          <w:szCs w:val="24"/>
          <w:lang w:val="en-GB" w:eastAsia="en-GB"/>
        </w:rPr>
      </w:pPr>
      <w:r w:rsidRPr="0000006D">
        <w:rPr>
          <w:rFonts w:ascii="Times New Roman" w:eastAsia="Calibri" w:hAnsi="Times New Roman" w:cs="Times New Roman"/>
          <w:b/>
          <w:sz w:val="24"/>
          <w:szCs w:val="24"/>
          <w:lang w:val="en-GB" w:eastAsia="en-GB"/>
        </w:rPr>
        <w:t>NATIONAL OCCUPATIONAL STANDARDS</w:t>
      </w:r>
    </w:p>
    <w:p w14:paraId="5AF3AAC9"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GB" w:eastAsia="en-GB"/>
        </w:rPr>
      </w:pPr>
    </w:p>
    <w:p w14:paraId="50EBB889"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GB" w:eastAsia="en-GB"/>
        </w:rPr>
      </w:pPr>
      <w:r w:rsidRPr="0000006D">
        <w:rPr>
          <w:rFonts w:ascii="Times New Roman" w:eastAsia="Calibri" w:hAnsi="Times New Roman" w:cs="Times New Roman"/>
          <w:b/>
          <w:sz w:val="24"/>
          <w:szCs w:val="24"/>
          <w:lang w:val="en-GB" w:eastAsia="en-GB"/>
        </w:rPr>
        <w:t>FOR</w:t>
      </w:r>
    </w:p>
    <w:p w14:paraId="7E133F99" w14:textId="77777777" w:rsidR="004F6C76" w:rsidRPr="0000006D" w:rsidRDefault="004F6C76" w:rsidP="00681887">
      <w:pPr>
        <w:spacing w:after="3" w:line="276" w:lineRule="auto"/>
        <w:ind w:left="137"/>
        <w:jc w:val="center"/>
        <w:rPr>
          <w:rFonts w:ascii="Times New Roman" w:eastAsia="Calibri" w:hAnsi="Times New Roman" w:cs="Times New Roman"/>
          <w:b/>
          <w:sz w:val="24"/>
          <w:szCs w:val="24"/>
          <w:lang w:val="en-GB"/>
        </w:rPr>
      </w:pPr>
    </w:p>
    <w:p w14:paraId="437BDCFF" w14:textId="5BA27806" w:rsidR="004F6C76" w:rsidRPr="0000006D" w:rsidRDefault="006E2873" w:rsidP="00681887">
      <w:pPr>
        <w:spacing w:after="3" w:line="276" w:lineRule="auto"/>
        <w:ind w:left="137"/>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OIL PIPELINE </w:t>
      </w:r>
      <w:r w:rsidR="00012048">
        <w:rPr>
          <w:rFonts w:ascii="Times New Roman" w:eastAsia="Calibri" w:hAnsi="Times New Roman" w:cs="Times New Roman"/>
          <w:b/>
          <w:sz w:val="24"/>
          <w:szCs w:val="24"/>
          <w:lang w:val="en-GB"/>
        </w:rPr>
        <w:t>MECHANICAL MAINTENANCE</w:t>
      </w:r>
    </w:p>
    <w:p w14:paraId="01DA0BC4"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ZW"/>
        </w:rPr>
      </w:pPr>
    </w:p>
    <w:p w14:paraId="25020B9D" w14:textId="1B060D40" w:rsidR="004F6C76" w:rsidRPr="0000006D" w:rsidRDefault="00D7469B" w:rsidP="00681887">
      <w:pPr>
        <w:spacing w:after="200" w:line="276" w:lineRule="auto"/>
        <w:ind w:right="-514"/>
        <w:jc w:val="center"/>
        <w:rPr>
          <w:rFonts w:ascii="Times New Roman" w:eastAsia="Calibri" w:hAnsi="Times New Roman" w:cs="Times New Roman"/>
          <w:b/>
          <w:sz w:val="24"/>
          <w:szCs w:val="24"/>
          <w:lang w:val="en-ZW"/>
        </w:rPr>
      </w:pPr>
      <w:r>
        <w:rPr>
          <w:rFonts w:ascii="Times New Roman" w:eastAsia="Calibri" w:hAnsi="Times New Roman" w:cs="Times New Roman"/>
          <w:b/>
          <w:sz w:val="24"/>
          <w:szCs w:val="24"/>
          <w:lang w:val="en-ZW"/>
        </w:rPr>
        <w:t xml:space="preserve">LEVEL </w:t>
      </w:r>
      <w:r w:rsidR="00920FD6">
        <w:rPr>
          <w:rFonts w:ascii="Times New Roman" w:eastAsia="Calibri" w:hAnsi="Times New Roman" w:cs="Times New Roman"/>
          <w:b/>
          <w:sz w:val="24"/>
          <w:szCs w:val="24"/>
          <w:lang w:val="en-ZW"/>
        </w:rPr>
        <w:t>5</w:t>
      </w:r>
    </w:p>
    <w:p w14:paraId="5A843C5C" w14:textId="77777777" w:rsidR="004F6C76" w:rsidRPr="0000006D" w:rsidRDefault="004F6C76" w:rsidP="00681887">
      <w:pPr>
        <w:spacing w:after="200" w:line="276" w:lineRule="auto"/>
        <w:rPr>
          <w:rFonts w:ascii="Times New Roman" w:eastAsia="Calibri" w:hAnsi="Times New Roman" w:cs="Times New Roman"/>
          <w:noProof/>
          <w:sz w:val="24"/>
          <w:szCs w:val="24"/>
          <w:lang w:val="en-GB"/>
        </w:rPr>
      </w:pPr>
      <w:r w:rsidRPr="0000006D">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79503131" wp14:editId="4BFD5A1E">
            <wp:simplePos x="0" y="0"/>
            <wp:positionH relativeFrom="margin">
              <wp:posOffset>1980565</wp:posOffset>
            </wp:positionH>
            <wp:positionV relativeFrom="margin">
              <wp:posOffset>4229100</wp:posOffset>
            </wp:positionV>
            <wp:extent cx="1876425" cy="14668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C7A5A" w14:textId="77777777" w:rsidR="004F6C76" w:rsidRPr="0000006D" w:rsidRDefault="004F6C76" w:rsidP="00681887">
      <w:pPr>
        <w:spacing w:after="200" w:line="276" w:lineRule="auto"/>
        <w:jc w:val="center"/>
        <w:rPr>
          <w:rFonts w:ascii="Times New Roman" w:eastAsia="Calibri" w:hAnsi="Times New Roman" w:cs="Times New Roman"/>
          <w:b/>
          <w:sz w:val="24"/>
          <w:szCs w:val="24"/>
          <w:lang w:val="en-ZW"/>
        </w:rPr>
      </w:pPr>
    </w:p>
    <w:p w14:paraId="5FBE9BDF" w14:textId="77777777" w:rsidR="004F6C76" w:rsidRPr="0000006D" w:rsidRDefault="004F6C76" w:rsidP="00681887">
      <w:pPr>
        <w:spacing w:after="200" w:line="276" w:lineRule="auto"/>
        <w:jc w:val="center"/>
        <w:rPr>
          <w:rFonts w:ascii="Times New Roman" w:eastAsia="Calibri" w:hAnsi="Times New Roman" w:cs="Times New Roman"/>
          <w:b/>
          <w:sz w:val="24"/>
          <w:szCs w:val="24"/>
          <w:lang w:val="en-ZW"/>
        </w:rPr>
      </w:pPr>
    </w:p>
    <w:p w14:paraId="2E6E974D"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63AF1DEB"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501B9C02"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0F3E6CA7"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68DAF385" w14:textId="116AFA00"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TVET CDACC</w:t>
      </w:r>
    </w:p>
    <w:p w14:paraId="32BD1FA4" w14:textId="6CEAF1B4"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P.O. BOX 15745-00100</w:t>
      </w:r>
    </w:p>
    <w:p w14:paraId="1C73A6C1" w14:textId="65AABAFD"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NAIROBI</w:t>
      </w:r>
    </w:p>
    <w:sdt>
      <w:sdtPr>
        <w:rPr>
          <w:rFonts w:ascii="Times New Roman" w:eastAsia="Calibri" w:hAnsi="Times New Roman" w:cs="Times New Roman"/>
          <w:sz w:val="24"/>
          <w:szCs w:val="24"/>
          <w:lang w:val="en-GB"/>
        </w:rPr>
        <w:id w:val="-1737007070"/>
        <w:docPartObj>
          <w:docPartGallery w:val="Cover Pages"/>
          <w:docPartUnique/>
        </w:docPartObj>
      </w:sdtPr>
      <w:sdtEndPr>
        <w:rPr>
          <w:rFonts w:eastAsia="Times New Roman"/>
          <w:b/>
          <w:noProof/>
        </w:rPr>
      </w:sdtEndPr>
      <w:sdtContent>
        <w:bookmarkStart w:id="0" w:name="_Toc523144430" w:displacedByCustomXml="next"/>
        <w:bookmarkStart w:id="1" w:name="_Toc523259052" w:displacedByCustomXml="next"/>
        <w:sdt>
          <w:sdtPr>
            <w:rPr>
              <w:rFonts w:ascii="Times New Roman" w:eastAsia="Calibri" w:hAnsi="Times New Roman" w:cs="Times New Roman"/>
              <w:sz w:val="24"/>
              <w:szCs w:val="24"/>
              <w:lang w:val="en-GB"/>
            </w:rPr>
            <w:id w:val="-864755799"/>
            <w:docPartObj>
              <w:docPartGallery w:val="Cover Pages"/>
              <w:docPartUnique/>
            </w:docPartObj>
          </w:sdtPr>
          <w:sdtEndPr/>
          <w:sdtContent>
            <w:p w14:paraId="1BD0FB3A" w14:textId="77777777" w:rsidR="00CF5D16" w:rsidRDefault="00CF5D16" w:rsidP="00681887">
              <w:pPr>
                <w:spacing w:after="0" w:line="276" w:lineRule="auto"/>
                <w:rPr>
                  <w:rFonts w:ascii="Times New Roman" w:eastAsia="Calibri" w:hAnsi="Times New Roman" w:cs="Times New Roman"/>
                  <w:sz w:val="24"/>
                  <w:szCs w:val="24"/>
                  <w:lang w:val="en-GB"/>
                </w:rPr>
              </w:pPr>
            </w:p>
            <w:p w14:paraId="2CF8553F" w14:textId="77777777" w:rsidR="00E135ED" w:rsidRDefault="00E135ED" w:rsidP="0068188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B42B3FE" w14:textId="700FCC43" w:rsidR="004F6C76" w:rsidRPr="0000006D" w:rsidRDefault="005013D3" w:rsidP="00681887">
              <w:pPr>
                <w:spacing w:after="0"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lastRenderedPageBreak/>
                <w:t>First published 201</w:t>
              </w:r>
              <w:r w:rsidR="000F7806">
                <w:rPr>
                  <w:rFonts w:ascii="Times New Roman" w:eastAsia="Calibri" w:hAnsi="Times New Roman" w:cs="Times New Roman"/>
                  <w:sz w:val="24"/>
                  <w:szCs w:val="24"/>
                </w:rPr>
                <w:t>7</w:t>
              </w:r>
            </w:p>
            <w:p w14:paraId="08FFDB89"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Copyright TVET CDACC</w:t>
              </w:r>
            </w:p>
            <w:p w14:paraId="5A95DC74"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42372522"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8985EC5"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6878881A"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Council Secretary/CEO</w:t>
              </w:r>
            </w:p>
            <w:p w14:paraId="730A33CB"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TVET Curriculum Development, Assessment and Certification Council</w:t>
              </w:r>
            </w:p>
            <w:p w14:paraId="6971F797"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P.O. Box 15745–00100 </w:t>
              </w:r>
            </w:p>
            <w:p w14:paraId="54345E01"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Nairobi, Kenya </w:t>
              </w:r>
            </w:p>
            <w:p w14:paraId="780739C1"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Email: cdacc.tvet@gmail.com</w:t>
              </w:r>
            </w:p>
            <w:p w14:paraId="483FA8CF" w14:textId="77777777" w:rsidR="004F6C76" w:rsidRPr="0000006D" w:rsidRDefault="004F6C76" w:rsidP="00681887">
              <w:pPr>
                <w:tabs>
                  <w:tab w:val="left" w:pos="295"/>
                </w:tabs>
                <w:spacing w:line="276" w:lineRule="auto"/>
                <w:rPr>
                  <w:rFonts w:ascii="Times New Roman" w:eastAsia="Calibri" w:hAnsi="Times New Roman" w:cs="Times New Roman"/>
                  <w:b/>
                  <w:sz w:val="24"/>
                  <w:szCs w:val="24"/>
                  <w:lang w:val="en-GB"/>
                </w:rPr>
              </w:pPr>
            </w:p>
            <w:p w14:paraId="4D3BE53D"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0DD63F69"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6F4B6859" w14:textId="77777777"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p w14:paraId="3AEF09EE" w14:textId="77777777" w:rsidR="004F6C76" w:rsidRPr="0000006D" w:rsidRDefault="004F6C76" w:rsidP="00681887">
              <w:pPr>
                <w:pStyle w:val="Heading1"/>
                <w:spacing w:line="276" w:lineRule="auto"/>
              </w:pPr>
              <w:bookmarkStart w:id="2" w:name="_Toc30379154"/>
              <w:r w:rsidRPr="0000006D">
                <w:lastRenderedPageBreak/>
                <w:t>FOREWORD</w:t>
              </w:r>
              <w:bookmarkEnd w:id="2"/>
            </w:p>
            <w:p w14:paraId="7F5CC301"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24B1EB83" w14:textId="77777777"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58A4B4AA" w14:textId="7DF06AA7"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w:t>
              </w:r>
              <w:r w:rsidR="00820C74" w:rsidRPr="0000006D">
                <w:rPr>
                  <w:rFonts w:ascii="Times New Roman" w:eastAsia="Calibri" w:hAnsi="Times New Roman" w:cs="Times New Roman"/>
                  <w:sz w:val="24"/>
                  <w:szCs w:val="24"/>
                  <w:lang w:val="en-GB"/>
                </w:rPr>
                <w:t>Training. A</w:t>
              </w:r>
              <w:r w:rsidRPr="0000006D">
                <w:rPr>
                  <w:rFonts w:ascii="Times New Roman" w:eastAsia="Calibri" w:hAnsi="Times New Roman" w:cs="Times New Roman"/>
                  <w:sz w:val="24"/>
                  <w:szCs w:val="24"/>
                  <w:lang w:val="en-GB"/>
                </w:rPr>
                <w:t xml:space="preserve">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1B3C0D0" w14:textId="182A7FE4"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These reforms demand that industry takes a leading role in curriculum development to ensure the curriculum addresses its competence needs. It is against this background that these</w:t>
              </w:r>
              <w:r w:rsidR="0002349B">
                <w:rPr>
                  <w:rFonts w:ascii="Times New Roman" w:eastAsia="Calibri" w:hAnsi="Times New Roman" w:cs="Times New Roman"/>
                  <w:sz w:val="24"/>
                  <w:szCs w:val="24"/>
                  <w:lang w:val="en-GB"/>
                </w:rPr>
                <w:t xml:space="preserve"> National</w:t>
              </w:r>
              <w:r w:rsidRPr="0000006D">
                <w:rPr>
                  <w:rFonts w:ascii="Times New Roman" w:eastAsia="Calibri" w:hAnsi="Times New Roman" w:cs="Times New Roman"/>
                  <w:sz w:val="24"/>
                  <w:szCs w:val="24"/>
                  <w:lang w:val="en-GB"/>
                </w:rPr>
                <w:t xml:space="preserve"> </w:t>
              </w:r>
              <w:r w:rsidR="0002349B">
                <w:rPr>
                  <w:rFonts w:ascii="Times New Roman" w:eastAsia="Calibri" w:hAnsi="Times New Roman" w:cs="Times New Roman"/>
                  <w:sz w:val="24"/>
                  <w:szCs w:val="24"/>
                  <w:lang w:val="en-GB"/>
                </w:rPr>
                <w:t>o</w:t>
              </w:r>
              <w:r w:rsidRPr="0000006D">
                <w:rPr>
                  <w:rFonts w:ascii="Times New Roman" w:eastAsia="Calibri" w:hAnsi="Times New Roman" w:cs="Times New Roman"/>
                  <w:sz w:val="24"/>
                  <w:szCs w:val="24"/>
                  <w:lang w:val="en-GB"/>
                </w:rPr>
                <w:t>ccupational Standards were developed for the purpose of developing a competency-based curriculum for</w:t>
              </w:r>
              <w:r w:rsidR="006E2873">
                <w:rPr>
                  <w:rFonts w:ascii="Times New Roman" w:eastAsia="Calibri" w:hAnsi="Times New Roman" w:cs="Times New Roman"/>
                  <w:sz w:val="24"/>
                  <w:szCs w:val="24"/>
                  <w:lang w:val="en-GB"/>
                </w:rPr>
                <w:t xml:space="preserve"> Oil Pipeline </w:t>
              </w:r>
              <w:r w:rsidR="00C91217">
                <w:rPr>
                  <w:rFonts w:ascii="Times New Roman" w:eastAsia="Calibri" w:hAnsi="Times New Roman" w:cs="Times New Roman"/>
                  <w:sz w:val="24"/>
                  <w:szCs w:val="24"/>
                  <w:lang w:val="en-GB"/>
                </w:rPr>
                <w:t>mechanical maintenance level 5.</w:t>
              </w:r>
              <w:r w:rsidRPr="0000006D">
                <w:rPr>
                  <w:rFonts w:ascii="Times New Roman" w:eastAsia="Calibri" w:hAnsi="Times New Roman" w:cs="Times New Roman"/>
                  <w:sz w:val="24"/>
                  <w:szCs w:val="24"/>
                  <w:lang w:val="en-GB"/>
                </w:rPr>
                <w:t xml:space="preserve"> These Occupational Standards will also be the bases for assessment of an individual for competence certification. </w:t>
              </w:r>
            </w:p>
            <w:p w14:paraId="27F8CA59" w14:textId="75840CF9"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It is my conviction that these </w:t>
              </w:r>
              <w:r w:rsidR="0002349B">
                <w:rPr>
                  <w:rFonts w:ascii="Times New Roman" w:eastAsia="Calibri" w:hAnsi="Times New Roman" w:cs="Times New Roman"/>
                  <w:sz w:val="24"/>
                  <w:szCs w:val="24"/>
                  <w:lang w:val="en-GB"/>
                </w:rPr>
                <w:t>National o</w:t>
              </w:r>
              <w:r w:rsidRPr="0000006D">
                <w:rPr>
                  <w:rFonts w:ascii="Times New Roman" w:eastAsia="Calibri" w:hAnsi="Times New Roman" w:cs="Times New Roman"/>
                  <w:sz w:val="24"/>
                  <w:szCs w:val="24"/>
                  <w:lang w:val="en-GB"/>
                </w:rPr>
                <w:t xml:space="preserve">ccupational Standards will play a great role towards development of competent human resource for the </w:t>
              </w:r>
              <w:r w:rsidR="006E2873">
                <w:rPr>
                  <w:rFonts w:ascii="Times New Roman" w:eastAsia="Calibri" w:hAnsi="Times New Roman" w:cs="Times New Roman"/>
                  <w:sz w:val="24"/>
                  <w:szCs w:val="24"/>
                  <w:lang w:val="en-GB"/>
                </w:rPr>
                <w:t>Oil and Gas</w:t>
              </w:r>
              <w:r w:rsidRPr="0000006D">
                <w:rPr>
                  <w:rFonts w:ascii="Times New Roman" w:eastAsia="Calibri" w:hAnsi="Times New Roman" w:cs="Times New Roman"/>
                  <w:sz w:val="24"/>
                  <w:szCs w:val="24"/>
                  <w:lang w:val="en-GB"/>
                </w:rPr>
                <w:t xml:space="preserve"> sector’s growth and sustainable development.</w:t>
              </w:r>
            </w:p>
            <w:p w14:paraId="0E77898F"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1AE4E288" w14:textId="77777777" w:rsidR="004F6C76" w:rsidRPr="0000006D" w:rsidRDefault="004F6C76" w:rsidP="00681887">
              <w:pPr>
                <w:spacing w:after="200" w:line="276" w:lineRule="auto"/>
                <w:jc w:val="both"/>
                <w:rPr>
                  <w:rFonts w:ascii="Times New Roman" w:eastAsia="Times New Roman" w:hAnsi="Times New Roman" w:cs="Times New Roman"/>
                  <w:b/>
                  <w:sz w:val="24"/>
                  <w:szCs w:val="24"/>
                  <w:lang w:val="en-GB"/>
                </w:rPr>
              </w:pPr>
            </w:p>
            <w:p w14:paraId="59D33BFE"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 xml:space="preserve">PRINCIPAL SECRETARY, VOCATIONAL AND TECHNICAL TRAINING </w:t>
              </w:r>
            </w:p>
            <w:p w14:paraId="17B16F25"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MINISTRY OF EDUCATION</w:t>
              </w:r>
            </w:p>
            <w:p w14:paraId="0D019930" w14:textId="77777777" w:rsidR="004F6C76" w:rsidRPr="0000006D" w:rsidRDefault="004F6C76" w:rsidP="00681887">
              <w:pPr>
                <w:spacing w:after="0" w:line="276" w:lineRule="auto"/>
                <w:jc w:val="both"/>
                <w:rPr>
                  <w:rFonts w:ascii="Times New Roman" w:eastAsia="Calibri" w:hAnsi="Times New Roman" w:cs="Times New Roman"/>
                  <w:b/>
                  <w:sz w:val="24"/>
                  <w:szCs w:val="24"/>
                  <w:lang w:val="en-GB"/>
                </w:rPr>
              </w:pPr>
            </w:p>
            <w:p w14:paraId="115E8980" w14:textId="77777777" w:rsidR="004F6C76" w:rsidRPr="0000006D" w:rsidRDefault="004F6C76" w:rsidP="00681887">
              <w:pPr>
                <w:spacing w:after="0" w:line="276" w:lineRule="auto"/>
                <w:jc w:val="both"/>
                <w:rPr>
                  <w:rFonts w:ascii="Times New Roman" w:eastAsia="Calibri" w:hAnsi="Times New Roman" w:cs="Times New Roman"/>
                  <w:b/>
                  <w:sz w:val="24"/>
                  <w:szCs w:val="24"/>
                  <w:lang w:val="en-GB"/>
                </w:rPr>
              </w:pPr>
            </w:p>
            <w:p w14:paraId="72CDBCC7"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r w:rsidRPr="0000006D">
                <w:rPr>
                  <w:rFonts w:ascii="Times New Roman" w:eastAsia="Calibri" w:hAnsi="Times New Roman" w:cs="Times New Roman"/>
                  <w:sz w:val="24"/>
                  <w:szCs w:val="24"/>
                </w:rPr>
                <w:br w:type="page"/>
              </w:r>
            </w:p>
            <w:p w14:paraId="485CB7D6" w14:textId="77777777" w:rsidR="00C45739" w:rsidRPr="0000006D" w:rsidRDefault="00C45739" w:rsidP="00C45739">
              <w:pPr>
                <w:pStyle w:val="Heading1"/>
                <w:spacing w:line="276" w:lineRule="auto"/>
              </w:pPr>
              <w:bookmarkStart w:id="3" w:name="_Toc523144431"/>
              <w:bookmarkStart w:id="4" w:name="_Toc523259053"/>
              <w:bookmarkStart w:id="5" w:name="_Toc506196398"/>
              <w:bookmarkStart w:id="6" w:name="_Toc523144432"/>
              <w:bookmarkStart w:id="7" w:name="_Toc523259054"/>
              <w:bookmarkStart w:id="8" w:name="_Toc30379155"/>
              <w:r w:rsidRPr="0000006D">
                <w:lastRenderedPageBreak/>
                <w:t>PREFACE</w:t>
              </w:r>
              <w:bookmarkEnd w:id="3"/>
              <w:bookmarkEnd w:id="4"/>
              <w:bookmarkEnd w:id="8"/>
            </w:p>
            <w:p w14:paraId="28055DAB" w14:textId="77777777" w:rsidR="00C45739" w:rsidRPr="0000006D" w:rsidRDefault="00C45739" w:rsidP="00C45739">
              <w:pPr>
                <w:spacing w:after="0" w:line="276" w:lineRule="auto"/>
                <w:rPr>
                  <w:rFonts w:ascii="Times New Roman" w:eastAsia="Calibri" w:hAnsi="Times New Roman" w:cs="Times New Roman"/>
                  <w:sz w:val="24"/>
                  <w:szCs w:val="24"/>
                  <w:lang w:val="en-GB"/>
                </w:rPr>
              </w:pPr>
            </w:p>
            <w:p w14:paraId="70E72330" w14:textId="77777777" w:rsidR="00C45739" w:rsidRPr="0002349B" w:rsidRDefault="00C45739" w:rsidP="00C45739">
              <w:pPr>
                <w:spacing w:after="200" w:line="276" w:lineRule="auto"/>
                <w:jc w:val="both"/>
                <w:rPr>
                  <w:rFonts w:ascii="Times New Roman" w:eastAsia="Calibri" w:hAnsi="Times New Roman" w:cs="Times New Roman"/>
                  <w:sz w:val="24"/>
                  <w:szCs w:val="24"/>
                  <w:lang w:val="en-GB"/>
                </w:rPr>
              </w:pPr>
              <w:r w:rsidRPr="0002349B">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E3DDFDF" w14:textId="77777777" w:rsidR="00C45739" w:rsidRPr="0000006D" w:rsidRDefault="00C45739" w:rsidP="00C45739">
              <w:pPr>
                <w:spacing w:after="200" w:line="276" w:lineRule="auto"/>
                <w:jc w:val="both"/>
                <w:rPr>
                  <w:rFonts w:ascii="Times New Roman" w:eastAsia="Calibri" w:hAnsi="Times New Roman" w:cs="Times New Roman"/>
                  <w:bCs/>
                  <w:sz w:val="24"/>
                  <w:szCs w:val="24"/>
                  <w:lang w:val="en-GB"/>
                </w:rPr>
              </w:pPr>
              <w:r w:rsidRPr="0002349B">
                <w:rPr>
                  <w:rFonts w:ascii="Times New Roman" w:eastAsia="Calibri" w:hAnsi="Times New Roman" w:cs="Times New Roman"/>
                  <w:sz w:val="24"/>
                  <w:szCs w:val="24"/>
                  <w:lang w:val="en-GB"/>
                </w:rPr>
                <w:t xml:space="preserve">The Technical and Vocational Education and Training Act No. 29 of 2013 and the emphasized the need to </w:t>
              </w:r>
              <w:r w:rsidRPr="0002349B">
                <w:rPr>
                  <w:rFonts w:ascii="Times New Roman" w:eastAsia="Calibri" w:hAnsi="Times New Roman" w:cs="Times New Roman"/>
                  <w:bCs/>
                  <w:sz w:val="24"/>
                  <w:szCs w:val="24"/>
                  <w:lang w:val="en-GB"/>
                </w:rPr>
                <w:t xml:space="preserve">reform </w:t>
              </w:r>
              <w:r w:rsidRPr="0002349B">
                <w:rPr>
                  <w:rFonts w:ascii="Times New Roman" w:eastAsia="Calibri" w:hAnsi="Times New Roman" w:cs="Times New Roman"/>
                  <w:sz w:val="24"/>
                  <w:szCs w:val="24"/>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14:paraId="56C25C88" w14:textId="79ECB8E0" w:rsidR="00C45739" w:rsidRPr="0000006D" w:rsidRDefault="00C45739" w:rsidP="00C45739">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 TVET Curriculum Development, Assessment and Certification Council (TVET CDACC), in conjunction with </w:t>
              </w:r>
              <w:r>
                <w:rPr>
                  <w:rFonts w:ascii="Times New Roman" w:eastAsia="Calibri" w:hAnsi="Times New Roman" w:cs="Times New Roman"/>
                  <w:sz w:val="24"/>
                  <w:szCs w:val="24"/>
                  <w:lang w:val="en-GB"/>
                </w:rPr>
                <w:t>Oil and Gas</w:t>
              </w:r>
              <w:r w:rsidRPr="0000006D">
                <w:rPr>
                  <w:rFonts w:ascii="Times New Roman" w:eastAsia="Calibri" w:hAnsi="Times New Roman" w:cs="Times New Roman"/>
                  <w:sz w:val="24"/>
                  <w:szCs w:val="24"/>
                  <w:lang w:val="en-GB"/>
                </w:rPr>
                <w:t xml:space="preserve"> Sector Skills Advisory Committee (SSAC), have developed these </w:t>
              </w:r>
              <w:r>
                <w:rPr>
                  <w:rFonts w:ascii="Times New Roman" w:eastAsia="Calibri" w:hAnsi="Times New Roman" w:cs="Times New Roman"/>
                  <w:sz w:val="24"/>
                  <w:szCs w:val="24"/>
                  <w:lang w:val="en-GB"/>
                </w:rPr>
                <w:t>National O</w:t>
              </w:r>
              <w:r w:rsidRPr="0000006D">
                <w:rPr>
                  <w:rFonts w:ascii="Times New Roman" w:eastAsia="Calibri" w:hAnsi="Times New Roman" w:cs="Times New Roman"/>
                  <w:sz w:val="24"/>
                  <w:szCs w:val="24"/>
                  <w:lang w:val="en-GB"/>
                </w:rPr>
                <w:t xml:space="preserve">ccupational Standards for </w:t>
              </w:r>
              <w:r>
                <w:rPr>
                  <w:rFonts w:ascii="Times New Roman" w:eastAsia="Calibri" w:hAnsi="Times New Roman" w:cs="Times New Roman"/>
                  <w:sz w:val="24"/>
                  <w:szCs w:val="24"/>
                  <w:lang w:val="en-GB"/>
                </w:rPr>
                <w:t xml:space="preserve">an Oil pipeline </w:t>
              </w:r>
              <w:r w:rsidR="00C91217">
                <w:rPr>
                  <w:rFonts w:ascii="Times New Roman" w:eastAsia="Calibri" w:hAnsi="Times New Roman" w:cs="Times New Roman"/>
                  <w:sz w:val="24"/>
                  <w:szCs w:val="24"/>
                  <w:lang w:val="en-GB"/>
                </w:rPr>
                <w:t>mechanical maintenance</w:t>
              </w:r>
              <w:r>
                <w:rPr>
                  <w:rFonts w:ascii="Times New Roman" w:eastAsia="Calibri" w:hAnsi="Times New Roman" w:cs="Times New Roman"/>
                  <w:sz w:val="24"/>
                  <w:szCs w:val="24"/>
                  <w:lang w:val="en-GB"/>
                </w:rPr>
                <w:t xml:space="preserve"> technician</w:t>
              </w:r>
              <w:r w:rsidRPr="0000006D">
                <w:rPr>
                  <w:rFonts w:ascii="Times New Roman" w:eastAsia="Calibri" w:hAnsi="Times New Roman" w:cs="Times New Roman"/>
                  <w:sz w:val="24"/>
                  <w:szCs w:val="24"/>
                  <w:lang w:val="en-GB"/>
                </w:rPr>
                <w:t xml:space="preserve">. These standards will be the bases for development of competency-based curriculum for </w:t>
              </w:r>
              <w:r>
                <w:rPr>
                  <w:rFonts w:ascii="Times New Roman" w:eastAsia="Calibri" w:hAnsi="Times New Roman" w:cs="Times New Roman"/>
                  <w:sz w:val="24"/>
                  <w:szCs w:val="24"/>
                  <w:lang w:val="en-GB"/>
                </w:rPr>
                <w:t xml:space="preserve">Oil and Pipeline </w:t>
              </w:r>
              <w:r w:rsidR="00C91217">
                <w:rPr>
                  <w:rFonts w:ascii="Times New Roman" w:eastAsia="Calibri" w:hAnsi="Times New Roman" w:cs="Times New Roman"/>
                  <w:sz w:val="24"/>
                  <w:szCs w:val="24"/>
                  <w:lang w:val="en-GB"/>
                </w:rPr>
                <w:t>Mechanical Maintenance</w:t>
              </w:r>
              <w:r w:rsidRPr="0000006D">
                <w:rPr>
                  <w:rFonts w:ascii="Times New Roman" w:eastAsia="Calibri" w:hAnsi="Times New Roman" w:cs="Times New Roman"/>
                  <w:sz w:val="24"/>
                  <w:szCs w:val="24"/>
                  <w:lang w:val="en-GB"/>
                </w:rPr>
                <w:t xml:space="preserve"> Level </w:t>
              </w:r>
              <w:r w:rsidR="00C91217">
                <w:rPr>
                  <w:rFonts w:ascii="Times New Roman" w:eastAsia="Calibri" w:hAnsi="Times New Roman" w:cs="Times New Roman"/>
                  <w:sz w:val="24"/>
                  <w:szCs w:val="24"/>
                  <w:lang w:val="en-GB"/>
                </w:rPr>
                <w:t>5</w:t>
              </w:r>
              <w:r w:rsidRPr="0000006D">
                <w:rPr>
                  <w:rFonts w:ascii="Times New Roman" w:eastAsia="Calibri" w:hAnsi="Times New Roman" w:cs="Times New Roman"/>
                  <w:sz w:val="24"/>
                  <w:szCs w:val="24"/>
                  <w:lang w:val="en-GB"/>
                </w:rPr>
                <w:t>. These Standards will also be the bases for assessment of an individual for competence certification.</w:t>
              </w:r>
            </w:p>
            <w:p w14:paraId="7964A43F" w14:textId="77777777" w:rsidR="00C45739" w:rsidRPr="0000006D" w:rsidRDefault="00C45739" w:rsidP="00C45739">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occupational standards are designed and organized with clear performance criteria for each element of a unit of competency. These standards also outline the required knowledge and skills as well as evidence guide.</w:t>
              </w:r>
            </w:p>
            <w:p w14:paraId="24FDF2BC" w14:textId="77777777" w:rsidR="00C45739" w:rsidRPr="0000006D" w:rsidRDefault="00C45739" w:rsidP="00C45739">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I am grateful to the Council Members, Council Secretariat,</w:t>
              </w:r>
              <w:r>
                <w:rPr>
                  <w:rFonts w:ascii="Times New Roman" w:eastAsia="Calibri" w:hAnsi="Times New Roman" w:cs="Times New Roman"/>
                  <w:sz w:val="24"/>
                  <w:szCs w:val="24"/>
                  <w:lang w:val="en-GB"/>
                </w:rPr>
                <w:t xml:space="preserve"> Oil and Gas</w:t>
              </w:r>
              <w:r w:rsidRPr="0000006D">
                <w:rPr>
                  <w:rFonts w:ascii="Times New Roman" w:eastAsia="Calibri" w:hAnsi="Times New Roman" w:cs="Times New Roman"/>
                  <w:sz w:val="24"/>
                  <w:szCs w:val="24"/>
                  <w:lang w:val="en-GB"/>
                </w:rPr>
                <w:t xml:space="preserve"> SSAC, expert workers and all those who participated in the development of these occupational standards. </w:t>
              </w:r>
            </w:p>
            <w:p w14:paraId="3D55D4DD" w14:textId="77777777" w:rsidR="00C45739" w:rsidRPr="0000006D" w:rsidRDefault="00C45739" w:rsidP="00C45739">
              <w:pPr>
                <w:spacing w:after="200" w:line="276" w:lineRule="auto"/>
                <w:jc w:val="both"/>
                <w:rPr>
                  <w:rFonts w:ascii="Times New Roman" w:eastAsia="Times New Roman" w:hAnsi="Times New Roman" w:cs="Times New Roman"/>
                  <w:sz w:val="24"/>
                  <w:szCs w:val="24"/>
                  <w:lang w:val="en-GB"/>
                </w:rPr>
              </w:pPr>
            </w:p>
            <w:p w14:paraId="20D3EF77" w14:textId="77777777" w:rsidR="00C45739" w:rsidRPr="0000006D" w:rsidRDefault="00C45739" w:rsidP="00C45739">
              <w:pPr>
                <w:spacing w:after="0" w:line="276" w:lineRule="auto"/>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Prof. CHARLES M. M. ONDIEKI, PhD, FIET (K), Con. EngTech.</w:t>
              </w:r>
            </w:p>
            <w:p w14:paraId="7D965F26" w14:textId="77777777" w:rsidR="00C45739" w:rsidRPr="0000006D" w:rsidRDefault="00C45739" w:rsidP="00C45739">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CHAIRMAN, TVET CDACC</w:t>
              </w:r>
            </w:p>
            <w:p w14:paraId="7055B6A6" w14:textId="0CCD3A7B" w:rsidR="004F6C76" w:rsidRPr="0000006D" w:rsidRDefault="00C45739" w:rsidP="00C45739">
              <w:pPr>
                <w:pStyle w:val="Heading1"/>
                <w:spacing w:line="276" w:lineRule="auto"/>
              </w:pPr>
              <w:r w:rsidRPr="0000006D">
                <w:br w:type="page"/>
              </w:r>
              <w:bookmarkStart w:id="9" w:name="_Toc30379156"/>
              <w:r w:rsidR="004F6C76" w:rsidRPr="0000006D">
                <w:lastRenderedPageBreak/>
                <w:t>ACKNOWLEDGEMENT</w:t>
              </w:r>
              <w:bookmarkEnd w:id="5"/>
              <w:bookmarkEnd w:id="6"/>
              <w:bookmarkEnd w:id="7"/>
              <w:bookmarkEnd w:id="9"/>
            </w:p>
            <w:p w14:paraId="234D04E1" w14:textId="77777777" w:rsidR="004F6C76" w:rsidRPr="0000006D" w:rsidRDefault="004F6C76" w:rsidP="00681887">
              <w:pPr>
                <w:spacing w:after="0" w:line="276" w:lineRule="auto"/>
                <w:jc w:val="both"/>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ab/>
              </w:r>
            </w:p>
            <w:p w14:paraId="5CC0E7E7" w14:textId="77777777"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6F8D83A6" w14:textId="4AA3C125"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I thank TVET Curriculum Development, Assessment and Certification Council (TVET CDACC) for providing guidance on the development of these Standards. My gratitude goes to the </w:t>
              </w:r>
              <w:r w:rsidR="006E2873">
                <w:rPr>
                  <w:rFonts w:ascii="Times New Roman" w:eastAsia="Calibri" w:hAnsi="Times New Roman" w:cs="Times New Roman"/>
                  <w:sz w:val="24"/>
                  <w:szCs w:val="24"/>
                  <w:lang w:val="en-ZW"/>
                </w:rPr>
                <w:t>Oil and Gas</w:t>
              </w:r>
              <w:r w:rsidRPr="0000006D">
                <w:rPr>
                  <w:rFonts w:ascii="Times New Roman" w:eastAsia="Calibri"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23006560" w14:textId="77777777"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I acknowledge all institutions which in one way or another contributed to the development of these Standards. </w:t>
              </w:r>
            </w:p>
            <w:p w14:paraId="613DE745"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p>
            <w:p w14:paraId="1EDE2247" w14:textId="37C4B066" w:rsidR="004F6C76" w:rsidRDefault="004F6C76" w:rsidP="00681887">
              <w:pPr>
                <w:spacing w:after="0" w:line="276" w:lineRule="auto"/>
                <w:jc w:val="both"/>
                <w:rPr>
                  <w:rFonts w:ascii="Times New Roman" w:eastAsia="Calibri" w:hAnsi="Times New Roman" w:cs="Times New Roman"/>
                  <w:sz w:val="24"/>
                  <w:szCs w:val="24"/>
                  <w:lang w:val="en-GB"/>
                </w:rPr>
              </w:pPr>
            </w:p>
            <w:p w14:paraId="0FB00423" w14:textId="6E9B6657" w:rsidR="00E135ED" w:rsidRDefault="00E135ED" w:rsidP="00681887">
              <w:pPr>
                <w:spacing w:after="0" w:line="276" w:lineRule="auto"/>
                <w:jc w:val="both"/>
                <w:rPr>
                  <w:rFonts w:ascii="Times New Roman" w:eastAsia="Calibri" w:hAnsi="Times New Roman" w:cs="Times New Roman"/>
                  <w:sz w:val="24"/>
                  <w:szCs w:val="24"/>
                  <w:lang w:val="en-GB"/>
                </w:rPr>
              </w:pPr>
            </w:p>
            <w:p w14:paraId="5AB1F736" w14:textId="77777777" w:rsidR="00E135ED" w:rsidRPr="0000006D" w:rsidRDefault="00E135ED" w:rsidP="00681887">
              <w:pPr>
                <w:spacing w:after="0" w:line="276" w:lineRule="auto"/>
                <w:jc w:val="both"/>
                <w:rPr>
                  <w:rFonts w:ascii="Times New Roman" w:eastAsia="Calibri" w:hAnsi="Times New Roman" w:cs="Times New Roman"/>
                  <w:sz w:val="24"/>
                  <w:szCs w:val="24"/>
                  <w:lang w:val="en-GB"/>
                </w:rPr>
              </w:pPr>
            </w:p>
            <w:p w14:paraId="4AD5B9F6" w14:textId="77777777" w:rsidR="004F6C76" w:rsidRPr="0000006D" w:rsidRDefault="004F6C76" w:rsidP="00681887">
              <w:pPr>
                <w:spacing w:after="0" w:line="276" w:lineRule="auto"/>
                <w:rPr>
                  <w:rFonts w:ascii="Times New Roman" w:eastAsia="Times New Roman" w:hAnsi="Times New Roman" w:cs="Times New Roman"/>
                  <w:b/>
                  <w:sz w:val="24"/>
                  <w:szCs w:val="24"/>
                </w:rPr>
              </w:pPr>
              <w:r w:rsidRPr="0000006D">
                <w:rPr>
                  <w:rFonts w:ascii="Times New Roman" w:eastAsia="Calibri" w:hAnsi="Times New Roman" w:cs="Times New Roman"/>
                  <w:b/>
                  <w:sz w:val="24"/>
                  <w:szCs w:val="24"/>
                  <w:lang w:val="en-GB"/>
                </w:rPr>
                <w:t>CHAIRMAN</w:t>
              </w:r>
            </w:p>
            <w:p w14:paraId="044BE6BE" w14:textId="3E85F580" w:rsidR="004F6C76" w:rsidRPr="0000006D" w:rsidRDefault="006E2873" w:rsidP="00681887">
              <w:pPr>
                <w:spacing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OIL AND GAS</w:t>
              </w:r>
              <w:r w:rsidR="004F6C76" w:rsidRPr="0000006D">
                <w:rPr>
                  <w:rFonts w:ascii="Times New Roman" w:eastAsia="Calibri" w:hAnsi="Times New Roman" w:cs="Times New Roman"/>
                  <w:b/>
                  <w:sz w:val="24"/>
                  <w:szCs w:val="24"/>
                  <w:lang w:val="en-GB"/>
                </w:rPr>
                <w:t xml:space="preserve"> SECTOR SKILLS ADVISORY COMMITTEE</w:t>
              </w:r>
            </w:p>
            <w:p w14:paraId="6EDFA85D"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p>
            <w:p w14:paraId="154AF179"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771E61D5" w14:textId="77777777"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p w14:paraId="639C0F07" w14:textId="77777777" w:rsidR="004F6C76" w:rsidRPr="0000006D" w:rsidRDefault="004F6C76" w:rsidP="00681887">
              <w:pPr>
                <w:pStyle w:val="Heading1"/>
                <w:spacing w:line="276" w:lineRule="auto"/>
              </w:pPr>
              <w:bookmarkStart w:id="10" w:name="_Toc523144433"/>
              <w:bookmarkStart w:id="11" w:name="_Toc523259055"/>
              <w:bookmarkStart w:id="12" w:name="_Toc30379157"/>
              <w:r w:rsidRPr="0000006D">
                <w:lastRenderedPageBreak/>
                <w:t>ACRONYMNS</w:t>
              </w:r>
              <w:bookmarkEnd w:id="10"/>
              <w:bookmarkEnd w:id="11"/>
              <w:bookmarkEnd w:id="12"/>
            </w:p>
            <w:p w14:paraId="74F97A0C" w14:textId="77777777" w:rsidR="004F6C76" w:rsidRPr="0000006D" w:rsidRDefault="009F7071"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Basic Competency</w:t>
              </w:r>
            </w:p>
            <w:p w14:paraId="21CC1DE4" w14:textId="77777777" w:rsidR="004F6C76" w:rsidRPr="0000006D" w:rsidRDefault="009F7071"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CBET              </w:t>
              </w:r>
              <w:r w:rsidR="004F6C76" w:rsidRPr="0000006D">
                <w:rPr>
                  <w:rFonts w:ascii="Times New Roman" w:eastAsia="Calibri" w:hAnsi="Times New Roman" w:cs="Times New Roman"/>
                  <w:sz w:val="24"/>
                  <w:szCs w:val="24"/>
                  <w:lang w:val="en-GB"/>
                </w:rPr>
                <w:t>Competency Based Education and Training</w:t>
              </w:r>
            </w:p>
            <w:p w14:paraId="2EA36D4D"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Common Competency</w:t>
              </w:r>
            </w:p>
            <w:p w14:paraId="4EA4E2A9"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CDACC          Curriculum Development Assessment and Certification Council</w:t>
              </w:r>
            </w:p>
            <w:p w14:paraId="2698565F"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Core Competency</w:t>
              </w:r>
            </w:p>
            <w:p w14:paraId="3D364058" w14:textId="77777777" w:rsidR="004F6C76" w:rsidRPr="0000006D" w:rsidRDefault="004F6C76" w:rsidP="00681887">
              <w:pPr>
                <w:spacing w:after="200" w:line="276" w:lineRule="auto"/>
                <w:rPr>
                  <w:rFonts w:ascii="Times New Roman" w:eastAsia="Calibri" w:hAnsi="Times New Roman" w:cs="Times New Roman"/>
                  <w:sz w:val="24"/>
                  <w:szCs w:val="24"/>
                  <w:lang w:val="pt-BR"/>
                </w:rPr>
              </w:pPr>
              <w:r w:rsidRPr="0000006D">
                <w:rPr>
                  <w:rFonts w:ascii="Times New Roman" w:eastAsia="Calibri" w:hAnsi="Times New Roman" w:cs="Times New Roman"/>
                  <w:sz w:val="24"/>
                  <w:szCs w:val="24"/>
                  <w:lang w:val="pt-BR"/>
                </w:rPr>
                <w:t xml:space="preserve">CU                  </w:t>
              </w:r>
              <w:r w:rsidR="009F7071">
                <w:rPr>
                  <w:rFonts w:ascii="Times New Roman" w:eastAsia="Calibri" w:hAnsi="Times New Roman" w:cs="Times New Roman"/>
                  <w:sz w:val="24"/>
                  <w:szCs w:val="24"/>
                  <w:lang w:val="pt-BR"/>
                </w:rPr>
                <w:t xml:space="preserve"> </w:t>
              </w:r>
              <w:r w:rsidRPr="0000006D">
                <w:rPr>
                  <w:rFonts w:ascii="Times New Roman" w:eastAsia="Calibri" w:hAnsi="Times New Roman" w:cs="Times New Roman"/>
                  <w:sz w:val="24"/>
                  <w:szCs w:val="24"/>
                  <w:lang w:val="pt-BR"/>
                </w:rPr>
                <w:t xml:space="preserve">Curriculum  </w:t>
              </w:r>
            </w:p>
            <w:p w14:paraId="654F54E5"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EMCA             Environmental Management and Coordination Act</w:t>
              </w:r>
            </w:p>
            <w:p w14:paraId="2F78C8BB" w14:textId="77777777" w:rsidR="004F6C76" w:rsidRPr="0000006D" w:rsidRDefault="009F7071"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KCSE              </w:t>
              </w:r>
              <w:r w:rsidR="004F6C76" w:rsidRPr="0000006D">
                <w:rPr>
                  <w:rFonts w:ascii="Times New Roman" w:eastAsia="Calibri" w:hAnsi="Times New Roman" w:cs="Times New Roman"/>
                  <w:sz w:val="24"/>
                  <w:szCs w:val="24"/>
                  <w:lang w:val="en-GB"/>
                </w:rPr>
                <w:t>Kenya Certificate of Secondary Education</w:t>
              </w:r>
            </w:p>
            <w:p w14:paraId="47B98B38"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KNQA             Kenya National Qualifications Authority</w:t>
              </w:r>
            </w:p>
            <w:p w14:paraId="341EC2A7"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MoE</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 xml:space="preserve">Ministry of Education </w:t>
              </w:r>
            </w:p>
            <w:p w14:paraId="1B1E5C4F"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NGO               Non-Governmental Organization</w:t>
              </w:r>
            </w:p>
            <w:p w14:paraId="76C7FBCB" w14:textId="4C52C48E" w:rsidR="004F6C76"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OS</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Occupational Standards</w:t>
              </w:r>
            </w:p>
            <w:p w14:paraId="1E4B4D09" w14:textId="1875C4B8" w:rsidR="009A738E" w:rsidRDefault="00F31BCB"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MM</w:t>
              </w:r>
              <w:r w:rsidR="009A738E">
                <w:rPr>
                  <w:rFonts w:ascii="Times New Roman" w:eastAsia="Calibri" w:hAnsi="Times New Roman" w:cs="Times New Roman"/>
                  <w:sz w:val="24"/>
                  <w:szCs w:val="24"/>
                  <w:lang w:val="en-GB"/>
                </w:rPr>
                <w:tab/>
              </w:r>
              <w:r w:rsidR="009A738E">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Mechanical maintenence</w:t>
              </w:r>
            </w:p>
            <w:p w14:paraId="747F7C98" w14:textId="29DEFFDD" w:rsidR="009A738E" w:rsidRPr="0000006D" w:rsidRDefault="009A738E"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OG</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Oil and Gas</w:t>
              </w:r>
            </w:p>
            <w:p w14:paraId="71138451"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OSHA</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Occupation Safety and Health Act</w:t>
              </w:r>
            </w:p>
            <w:p w14:paraId="14C81515"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PPE    </w:t>
              </w:r>
              <w:r w:rsidRPr="0000006D">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ab/>
                <w:t>Personal Protective Equipment</w:t>
              </w:r>
            </w:p>
            <w:p w14:paraId="5ADD91A1" w14:textId="63CDFCEE" w:rsidR="004F6C76"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SSAC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Sector Skills Advisory Committee</w:t>
              </w:r>
            </w:p>
            <w:p w14:paraId="706D14A5" w14:textId="46E62FFD" w:rsidR="00B94196" w:rsidRPr="0000006D" w:rsidRDefault="00B94196"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TVET</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 xml:space="preserve"> Technical and Vocational Education and Training</w:t>
              </w:r>
            </w:p>
            <w:p w14:paraId="0128C6E0" w14:textId="5D6E0BF1" w:rsidR="004F6C76"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TV</w:t>
              </w:r>
              <w:r w:rsidR="009F7071">
                <w:rPr>
                  <w:rFonts w:ascii="Times New Roman" w:eastAsia="Calibri" w:hAnsi="Times New Roman" w:cs="Times New Roman"/>
                  <w:sz w:val="24"/>
                  <w:szCs w:val="24"/>
                  <w:lang w:val="en-GB"/>
                </w:rPr>
                <w:t xml:space="preserve">ET </w:t>
              </w:r>
              <w:r w:rsidR="00E135ED">
                <w:rPr>
                  <w:rFonts w:ascii="Times New Roman" w:eastAsia="Calibri" w:hAnsi="Times New Roman" w:cs="Times New Roman"/>
                  <w:sz w:val="24"/>
                  <w:szCs w:val="24"/>
                  <w:lang w:val="en-GB"/>
                </w:rPr>
                <w:t xml:space="preserve">CDACC </w:t>
              </w:r>
              <w:r w:rsidR="00E135ED" w:rsidRPr="0000006D">
                <w:rPr>
                  <w:rFonts w:ascii="Times New Roman" w:eastAsia="Calibri" w:hAnsi="Times New Roman" w:cs="Times New Roman"/>
                  <w:sz w:val="24"/>
                  <w:szCs w:val="24"/>
                  <w:lang w:val="en-GB"/>
                </w:rPr>
                <w:t>TVET</w:t>
              </w:r>
              <w:r w:rsidRPr="0000006D">
                <w:rPr>
                  <w:rFonts w:ascii="Times New Roman" w:eastAsia="Calibri" w:hAnsi="Times New Roman" w:cs="Times New Roman"/>
                  <w:sz w:val="24"/>
                  <w:szCs w:val="24"/>
                  <w:lang w:val="en-GB"/>
                </w:rPr>
                <w:t xml:space="preserve"> Curriculum Development Assessment and Certification Council</w:t>
              </w:r>
            </w:p>
            <w:p w14:paraId="656E111B"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4A9320C5"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095D1391"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52C447AA"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4EFE221E"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066FBF2E" w14:textId="77777777" w:rsidR="004F6C76" w:rsidRPr="0000006D" w:rsidRDefault="004F6C76" w:rsidP="00681887">
              <w:pPr>
                <w:pStyle w:val="Heading1"/>
                <w:spacing w:line="276" w:lineRule="auto"/>
              </w:pPr>
              <w:bookmarkStart w:id="13" w:name="_Toc30379158"/>
              <w:r w:rsidRPr="0000006D">
                <w:t>KEY TO UNIT CODE</w:t>
              </w:r>
              <w:bookmarkEnd w:id="13"/>
            </w:p>
            <w:p w14:paraId="0805F8DE" w14:textId="77777777" w:rsidR="004F6C76" w:rsidRPr="0000006D" w:rsidRDefault="004F6C76" w:rsidP="00681887">
              <w:pPr>
                <w:spacing w:after="0" w:line="276" w:lineRule="auto"/>
                <w:contextualSpacing/>
                <w:jc w:val="both"/>
                <w:rPr>
                  <w:rFonts w:ascii="Times New Roman" w:eastAsia="Times New Roman" w:hAnsi="Times New Roman" w:cs="Times New Roman"/>
                  <w:sz w:val="24"/>
                  <w:szCs w:val="24"/>
                  <w:lang w:val="en-GB"/>
                </w:rPr>
              </w:pPr>
            </w:p>
            <w:p w14:paraId="6829161E" w14:textId="23C85781" w:rsidR="004F6C76" w:rsidRPr="0000006D" w:rsidRDefault="002A45C6" w:rsidP="00681887">
              <w:pPr>
                <w:spacing w:after="0" w:line="276" w:lineRule="auto"/>
                <w:contextualSpacing/>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6BB4324F" wp14:editId="3837E2F9">
                        <wp:simplePos x="0" y="0"/>
                        <wp:positionH relativeFrom="column">
                          <wp:posOffset>1247140</wp:posOffset>
                        </wp:positionH>
                        <wp:positionV relativeFrom="paragraph">
                          <wp:posOffset>168167</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9DBC1" id="Group 5" o:spid="_x0000_s1026" style="position:absolute;margin-left:98.2pt;margin-top:13.2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CcA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4809C5" w:rsidRPr="004809C5">
                <w:rPr>
                  <w:rFonts w:ascii="Times New Roman" w:eastAsia="Times New Roman" w:hAnsi="Times New Roman" w:cs="Times New Roman"/>
                  <w:sz w:val="24"/>
                  <w:szCs w:val="24"/>
                  <w:lang w:val="en-ZA" w:eastAsia="fr-FR"/>
                </w:rPr>
                <w:t>OG/OS/MM/BC/01/</w:t>
              </w:r>
              <w:r w:rsidR="00C91217">
                <w:rPr>
                  <w:rFonts w:ascii="Times New Roman" w:eastAsia="Times New Roman" w:hAnsi="Times New Roman" w:cs="Times New Roman"/>
                  <w:sz w:val="24"/>
                  <w:szCs w:val="24"/>
                  <w:lang w:val="en-ZA" w:eastAsia="fr-FR"/>
                </w:rPr>
                <w:t>5</w:t>
              </w:r>
              <w:r w:rsidR="004809C5" w:rsidRPr="004809C5">
                <w:rPr>
                  <w:rFonts w:ascii="Times New Roman" w:eastAsia="Times New Roman" w:hAnsi="Times New Roman" w:cs="Times New Roman"/>
                  <w:sz w:val="24"/>
                  <w:szCs w:val="24"/>
                  <w:lang w:val="en-ZA" w:eastAsia="fr-FR"/>
                </w:rPr>
                <w:t>/A</w:t>
              </w:r>
            </w:p>
            <w:p w14:paraId="0B4262F4" w14:textId="48085991" w:rsidR="004F6C76" w:rsidRPr="0000006D" w:rsidRDefault="002A45C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40D1D231" wp14:editId="0BFB19B3">
                        <wp:simplePos x="0" y="0"/>
                        <wp:positionH relativeFrom="column">
                          <wp:posOffset>1332865</wp:posOffset>
                        </wp:positionH>
                        <wp:positionV relativeFrom="paragraph">
                          <wp:posOffset>191691</wp:posOffset>
                        </wp:positionV>
                        <wp:extent cx="1715770" cy="1897380"/>
                        <wp:effectExtent l="0" t="0" r="36830" b="2667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897380"/>
                                  <a:chOff x="3804" y="6147"/>
                                  <a:chExt cx="2531" cy="2473"/>
                                </a:xfrm>
                              </wpg:grpSpPr>
                              <wps:wsp>
                                <wps:cNvPr id="25" name="AutoShape 21"/>
                                <wps:cNvCnPr>
                                  <a:cxnSpLocks noChangeShapeType="1"/>
                                </wps:cNvCnPr>
                                <wps:spPr bwMode="auto">
                                  <a:xfrm>
                                    <a:off x="3804" y="8620"/>
                                    <a:ext cx="2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335" y="6147"/>
                                    <a:ext cx="0" cy="2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53E68F" id="Group 20" o:spid="_x0000_s1026" style="position:absolute;margin-left:104.95pt;margin-top:15.1pt;width:135.1pt;height:149.4pt;z-index:251662336" coordorigin="3804,6147" coordsize="253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">
                        <v:shape id="AutoShape 21" o:spid="_x0000_s1027" type="#_x0000_t32" style="position:absolute;left:3804;top:8620;width: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335;top:6147;width:0;height:2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7A9E7DEE" wp14:editId="2F9E0413">
                        <wp:simplePos x="0" y="0"/>
                        <wp:positionH relativeFrom="column">
                          <wp:posOffset>1247775</wp:posOffset>
                        </wp:positionH>
                        <wp:positionV relativeFrom="paragraph">
                          <wp:posOffset>203200</wp:posOffset>
                        </wp:positionV>
                        <wp:extent cx="2020441" cy="2267585"/>
                        <wp:effectExtent l="0" t="0" r="37465" b="3746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441" cy="2267585"/>
                                  <a:chOff x="3676" y="6158"/>
                                  <a:chExt cx="2991" cy="3009"/>
                                </a:xfrm>
                              </wpg:grpSpPr>
                              <wps:wsp>
                                <wps:cNvPr id="34" name="AutoShape 18"/>
                                <wps:cNvCnPr>
                                  <a:cxnSpLocks noChangeShapeType="1"/>
                                </wps:cNvCnPr>
                                <wps:spPr bwMode="auto">
                                  <a:xfrm>
                                    <a:off x="6667"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29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DDED81" id="Group 17" o:spid="_x0000_s1026" style="position:absolute;margin-left:98.25pt;margin-top:16pt;width:159.1pt;height:178.55pt;z-index:251665408" coordorigin="3676,6158" coordsize="299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">
                        <v:shape id="AutoShape 18" o:spid="_x0000_s1027" type="#_x0000_t32" style="position:absolute;left:6667;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1C4C1FA7" wp14:editId="5C698DA2">
                        <wp:simplePos x="0" y="0"/>
                        <wp:positionH relativeFrom="column">
                          <wp:posOffset>1506220</wp:posOffset>
                        </wp:positionH>
                        <wp:positionV relativeFrom="paragraph">
                          <wp:posOffset>52070</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8D5EE7" id="Group 8" o:spid="_x0000_s1026" style="position:absolute;margin-left:118.6pt;margin-top:4.1pt;width:64.15pt;height:66.8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&#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4C18A74D" wp14:editId="600C6222">
                        <wp:simplePos x="0" y="0"/>
                        <wp:positionH relativeFrom="column">
                          <wp:posOffset>1247140</wp:posOffset>
                        </wp:positionH>
                        <wp:positionV relativeFrom="paragraph">
                          <wp:posOffset>107315</wp:posOffset>
                        </wp:positionV>
                        <wp:extent cx="1335205" cy="1200402"/>
                        <wp:effectExtent l="0" t="0" r="3683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205" cy="1200402"/>
                                  <a:chOff x="4319" y="6092"/>
                                  <a:chExt cx="1275" cy="1665"/>
                                </a:xfrm>
                              </wpg:grpSpPr>
                              <wps:wsp>
                                <wps:cNvPr id="6" name="AutoShape 12"/>
                                <wps:cNvCnPr>
                                  <a:cxnSpLocks noChangeShapeType="1"/>
                                </wps:cNvCnPr>
                                <wps:spPr bwMode="auto">
                                  <a:xfrm flipV="1">
                                    <a:off x="4319" y="7743"/>
                                    <a:ext cx="127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594" y="6092"/>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6B2DD2" id="Group 11" o:spid="_x0000_s1026" style="position:absolute;margin-left:98.2pt;margin-top:8.45pt;width:105.15pt;height:94.5pt;z-index:251661312" coordorigin="4319,6092" coordsize="127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">
                        <v:shape id="AutoShape 12" o:spid="_x0000_s1027" type="#_x0000_t32" style="position:absolute;left:4319;top:7743;width:127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13" o:spid="_x0000_s1028" type="#_x0000_t32" style="position:absolute;left:5594;top:6092;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06C978D9" wp14:editId="02AF8B7D">
                        <wp:simplePos x="0" y="0"/>
                        <wp:positionH relativeFrom="column">
                          <wp:posOffset>1247775</wp:posOffset>
                        </wp:positionH>
                        <wp:positionV relativeFrom="paragraph">
                          <wp:posOffset>198755</wp:posOffset>
                        </wp:positionV>
                        <wp:extent cx="1535430" cy="1538605"/>
                        <wp:effectExtent l="0" t="0" r="26670" b="2349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38605"/>
                                  <a:chOff x="3059" y="6146"/>
                                  <a:chExt cx="2729" cy="2075"/>
                                </a:xfrm>
                              </wpg:grpSpPr>
                              <wps:wsp>
                                <wps:cNvPr id="28" name="AutoShape 15"/>
                                <wps:cNvCnPr>
                                  <a:cxnSpLocks noChangeShapeType="1"/>
                                </wps:cNvCnPr>
                                <wps:spPr bwMode="auto">
                                  <a:xfrm>
                                    <a:off x="5754" y="6146"/>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059"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D3968" id="Group 14" o:spid="_x0000_s1026" style="position:absolute;margin-left:98.25pt;margin-top:15.65pt;width:120.9pt;height:121.15pt;z-index:251663360" coordorigin="3059,6146" coordsize="272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">
                        <v:shape id="AutoShape 15" o:spid="_x0000_s1027" type="#_x0000_t32" style="position:absolute;left:5754;top:6146;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059;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0CDAED41" w14:textId="07AD8AA0" w:rsidR="004F6C76" w:rsidRPr="0000006D" w:rsidRDefault="002A45C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1EC4F233" wp14:editId="039AD517">
                        <wp:simplePos x="0" y="0"/>
                        <wp:positionH relativeFrom="column">
                          <wp:posOffset>1095375</wp:posOffset>
                        </wp:positionH>
                        <wp:positionV relativeFrom="paragraph">
                          <wp:posOffset>87630</wp:posOffset>
                        </wp:positionV>
                        <wp:extent cx="2438605" cy="2610040"/>
                        <wp:effectExtent l="0" t="0" r="38100"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605" cy="2610040"/>
                                  <a:chOff x="3580" y="6007"/>
                                  <a:chExt cx="3077" cy="3196"/>
                                </a:xfrm>
                              </wpg:grpSpPr>
                              <wps:wsp>
                                <wps:cNvPr id="5" name="AutoShape 18"/>
                                <wps:cNvCnPr>
                                  <a:cxnSpLocks noChangeShapeType="1"/>
                                </wps:cNvCnPr>
                                <wps:spPr bwMode="auto">
                                  <a:xfrm>
                                    <a:off x="6645" y="6007"/>
                                    <a:ext cx="12" cy="3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580" y="9190"/>
                                    <a:ext cx="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380E07" id="Group 17" o:spid="_x0000_s1026" style="position:absolute;margin-left:86.25pt;margin-top:6.9pt;width:192pt;height:205.5pt;z-index:251667456" coordorigin="3580,6007" coordsize="3077,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">
                        <v:shape id="AutoShape 18" o:spid="_x0000_s1027" type="#_x0000_t32" style="position:absolute;left:6645;top:6007;width:12;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580;top:9190;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45CC9C72"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Industry or sector</w:t>
              </w:r>
            </w:p>
            <w:p w14:paraId="559AA657"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28EC4B26"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Standards</w:t>
              </w:r>
            </w:p>
            <w:p w14:paraId="0C0BA7BB"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362E69E1"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area</w:t>
              </w:r>
            </w:p>
            <w:p w14:paraId="2DA0B861"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09CE1A56"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Type of competency</w:t>
              </w:r>
            </w:p>
            <w:p w14:paraId="42D51874"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0417F15C"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number</w:t>
              </w:r>
            </w:p>
            <w:p w14:paraId="25931A62"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1767F1C7"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level</w:t>
              </w:r>
            </w:p>
            <w:p w14:paraId="09B32069"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37EF09B4"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Version control</w:t>
              </w:r>
            </w:p>
            <w:p w14:paraId="685402A6" w14:textId="77777777" w:rsidR="004F6C76" w:rsidRPr="0000006D" w:rsidRDefault="004F6C76" w:rsidP="00681887">
              <w:pPr>
                <w:spacing w:before="1540" w:after="240" w:line="276" w:lineRule="auto"/>
                <w:jc w:val="center"/>
                <w:rPr>
                  <w:rFonts w:ascii="Times New Roman" w:eastAsia="Times New Roman" w:hAnsi="Times New Roman" w:cs="Times New Roman"/>
                  <w:sz w:val="24"/>
                  <w:szCs w:val="24"/>
                </w:rPr>
              </w:pPr>
            </w:p>
            <w:p w14:paraId="79F68659"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018D01B1" w14:textId="294EB088"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bookmarkStart w:id="14" w:name="_Toc30379159" w:displacedByCustomXml="next"/>
            <w:sdt>
              <w:sdtPr>
                <w:rPr>
                  <w:rFonts w:asciiTheme="minorHAnsi" w:eastAsia="Calibri" w:hAnsiTheme="minorHAnsi" w:cstheme="minorBidi"/>
                  <w:b w:val="0"/>
                  <w:bCs w:val="0"/>
                  <w:sz w:val="22"/>
                  <w:szCs w:val="24"/>
                  <w:lang w:val="en-GB"/>
                </w:rPr>
                <w:id w:val="-1854952648"/>
                <w:docPartObj>
                  <w:docPartGallery w:val="Table of Contents"/>
                  <w:docPartUnique/>
                </w:docPartObj>
              </w:sdtPr>
              <w:sdtEndPr>
                <w:rPr>
                  <w:noProof/>
                </w:rPr>
              </w:sdtEndPr>
              <w:sdtContent>
                <w:p w14:paraId="1986926F" w14:textId="77777777" w:rsidR="004F6C76" w:rsidRPr="00975904" w:rsidRDefault="004F6C76" w:rsidP="00681887">
                  <w:pPr>
                    <w:pStyle w:val="Heading1"/>
                    <w:spacing w:line="276" w:lineRule="auto"/>
                    <w:rPr>
                      <w:rFonts w:eastAsiaTheme="minorHAnsi"/>
                    </w:rPr>
                  </w:pPr>
                  <w:r w:rsidRPr="00975904">
                    <w:rPr>
                      <w:rFonts w:eastAsiaTheme="minorHAnsi"/>
                    </w:rPr>
                    <w:t>TABLE OF CONTENTS</w:t>
                  </w:r>
                  <w:bookmarkEnd w:id="14"/>
                </w:p>
                <w:bookmarkStart w:id="15" w:name="_GoBack"/>
                <w:bookmarkEnd w:id="15"/>
                <w:p w14:paraId="670579AF" w14:textId="46BD632D" w:rsidR="00EF5B53" w:rsidRDefault="004F6C76">
                  <w:pPr>
                    <w:pStyle w:val="TOC1"/>
                    <w:rPr>
                      <w:rFonts w:asciiTheme="minorHAnsi" w:eastAsiaTheme="minorEastAsia" w:hAnsiTheme="minorHAnsi" w:cstheme="minorBidi"/>
                      <w:b w:val="0"/>
                      <w:sz w:val="22"/>
                      <w:lang w:val="en-GB" w:eastAsia="en-GB"/>
                    </w:rPr>
                  </w:pPr>
                  <w:r w:rsidRPr="0000006D">
                    <w:rPr>
                      <w:szCs w:val="24"/>
                    </w:rPr>
                    <w:fldChar w:fldCharType="begin"/>
                  </w:r>
                  <w:r w:rsidRPr="0000006D">
                    <w:rPr>
                      <w:szCs w:val="24"/>
                    </w:rPr>
                    <w:instrText xml:space="preserve"> TOC \o "1-3" \h \z \u </w:instrText>
                  </w:r>
                  <w:r w:rsidRPr="0000006D">
                    <w:rPr>
                      <w:szCs w:val="24"/>
                    </w:rPr>
                    <w:fldChar w:fldCharType="separate"/>
                  </w:r>
                  <w:hyperlink w:anchor="_Toc30379154" w:history="1">
                    <w:r w:rsidR="00EF5B53" w:rsidRPr="009E6D74">
                      <w:rPr>
                        <w:rStyle w:val="Hyperlink"/>
                      </w:rPr>
                      <w:t>FOREWORD</w:t>
                    </w:r>
                    <w:r w:rsidR="00EF5B53">
                      <w:rPr>
                        <w:webHidden/>
                      </w:rPr>
                      <w:tab/>
                    </w:r>
                    <w:r w:rsidR="00EF5B53">
                      <w:rPr>
                        <w:webHidden/>
                      </w:rPr>
                      <w:fldChar w:fldCharType="begin"/>
                    </w:r>
                    <w:r w:rsidR="00EF5B53">
                      <w:rPr>
                        <w:webHidden/>
                      </w:rPr>
                      <w:instrText xml:space="preserve"> PAGEREF _Toc30379154 \h </w:instrText>
                    </w:r>
                    <w:r w:rsidR="00EF5B53">
                      <w:rPr>
                        <w:webHidden/>
                      </w:rPr>
                    </w:r>
                    <w:r w:rsidR="00EF5B53">
                      <w:rPr>
                        <w:webHidden/>
                      </w:rPr>
                      <w:fldChar w:fldCharType="separate"/>
                    </w:r>
                    <w:r w:rsidR="00EF5B53">
                      <w:rPr>
                        <w:webHidden/>
                      </w:rPr>
                      <w:t>ii</w:t>
                    </w:r>
                    <w:r w:rsidR="00EF5B53">
                      <w:rPr>
                        <w:webHidden/>
                      </w:rPr>
                      <w:fldChar w:fldCharType="end"/>
                    </w:r>
                  </w:hyperlink>
                </w:p>
                <w:p w14:paraId="581A17D9" w14:textId="5A50B9FA" w:rsidR="00EF5B53" w:rsidRDefault="00EF5B53">
                  <w:pPr>
                    <w:pStyle w:val="TOC1"/>
                    <w:rPr>
                      <w:rFonts w:asciiTheme="minorHAnsi" w:eastAsiaTheme="minorEastAsia" w:hAnsiTheme="minorHAnsi" w:cstheme="minorBidi"/>
                      <w:b w:val="0"/>
                      <w:sz w:val="22"/>
                      <w:lang w:val="en-GB" w:eastAsia="en-GB"/>
                    </w:rPr>
                  </w:pPr>
                  <w:hyperlink w:anchor="_Toc30379155" w:history="1">
                    <w:r w:rsidRPr="009E6D74">
                      <w:rPr>
                        <w:rStyle w:val="Hyperlink"/>
                      </w:rPr>
                      <w:t>PREFACE</w:t>
                    </w:r>
                    <w:r>
                      <w:rPr>
                        <w:webHidden/>
                      </w:rPr>
                      <w:tab/>
                    </w:r>
                    <w:r>
                      <w:rPr>
                        <w:webHidden/>
                      </w:rPr>
                      <w:fldChar w:fldCharType="begin"/>
                    </w:r>
                    <w:r>
                      <w:rPr>
                        <w:webHidden/>
                      </w:rPr>
                      <w:instrText xml:space="preserve"> PAGEREF _Toc30379155 \h </w:instrText>
                    </w:r>
                    <w:r>
                      <w:rPr>
                        <w:webHidden/>
                      </w:rPr>
                    </w:r>
                    <w:r>
                      <w:rPr>
                        <w:webHidden/>
                      </w:rPr>
                      <w:fldChar w:fldCharType="separate"/>
                    </w:r>
                    <w:r>
                      <w:rPr>
                        <w:webHidden/>
                      </w:rPr>
                      <w:t>iii</w:t>
                    </w:r>
                    <w:r>
                      <w:rPr>
                        <w:webHidden/>
                      </w:rPr>
                      <w:fldChar w:fldCharType="end"/>
                    </w:r>
                  </w:hyperlink>
                </w:p>
                <w:p w14:paraId="7C11C189" w14:textId="7E250F70" w:rsidR="00EF5B53" w:rsidRDefault="00EF5B53">
                  <w:pPr>
                    <w:pStyle w:val="TOC1"/>
                    <w:rPr>
                      <w:rFonts w:asciiTheme="minorHAnsi" w:eastAsiaTheme="minorEastAsia" w:hAnsiTheme="minorHAnsi" w:cstheme="minorBidi"/>
                      <w:b w:val="0"/>
                      <w:sz w:val="22"/>
                      <w:lang w:val="en-GB" w:eastAsia="en-GB"/>
                    </w:rPr>
                  </w:pPr>
                  <w:hyperlink w:anchor="_Toc30379156" w:history="1">
                    <w:r w:rsidRPr="009E6D74">
                      <w:rPr>
                        <w:rStyle w:val="Hyperlink"/>
                      </w:rPr>
                      <w:t>ACKNOWLEDGEMENT</w:t>
                    </w:r>
                    <w:r>
                      <w:rPr>
                        <w:webHidden/>
                      </w:rPr>
                      <w:tab/>
                    </w:r>
                    <w:r>
                      <w:rPr>
                        <w:webHidden/>
                      </w:rPr>
                      <w:fldChar w:fldCharType="begin"/>
                    </w:r>
                    <w:r>
                      <w:rPr>
                        <w:webHidden/>
                      </w:rPr>
                      <w:instrText xml:space="preserve"> PAGEREF _Toc30379156 \h </w:instrText>
                    </w:r>
                    <w:r>
                      <w:rPr>
                        <w:webHidden/>
                      </w:rPr>
                    </w:r>
                    <w:r>
                      <w:rPr>
                        <w:webHidden/>
                      </w:rPr>
                      <w:fldChar w:fldCharType="separate"/>
                    </w:r>
                    <w:r>
                      <w:rPr>
                        <w:webHidden/>
                      </w:rPr>
                      <w:t>iv</w:t>
                    </w:r>
                    <w:r>
                      <w:rPr>
                        <w:webHidden/>
                      </w:rPr>
                      <w:fldChar w:fldCharType="end"/>
                    </w:r>
                  </w:hyperlink>
                </w:p>
                <w:p w14:paraId="503A9F94" w14:textId="248BAA36" w:rsidR="00EF5B53" w:rsidRDefault="00EF5B53">
                  <w:pPr>
                    <w:pStyle w:val="TOC1"/>
                    <w:rPr>
                      <w:rFonts w:asciiTheme="minorHAnsi" w:eastAsiaTheme="minorEastAsia" w:hAnsiTheme="minorHAnsi" w:cstheme="minorBidi"/>
                      <w:b w:val="0"/>
                      <w:sz w:val="22"/>
                      <w:lang w:val="en-GB" w:eastAsia="en-GB"/>
                    </w:rPr>
                  </w:pPr>
                  <w:hyperlink w:anchor="_Toc30379157" w:history="1">
                    <w:r w:rsidRPr="009E6D74">
                      <w:rPr>
                        <w:rStyle w:val="Hyperlink"/>
                      </w:rPr>
                      <w:t>ACRONYMNS</w:t>
                    </w:r>
                    <w:r>
                      <w:rPr>
                        <w:webHidden/>
                      </w:rPr>
                      <w:tab/>
                    </w:r>
                    <w:r>
                      <w:rPr>
                        <w:webHidden/>
                      </w:rPr>
                      <w:fldChar w:fldCharType="begin"/>
                    </w:r>
                    <w:r>
                      <w:rPr>
                        <w:webHidden/>
                      </w:rPr>
                      <w:instrText xml:space="preserve"> PAGEREF _Toc30379157 \h </w:instrText>
                    </w:r>
                    <w:r>
                      <w:rPr>
                        <w:webHidden/>
                      </w:rPr>
                    </w:r>
                    <w:r>
                      <w:rPr>
                        <w:webHidden/>
                      </w:rPr>
                      <w:fldChar w:fldCharType="separate"/>
                    </w:r>
                    <w:r>
                      <w:rPr>
                        <w:webHidden/>
                      </w:rPr>
                      <w:t>v</w:t>
                    </w:r>
                    <w:r>
                      <w:rPr>
                        <w:webHidden/>
                      </w:rPr>
                      <w:fldChar w:fldCharType="end"/>
                    </w:r>
                  </w:hyperlink>
                </w:p>
                <w:p w14:paraId="7408BF83" w14:textId="385B8185" w:rsidR="00EF5B53" w:rsidRDefault="00EF5B53">
                  <w:pPr>
                    <w:pStyle w:val="TOC1"/>
                    <w:rPr>
                      <w:rFonts w:asciiTheme="minorHAnsi" w:eastAsiaTheme="minorEastAsia" w:hAnsiTheme="minorHAnsi" w:cstheme="minorBidi"/>
                      <w:b w:val="0"/>
                      <w:sz w:val="22"/>
                      <w:lang w:val="en-GB" w:eastAsia="en-GB"/>
                    </w:rPr>
                  </w:pPr>
                  <w:hyperlink w:anchor="_Toc30379158" w:history="1">
                    <w:r w:rsidRPr="009E6D74">
                      <w:rPr>
                        <w:rStyle w:val="Hyperlink"/>
                      </w:rPr>
                      <w:t>KEY TO UNIT CODE</w:t>
                    </w:r>
                    <w:r>
                      <w:rPr>
                        <w:webHidden/>
                      </w:rPr>
                      <w:tab/>
                    </w:r>
                    <w:r>
                      <w:rPr>
                        <w:webHidden/>
                      </w:rPr>
                      <w:fldChar w:fldCharType="begin"/>
                    </w:r>
                    <w:r>
                      <w:rPr>
                        <w:webHidden/>
                      </w:rPr>
                      <w:instrText xml:space="preserve"> PAGEREF _Toc30379158 \h </w:instrText>
                    </w:r>
                    <w:r>
                      <w:rPr>
                        <w:webHidden/>
                      </w:rPr>
                    </w:r>
                    <w:r>
                      <w:rPr>
                        <w:webHidden/>
                      </w:rPr>
                      <w:fldChar w:fldCharType="separate"/>
                    </w:r>
                    <w:r>
                      <w:rPr>
                        <w:webHidden/>
                      </w:rPr>
                      <w:t>vi</w:t>
                    </w:r>
                    <w:r>
                      <w:rPr>
                        <w:webHidden/>
                      </w:rPr>
                      <w:fldChar w:fldCharType="end"/>
                    </w:r>
                  </w:hyperlink>
                </w:p>
                <w:p w14:paraId="0EA80120" w14:textId="558FCE41" w:rsidR="00EF5B53" w:rsidRDefault="00EF5B53">
                  <w:pPr>
                    <w:pStyle w:val="TOC1"/>
                    <w:rPr>
                      <w:rFonts w:asciiTheme="minorHAnsi" w:eastAsiaTheme="minorEastAsia" w:hAnsiTheme="minorHAnsi" w:cstheme="minorBidi"/>
                      <w:b w:val="0"/>
                      <w:sz w:val="22"/>
                      <w:lang w:val="en-GB" w:eastAsia="en-GB"/>
                    </w:rPr>
                  </w:pPr>
                  <w:hyperlink w:anchor="_Toc30379159" w:history="1">
                    <w:r w:rsidRPr="009E6D74">
                      <w:rPr>
                        <w:rStyle w:val="Hyperlink"/>
                        <w:rFonts w:eastAsiaTheme="minorHAnsi"/>
                      </w:rPr>
                      <w:t>TABLE OF CONTENTS</w:t>
                    </w:r>
                    <w:r>
                      <w:rPr>
                        <w:webHidden/>
                      </w:rPr>
                      <w:tab/>
                    </w:r>
                    <w:r>
                      <w:rPr>
                        <w:webHidden/>
                      </w:rPr>
                      <w:fldChar w:fldCharType="begin"/>
                    </w:r>
                    <w:r>
                      <w:rPr>
                        <w:webHidden/>
                      </w:rPr>
                      <w:instrText xml:space="preserve"> PAGEREF _Toc30379159 \h </w:instrText>
                    </w:r>
                    <w:r>
                      <w:rPr>
                        <w:webHidden/>
                      </w:rPr>
                    </w:r>
                    <w:r>
                      <w:rPr>
                        <w:webHidden/>
                      </w:rPr>
                      <w:fldChar w:fldCharType="separate"/>
                    </w:r>
                    <w:r>
                      <w:rPr>
                        <w:webHidden/>
                      </w:rPr>
                      <w:t>vii</w:t>
                    </w:r>
                    <w:r>
                      <w:rPr>
                        <w:webHidden/>
                      </w:rPr>
                      <w:fldChar w:fldCharType="end"/>
                    </w:r>
                  </w:hyperlink>
                </w:p>
                <w:p w14:paraId="5E3FD7E7" w14:textId="799C887D" w:rsidR="00EF5B53" w:rsidRDefault="00EF5B53">
                  <w:pPr>
                    <w:pStyle w:val="TOC1"/>
                    <w:rPr>
                      <w:rFonts w:asciiTheme="minorHAnsi" w:eastAsiaTheme="minorEastAsia" w:hAnsiTheme="minorHAnsi" w:cstheme="minorBidi"/>
                      <w:b w:val="0"/>
                      <w:sz w:val="22"/>
                      <w:lang w:val="en-GB" w:eastAsia="en-GB"/>
                    </w:rPr>
                  </w:pPr>
                  <w:hyperlink w:anchor="_Toc30379160" w:history="1">
                    <w:r w:rsidRPr="009E6D74">
                      <w:rPr>
                        <w:rStyle w:val="Hyperlink"/>
                        <w:rFonts w:eastAsia="Times New Roman"/>
                        <w:bCs/>
                        <w:lang w:val="en-GB"/>
                      </w:rPr>
                      <w:t>OVERVIEW</w:t>
                    </w:r>
                    <w:r>
                      <w:rPr>
                        <w:webHidden/>
                      </w:rPr>
                      <w:tab/>
                    </w:r>
                    <w:r>
                      <w:rPr>
                        <w:webHidden/>
                      </w:rPr>
                      <w:fldChar w:fldCharType="begin"/>
                    </w:r>
                    <w:r>
                      <w:rPr>
                        <w:webHidden/>
                      </w:rPr>
                      <w:instrText xml:space="preserve"> PAGEREF _Toc30379160 \h </w:instrText>
                    </w:r>
                    <w:r>
                      <w:rPr>
                        <w:webHidden/>
                      </w:rPr>
                    </w:r>
                    <w:r>
                      <w:rPr>
                        <w:webHidden/>
                      </w:rPr>
                      <w:fldChar w:fldCharType="separate"/>
                    </w:r>
                    <w:r>
                      <w:rPr>
                        <w:webHidden/>
                      </w:rPr>
                      <w:t>viii</w:t>
                    </w:r>
                    <w:r>
                      <w:rPr>
                        <w:webHidden/>
                      </w:rPr>
                      <w:fldChar w:fldCharType="end"/>
                    </w:r>
                  </w:hyperlink>
                </w:p>
                <w:p w14:paraId="524AAA5C" w14:textId="26F0BBB0" w:rsidR="00EF5B53" w:rsidRDefault="00EF5B53">
                  <w:pPr>
                    <w:pStyle w:val="TOC1"/>
                    <w:rPr>
                      <w:rFonts w:asciiTheme="minorHAnsi" w:eastAsiaTheme="minorEastAsia" w:hAnsiTheme="minorHAnsi" w:cstheme="minorBidi"/>
                      <w:b w:val="0"/>
                      <w:sz w:val="22"/>
                      <w:lang w:val="en-GB" w:eastAsia="en-GB"/>
                    </w:rPr>
                  </w:pPr>
                  <w:hyperlink w:anchor="_Toc30379161" w:history="1">
                    <w:r w:rsidRPr="009E6D74">
                      <w:rPr>
                        <w:rStyle w:val="Hyperlink"/>
                        <w:rFonts w:eastAsia="Times New Roman"/>
                        <w:bCs/>
                        <w:lang w:val="en-GB"/>
                      </w:rPr>
                      <w:t>BASIC UNITS OF COMPETENCY</w:t>
                    </w:r>
                    <w:r>
                      <w:rPr>
                        <w:webHidden/>
                      </w:rPr>
                      <w:tab/>
                    </w:r>
                    <w:r>
                      <w:rPr>
                        <w:webHidden/>
                      </w:rPr>
                      <w:fldChar w:fldCharType="begin"/>
                    </w:r>
                    <w:r>
                      <w:rPr>
                        <w:webHidden/>
                      </w:rPr>
                      <w:instrText xml:space="preserve"> PAGEREF _Toc30379161 \h </w:instrText>
                    </w:r>
                    <w:r>
                      <w:rPr>
                        <w:webHidden/>
                      </w:rPr>
                    </w:r>
                    <w:r>
                      <w:rPr>
                        <w:webHidden/>
                      </w:rPr>
                      <w:fldChar w:fldCharType="separate"/>
                    </w:r>
                    <w:r>
                      <w:rPr>
                        <w:webHidden/>
                      </w:rPr>
                      <w:t>1</w:t>
                    </w:r>
                    <w:r>
                      <w:rPr>
                        <w:webHidden/>
                      </w:rPr>
                      <w:fldChar w:fldCharType="end"/>
                    </w:r>
                  </w:hyperlink>
                </w:p>
                <w:p w14:paraId="1576656A" w14:textId="1EA27058" w:rsidR="00EF5B53" w:rsidRDefault="00EF5B53">
                  <w:pPr>
                    <w:pStyle w:val="TOC1"/>
                    <w:rPr>
                      <w:rFonts w:asciiTheme="minorHAnsi" w:eastAsiaTheme="minorEastAsia" w:hAnsiTheme="minorHAnsi" w:cstheme="minorBidi"/>
                      <w:b w:val="0"/>
                      <w:sz w:val="22"/>
                      <w:lang w:val="en-GB" w:eastAsia="en-GB"/>
                    </w:rPr>
                  </w:pPr>
                  <w:hyperlink w:anchor="_Toc30379162" w:history="1">
                    <w:r w:rsidRPr="009E6D74">
                      <w:rPr>
                        <w:rStyle w:val="Hyperlink"/>
                      </w:rPr>
                      <w:t>DEMONSTRATE COMMUNICATION SKILLS</w:t>
                    </w:r>
                    <w:r>
                      <w:rPr>
                        <w:webHidden/>
                      </w:rPr>
                      <w:tab/>
                    </w:r>
                    <w:r>
                      <w:rPr>
                        <w:webHidden/>
                      </w:rPr>
                      <w:fldChar w:fldCharType="begin"/>
                    </w:r>
                    <w:r>
                      <w:rPr>
                        <w:webHidden/>
                      </w:rPr>
                      <w:instrText xml:space="preserve"> PAGEREF _Toc30379162 \h </w:instrText>
                    </w:r>
                    <w:r>
                      <w:rPr>
                        <w:webHidden/>
                      </w:rPr>
                    </w:r>
                    <w:r>
                      <w:rPr>
                        <w:webHidden/>
                      </w:rPr>
                      <w:fldChar w:fldCharType="separate"/>
                    </w:r>
                    <w:r>
                      <w:rPr>
                        <w:webHidden/>
                      </w:rPr>
                      <w:t>2</w:t>
                    </w:r>
                    <w:r>
                      <w:rPr>
                        <w:webHidden/>
                      </w:rPr>
                      <w:fldChar w:fldCharType="end"/>
                    </w:r>
                  </w:hyperlink>
                </w:p>
                <w:p w14:paraId="7A1D4CC0" w14:textId="0CE72412" w:rsidR="00EF5B53" w:rsidRDefault="00EF5B53">
                  <w:pPr>
                    <w:pStyle w:val="TOC1"/>
                    <w:rPr>
                      <w:rFonts w:asciiTheme="minorHAnsi" w:eastAsiaTheme="minorEastAsia" w:hAnsiTheme="minorHAnsi" w:cstheme="minorBidi"/>
                      <w:b w:val="0"/>
                      <w:sz w:val="22"/>
                      <w:lang w:val="en-GB" w:eastAsia="en-GB"/>
                    </w:rPr>
                  </w:pPr>
                  <w:hyperlink w:anchor="_Toc30379163" w:history="1">
                    <w:r w:rsidRPr="009E6D74">
                      <w:rPr>
                        <w:rStyle w:val="Hyperlink"/>
                      </w:rPr>
                      <w:t>DEMONSTRATE NUMERACY SKILLS</w:t>
                    </w:r>
                    <w:r>
                      <w:rPr>
                        <w:webHidden/>
                      </w:rPr>
                      <w:tab/>
                    </w:r>
                    <w:r>
                      <w:rPr>
                        <w:webHidden/>
                      </w:rPr>
                      <w:fldChar w:fldCharType="begin"/>
                    </w:r>
                    <w:r>
                      <w:rPr>
                        <w:webHidden/>
                      </w:rPr>
                      <w:instrText xml:space="preserve"> PAGEREF _Toc30379163 \h </w:instrText>
                    </w:r>
                    <w:r>
                      <w:rPr>
                        <w:webHidden/>
                      </w:rPr>
                    </w:r>
                    <w:r>
                      <w:rPr>
                        <w:webHidden/>
                      </w:rPr>
                      <w:fldChar w:fldCharType="separate"/>
                    </w:r>
                    <w:r>
                      <w:rPr>
                        <w:webHidden/>
                      </w:rPr>
                      <w:t>6</w:t>
                    </w:r>
                    <w:r>
                      <w:rPr>
                        <w:webHidden/>
                      </w:rPr>
                      <w:fldChar w:fldCharType="end"/>
                    </w:r>
                  </w:hyperlink>
                </w:p>
                <w:p w14:paraId="51165943" w14:textId="2CEB4E64" w:rsidR="00EF5B53" w:rsidRDefault="00EF5B53">
                  <w:pPr>
                    <w:pStyle w:val="TOC1"/>
                    <w:rPr>
                      <w:rFonts w:asciiTheme="minorHAnsi" w:eastAsiaTheme="minorEastAsia" w:hAnsiTheme="minorHAnsi" w:cstheme="minorBidi"/>
                      <w:b w:val="0"/>
                      <w:sz w:val="22"/>
                      <w:lang w:val="en-GB" w:eastAsia="en-GB"/>
                    </w:rPr>
                  </w:pPr>
                  <w:hyperlink w:anchor="_Toc30379164" w:history="1">
                    <w:r w:rsidRPr="009E6D74">
                      <w:rPr>
                        <w:rStyle w:val="Hyperlink"/>
                      </w:rPr>
                      <w:t>DEMONSTRATE DIGITAL LITERACY</w:t>
                    </w:r>
                    <w:r>
                      <w:rPr>
                        <w:webHidden/>
                      </w:rPr>
                      <w:tab/>
                    </w:r>
                    <w:r>
                      <w:rPr>
                        <w:webHidden/>
                      </w:rPr>
                      <w:fldChar w:fldCharType="begin"/>
                    </w:r>
                    <w:r>
                      <w:rPr>
                        <w:webHidden/>
                      </w:rPr>
                      <w:instrText xml:space="preserve"> PAGEREF _Toc30379164 \h </w:instrText>
                    </w:r>
                    <w:r>
                      <w:rPr>
                        <w:webHidden/>
                      </w:rPr>
                    </w:r>
                    <w:r>
                      <w:rPr>
                        <w:webHidden/>
                      </w:rPr>
                      <w:fldChar w:fldCharType="separate"/>
                    </w:r>
                    <w:r>
                      <w:rPr>
                        <w:webHidden/>
                      </w:rPr>
                      <w:t>12</w:t>
                    </w:r>
                    <w:r>
                      <w:rPr>
                        <w:webHidden/>
                      </w:rPr>
                      <w:fldChar w:fldCharType="end"/>
                    </w:r>
                  </w:hyperlink>
                </w:p>
                <w:p w14:paraId="616B2E63" w14:textId="611A816E" w:rsidR="00EF5B53" w:rsidRDefault="00EF5B53">
                  <w:pPr>
                    <w:pStyle w:val="TOC1"/>
                    <w:rPr>
                      <w:rFonts w:asciiTheme="minorHAnsi" w:eastAsiaTheme="minorEastAsia" w:hAnsiTheme="minorHAnsi" w:cstheme="minorBidi"/>
                      <w:b w:val="0"/>
                      <w:sz w:val="22"/>
                      <w:lang w:val="en-GB" w:eastAsia="en-GB"/>
                    </w:rPr>
                  </w:pPr>
                  <w:hyperlink w:anchor="_Toc30379165" w:history="1">
                    <w:r w:rsidRPr="009E6D74">
                      <w:rPr>
                        <w:rStyle w:val="Hyperlink"/>
                      </w:rPr>
                      <w:t>DEMONSTRATE ENTREPRENEURIAL SKILLS</w:t>
                    </w:r>
                    <w:r>
                      <w:rPr>
                        <w:webHidden/>
                      </w:rPr>
                      <w:tab/>
                    </w:r>
                    <w:r>
                      <w:rPr>
                        <w:webHidden/>
                      </w:rPr>
                      <w:fldChar w:fldCharType="begin"/>
                    </w:r>
                    <w:r>
                      <w:rPr>
                        <w:webHidden/>
                      </w:rPr>
                      <w:instrText xml:space="preserve"> PAGEREF _Toc30379165 \h </w:instrText>
                    </w:r>
                    <w:r>
                      <w:rPr>
                        <w:webHidden/>
                      </w:rPr>
                    </w:r>
                    <w:r>
                      <w:rPr>
                        <w:webHidden/>
                      </w:rPr>
                      <w:fldChar w:fldCharType="separate"/>
                    </w:r>
                    <w:r>
                      <w:rPr>
                        <w:webHidden/>
                      </w:rPr>
                      <w:t>18</w:t>
                    </w:r>
                    <w:r>
                      <w:rPr>
                        <w:webHidden/>
                      </w:rPr>
                      <w:fldChar w:fldCharType="end"/>
                    </w:r>
                  </w:hyperlink>
                </w:p>
                <w:p w14:paraId="67DF7E01" w14:textId="1B1B445F" w:rsidR="00EF5B53" w:rsidRDefault="00EF5B53">
                  <w:pPr>
                    <w:pStyle w:val="TOC1"/>
                    <w:rPr>
                      <w:rFonts w:asciiTheme="minorHAnsi" w:eastAsiaTheme="minorEastAsia" w:hAnsiTheme="minorHAnsi" w:cstheme="minorBidi"/>
                      <w:b w:val="0"/>
                      <w:sz w:val="22"/>
                      <w:lang w:val="en-GB" w:eastAsia="en-GB"/>
                    </w:rPr>
                  </w:pPr>
                  <w:hyperlink w:anchor="_Toc30379166" w:history="1">
                    <w:r w:rsidRPr="009E6D74">
                      <w:rPr>
                        <w:rStyle w:val="Hyperlink"/>
                        <w:rFonts w:eastAsia="Times New Roman"/>
                        <w:bCs/>
                      </w:rPr>
                      <w:t>DEMONSTRATE EMPLOYABILITY SKILLS</w:t>
                    </w:r>
                    <w:r>
                      <w:rPr>
                        <w:webHidden/>
                      </w:rPr>
                      <w:tab/>
                    </w:r>
                    <w:r>
                      <w:rPr>
                        <w:webHidden/>
                      </w:rPr>
                      <w:fldChar w:fldCharType="begin"/>
                    </w:r>
                    <w:r>
                      <w:rPr>
                        <w:webHidden/>
                      </w:rPr>
                      <w:instrText xml:space="preserve"> PAGEREF _Toc30379166 \h </w:instrText>
                    </w:r>
                    <w:r>
                      <w:rPr>
                        <w:webHidden/>
                      </w:rPr>
                    </w:r>
                    <w:r>
                      <w:rPr>
                        <w:webHidden/>
                      </w:rPr>
                      <w:fldChar w:fldCharType="separate"/>
                    </w:r>
                    <w:r>
                      <w:rPr>
                        <w:webHidden/>
                      </w:rPr>
                      <w:t>23</w:t>
                    </w:r>
                    <w:r>
                      <w:rPr>
                        <w:webHidden/>
                      </w:rPr>
                      <w:fldChar w:fldCharType="end"/>
                    </w:r>
                  </w:hyperlink>
                </w:p>
                <w:p w14:paraId="03F1D7BD" w14:textId="03469E9C" w:rsidR="00EF5B53" w:rsidRDefault="00EF5B53">
                  <w:pPr>
                    <w:pStyle w:val="TOC1"/>
                    <w:rPr>
                      <w:rFonts w:asciiTheme="minorHAnsi" w:eastAsiaTheme="minorEastAsia" w:hAnsiTheme="minorHAnsi" w:cstheme="minorBidi"/>
                      <w:b w:val="0"/>
                      <w:sz w:val="22"/>
                      <w:lang w:val="en-GB" w:eastAsia="en-GB"/>
                    </w:rPr>
                  </w:pPr>
                  <w:hyperlink w:anchor="_Toc30379167" w:history="1">
                    <w:r w:rsidRPr="009E6D74">
                      <w:rPr>
                        <w:rStyle w:val="Hyperlink"/>
                      </w:rPr>
                      <w:t>DEMONSTRATE ENVIRONMENTAL LITERACY</w:t>
                    </w:r>
                    <w:r>
                      <w:rPr>
                        <w:webHidden/>
                      </w:rPr>
                      <w:tab/>
                    </w:r>
                    <w:r>
                      <w:rPr>
                        <w:webHidden/>
                      </w:rPr>
                      <w:fldChar w:fldCharType="begin"/>
                    </w:r>
                    <w:r>
                      <w:rPr>
                        <w:webHidden/>
                      </w:rPr>
                      <w:instrText xml:space="preserve"> PAGEREF _Toc30379167 \h </w:instrText>
                    </w:r>
                    <w:r>
                      <w:rPr>
                        <w:webHidden/>
                      </w:rPr>
                    </w:r>
                    <w:r>
                      <w:rPr>
                        <w:webHidden/>
                      </w:rPr>
                      <w:fldChar w:fldCharType="separate"/>
                    </w:r>
                    <w:r>
                      <w:rPr>
                        <w:webHidden/>
                      </w:rPr>
                      <w:t>32</w:t>
                    </w:r>
                    <w:r>
                      <w:rPr>
                        <w:webHidden/>
                      </w:rPr>
                      <w:fldChar w:fldCharType="end"/>
                    </w:r>
                  </w:hyperlink>
                </w:p>
                <w:p w14:paraId="6FEE2C4C" w14:textId="3771B6DC" w:rsidR="00EF5B53" w:rsidRDefault="00EF5B53">
                  <w:pPr>
                    <w:pStyle w:val="TOC1"/>
                    <w:rPr>
                      <w:rFonts w:asciiTheme="minorHAnsi" w:eastAsiaTheme="minorEastAsia" w:hAnsiTheme="minorHAnsi" w:cstheme="minorBidi"/>
                      <w:b w:val="0"/>
                      <w:sz w:val="22"/>
                      <w:lang w:val="en-GB" w:eastAsia="en-GB"/>
                    </w:rPr>
                  </w:pPr>
                  <w:hyperlink w:anchor="_Toc30379168" w:history="1">
                    <w:r w:rsidRPr="009E6D74">
                      <w:rPr>
                        <w:rStyle w:val="Hyperlink"/>
                      </w:rPr>
                      <w:t>DEMONSTRATE OCCUPATIONAL SAFETY AND HEALTH PRACTICES</w:t>
                    </w:r>
                    <w:r>
                      <w:rPr>
                        <w:webHidden/>
                      </w:rPr>
                      <w:tab/>
                    </w:r>
                    <w:r>
                      <w:rPr>
                        <w:webHidden/>
                      </w:rPr>
                      <w:fldChar w:fldCharType="begin"/>
                    </w:r>
                    <w:r>
                      <w:rPr>
                        <w:webHidden/>
                      </w:rPr>
                      <w:instrText xml:space="preserve"> PAGEREF _Toc30379168 \h </w:instrText>
                    </w:r>
                    <w:r>
                      <w:rPr>
                        <w:webHidden/>
                      </w:rPr>
                    </w:r>
                    <w:r>
                      <w:rPr>
                        <w:webHidden/>
                      </w:rPr>
                      <w:fldChar w:fldCharType="separate"/>
                    </w:r>
                    <w:r>
                      <w:rPr>
                        <w:webHidden/>
                      </w:rPr>
                      <w:t>39</w:t>
                    </w:r>
                    <w:r>
                      <w:rPr>
                        <w:webHidden/>
                      </w:rPr>
                      <w:fldChar w:fldCharType="end"/>
                    </w:r>
                  </w:hyperlink>
                </w:p>
                <w:p w14:paraId="1F265A1F" w14:textId="18CA9D94" w:rsidR="00EF5B53" w:rsidRDefault="00EF5B53">
                  <w:pPr>
                    <w:pStyle w:val="TOC1"/>
                    <w:rPr>
                      <w:rFonts w:asciiTheme="minorHAnsi" w:eastAsiaTheme="minorEastAsia" w:hAnsiTheme="minorHAnsi" w:cstheme="minorBidi"/>
                      <w:b w:val="0"/>
                      <w:sz w:val="22"/>
                      <w:lang w:val="en-GB" w:eastAsia="en-GB"/>
                    </w:rPr>
                  </w:pPr>
                  <w:hyperlink w:anchor="_Toc30379169" w:history="1">
                    <w:r w:rsidRPr="009E6D74">
                      <w:rPr>
                        <w:rStyle w:val="Hyperlink"/>
                      </w:rPr>
                      <w:t>MAINTAIN OIL TERMINAL PUMPS</w:t>
                    </w:r>
                    <w:r>
                      <w:rPr>
                        <w:webHidden/>
                      </w:rPr>
                      <w:tab/>
                    </w:r>
                    <w:r>
                      <w:rPr>
                        <w:webHidden/>
                      </w:rPr>
                      <w:fldChar w:fldCharType="begin"/>
                    </w:r>
                    <w:r>
                      <w:rPr>
                        <w:webHidden/>
                      </w:rPr>
                      <w:instrText xml:space="preserve"> PAGEREF _Toc30379169 \h </w:instrText>
                    </w:r>
                    <w:r>
                      <w:rPr>
                        <w:webHidden/>
                      </w:rPr>
                    </w:r>
                    <w:r>
                      <w:rPr>
                        <w:webHidden/>
                      </w:rPr>
                      <w:fldChar w:fldCharType="separate"/>
                    </w:r>
                    <w:r>
                      <w:rPr>
                        <w:webHidden/>
                      </w:rPr>
                      <w:t>46</w:t>
                    </w:r>
                    <w:r>
                      <w:rPr>
                        <w:webHidden/>
                      </w:rPr>
                      <w:fldChar w:fldCharType="end"/>
                    </w:r>
                  </w:hyperlink>
                </w:p>
                <w:p w14:paraId="1D5C0A24" w14:textId="38687914" w:rsidR="00EF5B53" w:rsidRDefault="00EF5B53">
                  <w:pPr>
                    <w:pStyle w:val="TOC1"/>
                    <w:rPr>
                      <w:rFonts w:asciiTheme="minorHAnsi" w:eastAsiaTheme="minorEastAsia" w:hAnsiTheme="minorHAnsi" w:cstheme="minorBidi"/>
                      <w:b w:val="0"/>
                      <w:sz w:val="22"/>
                      <w:lang w:val="en-GB" w:eastAsia="en-GB"/>
                    </w:rPr>
                  </w:pPr>
                  <w:hyperlink w:anchor="_Toc30379170" w:history="1">
                    <w:r w:rsidRPr="009E6D74">
                      <w:rPr>
                        <w:rStyle w:val="Hyperlink"/>
                      </w:rPr>
                      <w:t>MAINTAIN OIL PIPELINE MAINLINE PUMPS</w:t>
                    </w:r>
                    <w:r>
                      <w:rPr>
                        <w:webHidden/>
                      </w:rPr>
                      <w:tab/>
                    </w:r>
                    <w:r>
                      <w:rPr>
                        <w:webHidden/>
                      </w:rPr>
                      <w:fldChar w:fldCharType="begin"/>
                    </w:r>
                    <w:r>
                      <w:rPr>
                        <w:webHidden/>
                      </w:rPr>
                      <w:instrText xml:space="preserve"> PAGEREF _Toc30379170 \h </w:instrText>
                    </w:r>
                    <w:r>
                      <w:rPr>
                        <w:webHidden/>
                      </w:rPr>
                    </w:r>
                    <w:r>
                      <w:rPr>
                        <w:webHidden/>
                      </w:rPr>
                      <w:fldChar w:fldCharType="separate"/>
                    </w:r>
                    <w:r>
                      <w:rPr>
                        <w:webHidden/>
                      </w:rPr>
                      <w:t>50</w:t>
                    </w:r>
                    <w:r>
                      <w:rPr>
                        <w:webHidden/>
                      </w:rPr>
                      <w:fldChar w:fldCharType="end"/>
                    </w:r>
                  </w:hyperlink>
                </w:p>
                <w:p w14:paraId="6EFDC75D" w14:textId="210B1746" w:rsidR="00EF5B53" w:rsidRDefault="00EF5B53">
                  <w:pPr>
                    <w:pStyle w:val="TOC1"/>
                    <w:rPr>
                      <w:rFonts w:asciiTheme="minorHAnsi" w:eastAsiaTheme="minorEastAsia" w:hAnsiTheme="minorHAnsi" w:cstheme="minorBidi"/>
                      <w:b w:val="0"/>
                      <w:sz w:val="22"/>
                      <w:lang w:val="en-GB" w:eastAsia="en-GB"/>
                    </w:rPr>
                  </w:pPr>
                  <w:hyperlink w:anchor="_Toc30379171" w:history="1">
                    <w:r w:rsidRPr="009E6D74">
                      <w:rPr>
                        <w:rStyle w:val="Hyperlink"/>
                      </w:rPr>
                      <w:t>MAINTAIN OIL PIPELINE PUMP-SET FLUID COUPLING</w:t>
                    </w:r>
                    <w:r>
                      <w:rPr>
                        <w:webHidden/>
                      </w:rPr>
                      <w:tab/>
                    </w:r>
                    <w:r>
                      <w:rPr>
                        <w:webHidden/>
                      </w:rPr>
                      <w:fldChar w:fldCharType="begin"/>
                    </w:r>
                    <w:r>
                      <w:rPr>
                        <w:webHidden/>
                      </w:rPr>
                      <w:instrText xml:space="preserve"> PAGEREF _Toc30379171 \h </w:instrText>
                    </w:r>
                    <w:r>
                      <w:rPr>
                        <w:webHidden/>
                      </w:rPr>
                    </w:r>
                    <w:r>
                      <w:rPr>
                        <w:webHidden/>
                      </w:rPr>
                      <w:fldChar w:fldCharType="separate"/>
                    </w:r>
                    <w:r>
                      <w:rPr>
                        <w:webHidden/>
                      </w:rPr>
                      <w:t>54</w:t>
                    </w:r>
                    <w:r>
                      <w:rPr>
                        <w:webHidden/>
                      </w:rPr>
                      <w:fldChar w:fldCharType="end"/>
                    </w:r>
                  </w:hyperlink>
                </w:p>
                <w:p w14:paraId="18D63525" w14:textId="36299292" w:rsidR="00EF5B53" w:rsidRDefault="00EF5B53">
                  <w:pPr>
                    <w:pStyle w:val="TOC1"/>
                    <w:rPr>
                      <w:rFonts w:asciiTheme="minorHAnsi" w:eastAsiaTheme="minorEastAsia" w:hAnsiTheme="minorHAnsi" w:cstheme="minorBidi"/>
                      <w:b w:val="0"/>
                      <w:sz w:val="22"/>
                      <w:lang w:val="en-GB" w:eastAsia="en-GB"/>
                    </w:rPr>
                  </w:pPr>
                  <w:hyperlink w:anchor="_Toc30379172" w:history="1">
                    <w:r w:rsidRPr="009E6D74">
                      <w:rPr>
                        <w:rStyle w:val="Hyperlink"/>
                      </w:rPr>
                      <w:t>PERFORM EQUIPMENT SHAFT ALIGNMENT</w:t>
                    </w:r>
                    <w:r>
                      <w:rPr>
                        <w:webHidden/>
                      </w:rPr>
                      <w:tab/>
                    </w:r>
                    <w:r>
                      <w:rPr>
                        <w:webHidden/>
                      </w:rPr>
                      <w:fldChar w:fldCharType="begin"/>
                    </w:r>
                    <w:r>
                      <w:rPr>
                        <w:webHidden/>
                      </w:rPr>
                      <w:instrText xml:space="preserve"> PAGEREF _Toc30379172 \h </w:instrText>
                    </w:r>
                    <w:r>
                      <w:rPr>
                        <w:webHidden/>
                      </w:rPr>
                    </w:r>
                    <w:r>
                      <w:rPr>
                        <w:webHidden/>
                      </w:rPr>
                      <w:fldChar w:fldCharType="separate"/>
                    </w:r>
                    <w:r>
                      <w:rPr>
                        <w:webHidden/>
                      </w:rPr>
                      <w:t>58</w:t>
                    </w:r>
                    <w:r>
                      <w:rPr>
                        <w:webHidden/>
                      </w:rPr>
                      <w:fldChar w:fldCharType="end"/>
                    </w:r>
                  </w:hyperlink>
                </w:p>
                <w:p w14:paraId="6CC197BE" w14:textId="5FC8309E" w:rsidR="00EF5B53" w:rsidRDefault="00EF5B53">
                  <w:pPr>
                    <w:pStyle w:val="TOC1"/>
                    <w:rPr>
                      <w:rFonts w:asciiTheme="minorHAnsi" w:eastAsiaTheme="minorEastAsia" w:hAnsiTheme="minorHAnsi" w:cstheme="minorBidi"/>
                      <w:b w:val="0"/>
                      <w:sz w:val="22"/>
                      <w:lang w:val="en-GB" w:eastAsia="en-GB"/>
                    </w:rPr>
                  </w:pPr>
                  <w:hyperlink w:anchor="_Toc30379173" w:history="1">
                    <w:r w:rsidRPr="009E6D74">
                      <w:rPr>
                        <w:rStyle w:val="Hyperlink"/>
                      </w:rPr>
                      <w:t>MAINTAIN OIL PIPELINE VALVES</w:t>
                    </w:r>
                    <w:r>
                      <w:rPr>
                        <w:webHidden/>
                      </w:rPr>
                      <w:tab/>
                    </w:r>
                    <w:r>
                      <w:rPr>
                        <w:webHidden/>
                      </w:rPr>
                      <w:fldChar w:fldCharType="begin"/>
                    </w:r>
                    <w:r>
                      <w:rPr>
                        <w:webHidden/>
                      </w:rPr>
                      <w:instrText xml:space="preserve"> PAGEREF _Toc30379173 \h </w:instrText>
                    </w:r>
                    <w:r>
                      <w:rPr>
                        <w:webHidden/>
                      </w:rPr>
                    </w:r>
                    <w:r>
                      <w:rPr>
                        <w:webHidden/>
                      </w:rPr>
                      <w:fldChar w:fldCharType="separate"/>
                    </w:r>
                    <w:r>
                      <w:rPr>
                        <w:webHidden/>
                      </w:rPr>
                      <w:t>62</w:t>
                    </w:r>
                    <w:r>
                      <w:rPr>
                        <w:webHidden/>
                      </w:rPr>
                      <w:fldChar w:fldCharType="end"/>
                    </w:r>
                  </w:hyperlink>
                </w:p>
                <w:p w14:paraId="59E742EB" w14:textId="5E41351C" w:rsidR="00EF5B53" w:rsidRDefault="00EF5B53">
                  <w:pPr>
                    <w:pStyle w:val="TOC1"/>
                    <w:rPr>
                      <w:rFonts w:asciiTheme="minorHAnsi" w:eastAsiaTheme="minorEastAsia" w:hAnsiTheme="minorHAnsi" w:cstheme="minorBidi"/>
                      <w:b w:val="0"/>
                      <w:sz w:val="22"/>
                      <w:lang w:val="en-GB" w:eastAsia="en-GB"/>
                    </w:rPr>
                  </w:pPr>
                  <w:hyperlink w:anchor="_Toc30379174" w:history="1">
                    <w:r w:rsidRPr="009E6D74">
                      <w:rPr>
                        <w:rStyle w:val="Hyperlink"/>
                      </w:rPr>
                      <w:t>MAINTAIN OIL PIPELINE VALVE ACTUATORS</w:t>
                    </w:r>
                    <w:r>
                      <w:rPr>
                        <w:webHidden/>
                      </w:rPr>
                      <w:tab/>
                    </w:r>
                    <w:r>
                      <w:rPr>
                        <w:webHidden/>
                      </w:rPr>
                      <w:fldChar w:fldCharType="begin"/>
                    </w:r>
                    <w:r>
                      <w:rPr>
                        <w:webHidden/>
                      </w:rPr>
                      <w:instrText xml:space="preserve"> PAGEREF _Toc30379174 \h </w:instrText>
                    </w:r>
                    <w:r>
                      <w:rPr>
                        <w:webHidden/>
                      </w:rPr>
                    </w:r>
                    <w:r>
                      <w:rPr>
                        <w:webHidden/>
                      </w:rPr>
                      <w:fldChar w:fldCharType="separate"/>
                    </w:r>
                    <w:r>
                      <w:rPr>
                        <w:webHidden/>
                      </w:rPr>
                      <w:t>66</w:t>
                    </w:r>
                    <w:r>
                      <w:rPr>
                        <w:webHidden/>
                      </w:rPr>
                      <w:fldChar w:fldCharType="end"/>
                    </w:r>
                  </w:hyperlink>
                </w:p>
                <w:p w14:paraId="17FF049F" w14:textId="7B5D7BE5" w:rsidR="00EF5B53" w:rsidRDefault="00EF5B53">
                  <w:pPr>
                    <w:pStyle w:val="TOC1"/>
                    <w:rPr>
                      <w:rFonts w:asciiTheme="minorHAnsi" w:eastAsiaTheme="minorEastAsia" w:hAnsiTheme="minorHAnsi" w:cstheme="minorBidi"/>
                      <w:b w:val="0"/>
                      <w:sz w:val="22"/>
                      <w:lang w:val="en-GB" w:eastAsia="en-GB"/>
                    </w:rPr>
                  </w:pPr>
                  <w:hyperlink w:anchor="_Toc30379175" w:history="1">
                    <w:r w:rsidRPr="009E6D74">
                      <w:rPr>
                        <w:rStyle w:val="Hyperlink"/>
                        <w:lang w:bidi="en-US"/>
                      </w:rPr>
                      <w:t>MAINTAIN OIL PIPELINE FLOW METERS</w:t>
                    </w:r>
                    <w:r>
                      <w:rPr>
                        <w:webHidden/>
                      </w:rPr>
                      <w:tab/>
                    </w:r>
                    <w:r>
                      <w:rPr>
                        <w:webHidden/>
                      </w:rPr>
                      <w:fldChar w:fldCharType="begin"/>
                    </w:r>
                    <w:r>
                      <w:rPr>
                        <w:webHidden/>
                      </w:rPr>
                      <w:instrText xml:space="preserve"> PAGEREF _Toc30379175 \h </w:instrText>
                    </w:r>
                    <w:r>
                      <w:rPr>
                        <w:webHidden/>
                      </w:rPr>
                    </w:r>
                    <w:r>
                      <w:rPr>
                        <w:webHidden/>
                      </w:rPr>
                      <w:fldChar w:fldCharType="separate"/>
                    </w:r>
                    <w:r>
                      <w:rPr>
                        <w:webHidden/>
                      </w:rPr>
                      <w:t>70</w:t>
                    </w:r>
                    <w:r>
                      <w:rPr>
                        <w:webHidden/>
                      </w:rPr>
                      <w:fldChar w:fldCharType="end"/>
                    </w:r>
                  </w:hyperlink>
                </w:p>
                <w:p w14:paraId="2D60F3AC" w14:textId="7F0908A1" w:rsidR="00EF5B53" w:rsidRDefault="00EF5B53">
                  <w:pPr>
                    <w:pStyle w:val="TOC1"/>
                    <w:rPr>
                      <w:rFonts w:asciiTheme="minorHAnsi" w:eastAsiaTheme="minorEastAsia" w:hAnsiTheme="minorHAnsi" w:cstheme="minorBidi"/>
                      <w:b w:val="0"/>
                      <w:sz w:val="22"/>
                      <w:lang w:val="en-GB" w:eastAsia="en-GB"/>
                    </w:rPr>
                  </w:pPr>
                  <w:hyperlink w:anchor="_Toc30379176" w:history="1">
                    <w:r w:rsidRPr="009E6D74">
                      <w:rPr>
                        <w:rStyle w:val="Hyperlink"/>
                        <w:lang w:bidi="en-US"/>
                      </w:rPr>
                      <w:t>MAINTAIN OIL PRODUCT TANKS</w:t>
                    </w:r>
                    <w:r>
                      <w:rPr>
                        <w:webHidden/>
                      </w:rPr>
                      <w:tab/>
                    </w:r>
                    <w:r>
                      <w:rPr>
                        <w:webHidden/>
                      </w:rPr>
                      <w:fldChar w:fldCharType="begin"/>
                    </w:r>
                    <w:r>
                      <w:rPr>
                        <w:webHidden/>
                      </w:rPr>
                      <w:instrText xml:space="preserve"> PAGEREF _Toc30379176 \h </w:instrText>
                    </w:r>
                    <w:r>
                      <w:rPr>
                        <w:webHidden/>
                      </w:rPr>
                    </w:r>
                    <w:r>
                      <w:rPr>
                        <w:webHidden/>
                      </w:rPr>
                      <w:fldChar w:fldCharType="separate"/>
                    </w:r>
                    <w:r>
                      <w:rPr>
                        <w:webHidden/>
                      </w:rPr>
                      <w:t>74</w:t>
                    </w:r>
                    <w:r>
                      <w:rPr>
                        <w:webHidden/>
                      </w:rPr>
                      <w:fldChar w:fldCharType="end"/>
                    </w:r>
                  </w:hyperlink>
                </w:p>
                <w:p w14:paraId="7B70D1E4" w14:textId="7970B8C0" w:rsidR="00EF5B53" w:rsidRDefault="00EF5B53">
                  <w:pPr>
                    <w:pStyle w:val="TOC1"/>
                    <w:rPr>
                      <w:rFonts w:asciiTheme="minorHAnsi" w:eastAsiaTheme="minorEastAsia" w:hAnsiTheme="minorHAnsi" w:cstheme="minorBidi"/>
                      <w:b w:val="0"/>
                      <w:sz w:val="22"/>
                      <w:lang w:val="en-GB" w:eastAsia="en-GB"/>
                    </w:rPr>
                  </w:pPr>
                  <w:hyperlink w:anchor="_Toc30379177" w:history="1">
                    <w:r w:rsidRPr="009E6D74">
                      <w:rPr>
                        <w:rStyle w:val="Hyperlink"/>
                        <w:lang w:bidi="en-US"/>
                      </w:rPr>
                      <w:t>PERFORM OIL PIPELINE MAINTENANCE</w:t>
                    </w:r>
                    <w:r>
                      <w:rPr>
                        <w:webHidden/>
                      </w:rPr>
                      <w:tab/>
                    </w:r>
                    <w:r>
                      <w:rPr>
                        <w:webHidden/>
                      </w:rPr>
                      <w:fldChar w:fldCharType="begin"/>
                    </w:r>
                    <w:r>
                      <w:rPr>
                        <w:webHidden/>
                      </w:rPr>
                      <w:instrText xml:space="preserve"> PAGEREF _Toc30379177 \h </w:instrText>
                    </w:r>
                    <w:r>
                      <w:rPr>
                        <w:webHidden/>
                      </w:rPr>
                    </w:r>
                    <w:r>
                      <w:rPr>
                        <w:webHidden/>
                      </w:rPr>
                      <w:fldChar w:fldCharType="separate"/>
                    </w:r>
                    <w:r>
                      <w:rPr>
                        <w:webHidden/>
                      </w:rPr>
                      <w:t>78</w:t>
                    </w:r>
                    <w:r>
                      <w:rPr>
                        <w:webHidden/>
                      </w:rPr>
                      <w:fldChar w:fldCharType="end"/>
                    </w:r>
                  </w:hyperlink>
                </w:p>
                <w:p w14:paraId="4DCB3E02" w14:textId="323111D0" w:rsidR="00846471"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bCs/>
                      <w:noProof/>
                      <w:sz w:val="24"/>
                      <w:szCs w:val="24"/>
                      <w:lang w:val="en-GB"/>
                    </w:rPr>
                    <w:fldChar w:fldCharType="end"/>
                  </w:r>
                </w:p>
              </w:sdtContent>
            </w:sdt>
          </w:sdtContent>
        </w:sdt>
        <w:bookmarkEnd w:id="0" w:displacedByCustomXml="next"/>
        <w:bookmarkEnd w:id="1" w:displacedByCustomXml="next"/>
      </w:sdtContent>
    </w:sdt>
    <w:p w14:paraId="49749F81" w14:textId="659ECD7F" w:rsidR="00CE3623" w:rsidRPr="00B94196" w:rsidRDefault="00D370A0" w:rsidP="00681887">
      <w:pPr>
        <w:spacing w:line="276" w:lineRule="auto"/>
        <w:rPr>
          <w:rFonts w:ascii="Calibri" w:eastAsia="Calibri" w:hAnsi="Calibri" w:cs="Times New Roman"/>
          <w:lang w:val="en-GB"/>
        </w:rPr>
      </w:pPr>
      <w:r>
        <w:rPr>
          <w:lang w:val="en-GB"/>
        </w:rPr>
        <w:br w:type="page"/>
      </w:r>
    </w:p>
    <w:p w14:paraId="4825EE7B" w14:textId="77777777" w:rsidR="004F6C76" w:rsidRPr="0000006D" w:rsidRDefault="00846471" w:rsidP="0068188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6" w:name="_Toc30379160"/>
      <w:r w:rsidRPr="0000006D">
        <w:rPr>
          <w:rFonts w:ascii="Times New Roman" w:eastAsia="Times New Roman" w:hAnsi="Times New Roman" w:cs="Times New Roman"/>
          <w:b/>
          <w:bCs/>
          <w:sz w:val="24"/>
          <w:szCs w:val="24"/>
          <w:lang w:val="en-GB"/>
        </w:rPr>
        <w:lastRenderedPageBreak/>
        <w:t>OVERVIEW</w:t>
      </w:r>
      <w:bookmarkEnd w:id="16"/>
      <w:r w:rsidRPr="0000006D">
        <w:rPr>
          <w:rFonts w:ascii="Times New Roman" w:eastAsia="Times New Roman" w:hAnsi="Times New Roman" w:cs="Times New Roman"/>
          <w:b/>
          <w:bCs/>
          <w:sz w:val="24"/>
          <w:szCs w:val="24"/>
          <w:lang w:val="en-GB"/>
        </w:rPr>
        <w:t xml:space="preserve"> </w:t>
      </w:r>
    </w:p>
    <w:p w14:paraId="723AD1DA" w14:textId="77777777" w:rsidR="004F6C76" w:rsidRPr="0000006D" w:rsidRDefault="004F6C76" w:rsidP="00681887">
      <w:pPr>
        <w:spacing w:after="0" w:line="276" w:lineRule="auto"/>
        <w:jc w:val="center"/>
        <w:rPr>
          <w:rFonts w:ascii="Times New Roman" w:eastAsia="Times New Roman" w:hAnsi="Times New Roman" w:cs="Times New Roman"/>
          <w:b/>
          <w:noProof/>
          <w:sz w:val="24"/>
          <w:szCs w:val="24"/>
          <w:lang w:val="en-GB"/>
        </w:rPr>
      </w:pPr>
    </w:p>
    <w:p w14:paraId="55918AFC" w14:textId="2635500F" w:rsidR="004F6C76" w:rsidRPr="004809C5" w:rsidRDefault="009A738E" w:rsidP="004809C5">
      <w:pPr>
        <w:pStyle w:val="BodyText"/>
        <w:rPr>
          <w:rFonts w:ascii="Times New Roman" w:eastAsia="Times New Roman" w:hAnsi="Times New Roman"/>
          <w:noProof/>
          <w:sz w:val="24"/>
          <w:szCs w:val="24"/>
        </w:rPr>
      </w:pPr>
      <w:r>
        <w:rPr>
          <w:rFonts w:ascii="Times New Roman" w:eastAsia="Times New Roman" w:hAnsi="Times New Roman"/>
          <w:noProof/>
          <w:sz w:val="24"/>
          <w:szCs w:val="24"/>
        </w:rPr>
        <w:t xml:space="preserve">Oil and Gas </w:t>
      </w:r>
      <w:r w:rsidR="004809C5">
        <w:rPr>
          <w:rFonts w:ascii="Times New Roman" w:eastAsia="Times New Roman" w:hAnsi="Times New Roman"/>
          <w:noProof/>
          <w:sz w:val="24"/>
          <w:szCs w:val="24"/>
        </w:rPr>
        <w:t>Mechanical M</w:t>
      </w:r>
      <w:r w:rsidR="00C91217">
        <w:rPr>
          <w:rFonts w:ascii="Times New Roman" w:eastAsia="Times New Roman" w:hAnsi="Times New Roman"/>
          <w:noProof/>
          <w:sz w:val="24"/>
          <w:szCs w:val="24"/>
        </w:rPr>
        <w:t>ai</w:t>
      </w:r>
      <w:r w:rsidR="004809C5">
        <w:rPr>
          <w:rFonts w:ascii="Times New Roman" w:eastAsia="Times New Roman" w:hAnsi="Times New Roman"/>
          <w:noProof/>
          <w:sz w:val="24"/>
          <w:szCs w:val="24"/>
        </w:rPr>
        <w:t>ntenence</w:t>
      </w:r>
      <w:r w:rsidR="00B107E6">
        <w:rPr>
          <w:rFonts w:ascii="Times New Roman" w:eastAsia="Times New Roman" w:hAnsi="Times New Roman"/>
          <w:noProof/>
          <w:sz w:val="24"/>
          <w:szCs w:val="24"/>
        </w:rPr>
        <w:t xml:space="preserve"> Level </w:t>
      </w:r>
      <w:r w:rsidR="00C91217">
        <w:rPr>
          <w:rFonts w:ascii="Times New Roman" w:eastAsia="Times New Roman" w:hAnsi="Times New Roman"/>
          <w:noProof/>
          <w:sz w:val="24"/>
          <w:szCs w:val="24"/>
        </w:rPr>
        <w:t>5</w:t>
      </w:r>
      <w:r w:rsidR="004F6C76" w:rsidRPr="0000006D">
        <w:rPr>
          <w:rFonts w:ascii="Times New Roman" w:eastAsia="Times New Roman" w:hAnsi="Times New Roman"/>
          <w:noProof/>
          <w:sz w:val="24"/>
          <w:szCs w:val="24"/>
        </w:rPr>
        <w:t xml:space="preserve"> qualification consists of competencies that a person must achieve to enable him/her to </w:t>
      </w:r>
      <w:r w:rsidR="004809C5">
        <w:rPr>
          <w:rFonts w:ascii="Times New Roman" w:eastAsia="Times New Roman" w:hAnsi="Times New Roman"/>
          <w:noProof/>
          <w:sz w:val="24"/>
          <w:szCs w:val="24"/>
        </w:rPr>
        <w:t>m</w:t>
      </w:r>
      <w:r w:rsidR="004809C5" w:rsidRPr="004809C5">
        <w:rPr>
          <w:rFonts w:ascii="Times New Roman" w:eastAsia="Times New Roman" w:hAnsi="Times New Roman"/>
          <w:noProof/>
          <w:sz w:val="24"/>
          <w:szCs w:val="24"/>
        </w:rPr>
        <w:t>aintain oil terminal pumps</w:t>
      </w:r>
      <w:r w:rsidR="004809C5">
        <w:rPr>
          <w:rFonts w:ascii="Times New Roman" w:eastAsia="Times New Roman" w:hAnsi="Times New Roman"/>
          <w:noProof/>
          <w:sz w:val="24"/>
          <w:szCs w:val="24"/>
        </w:rPr>
        <w:t xml:space="preserve">, </w:t>
      </w:r>
      <w:r w:rsidR="004809C5" w:rsidRPr="004809C5">
        <w:rPr>
          <w:rFonts w:ascii="Times New Roman" w:eastAsia="Times New Roman" w:hAnsi="Times New Roman"/>
          <w:noProof/>
          <w:sz w:val="24"/>
          <w:szCs w:val="24"/>
        </w:rPr>
        <w:t>maintain oil pipeline mainline pumps</w:t>
      </w:r>
      <w:r w:rsidR="004809C5">
        <w:rPr>
          <w:rFonts w:ascii="Times New Roman" w:eastAsia="Times New Roman" w:hAnsi="Times New Roman"/>
          <w:noProof/>
          <w:sz w:val="24"/>
          <w:szCs w:val="24"/>
        </w:rPr>
        <w:t>,</w:t>
      </w:r>
      <w:r w:rsidR="004809C5" w:rsidRPr="004809C5">
        <w:rPr>
          <w:rFonts w:ascii="Times New Roman" w:eastAsia="Times New Roman" w:hAnsi="Times New Roman"/>
          <w:noProof/>
          <w:sz w:val="24"/>
          <w:szCs w:val="24"/>
        </w:rPr>
        <w:t>maintain oil pipeline pump-set fluid couplings</w:t>
      </w:r>
      <w:r w:rsidR="004809C5">
        <w:rPr>
          <w:rFonts w:ascii="Times New Roman" w:eastAsia="Times New Roman" w:hAnsi="Times New Roman"/>
          <w:noProof/>
          <w:sz w:val="24"/>
          <w:szCs w:val="24"/>
        </w:rPr>
        <w:t>,</w:t>
      </w:r>
      <w:r w:rsidR="004809C5" w:rsidRPr="004809C5">
        <w:rPr>
          <w:rFonts w:ascii="Times New Roman" w:eastAsia="Times New Roman" w:hAnsi="Times New Roman"/>
          <w:noProof/>
          <w:sz w:val="24"/>
          <w:szCs w:val="24"/>
        </w:rPr>
        <w:t>perform equipment shaft alignment</w:t>
      </w:r>
      <w:r w:rsidR="004809C5">
        <w:rPr>
          <w:rFonts w:ascii="Times New Roman" w:eastAsia="Times New Roman" w:hAnsi="Times New Roman"/>
          <w:noProof/>
          <w:sz w:val="24"/>
          <w:szCs w:val="24"/>
        </w:rPr>
        <w:t>,</w:t>
      </w:r>
      <w:r w:rsidR="004809C5" w:rsidRPr="004809C5">
        <w:rPr>
          <w:rFonts w:ascii="Times New Roman" w:eastAsia="Times New Roman" w:hAnsi="Times New Roman"/>
          <w:noProof/>
          <w:sz w:val="24"/>
          <w:szCs w:val="24"/>
        </w:rPr>
        <w:t>maintain oil pipeline valves</w:t>
      </w:r>
      <w:r w:rsidR="004809C5">
        <w:rPr>
          <w:rFonts w:ascii="Times New Roman" w:eastAsia="Times New Roman" w:hAnsi="Times New Roman"/>
          <w:noProof/>
          <w:sz w:val="24"/>
          <w:szCs w:val="24"/>
        </w:rPr>
        <w:t>,</w:t>
      </w:r>
      <w:r w:rsidR="004809C5" w:rsidRPr="004809C5">
        <w:rPr>
          <w:rFonts w:ascii="Times New Roman" w:eastAsia="Times New Roman" w:hAnsi="Times New Roman"/>
          <w:noProof/>
          <w:sz w:val="24"/>
          <w:szCs w:val="24"/>
        </w:rPr>
        <w:t>maintain oil pipeline valve actuator</w:t>
      </w:r>
      <w:r w:rsidR="004809C5">
        <w:rPr>
          <w:rFonts w:ascii="Times New Roman" w:eastAsia="Times New Roman" w:hAnsi="Times New Roman"/>
          <w:noProof/>
          <w:sz w:val="24"/>
          <w:szCs w:val="24"/>
        </w:rPr>
        <w:t>,</w:t>
      </w:r>
      <w:r w:rsidR="004809C5" w:rsidRPr="004809C5">
        <w:rPr>
          <w:rFonts w:ascii="Times New Roman" w:eastAsia="Times New Roman" w:hAnsi="Times New Roman"/>
          <w:noProof/>
          <w:sz w:val="24"/>
          <w:szCs w:val="24"/>
        </w:rPr>
        <w:t>maintain oil pipeline product meters</w:t>
      </w:r>
      <w:r w:rsidR="004809C5">
        <w:rPr>
          <w:rFonts w:ascii="Times New Roman" w:eastAsia="Times New Roman" w:hAnsi="Times New Roman"/>
          <w:noProof/>
          <w:sz w:val="24"/>
          <w:szCs w:val="24"/>
        </w:rPr>
        <w:t>,</w:t>
      </w:r>
      <w:r w:rsidR="004809C5" w:rsidRPr="004809C5">
        <w:rPr>
          <w:rFonts w:ascii="Times New Roman" w:eastAsia="Times New Roman" w:hAnsi="Times New Roman"/>
          <w:noProof/>
          <w:sz w:val="24"/>
          <w:szCs w:val="24"/>
        </w:rPr>
        <w:t>perform product tank maintenanc</w:t>
      </w:r>
      <w:r w:rsidR="004809C5">
        <w:rPr>
          <w:rFonts w:ascii="Times New Roman" w:eastAsia="Times New Roman" w:hAnsi="Times New Roman"/>
          <w:noProof/>
          <w:sz w:val="24"/>
          <w:szCs w:val="24"/>
        </w:rPr>
        <w:t xml:space="preserve">e and </w:t>
      </w:r>
      <w:r w:rsidR="004809C5" w:rsidRPr="004809C5">
        <w:rPr>
          <w:rFonts w:ascii="Times New Roman" w:eastAsia="Times New Roman" w:hAnsi="Times New Roman"/>
          <w:noProof/>
          <w:sz w:val="24"/>
          <w:szCs w:val="24"/>
        </w:rPr>
        <w:t>perform oil pipeline maintenance</w:t>
      </w:r>
    </w:p>
    <w:p w14:paraId="4B8DC9E0" w14:textId="77777777" w:rsidR="004F6C76" w:rsidRPr="0000006D" w:rsidRDefault="004F6C76" w:rsidP="00681887">
      <w:pPr>
        <w:spacing w:after="120" w:line="276" w:lineRule="auto"/>
        <w:jc w:val="both"/>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The units of competency comprising this qualification include the following basic, common and core competencies:</w:t>
      </w:r>
    </w:p>
    <w:p w14:paraId="1986788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56CAD14C" w14:textId="77777777" w:rsidR="004F6C76" w:rsidRPr="0000006D" w:rsidRDefault="004F6C76" w:rsidP="00681887">
      <w:pPr>
        <w:tabs>
          <w:tab w:val="left" w:pos="2880"/>
        </w:tabs>
        <w:spacing w:after="0" w:line="276" w:lineRule="auto"/>
        <w:jc w:val="both"/>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Basic Units of Competency</w:t>
      </w:r>
    </w:p>
    <w:tbl>
      <w:tblPr>
        <w:tblStyle w:val="TableGrid"/>
        <w:tblW w:w="5000" w:type="pct"/>
        <w:tblLook w:val="04A0" w:firstRow="1" w:lastRow="0" w:firstColumn="1" w:lastColumn="0" w:noHBand="0" w:noVBand="1"/>
      </w:tblPr>
      <w:tblGrid>
        <w:gridCol w:w="2674"/>
        <w:gridCol w:w="5956"/>
      </w:tblGrid>
      <w:tr w:rsidR="004F6C76" w:rsidRPr="0000006D" w14:paraId="38596E8F" w14:textId="77777777" w:rsidTr="00B94196">
        <w:tc>
          <w:tcPr>
            <w:tcW w:w="1549" w:type="pct"/>
          </w:tcPr>
          <w:p w14:paraId="3DCC2CEC"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Code</w:t>
            </w:r>
          </w:p>
        </w:tc>
        <w:tc>
          <w:tcPr>
            <w:tcW w:w="3451" w:type="pct"/>
          </w:tcPr>
          <w:p w14:paraId="5CE42B2E"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Title</w:t>
            </w:r>
          </w:p>
        </w:tc>
      </w:tr>
      <w:tr w:rsidR="004F6C76" w:rsidRPr="0000006D" w14:paraId="64E45561" w14:textId="77777777" w:rsidTr="00B94196">
        <w:tc>
          <w:tcPr>
            <w:tcW w:w="1549" w:type="pct"/>
          </w:tcPr>
          <w:p w14:paraId="59F33E89" w14:textId="19A22A5F" w:rsidR="004F6C76" w:rsidRPr="0000006D"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OG/OS/MM/BC/01/</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63B2FEC2" w14:textId="77777777" w:rsidR="004F6C76" w:rsidRPr="0000006D" w:rsidRDefault="004F6C76"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communication skills</w:t>
            </w:r>
          </w:p>
        </w:tc>
      </w:tr>
      <w:tr w:rsidR="00851490" w:rsidRPr="0000006D" w14:paraId="0CC824DD" w14:textId="77777777" w:rsidTr="00B94196">
        <w:tc>
          <w:tcPr>
            <w:tcW w:w="1549" w:type="pct"/>
          </w:tcPr>
          <w:p w14:paraId="3F8F96DA" w14:textId="236B8158" w:rsidR="00851490"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OG/OS/MM/BC/0</w:t>
            </w:r>
            <w:r>
              <w:rPr>
                <w:rFonts w:ascii="Times New Roman" w:eastAsia="Calibri" w:hAnsi="Times New Roman" w:cs="Times New Roman"/>
                <w:sz w:val="24"/>
                <w:szCs w:val="24"/>
              </w:rPr>
              <w:t>2</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029AEECF" w14:textId="5D02A848" w:rsidR="00851490" w:rsidRPr="0000006D" w:rsidRDefault="00851490" w:rsidP="0068188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Demonstrate numeracy skills</w:t>
            </w:r>
          </w:p>
        </w:tc>
      </w:tr>
      <w:tr w:rsidR="00851490" w:rsidRPr="0000006D" w14:paraId="62371E13" w14:textId="77777777" w:rsidTr="00B94196">
        <w:tc>
          <w:tcPr>
            <w:tcW w:w="1549" w:type="pct"/>
          </w:tcPr>
          <w:p w14:paraId="26AC6293" w14:textId="37BA28A3" w:rsidR="00851490" w:rsidRPr="0000006D"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OG/OS/MM/BC/0</w:t>
            </w:r>
            <w:r>
              <w:rPr>
                <w:rFonts w:ascii="Times New Roman" w:eastAsia="Calibri" w:hAnsi="Times New Roman" w:cs="Times New Roman"/>
                <w:sz w:val="24"/>
                <w:szCs w:val="24"/>
              </w:rPr>
              <w:t>3</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3E4E704D"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digital literacy</w:t>
            </w:r>
          </w:p>
        </w:tc>
      </w:tr>
      <w:tr w:rsidR="00851490" w:rsidRPr="0000006D" w14:paraId="21020A98" w14:textId="77777777" w:rsidTr="00B94196">
        <w:tc>
          <w:tcPr>
            <w:tcW w:w="1549" w:type="pct"/>
          </w:tcPr>
          <w:p w14:paraId="7789B283" w14:textId="0A730B23" w:rsidR="00851490" w:rsidRPr="0000006D"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OG/OS/MM/BC/0</w:t>
            </w:r>
            <w:r>
              <w:rPr>
                <w:rFonts w:ascii="Times New Roman" w:eastAsia="Calibri" w:hAnsi="Times New Roman" w:cs="Times New Roman"/>
                <w:sz w:val="24"/>
                <w:szCs w:val="24"/>
              </w:rPr>
              <w:t>4</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78925634"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entrepreneurial skills</w:t>
            </w:r>
          </w:p>
        </w:tc>
      </w:tr>
      <w:tr w:rsidR="00851490" w:rsidRPr="0000006D" w14:paraId="6156D703" w14:textId="77777777" w:rsidTr="00B94196">
        <w:tc>
          <w:tcPr>
            <w:tcW w:w="1549" w:type="pct"/>
          </w:tcPr>
          <w:p w14:paraId="665D2CE1" w14:textId="75FA13CF" w:rsidR="00851490" w:rsidRPr="0000006D"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OG/OS/MM/BC/0</w:t>
            </w:r>
            <w:r>
              <w:rPr>
                <w:rFonts w:ascii="Times New Roman" w:eastAsia="Calibri" w:hAnsi="Times New Roman" w:cs="Times New Roman"/>
                <w:sz w:val="24"/>
                <w:szCs w:val="24"/>
              </w:rPr>
              <w:t>5</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1F8F8E67"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employability skills</w:t>
            </w:r>
          </w:p>
        </w:tc>
      </w:tr>
      <w:tr w:rsidR="00851490" w:rsidRPr="0000006D" w14:paraId="4BE6B196" w14:textId="77777777" w:rsidTr="00B94196">
        <w:tc>
          <w:tcPr>
            <w:tcW w:w="1549" w:type="pct"/>
          </w:tcPr>
          <w:p w14:paraId="5B8386DF" w14:textId="7262EFB6" w:rsidR="00851490" w:rsidRPr="0000006D"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OG/OS/MM/BC/0</w:t>
            </w:r>
            <w:r>
              <w:rPr>
                <w:rFonts w:ascii="Times New Roman" w:eastAsia="Calibri" w:hAnsi="Times New Roman" w:cs="Times New Roman"/>
                <w:sz w:val="24"/>
                <w:szCs w:val="24"/>
              </w:rPr>
              <w:t>6</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5FDA11B8"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environmental literacy</w:t>
            </w:r>
          </w:p>
        </w:tc>
      </w:tr>
      <w:tr w:rsidR="00851490" w:rsidRPr="0000006D" w14:paraId="7513E4B3" w14:textId="77777777" w:rsidTr="00B94196">
        <w:tc>
          <w:tcPr>
            <w:tcW w:w="1549" w:type="pct"/>
          </w:tcPr>
          <w:p w14:paraId="6C3796FD" w14:textId="1E3C50BE" w:rsidR="00851490" w:rsidRPr="0000006D"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OG/OS/MM/BC/0</w:t>
            </w:r>
            <w:r>
              <w:rPr>
                <w:rFonts w:ascii="Times New Roman" w:eastAsia="Calibri" w:hAnsi="Times New Roman" w:cs="Times New Roman"/>
                <w:sz w:val="24"/>
                <w:szCs w:val="24"/>
              </w:rPr>
              <w:t>7</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2BA85D66"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occupational safety and health practices</w:t>
            </w:r>
          </w:p>
        </w:tc>
      </w:tr>
    </w:tbl>
    <w:p w14:paraId="17398E48"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1E4F53EA"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29268022" w14:textId="77777777" w:rsidR="0000006D" w:rsidRDefault="0000006D" w:rsidP="00681887">
      <w:pPr>
        <w:spacing w:after="0" w:line="276" w:lineRule="auto"/>
        <w:rPr>
          <w:rFonts w:ascii="Times New Roman" w:eastAsia="Calibri" w:hAnsi="Times New Roman" w:cs="Times New Roman"/>
          <w:b/>
          <w:sz w:val="24"/>
          <w:szCs w:val="24"/>
          <w:lang w:val="en-GB"/>
        </w:rPr>
      </w:pPr>
    </w:p>
    <w:p w14:paraId="450E5D4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Core Units of Competency</w:t>
      </w:r>
    </w:p>
    <w:tbl>
      <w:tblPr>
        <w:tblStyle w:val="TableGrid"/>
        <w:tblW w:w="5000" w:type="pct"/>
        <w:tblLook w:val="04A0" w:firstRow="1" w:lastRow="0" w:firstColumn="1" w:lastColumn="0" w:noHBand="0" w:noVBand="1"/>
      </w:tblPr>
      <w:tblGrid>
        <w:gridCol w:w="2674"/>
        <w:gridCol w:w="5956"/>
      </w:tblGrid>
      <w:tr w:rsidR="004F6C76" w:rsidRPr="0000006D" w14:paraId="4AE355FC" w14:textId="77777777" w:rsidTr="00B94196">
        <w:tc>
          <w:tcPr>
            <w:tcW w:w="1549" w:type="pct"/>
          </w:tcPr>
          <w:p w14:paraId="531D978E"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Code</w:t>
            </w:r>
          </w:p>
        </w:tc>
        <w:tc>
          <w:tcPr>
            <w:tcW w:w="3451" w:type="pct"/>
          </w:tcPr>
          <w:p w14:paraId="314BFADA"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Title</w:t>
            </w:r>
          </w:p>
        </w:tc>
      </w:tr>
      <w:tr w:rsidR="004F6C76" w:rsidRPr="0000006D" w14:paraId="62DB93EF" w14:textId="77777777" w:rsidTr="00B94196">
        <w:tc>
          <w:tcPr>
            <w:tcW w:w="1549" w:type="pct"/>
          </w:tcPr>
          <w:p w14:paraId="0E6687C1" w14:textId="0CAB4DC9" w:rsidR="004F6C76" w:rsidRPr="00EE0CC4"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OG/OS/MM/C</w:t>
            </w:r>
            <w:r>
              <w:rPr>
                <w:rFonts w:ascii="Times New Roman" w:eastAsia="Calibri" w:hAnsi="Times New Roman" w:cs="Times New Roman"/>
                <w:sz w:val="24"/>
                <w:szCs w:val="24"/>
              </w:rPr>
              <w:t>R</w:t>
            </w:r>
            <w:r w:rsidRPr="004809C5">
              <w:rPr>
                <w:rFonts w:ascii="Times New Roman" w:eastAsia="Calibri" w:hAnsi="Times New Roman" w:cs="Times New Roman"/>
                <w:sz w:val="24"/>
                <w:szCs w:val="24"/>
              </w:rPr>
              <w:t>/0</w:t>
            </w:r>
            <w:r>
              <w:rPr>
                <w:rFonts w:ascii="Times New Roman" w:eastAsia="Calibri" w:hAnsi="Times New Roman" w:cs="Times New Roman"/>
                <w:sz w:val="24"/>
                <w:szCs w:val="24"/>
              </w:rPr>
              <w:t>1</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0E72BD79" w14:textId="166C7694" w:rsidR="004F6C76" w:rsidRPr="00EE0CC4" w:rsidRDefault="00D370A0" w:rsidP="00681887">
            <w:pPr>
              <w:spacing w:after="200" w:line="276" w:lineRule="auto"/>
              <w:rPr>
                <w:rFonts w:ascii="Times New Roman" w:eastAsia="Calibri" w:hAnsi="Times New Roman" w:cs="Times New Roman"/>
                <w:sz w:val="24"/>
                <w:szCs w:val="24"/>
              </w:rPr>
            </w:pPr>
            <w:r w:rsidRPr="00EE0CC4">
              <w:rPr>
                <w:rFonts w:ascii="Times New Roman" w:eastAsia="Calibri" w:hAnsi="Times New Roman" w:cs="Times New Roman"/>
                <w:sz w:val="24"/>
                <w:szCs w:val="24"/>
              </w:rPr>
              <w:t xml:space="preserve">Maintain </w:t>
            </w:r>
            <w:r w:rsidR="004809C5">
              <w:rPr>
                <w:rFonts w:ascii="Times New Roman" w:eastAsia="Calibri" w:hAnsi="Times New Roman" w:cs="Times New Roman"/>
                <w:sz w:val="24"/>
                <w:szCs w:val="24"/>
              </w:rPr>
              <w:t>Oil terminal pumps</w:t>
            </w:r>
            <w:r w:rsidR="00882754" w:rsidRPr="00EE0CC4">
              <w:rPr>
                <w:rFonts w:ascii="Times New Roman" w:eastAsia="Calibri" w:hAnsi="Times New Roman" w:cs="Times New Roman"/>
                <w:sz w:val="24"/>
                <w:szCs w:val="24"/>
              </w:rPr>
              <w:t xml:space="preserve">               </w:t>
            </w:r>
          </w:p>
        </w:tc>
      </w:tr>
      <w:tr w:rsidR="004F6C76" w:rsidRPr="0000006D" w14:paraId="5B4855F6" w14:textId="77777777" w:rsidTr="00B94196">
        <w:tc>
          <w:tcPr>
            <w:tcW w:w="1549" w:type="pct"/>
          </w:tcPr>
          <w:p w14:paraId="1CC734E2" w14:textId="30BA09C0" w:rsidR="004F6C76" w:rsidRPr="00EE0CC4"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OG/OS/MM/CR/0</w:t>
            </w:r>
            <w:r>
              <w:rPr>
                <w:rFonts w:ascii="Times New Roman" w:eastAsia="Calibri" w:hAnsi="Times New Roman" w:cs="Times New Roman"/>
                <w:sz w:val="24"/>
                <w:szCs w:val="24"/>
              </w:rPr>
              <w:t>2</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21447BA6" w14:textId="672B9351" w:rsidR="004F6C76" w:rsidRPr="00EE0CC4" w:rsidRDefault="004809C5" w:rsidP="0068188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 oil pipeline mainline pumps</w:t>
            </w:r>
            <w:r w:rsidR="00882754" w:rsidRPr="00EE0CC4">
              <w:rPr>
                <w:rFonts w:ascii="Times New Roman" w:eastAsia="Calibri" w:hAnsi="Times New Roman" w:cs="Times New Roman"/>
                <w:sz w:val="24"/>
                <w:szCs w:val="24"/>
              </w:rPr>
              <w:t xml:space="preserve">                            </w:t>
            </w:r>
          </w:p>
        </w:tc>
      </w:tr>
      <w:tr w:rsidR="004F6C76" w:rsidRPr="0000006D" w14:paraId="49EAFD6A" w14:textId="77777777" w:rsidTr="00B94196">
        <w:tc>
          <w:tcPr>
            <w:tcW w:w="1549" w:type="pct"/>
          </w:tcPr>
          <w:p w14:paraId="0116A33A" w14:textId="78EB6284" w:rsidR="004F6C76" w:rsidRPr="00EE0CC4"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OG/OS/MM/CR/0</w:t>
            </w:r>
            <w:r>
              <w:rPr>
                <w:rFonts w:ascii="Times New Roman" w:eastAsia="Calibri" w:hAnsi="Times New Roman" w:cs="Times New Roman"/>
                <w:sz w:val="24"/>
                <w:szCs w:val="24"/>
              </w:rPr>
              <w:t>3</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5C8087EA" w14:textId="1905F2CA" w:rsidR="004F6C76" w:rsidRPr="00EE0CC4" w:rsidRDefault="004809C5" w:rsidP="0068188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w:t>
            </w:r>
            <w:r w:rsidR="00206376">
              <w:rPr>
                <w:rFonts w:ascii="Times New Roman" w:eastAsia="Calibri" w:hAnsi="Times New Roman" w:cs="Times New Roman"/>
                <w:sz w:val="24"/>
                <w:szCs w:val="24"/>
              </w:rPr>
              <w:t xml:space="preserve"> </w:t>
            </w:r>
            <w:r>
              <w:rPr>
                <w:rFonts w:ascii="Times New Roman" w:eastAsia="Calibri" w:hAnsi="Times New Roman" w:cs="Times New Roman"/>
                <w:sz w:val="24"/>
                <w:szCs w:val="24"/>
              </w:rPr>
              <w:t>oil pipeline pump-set fluid coupling</w:t>
            </w:r>
            <w:r w:rsidR="00882754" w:rsidRPr="00EE0CC4">
              <w:rPr>
                <w:rFonts w:ascii="Times New Roman" w:eastAsia="Calibri" w:hAnsi="Times New Roman" w:cs="Times New Roman"/>
                <w:sz w:val="24"/>
                <w:szCs w:val="24"/>
              </w:rPr>
              <w:t xml:space="preserve">                           </w:t>
            </w:r>
          </w:p>
        </w:tc>
      </w:tr>
      <w:tr w:rsidR="004F6C76" w:rsidRPr="0000006D" w14:paraId="5AE17E97" w14:textId="77777777" w:rsidTr="00B94196">
        <w:trPr>
          <w:trHeight w:val="70"/>
        </w:trPr>
        <w:tc>
          <w:tcPr>
            <w:tcW w:w="1549" w:type="pct"/>
          </w:tcPr>
          <w:p w14:paraId="5708B5E8" w14:textId="27E140C8" w:rsidR="004F6C76" w:rsidRPr="00EE0CC4"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OG/OS/MM/CR/0</w:t>
            </w:r>
            <w:r>
              <w:rPr>
                <w:rFonts w:ascii="Times New Roman" w:eastAsia="Calibri" w:hAnsi="Times New Roman" w:cs="Times New Roman"/>
                <w:sz w:val="24"/>
                <w:szCs w:val="24"/>
              </w:rPr>
              <w:t>4</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04375C6D" w14:textId="5B9C9EBA" w:rsidR="004F6C76" w:rsidRPr="00EE0CC4" w:rsidRDefault="004F6C76" w:rsidP="00681887">
            <w:pPr>
              <w:spacing w:after="200" w:line="276" w:lineRule="auto"/>
              <w:rPr>
                <w:rFonts w:ascii="Times New Roman" w:eastAsia="Calibri" w:hAnsi="Times New Roman" w:cs="Times New Roman"/>
                <w:sz w:val="24"/>
                <w:szCs w:val="24"/>
              </w:rPr>
            </w:pPr>
            <w:r w:rsidRPr="00EE0CC4">
              <w:rPr>
                <w:rFonts w:ascii="Times New Roman" w:eastAsia="Calibri" w:hAnsi="Times New Roman" w:cs="Times New Roman"/>
                <w:sz w:val="24"/>
                <w:szCs w:val="24"/>
              </w:rPr>
              <w:t xml:space="preserve">Perform </w:t>
            </w:r>
            <w:r w:rsidR="004809C5">
              <w:rPr>
                <w:rFonts w:ascii="Times New Roman" w:eastAsia="Calibri" w:hAnsi="Times New Roman" w:cs="Times New Roman"/>
                <w:sz w:val="24"/>
                <w:szCs w:val="24"/>
              </w:rPr>
              <w:t>equipment shaft alignment</w:t>
            </w:r>
            <w:r w:rsidR="00726B9D" w:rsidRPr="00EE0CC4">
              <w:rPr>
                <w:rFonts w:ascii="Times New Roman" w:eastAsia="Calibri" w:hAnsi="Times New Roman" w:cs="Times New Roman"/>
                <w:sz w:val="24"/>
                <w:szCs w:val="24"/>
              </w:rPr>
              <w:t xml:space="preserve"> </w:t>
            </w:r>
          </w:p>
        </w:tc>
      </w:tr>
      <w:tr w:rsidR="004F6C76" w:rsidRPr="0000006D" w14:paraId="459026B9" w14:textId="77777777" w:rsidTr="00B94196">
        <w:tc>
          <w:tcPr>
            <w:tcW w:w="1549" w:type="pct"/>
          </w:tcPr>
          <w:p w14:paraId="17C23B27" w14:textId="302C2CDD" w:rsidR="004F6C76" w:rsidRPr="00EE0CC4"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OG/OS/MM/CR/0</w:t>
            </w:r>
            <w:r>
              <w:rPr>
                <w:rFonts w:ascii="Times New Roman" w:eastAsia="Calibri" w:hAnsi="Times New Roman" w:cs="Times New Roman"/>
                <w:sz w:val="24"/>
                <w:szCs w:val="24"/>
              </w:rPr>
              <w:t>5</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116407E9" w14:textId="734F7E76" w:rsidR="004F6C76" w:rsidRPr="00EE0CC4" w:rsidRDefault="004809C5" w:rsidP="0068188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 oil pipeline valves</w:t>
            </w:r>
            <w:r w:rsidR="00882754" w:rsidRPr="00EE0CC4">
              <w:rPr>
                <w:rFonts w:ascii="Times New Roman" w:eastAsia="Calibri" w:hAnsi="Times New Roman" w:cs="Times New Roman"/>
                <w:sz w:val="24"/>
                <w:szCs w:val="24"/>
              </w:rPr>
              <w:t xml:space="preserve">                            </w:t>
            </w:r>
          </w:p>
        </w:tc>
      </w:tr>
      <w:tr w:rsidR="009A738E" w:rsidRPr="0000006D" w14:paraId="42B2A37F" w14:textId="77777777" w:rsidTr="00B94196">
        <w:tc>
          <w:tcPr>
            <w:tcW w:w="1549" w:type="pct"/>
          </w:tcPr>
          <w:p w14:paraId="133F7E40" w14:textId="0DEAE1E4" w:rsidR="009A738E" w:rsidRPr="009A738E"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lastRenderedPageBreak/>
              <w:t>OG/OS/MM/CR/0</w:t>
            </w:r>
            <w:r>
              <w:rPr>
                <w:rFonts w:ascii="Times New Roman" w:eastAsia="Calibri" w:hAnsi="Times New Roman" w:cs="Times New Roman"/>
                <w:sz w:val="24"/>
                <w:szCs w:val="24"/>
              </w:rPr>
              <w:t>6</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05DB21F7" w14:textId="74A28104" w:rsidR="009A738E" w:rsidRPr="00EE0CC4" w:rsidRDefault="004809C5" w:rsidP="0068188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 oil pipeline</w:t>
            </w:r>
            <w:r w:rsidR="00206376">
              <w:rPr>
                <w:rFonts w:ascii="Times New Roman" w:eastAsia="Calibri" w:hAnsi="Times New Roman" w:cs="Times New Roman"/>
                <w:sz w:val="24"/>
                <w:szCs w:val="24"/>
              </w:rPr>
              <w:t xml:space="preserve"> valve</w:t>
            </w:r>
            <w:r>
              <w:rPr>
                <w:rFonts w:ascii="Times New Roman" w:eastAsia="Calibri" w:hAnsi="Times New Roman" w:cs="Times New Roman"/>
                <w:sz w:val="24"/>
                <w:szCs w:val="24"/>
              </w:rPr>
              <w:t xml:space="preserve"> actuators</w:t>
            </w:r>
          </w:p>
        </w:tc>
      </w:tr>
      <w:tr w:rsidR="009A738E" w:rsidRPr="0000006D" w14:paraId="39156DEF" w14:textId="77777777" w:rsidTr="00B94196">
        <w:tc>
          <w:tcPr>
            <w:tcW w:w="1549" w:type="pct"/>
          </w:tcPr>
          <w:p w14:paraId="64A94B6B" w14:textId="24F10D21" w:rsidR="009A738E" w:rsidRPr="009A738E"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OG/OS/MM/CR/0</w:t>
            </w:r>
            <w:r>
              <w:rPr>
                <w:rFonts w:ascii="Times New Roman" w:eastAsia="Calibri" w:hAnsi="Times New Roman" w:cs="Times New Roman"/>
                <w:sz w:val="24"/>
                <w:szCs w:val="24"/>
              </w:rPr>
              <w:t>7</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4DBF25AE" w14:textId="72300E96" w:rsidR="009A738E" w:rsidRPr="00EE0CC4" w:rsidRDefault="00206376" w:rsidP="0068188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 oil pipeline flow meters</w:t>
            </w:r>
          </w:p>
        </w:tc>
      </w:tr>
      <w:tr w:rsidR="009A738E" w:rsidRPr="0000006D" w14:paraId="15BAFB36" w14:textId="77777777" w:rsidTr="00B94196">
        <w:tc>
          <w:tcPr>
            <w:tcW w:w="1549" w:type="pct"/>
          </w:tcPr>
          <w:p w14:paraId="00FBA4D8" w14:textId="3E489A35" w:rsidR="009A738E" w:rsidRPr="009A738E"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OG/OS/MM/CR/0</w:t>
            </w:r>
            <w:r>
              <w:rPr>
                <w:rFonts w:ascii="Times New Roman" w:eastAsia="Calibri" w:hAnsi="Times New Roman" w:cs="Times New Roman"/>
                <w:sz w:val="24"/>
                <w:szCs w:val="24"/>
              </w:rPr>
              <w:t>8</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50EFAC8A" w14:textId="5D1CD625" w:rsidR="009A738E" w:rsidRPr="00EE0CC4" w:rsidRDefault="00206376" w:rsidP="0068188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Maintain oil product tanks</w:t>
            </w:r>
          </w:p>
        </w:tc>
      </w:tr>
      <w:tr w:rsidR="009A738E" w:rsidRPr="0000006D" w14:paraId="1E0BA1EE" w14:textId="77777777" w:rsidTr="00B94196">
        <w:tc>
          <w:tcPr>
            <w:tcW w:w="1549" w:type="pct"/>
          </w:tcPr>
          <w:p w14:paraId="365E7903" w14:textId="6DC0DB68" w:rsidR="009A738E" w:rsidRPr="009A738E" w:rsidRDefault="004809C5" w:rsidP="00681887">
            <w:pPr>
              <w:spacing w:after="200" w:line="276" w:lineRule="auto"/>
              <w:rPr>
                <w:rFonts w:ascii="Times New Roman" w:eastAsia="Calibri" w:hAnsi="Times New Roman" w:cs="Times New Roman"/>
                <w:sz w:val="24"/>
                <w:szCs w:val="24"/>
              </w:rPr>
            </w:pPr>
            <w:r w:rsidRPr="004809C5">
              <w:rPr>
                <w:rFonts w:ascii="Times New Roman" w:eastAsia="Calibri" w:hAnsi="Times New Roman" w:cs="Times New Roman"/>
                <w:sz w:val="24"/>
                <w:szCs w:val="24"/>
              </w:rPr>
              <w:t>OG/OS/MM/CR/0</w:t>
            </w:r>
            <w:r>
              <w:rPr>
                <w:rFonts w:ascii="Times New Roman" w:eastAsia="Calibri" w:hAnsi="Times New Roman" w:cs="Times New Roman"/>
                <w:sz w:val="24"/>
                <w:szCs w:val="24"/>
              </w:rPr>
              <w:t>9</w:t>
            </w:r>
            <w:r w:rsidRPr="004809C5">
              <w:rPr>
                <w:rFonts w:ascii="Times New Roman" w:eastAsia="Calibri" w:hAnsi="Times New Roman" w:cs="Times New Roman"/>
                <w:sz w:val="24"/>
                <w:szCs w:val="24"/>
              </w:rPr>
              <w:t>/</w:t>
            </w:r>
            <w:r w:rsidR="00C91217">
              <w:rPr>
                <w:rFonts w:ascii="Times New Roman" w:eastAsia="Calibri" w:hAnsi="Times New Roman" w:cs="Times New Roman"/>
                <w:sz w:val="24"/>
                <w:szCs w:val="24"/>
              </w:rPr>
              <w:t>5</w:t>
            </w:r>
            <w:r w:rsidRPr="004809C5">
              <w:rPr>
                <w:rFonts w:ascii="Times New Roman" w:eastAsia="Calibri" w:hAnsi="Times New Roman" w:cs="Times New Roman"/>
                <w:sz w:val="24"/>
                <w:szCs w:val="24"/>
              </w:rPr>
              <w:t>/A</w:t>
            </w:r>
          </w:p>
        </w:tc>
        <w:tc>
          <w:tcPr>
            <w:tcW w:w="3451" w:type="pct"/>
          </w:tcPr>
          <w:p w14:paraId="61553CD5" w14:textId="56626D3F" w:rsidR="009A738E" w:rsidRPr="00EE0CC4" w:rsidRDefault="00206376" w:rsidP="0068188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Perform oil pipeline maintenance </w:t>
            </w:r>
          </w:p>
        </w:tc>
      </w:tr>
    </w:tbl>
    <w:p w14:paraId="2FFE806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394F7745" w14:textId="77777777" w:rsidR="00B94196" w:rsidRDefault="00B94196" w:rsidP="00681887">
      <w:pPr>
        <w:spacing w:line="276" w:lineRule="auto"/>
        <w:rPr>
          <w:lang w:val="en-GB"/>
        </w:rPr>
        <w:sectPr w:rsidR="00B94196" w:rsidSect="00E135ED">
          <w:footerReference w:type="default" r:id="rId10"/>
          <w:pgSz w:w="12240" w:h="15840"/>
          <w:pgMar w:top="1620" w:right="1800" w:bottom="1800" w:left="1800" w:header="630" w:footer="720" w:gutter="0"/>
          <w:pgNumType w:fmt="lowerRoman" w:start="0"/>
          <w:cols w:space="720"/>
          <w:titlePg/>
          <w:docGrid w:linePitch="360"/>
        </w:sectPr>
      </w:pPr>
    </w:p>
    <w:p w14:paraId="51910F64" w14:textId="61DEBEED" w:rsidR="004F6C76" w:rsidRPr="0000006D" w:rsidRDefault="004F6C76" w:rsidP="00681887">
      <w:pPr>
        <w:spacing w:line="276" w:lineRule="auto"/>
        <w:rPr>
          <w:lang w:val="en-GB"/>
        </w:rPr>
      </w:pPr>
    </w:p>
    <w:p w14:paraId="4C92B0A6" w14:textId="2FF7C3A9" w:rsidR="00814D2E" w:rsidRDefault="00814D2E" w:rsidP="00681887">
      <w:pPr>
        <w:spacing w:line="276" w:lineRule="auto"/>
        <w:rPr>
          <w:lang w:val="en-GB"/>
        </w:rPr>
      </w:pPr>
    </w:p>
    <w:p w14:paraId="4F19EECE" w14:textId="30EB2875" w:rsidR="00B94196" w:rsidRDefault="00B94196" w:rsidP="00681887">
      <w:pPr>
        <w:spacing w:line="276" w:lineRule="auto"/>
        <w:rPr>
          <w:lang w:val="en-GB"/>
        </w:rPr>
      </w:pPr>
    </w:p>
    <w:p w14:paraId="487BDF41" w14:textId="533096C8" w:rsidR="00B94196" w:rsidRDefault="00B94196" w:rsidP="00681887">
      <w:pPr>
        <w:spacing w:line="276" w:lineRule="auto"/>
        <w:rPr>
          <w:lang w:val="en-GB"/>
        </w:rPr>
      </w:pPr>
    </w:p>
    <w:p w14:paraId="0A154C27" w14:textId="6E17314F" w:rsidR="00B94196" w:rsidRDefault="00B94196" w:rsidP="00681887">
      <w:pPr>
        <w:spacing w:line="276" w:lineRule="auto"/>
        <w:rPr>
          <w:lang w:val="en-GB"/>
        </w:rPr>
      </w:pPr>
    </w:p>
    <w:p w14:paraId="0ACB85EF" w14:textId="77777777" w:rsidR="00B94196" w:rsidRDefault="00B94196" w:rsidP="00681887">
      <w:pPr>
        <w:spacing w:line="276" w:lineRule="auto"/>
        <w:rPr>
          <w:lang w:val="en-GB"/>
        </w:rPr>
      </w:pPr>
    </w:p>
    <w:p w14:paraId="328FA4C0" w14:textId="77777777" w:rsidR="00882754" w:rsidRPr="0000006D" w:rsidRDefault="00882754" w:rsidP="00681887">
      <w:pPr>
        <w:spacing w:line="276" w:lineRule="auto"/>
        <w:rPr>
          <w:lang w:val="en-GB"/>
        </w:rPr>
      </w:pPr>
    </w:p>
    <w:p w14:paraId="4BB0286D" w14:textId="77777777" w:rsidR="00882754" w:rsidRPr="0000006D" w:rsidRDefault="00882754" w:rsidP="00681887">
      <w:pPr>
        <w:spacing w:line="276" w:lineRule="auto"/>
        <w:rPr>
          <w:lang w:val="en-GB"/>
        </w:rPr>
      </w:pPr>
    </w:p>
    <w:p w14:paraId="047FF693" w14:textId="77777777" w:rsidR="003B67C9" w:rsidRPr="0000006D" w:rsidRDefault="003B67C9" w:rsidP="003B67C9">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7" w:name="_Toc496092076"/>
      <w:bookmarkStart w:id="18" w:name="_Toc518749522"/>
      <w:bookmarkStart w:id="19" w:name="_Toc11233378"/>
      <w:bookmarkStart w:id="20" w:name="_Toc30379161"/>
      <w:r w:rsidRPr="0000006D">
        <w:rPr>
          <w:rFonts w:ascii="Times New Roman" w:eastAsia="Times New Roman" w:hAnsi="Times New Roman" w:cs="Times New Roman"/>
          <w:b/>
          <w:bCs/>
          <w:sz w:val="24"/>
          <w:szCs w:val="24"/>
          <w:lang w:val="en-GB"/>
        </w:rPr>
        <w:t>BASIC UNITS OF COMPETENCY</w:t>
      </w:r>
      <w:bookmarkEnd w:id="20"/>
    </w:p>
    <w:p w14:paraId="3C231EF3" w14:textId="77777777" w:rsidR="003B67C9" w:rsidRPr="0000006D" w:rsidRDefault="003B67C9" w:rsidP="003B67C9">
      <w:pPr>
        <w:spacing w:line="276" w:lineRule="auto"/>
        <w:rPr>
          <w:lang w:val="en-GB"/>
        </w:rPr>
      </w:pPr>
    </w:p>
    <w:p w14:paraId="2A6716F0" w14:textId="77777777" w:rsidR="003B67C9" w:rsidRPr="0000006D" w:rsidRDefault="003B67C9" w:rsidP="003B67C9">
      <w:pPr>
        <w:keepNext/>
        <w:keepLines/>
        <w:spacing w:before="480" w:after="0" w:line="276" w:lineRule="auto"/>
        <w:jc w:val="center"/>
        <w:outlineLvl w:val="0"/>
        <w:rPr>
          <w:rFonts w:ascii="Times New Roman" w:eastAsia="Times New Roman" w:hAnsi="Times New Roman" w:cs="Times New Roman"/>
          <w:b/>
          <w:bCs/>
          <w:sz w:val="24"/>
          <w:szCs w:val="24"/>
          <w:lang w:val="en-ZW"/>
        </w:rPr>
      </w:pPr>
      <w:r w:rsidRPr="0000006D">
        <w:rPr>
          <w:rFonts w:ascii="Times New Roman" w:eastAsia="Times New Roman" w:hAnsi="Times New Roman" w:cs="Times New Roman"/>
          <w:b/>
          <w:bCs/>
          <w:sz w:val="24"/>
          <w:szCs w:val="24"/>
          <w:lang w:val="en-GB"/>
        </w:rPr>
        <w:br w:type="page"/>
      </w:r>
    </w:p>
    <w:p w14:paraId="5AB2D3FE" w14:textId="77777777" w:rsidR="000B7479" w:rsidRPr="000B7479" w:rsidRDefault="000B7479" w:rsidP="00681887">
      <w:pPr>
        <w:pStyle w:val="Heading1"/>
        <w:spacing w:line="276" w:lineRule="auto"/>
        <w:rPr>
          <w:rFonts w:eastAsia="Calibri"/>
        </w:rPr>
      </w:pPr>
      <w:bookmarkStart w:id="21" w:name="_Toc30379162"/>
      <w:r w:rsidRPr="000B7479">
        <w:rPr>
          <w:rFonts w:eastAsia="Calibri"/>
        </w:rPr>
        <w:lastRenderedPageBreak/>
        <w:t>DEMONSTRATE COMMUNICATION SKILLS</w:t>
      </w:r>
      <w:bookmarkEnd w:id="21"/>
    </w:p>
    <w:p w14:paraId="197BAABE" w14:textId="77777777" w:rsidR="000B7479" w:rsidRPr="000B7479" w:rsidRDefault="000B7479" w:rsidP="00681887">
      <w:pPr>
        <w:tabs>
          <w:tab w:val="left" w:pos="2880"/>
        </w:tabs>
        <w:spacing w:after="0" w:line="276" w:lineRule="auto"/>
        <w:jc w:val="both"/>
        <w:rPr>
          <w:rFonts w:ascii="Times New Roman" w:eastAsia="Calibri" w:hAnsi="Times New Roman" w:cs="Times New Roman"/>
          <w:b/>
          <w:sz w:val="24"/>
          <w:szCs w:val="24"/>
        </w:rPr>
      </w:pPr>
    </w:p>
    <w:p w14:paraId="3851EAFA" w14:textId="7163650D" w:rsidR="000B7479" w:rsidRPr="000B7479" w:rsidRDefault="000B7479" w:rsidP="00681887">
      <w:pPr>
        <w:tabs>
          <w:tab w:val="left" w:pos="2880"/>
        </w:tabs>
        <w:spacing w:after="0" w:line="276" w:lineRule="auto"/>
        <w:jc w:val="both"/>
        <w:rPr>
          <w:rFonts w:ascii="Times New Roman" w:eastAsia="Calibri" w:hAnsi="Times New Roman" w:cs="Times New Roman"/>
          <w:b/>
          <w:sz w:val="24"/>
          <w:szCs w:val="24"/>
        </w:rPr>
      </w:pPr>
      <w:r w:rsidRPr="000B7479">
        <w:rPr>
          <w:rFonts w:ascii="Times New Roman" w:eastAsia="Calibri" w:hAnsi="Times New Roman" w:cs="Times New Roman"/>
          <w:b/>
          <w:sz w:val="24"/>
          <w:szCs w:val="24"/>
        </w:rPr>
        <w:t xml:space="preserve">UNIT CODE:  </w:t>
      </w:r>
      <w:r w:rsidR="004809C5" w:rsidRPr="004809C5">
        <w:rPr>
          <w:rFonts w:ascii="Times New Roman" w:eastAsia="Calibri" w:hAnsi="Times New Roman" w:cs="Times New Roman"/>
          <w:b/>
          <w:sz w:val="24"/>
          <w:szCs w:val="24"/>
        </w:rPr>
        <w:t>OG/OS/MM/</w:t>
      </w:r>
      <w:r w:rsidR="004809C5">
        <w:rPr>
          <w:rFonts w:ascii="Times New Roman" w:eastAsia="Calibri" w:hAnsi="Times New Roman" w:cs="Times New Roman"/>
          <w:b/>
          <w:sz w:val="24"/>
          <w:szCs w:val="24"/>
        </w:rPr>
        <w:t>B</w:t>
      </w:r>
      <w:r w:rsidR="004809C5" w:rsidRPr="004809C5">
        <w:rPr>
          <w:rFonts w:ascii="Times New Roman" w:eastAsia="Calibri" w:hAnsi="Times New Roman" w:cs="Times New Roman"/>
          <w:b/>
          <w:sz w:val="24"/>
          <w:szCs w:val="24"/>
        </w:rPr>
        <w:t>C/0</w:t>
      </w:r>
      <w:r w:rsidR="004809C5">
        <w:rPr>
          <w:rFonts w:ascii="Times New Roman" w:eastAsia="Calibri" w:hAnsi="Times New Roman" w:cs="Times New Roman"/>
          <w:b/>
          <w:sz w:val="24"/>
          <w:szCs w:val="24"/>
        </w:rPr>
        <w:t>1</w:t>
      </w:r>
      <w:r w:rsidR="004809C5" w:rsidRPr="004809C5">
        <w:rPr>
          <w:rFonts w:ascii="Times New Roman" w:eastAsia="Calibri" w:hAnsi="Times New Roman" w:cs="Times New Roman"/>
          <w:b/>
          <w:sz w:val="24"/>
          <w:szCs w:val="24"/>
        </w:rPr>
        <w:t>/</w:t>
      </w:r>
      <w:r w:rsidR="00920FD6">
        <w:rPr>
          <w:rFonts w:ascii="Times New Roman" w:eastAsia="Calibri" w:hAnsi="Times New Roman" w:cs="Times New Roman"/>
          <w:b/>
          <w:sz w:val="24"/>
          <w:szCs w:val="24"/>
        </w:rPr>
        <w:t>5</w:t>
      </w:r>
      <w:r w:rsidR="004809C5">
        <w:rPr>
          <w:rFonts w:ascii="Times New Roman" w:eastAsia="Calibri" w:hAnsi="Times New Roman" w:cs="Times New Roman"/>
          <w:b/>
          <w:sz w:val="24"/>
          <w:szCs w:val="24"/>
        </w:rPr>
        <w:t>/A</w:t>
      </w:r>
    </w:p>
    <w:p w14:paraId="39B05C40" w14:textId="77777777" w:rsidR="000B7479" w:rsidRPr="000B7479" w:rsidRDefault="000B7479" w:rsidP="00681887">
      <w:pPr>
        <w:tabs>
          <w:tab w:val="left" w:pos="2880"/>
        </w:tabs>
        <w:spacing w:after="0" w:line="276" w:lineRule="auto"/>
        <w:jc w:val="both"/>
        <w:rPr>
          <w:rFonts w:ascii="Times New Roman" w:eastAsia="Calibri" w:hAnsi="Times New Roman" w:cs="Times New Roman"/>
          <w:b/>
          <w:sz w:val="24"/>
          <w:szCs w:val="24"/>
        </w:rPr>
      </w:pPr>
    </w:p>
    <w:p w14:paraId="3DCFDE83" w14:textId="77777777" w:rsidR="0066487E" w:rsidRPr="0066487E" w:rsidRDefault="0066487E" w:rsidP="00681887">
      <w:pPr>
        <w:tabs>
          <w:tab w:val="left" w:pos="2880"/>
        </w:tabs>
        <w:spacing w:after="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UNIT DESCRIPTION</w:t>
      </w:r>
    </w:p>
    <w:p w14:paraId="59FEA4D0" w14:textId="77777777" w:rsidR="00920FD6" w:rsidRDefault="00920FD6" w:rsidP="00681887">
      <w:pPr>
        <w:spacing w:after="200" w:line="276" w:lineRule="auto"/>
        <w:rPr>
          <w:rFonts w:ascii="Times New Roman" w:eastAsia="Times New Roman" w:hAnsi="Times New Roman" w:cs="Times New Roman"/>
          <w:sz w:val="24"/>
          <w:szCs w:val="24"/>
        </w:rPr>
      </w:pPr>
      <w:r w:rsidRPr="00920FD6">
        <w:rPr>
          <w:rFonts w:ascii="Times New Roman" w:eastAsia="Times New Roman" w:hAnsi="Times New Roman" w:cs="Times New Roman"/>
          <w:sz w:val="24"/>
          <w:szCs w:val="24"/>
        </w:rPr>
        <w:t>This unit covers the competencies required to use specialized communication skills to meet specific needs of internal and external clients, conduct interviews, facilitate discussion with groups and contribute to the development of communication strategies.</w:t>
      </w:r>
    </w:p>
    <w:p w14:paraId="7C9578E6" w14:textId="25F242EF" w:rsidR="0066487E" w:rsidRPr="0066487E" w:rsidRDefault="0066487E" w:rsidP="00681887">
      <w:pPr>
        <w:spacing w:after="20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941"/>
      </w:tblGrid>
      <w:tr w:rsidR="00920FD6" w:rsidRPr="0066487E" w14:paraId="6EB4AC8C" w14:textId="77777777" w:rsidTr="00B07EEF">
        <w:tc>
          <w:tcPr>
            <w:tcW w:w="1558" w:type="pct"/>
            <w:shd w:val="clear" w:color="auto" w:fill="FFFFFF"/>
            <w:vAlign w:val="center"/>
          </w:tcPr>
          <w:p w14:paraId="5FB9AFF0" w14:textId="77777777" w:rsidR="00920FD6" w:rsidRPr="00920FD6" w:rsidRDefault="00920FD6" w:rsidP="00920FD6">
            <w:pPr>
              <w:spacing w:after="0" w:line="276" w:lineRule="auto"/>
              <w:rPr>
                <w:rFonts w:ascii="Times New Roman" w:hAnsi="Times New Roman" w:cs="Times New Roman"/>
                <w:b/>
                <w:sz w:val="24"/>
                <w:szCs w:val="24"/>
              </w:rPr>
            </w:pPr>
            <w:r w:rsidRPr="00920FD6">
              <w:rPr>
                <w:rFonts w:ascii="Times New Roman" w:hAnsi="Times New Roman" w:cs="Times New Roman"/>
                <w:b/>
                <w:sz w:val="24"/>
                <w:szCs w:val="24"/>
              </w:rPr>
              <w:t xml:space="preserve">ELEMENT </w:t>
            </w:r>
          </w:p>
          <w:p w14:paraId="39617EAC" w14:textId="719F6C6A" w:rsidR="00920FD6" w:rsidRPr="00920FD6" w:rsidRDefault="00920FD6" w:rsidP="00920FD6">
            <w:pPr>
              <w:spacing w:after="0" w:line="276" w:lineRule="auto"/>
              <w:rPr>
                <w:rFonts w:ascii="Times New Roman" w:eastAsia="Times New Roman" w:hAnsi="Times New Roman" w:cs="Times New Roman"/>
                <w:sz w:val="24"/>
                <w:szCs w:val="24"/>
              </w:rPr>
            </w:pPr>
            <w:r w:rsidRPr="00920FD6">
              <w:rPr>
                <w:rFonts w:ascii="Times New Roman" w:hAnsi="Times New Roman" w:cs="Times New Roman"/>
                <w:sz w:val="24"/>
                <w:szCs w:val="24"/>
              </w:rPr>
              <w:t>These describe the key outcomes which make up workplace function</w:t>
            </w:r>
          </w:p>
        </w:tc>
        <w:tc>
          <w:tcPr>
            <w:tcW w:w="3442" w:type="pct"/>
            <w:shd w:val="clear" w:color="auto" w:fill="FFFFFF"/>
          </w:tcPr>
          <w:p w14:paraId="3BDA9546" w14:textId="77777777" w:rsidR="00920FD6" w:rsidRPr="00920FD6" w:rsidRDefault="00920FD6" w:rsidP="00920FD6">
            <w:pPr>
              <w:spacing w:after="0" w:line="276" w:lineRule="auto"/>
              <w:rPr>
                <w:rFonts w:ascii="Times New Roman" w:hAnsi="Times New Roman" w:cs="Times New Roman"/>
                <w:b/>
                <w:sz w:val="24"/>
                <w:szCs w:val="24"/>
              </w:rPr>
            </w:pPr>
            <w:r w:rsidRPr="00920FD6">
              <w:rPr>
                <w:rFonts w:ascii="Times New Roman" w:hAnsi="Times New Roman" w:cs="Times New Roman"/>
                <w:b/>
                <w:sz w:val="24"/>
                <w:szCs w:val="24"/>
              </w:rPr>
              <w:t>PERFORMANCE CRITERIA</w:t>
            </w:r>
          </w:p>
          <w:p w14:paraId="4B9D7E30" w14:textId="77777777" w:rsidR="00920FD6" w:rsidRPr="00920FD6" w:rsidRDefault="00920FD6" w:rsidP="00920FD6">
            <w:pPr>
              <w:spacing w:after="0" w:line="276" w:lineRule="auto"/>
              <w:rPr>
                <w:rFonts w:ascii="Times New Roman" w:hAnsi="Times New Roman" w:cs="Times New Roman"/>
                <w:sz w:val="24"/>
                <w:szCs w:val="24"/>
              </w:rPr>
            </w:pPr>
            <w:r w:rsidRPr="00920FD6">
              <w:rPr>
                <w:rFonts w:ascii="Times New Roman" w:hAnsi="Times New Roman" w:cs="Times New Roman"/>
                <w:sz w:val="24"/>
                <w:szCs w:val="24"/>
              </w:rPr>
              <w:t>These are assessable statements which specify the required level of performance for each of the elements.</w:t>
            </w:r>
          </w:p>
          <w:p w14:paraId="2BCCE688" w14:textId="73FED685" w:rsidR="00920FD6" w:rsidRPr="00920FD6" w:rsidRDefault="00920FD6" w:rsidP="00920FD6">
            <w:pPr>
              <w:spacing w:after="0" w:line="276" w:lineRule="auto"/>
              <w:rPr>
                <w:rFonts w:ascii="Times New Roman" w:eastAsia="Times New Roman" w:hAnsi="Times New Roman" w:cs="Times New Roman"/>
                <w:b/>
                <w:sz w:val="24"/>
                <w:szCs w:val="24"/>
              </w:rPr>
            </w:pPr>
            <w:r w:rsidRPr="00920FD6">
              <w:rPr>
                <w:rFonts w:ascii="Times New Roman" w:hAnsi="Times New Roman" w:cs="Times New Roman"/>
                <w:b/>
                <w:i/>
                <w:sz w:val="24"/>
                <w:szCs w:val="24"/>
              </w:rPr>
              <w:t>Bold and italicized terms</w:t>
            </w:r>
            <w:r w:rsidRPr="00920FD6">
              <w:rPr>
                <w:rFonts w:ascii="Times New Roman" w:hAnsi="Times New Roman" w:cs="Times New Roman"/>
                <w:sz w:val="24"/>
                <w:szCs w:val="24"/>
              </w:rPr>
              <w:t xml:space="preserve"> </w:t>
            </w:r>
            <w:r w:rsidRPr="00920FD6">
              <w:rPr>
                <w:rFonts w:ascii="Times New Roman" w:hAnsi="Times New Roman" w:cs="Times New Roman"/>
                <w:b/>
                <w:i/>
                <w:sz w:val="24"/>
                <w:szCs w:val="24"/>
              </w:rPr>
              <w:t>are elaborated in the Range</w:t>
            </w:r>
          </w:p>
        </w:tc>
      </w:tr>
      <w:tr w:rsidR="00920FD6" w:rsidRPr="0066487E" w14:paraId="550FDA48" w14:textId="77777777" w:rsidTr="00B07EEF">
        <w:tc>
          <w:tcPr>
            <w:tcW w:w="1558" w:type="pct"/>
          </w:tcPr>
          <w:p w14:paraId="244C5918" w14:textId="37A23CF8" w:rsidR="00920FD6" w:rsidRPr="00920FD6" w:rsidRDefault="00920FD6" w:rsidP="005546F8">
            <w:pPr>
              <w:numPr>
                <w:ilvl w:val="0"/>
                <w:numId w:val="14"/>
              </w:numPr>
              <w:tabs>
                <w:tab w:val="num" w:pos="266"/>
              </w:tabs>
              <w:spacing w:after="0" w:line="276" w:lineRule="auto"/>
              <w:ind w:left="266" w:right="72" w:hanging="284"/>
              <w:rPr>
                <w:rFonts w:ascii="Times New Roman" w:eastAsia="Times New Roman" w:hAnsi="Times New Roman" w:cs="Times New Roman"/>
                <w:sz w:val="24"/>
                <w:szCs w:val="24"/>
              </w:rPr>
            </w:pPr>
            <w:r w:rsidRPr="00920FD6">
              <w:rPr>
                <w:rFonts w:ascii="Times New Roman" w:hAnsi="Times New Roman" w:cs="Times New Roman"/>
                <w:sz w:val="24"/>
                <w:szCs w:val="24"/>
              </w:rPr>
              <w:t>Meet communication needs of clients and colleagues</w:t>
            </w:r>
          </w:p>
        </w:tc>
        <w:tc>
          <w:tcPr>
            <w:tcW w:w="3442" w:type="pct"/>
          </w:tcPr>
          <w:p w14:paraId="1DEB9E7F" w14:textId="77777777" w:rsidR="00920FD6" w:rsidRPr="00920FD6" w:rsidRDefault="00920FD6" w:rsidP="005546F8">
            <w:pPr>
              <w:pStyle w:val="ListParagraph"/>
              <w:numPr>
                <w:ilvl w:val="0"/>
                <w:numId w:val="119"/>
              </w:numPr>
              <w:tabs>
                <w:tab w:val="left" w:pos="336"/>
              </w:tabs>
              <w:spacing w:after="0"/>
              <w:ind w:left="316"/>
              <w:rPr>
                <w:rFonts w:ascii="Times New Roman" w:hAnsi="Times New Roman"/>
                <w:sz w:val="24"/>
                <w:szCs w:val="24"/>
              </w:rPr>
            </w:pPr>
            <w:r w:rsidRPr="00920FD6">
              <w:rPr>
                <w:rFonts w:ascii="Times New Roman" w:hAnsi="Times New Roman"/>
                <w:sz w:val="24"/>
                <w:szCs w:val="24"/>
              </w:rPr>
              <w:t>Specific communication needs of clients and colleagues are identified and met</w:t>
            </w:r>
          </w:p>
          <w:p w14:paraId="732C232F" w14:textId="77777777" w:rsidR="00920FD6" w:rsidRPr="00920FD6" w:rsidRDefault="00920FD6" w:rsidP="005546F8">
            <w:pPr>
              <w:pStyle w:val="ListParagraph"/>
              <w:numPr>
                <w:ilvl w:val="0"/>
                <w:numId w:val="119"/>
              </w:numPr>
              <w:tabs>
                <w:tab w:val="left" w:pos="336"/>
              </w:tabs>
              <w:spacing w:after="0"/>
              <w:ind w:left="316"/>
              <w:rPr>
                <w:rFonts w:ascii="Times New Roman" w:hAnsi="Times New Roman"/>
                <w:sz w:val="24"/>
                <w:szCs w:val="24"/>
              </w:rPr>
            </w:pPr>
            <w:r w:rsidRPr="00920FD6">
              <w:rPr>
                <w:rFonts w:ascii="Times New Roman" w:hAnsi="Times New Roman"/>
                <w:sz w:val="24"/>
                <w:szCs w:val="24"/>
                <w:lang w:val="en-US"/>
              </w:rPr>
              <w:t xml:space="preserve"> </w:t>
            </w:r>
            <w:r w:rsidRPr="00920FD6">
              <w:rPr>
                <w:rFonts w:ascii="Times New Roman" w:hAnsi="Times New Roman"/>
                <w:sz w:val="24"/>
                <w:szCs w:val="24"/>
              </w:rPr>
              <w:t>Different approaches are used to meet communication needs of clients and colleagues</w:t>
            </w:r>
          </w:p>
          <w:p w14:paraId="378A70A2" w14:textId="078E9A9D" w:rsidR="00920FD6" w:rsidRPr="00920FD6" w:rsidRDefault="00920FD6" w:rsidP="005546F8">
            <w:pPr>
              <w:pStyle w:val="ListParagraph"/>
              <w:numPr>
                <w:ilvl w:val="1"/>
                <w:numId w:val="125"/>
              </w:numPr>
              <w:tabs>
                <w:tab w:val="left" w:pos="655"/>
              </w:tabs>
              <w:spacing w:after="0"/>
              <w:rPr>
                <w:rFonts w:ascii="Times New Roman" w:eastAsia="Times New Roman" w:hAnsi="Times New Roman"/>
                <w:sz w:val="24"/>
                <w:szCs w:val="24"/>
              </w:rPr>
            </w:pPr>
            <w:r w:rsidRPr="00920FD6">
              <w:rPr>
                <w:rFonts w:ascii="Times New Roman" w:hAnsi="Times New Roman"/>
                <w:sz w:val="24"/>
                <w:szCs w:val="24"/>
              </w:rPr>
              <w:t>Conflict is addressed promptly and in a timely way and in a manner which does not compromise the standing of the organization</w:t>
            </w:r>
          </w:p>
        </w:tc>
      </w:tr>
      <w:tr w:rsidR="00920FD6" w:rsidRPr="0066487E" w14:paraId="6EF96114" w14:textId="77777777" w:rsidTr="00B07EEF">
        <w:tc>
          <w:tcPr>
            <w:tcW w:w="1558" w:type="pct"/>
          </w:tcPr>
          <w:p w14:paraId="5C35D76B" w14:textId="65F8FFDE" w:rsidR="00920FD6" w:rsidRPr="00920FD6" w:rsidRDefault="00920FD6" w:rsidP="005546F8">
            <w:pPr>
              <w:numPr>
                <w:ilvl w:val="0"/>
                <w:numId w:val="125"/>
              </w:numPr>
              <w:tabs>
                <w:tab w:val="num" w:pos="775"/>
              </w:tabs>
              <w:spacing w:after="0" w:line="276" w:lineRule="auto"/>
              <w:ind w:left="266" w:right="72" w:hanging="284"/>
              <w:rPr>
                <w:rFonts w:ascii="Times New Roman" w:eastAsia="Times New Roman" w:hAnsi="Times New Roman" w:cs="Times New Roman"/>
                <w:sz w:val="24"/>
                <w:szCs w:val="24"/>
              </w:rPr>
            </w:pPr>
            <w:r w:rsidRPr="00920FD6">
              <w:rPr>
                <w:rFonts w:ascii="Times New Roman" w:hAnsi="Times New Roman" w:cs="Times New Roman"/>
                <w:sz w:val="24"/>
                <w:szCs w:val="24"/>
              </w:rPr>
              <w:t>Contribute to the development of communication strategies</w:t>
            </w:r>
          </w:p>
        </w:tc>
        <w:tc>
          <w:tcPr>
            <w:tcW w:w="3442" w:type="pct"/>
          </w:tcPr>
          <w:p w14:paraId="1C7CDF63" w14:textId="77777777" w:rsidR="00920FD6" w:rsidRPr="00920FD6" w:rsidRDefault="00920FD6" w:rsidP="005546F8">
            <w:pPr>
              <w:numPr>
                <w:ilvl w:val="1"/>
                <w:numId w:val="120"/>
              </w:numPr>
              <w:tabs>
                <w:tab w:val="left" w:pos="-6318"/>
              </w:tabs>
              <w:spacing w:after="0" w:line="276" w:lineRule="auto"/>
              <w:rPr>
                <w:rFonts w:ascii="Times New Roman" w:hAnsi="Times New Roman" w:cs="Times New Roman"/>
                <w:sz w:val="24"/>
                <w:szCs w:val="24"/>
              </w:rPr>
            </w:pPr>
            <w:r w:rsidRPr="00920FD6">
              <w:rPr>
                <w:rFonts w:ascii="Times New Roman" w:hAnsi="Times New Roman" w:cs="Times New Roman"/>
                <w:sz w:val="24"/>
                <w:szCs w:val="24"/>
              </w:rPr>
              <w:t xml:space="preserve">Strategies for internal and external dissemination of information are developed, promoted, implemented and reviewed as required </w:t>
            </w:r>
          </w:p>
          <w:p w14:paraId="7D92967A" w14:textId="77777777" w:rsidR="00920FD6" w:rsidRPr="00920FD6" w:rsidRDefault="00920FD6" w:rsidP="005546F8">
            <w:pPr>
              <w:numPr>
                <w:ilvl w:val="1"/>
                <w:numId w:val="120"/>
              </w:numPr>
              <w:tabs>
                <w:tab w:val="left" w:pos="-6318"/>
              </w:tabs>
              <w:spacing w:after="0" w:line="276" w:lineRule="auto"/>
              <w:rPr>
                <w:rFonts w:ascii="Times New Roman" w:hAnsi="Times New Roman" w:cs="Times New Roman"/>
                <w:sz w:val="24"/>
                <w:szCs w:val="24"/>
              </w:rPr>
            </w:pPr>
            <w:r w:rsidRPr="00920FD6">
              <w:rPr>
                <w:rFonts w:ascii="Times New Roman" w:hAnsi="Times New Roman" w:cs="Times New Roman"/>
                <w:sz w:val="24"/>
                <w:szCs w:val="24"/>
              </w:rPr>
              <w:t>Channels of communication are established and reviewed regularly</w:t>
            </w:r>
          </w:p>
          <w:p w14:paraId="7BA3CB64" w14:textId="77777777" w:rsidR="00920FD6" w:rsidRPr="00920FD6" w:rsidRDefault="00920FD6" w:rsidP="005546F8">
            <w:pPr>
              <w:numPr>
                <w:ilvl w:val="1"/>
                <w:numId w:val="120"/>
              </w:numPr>
              <w:tabs>
                <w:tab w:val="left" w:pos="-6318"/>
              </w:tabs>
              <w:spacing w:after="0" w:line="276" w:lineRule="auto"/>
              <w:rPr>
                <w:rFonts w:ascii="Times New Roman" w:hAnsi="Times New Roman" w:cs="Times New Roman"/>
                <w:sz w:val="24"/>
                <w:szCs w:val="24"/>
              </w:rPr>
            </w:pPr>
            <w:r w:rsidRPr="00920FD6">
              <w:rPr>
                <w:rFonts w:ascii="Times New Roman" w:hAnsi="Times New Roman" w:cs="Times New Roman"/>
                <w:sz w:val="24"/>
                <w:szCs w:val="24"/>
              </w:rPr>
              <w:t>Coaching ineffective communication is provided</w:t>
            </w:r>
          </w:p>
          <w:p w14:paraId="55BEABF2" w14:textId="77777777" w:rsidR="00920FD6" w:rsidRPr="00920FD6" w:rsidRDefault="00920FD6" w:rsidP="005546F8">
            <w:pPr>
              <w:numPr>
                <w:ilvl w:val="1"/>
                <w:numId w:val="120"/>
              </w:numPr>
              <w:tabs>
                <w:tab w:val="left" w:pos="-6318"/>
              </w:tabs>
              <w:spacing w:after="0" w:line="276" w:lineRule="auto"/>
              <w:rPr>
                <w:rFonts w:ascii="Times New Roman" w:hAnsi="Times New Roman" w:cs="Times New Roman"/>
                <w:sz w:val="24"/>
                <w:szCs w:val="24"/>
              </w:rPr>
            </w:pPr>
            <w:r w:rsidRPr="00920FD6">
              <w:rPr>
                <w:rFonts w:ascii="Times New Roman" w:hAnsi="Times New Roman" w:cs="Times New Roman"/>
                <w:sz w:val="24"/>
                <w:szCs w:val="24"/>
              </w:rPr>
              <w:t>Work related network and relationship are maintained as necessary</w:t>
            </w:r>
          </w:p>
          <w:p w14:paraId="0ED73D0E" w14:textId="77777777" w:rsidR="00920FD6" w:rsidRPr="00920FD6" w:rsidRDefault="00920FD6" w:rsidP="005546F8">
            <w:pPr>
              <w:numPr>
                <w:ilvl w:val="1"/>
                <w:numId w:val="120"/>
              </w:numPr>
              <w:tabs>
                <w:tab w:val="left" w:pos="-6318"/>
              </w:tabs>
              <w:spacing w:after="0" w:line="276" w:lineRule="auto"/>
              <w:rPr>
                <w:rFonts w:ascii="Times New Roman" w:hAnsi="Times New Roman" w:cs="Times New Roman"/>
                <w:sz w:val="24"/>
                <w:szCs w:val="24"/>
              </w:rPr>
            </w:pPr>
            <w:r w:rsidRPr="00920FD6">
              <w:rPr>
                <w:rFonts w:ascii="Times New Roman" w:hAnsi="Times New Roman" w:cs="Times New Roman"/>
                <w:sz w:val="24"/>
                <w:szCs w:val="24"/>
              </w:rPr>
              <w:t xml:space="preserve">Negotiation and conflict resolution strategies are used where required </w:t>
            </w:r>
          </w:p>
          <w:p w14:paraId="56434D4D" w14:textId="278606A3" w:rsidR="00920FD6" w:rsidRPr="00920FD6" w:rsidRDefault="00920FD6" w:rsidP="005546F8">
            <w:pPr>
              <w:pStyle w:val="ListParagraph"/>
              <w:numPr>
                <w:ilvl w:val="1"/>
                <w:numId w:val="120"/>
              </w:numPr>
              <w:tabs>
                <w:tab w:val="left" w:pos="655"/>
              </w:tabs>
              <w:spacing w:after="0"/>
              <w:rPr>
                <w:rFonts w:ascii="Times New Roman" w:eastAsia="Times New Roman" w:hAnsi="Times New Roman"/>
                <w:sz w:val="24"/>
                <w:szCs w:val="24"/>
              </w:rPr>
            </w:pPr>
            <w:r w:rsidRPr="00920FD6">
              <w:rPr>
                <w:rFonts w:ascii="Times New Roman" w:hAnsi="Times New Roman"/>
                <w:sz w:val="24"/>
                <w:szCs w:val="24"/>
              </w:rPr>
              <w:t>Communication with clients and colleagues is appropriate to individual needs and organizational objectives</w:t>
            </w:r>
          </w:p>
        </w:tc>
      </w:tr>
      <w:tr w:rsidR="00920FD6" w:rsidRPr="0066487E" w14:paraId="6705BD77" w14:textId="77777777" w:rsidTr="00B07EEF">
        <w:tc>
          <w:tcPr>
            <w:tcW w:w="1558" w:type="pct"/>
          </w:tcPr>
          <w:p w14:paraId="700E41DC" w14:textId="741C7441" w:rsidR="00920FD6" w:rsidRPr="00920FD6" w:rsidRDefault="00920FD6" w:rsidP="005546F8">
            <w:pPr>
              <w:numPr>
                <w:ilvl w:val="0"/>
                <w:numId w:val="120"/>
              </w:numPr>
              <w:tabs>
                <w:tab w:val="left" w:pos="655"/>
              </w:tabs>
              <w:spacing w:after="0" w:line="276" w:lineRule="auto"/>
              <w:rPr>
                <w:rFonts w:ascii="Times New Roman" w:eastAsia="Times New Roman" w:hAnsi="Times New Roman" w:cs="Times New Roman"/>
                <w:sz w:val="24"/>
                <w:szCs w:val="24"/>
              </w:rPr>
            </w:pPr>
            <w:r w:rsidRPr="00920FD6">
              <w:rPr>
                <w:rFonts w:ascii="Times New Roman" w:hAnsi="Times New Roman" w:cs="Times New Roman"/>
                <w:sz w:val="24"/>
                <w:szCs w:val="24"/>
              </w:rPr>
              <w:t>Conduct interviews</w:t>
            </w:r>
          </w:p>
        </w:tc>
        <w:tc>
          <w:tcPr>
            <w:tcW w:w="3442" w:type="pct"/>
          </w:tcPr>
          <w:p w14:paraId="074A6533" w14:textId="77777777" w:rsidR="00920FD6" w:rsidRPr="00920FD6" w:rsidRDefault="00920FD6" w:rsidP="005546F8">
            <w:pPr>
              <w:pStyle w:val="ListParagraph"/>
              <w:numPr>
                <w:ilvl w:val="0"/>
                <w:numId w:val="121"/>
              </w:numPr>
              <w:spacing w:after="0"/>
              <w:ind w:left="316"/>
              <w:rPr>
                <w:rFonts w:ascii="Times New Roman" w:hAnsi="Times New Roman"/>
                <w:sz w:val="24"/>
                <w:szCs w:val="24"/>
              </w:rPr>
            </w:pPr>
            <w:r w:rsidRPr="00920FD6">
              <w:rPr>
                <w:rFonts w:ascii="Times New Roman" w:hAnsi="Times New Roman"/>
                <w:sz w:val="24"/>
                <w:szCs w:val="24"/>
              </w:rPr>
              <w:t xml:space="preserve"> A range of appropriate communication strategies are employed in </w:t>
            </w:r>
            <w:r w:rsidRPr="00920FD6">
              <w:rPr>
                <w:rFonts w:ascii="Times New Roman" w:hAnsi="Times New Roman"/>
                <w:b/>
                <w:i/>
                <w:sz w:val="24"/>
                <w:szCs w:val="24"/>
              </w:rPr>
              <w:t>interview situations</w:t>
            </w:r>
            <w:r w:rsidRPr="00920FD6">
              <w:rPr>
                <w:rFonts w:ascii="Times New Roman" w:hAnsi="Times New Roman"/>
                <w:sz w:val="24"/>
                <w:szCs w:val="24"/>
              </w:rPr>
              <w:t xml:space="preserve"> </w:t>
            </w:r>
          </w:p>
          <w:p w14:paraId="4C1917EA" w14:textId="77777777" w:rsidR="00920FD6" w:rsidRPr="00920FD6" w:rsidRDefault="00920FD6" w:rsidP="005546F8">
            <w:pPr>
              <w:pStyle w:val="ListParagraph"/>
              <w:numPr>
                <w:ilvl w:val="0"/>
                <w:numId w:val="121"/>
              </w:numPr>
              <w:spacing w:after="0"/>
              <w:ind w:left="316"/>
              <w:rPr>
                <w:rFonts w:ascii="Times New Roman" w:hAnsi="Times New Roman"/>
                <w:sz w:val="24"/>
                <w:szCs w:val="24"/>
              </w:rPr>
            </w:pPr>
            <w:r w:rsidRPr="00920FD6">
              <w:rPr>
                <w:rFonts w:ascii="Times New Roman" w:hAnsi="Times New Roman"/>
                <w:sz w:val="24"/>
                <w:szCs w:val="24"/>
              </w:rPr>
              <w:t xml:space="preserve"> Records of interviews are made and maintained in accordance with organizational procedures </w:t>
            </w:r>
          </w:p>
          <w:p w14:paraId="26D57C13" w14:textId="14E06644" w:rsidR="00920FD6" w:rsidRPr="00920FD6" w:rsidRDefault="00920FD6" w:rsidP="005546F8">
            <w:pPr>
              <w:pStyle w:val="ListParagraph"/>
              <w:numPr>
                <w:ilvl w:val="1"/>
                <w:numId w:val="126"/>
              </w:numPr>
              <w:tabs>
                <w:tab w:val="left" w:pos="655"/>
              </w:tabs>
              <w:spacing w:after="0"/>
              <w:rPr>
                <w:rFonts w:ascii="Times New Roman" w:eastAsia="Times New Roman" w:hAnsi="Times New Roman"/>
                <w:sz w:val="24"/>
                <w:szCs w:val="24"/>
              </w:rPr>
            </w:pPr>
            <w:r w:rsidRPr="00920FD6">
              <w:rPr>
                <w:rFonts w:ascii="Times New Roman" w:hAnsi="Times New Roman"/>
                <w:sz w:val="24"/>
                <w:szCs w:val="24"/>
              </w:rPr>
              <w:lastRenderedPageBreak/>
              <w:t>Effective questioning, listening and nonverbal communication techniques are used to ensure that required message is communicated</w:t>
            </w:r>
          </w:p>
        </w:tc>
      </w:tr>
      <w:tr w:rsidR="00920FD6" w:rsidRPr="0066487E" w14:paraId="3AB2462D" w14:textId="77777777" w:rsidTr="00B07EEF">
        <w:tc>
          <w:tcPr>
            <w:tcW w:w="1558" w:type="pct"/>
          </w:tcPr>
          <w:p w14:paraId="1A7FA44B" w14:textId="77777777" w:rsidR="00920FD6" w:rsidRPr="00920FD6" w:rsidRDefault="00920FD6" w:rsidP="005546F8">
            <w:pPr>
              <w:pStyle w:val="BodyText"/>
              <w:numPr>
                <w:ilvl w:val="0"/>
                <w:numId w:val="122"/>
              </w:numPr>
              <w:spacing w:after="0"/>
              <w:ind w:left="266" w:right="72" w:hanging="266"/>
              <w:rPr>
                <w:rFonts w:ascii="Times New Roman" w:hAnsi="Times New Roman"/>
                <w:sz w:val="24"/>
                <w:szCs w:val="24"/>
                <w:lang w:val="en-US"/>
              </w:rPr>
            </w:pPr>
            <w:r w:rsidRPr="00920FD6">
              <w:rPr>
                <w:rFonts w:ascii="Times New Roman" w:hAnsi="Times New Roman"/>
                <w:sz w:val="24"/>
                <w:szCs w:val="24"/>
                <w:lang w:val="en-US"/>
              </w:rPr>
              <w:lastRenderedPageBreak/>
              <w:t>Facilitate group discussions</w:t>
            </w:r>
          </w:p>
          <w:p w14:paraId="2DCE9655" w14:textId="77777777" w:rsidR="00920FD6" w:rsidRPr="00920FD6" w:rsidRDefault="00920FD6" w:rsidP="00920FD6">
            <w:pPr>
              <w:spacing w:line="276" w:lineRule="auto"/>
              <w:rPr>
                <w:rFonts w:ascii="Times New Roman" w:hAnsi="Times New Roman" w:cs="Times New Roman"/>
                <w:sz w:val="24"/>
                <w:szCs w:val="24"/>
                <w:lang w:eastAsia="x-none"/>
              </w:rPr>
            </w:pPr>
          </w:p>
          <w:p w14:paraId="696A007C" w14:textId="77777777" w:rsidR="00920FD6" w:rsidRPr="00920FD6" w:rsidRDefault="00920FD6" w:rsidP="00920FD6">
            <w:pPr>
              <w:spacing w:line="276" w:lineRule="auto"/>
              <w:rPr>
                <w:rFonts w:ascii="Times New Roman" w:hAnsi="Times New Roman" w:cs="Times New Roman"/>
                <w:sz w:val="24"/>
                <w:szCs w:val="24"/>
                <w:lang w:eastAsia="x-none"/>
              </w:rPr>
            </w:pPr>
          </w:p>
          <w:p w14:paraId="624272E4" w14:textId="0A0FC831" w:rsidR="00920FD6" w:rsidRPr="00920FD6" w:rsidRDefault="00920FD6" w:rsidP="005546F8">
            <w:pPr>
              <w:numPr>
                <w:ilvl w:val="0"/>
                <w:numId w:val="126"/>
              </w:numPr>
              <w:tabs>
                <w:tab w:val="left" w:pos="655"/>
              </w:tabs>
              <w:spacing w:after="0" w:line="276" w:lineRule="auto"/>
              <w:rPr>
                <w:rFonts w:ascii="Times New Roman" w:eastAsia="Times New Roman" w:hAnsi="Times New Roman" w:cs="Times New Roman"/>
                <w:sz w:val="24"/>
                <w:szCs w:val="24"/>
              </w:rPr>
            </w:pPr>
          </w:p>
        </w:tc>
        <w:tc>
          <w:tcPr>
            <w:tcW w:w="3442" w:type="pct"/>
          </w:tcPr>
          <w:p w14:paraId="2A6EFADD" w14:textId="77777777" w:rsidR="00920FD6" w:rsidRPr="00920FD6" w:rsidRDefault="00920FD6" w:rsidP="005546F8">
            <w:pPr>
              <w:numPr>
                <w:ilvl w:val="0"/>
                <w:numId w:val="123"/>
              </w:numPr>
              <w:spacing w:after="0" w:line="276" w:lineRule="auto"/>
              <w:rPr>
                <w:rFonts w:ascii="Times New Roman" w:hAnsi="Times New Roman" w:cs="Times New Roman"/>
                <w:sz w:val="24"/>
                <w:szCs w:val="24"/>
              </w:rPr>
            </w:pPr>
            <w:r w:rsidRPr="00920FD6">
              <w:rPr>
                <w:rFonts w:ascii="Times New Roman" w:hAnsi="Times New Roman" w:cs="Times New Roman"/>
                <w:sz w:val="24"/>
                <w:szCs w:val="24"/>
              </w:rPr>
              <w:t xml:space="preserve"> Mechanisms which enhance effective group interaction is defined and implemented</w:t>
            </w:r>
          </w:p>
          <w:p w14:paraId="7E9ACC72" w14:textId="77777777" w:rsidR="00920FD6" w:rsidRPr="00920FD6" w:rsidRDefault="00920FD6" w:rsidP="005546F8">
            <w:pPr>
              <w:numPr>
                <w:ilvl w:val="0"/>
                <w:numId w:val="123"/>
              </w:numPr>
              <w:spacing w:after="0" w:line="276" w:lineRule="auto"/>
              <w:rPr>
                <w:rFonts w:ascii="Times New Roman" w:hAnsi="Times New Roman" w:cs="Times New Roman"/>
                <w:sz w:val="24"/>
                <w:szCs w:val="24"/>
              </w:rPr>
            </w:pPr>
            <w:r w:rsidRPr="00920FD6">
              <w:rPr>
                <w:rFonts w:ascii="Times New Roman" w:hAnsi="Times New Roman" w:cs="Times New Roman"/>
                <w:sz w:val="24"/>
                <w:szCs w:val="24"/>
              </w:rPr>
              <w:t>Strategies which encourage all group members to participate are used routinely</w:t>
            </w:r>
          </w:p>
          <w:p w14:paraId="13A21B4A" w14:textId="77777777" w:rsidR="00920FD6" w:rsidRPr="00920FD6" w:rsidRDefault="00920FD6" w:rsidP="005546F8">
            <w:pPr>
              <w:numPr>
                <w:ilvl w:val="0"/>
                <w:numId w:val="123"/>
              </w:numPr>
              <w:spacing w:after="0" w:line="276" w:lineRule="auto"/>
              <w:rPr>
                <w:rFonts w:ascii="Times New Roman" w:hAnsi="Times New Roman" w:cs="Times New Roman"/>
                <w:sz w:val="24"/>
                <w:szCs w:val="24"/>
              </w:rPr>
            </w:pPr>
            <w:r w:rsidRPr="00920FD6">
              <w:rPr>
                <w:rFonts w:ascii="Times New Roman" w:hAnsi="Times New Roman" w:cs="Times New Roman"/>
                <w:sz w:val="24"/>
                <w:szCs w:val="24"/>
              </w:rPr>
              <w:t>Objectives and agenda for meetings and discussions are routinely set and followed</w:t>
            </w:r>
          </w:p>
          <w:p w14:paraId="4CFDB2AF" w14:textId="77777777" w:rsidR="00920FD6" w:rsidRPr="00920FD6" w:rsidRDefault="00920FD6" w:rsidP="005546F8">
            <w:pPr>
              <w:numPr>
                <w:ilvl w:val="0"/>
                <w:numId w:val="123"/>
              </w:numPr>
              <w:spacing w:after="0" w:line="276" w:lineRule="auto"/>
              <w:rPr>
                <w:rFonts w:ascii="Times New Roman" w:hAnsi="Times New Roman" w:cs="Times New Roman"/>
                <w:sz w:val="24"/>
                <w:szCs w:val="24"/>
              </w:rPr>
            </w:pPr>
            <w:r w:rsidRPr="00920FD6">
              <w:rPr>
                <w:rFonts w:ascii="Times New Roman" w:hAnsi="Times New Roman" w:cs="Times New Roman"/>
                <w:sz w:val="24"/>
                <w:szCs w:val="24"/>
              </w:rPr>
              <w:t>Relevant information is provided to group to facilitate outcomes</w:t>
            </w:r>
          </w:p>
          <w:p w14:paraId="3BBCC462" w14:textId="77777777" w:rsidR="00920FD6" w:rsidRPr="00920FD6" w:rsidRDefault="00920FD6" w:rsidP="005546F8">
            <w:pPr>
              <w:numPr>
                <w:ilvl w:val="0"/>
                <w:numId w:val="123"/>
              </w:numPr>
              <w:spacing w:after="0" w:line="276" w:lineRule="auto"/>
              <w:rPr>
                <w:rFonts w:ascii="Times New Roman" w:hAnsi="Times New Roman" w:cs="Times New Roman"/>
                <w:sz w:val="24"/>
                <w:szCs w:val="24"/>
              </w:rPr>
            </w:pPr>
            <w:r w:rsidRPr="00920FD6">
              <w:rPr>
                <w:rFonts w:ascii="Times New Roman" w:hAnsi="Times New Roman" w:cs="Times New Roman"/>
                <w:sz w:val="24"/>
                <w:szCs w:val="24"/>
              </w:rPr>
              <w:t>Evaluation of group communication strategies is undertaken to promote participation of all parties</w:t>
            </w:r>
          </w:p>
          <w:p w14:paraId="0A1AA17F" w14:textId="09F5C802" w:rsidR="00920FD6" w:rsidRPr="00920FD6" w:rsidRDefault="00920FD6" w:rsidP="005546F8">
            <w:pPr>
              <w:pStyle w:val="ListParagraph"/>
              <w:numPr>
                <w:ilvl w:val="1"/>
                <w:numId w:val="127"/>
              </w:numPr>
              <w:tabs>
                <w:tab w:val="left" w:pos="655"/>
              </w:tabs>
              <w:spacing w:after="0"/>
              <w:rPr>
                <w:rFonts w:ascii="Times New Roman" w:eastAsia="Times New Roman" w:hAnsi="Times New Roman"/>
                <w:sz w:val="24"/>
                <w:szCs w:val="24"/>
              </w:rPr>
            </w:pPr>
            <w:r w:rsidRPr="00920FD6">
              <w:rPr>
                <w:rFonts w:ascii="Times New Roman" w:hAnsi="Times New Roman"/>
                <w:sz w:val="24"/>
                <w:szCs w:val="24"/>
              </w:rPr>
              <w:t>Specific communication needs of individuals are identified and addressed</w:t>
            </w:r>
          </w:p>
        </w:tc>
      </w:tr>
      <w:tr w:rsidR="00920FD6" w:rsidRPr="0066487E" w14:paraId="4076FB89" w14:textId="77777777" w:rsidTr="00B07EEF">
        <w:tc>
          <w:tcPr>
            <w:tcW w:w="1558" w:type="pct"/>
          </w:tcPr>
          <w:p w14:paraId="643AF94C" w14:textId="3DEEE187" w:rsidR="00920FD6" w:rsidRPr="00920FD6" w:rsidRDefault="00920FD6" w:rsidP="005546F8">
            <w:pPr>
              <w:numPr>
                <w:ilvl w:val="0"/>
                <w:numId w:val="127"/>
              </w:numPr>
              <w:tabs>
                <w:tab w:val="left" w:pos="655"/>
              </w:tabs>
              <w:spacing w:after="0" w:line="276" w:lineRule="auto"/>
              <w:rPr>
                <w:rFonts w:ascii="Times New Roman" w:eastAsia="Times New Roman" w:hAnsi="Times New Roman" w:cs="Times New Roman"/>
                <w:sz w:val="24"/>
                <w:szCs w:val="24"/>
              </w:rPr>
            </w:pPr>
            <w:r w:rsidRPr="00920FD6">
              <w:rPr>
                <w:rFonts w:ascii="Times New Roman" w:hAnsi="Times New Roman" w:cs="Times New Roman"/>
                <w:sz w:val="24"/>
                <w:szCs w:val="24"/>
              </w:rPr>
              <w:t>Represent the organization</w:t>
            </w:r>
          </w:p>
        </w:tc>
        <w:tc>
          <w:tcPr>
            <w:tcW w:w="3442" w:type="pct"/>
          </w:tcPr>
          <w:p w14:paraId="3B637670" w14:textId="77777777" w:rsidR="00920FD6" w:rsidRPr="00920FD6" w:rsidRDefault="00920FD6" w:rsidP="005546F8">
            <w:pPr>
              <w:pStyle w:val="ListParagraph"/>
              <w:numPr>
                <w:ilvl w:val="0"/>
                <w:numId w:val="124"/>
              </w:numPr>
              <w:spacing w:after="0"/>
              <w:ind w:left="316"/>
              <w:rPr>
                <w:rFonts w:ascii="Times New Roman" w:hAnsi="Times New Roman"/>
                <w:sz w:val="24"/>
                <w:szCs w:val="24"/>
              </w:rPr>
            </w:pPr>
            <w:r w:rsidRPr="00920FD6">
              <w:rPr>
                <w:rFonts w:ascii="Times New Roman" w:hAnsi="Times New Roman"/>
                <w:sz w:val="24"/>
                <w:szCs w:val="24"/>
              </w:rPr>
              <w:t xml:space="preserve">When participating in internal or external forums, presentation is relevant, appropriately researched and presented in a manner to promote the organization </w:t>
            </w:r>
          </w:p>
          <w:p w14:paraId="71C375F5" w14:textId="77777777" w:rsidR="00920FD6" w:rsidRPr="00920FD6" w:rsidRDefault="00920FD6" w:rsidP="005546F8">
            <w:pPr>
              <w:pStyle w:val="ListParagraph"/>
              <w:numPr>
                <w:ilvl w:val="0"/>
                <w:numId w:val="124"/>
              </w:numPr>
              <w:spacing w:after="0"/>
              <w:ind w:left="316"/>
              <w:rPr>
                <w:rFonts w:ascii="Times New Roman" w:hAnsi="Times New Roman"/>
                <w:sz w:val="24"/>
                <w:szCs w:val="24"/>
              </w:rPr>
            </w:pPr>
            <w:r w:rsidRPr="00920FD6">
              <w:rPr>
                <w:rFonts w:ascii="Times New Roman" w:hAnsi="Times New Roman"/>
                <w:sz w:val="24"/>
                <w:szCs w:val="24"/>
              </w:rPr>
              <w:t xml:space="preserve">Presentation is clear and sequential and delivered within a predetermined time </w:t>
            </w:r>
          </w:p>
          <w:p w14:paraId="72913EF2" w14:textId="77777777" w:rsidR="00920FD6" w:rsidRPr="00920FD6" w:rsidRDefault="00920FD6" w:rsidP="005546F8">
            <w:pPr>
              <w:pStyle w:val="ListParagraph"/>
              <w:numPr>
                <w:ilvl w:val="0"/>
                <w:numId w:val="124"/>
              </w:numPr>
              <w:spacing w:after="0"/>
              <w:ind w:left="316"/>
              <w:rPr>
                <w:rFonts w:ascii="Times New Roman" w:hAnsi="Times New Roman"/>
                <w:sz w:val="24"/>
                <w:szCs w:val="24"/>
              </w:rPr>
            </w:pPr>
            <w:r w:rsidRPr="00920FD6">
              <w:rPr>
                <w:rFonts w:ascii="Times New Roman" w:hAnsi="Times New Roman"/>
                <w:sz w:val="24"/>
                <w:szCs w:val="24"/>
              </w:rPr>
              <w:t xml:space="preserve">Utilize appropriate media to enhance presentation </w:t>
            </w:r>
          </w:p>
          <w:p w14:paraId="4928CF5C" w14:textId="77777777" w:rsidR="00920FD6" w:rsidRPr="00920FD6" w:rsidRDefault="00920FD6" w:rsidP="005546F8">
            <w:pPr>
              <w:pStyle w:val="ListParagraph"/>
              <w:numPr>
                <w:ilvl w:val="0"/>
                <w:numId w:val="124"/>
              </w:numPr>
              <w:spacing w:after="0"/>
              <w:ind w:left="316"/>
              <w:rPr>
                <w:rFonts w:ascii="Times New Roman" w:hAnsi="Times New Roman"/>
                <w:sz w:val="24"/>
                <w:szCs w:val="24"/>
              </w:rPr>
            </w:pPr>
            <w:r w:rsidRPr="00920FD6">
              <w:rPr>
                <w:rFonts w:ascii="Times New Roman" w:hAnsi="Times New Roman"/>
                <w:sz w:val="24"/>
                <w:szCs w:val="24"/>
              </w:rPr>
              <w:t xml:space="preserve">Differences in views are respected </w:t>
            </w:r>
          </w:p>
          <w:p w14:paraId="3DA7E998" w14:textId="77777777" w:rsidR="00920FD6" w:rsidRPr="00920FD6" w:rsidRDefault="00920FD6" w:rsidP="005546F8">
            <w:pPr>
              <w:pStyle w:val="ListParagraph"/>
              <w:numPr>
                <w:ilvl w:val="0"/>
                <w:numId w:val="124"/>
              </w:numPr>
              <w:spacing w:after="0"/>
              <w:ind w:left="316"/>
              <w:rPr>
                <w:rFonts w:ascii="Times New Roman" w:hAnsi="Times New Roman"/>
                <w:sz w:val="24"/>
                <w:szCs w:val="24"/>
              </w:rPr>
            </w:pPr>
            <w:r w:rsidRPr="00920FD6">
              <w:rPr>
                <w:rFonts w:ascii="Times New Roman" w:hAnsi="Times New Roman"/>
                <w:sz w:val="24"/>
                <w:szCs w:val="24"/>
              </w:rPr>
              <w:t xml:space="preserve">Written communication is consistent with organizational standards </w:t>
            </w:r>
          </w:p>
          <w:p w14:paraId="1DF0F86C" w14:textId="7E28AA69" w:rsidR="00920FD6" w:rsidRPr="00920FD6" w:rsidRDefault="00920FD6" w:rsidP="005546F8">
            <w:pPr>
              <w:pStyle w:val="ListParagraph"/>
              <w:numPr>
                <w:ilvl w:val="1"/>
                <w:numId w:val="127"/>
              </w:numPr>
              <w:tabs>
                <w:tab w:val="left" w:pos="655"/>
              </w:tabs>
              <w:spacing w:after="0"/>
              <w:rPr>
                <w:rFonts w:ascii="Times New Roman" w:eastAsia="Times New Roman" w:hAnsi="Times New Roman"/>
                <w:sz w:val="24"/>
                <w:szCs w:val="24"/>
              </w:rPr>
            </w:pPr>
            <w:r w:rsidRPr="00920FD6">
              <w:rPr>
                <w:rFonts w:ascii="Times New Roman" w:hAnsi="Times New Roman"/>
                <w:sz w:val="24"/>
                <w:szCs w:val="24"/>
              </w:rPr>
              <w:t>Inquiries are responded in a manner consistent with organizational standard</w:t>
            </w:r>
          </w:p>
        </w:tc>
      </w:tr>
    </w:tbl>
    <w:p w14:paraId="2F9C885E" w14:textId="77777777" w:rsidR="0066487E" w:rsidRPr="0066487E" w:rsidRDefault="0066487E" w:rsidP="00681887">
      <w:pPr>
        <w:spacing w:after="0" w:line="276" w:lineRule="auto"/>
        <w:rPr>
          <w:rFonts w:ascii="Times New Roman" w:eastAsia="Times New Roman" w:hAnsi="Times New Roman" w:cs="Times New Roman"/>
          <w:b/>
          <w:sz w:val="24"/>
          <w:szCs w:val="24"/>
        </w:rPr>
      </w:pPr>
    </w:p>
    <w:p w14:paraId="23285092"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RANGE</w:t>
      </w:r>
    </w:p>
    <w:p w14:paraId="5CA7C362" w14:textId="77777777" w:rsidR="0066487E" w:rsidRPr="0066487E" w:rsidRDefault="0066487E" w:rsidP="00681887">
      <w:pPr>
        <w:spacing w:after="20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851490" w:rsidRPr="0066487E" w14:paraId="3597A5B8" w14:textId="77777777" w:rsidTr="00851490">
        <w:trPr>
          <w:trHeight w:val="427"/>
        </w:trPr>
        <w:tc>
          <w:tcPr>
            <w:tcW w:w="1711" w:type="pct"/>
            <w:vAlign w:val="center"/>
          </w:tcPr>
          <w:p w14:paraId="2AFF7858" w14:textId="0FE99E48" w:rsidR="00851490" w:rsidRPr="0066487E" w:rsidRDefault="00851490"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sz w:val="24"/>
                <w:szCs w:val="24"/>
              </w:rPr>
              <w:t>Variable</w:t>
            </w:r>
          </w:p>
        </w:tc>
        <w:tc>
          <w:tcPr>
            <w:tcW w:w="3289" w:type="pct"/>
            <w:vAlign w:val="center"/>
          </w:tcPr>
          <w:p w14:paraId="25B89778" w14:textId="4CAFC899" w:rsidR="00851490" w:rsidRPr="0066487E" w:rsidRDefault="00851490"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sz w:val="24"/>
                <w:szCs w:val="24"/>
              </w:rPr>
              <w:t>Range</w:t>
            </w:r>
          </w:p>
        </w:tc>
      </w:tr>
      <w:tr w:rsidR="00920FD6" w:rsidRPr="0066487E" w14:paraId="0CE27407" w14:textId="77777777" w:rsidTr="00851490">
        <w:trPr>
          <w:trHeight w:val="629"/>
        </w:trPr>
        <w:tc>
          <w:tcPr>
            <w:tcW w:w="1711" w:type="pct"/>
          </w:tcPr>
          <w:p w14:paraId="70402EC9" w14:textId="77777777" w:rsidR="00920FD6" w:rsidRPr="00920FD6" w:rsidRDefault="00920FD6" w:rsidP="00920FD6">
            <w:pPr>
              <w:spacing w:after="0" w:line="276" w:lineRule="auto"/>
              <w:rPr>
                <w:rFonts w:ascii="Times New Roman" w:hAnsi="Times New Roman" w:cs="Times New Roman"/>
                <w:bCs/>
                <w:iCs/>
                <w:sz w:val="24"/>
                <w:szCs w:val="24"/>
              </w:rPr>
            </w:pPr>
            <w:r w:rsidRPr="00920FD6">
              <w:rPr>
                <w:rFonts w:ascii="Times New Roman" w:hAnsi="Times New Roman" w:cs="Times New Roman"/>
                <w:bCs/>
                <w:iCs/>
                <w:sz w:val="24"/>
                <w:szCs w:val="24"/>
              </w:rPr>
              <w:t>Communication strategies</w:t>
            </w:r>
          </w:p>
          <w:p w14:paraId="694FDA8A" w14:textId="77777777" w:rsidR="00920FD6" w:rsidRPr="00920FD6" w:rsidRDefault="00920FD6" w:rsidP="00920FD6">
            <w:pPr>
              <w:spacing w:after="0" w:line="276" w:lineRule="auto"/>
              <w:rPr>
                <w:rFonts w:ascii="Times New Roman" w:hAnsi="Times New Roman" w:cs="Times New Roman"/>
                <w:bCs/>
                <w:iCs/>
                <w:sz w:val="24"/>
                <w:szCs w:val="24"/>
              </w:rPr>
            </w:pPr>
            <w:r w:rsidRPr="00920FD6">
              <w:rPr>
                <w:rFonts w:ascii="Times New Roman" w:hAnsi="Times New Roman" w:cs="Times New Roman"/>
                <w:bCs/>
                <w:iCs/>
                <w:sz w:val="24"/>
                <w:szCs w:val="24"/>
              </w:rPr>
              <w:t>include but not limited to:</w:t>
            </w:r>
          </w:p>
          <w:p w14:paraId="1BABE0AA" w14:textId="77777777" w:rsidR="00920FD6" w:rsidRPr="00920FD6" w:rsidRDefault="00920FD6" w:rsidP="00920FD6">
            <w:pPr>
              <w:spacing w:after="0" w:line="276" w:lineRule="auto"/>
              <w:rPr>
                <w:rFonts w:ascii="Times New Roman" w:eastAsia="Times New Roman" w:hAnsi="Times New Roman" w:cs="Times New Roman"/>
                <w:bCs/>
                <w:iCs/>
                <w:color w:val="000000"/>
                <w:sz w:val="24"/>
                <w:szCs w:val="24"/>
              </w:rPr>
            </w:pPr>
          </w:p>
        </w:tc>
        <w:tc>
          <w:tcPr>
            <w:tcW w:w="3289" w:type="pct"/>
          </w:tcPr>
          <w:p w14:paraId="3E02299B" w14:textId="77777777" w:rsidR="00920FD6" w:rsidRPr="00920FD6" w:rsidRDefault="00920FD6" w:rsidP="005546F8">
            <w:pPr>
              <w:pStyle w:val="ListParagraph"/>
              <w:numPr>
                <w:ilvl w:val="0"/>
                <w:numId w:val="128"/>
              </w:numPr>
              <w:spacing w:after="0"/>
              <w:ind w:left="391"/>
              <w:rPr>
                <w:rFonts w:ascii="Times New Roman" w:hAnsi="Times New Roman"/>
                <w:bCs/>
                <w:iCs/>
                <w:sz w:val="24"/>
                <w:szCs w:val="24"/>
              </w:rPr>
            </w:pPr>
            <w:r w:rsidRPr="00920FD6">
              <w:rPr>
                <w:rFonts w:ascii="Times New Roman" w:hAnsi="Times New Roman"/>
                <w:bCs/>
                <w:iCs/>
                <w:sz w:val="24"/>
                <w:szCs w:val="24"/>
              </w:rPr>
              <w:t xml:space="preserve">Language switch </w:t>
            </w:r>
          </w:p>
          <w:p w14:paraId="7402FFE3" w14:textId="77777777" w:rsidR="00920FD6" w:rsidRPr="00920FD6" w:rsidRDefault="00920FD6" w:rsidP="005546F8">
            <w:pPr>
              <w:pStyle w:val="ListParagraph"/>
              <w:numPr>
                <w:ilvl w:val="0"/>
                <w:numId w:val="128"/>
              </w:numPr>
              <w:spacing w:after="0"/>
              <w:ind w:left="391"/>
              <w:rPr>
                <w:rFonts w:ascii="Times New Roman" w:hAnsi="Times New Roman"/>
                <w:bCs/>
                <w:iCs/>
                <w:sz w:val="24"/>
                <w:szCs w:val="24"/>
              </w:rPr>
            </w:pPr>
            <w:r w:rsidRPr="00920FD6">
              <w:rPr>
                <w:rFonts w:ascii="Times New Roman" w:hAnsi="Times New Roman"/>
                <w:bCs/>
                <w:iCs/>
                <w:sz w:val="24"/>
                <w:szCs w:val="24"/>
              </w:rPr>
              <w:t xml:space="preserve">Comprehension check </w:t>
            </w:r>
          </w:p>
          <w:p w14:paraId="321FACD7" w14:textId="77777777" w:rsidR="00920FD6" w:rsidRPr="00920FD6" w:rsidRDefault="00920FD6" w:rsidP="005546F8">
            <w:pPr>
              <w:pStyle w:val="ListParagraph"/>
              <w:numPr>
                <w:ilvl w:val="0"/>
                <w:numId w:val="128"/>
              </w:numPr>
              <w:spacing w:after="0"/>
              <w:ind w:left="391"/>
              <w:rPr>
                <w:rFonts w:ascii="Times New Roman" w:hAnsi="Times New Roman"/>
                <w:bCs/>
                <w:iCs/>
                <w:sz w:val="24"/>
                <w:szCs w:val="24"/>
              </w:rPr>
            </w:pPr>
            <w:r w:rsidRPr="00920FD6">
              <w:rPr>
                <w:rFonts w:ascii="Times New Roman" w:hAnsi="Times New Roman"/>
                <w:bCs/>
                <w:iCs/>
                <w:sz w:val="24"/>
                <w:szCs w:val="24"/>
              </w:rPr>
              <w:t xml:space="preserve">Repetition </w:t>
            </w:r>
          </w:p>
          <w:p w14:paraId="043673E0" w14:textId="77777777" w:rsidR="00920FD6" w:rsidRPr="00920FD6" w:rsidRDefault="00920FD6" w:rsidP="005546F8">
            <w:pPr>
              <w:pStyle w:val="ListParagraph"/>
              <w:numPr>
                <w:ilvl w:val="0"/>
                <w:numId w:val="128"/>
              </w:numPr>
              <w:spacing w:after="0"/>
              <w:ind w:left="391"/>
              <w:rPr>
                <w:rFonts w:ascii="Times New Roman" w:hAnsi="Times New Roman"/>
                <w:bCs/>
                <w:iCs/>
                <w:sz w:val="24"/>
                <w:szCs w:val="24"/>
              </w:rPr>
            </w:pPr>
            <w:r w:rsidRPr="00920FD6">
              <w:rPr>
                <w:rFonts w:ascii="Times New Roman" w:hAnsi="Times New Roman"/>
                <w:bCs/>
                <w:iCs/>
                <w:sz w:val="24"/>
                <w:szCs w:val="24"/>
              </w:rPr>
              <w:t xml:space="preserve">Asking confirmation </w:t>
            </w:r>
          </w:p>
          <w:p w14:paraId="3807FB98" w14:textId="77777777" w:rsidR="00920FD6" w:rsidRPr="00920FD6" w:rsidRDefault="00920FD6" w:rsidP="005546F8">
            <w:pPr>
              <w:pStyle w:val="ListParagraph"/>
              <w:numPr>
                <w:ilvl w:val="0"/>
                <w:numId w:val="128"/>
              </w:numPr>
              <w:spacing w:after="0"/>
              <w:ind w:left="391"/>
              <w:rPr>
                <w:rFonts w:ascii="Times New Roman" w:hAnsi="Times New Roman"/>
                <w:bCs/>
                <w:iCs/>
                <w:sz w:val="24"/>
                <w:szCs w:val="24"/>
              </w:rPr>
            </w:pPr>
            <w:r w:rsidRPr="00920FD6">
              <w:rPr>
                <w:rFonts w:ascii="Times New Roman" w:hAnsi="Times New Roman"/>
                <w:bCs/>
                <w:iCs/>
                <w:sz w:val="24"/>
                <w:szCs w:val="24"/>
              </w:rPr>
              <w:t xml:space="preserve">Paraphrase </w:t>
            </w:r>
          </w:p>
          <w:p w14:paraId="254BB7EF" w14:textId="77777777" w:rsidR="00920FD6" w:rsidRPr="00920FD6" w:rsidRDefault="00920FD6" w:rsidP="005546F8">
            <w:pPr>
              <w:pStyle w:val="ListParagraph"/>
              <w:numPr>
                <w:ilvl w:val="0"/>
                <w:numId w:val="128"/>
              </w:numPr>
              <w:spacing w:after="0"/>
              <w:ind w:left="391"/>
              <w:rPr>
                <w:rFonts w:ascii="Times New Roman" w:hAnsi="Times New Roman"/>
                <w:bCs/>
                <w:iCs/>
                <w:sz w:val="24"/>
                <w:szCs w:val="24"/>
              </w:rPr>
            </w:pPr>
            <w:r w:rsidRPr="00920FD6">
              <w:rPr>
                <w:rFonts w:ascii="Times New Roman" w:hAnsi="Times New Roman"/>
                <w:bCs/>
                <w:iCs/>
                <w:sz w:val="24"/>
                <w:szCs w:val="24"/>
              </w:rPr>
              <w:t>Clarification request</w:t>
            </w:r>
          </w:p>
          <w:p w14:paraId="64DC0AC3" w14:textId="77777777" w:rsidR="00920FD6" w:rsidRPr="00920FD6" w:rsidRDefault="00920FD6" w:rsidP="005546F8">
            <w:pPr>
              <w:pStyle w:val="ListParagraph"/>
              <w:numPr>
                <w:ilvl w:val="0"/>
                <w:numId w:val="128"/>
              </w:numPr>
              <w:spacing w:after="0"/>
              <w:ind w:left="391"/>
              <w:rPr>
                <w:rFonts w:ascii="Times New Roman" w:hAnsi="Times New Roman"/>
                <w:bCs/>
                <w:iCs/>
                <w:sz w:val="24"/>
                <w:szCs w:val="24"/>
              </w:rPr>
            </w:pPr>
            <w:r w:rsidRPr="00920FD6">
              <w:rPr>
                <w:rFonts w:ascii="Times New Roman" w:hAnsi="Times New Roman"/>
                <w:bCs/>
                <w:iCs/>
                <w:sz w:val="24"/>
                <w:szCs w:val="24"/>
              </w:rPr>
              <w:lastRenderedPageBreak/>
              <w:t xml:space="preserve">Translation </w:t>
            </w:r>
          </w:p>
          <w:p w14:paraId="6895CADB" w14:textId="77777777" w:rsidR="00920FD6" w:rsidRPr="00920FD6" w:rsidRDefault="00920FD6" w:rsidP="005546F8">
            <w:pPr>
              <w:pStyle w:val="ListParagraph"/>
              <w:numPr>
                <w:ilvl w:val="0"/>
                <w:numId w:val="128"/>
              </w:numPr>
              <w:spacing w:after="0"/>
              <w:ind w:left="391"/>
              <w:rPr>
                <w:rFonts w:ascii="Times New Roman" w:hAnsi="Times New Roman"/>
                <w:bCs/>
                <w:iCs/>
                <w:sz w:val="24"/>
                <w:szCs w:val="24"/>
              </w:rPr>
            </w:pPr>
            <w:r w:rsidRPr="00920FD6">
              <w:rPr>
                <w:rFonts w:ascii="Times New Roman" w:hAnsi="Times New Roman"/>
                <w:bCs/>
                <w:iCs/>
                <w:sz w:val="24"/>
                <w:szCs w:val="24"/>
              </w:rPr>
              <w:t xml:space="preserve">Restructuring </w:t>
            </w:r>
          </w:p>
          <w:p w14:paraId="5594229A" w14:textId="77777777" w:rsidR="00920FD6" w:rsidRPr="00920FD6" w:rsidRDefault="00920FD6" w:rsidP="005546F8">
            <w:pPr>
              <w:pStyle w:val="ListParagraph"/>
              <w:numPr>
                <w:ilvl w:val="0"/>
                <w:numId w:val="128"/>
              </w:numPr>
              <w:spacing w:after="0"/>
              <w:ind w:left="391"/>
              <w:rPr>
                <w:rFonts w:ascii="Times New Roman" w:hAnsi="Times New Roman"/>
                <w:bCs/>
                <w:iCs/>
                <w:sz w:val="24"/>
                <w:szCs w:val="24"/>
              </w:rPr>
            </w:pPr>
            <w:r w:rsidRPr="00920FD6">
              <w:rPr>
                <w:rFonts w:ascii="Times New Roman" w:hAnsi="Times New Roman"/>
                <w:bCs/>
                <w:iCs/>
                <w:sz w:val="24"/>
                <w:szCs w:val="24"/>
              </w:rPr>
              <w:t xml:space="preserve">Approximation </w:t>
            </w:r>
          </w:p>
          <w:p w14:paraId="098D4D7D" w14:textId="2F004F21" w:rsidR="00920FD6" w:rsidRPr="00920FD6" w:rsidRDefault="00920FD6" w:rsidP="00920FD6">
            <w:pPr>
              <w:spacing w:after="0" w:line="276" w:lineRule="auto"/>
              <w:rPr>
                <w:rFonts w:ascii="Times New Roman" w:eastAsia="Times New Roman" w:hAnsi="Times New Roman" w:cs="Times New Roman"/>
                <w:bCs/>
                <w:iCs/>
                <w:sz w:val="24"/>
                <w:szCs w:val="24"/>
              </w:rPr>
            </w:pPr>
            <w:r w:rsidRPr="00920FD6">
              <w:rPr>
                <w:rFonts w:ascii="Times New Roman" w:hAnsi="Times New Roman" w:cs="Times New Roman"/>
                <w:bCs/>
                <w:iCs/>
                <w:sz w:val="24"/>
                <w:szCs w:val="24"/>
              </w:rPr>
              <w:t>Generalization</w:t>
            </w:r>
          </w:p>
        </w:tc>
      </w:tr>
      <w:tr w:rsidR="00920FD6" w:rsidRPr="0066487E" w14:paraId="4D625C8C" w14:textId="77777777" w:rsidTr="00851490">
        <w:trPr>
          <w:trHeight w:val="629"/>
        </w:trPr>
        <w:tc>
          <w:tcPr>
            <w:tcW w:w="1711" w:type="pct"/>
          </w:tcPr>
          <w:p w14:paraId="39E86F05" w14:textId="77777777" w:rsidR="00920FD6" w:rsidRPr="00920FD6" w:rsidRDefault="00920FD6" w:rsidP="00920FD6">
            <w:pPr>
              <w:spacing w:after="0" w:line="276" w:lineRule="auto"/>
              <w:rPr>
                <w:rFonts w:ascii="Times New Roman" w:hAnsi="Times New Roman" w:cs="Times New Roman"/>
                <w:bCs/>
                <w:iCs/>
                <w:sz w:val="24"/>
                <w:szCs w:val="24"/>
              </w:rPr>
            </w:pPr>
            <w:r w:rsidRPr="00920FD6">
              <w:rPr>
                <w:rFonts w:ascii="Times New Roman" w:hAnsi="Times New Roman" w:cs="Times New Roman"/>
                <w:bCs/>
                <w:iCs/>
                <w:sz w:val="24"/>
                <w:szCs w:val="24"/>
              </w:rPr>
              <w:lastRenderedPageBreak/>
              <w:t>Effective group interaction includes but not limited to:</w:t>
            </w:r>
          </w:p>
          <w:p w14:paraId="55EFF38A" w14:textId="77777777" w:rsidR="00920FD6" w:rsidRPr="00920FD6" w:rsidRDefault="00920FD6" w:rsidP="00920FD6">
            <w:pPr>
              <w:spacing w:after="0" w:line="276" w:lineRule="auto"/>
              <w:rPr>
                <w:rFonts w:ascii="Times New Roman" w:eastAsia="Times New Roman" w:hAnsi="Times New Roman" w:cs="Times New Roman"/>
                <w:bCs/>
                <w:iCs/>
                <w:color w:val="000000"/>
                <w:sz w:val="24"/>
                <w:szCs w:val="24"/>
              </w:rPr>
            </w:pPr>
          </w:p>
        </w:tc>
        <w:tc>
          <w:tcPr>
            <w:tcW w:w="3289" w:type="pct"/>
          </w:tcPr>
          <w:p w14:paraId="53255E65" w14:textId="77777777" w:rsidR="00920FD6" w:rsidRPr="00920FD6" w:rsidRDefault="00920FD6" w:rsidP="005546F8">
            <w:pPr>
              <w:numPr>
                <w:ilvl w:val="0"/>
                <w:numId w:val="129"/>
              </w:numPr>
              <w:spacing w:after="0" w:line="276" w:lineRule="auto"/>
              <w:ind w:left="391"/>
              <w:rPr>
                <w:rFonts w:ascii="Times New Roman" w:hAnsi="Times New Roman" w:cs="Times New Roman"/>
                <w:bCs/>
                <w:iCs/>
                <w:sz w:val="24"/>
                <w:szCs w:val="24"/>
              </w:rPr>
            </w:pPr>
            <w:r w:rsidRPr="00920FD6">
              <w:rPr>
                <w:rFonts w:ascii="Times New Roman" w:hAnsi="Times New Roman" w:cs="Times New Roman"/>
                <w:bCs/>
                <w:iCs/>
                <w:sz w:val="24"/>
                <w:szCs w:val="24"/>
              </w:rPr>
              <w:t xml:space="preserve">Identifying and evaluating what is occurring within an interaction in a non-judgmental way </w:t>
            </w:r>
          </w:p>
          <w:p w14:paraId="5BA33AF5" w14:textId="77777777" w:rsidR="00920FD6" w:rsidRPr="00920FD6" w:rsidRDefault="00920FD6" w:rsidP="005546F8">
            <w:pPr>
              <w:numPr>
                <w:ilvl w:val="0"/>
                <w:numId w:val="129"/>
              </w:numPr>
              <w:spacing w:after="0" w:line="276" w:lineRule="auto"/>
              <w:ind w:left="391"/>
              <w:rPr>
                <w:rFonts w:ascii="Times New Roman" w:hAnsi="Times New Roman" w:cs="Times New Roman"/>
                <w:bCs/>
                <w:iCs/>
                <w:sz w:val="24"/>
                <w:szCs w:val="24"/>
              </w:rPr>
            </w:pPr>
            <w:r w:rsidRPr="00920FD6">
              <w:rPr>
                <w:rFonts w:ascii="Times New Roman" w:hAnsi="Times New Roman" w:cs="Times New Roman"/>
                <w:bCs/>
                <w:iCs/>
                <w:sz w:val="24"/>
                <w:szCs w:val="24"/>
              </w:rPr>
              <w:t xml:space="preserve">Using active listening </w:t>
            </w:r>
          </w:p>
          <w:p w14:paraId="2019A2EC" w14:textId="77777777" w:rsidR="00920FD6" w:rsidRPr="00920FD6" w:rsidRDefault="00920FD6" w:rsidP="005546F8">
            <w:pPr>
              <w:numPr>
                <w:ilvl w:val="0"/>
                <w:numId w:val="129"/>
              </w:numPr>
              <w:spacing w:after="0" w:line="276" w:lineRule="auto"/>
              <w:ind w:left="391"/>
              <w:rPr>
                <w:rFonts w:ascii="Times New Roman" w:hAnsi="Times New Roman" w:cs="Times New Roman"/>
                <w:bCs/>
                <w:iCs/>
                <w:sz w:val="24"/>
                <w:szCs w:val="24"/>
              </w:rPr>
            </w:pPr>
            <w:r w:rsidRPr="00920FD6">
              <w:rPr>
                <w:rFonts w:ascii="Times New Roman" w:hAnsi="Times New Roman" w:cs="Times New Roman"/>
                <w:bCs/>
                <w:iCs/>
                <w:sz w:val="24"/>
                <w:szCs w:val="24"/>
              </w:rPr>
              <w:t xml:space="preserve">Making decision about appropriate words, behavior </w:t>
            </w:r>
          </w:p>
          <w:p w14:paraId="128BEA04" w14:textId="77777777" w:rsidR="00920FD6" w:rsidRPr="00920FD6" w:rsidRDefault="00920FD6" w:rsidP="005546F8">
            <w:pPr>
              <w:numPr>
                <w:ilvl w:val="0"/>
                <w:numId w:val="130"/>
              </w:numPr>
              <w:spacing w:after="0" w:line="276" w:lineRule="auto"/>
              <w:ind w:left="391"/>
              <w:rPr>
                <w:rFonts w:ascii="Times New Roman" w:hAnsi="Times New Roman" w:cs="Times New Roman"/>
                <w:bCs/>
                <w:iCs/>
                <w:sz w:val="24"/>
                <w:szCs w:val="24"/>
              </w:rPr>
            </w:pPr>
            <w:r w:rsidRPr="00920FD6">
              <w:rPr>
                <w:rFonts w:ascii="Times New Roman" w:hAnsi="Times New Roman" w:cs="Times New Roman"/>
                <w:bCs/>
                <w:iCs/>
                <w:sz w:val="24"/>
                <w:szCs w:val="24"/>
              </w:rPr>
              <w:t>Putting together response which is culturally appropriate</w:t>
            </w:r>
          </w:p>
          <w:p w14:paraId="1C9D4A5C" w14:textId="77777777" w:rsidR="00920FD6" w:rsidRPr="00920FD6" w:rsidRDefault="00920FD6" w:rsidP="005546F8">
            <w:pPr>
              <w:numPr>
                <w:ilvl w:val="0"/>
                <w:numId w:val="130"/>
              </w:numPr>
              <w:spacing w:after="0" w:line="276" w:lineRule="auto"/>
              <w:ind w:left="391"/>
              <w:rPr>
                <w:rFonts w:ascii="Times New Roman" w:hAnsi="Times New Roman" w:cs="Times New Roman"/>
                <w:bCs/>
                <w:iCs/>
                <w:sz w:val="24"/>
                <w:szCs w:val="24"/>
              </w:rPr>
            </w:pPr>
            <w:r w:rsidRPr="00920FD6">
              <w:rPr>
                <w:rFonts w:ascii="Times New Roman" w:hAnsi="Times New Roman" w:cs="Times New Roman"/>
                <w:bCs/>
                <w:iCs/>
                <w:sz w:val="24"/>
                <w:szCs w:val="24"/>
              </w:rPr>
              <w:t xml:space="preserve">Expressing an individual perspective </w:t>
            </w:r>
          </w:p>
          <w:p w14:paraId="593A7A05" w14:textId="77777777" w:rsidR="00920FD6" w:rsidRPr="00920FD6" w:rsidRDefault="00920FD6" w:rsidP="005546F8">
            <w:pPr>
              <w:numPr>
                <w:ilvl w:val="0"/>
                <w:numId w:val="130"/>
              </w:numPr>
              <w:spacing w:after="0" w:line="276" w:lineRule="auto"/>
              <w:ind w:left="391"/>
              <w:rPr>
                <w:rFonts w:ascii="Times New Roman" w:hAnsi="Times New Roman" w:cs="Times New Roman"/>
                <w:bCs/>
                <w:iCs/>
                <w:sz w:val="24"/>
                <w:szCs w:val="24"/>
              </w:rPr>
            </w:pPr>
            <w:r w:rsidRPr="00920FD6">
              <w:rPr>
                <w:rFonts w:ascii="Times New Roman" w:hAnsi="Times New Roman" w:cs="Times New Roman"/>
                <w:bCs/>
                <w:iCs/>
                <w:sz w:val="24"/>
                <w:szCs w:val="24"/>
              </w:rPr>
              <w:t xml:space="preserve">Expressing own philosophy, ideology and background and exploring impact with relevance to communication </w:t>
            </w:r>
          </w:p>
          <w:p w14:paraId="4FD58529" w14:textId="33680069" w:rsidR="00920FD6" w:rsidRPr="00920FD6" w:rsidRDefault="00920FD6" w:rsidP="00920FD6">
            <w:pPr>
              <w:spacing w:after="0" w:line="276" w:lineRule="auto"/>
              <w:rPr>
                <w:rFonts w:ascii="Times New Roman" w:eastAsia="Times New Roman" w:hAnsi="Times New Roman" w:cs="Times New Roman"/>
                <w:bCs/>
                <w:iCs/>
                <w:sz w:val="24"/>
                <w:szCs w:val="24"/>
              </w:rPr>
            </w:pPr>
            <w:r w:rsidRPr="00920FD6">
              <w:rPr>
                <w:rFonts w:ascii="Times New Roman" w:hAnsi="Times New Roman" w:cs="Times New Roman"/>
                <w:bCs/>
                <w:iCs/>
                <w:sz w:val="24"/>
                <w:szCs w:val="24"/>
              </w:rPr>
              <w:t>Openness and flexibility in communication</w:t>
            </w:r>
          </w:p>
        </w:tc>
      </w:tr>
      <w:tr w:rsidR="00920FD6" w:rsidRPr="0066487E" w14:paraId="28FA5D9A" w14:textId="77777777" w:rsidTr="00851490">
        <w:trPr>
          <w:trHeight w:val="629"/>
        </w:trPr>
        <w:tc>
          <w:tcPr>
            <w:tcW w:w="1711" w:type="pct"/>
          </w:tcPr>
          <w:p w14:paraId="0B67B2E0" w14:textId="37E499E1" w:rsidR="00920FD6" w:rsidRPr="00920FD6" w:rsidRDefault="00920FD6" w:rsidP="005546F8">
            <w:pPr>
              <w:numPr>
                <w:ilvl w:val="0"/>
                <w:numId w:val="13"/>
              </w:numPr>
              <w:spacing w:after="0" w:line="276" w:lineRule="auto"/>
              <w:ind w:left="0"/>
              <w:rPr>
                <w:rFonts w:ascii="Times New Roman" w:hAnsi="Times New Roman" w:cs="Times New Roman"/>
                <w:bCs/>
                <w:iCs/>
                <w:sz w:val="24"/>
                <w:szCs w:val="24"/>
              </w:rPr>
            </w:pPr>
            <w:r w:rsidRPr="00920FD6">
              <w:rPr>
                <w:rFonts w:ascii="Times New Roman" w:hAnsi="Times New Roman" w:cs="Times New Roman"/>
                <w:bCs/>
                <w:iCs/>
                <w:sz w:val="24"/>
                <w:szCs w:val="24"/>
              </w:rPr>
              <w:t>Situations include but not limited to:</w:t>
            </w:r>
          </w:p>
        </w:tc>
        <w:tc>
          <w:tcPr>
            <w:tcW w:w="3289" w:type="pct"/>
          </w:tcPr>
          <w:p w14:paraId="57F02F7E" w14:textId="77777777" w:rsidR="00920FD6" w:rsidRPr="00920FD6" w:rsidRDefault="00920FD6" w:rsidP="005546F8">
            <w:pPr>
              <w:pStyle w:val="ListParagraph"/>
              <w:numPr>
                <w:ilvl w:val="0"/>
                <w:numId w:val="131"/>
              </w:numPr>
              <w:spacing w:after="0"/>
              <w:ind w:left="391"/>
              <w:rPr>
                <w:rFonts w:ascii="Times New Roman" w:hAnsi="Times New Roman"/>
                <w:bCs/>
                <w:iCs/>
                <w:sz w:val="24"/>
                <w:szCs w:val="24"/>
              </w:rPr>
            </w:pPr>
            <w:r w:rsidRPr="00920FD6">
              <w:rPr>
                <w:rFonts w:ascii="Times New Roman" w:hAnsi="Times New Roman"/>
                <w:bCs/>
                <w:iCs/>
                <w:sz w:val="24"/>
                <w:szCs w:val="24"/>
              </w:rPr>
              <w:t xml:space="preserve">Establishing rapport </w:t>
            </w:r>
          </w:p>
          <w:p w14:paraId="345ADE0C" w14:textId="77777777" w:rsidR="00920FD6" w:rsidRPr="00920FD6" w:rsidRDefault="00920FD6" w:rsidP="005546F8">
            <w:pPr>
              <w:pStyle w:val="ListParagraph"/>
              <w:numPr>
                <w:ilvl w:val="0"/>
                <w:numId w:val="131"/>
              </w:numPr>
              <w:spacing w:after="0"/>
              <w:ind w:left="391"/>
              <w:rPr>
                <w:rFonts w:ascii="Times New Roman" w:hAnsi="Times New Roman"/>
                <w:bCs/>
                <w:iCs/>
                <w:sz w:val="24"/>
                <w:szCs w:val="24"/>
              </w:rPr>
            </w:pPr>
            <w:r w:rsidRPr="00920FD6">
              <w:rPr>
                <w:rFonts w:ascii="Times New Roman" w:hAnsi="Times New Roman"/>
                <w:bCs/>
                <w:iCs/>
                <w:sz w:val="24"/>
                <w:szCs w:val="24"/>
              </w:rPr>
              <w:t xml:space="preserve">Eliciting facts and information </w:t>
            </w:r>
          </w:p>
          <w:p w14:paraId="1D055411" w14:textId="77777777" w:rsidR="00920FD6" w:rsidRPr="00920FD6" w:rsidRDefault="00920FD6" w:rsidP="005546F8">
            <w:pPr>
              <w:pStyle w:val="ListParagraph"/>
              <w:numPr>
                <w:ilvl w:val="0"/>
                <w:numId w:val="131"/>
              </w:numPr>
              <w:spacing w:after="0"/>
              <w:ind w:left="391"/>
              <w:rPr>
                <w:rFonts w:ascii="Times New Roman" w:hAnsi="Times New Roman"/>
                <w:bCs/>
                <w:iCs/>
                <w:sz w:val="24"/>
                <w:szCs w:val="24"/>
              </w:rPr>
            </w:pPr>
            <w:r w:rsidRPr="00920FD6">
              <w:rPr>
                <w:rFonts w:ascii="Times New Roman" w:hAnsi="Times New Roman"/>
                <w:bCs/>
                <w:iCs/>
                <w:sz w:val="24"/>
                <w:szCs w:val="24"/>
              </w:rPr>
              <w:t xml:space="preserve">Facilitating resolution of issues </w:t>
            </w:r>
          </w:p>
          <w:p w14:paraId="7076E49E" w14:textId="77777777" w:rsidR="00920FD6" w:rsidRPr="00920FD6" w:rsidRDefault="00920FD6" w:rsidP="005546F8">
            <w:pPr>
              <w:pStyle w:val="ListParagraph"/>
              <w:numPr>
                <w:ilvl w:val="0"/>
                <w:numId w:val="131"/>
              </w:numPr>
              <w:spacing w:after="0"/>
              <w:ind w:left="391"/>
              <w:rPr>
                <w:rFonts w:ascii="Times New Roman" w:hAnsi="Times New Roman"/>
                <w:bCs/>
                <w:iCs/>
                <w:sz w:val="24"/>
                <w:szCs w:val="24"/>
              </w:rPr>
            </w:pPr>
            <w:r w:rsidRPr="00920FD6">
              <w:rPr>
                <w:rFonts w:ascii="Times New Roman" w:hAnsi="Times New Roman"/>
                <w:bCs/>
                <w:iCs/>
                <w:sz w:val="24"/>
                <w:szCs w:val="24"/>
              </w:rPr>
              <w:t xml:space="preserve">Developing action plans </w:t>
            </w:r>
          </w:p>
          <w:p w14:paraId="2445E8A2" w14:textId="1C2D7670" w:rsidR="00920FD6" w:rsidRPr="00920FD6" w:rsidRDefault="00920FD6" w:rsidP="00920FD6">
            <w:pPr>
              <w:spacing w:line="276" w:lineRule="auto"/>
              <w:rPr>
                <w:rFonts w:ascii="Times New Roman" w:hAnsi="Times New Roman" w:cs="Times New Roman"/>
                <w:bCs/>
                <w:iCs/>
                <w:sz w:val="24"/>
                <w:szCs w:val="24"/>
              </w:rPr>
            </w:pPr>
            <w:r w:rsidRPr="00920FD6">
              <w:rPr>
                <w:rFonts w:ascii="Times New Roman" w:hAnsi="Times New Roman" w:cs="Times New Roman"/>
                <w:bCs/>
                <w:iCs/>
                <w:sz w:val="24"/>
                <w:szCs w:val="24"/>
              </w:rPr>
              <w:t>Diffusing potentially difficult situations</w:t>
            </w:r>
          </w:p>
        </w:tc>
      </w:tr>
    </w:tbl>
    <w:p w14:paraId="51853ADA" w14:textId="77777777" w:rsidR="0066487E" w:rsidRPr="0066487E" w:rsidRDefault="0066487E" w:rsidP="00681887">
      <w:pPr>
        <w:spacing w:after="200" w:line="276" w:lineRule="auto"/>
        <w:rPr>
          <w:rFonts w:ascii="Times New Roman" w:eastAsia="Times New Roman" w:hAnsi="Times New Roman" w:cs="Times New Roman"/>
          <w:sz w:val="24"/>
          <w:szCs w:val="24"/>
        </w:rPr>
      </w:pPr>
    </w:p>
    <w:p w14:paraId="7F2FAEC8" w14:textId="77777777" w:rsidR="0066487E" w:rsidRPr="0066487E" w:rsidRDefault="0066487E" w:rsidP="00681887">
      <w:pPr>
        <w:spacing w:after="0" w:line="276" w:lineRule="auto"/>
        <w:rPr>
          <w:rFonts w:ascii="Times New Roman" w:eastAsia="Times New Roman" w:hAnsi="Times New Roman" w:cs="Times New Roman"/>
          <w:b/>
          <w:sz w:val="24"/>
          <w:szCs w:val="24"/>
        </w:rPr>
      </w:pPr>
    </w:p>
    <w:p w14:paraId="63513CF1"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REQUIRED SKILLS AND KNOWLEDGE</w:t>
      </w:r>
    </w:p>
    <w:p w14:paraId="3E9BE75B" w14:textId="77777777" w:rsidR="0066487E" w:rsidRPr="0066487E" w:rsidRDefault="0066487E" w:rsidP="00681887">
      <w:pPr>
        <w:spacing w:after="200" w:line="276" w:lineRule="auto"/>
        <w:rPr>
          <w:rFonts w:ascii="Times New Roman" w:eastAsia="Times New Roman" w:hAnsi="Times New Roman" w:cs="Times New Roman"/>
          <w:bCs/>
          <w:sz w:val="24"/>
          <w:szCs w:val="24"/>
        </w:rPr>
      </w:pPr>
      <w:r w:rsidRPr="0066487E">
        <w:rPr>
          <w:rFonts w:ascii="Times New Roman" w:eastAsia="Times New Roman" w:hAnsi="Times New Roman" w:cs="Times New Roman"/>
          <w:bCs/>
          <w:sz w:val="24"/>
          <w:szCs w:val="24"/>
        </w:rPr>
        <w:t>This section describes the skills and knowledge required for this unit of competency.</w:t>
      </w:r>
    </w:p>
    <w:p w14:paraId="3F46C117" w14:textId="77777777" w:rsidR="00920FD6" w:rsidRPr="00920FD6" w:rsidRDefault="00920FD6" w:rsidP="00920FD6">
      <w:pPr>
        <w:spacing w:after="0" w:line="276" w:lineRule="auto"/>
        <w:rPr>
          <w:rFonts w:ascii="Times New Roman" w:eastAsia="Calibri" w:hAnsi="Times New Roman" w:cs="Times New Roman"/>
          <w:b/>
          <w:sz w:val="24"/>
          <w:szCs w:val="24"/>
        </w:rPr>
      </w:pPr>
      <w:r w:rsidRPr="00920FD6">
        <w:rPr>
          <w:rFonts w:ascii="Times New Roman" w:eastAsia="Calibri" w:hAnsi="Times New Roman" w:cs="Times New Roman"/>
          <w:b/>
          <w:sz w:val="24"/>
          <w:szCs w:val="24"/>
        </w:rPr>
        <w:t>Required Skills</w:t>
      </w:r>
    </w:p>
    <w:p w14:paraId="186A54F7" w14:textId="77777777" w:rsidR="00920FD6" w:rsidRPr="00920FD6" w:rsidRDefault="00920FD6" w:rsidP="00920FD6">
      <w:pPr>
        <w:spacing w:after="0" w:line="276" w:lineRule="auto"/>
        <w:jc w:val="both"/>
        <w:rPr>
          <w:rFonts w:ascii="Times New Roman" w:eastAsia="Calibri" w:hAnsi="Times New Roman" w:cs="Times New Roman"/>
          <w:sz w:val="24"/>
          <w:szCs w:val="24"/>
        </w:rPr>
      </w:pPr>
      <w:r w:rsidRPr="00920FD6">
        <w:rPr>
          <w:rFonts w:ascii="Times New Roman" w:eastAsia="Calibri" w:hAnsi="Times New Roman" w:cs="Times New Roman"/>
          <w:sz w:val="24"/>
          <w:szCs w:val="24"/>
        </w:rPr>
        <w:t>The individual needs to demonstrate the following skills:</w:t>
      </w:r>
    </w:p>
    <w:p w14:paraId="424A57C1" w14:textId="77777777" w:rsidR="00920FD6" w:rsidRPr="00920FD6" w:rsidRDefault="00920FD6" w:rsidP="005546F8">
      <w:pPr>
        <w:numPr>
          <w:ilvl w:val="0"/>
          <w:numId w:val="118"/>
        </w:numPr>
        <w:spacing w:after="0" w:line="276" w:lineRule="auto"/>
        <w:contextualSpacing/>
        <w:rPr>
          <w:rFonts w:ascii="Times New Roman" w:eastAsia="Times New Roman" w:hAnsi="Times New Roman" w:cs="Times New Roman"/>
          <w:bCs/>
          <w:sz w:val="24"/>
          <w:szCs w:val="24"/>
          <w:lang w:val="x-none" w:eastAsia="x-none"/>
        </w:rPr>
      </w:pPr>
      <w:r w:rsidRPr="00920FD6">
        <w:rPr>
          <w:rFonts w:ascii="Times New Roman" w:eastAsia="Times New Roman" w:hAnsi="Times New Roman" w:cs="Times New Roman"/>
          <w:bCs/>
          <w:sz w:val="24"/>
          <w:szCs w:val="24"/>
          <w:lang w:val="x-none" w:eastAsia="x-none"/>
        </w:rPr>
        <w:t xml:space="preserve">Effective communication process </w:t>
      </w:r>
    </w:p>
    <w:p w14:paraId="391560A7" w14:textId="77777777" w:rsidR="00920FD6" w:rsidRPr="00920FD6" w:rsidRDefault="00920FD6" w:rsidP="005546F8">
      <w:pPr>
        <w:numPr>
          <w:ilvl w:val="0"/>
          <w:numId w:val="118"/>
        </w:numPr>
        <w:spacing w:after="0" w:line="276" w:lineRule="auto"/>
        <w:contextualSpacing/>
        <w:rPr>
          <w:rFonts w:ascii="Times New Roman" w:eastAsia="Times New Roman" w:hAnsi="Times New Roman" w:cs="Times New Roman"/>
          <w:bCs/>
          <w:sz w:val="24"/>
          <w:szCs w:val="24"/>
          <w:lang w:val="x-none" w:eastAsia="x-none"/>
        </w:rPr>
      </w:pPr>
      <w:r w:rsidRPr="00920FD6">
        <w:rPr>
          <w:rFonts w:ascii="Times New Roman" w:eastAsia="Times New Roman" w:hAnsi="Times New Roman" w:cs="Times New Roman"/>
          <w:bCs/>
          <w:sz w:val="24"/>
          <w:szCs w:val="24"/>
          <w:lang w:val="x-none" w:eastAsia="x-none"/>
        </w:rPr>
        <w:t xml:space="preserve">Active listening </w:t>
      </w:r>
    </w:p>
    <w:p w14:paraId="0429C2D5" w14:textId="77777777" w:rsidR="00920FD6" w:rsidRPr="00920FD6" w:rsidRDefault="00920FD6" w:rsidP="005546F8">
      <w:pPr>
        <w:numPr>
          <w:ilvl w:val="0"/>
          <w:numId w:val="118"/>
        </w:numPr>
        <w:spacing w:after="0" w:line="276" w:lineRule="auto"/>
        <w:contextualSpacing/>
        <w:rPr>
          <w:rFonts w:ascii="Times New Roman" w:eastAsia="Times New Roman" w:hAnsi="Times New Roman" w:cs="Times New Roman"/>
          <w:bCs/>
          <w:sz w:val="24"/>
          <w:szCs w:val="24"/>
          <w:lang w:val="x-none" w:eastAsia="x-none"/>
        </w:rPr>
      </w:pPr>
      <w:r w:rsidRPr="00920FD6">
        <w:rPr>
          <w:rFonts w:ascii="Times New Roman" w:eastAsia="Times New Roman" w:hAnsi="Times New Roman" w:cs="Times New Roman"/>
          <w:bCs/>
          <w:sz w:val="24"/>
          <w:szCs w:val="24"/>
          <w:lang w:val="x-none" w:eastAsia="x-none"/>
        </w:rPr>
        <w:t xml:space="preserve">Giving/receiving feedback </w:t>
      </w:r>
    </w:p>
    <w:p w14:paraId="512428E3" w14:textId="77777777" w:rsidR="00920FD6" w:rsidRPr="00920FD6" w:rsidRDefault="00920FD6" w:rsidP="005546F8">
      <w:pPr>
        <w:numPr>
          <w:ilvl w:val="0"/>
          <w:numId w:val="118"/>
        </w:numPr>
        <w:spacing w:after="0" w:line="276" w:lineRule="auto"/>
        <w:contextualSpacing/>
        <w:rPr>
          <w:rFonts w:ascii="Times New Roman" w:eastAsia="Times New Roman" w:hAnsi="Times New Roman" w:cs="Times New Roman"/>
          <w:bCs/>
          <w:sz w:val="24"/>
          <w:szCs w:val="24"/>
          <w:lang w:val="x-none" w:eastAsia="x-none"/>
        </w:rPr>
      </w:pPr>
      <w:r w:rsidRPr="00920FD6">
        <w:rPr>
          <w:rFonts w:ascii="Times New Roman" w:eastAsia="Times New Roman" w:hAnsi="Times New Roman" w:cs="Times New Roman"/>
          <w:bCs/>
          <w:sz w:val="24"/>
          <w:szCs w:val="24"/>
          <w:lang w:val="x-none" w:eastAsia="x-none"/>
        </w:rPr>
        <w:t xml:space="preserve">Interpretation of information </w:t>
      </w:r>
    </w:p>
    <w:p w14:paraId="73417F8D" w14:textId="77777777" w:rsidR="00920FD6" w:rsidRPr="00920FD6" w:rsidRDefault="00920FD6" w:rsidP="005546F8">
      <w:pPr>
        <w:numPr>
          <w:ilvl w:val="0"/>
          <w:numId w:val="118"/>
        </w:numPr>
        <w:spacing w:after="0" w:line="276" w:lineRule="auto"/>
        <w:contextualSpacing/>
        <w:rPr>
          <w:rFonts w:ascii="Times New Roman" w:eastAsia="Times New Roman" w:hAnsi="Times New Roman" w:cs="Times New Roman"/>
          <w:bCs/>
          <w:sz w:val="24"/>
          <w:szCs w:val="24"/>
          <w:lang w:val="x-none" w:eastAsia="x-none"/>
        </w:rPr>
      </w:pPr>
      <w:r w:rsidRPr="00920FD6">
        <w:rPr>
          <w:rFonts w:ascii="Times New Roman" w:eastAsia="Times New Roman" w:hAnsi="Times New Roman" w:cs="Times New Roman"/>
          <w:bCs/>
          <w:sz w:val="24"/>
          <w:szCs w:val="24"/>
          <w:lang w:val="x-none" w:eastAsia="x-none"/>
        </w:rPr>
        <w:t xml:space="preserve">Role boundaries setting </w:t>
      </w:r>
    </w:p>
    <w:p w14:paraId="32C7446D" w14:textId="77777777" w:rsidR="00920FD6" w:rsidRPr="00920FD6" w:rsidRDefault="00920FD6" w:rsidP="005546F8">
      <w:pPr>
        <w:numPr>
          <w:ilvl w:val="0"/>
          <w:numId w:val="118"/>
        </w:numPr>
        <w:spacing w:after="0" w:line="276" w:lineRule="auto"/>
        <w:contextualSpacing/>
        <w:rPr>
          <w:rFonts w:ascii="Times New Roman" w:eastAsia="Times New Roman" w:hAnsi="Times New Roman" w:cs="Times New Roman"/>
          <w:bCs/>
          <w:sz w:val="24"/>
          <w:szCs w:val="24"/>
          <w:lang w:val="x-none" w:eastAsia="x-none"/>
        </w:rPr>
      </w:pPr>
      <w:r w:rsidRPr="00920FD6">
        <w:rPr>
          <w:rFonts w:ascii="Times New Roman" w:eastAsia="Times New Roman" w:hAnsi="Times New Roman" w:cs="Times New Roman"/>
          <w:bCs/>
          <w:sz w:val="24"/>
          <w:szCs w:val="24"/>
          <w:lang w:val="x-none" w:eastAsia="x-none"/>
        </w:rPr>
        <w:t xml:space="preserve">Negotiation </w:t>
      </w:r>
    </w:p>
    <w:p w14:paraId="2198DB59" w14:textId="77777777" w:rsidR="00920FD6" w:rsidRPr="00920FD6" w:rsidRDefault="00920FD6" w:rsidP="005546F8">
      <w:pPr>
        <w:numPr>
          <w:ilvl w:val="0"/>
          <w:numId w:val="118"/>
        </w:numPr>
        <w:spacing w:after="0" w:line="276" w:lineRule="auto"/>
        <w:contextualSpacing/>
        <w:rPr>
          <w:rFonts w:ascii="Times New Roman" w:eastAsia="Times New Roman" w:hAnsi="Times New Roman" w:cs="Times New Roman"/>
          <w:bCs/>
          <w:sz w:val="24"/>
          <w:szCs w:val="24"/>
          <w:lang w:val="x-none" w:eastAsia="x-none"/>
        </w:rPr>
      </w:pPr>
      <w:r w:rsidRPr="00920FD6">
        <w:rPr>
          <w:rFonts w:ascii="Times New Roman" w:eastAsia="Times New Roman" w:hAnsi="Times New Roman" w:cs="Times New Roman"/>
          <w:bCs/>
          <w:sz w:val="24"/>
          <w:szCs w:val="24"/>
          <w:lang w:val="x-none" w:eastAsia="x-none"/>
        </w:rPr>
        <w:t xml:space="preserve">Establishing empathy </w:t>
      </w:r>
    </w:p>
    <w:p w14:paraId="00239F55" w14:textId="77777777" w:rsidR="00920FD6" w:rsidRPr="00920FD6" w:rsidRDefault="00920FD6" w:rsidP="005546F8">
      <w:pPr>
        <w:numPr>
          <w:ilvl w:val="0"/>
          <w:numId w:val="118"/>
        </w:numPr>
        <w:spacing w:after="0" w:line="276" w:lineRule="auto"/>
        <w:contextualSpacing/>
        <w:rPr>
          <w:rFonts w:ascii="Times New Roman" w:eastAsia="Times New Roman" w:hAnsi="Times New Roman" w:cs="Times New Roman"/>
          <w:bCs/>
          <w:sz w:val="24"/>
          <w:szCs w:val="24"/>
          <w:lang w:val="x-none" w:eastAsia="x-none"/>
        </w:rPr>
      </w:pPr>
      <w:r w:rsidRPr="00920FD6">
        <w:rPr>
          <w:rFonts w:ascii="Times New Roman" w:eastAsia="Times New Roman" w:hAnsi="Times New Roman" w:cs="Times New Roman"/>
          <w:bCs/>
          <w:sz w:val="24"/>
          <w:szCs w:val="24"/>
          <w:lang w:val="x-none" w:eastAsia="x-none"/>
        </w:rPr>
        <w:t xml:space="preserve">Openness and flexibility in communication </w:t>
      </w:r>
    </w:p>
    <w:p w14:paraId="71A4239E" w14:textId="77777777" w:rsidR="00920FD6" w:rsidRPr="00920FD6" w:rsidRDefault="00920FD6" w:rsidP="005546F8">
      <w:pPr>
        <w:numPr>
          <w:ilvl w:val="0"/>
          <w:numId w:val="118"/>
        </w:numPr>
        <w:spacing w:after="0" w:line="276" w:lineRule="auto"/>
        <w:contextualSpacing/>
        <w:rPr>
          <w:rFonts w:ascii="Times New Roman" w:eastAsia="Times New Roman" w:hAnsi="Times New Roman" w:cs="Times New Roman"/>
          <w:bCs/>
          <w:sz w:val="24"/>
          <w:szCs w:val="24"/>
          <w:lang w:val="x-none" w:eastAsia="x-none"/>
        </w:rPr>
      </w:pPr>
      <w:r w:rsidRPr="00920FD6">
        <w:rPr>
          <w:rFonts w:ascii="Times New Roman" w:eastAsia="Times New Roman" w:hAnsi="Times New Roman" w:cs="Times New Roman"/>
          <w:bCs/>
          <w:sz w:val="24"/>
          <w:szCs w:val="24"/>
          <w:lang w:val="x-none" w:eastAsia="x-none"/>
        </w:rPr>
        <w:t>Communication skills required to fulfill job roles as specified by the organization</w:t>
      </w:r>
    </w:p>
    <w:p w14:paraId="40F756E4" w14:textId="77777777" w:rsidR="00920FD6" w:rsidRPr="00920FD6" w:rsidRDefault="00920FD6" w:rsidP="00920FD6">
      <w:pPr>
        <w:spacing w:after="0" w:line="276" w:lineRule="auto"/>
        <w:ind w:left="720"/>
        <w:contextualSpacing/>
        <w:rPr>
          <w:rFonts w:ascii="Times New Roman" w:eastAsia="Times New Roman" w:hAnsi="Times New Roman" w:cs="Times New Roman"/>
          <w:bCs/>
          <w:sz w:val="24"/>
          <w:szCs w:val="24"/>
          <w:lang w:val="x-none" w:eastAsia="x-none"/>
        </w:rPr>
      </w:pPr>
    </w:p>
    <w:p w14:paraId="6BCD3FAB" w14:textId="77777777" w:rsidR="00920FD6" w:rsidRPr="00920FD6" w:rsidRDefault="00920FD6" w:rsidP="00920FD6">
      <w:pPr>
        <w:spacing w:after="0" w:line="276" w:lineRule="auto"/>
        <w:rPr>
          <w:rFonts w:ascii="Times New Roman" w:eastAsia="Calibri" w:hAnsi="Times New Roman" w:cs="Times New Roman"/>
          <w:b/>
          <w:sz w:val="24"/>
          <w:szCs w:val="24"/>
        </w:rPr>
      </w:pPr>
      <w:r w:rsidRPr="00920FD6">
        <w:rPr>
          <w:rFonts w:ascii="Times New Roman" w:eastAsia="Calibri" w:hAnsi="Times New Roman" w:cs="Times New Roman"/>
          <w:b/>
          <w:sz w:val="24"/>
          <w:szCs w:val="24"/>
        </w:rPr>
        <w:lastRenderedPageBreak/>
        <w:t>Required Knowledge</w:t>
      </w:r>
    </w:p>
    <w:p w14:paraId="3C1070F7" w14:textId="77777777" w:rsidR="00920FD6" w:rsidRPr="00920FD6" w:rsidRDefault="00920FD6" w:rsidP="00920FD6">
      <w:pPr>
        <w:spacing w:after="0" w:line="276" w:lineRule="auto"/>
        <w:rPr>
          <w:rFonts w:ascii="Times New Roman" w:eastAsia="Calibri" w:hAnsi="Times New Roman" w:cs="Times New Roman"/>
          <w:bCs/>
          <w:sz w:val="24"/>
          <w:szCs w:val="24"/>
        </w:rPr>
      </w:pPr>
      <w:r w:rsidRPr="00920FD6">
        <w:rPr>
          <w:rFonts w:ascii="Times New Roman" w:eastAsia="Calibri" w:hAnsi="Times New Roman" w:cs="Times New Roman"/>
          <w:bCs/>
          <w:sz w:val="24"/>
          <w:szCs w:val="24"/>
        </w:rPr>
        <w:t>The individual needs to demonstrate knowledge of:</w:t>
      </w:r>
    </w:p>
    <w:p w14:paraId="5DCA98A8" w14:textId="77777777" w:rsidR="00920FD6" w:rsidRPr="00920FD6" w:rsidRDefault="00920FD6" w:rsidP="005546F8">
      <w:pPr>
        <w:numPr>
          <w:ilvl w:val="0"/>
          <w:numId w:val="132"/>
        </w:numPr>
        <w:spacing w:after="0" w:line="276" w:lineRule="auto"/>
        <w:contextualSpacing/>
        <w:rPr>
          <w:rFonts w:ascii="Times New Roman" w:eastAsia="Times New Roman" w:hAnsi="Times New Roman" w:cs="Times New Roman"/>
          <w:sz w:val="24"/>
          <w:szCs w:val="24"/>
          <w:lang w:val="en-GB" w:eastAsia="en-GB"/>
        </w:rPr>
      </w:pPr>
      <w:r w:rsidRPr="00920FD6">
        <w:rPr>
          <w:rFonts w:ascii="Times New Roman" w:eastAsia="Times New Roman" w:hAnsi="Times New Roman" w:cs="Times New Roman"/>
          <w:sz w:val="24"/>
          <w:szCs w:val="24"/>
          <w:lang w:val="en-GB" w:eastAsia="en-GB"/>
        </w:rPr>
        <w:t xml:space="preserve">Communication process </w:t>
      </w:r>
    </w:p>
    <w:p w14:paraId="404F5892" w14:textId="77777777" w:rsidR="00920FD6" w:rsidRPr="00920FD6" w:rsidRDefault="00920FD6" w:rsidP="005546F8">
      <w:pPr>
        <w:numPr>
          <w:ilvl w:val="0"/>
          <w:numId w:val="132"/>
        </w:numPr>
        <w:spacing w:after="0" w:line="276" w:lineRule="auto"/>
        <w:contextualSpacing/>
        <w:rPr>
          <w:rFonts w:ascii="Times New Roman" w:eastAsia="Times New Roman" w:hAnsi="Times New Roman" w:cs="Times New Roman"/>
          <w:sz w:val="24"/>
          <w:szCs w:val="24"/>
          <w:lang w:val="en-GB" w:eastAsia="en-GB"/>
        </w:rPr>
      </w:pPr>
      <w:r w:rsidRPr="00920FD6">
        <w:rPr>
          <w:rFonts w:ascii="Times New Roman" w:eastAsia="Times New Roman" w:hAnsi="Times New Roman" w:cs="Times New Roman"/>
          <w:sz w:val="24"/>
          <w:szCs w:val="24"/>
          <w:lang w:val="en-GB" w:eastAsia="en-GB"/>
        </w:rPr>
        <w:t xml:space="preserve">Dynamics of groups and different styles of group leadership </w:t>
      </w:r>
    </w:p>
    <w:p w14:paraId="3F05B653" w14:textId="77777777" w:rsidR="00920FD6" w:rsidRPr="00920FD6" w:rsidRDefault="00920FD6" w:rsidP="005546F8">
      <w:pPr>
        <w:numPr>
          <w:ilvl w:val="0"/>
          <w:numId w:val="132"/>
        </w:numPr>
        <w:spacing w:after="0" w:line="276" w:lineRule="auto"/>
        <w:contextualSpacing/>
        <w:rPr>
          <w:rFonts w:ascii="Times New Roman" w:eastAsia="Times New Roman" w:hAnsi="Times New Roman" w:cs="Times New Roman"/>
          <w:sz w:val="24"/>
          <w:szCs w:val="24"/>
          <w:lang w:val="en-GB" w:eastAsia="en-GB"/>
        </w:rPr>
      </w:pPr>
      <w:r w:rsidRPr="00920FD6">
        <w:rPr>
          <w:rFonts w:ascii="Times New Roman" w:eastAsia="Times New Roman" w:hAnsi="Times New Roman" w:cs="Times New Roman"/>
          <w:sz w:val="24"/>
          <w:szCs w:val="24"/>
          <w:lang w:val="en-GB" w:eastAsia="en-GB"/>
        </w:rPr>
        <w:t xml:space="preserve">Communication skills relevant to client groups </w:t>
      </w:r>
    </w:p>
    <w:p w14:paraId="59306D76" w14:textId="77777777" w:rsidR="00920FD6" w:rsidRPr="00920FD6" w:rsidRDefault="00920FD6" w:rsidP="005546F8">
      <w:pPr>
        <w:numPr>
          <w:ilvl w:val="0"/>
          <w:numId w:val="132"/>
        </w:numPr>
        <w:spacing w:after="0" w:line="276" w:lineRule="auto"/>
        <w:contextualSpacing/>
        <w:rPr>
          <w:rFonts w:ascii="Times New Roman" w:eastAsia="Times New Roman" w:hAnsi="Times New Roman" w:cs="Times New Roman"/>
          <w:sz w:val="24"/>
          <w:szCs w:val="24"/>
          <w:lang w:val="en-GB" w:eastAsia="en-GB"/>
        </w:rPr>
      </w:pPr>
      <w:r w:rsidRPr="00920FD6">
        <w:rPr>
          <w:rFonts w:ascii="Times New Roman" w:eastAsia="Times New Roman" w:hAnsi="Times New Roman" w:cs="Times New Roman"/>
          <w:sz w:val="24"/>
          <w:szCs w:val="24"/>
          <w:lang w:val="en-GB" w:eastAsia="en-GB"/>
        </w:rPr>
        <w:t>Flexibility in communication</w:t>
      </w:r>
    </w:p>
    <w:p w14:paraId="31E42381" w14:textId="77777777" w:rsidR="00920FD6" w:rsidRPr="00920FD6" w:rsidRDefault="00920FD6" w:rsidP="005546F8">
      <w:pPr>
        <w:numPr>
          <w:ilvl w:val="0"/>
          <w:numId w:val="132"/>
        </w:numPr>
        <w:spacing w:after="0" w:line="276" w:lineRule="auto"/>
        <w:contextualSpacing/>
        <w:rPr>
          <w:rFonts w:ascii="Times New Roman" w:eastAsia="Times New Roman" w:hAnsi="Times New Roman" w:cs="Times New Roman"/>
          <w:sz w:val="24"/>
          <w:szCs w:val="24"/>
          <w:lang w:val="en-GB" w:eastAsia="en-GB"/>
        </w:rPr>
      </w:pPr>
      <w:r w:rsidRPr="00920FD6">
        <w:rPr>
          <w:rFonts w:ascii="Times New Roman" w:eastAsia="Times New Roman" w:hAnsi="Times New Roman" w:cs="Times New Roman"/>
          <w:sz w:val="24"/>
          <w:szCs w:val="24"/>
          <w:lang w:val="en-GB" w:eastAsia="en-GB"/>
        </w:rPr>
        <w:t>Communication skills relevant to client groups</w:t>
      </w:r>
    </w:p>
    <w:p w14:paraId="7C7A3FB0" w14:textId="77777777" w:rsidR="0066487E" w:rsidRPr="0066487E" w:rsidRDefault="0066487E" w:rsidP="00681887">
      <w:pPr>
        <w:spacing w:line="276" w:lineRule="auto"/>
        <w:rPr>
          <w:rFonts w:ascii="Times New Roman" w:hAnsi="Times New Roman" w:cs="Times New Roman"/>
          <w:b/>
          <w:sz w:val="24"/>
        </w:rPr>
      </w:pPr>
      <w:r w:rsidRPr="0066487E">
        <w:rPr>
          <w:rFonts w:ascii="Times New Roman" w:hAnsi="Times New Roman" w:cs="Times New Roman"/>
          <w:b/>
          <w:sz w:val="24"/>
        </w:rPr>
        <w:t>EVIDENCE GUIDE</w:t>
      </w:r>
    </w:p>
    <w:p w14:paraId="78EA3979" w14:textId="77777777" w:rsidR="0066487E" w:rsidRPr="0066487E" w:rsidRDefault="0066487E" w:rsidP="00681887">
      <w:pPr>
        <w:spacing w:after="20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920FD6" w:rsidRPr="0066487E" w14:paraId="76F8521D" w14:textId="77777777" w:rsidTr="00B94196">
        <w:tc>
          <w:tcPr>
            <w:tcW w:w="1202" w:type="pct"/>
          </w:tcPr>
          <w:p w14:paraId="4CABBE95" w14:textId="2DEA6C54" w:rsidR="00920FD6" w:rsidRPr="00920FD6" w:rsidRDefault="00920FD6" w:rsidP="005546F8">
            <w:pPr>
              <w:numPr>
                <w:ilvl w:val="0"/>
                <w:numId w:val="12"/>
              </w:numPr>
              <w:spacing w:after="0" w:line="276" w:lineRule="auto"/>
              <w:ind w:left="266" w:hanging="256"/>
              <w:rPr>
                <w:rFonts w:ascii="Times New Roman" w:eastAsia="Times New Roman" w:hAnsi="Times New Roman" w:cs="Times New Roman"/>
                <w:sz w:val="24"/>
                <w:szCs w:val="24"/>
              </w:rPr>
            </w:pPr>
            <w:r w:rsidRPr="00920FD6">
              <w:rPr>
                <w:rFonts w:ascii="Times New Roman" w:hAnsi="Times New Roman" w:cs="Times New Roman"/>
                <w:sz w:val="24"/>
                <w:szCs w:val="24"/>
              </w:rPr>
              <w:t>Critical aspects of Competency</w:t>
            </w:r>
          </w:p>
        </w:tc>
        <w:tc>
          <w:tcPr>
            <w:tcW w:w="3798" w:type="pct"/>
          </w:tcPr>
          <w:p w14:paraId="681166C9" w14:textId="77777777" w:rsidR="00920FD6" w:rsidRPr="00920FD6" w:rsidRDefault="00920FD6" w:rsidP="00920FD6">
            <w:pPr>
              <w:pStyle w:val="BodyText"/>
              <w:tabs>
                <w:tab w:val="left" w:pos="702"/>
              </w:tabs>
              <w:ind w:left="702" w:hanging="702"/>
              <w:rPr>
                <w:rFonts w:ascii="Times New Roman" w:hAnsi="Times New Roman"/>
                <w:sz w:val="24"/>
                <w:szCs w:val="24"/>
              </w:rPr>
            </w:pPr>
            <w:r w:rsidRPr="00920FD6">
              <w:rPr>
                <w:rFonts w:ascii="Times New Roman" w:hAnsi="Times New Roman"/>
                <w:sz w:val="24"/>
                <w:szCs w:val="24"/>
              </w:rPr>
              <w:t xml:space="preserve">Assessment requires evidence that the candidate: </w:t>
            </w:r>
          </w:p>
          <w:p w14:paraId="7EA12906" w14:textId="77777777" w:rsidR="00920FD6" w:rsidRPr="00920FD6" w:rsidRDefault="00920FD6" w:rsidP="005546F8">
            <w:pPr>
              <w:pStyle w:val="ListParagraph"/>
              <w:numPr>
                <w:ilvl w:val="0"/>
                <w:numId w:val="133"/>
              </w:numPr>
              <w:spacing w:after="0"/>
              <w:rPr>
                <w:rFonts w:ascii="Times New Roman" w:hAnsi="Times New Roman"/>
                <w:sz w:val="24"/>
                <w:szCs w:val="24"/>
                <w:lang w:val="en-US"/>
              </w:rPr>
            </w:pPr>
            <w:r w:rsidRPr="00920FD6">
              <w:rPr>
                <w:rFonts w:ascii="Times New Roman" w:hAnsi="Times New Roman"/>
                <w:sz w:val="24"/>
                <w:szCs w:val="24"/>
                <w:lang w:val="en-US"/>
              </w:rPr>
              <w:t xml:space="preserve"> Met communication needs of clients and colleagues</w:t>
            </w:r>
          </w:p>
          <w:p w14:paraId="07AFBCA0" w14:textId="77777777" w:rsidR="00920FD6" w:rsidRPr="00920FD6" w:rsidRDefault="00920FD6" w:rsidP="005546F8">
            <w:pPr>
              <w:pStyle w:val="ListParagraph"/>
              <w:numPr>
                <w:ilvl w:val="0"/>
                <w:numId w:val="133"/>
              </w:numPr>
              <w:spacing w:after="0"/>
              <w:rPr>
                <w:rFonts w:ascii="Times New Roman" w:hAnsi="Times New Roman"/>
                <w:sz w:val="24"/>
                <w:szCs w:val="24"/>
                <w:lang w:val="en-US"/>
              </w:rPr>
            </w:pPr>
            <w:r w:rsidRPr="00920FD6">
              <w:rPr>
                <w:rFonts w:ascii="Times New Roman" w:hAnsi="Times New Roman"/>
                <w:sz w:val="24"/>
                <w:szCs w:val="24"/>
                <w:lang w:val="en-US"/>
              </w:rPr>
              <w:t>Contributed to the development of communication strategies</w:t>
            </w:r>
          </w:p>
          <w:p w14:paraId="7BE3F9E6" w14:textId="77777777" w:rsidR="00920FD6" w:rsidRPr="00920FD6" w:rsidRDefault="00920FD6" w:rsidP="005546F8">
            <w:pPr>
              <w:pStyle w:val="ListParagraph"/>
              <w:numPr>
                <w:ilvl w:val="0"/>
                <w:numId w:val="133"/>
              </w:numPr>
              <w:spacing w:after="0"/>
              <w:rPr>
                <w:rFonts w:ascii="Times New Roman" w:hAnsi="Times New Roman"/>
                <w:sz w:val="24"/>
                <w:szCs w:val="24"/>
                <w:lang w:val="en-US"/>
              </w:rPr>
            </w:pPr>
            <w:r w:rsidRPr="00920FD6">
              <w:rPr>
                <w:rFonts w:ascii="Times New Roman" w:hAnsi="Times New Roman"/>
                <w:sz w:val="24"/>
                <w:szCs w:val="24"/>
                <w:lang w:val="en-US"/>
              </w:rPr>
              <w:t>Conducted interviews</w:t>
            </w:r>
          </w:p>
          <w:p w14:paraId="73F6DA19" w14:textId="77777777" w:rsidR="00920FD6" w:rsidRPr="00920FD6" w:rsidRDefault="00920FD6" w:rsidP="005546F8">
            <w:pPr>
              <w:pStyle w:val="ListParagraph"/>
              <w:numPr>
                <w:ilvl w:val="0"/>
                <w:numId w:val="133"/>
              </w:numPr>
              <w:spacing w:after="0"/>
              <w:rPr>
                <w:rFonts w:ascii="Times New Roman" w:hAnsi="Times New Roman"/>
                <w:sz w:val="24"/>
                <w:szCs w:val="24"/>
                <w:lang w:val="en-US"/>
              </w:rPr>
            </w:pPr>
            <w:r w:rsidRPr="00920FD6">
              <w:rPr>
                <w:rFonts w:ascii="Times New Roman" w:hAnsi="Times New Roman"/>
                <w:sz w:val="24"/>
                <w:szCs w:val="24"/>
                <w:lang w:val="en-US"/>
              </w:rPr>
              <w:t>Facilitated group discussions</w:t>
            </w:r>
          </w:p>
          <w:p w14:paraId="499868C6" w14:textId="10BF01C5" w:rsidR="00920FD6" w:rsidRPr="00920FD6" w:rsidRDefault="00920FD6" w:rsidP="00920FD6">
            <w:pPr>
              <w:tabs>
                <w:tab w:val="left" w:pos="459"/>
              </w:tabs>
              <w:spacing w:after="0" w:line="276" w:lineRule="auto"/>
              <w:ind w:left="459" w:hanging="425"/>
              <w:rPr>
                <w:rFonts w:ascii="Times New Roman" w:eastAsia="Times New Roman" w:hAnsi="Times New Roman" w:cs="Times New Roman"/>
                <w:sz w:val="24"/>
                <w:szCs w:val="24"/>
              </w:rPr>
            </w:pPr>
            <w:r>
              <w:rPr>
                <w:rFonts w:ascii="Times New Roman" w:hAnsi="Times New Roman" w:cs="Times New Roman"/>
                <w:sz w:val="24"/>
                <w:szCs w:val="24"/>
              </w:rPr>
              <w:t xml:space="preserve">1.5 </w:t>
            </w:r>
            <w:r w:rsidRPr="00920FD6">
              <w:rPr>
                <w:rFonts w:ascii="Times New Roman" w:hAnsi="Times New Roman" w:cs="Times New Roman"/>
                <w:sz w:val="24"/>
                <w:szCs w:val="24"/>
              </w:rPr>
              <w:t>Represented the organization</w:t>
            </w:r>
          </w:p>
        </w:tc>
      </w:tr>
      <w:tr w:rsidR="00920FD6" w:rsidRPr="0066487E" w14:paraId="2BDC0D3A" w14:textId="77777777" w:rsidTr="00B94196">
        <w:tc>
          <w:tcPr>
            <w:tcW w:w="1202" w:type="pct"/>
          </w:tcPr>
          <w:p w14:paraId="2F7308BD" w14:textId="66331C8D" w:rsidR="00920FD6" w:rsidRPr="00920FD6" w:rsidRDefault="00920FD6" w:rsidP="005546F8">
            <w:pPr>
              <w:numPr>
                <w:ilvl w:val="0"/>
                <w:numId w:val="12"/>
              </w:numPr>
              <w:spacing w:after="0" w:line="276" w:lineRule="auto"/>
              <w:ind w:left="266" w:right="162" w:hanging="256"/>
              <w:rPr>
                <w:rFonts w:ascii="Times New Roman" w:eastAsia="Times New Roman" w:hAnsi="Times New Roman" w:cs="Times New Roman"/>
                <w:sz w:val="24"/>
                <w:szCs w:val="24"/>
              </w:rPr>
            </w:pPr>
            <w:r w:rsidRPr="00920FD6">
              <w:rPr>
                <w:rFonts w:ascii="Times New Roman" w:hAnsi="Times New Roman" w:cs="Times New Roman"/>
                <w:sz w:val="24"/>
                <w:szCs w:val="24"/>
              </w:rPr>
              <w:t>Resource Implications</w:t>
            </w:r>
          </w:p>
        </w:tc>
        <w:tc>
          <w:tcPr>
            <w:tcW w:w="3798" w:type="pct"/>
          </w:tcPr>
          <w:p w14:paraId="61C687D7" w14:textId="77777777" w:rsidR="00920FD6" w:rsidRPr="00920FD6" w:rsidRDefault="00920FD6" w:rsidP="00920FD6">
            <w:pPr>
              <w:tabs>
                <w:tab w:val="left" w:pos="702"/>
              </w:tabs>
              <w:rPr>
                <w:rFonts w:ascii="Times New Roman" w:hAnsi="Times New Roman" w:cs="Times New Roman"/>
                <w:sz w:val="24"/>
                <w:szCs w:val="24"/>
              </w:rPr>
            </w:pPr>
            <w:r w:rsidRPr="00920FD6">
              <w:rPr>
                <w:rFonts w:ascii="Times New Roman" w:hAnsi="Times New Roman" w:cs="Times New Roman"/>
                <w:sz w:val="24"/>
                <w:szCs w:val="24"/>
              </w:rPr>
              <w:t xml:space="preserve">The following resources should be provided: </w:t>
            </w:r>
          </w:p>
          <w:p w14:paraId="18563DEA" w14:textId="77777777" w:rsidR="00920FD6" w:rsidRPr="00920FD6" w:rsidRDefault="00920FD6" w:rsidP="005546F8">
            <w:pPr>
              <w:pStyle w:val="ListParagraph"/>
              <w:numPr>
                <w:ilvl w:val="0"/>
                <w:numId w:val="134"/>
              </w:numPr>
              <w:spacing w:after="0"/>
              <w:rPr>
                <w:rFonts w:ascii="Times New Roman" w:hAnsi="Times New Roman"/>
                <w:sz w:val="24"/>
                <w:szCs w:val="24"/>
              </w:rPr>
            </w:pPr>
            <w:r w:rsidRPr="00920FD6">
              <w:rPr>
                <w:rFonts w:ascii="Times New Roman" w:hAnsi="Times New Roman"/>
                <w:sz w:val="24"/>
                <w:szCs w:val="24"/>
              </w:rPr>
              <w:t xml:space="preserve">Access to relevant workplace or appropriately simulated environment where assessment can take place </w:t>
            </w:r>
          </w:p>
          <w:p w14:paraId="226F88B3" w14:textId="3AB1E4AC" w:rsidR="00920FD6" w:rsidRPr="00920FD6" w:rsidRDefault="00920FD6" w:rsidP="00920FD6">
            <w:pPr>
              <w:tabs>
                <w:tab w:val="left" w:pos="459"/>
              </w:tabs>
              <w:spacing w:after="0" w:line="276" w:lineRule="auto"/>
              <w:ind w:left="459" w:hanging="425"/>
              <w:rPr>
                <w:rFonts w:ascii="Times New Roman" w:eastAsia="Times New Roman" w:hAnsi="Times New Roman" w:cs="Times New Roman"/>
                <w:sz w:val="24"/>
                <w:szCs w:val="24"/>
              </w:rPr>
            </w:pPr>
            <w:r>
              <w:rPr>
                <w:rFonts w:ascii="Times New Roman" w:hAnsi="Times New Roman" w:cs="Times New Roman"/>
                <w:sz w:val="24"/>
                <w:szCs w:val="24"/>
              </w:rPr>
              <w:t xml:space="preserve">4.2 </w:t>
            </w:r>
            <w:r w:rsidRPr="00920FD6">
              <w:rPr>
                <w:rFonts w:ascii="Times New Roman" w:hAnsi="Times New Roman" w:cs="Times New Roman"/>
                <w:sz w:val="24"/>
                <w:szCs w:val="24"/>
              </w:rPr>
              <w:t>Materials relevant to the proposed activity or tasks</w:t>
            </w:r>
          </w:p>
        </w:tc>
      </w:tr>
      <w:tr w:rsidR="00920FD6" w:rsidRPr="0066487E" w14:paraId="6075E959" w14:textId="77777777" w:rsidTr="00B94196">
        <w:tc>
          <w:tcPr>
            <w:tcW w:w="1202" w:type="pct"/>
          </w:tcPr>
          <w:p w14:paraId="33F42783" w14:textId="7518B58A" w:rsidR="00920FD6" w:rsidRPr="00920FD6" w:rsidRDefault="00920FD6" w:rsidP="005546F8">
            <w:pPr>
              <w:numPr>
                <w:ilvl w:val="0"/>
                <w:numId w:val="12"/>
              </w:numPr>
              <w:tabs>
                <w:tab w:val="left" w:pos="0"/>
              </w:tabs>
              <w:spacing w:after="0" w:line="276" w:lineRule="auto"/>
              <w:ind w:left="266" w:right="252" w:hanging="256"/>
              <w:rPr>
                <w:rFonts w:ascii="Times New Roman" w:eastAsia="Times New Roman" w:hAnsi="Times New Roman" w:cs="Times New Roman"/>
                <w:sz w:val="24"/>
                <w:szCs w:val="24"/>
              </w:rPr>
            </w:pPr>
            <w:r w:rsidRPr="00920FD6">
              <w:rPr>
                <w:rFonts w:ascii="Times New Roman" w:hAnsi="Times New Roman" w:cs="Times New Roman"/>
                <w:sz w:val="24"/>
                <w:szCs w:val="24"/>
              </w:rPr>
              <w:t>Methods of Assessment</w:t>
            </w:r>
          </w:p>
        </w:tc>
        <w:tc>
          <w:tcPr>
            <w:tcW w:w="3798" w:type="pct"/>
          </w:tcPr>
          <w:p w14:paraId="309577F4" w14:textId="77777777" w:rsidR="00920FD6" w:rsidRPr="00920FD6" w:rsidRDefault="00920FD6" w:rsidP="00920FD6">
            <w:pPr>
              <w:tabs>
                <w:tab w:val="left" w:pos="702"/>
              </w:tabs>
              <w:rPr>
                <w:rFonts w:ascii="Times New Roman" w:hAnsi="Times New Roman" w:cs="Times New Roman"/>
                <w:sz w:val="24"/>
                <w:szCs w:val="24"/>
              </w:rPr>
            </w:pPr>
            <w:r w:rsidRPr="00920FD6">
              <w:rPr>
                <w:rFonts w:ascii="Times New Roman" w:hAnsi="Times New Roman" w:cs="Times New Roman"/>
                <w:sz w:val="24"/>
                <w:szCs w:val="24"/>
              </w:rPr>
              <w:t xml:space="preserve">Competency in this unit may be assessed through: </w:t>
            </w:r>
          </w:p>
          <w:p w14:paraId="3B6E3F7D" w14:textId="77777777" w:rsidR="00920FD6" w:rsidRDefault="00920FD6" w:rsidP="005546F8">
            <w:pPr>
              <w:pStyle w:val="ListParagraph"/>
              <w:numPr>
                <w:ilvl w:val="0"/>
                <w:numId w:val="135"/>
              </w:numPr>
              <w:tabs>
                <w:tab w:val="left" w:pos="702"/>
              </w:tabs>
              <w:spacing w:after="0"/>
              <w:rPr>
                <w:rFonts w:ascii="Times New Roman" w:hAnsi="Times New Roman"/>
                <w:sz w:val="24"/>
                <w:szCs w:val="24"/>
              </w:rPr>
            </w:pPr>
            <w:r w:rsidRPr="00920FD6">
              <w:rPr>
                <w:rFonts w:ascii="Times New Roman" w:hAnsi="Times New Roman"/>
                <w:sz w:val="24"/>
                <w:szCs w:val="24"/>
              </w:rPr>
              <w:t>Direct Observation</w:t>
            </w:r>
          </w:p>
          <w:p w14:paraId="71279FB5" w14:textId="68E79BEB" w:rsidR="00920FD6" w:rsidRPr="00920FD6" w:rsidRDefault="00920FD6" w:rsidP="005546F8">
            <w:pPr>
              <w:pStyle w:val="ListParagraph"/>
              <w:numPr>
                <w:ilvl w:val="0"/>
                <w:numId w:val="135"/>
              </w:numPr>
              <w:tabs>
                <w:tab w:val="left" w:pos="702"/>
              </w:tabs>
              <w:spacing w:after="0"/>
              <w:rPr>
                <w:rFonts w:ascii="Times New Roman" w:hAnsi="Times New Roman"/>
                <w:sz w:val="24"/>
                <w:szCs w:val="24"/>
              </w:rPr>
            </w:pPr>
            <w:r w:rsidRPr="00920FD6">
              <w:rPr>
                <w:rFonts w:ascii="Times New Roman" w:hAnsi="Times New Roman"/>
                <w:sz w:val="24"/>
                <w:szCs w:val="24"/>
              </w:rPr>
              <w:t xml:space="preserve">Demonstration with Oral Questioning </w:t>
            </w:r>
          </w:p>
          <w:p w14:paraId="7A59C20A" w14:textId="7D776842" w:rsidR="00920FD6" w:rsidRPr="00920FD6" w:rsidRDefault="00920FD6" w:rsidP="00920FD6">
            <w:pPr>
              <w:tabs>
                <w:tab w:val="left" w:pos="459"/>
              </w:tabs>
              <w:spacing w:after="0" w:line="276" w:lineRule="auto"/>
              <w:rPr>
                <w:rFonts w:ascii="Times New Roman" w:eastAsia="Times New Roman" w:hAnsi="Times New Roman" w:cs="Times New Roman"/>
                <w:sz w:val="24"/>
                <w:szCs w:val="24"/>
              </w:rPr>
            </w:pPr>
            <w:r>
              <w:rPr>
                <w:rFonts w:ascii="Times New Roman" w:hAnsi="Times New Roman" w:cs="Times New Roman"/>
                <w:sz w:val="24"/>
                <w:szCs w:val="24"/>
              </w:rPr>
              <w:t xml:space="preserve">3.3 </w:t>
            </w:r>
            <w:r w:rsidRPr="00920FD6">
              <w:rPr>
                <w:rFonts w:ascii="Times New Roman" w:hAnsi="Times New Roman" w:cs="Times New Roman"/>
                <w:sz w:val="24"/>
                <w:szCs w:val="24"/>
              </w:rPr>
              <w:t>Written Examination</w:t>
            </w:r>
          </w:p>
        </w:tc>
      </w:tr>
      <w:tr w:rsidR="00920FD6" w:rsidRPr="0066487E" w14:paraId="6FBDCA0F" w14:textId="77777777" w:rsidTr="00B94196">
        <w:tc>
          <w:tcPr>
            <w:tcW w:w="1202" w:type="pct"/>
          </w:tcPr>
          <w:p w14:paraId="2685F4F1" w14:textId="2FAB4F43" w:rsidR="00920FD6" w:rsidRPr="00920FD6" w:rsidRDefault="00920FD6" w:rsidP="005546F8">
            <w:pPr>
              <w:numPr>
                <w:ilvl w:val="0"/>
                <w:numId w:val="12"/>
              </w:numPr>
              <w:tabs>
                <w:tab w:val="left" w:pos="-5508"/>
              </w:tabs>
              <w:spacing w:after="0" w:line="276" w:lineRule="auto"/>
              <w:ind w:left="266" w:right="252" w:hanging="256"/>
              <w:rPr>
                <w:rFonts w:ascii="Times New Roman" w:eastAsia="Times New Roman" w:hAnsi="Times New Roman" w:cs="Times New Roman"/>
                <w:sz w:val="24"/>
                <w:szCs w:val="24"/>
              </w:rPr>
            </w:pPr>
            <w:r w:rsidRPr="00920FD6">
              <w:rPr>
                <w:rFonts w:ascii="Times New Roman" w:hAnsi="Times New Roman" w:cs="Times New Roman"/>
                <w:sz w:val="24"/>
                <w:szCs w:val="24"/>
              </w:rPr>
              <w:t>Context of Assessment</w:t>
            </w:r>
          </w:p>
        </w:tc>
        <w:tc>
          <w:tcPr>
            <w:tcW w:w="3798" w:type="pct"/>
          </w:tcPr>
          <w:p w14:paraId="7C1293D2" w14:textId="2DBAAC49" w:rsidR="00920FD6" w:rsidRPr="00920FD6" w:rsidRDefault="00920FD6" w:rsidP="00920FD6">
            <w:pPr>
              <w:tabs>
                <w:tab w:val="left" w:pos="34"/>
              </w:tabs>
              <w:spacing w:after="0" w:line="276" w:lineRule="auto"/>
              <w:ind w:left="34"/>
              <w:rPr>
                <w:rFonts w:ascii="Times New Roman" w:eastAsia="Times New Roman" w:hAnsi="Times New Roman" w:cs="Times New Roman"/>
                <w:sz w:val="24"/>
                <w:szCs w:val="24"/>
              </w:rPr>
            </w:pPr>
            <w:r w:rsidRPr="00920FD6">
              <w:rPr>
                <w:rFonts w:ascii="Times New Roman" w:hAnsi="Times New Roman" w:cs="Times New Roman"/>
                <w:sz w:val="24"/>
                <w:szCs w:val="24"/>
              </w:rPr>
              <w:t>Competency may be assessed individually in the actual workplace or through accredited institution</w:t>
            </w:r>
          </w:p>
        </w:tc>
      </w:tr>
      <w:tr w:rsidR="00920FD6" w:rsidRPr="0066487E" w14:paraId="47E59520" w14:textId="77777777" w:rsidTr="00B94196">
        <w:tc>
          <w:tcPr>
            <w:tcW w:w="1202" w:type="pct"/>
          </w:tcPr>
          <w:p w14:paraId="5EFD9B81" w14:textId="0370F554" w:rsidR="00920FD6" w:rsidRPr="00920FD6" w:rsidRDefault="00920FD6" w:rsidP="005546F8">
            <w:pPr>
              <w:numPr>
                <w:ilvl w:val="0"/>
                <w:numId w:val="12"/>
              </w:numPr>
              <w:tabs>
                <w:tab w:val="left" w:pos="-5508"/>
              </w:tabs>
              <w:spacing w:after="0" w:line="276" w:lineRule="auto"/>
              <w:ind w:left="266" w:right="252" w:hanging="256"/>
              <w:rPr>
                <w:rFonts w:ascii="Times New Roman" w:eastAsia="Times New Roman" w:hAnsi="Times New Roman" w:cs="Times New Roman"/>
                <w:sz w:val="24"/>
                <w:szCs w:val="24"/>
              </w:rPr>
            </w:pPr>
            <w:r w:rsidRPr="00920FD6">
              <w:rPr>
                <w:rFonts w:ascii="Times New Roman" w:hAnsi="Times New Roman" w:cs="Times New Roman"/>
                <w:sz w:val="24"/>
                <w:szCs w:val="24"/>
              </w:rPr>
              <w:t>Guidance information for assessment</w:t>
            </w:r>
          </w:p>
        </w:tc>
        <w:tc>
          <w:tcPr>
            <w:tcW w:w="3798" w:type="pct"/>
          </w:tcPr>
          <w:p w14:paraId="1F804081" w14:textId="77777777" w:rsidR="00920FD6" w:rsidRPr="00920FD6" w:rsidRDefault="00920FD6" w:rsidP="00920FD6">
            <w:pPr>
              <w:jc w:val="both"/>
              <w:rPr>
                <w:rFonts w:ascii="Times New Roman" w:hAnsi="Times New Roman" w:cs="Times New Roman"/>
                <w:sz w:val="24"/>
                <w:szCs w:val="24"/>
              </w:rPr>
            </w:pPr>
            <w:r w:rsidRPr="00920FD6">
              <w:rPr>
                <w:rFonts w:ascii="Times New Roman" w:hAnsi="Times New Roman" w:cs="Times New Roman"/>
                <w:sz w:val="24"/>
                <w:szCs w:val="24"/>
              </w:rPr>
              <w:t>Holistic assessment with other units relevant to the industry sector, workplace and job role is recommended.</w:t>
            </w:r>
          </w:p>
          <w:p w14:paraId="375EB8D5" w14:textId="77777777" w:rsidR="00920FD6" w:rsidRPr="00920FD6" w:rsidRDefault="00920FD6" w:rsidP="00920FD6">
            <w:pPr>
              <w:tabs>
                <w:tab w:val="left" w:pos="34"/>
              </w:tabs>
              <w:spacing w:after="0" w:line="276" w:lineRule="auto"/>
              <w:ind w:left="34"/>
              <w:rPr>
                <w:rFonts w:ascii="Times New Roman" w:eastAsia="Times New Roman" w:hAnsi="Times New Roman" w:cs="Times New Roman"/>
                <w:sz w:val="24"/>
                <w:szCs w:val="24"/>
              </w:rPr>
            </w:pPr>
          </w:p>
        </w:tc>
      </w:tr>
    </w:tbl>
    <w:p w14:paraId="4D96CCFB" w14:textId="77777777" w:rsidR="000B7479" w:rsidRDefault="000B7479" w:rsidP="00681887">
      <w:pPr>
        <w:spacing w:line="276" w:lineRule="auto"/>
      </w:pPr>
    </w:p>
    <w:p w14:paraId="2D42A9A7" w14:textId="77777777" w:rsidR="0066487E" w:rsidRDefault="0066487E" w:rsidP="00681887">
      <w:pPr>
        <w:spacing w:line="276" w:lineRule="auto"/>
      </w:pPr>
      <w:r>
        <w:br w:type="page"/>
      </w:r>
    </w:p>
    <w:p w14:paraId="717337CB" w14:textId="77777777" w:rsidR="00CA3F3A" w:rsidRDefault="00CA3F3A" w:rsidP="00681887">
      <w:pPr>
        <w:spacing w:line="276" w:lineRule="auto"/>
      </w:pPr>
    </w:p>
    <w:p w14:paraId="6C305590" w14:textId="77777777" w:rsidR="00CA3F3A" w:rsidRPr="00CA3F3A" w:rsidRDefault="00CA3F3A" w:rsidP="00681887">
      <w:pPr>
        <w:pStyle w:val="Heading1"/>
        <w:spacing w:line="276" w:lineRule="auto"/>
        <w:rPr>
          <w:szCs w:val="24"/>
        </w:rPr>
      </w:pPr>
      <w:bookmarkStart w:id="22" w:name="_Toc496099584"/>
      <w:bookmarkStart w:id="23" w:name="_Toc30379163"/>
      <w:bookmarkEnd w:id="17"/>
      <w:bookmarkEnd w:id="18"/>
      <w:bookmarkEnd w:id="19"/>
      <w:r w:rsidRPr="00CA3F3A">
        <w:t>DEMONSTRATE NUMERACY SKILLS</w:t>
      </w:r>
      <w:bookmarkEnd w:id="22"/>
      <w:bookmarkEnd w:id="23"/>
    </w:p>
    <w:p w14:paraId="154F6808" w14:textId="77777777" w:rsidR="00CA3F3A" w:rsidRPr="00CA3F3A" w:rsidRDefault="00CA3F3A" w:rsidP="00681887">
      <w:pPr>
        <w:tabs>
          <w:tab w:val="left" w:pos="2880"/>
        </w:tabs>
        <w:spacing w:after="0" w:line="276" w:lineRule="auto"/>
        <w:ind w:left="3480" w:hanging="3480"/>
        <w:rPr>
          <w:rFonts w:ascii="Times New Roman" w:eastAsia="Times New Roman" w:hAnsi="Times New Roman" w:cs="Times New Roman"/>
          <w:b/>
          <w:sz w:val="24"/>
          <w:szCs w:val="24"/>
        </w:rPr>
      </w:pPr>
    </w:p>
    <w:p w14:paraId="2256B1FB" w14:textId="02172E44" w:rsidR="00CA3F3A" w:rsidRPr="00CA3F3A" w:rsidRDefault="00CA3F3A" w:rsidP="00681887">
      <w:pPr>
        <w:tabs>
          <w:tab w:val="left" w:pos="2880"/>
        </w:tabs>
        <w:spacing w:after="0" w:line="276" w:lineRule="auto"/>
        <w:ind w:left="3480" w:hanging="3480"/>
        <w:rPr>
          <w:rFonts w:ascii="Times New Roman" w:eastAsia="Times New Roman" w:hAnsi="Times New Roman" w:cs="Times New Roman"/>
          <w:b/>
          <w:sz w:val="24"/>
          <w:szCs w:val="24"/>
        </w:rPr>
      </w:pPr>
      <w:r w:rsidRPr="00CA3F3A">
        <w:rPr>
          <w:rFonts w:ascii="Times New Roman" w:eastAsia="Times New Roman" w:hAnsi="Times New Roman" w:cs="Times New Roman"/>
          <w:b/>
          <w:sz w:val="24"/>
          <w:szCs w:val="24"/>
        </w:rPr>
        <w:t>UNIT CODE:</w:t>
      </w:r>
      <w:r w:rsidR="00EE0CC4" w:rsidRPr="00EE0CC4">
        <w:t xml:space="preserve"> </w:t>
      </w:r>
      <w:r w:rsidR="004809C5" w:rsidRPr="004809C5">
        <w:rPr>
          <w:rFonts w:ascii="Times New Roman" w:eastAsia="Times New Roman" w:hAnsi="Times New Roman" w:cs="Times New Roman"/>
          <w:b/>
          <w:sz w:val="24"/>
          <w:szCs w:val="24"/>
        </w:rPr>
        <w:t>OG/OS/MM/BC/0</w:t>
      </w:r>
      <w:r w:rsidR="004809C5">
        <w:rPr>
          <w:rFonts w:ascii="Times New Roman" w:eastAsia="Times New Roman" w:hAnsi="Times New Roman" w:cs="Times New Roman"/>
          <w:b/>
          <w:sz w:val="24"/>
          <w:szCs w:val="24"/>
        </w:rPr>
        <w:t>2</w:t>
      </w:r>
      <w:r w:rsidR="004809C5" w:rsidRPr="004809C5">
        <w:rPr>
          <w:rFonts w:ascii="Times New Roman" w:eastAsia="Times New Roman" w:hAnsi="Times New Roman" w:cs="Times New Roman"/>
          <w:b/>
          <w:sz w:val="24"/>
          <w:szCs w:val="24"/>
        </w:rPr>
        <w:t>/</w:t>
      </w:r>
      <w:r w:rsidR="008F0844">
        <w:rPr>
          <w:rFonts w:ascii="Times New Roman" w:eastAsia="Times New Roman" w:hAnsi="Times New Roman" w:cs="Times New Roman"/>
          <w:b/>
          <w:sz w:val="24"/>
          <w:szCs w:val="24"/>
        </w:rPr>
        <w:t>5</w:t>
      </w:r>
      <w:r w:rsidR="004809C5" w:rsidRPr="004809C5">
        <w:rPr>
          <w:rFonts w:ascii="Times New Roman" w:eastAsia="Times New Roman" w:hAnsi="Times New Roman" w:cs="Times New Roman"/>
          <w:b/>
          <w:sz w:val="24"/>
          <w:szCs w:val="24"/>
        </w:rPr>
        <w:t>/A</w:t>
      </w:r>
      <w:r w:rsidRPr="00CA3F3A">
        <w:rPr>
          <w:rFonts w:ascii="Times New Roman" w:eastAsia="Times New Roman" w:hAnsi="Times New Roman" w:cs="Times New Roman"/>
          <w:b/>
          <w:sz w:val="24"/>
          <w:szCs w:val="24"/>
        </w:rPr>
        <w:tab/>
      </w:r>
    </w:p>
    <w:p w14:paraId="72F6B110" w14:textId="77777777" w:rsidR="00CA3F3A" w:rsidRPr="00CA3F3A" w:rsidRDefault="00CA3F3A" w:rsidP="00681887">
      <w:pPr>
        <w:tabs>
          <w:tab w:val="left" w:pos="2880"/>
        </w:tabs>
        <w:spacing w:after="0" w:line="276" w:lineRule="auto"/>
        <w:ind w:left="3480" w:hanging="3480"/>
        <w:rPr>
          <w:rFonts w:ascii="Times New Roman" w:eastAsia="Times New Roman" w:hAnsi="Times New Roman" w:cs="Times New Roman"/>
          <w:b/>
          <w:sz w:val="24"/>
          <w:szCs w:val="24"/>
        </w:rPr>
      </w:pPr>
    </w:p>
    <w:p w14:paraId="7CF3AC91" w14:textId="77777777" w:rsidR="0066487E" w:rsidRPr="0066487E" w:rsidRDefault="0066487E" w:rsidP="00681887">
      <w:pPr>
        <w:tabs>
          <w:tab w:val="left" w:pos="2880"/>
        </w:tabs>
        <w:spacing w:after="0" w:line="276" w:lineRule="auto"/>
        <w:ind w:left="3480" w:hanging="3480"/>
        <w:jc w:val="both"/>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UNIT DESCRIPTION</w:t>
      </w:r>
      <w:r w:rsidRPr="0066487E">
        <w:rPr>
          <w:rFonts w:ascii="Times New Roman" w:eastAsia="Times New Roman" w:hAnsi="Times New Roman" w:cs="Times New Roman"/>
          <w:b/>
          <w:sz w:val="24"/>
          <w:szCs w:val="24"/>
        </w:rPr>
        <w:tab/>
      </w:r>
    </w:p>
    <w:p w14:paraId="580ECF7A" w14:textId="77777777" w:rsidR="008F0844" w:rsidRPr="008F0844" w:rsidRDefault="008F0844" w:rsidP="008F0844">
      <w:pPr>
        <w:tabs>
          <w:tab w:val="left" w:pos="2880"/>
        </w:tabs>
        <w:spacing w:after="0" w:line="276" w:lineRule="auto"/>
        <w:jc w:val="both"/>
        <w:rPr>
          <w:rFonts w:ascii="Times New Roman" w:eastAsia="Times New Roman" w:hAnsi="Times New Roman" w:cs="Times New Roman"/>
          <w:sz w:val="24"/>
          <w:szCs w:val="24"/>
          <w:lang w:val="en-AU"/>
        </w:rPr>
      </w:pPr>
      <w:r w:rsidRPr="008F0844">
        <w:rPr>
          <w:rFonts w:ascii="Times New Roman" w:eastAsia="Times New Roman" w:hAnsi="Times New Roman" w:cs="Times New Roman"/>
          <w:sz w:val="24"/>
          <w:szCs w:val="24"/>
          <w:lang w:val="en-AU"/>
        </w:rPr>
        <w:t xml:space="preserve">This unit covers the competencies required to perform numerical functions. </w:t>
      </w:r>
      <w:r w:rsidRPr="008F0844">
        <w:rPr>
          <w:rFonts w:ascii="Times New Roman" w:eastAsia="Calibri" w:hAnsi="Times New Roman" w:cs="Times New Roman"/>
          <w:sz w:val="24"/>
          <w:szCs w:val="24"/>
          <w:lang w:val="en-ZW"/>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74AD5C5C" w14:textId="77777777" w:rsidR="0066487E" w:rsidRPr="0066487E" w:rsidRDefault="0066487E" w:rsidP="00681887">
      <w:pPr>
        <w:tabs>
          <w:tab w:val="left" w:pos="2880"/>
        </w:tabs>
        <w:spacing w:after="0" w:line="276" w:lineRule="auto"/>
        <w:ind w:left="3480" w:hanging="3480"/>
        <w:jc w:val="both"/>
        <w:rPr>
          <w:rFonts w:ascii="Times New Roman" w:eastAsia="Times New Roman" w:hAnsi="Times New Roman" w:cs="Times New Roman"/>
          <w:color w:val="00B0F0"/>
          <w:sz w:val="24"/>
          <w:szCs w:val="24"/>
        </w:rPr>
      </w:pPr>
    </w:p>
    <w:p w14:paraId="39BD3301" w14:textId="77777777" w:rsidR="0066487E" w:rsidRPr="0066487E" w:rsidRDefault="0066487E" w:rsidP="00681887">
      <w:pPr>
        <w:tabs>
          <w:tab w:val="left" w:pos="2880"/>
        </w:tabs>
        <w:spacing w:after="0" w:line="276" w:lineRule="auto"/>
        <w:ind w:left="3480" w:hanging="3480"/>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
        <w:gridCol w:w="2606"/>
        <w:gridCol w:w="6000"/>
      </w:tblGrid>
      <w:tr w:rsidR="008F0844" w:rsidRPr="0066487E" w14:paraId="1328FF78" w14:textId="77777777" w:rsidTr="008F0844">
        <w:tc>
          <w:tcPr>
            <w:tcW w:w="1524" w:type="pct"/>
            <w:gridSpan w:val="2"/>
            <w:tcBorders>
              <w:top w:val="single" w:sz="4" w:space="0" w:color="auto"/>
              <w:left w:val="single" w:sz="4" w:space="0" w:color="auto"/>
              <w:bottom w:val="single" w:sz="4" w:space="0" w:color="auto"/>
              <w:right w:val="single" w:sz="4" w:space="0" w:color="auto"/>
            </w:tcBorders>
            <w:shd w:val="clear" w:color="auto" w:fill="auto"/>
          </w:tcPr>
          <w:p w14:paraId="19C27F68" w14:textId="77777777" w:rsidR="008F0844" w:rsidRPr="008F0844" w:rsidRDefault="008F0844" w:rsidP="008F0844">
            <w:pPr>
              <w:spacing w:after="0" w:line="276" w:lineRule="auto"/>
              <w:rPr>
                <w:rFonts w:ascii="Times New Roman" w:hAnsi="Times New Roman" w:cs="Times New Roman"/>
                <w:b/>
                <w:sz w:val="24"/>
                <w:szCs w:val="24"/>
              </w:rPr>
            </w:pPr>
            <w:r w:rsidRPr="008F0844">
              <w:rPr>
                <w:rFonts w:ascii="Times New Roman" w:hAnsi="Times New Roman" w:cs="Times New Roman"/>
                <w:b/>
                <w:sz w:val="24"/>
                <w:szCs w:val="24"/>
              </w:rPr>
              <w:t xml:space="preserve">ELEMENT </w:t>
            </w:r>
          </w:p>
          <w:p w14:paraId="6ABA4D53" w14:textId="559E6B5B" w:rsidR="008F0844" w:rsidRPr="008F0844" w:rsidRDefault="008F0844" w:rsidP="008F0844">
            <w:pPr>
              <w:spacing w:after="0" w:line="276" w:lineRule="auto"/>
              <w:rPr>
                <w:rFonts w:ascii="Times New Roman" w:eastAsia="Calibri" w:hAnsi="Times New Roman" w:cs="Times New Roman"/>
                <w:b/>
                <w:sz w:val="24"/>
                <w:szCs w:val="24"/>
                <w:lang w:val="en-GB"/>
              </w:rPr>
            </w:pPr>
            <w:r w:rsidRPr="008F0844">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9155001" w14:textId="77777777" w:rsidR="008F0844" w:rsidRPr="008F0844" w:rsidRDefault="008F0844" w:rsidP="008F0844">
            <w:pPr>
              <w:spacing w:after="0" w:line="276" w:lineRule="auto"/>
              <w:rPr>
                <w:rFonts w:ascii="Times New Roman" w:hAnsi="Times New Roman" w:cs="Times New Roman"/>
                <w:b/>
                <w:sz w:val="24"/>
                <w:szCs w:val="24"/>
              </w:rPr>
            </w:pPr>
            <w:r w:rsidRPr="008F0844">
              <w:rPr>
                <w:rFonts w:ascii="Times New Roman" w:hAnsi="Times New Roman" w:cs="Times New Roman"/>
                <w:b/>
                <w:sz w:val="24"/>
                <w:szCs w:val="24"/>
              </w:rPr>
              <w:t>PERFORMANCE CRITERIA</w:t>
            </w:r>
          </w:p>
          <w:p w14:paraId="71AB2674" w14:textId="77777777" w:rsidR="008F0844" w:rsidRPr="008F0844" w:rsidRDefault="008F0844" w:rsidP="008F0844">
            <w:pPr>
              <w:spacing w:after="0" w:line="276" w:lineRule="auto"/>
              <w:rPr>
                <w:rFonts w:ascii="Times New Roman" w:hAnsi="Times New Roman" w:cs="Times New Roman"/>
                <w:sz w:val="24"/>
                <w:szCs w:val="24"/>
              </w:rPr>
            </w:pPr>
            <w:r w:rsidRPr="008F0844">
              <w:rPr>
                <w:rFonts w:ascii="Times New Roman" w:hAnsi="Times New Roman" w:cs="Times New Roman"/>
                <w:sz w:val="24"/>
                <w:szCs w:val="24"/>
              </w:rPr>
              <w:t>These are assessable statements which specify the required level of performance for each of the elements.</w:t>
            </w:r>
          </w:p>
          <w:p w14:paraId="71ACF467" w14:textId="4DEF2627" w:rsidR="008F0844" w:rsidRPr="008F0844" w:rsidRDefault="008F0844" w:rsidP="008F0844">
            <w:pPr>
              <w:spacing w:after="0" w:line="276" w:lineRule="auto"/>
              <w:rPr>
                <w:rFonts w:ascii="Times New Roman" w:eastAsia="Calibri" w:hAnsi="Times New Roman" w:cs="Times New Roman"/>
                <w:b/>
                <w:sz w:val="24"/>
                <w:szCs w:val="24"/>
                <w:lang w:val="en-GB"/>
              </w:rPr>
            </w:pPr>
            <w:r w:rsidRPr="008F0844">
              <w:rPr>
                <w:rFonts w:ascii="Times New Roman" w:hAnsi="Times New Roman" w:cs="Times New Roman"/>
                <w:b/>
                <w:i/>
                <w:sz w:val="24"/>
                <w:szCs w:val="24"/>
              </w:rPr>
              <w:t>Bold and italicized terms</w:t>
            </w:r>
            <w:r w:rsidRPr="008F0844">
              <w:rPr>
                <w:rFonts w:ascii="Times New Roman" w:hAnsi="Times New Roman" w:cs="Times New Roman"/>
                <w:sz w:val="24"/>
                <w:szCs w:val="24"/>
              </w:rPr>
              <w:t xml:space="preserve"> </w:t>
            </w:r>
            <w:r w:rsidRPr="008F0844">
              <w:rPr>
                <w:rFonts w:ascii="Times New Roman" w:hAnsi="Times New Roman" w:cs="Times New Roman"/>
                <w:b/>
                <w:i/>
                <w:sz w:val="24"/>
                <w:szCs w:val="24"/>
              </w:rPr>
              <w:t>are elaborated in the Range.</w:t>
            </w:r>
          </w:p>
        </w:tc>
      </w:tr>
      <w:tr w:rsidR="008F0844" w:rsidRPr="0066487E" w14:paraId="7DEB1ECF" w14:textId="77777777" w:rsidTr="008F0844">
        <w:trPr>
          <w:trHeight w:val="983"/>
        </w:trPr>
        <w:tc>
          <w:tcPr>
            <w:tcW w:w="1524" w:type="pct"/>
            <w:gridSpan w:val="2"/>
            <w:tcBorders>
              <w:top w:val="single" w:sz="4" w:space="0" w:color="auto"/>
              <w:left w:val="single" w:sz="4" w:space="0" w:color="auto"/>
              <w:bottom w:val="single" w:sz="4" w:space="0" w:color="auto"/>
              <w:right w:val="single" w:sz="4" w:space="0" w:color="auto"/>
            </w:tcBorders>
          </w:tcPr>
          <w:p w14:paraId="26DD5D9C" w14:textId="0C90D409" w:rsidR="008F0844" w:rsidRPr="008F0844" w:rsidRDefault="008F0844" w:rsidP="005546F8">
            <w:pPr>
              <w:numPr>
                <w:ilvl w:val="0"/>
                <w:numId w:val="15"/>
              </w:numPr>
              <w:spacing w:before="40" w:after="0" w:line="276" w:lineRule="auto"/>
              <w:contextualSpacing/>
              <w:rPr>
                <w:rFonts w:ascii="Times New Roman" w:eastAsia="Times New Roman" w:hAnsi="Times New Roman" w:cs="Times New Roman"/>
                <w:color w:val="00B0F0"/>
                <w:sz w:val="24"/>
                <w:szCs w:val="24"/>
              </w:rPr>
            </w:pPr>
            <w:r w:rsidRPr="008F0844">
              <w:rPr>
                <w:rFonts w:ascii="Times New Roman" w:eastAsia="Times New Roman" w:hAnsi="Times New Roman" w:cs="Times New Roman"/>
                <w:sz w:val="24"/>
                <w:szCs w:val="24"/>
              </w:rPr>
              <w:t xml:space="preserve">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71E8148F" w14:textId="77777777" w:rsidR="008F0844" w:rsidRPr="008F0844" w:rsidRDefault="008F0844" w:rsidP="005546F8">
            <w:pPr>
              <w:pStyle w:val="ListParagraph"/>
              <w:numPr>
                <w:ilvl w:val="0"/>
                <w:numId w:val="136"/>
              </w:numPr>
              <w:spacing w:before="40" w:after="0"/>
              <w:rPr>
                <w:rFonts w:ascii="Times New Roman" w:hAnsi="Times New Roman"/>
                <w:sz w:val="24"/>
                <w:szCs w:val="24"/>
              </w:rPr>
            </w:pPr>
            <w:r w:rsidRPr="008F0844">
              <w:rPr>
                <w:rFonts w:ascii="Times New Roman" w:hAnsi="Times New Roman"/>
                <w:sz w:val="24"/>
                <w:szCs w:val="24"/>
              </w:rPr>
              <w:t>Mathematical information that may be partly embedded in routine workplace tasks and texts is selected and interpreted</w:t>
            </w:r>
          </w:p>
          <w:p w14:paraId="6F69A290" w14:textId="77777777" w:rsidR="008F0844" w:rsidRPr="008F0844" w:rsidRDefault="008F0844" w:rsidP="005546F8">
            <w:pPr>
              <w:pStyle w:val="ListParagraph"/>
              <w:numPr>
                <w:ilvl w:val="0"/>
                <w:numId w:val="136"/>
              </w:numPr>
              <w:spacing w:before="40" w:after="0"/>
              <w:rPr>
                <w:rFonts w:ascii="Times New Roman" w:hAnsi="Times New Roman"/>
                <w:sz w:val="24"/>
                <w:szCs w:val="24"/>
              </w:rPr>
            </w:pPr>
            <w:r w:rsidRPr="008F0844">
              <w:rPr>
                <w:rFonts w:ascii="Times New Roman" w:hAnsi="Times New Roman"/>
                <w:sz w:val="24"/>
                <w:szCs w:val="24"/>
              </w:rPr>
              <w:t>Whole numbers and routine or familiar fractions, decimals and percentages including familiar rates are interpreted and comprehended</w:t>
            </w:r>
          </w:p>
          <w:p w14:paraId="428E6ED1" w14:textId="77777777" w:rsidR="008F0844" w:rsidRPr="008F0844" w:rsidRDefault="008F0844" w:rsidP="005546F8">
            <w:pPr>
              <w:pStyle w:val="ListParagraph"/>
              <w:numPr>
                <w:ilvl w:val="0"/>
                <w:numId w:val="136"/>
              </w:numPr>
              <w:spacing w:before="40" w:after="0"/>
              <w:rPr>
                <w:rFonts w:ascii="Times New Roman" w:hAnsi="Times New Roman"/>
                <w:sz w:val="24"/>
                <w:szCs w:val="24"/>
              </w:rPr>
            </w:pPr>
            <w:r w:rsidRPr="008F0844">
              <w:rPr>
                <w:rFonts w:ascii="Times New Roman" w:hAnsi="Times New Roman"/>
                <w:sz w:val="24"/>
                <w:szCs w:val="24"/>
              </w:rPr>
              <w:t>Calculations which may involve a number of steps are perform</w:t>
            </w:r>
          </w:p>
          <w:p w14:paraId="6D3E0F2E" w14:textId="77777777" w:rsidR="008F0844" w:rsidRPr="008F0844" w:rsidRDefault="008F0844" w:rsidP="005546F8">
            <w:pPr>
              <w:pStyle w:val="ListParagraph"/>
              <w:numPr>
                <w:ilvl w:val="0"/>
                <w:numId w:val="136"/>
              </w:numPr>
              <w:spacing w:before="40" w:after="0"/>
              <w:rPr>
                <w:rFonts w:ascii="Times New Roman" w:hAnsi="Times New Roman"/>
                <w:sz w:val="24"/>
                <w:szCs w:val="24"/>
              </w:rPr>
            </w:pPr>
            <w:r w:rsidRPr="008F0844">
              <w:rPr>
                <w:rFonts w:ascii="Times New Roman" w:hAnsi="Times New Roman"/>
                <w:sz w:val="24"/>
                <w:szCs w:val="24"/>
              </w:rPr>
              <w:t>Calculations done with whole numbers and routine or familiar fractions, decimals and percentages</w:t>
            </w:r>
          </w:p>
          <w:p w14:paraId="00D94DF4" w14:textId="77777777" w:rsidR="008F0844" w:rsidRPr="008F0844" w:rsidRDefault="008F0844" w:rsidP="005546F8">
            <w:pPr>
              <w:pStyle w:val="ListParagraph"/>
              <w:numPr>
                <w:ilvl w:val="0"/>
                <w:numId w:val="136"/>
              </w:numPr>
              <w:spacing w:before="40" w:after="0"/>
              <w:rPr>
                <w:rFonts w:ascii="Times New Roman" w:hAnsi="Times New Roman"/>
                <w:sz w:val="24"/>
                <w:szCs w:val="24"/>
              </w:rPr>
            </w:pPr>
            <w:r w:rsidRPr="008F0844">
              <w:rPr>
                <w:rFonts w:ascii="Times New Roman" w:hAnsi="Times New Roman"/>
                <w:sz w:val="24"/>
                <w:szCs w:val="24"/>
              </w:rPr>
              <w:t>Conversion between equivalent forms of fractions, decimals and percentages is done</w:t>
            </w:r>
          </w:p>
          <w:p w14:paraId="2B902F08" w14:textId="77777777" w:rsidR="008F0844" w:rsidRPr="008F0844" w:rsidRDefault="008F0844" w:rsidP="005546F8">
            <w:pPr>
              <w:pStyle w:val="ListParagraph"/>
              <w:numPr>
                <w:ilvl w:val="0"/>
                <w:numId w:val="136"/>
              </w:numPr>
              <w:spacing w:before="40" w:after="0"/>
              <w:rPr>
                <w:rFonts w:ascii="Times New Roman" w:hAnsi="Times New Roman"/>
                <w:sz w:val="24"/>
                <w:szCs w:val="24"/>
              </w:rPr>
            </w:pPr>
            <w:r w:rsidRPr="008F0844">
              <w:rPr>
                <w:rFonts w:ascii="Times New Roman" w:hAnsi="Times New Roman"/>
                <w:sz w:val="24"/>
                <w:szCs w:val="24"/>
              </w:rPr>
              <w:t>Order of operations is applied to solve multi-step calculations</w:t>
            </w:r>
          </w:p>
          <w:p w14:paraId="556911E2" w14:textId="77777777" w:rsidR="008F0844" w:rsidRPr="008F0844" w:rsidRDefault="008F0844" w:rsidP="005546F8">
            <w:pPr>
              <w:pStyle w:val="ListParagraph"/>
              <w:numPr>
                <w:ilvl w:val="0"/>
                <w:numId w:val="136"/>
              </w:numPr>
              <w:spacing w:before="40" w:after="0"/>
              <w:rPr>
                <w:rFonts w:ascii="Times New Roman" w:hAnsi="Times New Roman"/>
                <w:sz w:val="24"/>
                <w:szCs w:val="24"/>
              </w:rPr>
            </w:pPr>
            <w:r w:rsidRPr="008F0844">
              <w:rPr>
                <w:rFonts w:ascii="Times New Roman" w:hAnsi="Times New Roman"/>
                <w:sz w:val="24"/>
                <w:szCs w:val="24"/>
              </w:rPr>
              <w:t>Problem solving strategies are appropriately applied</w:t>
            </w:r>
          </w:p>
          <w:p w14:paraId="3ADFF77C" w14:textId="77777777" w:rsidR="008F0844" w:rsidRPr="008F0844" w:rsidRDefault="008F0844" w:rsidP="005546F8">
            <w:pPr>
              <w:pStyle w:val="ListParagraph"/>
              <w:numPr>
                <w:ilvl w:val="0"/>
                <w:numId w:val="136"/>
              </w:numPr>
              <w:spacing w:before="40" w:after="0"/>
              <w:rPr>
                <w:rFonts w:ascii="Times New Roman" w:hAnsi="Times New Roman"/>
                <w:sz w:val="24"/>
                <w:szCs w:val="24"/>
              </w:rPr>
            </w:pPr>
            <w:r w:rsidRPr="008F0844">
              <w:rPr>
                <w:rFonts w:ascii="Times New Roman" w:hAnsi="Times New Roman"/>
                <w:sz w:val="24"/>
                <w:szCs w:val="24"/>
              </w:rPr>
              <w:t>Estimations are made to check reasonableness of problem solving process, outcome and its appropriateness to the context and task</w:t>
            </w:r>
          </w:p>
          <w:p w14:paraId="571FE6EE" w14:textId="002B14C1" w:rsidR="008F0844" w:rsidRPr="008F0844" w:rsidRDefault="008F0844" w:rsidP="005546F8">
            <w:pPr>
              <w:pStyle w:val="ListParagraph"/>
              <w:keepNext/>
              <w:keepLines/>
              <w:numPr>
                <w:ilvl w:val="1"/>
                <w:numId w:val="15"/>
              </w:numPr>
              <w:spacing w:after="0"/>
              <w:rPr>
                <w:rFonts w:ascii="Times New Roman" w:eastAsia="Times New Roman" w:hAnsi="Times New Roman"/>
                <w:i/>
                <w:sz w:val="24"/>
                <w:szCs w:val="24"/>
                <w:lang w:val="en-AU"/>
              </w:rPr>
            </w:pPr>
            <w:r w:rsidRPr="008F0844">
              <w:rPr>
                <w:rFonts w:ascii="Times New Roman" w:hAnsi="Times New Roman"/>
                <w:sz w:val="24"/>
                <w:szCs w:val="24"/>
              </w:rPr>
              <w:lastRenderedPageBreak/>
              <w:t>Formal and informal mathematical language and symbolism are used to communicate the result of the task</w:t>
            </w:r>
          </w:p>
        </w:tc>
      </w:tr>
      <w:tr w:rsidR="008F0844" w:rsidRPr="0066487E" w14:paraId="6F85552F" w14:textId="77777777" w:rsidTr="008F0844">
        <w:trPr>
          <w:gridBefore w:val="1"/>
          <w:wBefore w:w="14" w:type="pct"/>
          <w:trHeight w:val="5138"/>
        </w:trPr>
        <w:tc>
          <w:tcPr>
            <w:tcW w:w="1510" w:type="pct"/>
            <w:tcBorders>
              <w:top w:val="single" w:sz="4" w:space="0" w:color="auto"/>
              <w:left w:val="single" w:sz="4" w:space="0" w:color="auto"/>
              <w:bottom w:val="single" w:sz="4" w:space="0" w:color="auto"/>
              <w:right w:val="single" w:sz="4" w:space="0" w:color="auto"/>
            </w:tcBorders>
          </w:tcPr>
          <w:p w14:paraId="4A52F0D6" w14:textId="7D890AF8" w:rsidR="008F0844" w:rsidRPr="008F0844" w:rsidRDefault="008F0844" w:rsidP="008F0844">
            <w:pPr>
              <w:spacing w:before="40" w:after="0" w:line="276" w:lineRule="auto"/>
              <w:ind w:left="346" w:hanging="346"/>
              <w:rPr>
                <w:rFonts w:ascii="Times New Roman" w:eastAsia="Times New Roman" w:hAnsi="Times New Roman" w:cs="Times New Roman"/>
                <w:color w:val="00B0F0"/>
                <w:sz w:val="24"/>
                <w:szCs w:val="24"/>
              </w:rPr>
            </w:pPr>
            <w:r w:rsidRPr="008F0844">
              <w:rPr>
                <w:rFonts w:ascii="Times New Roman" w:eastAsia="Times New Roman" w:hAnsi="Times New Roman" w:cs="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tcPr>
          <w:p w14:paraId="1F018E88" w14:textId="77777777" w:rsidR="008F0844" w:rsidRPr="008F0844" w:rsidRDefault="008F0844" w:rsidP="005546F8">
            <w:pPr>
              <w:pStyle w:val="ListParagraph"/>
              <w:numPr>
                <w:ilvl w:val="0"/>
                <w:numId w:val="137"/>
              </w:numPr>
              <w:tabs>
                <w:tab w:val="left" w:pos="432"/>
              </w:tabs>
              <w:spacing w:before="40" w:after="0"/>
              <w:rPr>
                <w:rFonts w:ascii="Times New Roman" w:hAnsi="Times New Roman"/>
                <w:sz w:val="24"/>
                <w:szCs w:val="24"/>
              </w:rPr>
            </w:pPr>
            <w:r w:rsidRPr="008F0844">
              <w:rPr>
                <w:rFonts w:ascii="Times New Roman" w:hAnsi="Times New Roman"/>
                <w:sz w:val="24"/>
                <w:szCs w:val="24"/>
              </w:rPr>
              <w:t>Measurement information in workplace tasks and texts are selected and interpreted in accordance with workplace requirements</w:t>
            </w:r>
          </w:p>
          <w:p w14:paraId="19C5BEE4" w14:textId="77777777" w:rsidR="008F0844" w:rsidRPr="008F0844" w:rsidRDefault="008F0844" w:rsidP="005546F8">
            <w:pPr>
              <w:pStyle w:val="ListParagraph"/>
              <w:numPr>
                <w:ilvl w:val="0"/>
                <w:numId w:val="137"/>
              </w:numPr>
              <w:tabs>
                <w:tab w:val="left" w:pos="432"/>
              </w:tabs>
              <w:spacing w:before="40" w:after="0"/>
              <w:rPr>
                <w:rFonts w:ascii="Times New Roman" w:hAnsi="Times New Roman"/>
                <w:sz w:val="24"/>
                <w:szCs w:val="24"/>
              </w:rPr>
            </w:pPr>
            <w:r w:rsidRPr="008F0844">
              <w:rPr>
                <w:rFonts w:ascii="Times New Roman" w:hAnsi="Times New Roman"/>
                <w:sz w:val="24"/>
                <w:szCs w:val="24"/>
              </w:rPr>
              <w:t>Appropriate routine measuring equipment are identified and selected in accordance with workplace requirements</w:t>
            </w:r>
          </w:p>
          <w:p w14:paraId="5238EF3E" w14:textId="77777777" w:rsidR="008F0844" w:rsidRPr="008F0844" w:rsidRDefault="008F0844" w:rsidP="005546F8">
            <w:pPr>
              <w:pStyle w:val="ListParagraph"/>
              <w:numPr>
                <w:ilvl w:val="0"/>
                <w:numId w:val="137"/>
              </w:numPr>
              <w:tabs>
                <w:tab w:val="left" w:pos="432"/>
                <w:tab w:val="num" w:pos="1512"/>
              </w:tabs>
              <w:spacing w:before="40" w:after="0"/>
              <w:rPr>
                <w:rFonts w:ascii="Times New Roman" w:hAnsi="Times New Roman"/>
                <w:sz w:val="24"/>
                <w:szCs w:val="24"/>
              </w:rPr>
            </w:pPr>
            <w:r w:rsidRPr="008F0844">
              <w:rPr>
                <w:rFonts w:ascii="Times New Roman" w:hAnsi="Times New Roman"/>
                <w:sz w:val="24"/>
                <w:szCs w:val="24"/>
              </w:rPr>
              <w:t>Measurements are estimated and made using correct units</w:t>
            </w:r>
          </w:p>
          <w:p w14:paraId="6D3F0320" w14:textId="77777777" w:rsidR="008F0844" w:rsidRPr="008F0844" w:rsidRDefault="008F0844" w:rsidP="005546F8">
            <w:pPr>
              <w:pStyle w:val="ListParagraph"/>
              <w:numPr>
                <w:ilvl w:val="0"/>
                <w:numId w:val="137"/>
              </w:numPr>
              <w:tabs>
                <w:tab w:val="left" w:pos="432"/>
                <w:tab w:val="num" w:pos="1512"/>
              </w:tabs>
              <w:spacing w:before="40" w:after="0"/>
              <w:rPr>
                <w:rFonts w:ascii="Times New Roman" w:hAnsi="Times New Roman"/>
                <w:sz w:val="24"/>
                <w:szCs w:val="24"/>
              </w:rPr>
            </w:pPr>
            <w:r w:rsidRPr="008F0844">
              <w:rPr>
                <w:rFonts w:ascii="Times New Roman" w:hAnsi="Times New Roman"/>
                <w:sz w:val="24"/>
                <w:szCs w:val="24"/>
              </w:rPr>
              <w:t>Estimations and calculations done using routine measurements</w:t>
            </w:r>
          </w:p>
          <w:p w14:paraId="2567C828" w14:textId="77777777" w:rsidR="008F0844" w:rsidRPr="008F0844" w:rsidRDefault="008F0844" w:rsidP="005546F8">
            <w:pPr>
              <w:pStyle w:val="ListParagraph"/>
              <w:numPr>
                <w:ilvl w:val="0"/>
                <w:numId w:val="137"/>
              </w:numPr>
              <w:tabs>
                <w:tab w:val="left" w:pos="432"/>
                <w:tab w:val="num" w:pos="1512"/>
              </w:tabs>
              <w:spacing w:before="40" w:after="0"/>
              <w:rPr>
                <w:rFonts w:ascii="Times New Roman" w:hAnsi="Times New Roman"/>
                <w:sz w:val="24"/>
                <w:szCs w:val="24"/>
              </w:rPr>
            </w:pPr>
            <w:r w:rsidRPr="008F0844">
              <w:rPr>
                <w:rFonts w:ascii="Times New Roman" w:hAnsi="Times New Roman"/>
                <w:sz w:val="24"/>
                <w:szCs w:val="24"/>
              </w:rPr>
              <w:t>Conversions performed between routinely used metric units</w:t>
            </w:r>
          </w:p>
          <w:p w14:paraId="19765ECE" w14:textId="77777777" w:rsidR="008F0844" w:rsidRPr="008F0844" w:rsidRDefault="008F0844" w:rsidP="005546F8">
            <w:pPr>
              <w:pStyle w:val="ListParagraph"/>
              <w:numPr>
                <w:ilvl w:val="0"/>
                <w:numId w:val="137"/>
              </w:numPr>
              <w:tabs>
                <w:tab w:val="left" w:pos="432"/>
                <w:tab w:val="num" w:pos="1512"/>
              </w:tabs>
              <w:spacing w:before="40" w:after="0"/>
              <w:rPr>
                <w:rFonts w:ascii="Times New Roman" w:hAnsi="Times New Roman"/>
                <w:sz w:val="24"/>
                <w:szCs w:val="24"/>
              </w:rPr>
            </w:pPr>
            <w:r w:rsidRPr="008F0844">
              <w:rPr>
                <w:rFonts w:ascii="Times New Roman" w:hAnsi="Times New Roman"/>
                <w:sz w:val="24"/>
                <w:szCs w:val="24"/>
              </w:rPr>
              <w:t>Problem solving processes are used to undertake the tasks</w:t>
            </w:r>
          </w:p>
          <w:p w14:paraId="6D1FC81E" w14:textId="77777777" w:rsidR="008F0844" w:rsidRPr="008F0844" w:rsidRDefault="008F0844" w:rsidP="005546F8">
            <w:pPr>
              <w:pStyle w:val="ListParagraph"/>
              <w:numPr>
                <w:ilvl w:val="0"/>
                <w:numId w:val="137"/>
              </w:numPr>
              <w:tabs>
                <w:tab w:val="left" w:pos="432"/>
                <w:tab w:val="num" w:pos="1512"/>
              </w:tabs>
              <w:spacing w:before="40" w:after="0"/>
              <w:rPr>
                <w:rFonts w:ascii="Times New Roman" w:hAnsi="Times New Roman"/>
                <w:sz w:val="24"/>
                <w:szCs w:val="24"/>
              </w:rPr>
            </w:pPr>
            <w:r w:rsidRPr="008F0844">
              <w:rPr>
                <w:rFonts w:ascii="Times New Roman" w:hAnsi="Times New Roman"/>
                <w:sz w:val="24"/>
                <w:szCs w:val="24"/>
              </w:rPr>
              <w:t>Estimations are made to check reasonableness of problem solving process, outcome and its appropriateness to the context and task</w:t>
            </w:r>
          </w:p>
          <w:p w14:paraId="349C696D" w14:textId="4AA0B789" w:rsidR="008F0844" w:rsidRPr="008F0844" w:rsidRDefault="008F0844" w:rsidP="005546F8">
            <w:pPr>
              <w:pStyle w:val="ListParagraph"/>
              <w:keepNext/>
              <w:keepLines/>
              <w:numPr>
                <w:ilvl w:val="1"/>
                <w:numId w:val="145"/>
              </w:numPr>
              <w:spacing w:before="120" w:after="120"/>
              <w:rPr>
                <w:rFonts w:ascii="Times New Roman" w:eastAsia="Times New Roman" w:hAnsi="Times New Roman"/>
                <w:sz w:val="24"/>
                <w:szCs w:val="24"/>
                <w:lang w:val="en-NZ"/>
              </w:rPr>
            </w:pPr>
            <w:r w:rsidRPr="008F0844">
              <w:rPr>
                <w:rFonts w:ascii="Times New Roman" w:hAnsi="Times New Roman"/>
                <w:sz w:val="24"/>
                <w:szCs w:val="24"/>
              </w:rPr>
              <w:t>Information is recorded using mathematical language and symbols appropriate to discuss the task</w:t>
            </w:r>
          </w:p>
        </w:tc>
      </w:tr>
      <w:tr w:rsidR="008F0844" w:rsidRPr="0066487E" w14:paraId="6EB458D6" w14:textId="77777777" w:rsidTr="00B0600D">
        <w:trPr>
          <w:gridBefore w:val="1"/>
          <w:wBefore w:w="14" w:type="pct"/>
        </w:trPr>
        <w:tc>
          <w:tcPr>
            <w:tcW w:w="1510" w:type="pct"/>
            <w:tcBorders>
              <w:top w:val="single" w:sz="4" w:space="0" w:color="auto"/>
              <w:left w:val="single" w:sz="4" w:space="0" w:color="auto"/>
              <w:bottom w:val="single" w:sz="4" w:space="0" w:color="auto"/>
              <w:right w:val="single" w:sz="4" w:space="0" w:color="auto"/>
            </w:tcBorders>
          </w:tcPr>
          <w:p w14:paraId="66889AB0" w14:textId="77777777" w:rsidR="008F0844" w:rsidRPr="008F0844" w:rsidRDefault="008F0844" w:rsidP="008F0844">
            <w:pPr>
              <w:spacing w:before="40" w:after="0" w:line="276" w:lineRule="auto"/>
              <w:ind w:left="346" w:hanging="346"/>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3.</w:t>
            </w:r>
            <w:r w:rsidRPr="008F0844">
              <w:rPr>
                <w:rFonts w:ascii="Times New Roman" w:eastAsia="Times New Roman" w:hAnsi="Times New Roman" w:cs="Times New Roman"/>
                <w:sz w:val="24"/>
                <w:szCs w:val="24"/>
              </w:rPr>
              <w:tab/>
              <w:t xml:space="preserve"> Use routine maps and plans for work</w:t>
            </w:r>
          </w:p>
          <w:p w14:paraId="532AABB8" w14:textId="77777777" w:rsidR="008F0844" w:rsidRPr="008F0844" w:rsidRDefault="008F0844" w:rsidP="008F0844">
            <w:pPr>
              <w:tabs>
                <w:tab w:val="left" w:pos="2070"/>
              </w:tabs>
              <w:spacing w:before="40" w:after="0" w:line="276" w:lineRule="auto"/>
              <w:ind w:left="342" w:hanging="342"/>
              <w:rPr>
                <w:rFonts w:ascii="Times New Roman" w:eastAsia="Times New Roman" w:hAnsi="Times New Roman" w:cs="Times New Roman"/>
                <w:color w:val="00B0F0"/>
                <w:sz w:val="24"/>
                <w:szCs w:val="24"/>
              </w:rPr>
            </w:pPr>
          </w:p>
        </w:tc>
        <w:tc>
          <w:tcPr>
            <w:tcW w:w="3476" w:type="pct"/>
            <w:tcBorders>
              <w:top w:val="single" w:sz="4" w:space="0" w:color="auto"/>
              <w:left w:val="single" w:sz="4" w:space="0" w:color="auto"/>
              <w:bottom w:val="single" w:sz="4" w:space="0" w:color="auto"/>
              <w:right w:val="single" w:sz="4" w:space="0" w:color="auto"/>
            </w:tcBorders>
          </w:tcPr>
          <w:p w14:paraId="113CC4A2" w14:textId="77777777" w:rsidR="008F0844" w:rsidRPr="008F0844" w:rsidRDefault="008F0844" w:rsidP="005546F8">
            <w:pPr>
              <w:pStyle w:val="ListParagraph"/>
              <w:numPr>
                <w:ilvl w:val="0"/>
                <w:numId w:val="139"/>
              </w:numPr>
              <w:spacing w:before="40" w:after="0"/>
              <w:rPr>
                <w:rFonts w:ascii="Times New Roman" w:hAnsi="Times New Roman"/>
                <w:sz w:val="24"/>
                <w:szCs w:val="24"/>
              </w:rPr>
            </w:pPr>
            <w:r w:rsidRPr="008F0844">
              <w:rPr>
                <w:rFonts w:ascii="Times New Roman" w:hAnsi="Times New Roman"/>
                <w:sz w:val="24"/>
                <w:szCs w:val="24"/>
              </w:rPr>
              <w:t>Features are identified in routine maps and plans</w:t>
            </w:r>
          </w:p>
          <w:p w14:paraId="6350366B" w14:textId="77777777" w:rsidR="008F0844" w:rsidRPr="008F0844" w:rsidRDefault="008F0844" w:rsidP="005546F8">
            <w:pPr>
              <w:pStyle w:val="ListParagraph"/>
              <w:numPr>
                <w:ilvl w:val="0"/>
                <w:numId w:val="139"/>
              </w:numPr>
              <w:spacing w:before="40" w:after="0"/>
              <w:rPr>
                <w:rFonts w:ascii="Times New Roman" w:hAnsi="Times New Roman"/>
                <w:sz w:val="24"/>
                <w:szCs w:val="24"/>
              </w:rPr>
            </w:pPr>
            <w:r w:rsidRPr="008F0844">
              <w:rPr>
                <w:rFonts w:ascii="Times New Roman" w:hAnsi="Times New Roman"/>
                <w:sz w:val="24"/>
                <w:szCs w:val="24"/>
              </w:rPr>
              <w:t>Symbols and keys in routine maps and plans are clearly explained</w:t>
            </w:r>
          </w:p>
          <w:p w14:paraId="17449039" w14:textId="77777777" w:rsidR="008F0844" w:rsidRPr="008F0844" w:rsidRDefault="008F0844" w:rsidP="005546F8">
            <w:pPr>
              <w:pStyle w:val="ListParagraph"/>
              <w:numPr>
                <w:ilvl w:val="0"/>
                <w:numId w:val="139"/>
              </w:numPr>
              <w:spacing w:before="40" w:after="0"/>
              <w:rPr>
                <w:rFonts w:ascii="Times New Roman" w:hAnsi="Times New Roman"/>
                <w:sz w:val="24"/>
                <w:szCs w:val="24"/>
              </w:rPr>
            </w:pPr>
            <w:r w:rsidRPr="008F0844">
              <w:rPr>
                <w:rFonts w:ascii="Times New Roman" w:hAnsi="Times New Roman"/>
                <w:sz w:val="24"/>
                <w:szCs w:val="24"/>
              </w:rPr>
              <w:t>Orientation of map to North is identified and interpreted</w:t>
            </w:r>
          </w:p>
          <w:p w14:paraId="3C5D9D05" w14:textId="77777777" w:rsidR="008F0844" w:rsidRPr="008F0844" w:rsidRDefault="008F0844" w:rsidP="005546F8">
            <w:pPr>
              <w:pStyle w:val="ListParagraph"/>
              <w:numPr>
                <w:ilvl w:val="0"/>
                <w:numId w:val="139"/>
              </w:numPr>
              <w:spacing w:before="40" w:after="0"/>
              <w:rPr>
                <w:rFonts w:ascii="Times New Roman" w:hAnsi="Times New Roman"/>
                <w:sz w:val="24"/>
                <w:szCs w:val="24"/>
              </w:rPr>
            </w:pPr>
            <w:r w:rsidRPr="008F0844">
              <w:rPr>
                <w:rFonts w:ascii="Times New Roman" w:hAnsi="Times New Roman"/>
                <w:sz w:val="24"/>
                <w:szCs w:val="24"/>
              </w:rPr>
              <w:t>Understanding of direction and location is clearly demonstrated</w:t>
            </w:r>
          </w:p>
          <w:p w14:paraId="6E5D9923" w14:textId="77777777" w:rsidR="008F0844" w:rsidRPr="008F0844" w:rsidRDefault="008F0844" w:rsidP="005546F8">
            <w:pPr>
              <w:pStyle w:val="ListParagraph"/>
              <w:numPr>
                <w:ilvl w:val="0"/>
                <w:numId w:val="139"/>
              </w:numPr>
              <w:spacing w:before="40" w:after="0"/>
              <w:rPr>
                <w:rFonts w:ascii="Times New Roman" w:hAnsi="Times New Roman"/>
                <w:sz w:val="24"/>
                <w:szCs w:val="24"/>
              </w:rPr>
            </w:pPr>
            <w:r w:rsidRPr="008F0844">
              <w:rPr>
                <w:rFonts w:ascii="Times New Roman" w:hAnsi="Times New Roman"/>
                <w:sz w:val="24"/>
                <w:szCs w:val="24"/>
              </w:rPr>
              <w:t>Simple scale is applied to estimate length of objects, or distance to location or object</w:t>
            </w:r>
          </w:p>
          <w:p w14:paraId="3B8B6BD3" w14:textId="62785002" w:rsidR="008F0844" w:rsidRPr="008F0844" w:rsidRDefault="008F0844" w:rsidP="005546F8">
            <w:pPr>
              <w:pStyle w:val="ListParagraph"/>
              <w:keepNext/>
              <w:keepLines/>
              <w:numPr>
                <w:ilvl w:val="1"/>
                <w:numId w:val="146"/>
              </w:numPr>
              <w:spacing w:before="120" w:after="120"/>
              <w:rPr>
                <w:rFonts w:ascii="Times New Roman" w:eastAsia="Times New Roman" w:hAnsi="Times New Roman"/>
                <w:sz w:val="24"/>
                <w:szCs w:val="24"/>
                <w:lang w:val="en-AU"/>
              </w:rPr>
            </w:pPr>
            <w:r w:rsidRPr="008F0844">
              <w:rPr>
                <w:rFonts w:ascii="Times New Roman" w:hAnsi="Times New Roman"/>
                <w:sz w:val="24"/>
                <w:szCs w:val="24"/>
              </w:rPr>
              <w:t>Directions are given and received using both formal and informal language</w:t>
            </w:r>
          </w:p>
        </w:tc>
      </w:tr>
      <w:tr w:rsidR="008F0844" w:rsidRPr="0066487E" w14:paraId="1A9E4308" w14:textId="77777777" w:rsidTr="00B0600D">
        <w:trPr>
          <w:gridBefore w:val="1"/>
          <w:wBefore w:w="14" w:type="pct"/>
        </w:trPr>
        <w:tc>
          <w:tcPr>
            <w:tcW w:w="1510" w:type="pct"/>
            <w:tcBorders>
              <w:top w:val="single" w:sz="4" w:space="0" w:color="auto"/>
              <w:left w:val="single" w:sz="4" w:space="0" w:color="auto"/>
              <w:bottom w:val="single" w:sz="4" w:space="0" w:color="auto"/>
              <w:right w:val="single" w:sz="4" w:space="0" w:color="auto"/>
            </w:tcBorders>
          </w:tcPr>
          <w:p w14:paraId="0CD8C2BF" w14:textId="77777777" w:rsidR="008F0844" w:rsidRPr="008F0844" w:rsidRDefault="008F0844" w:rsidP="008F0844">
            <w:pPr>
              <w:spacing w:before="40" w:after="0" w:line="276" w:lineRule="auto"/>
              <w:ind w:left="346" w:hanging="346"/>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4.</w:t>
            </w:r>
            <w:r w:rsidRPr="008F0844">
              <w:rPr>
                <w:rFonts w:ascii="Times New Roman" w:eastAsia="Times New Roman" w:hAnsi="Times New Roman" w:cs="Times New Roman"/>
                <w:sz w:val="24"/>
                <w:szCs w:val="24"/>
              </w:rPr>
              <w:tab/>
              <w:t>Interpret, draw and construct 2D and 3D shapes for work</w:t>
            </w:r>
          </w:p>
          <w:p w14:paraId="63FAB6D5" w14:textId="77777777" w:rsidR="008F0844" w:rsidRPr="008F0844" w:rsidRDefault="008F0844" w:rsidP="008F0844">
            <w:pPr>
              <w:spacing w:before="40" w:after="0" w:line="276" w:lineRule="auto"/>
              <w:ind w:left="346" w:hanging="346"/>
              <w:rPr>
                <w:rFonts w:ascii="Times New Roman" w:eastAsia="Times New Roman" w:hAnsi="Times New Roman" w:cs="Times New Roman"/>
                <w:color w:val="00B0F0"/>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4B343E1" w14:textId="77777777" w:rsidR="008F0844" w:rsidRPr="008F0844" w:rsidRDefault="008F0844" w:rsidP="005546F8">
            <w:pPr>
              <w:pStyle w:val="ListParagraph"/>
              <w:numPr>
                <w:ilvl w:val="0"/>
                <w:numId w:val="140"/>
              </w:numPr>
              <w:spacing w:before="40" w:after="0"/>
              <w:rPr>
                <w:rFonts w:ascii="Times New Roman" w:hAnsi="Times New Roman"/>
                <w:sz w:val="24"/>
                <w:szCs w:val="24"/>
              </w:rPr>
            </w:pPr>
            <w:r w:rsidRPr="008F0844">
              <w:rPr>
                <w:rFonts w:ascii="Times New Roman" w:hAnsi="Times New Roman"/>
                <w:sz w:val="24"/>
                <w:szCs w:val="24"/>
              </w:rPr>
              <w:t>Two dimensional shapes and routine three dimensional shapes identified in everyday objects and in different orientations</w:t>
            </w:r>
          </w:p>
          <w:p w14:paraId="1C4009B3" w14:textId="77777777" w:rsidR="008F0844" w:rsidRPr="008F0844" w:rsidRDefault="008F0844" w:rsidP="005546F8">
            <w:pPr>
              <w:pStyle w:val="ListParagraph"/>
              <w:numPr>
                <w:ilvl w:val="0"/>
                <w:numId w:val="140"/>
              </w:numPr>
              <w:spacing w:before="40" w:after="0"/>
              <w:rPr>
                <w:rFonts w:ascii="Times New Roman" w:hAnsi="Times New Roman"/>
                <w:sz w:val="24"/>
                <w:szCs w:val="24"/>
              </w:rPr>
            </w:pPr>
            <w:r w:rsidRPr="008F0844">
              <w:rPr>
                <w:rFonts w:ascii="Times New Roman" w:hAnsi="Times New Roman"/>
                <w:sz w:val="24"/>
                <w:szCs w:val="24"/>
              </w:rPr>
              <w:t>The use and application of shapes elaborately explained</w:t>
            </w:r>
          </w:p>
          <w:p w14:paraId="5FC0CE59" w14:textId="77777777" w:rsidR="008F0844" w:rsidRPr="008F0844" w:rsidRDefault="008F0844" w:rsidP="005546F8">
            <w:pPr>
              <w:pStyle w:val="ListParagraph"/>
              <w:numPr>
                <w:ilvl w:val="0"/>
                <w:numId w:val="140"/>
              </w:numPr>
              <w:spacing w:before="40" w:after="0"/>
              <w:rPr>
                <w:rFonts w:ascii="Times New Roman" w:hAnsi="Times New Roman"/>
                <w:sz w:val="24"/>
                <w:szCs w:val="24"/>
              </w:rPr>
            </w:pPr>
            <w:r w:rsidRPr="008F0844">
              <w:rPr>
                <w:rFonts w:ascii="Times New Roman" w:hAnsi="Times New Roman"/>
                <w:sz w:val="24"/>
                <w:szCs w:val="24"/>
              </w:rPr>
              <w:lastRenderedPageBreak/>
              <w:t>Formal and informal mathematical language and symbols used to describe and compare the features of two dimensional shapes and routine three dimensional shapes</w:t>
            </w:r>
          </w:p>
          <w:p w14:paraId="02B920A0" w14:textId="77777777" w:rsidR="008F0844" w:rsidRPr="008F0844" w:rsidRDefault="008F0844" w:rsidP="005546F8">
            <w:pPr>
              <w:pStyle w:val="ListParagraph"/>
              <w:numPr>
                <w:ilvl w:val="0"/>
                <w:numId w:val="140"/>
              </w:numPr>
              <w:spacing w:before="40" w:after="0"/>
              <w:rPr>
                <w:rFonts w:ascii="Times New Roman" w:hAnsi="Times New Roman"/>
                <w:sz w:val="24"/>
                <w:szCs w:val="24"/>
              </w:rPr>
            </w:pPr>
            <w:r w:rsidRPr="008F0844">
              <w:rPr>
                <w:rFonts w:ascii="Times New Roman" w:hAnsi="Times New Roman"/>
                <w:sz w:val="24"/>
                <w:szCs w:val="24"/>
              </w:rPr>
              <w:t>Common angles identified</w:t>
            </w:r>
          </w:p>
          <w:p w14:paraId="13254A02" w14:textId="77777777" w:rsidR="008F0844" w:rsidRPr="008F0844" w:rsidRDefault="008F0844" w:rsidP="005546F8">
            <w:pPr>
              <w:pStyle w:val="ListParagraph"/>
              <w:numPr>
                <w:ilvl w:val="0"/>
                <w:numId w:val="140"/>
              </w:numPr>
              <w:spacing w:before="40" w:after="0"/>
              <w:rPr>
                <w:rFonts w:ascii="Times New Roman" w:hAnsi="Times New Roman"/>
                <w:sz w:val="24"/>
                <w:szCs w:val="24"/>
              </w:rPr>
            </w:pPr>
            <w:r w:rsidRPr="008F0844">
              <w:rPr>
                <w:rFonts w:ascii="Times New Roman" w:hAnsi="Times New Roman"/>
                <w:sz w:val="24"/>
                <w:szCs w:val="24"/>
              </w:rPr>
              <w:t>Common angles in everyday objects are appropriately estimated</w:t>
            </w:r>
          </w:p>
          <w:p w14:paraId="1894E4D4" w14:textId="77777777" w:rsidR="008F0844" w:rsidRPr="008F0844" w:rsidRDefault="008F0844" w:rsidP="005546F8">
            <w:pPr>
              <w:pStyle w:val="ListParagraph"/>
              <w:numPr>
                <w:ilvl w:val="0"/>
                <w:numId w:val="140"/>
              </w:numPr>
              <w:spacing w:before="40" w:after="0"/>
              <w:rPr>
                <w:rFonts w:ascii="Times New Roman" w:hAnsi="Times New Roman"/>
                <w:sz w:val="24"/>
                <w:szCs w:val="24"/>
              </w:rPr>
            </w:pPr>
            <w:r w:rsidRPr="008F0844">
              <w:rPr>
                <w:rFonts w:ascii="Times New Roman" w:hAnsi="Times New Roman"/>
                <w:sz w:val="24"/>
                <w:szCs w:val="24"/>
              </w:rPr>
              <w:t>Formal and informal mathematical language are used to describe and compare common angles</w:t>
            </w:r>
          </w:p>
          <w:p w14:paraId="231B690B" w14:textId="77777777" w:rsidR="008F0844" w:rsidRPr="008F0844" w:rsidRDefault="008F0844" w:rsidP="005546F8">
            <w:pPr>
              <w:pStyle w:val="ListParagraph"/>
              <w:numPr>
                <w:ilvl w:val="0"/>
                <w:numId w:val="140"/>
              </w:numPr>
              <w:spacing w:before="40" w:after="0"/>
              <w:rPr>
                <w:rFonts w:ascii="Times New Roman" w:hAnsi="Times New Roman"/>
                <w:sz w:val="24"/>
                <w:szCs w:val="24"/>
              </w:rPr>
            </w:pPr>
            <w:r w:rsidRPr="008F0844">
              <w:rPr>
                <w:rFonts w:ascii="Times New Roman" w:hAnsi="Times New Roman"/>
                <w:sz w:val="24"/>
                <w:szCs w:val="24"/>
              </w:rPr>
              <w:t>Common geometric instruments used to draw two dimensional shapes</w:t>
            </w:r>
          </w:p>
          <w:p w14:paraId="49D5655B" w14:textId="717DB305" w:rsidR="008F0844" w:rsidRPr="008F0844" w:rsidRDefault="008F0844" w:rsidP="005546F8">
            <w:pPr>
              <w:pStyle w:val="ListParagraph"/>
              <w:keepNext/>
              <w:keepLines/>
              <w:numPr>
                <w:ilvl w:val="1"/>
                <w:numId w:val="147"/>
              </w:numPr>
              <w:spacing w:before="120" w:after="120"/>
              <w:rPr>
                <w:rFonts w:ascii="Times New Roman" w:eastAsia="Times New Roman" w:hAnsi="Times New Roman"/>
                <w:color w:val="00B0F0"/>
                <w:sz w:val="24"/>
                <w:szCs w:val="24"/>
                <w:lang w:val="en-AU"/>
              </w:rPr>
            </w:pPr>
            <w:r w:rsidRPr="008F0844">
              <w:rPr>
                <w:rFonts w:ascii="Times New Roman" w:hAnsi="Times New Roman"/>
                <w:sz w:val="24"/>
                <w:szCs w:val="24"/>
              </w:rPr>
              <w:t>Routine three dimensional objects constructed from given nets</w:t>
            </w:r>
          </w:p>
        </w:tc>
      </w:tr>
      <w:tr w:rsidR="008F0844" w:rsidRPr="0066487E" w14:paraId="32BBD361" w14:textId="77777777" w:rsidTr="00B0600D">
        <w:trPr>
          <w:gridBefore w:val="1"/>
          <w:wBefore w:w="14" w:type="pct"/>
        </w:trPr>
        <w:tc>
          <w:tcPr>
            <w:tcW w:w="1510" w:type="pct"/>
            <w:tcBorders>
              <w:top w:val="single" w:sz="4" w:space="0" w:color="auto"/>
              <w:left w:val="single" w:sz="4" w:space="0" w:color="auto"/>
              <w:bottom w:val="single" w:sz="4" w:space="0" w:color="auto"/>
              <w:right w:val="single" w:sz="4" w:space="0" w:color="auto"/>
            </w:tcBorders>
          </w:tcPr>
          <w:p w14:paraId="348A3A26" w14:textId="77777777" w:rsidR="008F0844" w:rsidRPr="008F0844" w:rsidRDefault="008F0844" w:rsidP="008F0844">
            <w:pPr>
              <w:spacing w:before="40" w:after="0" w:line="276" w:lineRule="auto"/>
              <w:ind w:left="346" w:hanging="346"/>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lastRenderedPageBreak/>
              <w:t>5.</w:t>
            </w:r>
            <w:r w:rsidRPr="008F0844">
              <w:rPr>
                <w:rFonts w:ascii="Times New Roman" w:eastAsia="Times New Roman" w:hAnsi="Times New Roman" w:cs="Times New Roman"/>
                <w:sz w:val="24"/>
                <w:szCs w:val="24"/>
              </w:rPr>
              <w:tab/>
              <w:t>Interpret routine tables, graphs and charts for work</w:t>
            </w:r>
          </w:p>
          <w:p w14:paraId="3A1409A1" w14:textId="77777777" w:rsidR="008F0844" w:rsidRPr="008F0844" w:rsidRDefault="008F0844" w:rsidP="008F0844">
            <w:pPr>
              <w:spacing w:before="40" w:after="0" w:line="276" w:lineRule="auto"/>
              <w:ind w:left="346" w:hanging="346"/>
              <w:rPr>
                <w:rFonts w:ascii="Times New Roman" w:eastAsia="Times New Roman" w:hAnsi="Times New Roman" w:cs="Times New Roman"/>
                <w:color w:val="00B0F0"/>
                <w:sz w:val="24"/>
                <w:szCs w:val="24"/>
              </w:rPr>
            </w:pPr>
          </w:p>
        </w:tc>
        <w:tc>
          <w:tcPr>
            <w:tcW w:w="3476" w:type="pct"/>
            <w:tcBorders>
              <w:top w:val="single" w:sz="4" w:space="0" w:color="auto"/>
              <w:left w:val="single" w:sz="4" w:space="0" w:color="auto"/>
              <w:bottom w:val="single" w:sz="4" w:space="0" w:color="auto"/>
              <w:right w:val="single" w:sz="4" w:space="0" w:color="auto"/>
            </w:tcBorders>
          </w:tcPr>
          <w:p w14:paraId="418ABAE5" w14:textId="77777777" w:rsidR="008F0844" w:rsidRPr="008F0844" w:rsidRDefault="008F0844" w:rsidP="005546F8">
            <w:pPr>
              <w:pStyle w:val="ListParagraph"/>
              <w:numPr>
                <w:ilvl w:val="0"/>
                <w:numId w:val="142"/>
              </w:numPr>
              <w:tabs>
                <w:tab w:val="num" w:pos="432"/>
              </w:tabs>
              <w:spacing w:before="40" w:after="0"/>
              <w:rPr>
                <w:rFonts w:ascii="Times New Roman" w:hAnsi="Times New Roman"/>
                <w:sz w:val="24"/>
                <w:szCs w:val="24"/>
              </w:rPr>
            </w:pPr>
            <w:r w:rsidRPr="008F0844">
              <w:rPr>
                <w:rFonts w:ascii="Times New Roman" w:hAnsi="Times New Roman"/>
                <w:sz w:val="24"/>
                <w:szCs w:val="24"/>
              </w:rPr>
              <w:t xml:space="preserve">Routine tables, graphs and charts identified in predominately familiar texts and contexts </w:t>
            </w:r>
          </w:p>
          <w:p w14:paraId="0230B4CB" w14:textId="77777777" w:rsidR="008F0844" w:rsidRPr="008F0844" w:rsidRDefault="008F0844" w:rsidP="005546F8">
            <w:pPr>
              <w:pStyle w:val="ListParagraph"/>
              <w:numPr>
                <w:ilvl w:val="0"/>
                <w:numId w:val="142"/>
              </w:numPr>
              <w:spacing w:before="40" w:after="0"/>
              <w:rPr>
                <w:rFonts w:ascii="Times New Roman" w:hAnsi="Times New Roman"/>
                <w:sz w:val="24"/>
                <w:szCs w:val="24"/>
              </w:rPr>
            </w:pPr>
            <w:r w:rsidRPr="008F0844">
              <w:rPr>
                <w:rFonts w:ascii="Times New Roman" w:hAnsi="Times New Roman"/>
                <w:sz w:val="24"/>
                <w:szCs w:val="24"/>
              </w:rPr>
              <w:t>common types of graphs and their different uses identified</w:t>
            </w:r>
          </w:p>
          <w:p w14:paraId="21947BCE" w14:textId="77777777" w:rsidR="008F0844" w:rsidRPr="008F0844" w:rsidRDefault="008F0844" w:rsidP="005546F8">
            <w:pPr>
              <w:pStyle w:val="ListParagraph"/>
              <w:numPr>
                <w:ilvl w:val="0"/>
                <w:numId w:val="142"/>
              </w:numPr>
              <w:spacing w:before="40" w:after="0"/>
              <w:rPr>
                <w:rFonts w:ascii="Times New Roman" w:hAnsi="Times New Roman"/>
                <w:sz w:val="24"/>
                <w:szCs w:val="24"/>
              </w:rPr>
            </w:pPr>
            <w:r w:rsidRPr="008F0844">
              <w:rPr>
                <w:rFonts w:ascii="Times New Roman" w:hAnsi="Times New Roman"/>
                <w:sz w:val="24"/>
                <w:szCs w:val="24"/>
              </w:rPr>
              <w:t>features of tables, graphs and charts identified</w:t>
            </w:r>
          </w:p>
          <w:p w14:paraId="585E602F" w14:textId="77777777" w:rsidR="008F0844" w:rsidRPr="008F0844" w:rsidRDefault="008F0844" w:rsidP="005546F8">
            <w:pPr>
              <w:pStyle w:val="ListParagraph"/>
              <w:numPr>
                <w:ilvl w:val="0"/>
                <w:numId w:val="142"/>
              </w:numPr>
              <w:spacing w:before="40" w:after="0"/>
              <w:rPr>
                <w:rFonts w:ascii="Times New Roman" w:hAnsi="Times New Roman"/>
                <w:sz w:val="24"/>
                <w:szCs w:val="24"/>
              </w:rPr>
            </w:pPr>
            <w:r w:rsidRPr="008F0844">
              <w:rPr>
                <w:rFonts w:ascii="Times New Roman" w:hAnsi="Times New Roman"/>
                <w:sz w:val="24"/>
                <w:szCs w:val="24"/>
              </w:rPr>
              <w:t>Information in routine tables, graphs and charts located and interpreted</w:t>
            </w:r>
          </w:p>
          <w:p w14:paraId="379CCD75" w14:textId="77777777" w:rsidR="008F0844" w:rsidRPr="008F0844" w:rsidRDefault="008F0844" w:rsidP="005546F8">
            <w:pPr>
              <w:pStyle w:val="ListParagraph"/>
              <w:numPr>
                <w:ilvl w:val="0"/>
                <w:numId w:val="142"/>
              </w:numPr>
              <w:spacing w:before="40" w:after="0"/>
              <w:rPr>
                <w:rFonts w:ascii="Times New Roman" w:hAnsi="Times New Roman"/>
                <w:sz w:val="24"/>
                <w:szCs w:val="24"/>
              </w:rPr>
            </w:pPr>
            <w:r w:rsidRPr="008F0844">
              <w:rPr>
                <w:rFonts w:ascii="Times New Roman" w:hAnsi="Times New Roman"/>
                <w:sz w:val="24"/>
                <w:szCs w:val="24"/>
              </w:rPr>
              <w:t>Calculations are perform to interpret information</w:t>
            </w:r>
          </w:p>
          <w:p w14:paraId="1582C7F0" w14:textId="77777777" w:rsidR="008F0844" w:rsidRPr="008F0844" w:rsidRDefault="008F0844" w:rsidP="005546F8">
            <w:pPr>
              <w:pStyle w:val="ListParagraph"/>
              <w:numPr>
                <w:ilvl w:val="0"/>
                <w:numId w:val="142"/>
              </w:numPr>
              <w:spacing w:before="40" w:after="0"/>
              <w:rPr>
                <w:rFonts w:ascii="Times New Roman" w:hAnsi="Times New Roman"/>
                <w:sz w:val="24"/>
                <w:szCs w:val="24"/>
              </w:rPr>
            </w:pPr>
            <w:r w:rsidRPr="008F0844">
              <w:rPr>
                <w:rFonts w:ascii="Times New Roman" w:hAnsi="Times New Roman"/>
                <w:sz w:val="24"/>
                <w:szCs w:val="24"/>
              </w:rPr>
              <w:t>How statistics can inform and persuade interpretations is explained</w:t>
            </w:r>
          </w:p>
          <w:p w14:paraId="553D1223" w14:textId="77777777" w:rsidR="008F0844" w:rsidRPr="008F0844" w:rsidRDefault="008F0844" w:rsidP="005546F8">
            <w:pPr>
              <w:pStyle w:val="ListParagraph"/>
              <w:numPr>
                <w:ilvl w:val="0"/>
                <w:numId w:val="142"/>
              </w:numPr>
              <w:spacing w:before="40" w:after="0"/>
              <w:rPr>
                <w:rFonts w:ascii="Times New Roman" w:hAnsi="Times New Roman"/>
                <w:sz w:val="24"/>
                <w:szCs w:val="24"/>
              </w:rPr>
            </w:pPr>
            <w:r w:rsidRPr="008F0844">
              <w:rPr>
                <w:rFonts w:ascii="Times New Roman" w:hAnsi="Times New Roman"/>
                <w:sz w:val="24"/>
                <w:szCs w:val="24"/>
              </w:rPr>
              <w:t>misleading statistical information is identified</w:t>
            </w:r>
          </w:p>
          <w:p w14:paraId="782B5DD6" w14:textId="58FF3B8E" w:rsidR="008F0844" w:rsidRPr="008F0844" w:rsidRDefault="008F0844" w:rsidP="005546F8">
            <w:pPr>
              <w:pStyle w:val="ListParagraph"/>
              <w:keepNext/>
              <w:keepLines/>
              <w:numPr>
                <w:ilvl w:val="1"/>
                <w:numId w:val="148"/>
              </w:numPr>
              <w:spacing w:before="120" w:after="120"/>
              <w:rPr>
                <w:rFonts w:ascii="Times New Roman" w:eastAsia="Times New Roman" w:hAnsi="Times New Roman"/>
                <w:color w:val="00B0F0"/>
                <w:sz w:val="24"/>
                <w:szCs w:val="24"/>
                <w:u w:val="single"/>
                <w:lang w:val="en-AU"/>
              </w:rPr>
            </w:pPr>
            <w:r w:rsidRPr="008F0844">
              <w:rPr>
                <w:rFonts w:ascii="Times New Roman" w:hAnsi="Times New Roman"/>
                <w:sz w:val="24"/>
                <w:szCs w:val="24"/>
              </w:rPr>
              <w:t>Information relevant to the workplace is discussed</w:t>
            </w:r>
          </w:p>
        </w:tc>
      </w:tr>
      <w:tr w:rsidR="008F0844" w:rsidRPr="0066487E" w14:paraId="234EE497" w14:textId="77777777" w:rsidTr="00B0600D">
        <w:trPr>
          <w:gridBefore w:val="1"/>
          <w:wBefore w:w="14" w:type="pct"/>
        </w:trPr>
        <w:tc>
          <w:tcPr>
            <w:tcW w:w="1510" w:type="pct"/>
            <w:tcBorders>
              <w:top w:val="single" w:sz="4" w:space="0" w:color="auto"/>
              <w:left w:val="single" w:sz="4" w:space="0" w:color="auto"/>
              <w:bottom w:val="single" w:sz="4" w:space="0" w:color="auto"/>
              <w:right w:val="single" w:sz="4" w:space="0" w:color="auto"/>
            </w:tcBorders>
          </w:tcPr>
          <w:p w14:paraId="106B1FCE" w14:textId="77777777" w:rsidR="008F0844" w:rsidRPr="008F0844" w:rsidRDefault="008F0844" w:rsidP="008F0844">
            <w:pPr>
              <w:spacing w:before="40" w:after="0" w:line="276" w:lineRule="auto"/>
              <w:ind w:left="346" w:hanging="346"/>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6.</w:t>
            </w:r>
            <w:r w:rsidRPr="008F0844">
              <w:rPr>
                <w:rFonts w:ascii="Times New Roman" w:eastAsia="Times New Roman" w:hAnsi="Times New Roman" w:cs="Times New Roman"/>
                <w:sz w:val="24"/>
                <w:szCs w:val="24"/>
              </w:rPr>
              <w:tab/>
              <w:t>Collect data and construct routine tables and graphs for work</w:t>
            </w:r>
          </w:p>
          <w:p w14:paraId="6EC417AA" w14:textId="77777777" w:rsidR="008F0844" w:rsidRPr="008F0844" w:rsidRDefault="008F0844" w:rsidP="008F0844">
            <w:pPr>
              <w:spacing w:before="40" w:after="0" w:line="276" w:lineRule="auto"/>
              <w:ind w:left="346" w:hanging="346"/>
              <w:rPr>
                <w:rFonts w:ascii="Times New Roman" w:eastAsia="Times New Roman" w:hAnsi="Times New Roman" w:cs="Times New Roman"/>
                <w:color w:val="00B0F0"/>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EEFF4B5" w14:textId="77777777" w:rsidR="008F0844" w:rsidRPr="008F0844" w:rsidRDefault="008F0844" w:rsidP="005546F8">
            <w:pPr>
              <w:pStyle w:val="ListParagraph"/>
              <w:numPr>
                <w:ilvl w:val="0"/>
                <w:numId w:val="143"/>
              </w:numPr>
              <w:spacing w:before="40" w:after="0"/>
              <w:rPr>
                <w:rFonts w:ascii="Times New Roman" w:hAnsi="Times New Roman"/>
                <w:sz w:val="24"/>
                <w:szCs w:val="24"/>
              </w:rPr>
            </w:pPr>
            <w:r w:rsidRPr="008F0844">
              <w:rPr>
                <w:rFonts w:ascii="Times New Roman" w:hAnsi="Times New Roman"/>
                <w:sz w:val="24"/>
                <w:szCs w:val="24"/>
              </w:rPr>
              <w:t>Features of common tables and graphs identified</w:t>
            </w:r>
          </w:p>
          <w:p w14:paraId="268B8BE9" w14:textId="77777777" w:rsidR="008F0844" w:rsidRPr="008F0844" w:rsidRDefault="008F0844" w:rsidP="005546F8">
            <w:pPr>
              <w:pStyle w:val="ListParagraph"/>
              <w:numPr>
                <w:ilvl w:val="0"/>
                <w:numId w:val="143"/>
              </w:numPr>
              <w:spacing w:before="40" w:after="0"/>
              <w:rPr>
                <w:rFonts w:ascii="Times New Roman" w:hAnsi="Times New Roman"/>
                <w:sz w:val="24"/>
                <w:szCs w:val="24"/>
              </w:rPr>
            </w:pPr>
            <w:r w:rsidRPr="008F0844">
              <w:rPr>
                <w:rFonts w:ascii="Times New Roman" w:hAnsi="Times New Roman"/>
                <w:sz w:val="24"/>
                <w:szCs w:val="24"/>
              </w:rPr>
              <w:t xml:space="preserve">uses of </w:t>
            </w:r>
            <w:r w:rsidRPr="008F0844">
              <w:rPr>
                <w:rFonts w:ascii="Times New Roman" w:hAnsi="Times New Roman"/>
                <w:b/>
                <w:sz w:val="24"/>
                <w:szCs w:val="24"/>
              </w:rPr>
              <w:t>different tables and graphs</w:t>
            </w:r>
            <w:r w:rsidRPr="008F0844">
              <w:rPr>
                <w:rFonts w:ascii="Times New Roman" w:hAnsi="Times New Roman"/>
                <w:sz w:val="24"/>
                <w:szCs w:val="24"/>
              </w:rPr>
              <w:t xml:space="preserve"> identified</w:t>
            </w:r>
          </w:p>
          <w:p w14:paraId="52834069" w14:textId="77777777" w:rsidR="008F0844" w:rsidRPr="008F0844" w:rsidRDefault="008F0844" w:rsidP="005546F8">
            <w:pPr>
              <w:pStyle w:val="ListParagraph"/>
              <w:numPr>
                <w:ilvl w:val="0"/>
                <w:numId w:val="143"/>
              </w:numPr>
              <w:spacing w:before="40" w:after="0"/>
              <w:rPr>
                <w:rFonts w:ascii="Times New Roman" w:hAnsi="Times New Roman"/>
                <w:sz w:val="24"/>
                <w:szCs w:val="24"/>
              </w:rPr>
            </w:pPr>
            <w:r w:rsidRPr="008F0844">
              <w:rPr>
                <w:rFonts w:ascii="Times New Roman" w:hAnsi="Times New Roman"/>
                <w:sz w:val="24"/>
                <w:szCs w:val="24"/>
              </w:rPr>
              <w:t>Data and variables to be collected are determined</w:t>
            </w:r>
          </w:p>
          <w:p w14:paraId="104AE306" w14:textId="77777777" w:rsidR="008F0844" w:rsidRPr="008F0844" w:rsidRDefault="008F0844" w:rsidP="005546F8">
            <w:pPr>
              <w:pStyle w:val="ListParagraph"/>
              <w:numPr>
                <w:ilvl w:val="0"/>
                <w:numId w:val="143"/>
              </w:numPr>
              <w:spacing w:before="40" w:after="0"/>
              <w:rPr>
                <w:rFonts w:ascii="Times New Roman" w:hAnsi="Times New Roman"/>
                <w:sz w:val="24"/>
                <w:szCs w:val="24"/>
              </w:rPr>
            </w:pPr>
            <w:r w:rsidRPr="008F0844">
              <w:rPr>
                <w:rFonts w:ascii="Times New Roman" w:hAnsi="Times New Roman"/>
                <w:sz w:val="24"/>
                <w:szCs w:val="24"/>
              </w:rPr>
              <w:t xml:space="preserve">The audience is determined </w:t>
            </w:r>
          </w:p>
          <w:p w14:paraId="23F41FB8" w14:textId="77777777" w:rsidR="008F0844" w:rsidRPr="008F0844" w:rsidRDefault="008F0844" w:rsidP="005546F8">
            <w:pPr>
              <w:pStyle w:val="ListParagraph"/>
              <w:numPr>
                <w:ilvl w:val="0"/>
                <w:numId w:val="143"/>
              </w:numPr>
              <w:spacing w:before="40" w:after="0"/>
              <w:rPr>
                <w:rFonts w:ascii="Times New Roman" w:hAnsi="Times New Roman"/>
                <w:sz w:val="24"/>
                <w:szCs w:val="24"/>
              </w:rPr>
            </w:pPr>
            <w:r w:rsidRPr="008F0844">
              <w:rPr>
                <w:rFonts w:ascii="Times New Roman" w:hAnsi="Times New Roman"/>
                <w:sz w:val="24"/>
                <w:szCs w:val="24"/>
              </w:rPr>
              <w:t>Method of data collection is select</w:t>
            </w:r>
          </w:p>
          <w:p w14:paraId="677194B5" w14:textId="77777777" w:rsidR="008F0844" w:rsidRPr="008F0844" w:rsidRDefault="008F0844" w:rsidP="005546F8">
            <w:pPr>
              <w:pStyle w:val="ListParagraph"/>
              <w:numPr>
                <w:ilvl w:val="0"/>
                <w:numId w:val="143"/>
              </w:numPr>
              <w:spacing w:before="40" w:after="0"/>
              <w:rPr>
                <w:rFonts w:ascii="Times New Roman" w:hAnsi="Times New Roman"/>
                <w:sz w:val="24"/>
                <w:szCs w:val="24"/>
              </w:rPr>
            </w:pPr>
            <w:r w:rsidRPr="008F0844">
              <w:rPr>
                <w:rFonts w:ascii="Times New Roman" w:hAnsi="Times New Roman"/>
                <w:sz w:val="24"/>
                <w:szCs w:val="24"/>
              </w:rPr>
              <w:t xml:space="preserve">Data is collected </w:t>
            </w:r>
          </w:p>
          <w:p w14:paraId="0B62CCCF" w14:textId="77777777" w:rsidR="008F0844" w:rsidRPr="008F0844" w:rsidRDefault="008F0844" w:rsidP="005546F8">
            <w:pPr>
              <w:pStyle w:val="ListParagraph"/>
              <w:numPr>
                <w:ilvl w:val="0"/>
                <w:numId w:val="143"/>
              </w:numPr>
              <w:spacing w:before="40" w:after="0"/>
              <w:rPr>
                <w:rFonts w:ascii="Times New Roman" w:hAnsi="Times New Roman"/>
                <w:sz w:val="24"/>
                <w:szCs w:val="24"/>
              </w:rPr>
            </w:pPr>
            <w:r w:rsidRPr="008F0844">
              <w:rPr>
                <w:rFonts w:ascii="Times New Roman" w:hAnsi="Times New Roman"/>
                <w:sz w:val="24"/>
                <w:szCs w:val="24"/>
              </w:rPr>
              <w:t>Information is collated in a table</w:t>
            </w:r>
          </w:p>
          <w:p w14:paraId="6857C7A3" w14:textId="77777777" w:rsidR="008F0844" w:rsidRPr="008F0844" w:rsidRDefault="008F0844" w:rsidP="005546F8">
            <w:pPr>
              <w:pStyle w:val="ListParagraph"/>
              <w:numPr>
                <w:ilvl w:val="0"/>
                <w:numId w:val="143"/>
              </w:numPr>
              <w:spacing w:before="40" w:after="0"/>
              <w:rPr>
                <w:rFonts w:ascii="Times New Roman" w:hAnsi="Times New Roman"/>
                <w:sz w:val="24"/>
                <w:szCs w:val="24"/>
              </w:rPr>
            </w:pPr>
            <w:r w:rsidRPr="008F0844">
              <w:rPr>
                <w:rFonts w:ascii="Times New Roman" w:hAnsi="Times New Roman"/>
                <w:sz w:val="24"/>
                <w:szCs w:val="24"/>
              </w:rPr>
              <w:t>Suitable scale and axes determined</w:t>
            </w:r>
          </w:p>
          <w:p w14:paraId="0A929907" w14:textId="77777777" w:rsidR="008F0844" w:rsidRPr="008F0844" w:rsidRDefault="008F0844" w:rsidP="005546F8">
            <w:pPr>
              <w:pStyle w:val="ListParagraph"/>
              <w:numPr>
                <w:ilvl w:val="0"/>
                <w:numId w:val="143"/>
              </w:numPr>
              <w:spacing w:before="40" w:after="0"/>
              <w:rPr>
                <w:rFonts w:ascii="Times New Roman" w:hAnsi="Times New Roman"/>
                <w:sz w:val="24"/>
                <w:szCs w:val="24"/>
              </w:rPr>
            </w:pPr>
            <w:r w:rsidRPr="008F0844">
              <w:rPr>
                <w:rFonts w:ascii="Times New Roman" w:hAnsi="Times New Roman"/>
                <w:sz w:val="24"/>
                <w:szCs w:val="24"/>
              </w:rPr>
              <w:t>Graph to present information is drafted and drawn</w:t>
            </w:r>
          </w:p>
          <w:p w14:paraId="350548BB" w14:textId="77777777" w:rsidR="008F0844" w:rsidRPr="008F0844" w:rsidRDefault="008F0844" w:rsidP="005546F8">
            <w:pPr>
              <w:pStyle w:val="ListParagraph"/>
              <w:numPr>
                <w:ilvl w:val="0"/>
                <w:numId w:val="143"/>
              </w:numPr>
              <w:tabs>
                <w:tab w:val="left" w:pos="432"/>
              </w:tabs>
              <w:spacing w:before="40" w:after="0"/>
              <w:rPr>
                <w:rFonts w:ascii="Times New Roman" w:hAnsi="Times New Roman"/>
                <w:sz w:val="24"/>
                <w:szCs w:val="24"/>
              </w:rPr>
            </w:pPr>
            <w:r w:rsidRPr="008F0844">
              <w:rPr>
                <w:rFonts w:ascii="Times New Roman" w:hAnsi="Times New Roman"/>
                <w:sz w:val="24"/>
                <w:szCs w:val="24"/>
              </w:rPr>
              <w:t xml:space="preserve"> Data checked to ensure that it meets the expected results and context</w:t>
            </w:r>
          </w:p>
          <w:p w14:paraId="0E2457F4" w14:textId="073B2E3B" w:rsidR="008F0844" w:rsidRPr="008F0844" w:rsidRDefault="008F0844" w:rsidP="005546F8">
            <w:pPr>
              <w:pStyle w:val="ListParagraph"/>
              <w:keepNext/>
              <w:keepLines/>
              <w:numPr>
                <w:ilvl w:val="1"/>
                <w:numId w:val="149"/>
              </w:numPr>
              <w:spacing w:before="120" w:after="120"/>
              <w:rPr>
                <w:rFonts w:ascii="Times New Roman" w:eastAsia="Times New Roman" w:hAnsi="Times New Roman"/>
                <w:sz w:val="24"/>
                <w:szCs w:val="24"/>
                <w:lang w:val="en-AU"/>
              </w:rPr>
            </w:pPr>
            <w:r w:rsidRPr="008F0844">
              <w:rPr>
                <w:rFonts w:ascii="Times New Roman" w:hAnsi="Times New Roman"/>
                <w:sz w:val="24"/>
                <w:szCs w:val="24"/>
              </w:rPr>
              <w:lastRenderedPageBreak/>
              <w:t>Information is reported or discussed using formal and informal mathematical language</w:t>
            </w:r>
          </w:p>
        </w:tc>
      </w:tr>
      <w:tr w:rsidR="008F0844" w:rsidRPr="0066487E" w14:paraId="335EF880" w14:textId="77777777" w:rsidTr="00B0600D">
        <w:trPr>
          <w:gridBefore w:val="1"/>
          <w:wBefore w:w="14" w:type="pct"/>
        </w:trPr>
        <w:tc>
          <w:tcPr>
            <w:tcW w:w="1510" w:type="pct"/>
            <w:tcBorders>
              <w:top w:val="single" w:sz="4" w:space="0" w:color="auto"/>
              <w:left w:val="single" w:sz="4" w:space="0" w:color="auto"/>
              <w:bottom w:val="single" w:sz="4" w:space="0" w:color="auto"/>
              <w:right w:val="single" w:sz="4" w:space="0" w:color="auto"/>
            </w:tcBorders>
          </w:tcPr>
          <w:p w14:paraId="69643C68" w14:textId="496828BB" w:rsidR="008F0844" w:rsidRPr="008F0844" w:rsidRDefault="008F0844" w:rsidP="008F0844">
            <w:pPr>
              <w:spacing w:before="40" w:line="276" w:lineRule="auto"/>
              <w:ind w:left="346" w:hanging="346"/>
              <w:rPr>
                <w:rFonts w:ascii="Times New Roman" w:hAnsi="Times New Roman" w:cs="Times New Roman"/>
                <w:sz w:val="24"/>
                <w:szCs w:val="24"/>
              </w:rPr>
            </w:pPr>
            <w:r w:rsidRPr="008F0844">
              <w:rPr>
                <w:rFonts w:ascii="Times New Roman" w:eastAsia="Times New Roman" w:hAnsi="Times New Roman" w:cs="Times New Roman"/>
                <w:sz w:val="24"/>
                <w:szCs w:val="24"/>
              </w:rPr>
              <w:lastRenderedPageBreak/>
              <w:t>7.</w:t>
            </w:r>
            <w:r w:rsidRPr="008F0844">
              <w:rPr>
                <w:rFonts w:ascii="Times New Roman" w:eastAsia="Times New Roman" w:hAnsi="Times New Roman" w:cs="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tcPr>
          <w:p w14:paraId="3BEF6B72" w14:textId="77777777" w:rsidR="008F0844" w:rsidRPr="008F0844" w:rsidRDefault="008F0844" w:rsidP="005546F8">
            <w:pPr>
              <w:pStyle w:val="ListParagraph"/>
              <w:numPr>
                <w:ilvl w:val="0"/>
                <w:numId w:val="144"/>
              </w:numPr>
              <w:spacing w:before="40" w:after="0"/>
              <w:rPr>
                <w:rFonts w:ascii="Times New Roman" w:hAnsi="Times New Roman"/>
                <w:sz w:val="24"/>
                <w:szCs w:val="24"/>
              </w:rPr>
            </w:pPr>
            <w:r w:rsidRPr="008F0844">
              <w:rPr>
                <w:rFonts w:ascii="Times New Roman" w:hAnsi="Times New Roman"/>
                <w:sz w:val="24"/>
                <w:szCs w:val="24"/>
              </w:rPr>
              <w:t xml:space="preserve">Keys are identified and used for </w:t>
            </w:r>
            <w:r w:rsidRPr="008F0844">
              <w:rPr>
                <w:rFonts w:ascii="Times New Roman" w:hAnsi="Times New Roman"/>
                <w:b/>
                <w:sz w:val="24"/>
                <w:szCs w:val="24"/>
              </w:rPr>
              <w:t>basic functions on a calculator</w:t>
            </w:r>
          </w:p>
          <w:p w14:paraId="6AF9C243" w14:textId="77777777" w:rsidR="008F0844" w:rsidRPr="008F0844" w:rsidRDefault="008F0844" w:rsidP="005546F8">
            <w:pPr>
              <w:pStyle w:val="ListParagraph"/>
              <w:numPr>
                <w:ilvl w:val="0"/>
                <w:numId w:val="144"/>
              </w:numPr>
              <w:spacing w:before="40" w:after="0"/>
              <w:rPr>
                <w:rFonts w:ascii="Times New Roman" w:hAnsi="Times New Roman"/>
                <w:sz w:val="24"/>
                <w:szCs w:val="24"/>
              </w:rPr>
            </w:pPr>
            <w:r w:rsidRPr="008F0844">
              <w:rPr>
                <w:rFonts w:ascii="Times New Roman" w:hAnsi="Times New Roman"/>
                <w:sz w:val="24"/>
                <w:szCs w:val="24"/>
              </w:rPr>
              <w:t>Calculation done using whole numbers, money and routine decimals and percentages</w:t>
            </w:r>
          </w:p>
          <w:p w14:paraId="0A9E79FB" w14:textId="77777777" w:rsidR="008F0844" w:rsidRPr="008F0844" w:rsidRDefault="008F0844" w:rsidP="005546F8">
            <w:pPr>
              <w:pStyle w:val="ListParagraph"/>
              <w:numPr>
                <w:ilvl w:val="0"/>
                <w:numId w:val="144"/>
              </w:numPr>
              <w:spacing w:before="40" w:after="0"/>
              <w:rPr>
                <w:rFonts w:ascii="Times New Roman" w:hAnsi="Times New Roman"/>
                <w:sz w:val="24"/>
                <w:szCs w:val="24"/>
              </w:rPr>
            </w:pPr>
            <w:r w:rsidRPr="008F0844">
              <w:rPr>
                <w:rFonts w:ascii="Times New Roman" w:hAnsi="Times New Roman"/>
                <w:sz w:val="24"/>
                <w:szCs w:val="24"/>
              </w:rPr>
              <w:t>Calculation done with routine fractions and percentages</w:t>
            </w:r>
          </w:p>
          <w:p w14:paraId="7CBA4C8D" w14:textId="77777777" w:rsidR="008F0844" w:rsidRPr="008F0844" w:rsidRDefault="008F0844" w:rsidP="005546F8">
            <w:pPr>
              <w:pStyle w:val="ListParagraph"/>
              <w:numPr>
                <w:ilvl w:val="0"/>
                <w:numId w:val="144"/>
              </w:numPr>
              <w:spacing w:before="40" w:after="0"/>
              <w:rPr>
                <w:rFonts w:ascii="Times New Roman" w:hAnsi="Times New Roman"/>
                <w:sz w:val="24"/>
                <w:szCs w:val="24"/>
              </w:rPr>
            </w:pPr>
            <w:r w:rsidRPr="008F0844">
              <w:rPr>
                <w:rFonts w:ascii="Times New Roman" w:hAnsi="Times New Roman"/>
                <w:sz w:val="24"/>
                <w:szCs w:val="24"/>
              </w:rPr>
              <w:t>Order of operations is applied to solve multi-step calculations</w:t>
            </w:r>
          </w:p>
          <w:p w14:paraId="1217AA2C" w14:textId="77777777" w:rsidR="008F0844" w:rsidRPr="008F0844" w:rsidRDefault="008F0844" w:rsidP="005546F8">
            <w:pPr>
              <w:pStyle w:val="ListParagraph"/>
              <w:numPr>
                <w:ilvl w:val="0"/>
                <w:numId w:val="144"/>
              </w:numPr>
              <w:spacing w:before="40" w:after="0"/>
              <w:rPr>
                <w:rFonts w:ascii="Times New Roman" w:hAnsi="Times New Roman"/>
                <w:sz w:val="24"/>
                <w:szCs w:val="24"/>
              </w:rPr>
            </w:pPr>
            <w:r w:rsidRPr="008F0844">
              <w:rPr>
                <w:rFonts w:ascii="Times New Roman" w:hAnsi="Times New Roman"/>
                <w:sz w:val="24"/>
                <w:szCs w:val="24"/>
              </w:rPr>
              <w:t>Results are interpreted, displayed and recorded</w:t>
            </w:r>
          </w:p>
          <w:p w14:paraId="30E811A8" w14:textId="77777777" w:rsidR="008F0844" w:rsidRPr="008F0844" w:rsidRDefault="008F0844" w:rsidP="005546F8">
            <w:pPr>
              <w:pStyle w:val="ListParagraph"/>
              <w:numPr>
                <w:ilvl w:val="0"/>
                <w:numId w:val="144"/>
              </w:numPr>
              <w:spacing w:before="40" w:after="0"/>
              <w:rPr>
                <w:rFonts w:ascii="Times New Roman" w:hAnsi="Times New Roman"/>
                <w:sz w:val="24"/>
                <w:szCs w:val="24"/>
              </w:rPr>
            </w:pPr>
            <w:r w:rsidRPr="008F0844">
              <w:rPr>
                <w:rFonts w:ascii="Times New Roman" w:hAnsi="Times New Roman"/>
                <w:sz w:val="24"/>
                <w:szCs w:val="24"/>
              </w:rPr>
              <w:t>Estimations are made to check reasonableness of problem solving process, outcome and its appropriateness to the context and task</w:t>
            </w:r>
          </w:p>
          <w:p w14:paraId="456E4BCE" w14:textId="5CE2575C" w:rsidR="008F0844" w:rsidRPr="008F0844" w:rsidRDefault="008F0844" w:rsidP="005546F8">
            <w:pPr>
              <w:pStyle w:val="ListParagraph"/>
              <w:keepNext/>
              <w:keepLines/>
              <w:numPr>
                <w:ilvl w:val="1"/>
                <w:numId w:val="150"/>
              </w:numPr>
              <w:spacing w:before="120" w:after="120"/>
              <w:rPr>
                <w:rFonts w:ascii="Times New Roman" w:hAnsi="Times New Roman"/>
                <w:sz w:val="24"/>
                <w:szCs w:val="24"/>
                <w:lang w:val="en-AU"/>
              </w:rPr>
            </w:pPr>
            <w:r w:rsidRPr="008F0844">
              <w:rPr>
                <w:rFonts w:ascii="Times New Roman" w:hAnsi="Times New Roman"/>
                <w:sz w:val="24"/>
                <w:szCs w:val="24"/>
              </w:rPr>
              <w:t>Formal and informal mathematical language and appropriate symbolism and conventions used to communicate the result of the task</w:t>
            </w:r>
          </w:p>
        </w:tc>
      </w:tr>
    </w:tbl>
    <w:p w14:paraId="24A42A22" w14:textId="77777777" w:rsidR="0066487E" w:rsidRPr="0066487E" w:rsidRDefault="0066487E" w:rsidP="00681887">
      <w:pPr>
        <w:spacing w:after="200" w:line="276" w:lineRule="auto"/>
        <w:jc w:val="both"/>
        <w:rPr>
          <w:rFonts w:ascii="Times New Roman" w:eastAsia="Calibri" w:hAnsi="Times New Roman" w:cs="Times New Roman"/>
          <w:sz w:val="24"/>
          <w:szCs w:val="24"/>
          <w:lang w:val="en-ZW"/>
        </w:rPr>
      </w:pPr>
    </w:p>
    <w:p w14:paraId="48F11372" w14:textId="77777777" w:rsidR="0066487E" w:rsidRPr="0066487E" w:rsidRDefault="0066487E" w:rsidP="00681887">
      <w:pPr>
        <w:spacing w:line="276" w:lineRule="auto"/>
        <w:rPr>
          <w:rFonts w:ascii="Times New Roman" w:hAnsi="Times New Roman" w:cs="Times New Roman"/>
          <w:b/>
          <w:sz w:val="24"/>
        </w:rPr>
      </w:pPr>
      <w:r w:rsidRPr="0066487E">
        <w:rPr>
          <w:rFonts w:ascii="Times New Roman" w:hAnsi="Times New Roman" w:cs="Times New Roman"/>
          <w:b/>
          <w:sz w:val="24"/>
        </w:rPr>
        <w:t>RANGE</w:t>
      </w:r>
    </w:p>
    <w:p w14:paraId="6383E5FC" w14:textId="77777777" w:rsidR="0066487E" w:rsidRPr="0066487E" w:rsidRDefault="0066487E" w:rsidP="00681887">
      <w:pPr>
        <w:spacing w:after="0" w:line="276" w:lineRule="auto"/>
        <w:jc w:val="both"/>
        <w:rPr>
          <w:rFonts w:ascii="Times New Roman" w:eastAsia="Times New Roman" w:hAnsi="Times New Roman" w:cs="Times New Roman"/>
          <w:sz w:val="24"/>
          <w:szCs w:val="24"/>
          <w:lang w:val="en-GB"/>
        </w:rPr>
      </w:pPr>
      <w:r w:rsidRPr="0066487E">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561AF220" w14:textId="77777777" w:rsidR="0066487E" w:rsidRPr="0066487E" w:rsidRDefault="0066487E" w:rsidP="00681887">
      <w:pPr>
        <w:spacing w:after="0" w:line="276" w:lineRule="auto"/>
        <w:ind w:left="2880" w:hanging="2880"/>
        <w:rPr>
          <w:rFonts w:ascii="Times New Roman" w:eastAsia="Times New Roman" w:hAnsi="Times New Roman" w:cs="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937"/>
      </w:tblGrid>
      <w:tr w:rsidR="00B0600D" w:rsidRPr="0066487E" w14:paraId="5ABB0C41" w14:textId="77777777" w:rsidTr="00B0600D">
        <w:tc>
          <w:tcPr>
            <w:tcW w:w="1560" w:type="pct"/>
            <w:tcBorders>
              <w:top w:val="single" w:sz="4" w:space="0" w:color="auto"/>
              <w:left w:val="single" w:sz="4" w:space="0" w:color="auto"/>
              <w:bottom w:val="single" w:sz="4" w:space="0" w:color="auto"/>
              <w:right w:val="single" w:sz="4" w:space="0" w:color="auto"/>
            </w:tcBorders>
          </w:tcPr>
          <w:p w14:paraId="62C79FF2" w14:textId="3EA0490D" w:rsidR="00B0600D" w:rsidRPr="0066487E" w:rsidRDefault="00B0600D" w:rsidP="00681887">
            <w:pPr>
              <w:spacing w:before="120" w:after="120" w:line="276" w:lineRule="auto"/>
              <w:rPr>
                <w:rFonts w:ascii="Times New Roman" w:eastAsia="Times New Roman" w:hAnsi="Times New Roman" w:cs="Times New Roman"/>
                <w:b/>
                <w:sz w:val="24"/>
                <w:szCs w:val="24"/>
              </w:rPr>
            </w:pPr>
            <w:r w:rsidRPr="009D587B">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tcPr>
          <w:p w14:paraId="1F4FFD74" w14:textId="17137AD2" w:rsidR="00B0600D" w:rsidRPr="0066487E" w:rsidRDefault="00B0600D" w:rsidP="00681887">
            <w:pPr>
              <w:spacing w:before="120" w:after="120" w:line="276" w:lineRule="auto"/>
              <w:rPr>
                <w:rFonts w:ascii="Times New Roman" w:eastAsia="Times New Roman" w:hAnsi="Times New Roman" w:cs="Times New Roman"/>
                <w:b/>
                <w:sz w:val="24"/>
                <w:szCs w:val="24"/>
              </w:rPr>
            </w:pPr>
            <w:r w:rsidRPr="009D587B">
              <w:rPr>
                <w:rFonts w:ascii="Times New Roman" w:hAnsi="Times New Roman"/>
                <w:b/>
                <w:sz w:val="24"/>
                <w:szCs w:val="24"/>
              </w:rPr>
              <w:t>Range</w:t>
            </w:r>
          </w:p>
        </w:tc>
      </w:tr>
      <w:tr w:rsidR="008F0844" w:rsidRPr="0066487E" w14:paraId="3D7394FF" w14:textId="77777777" w:rsidTr="00B0600D">
        <w:tc>
          <w:tcPr>
            <w:tcW w:w="1560" w:type="pct"/>
            <w:tcBorders>
              <w:top w:val="single" w:sz="4" w:space="0" w:color="auto"/>
              <w:left w:val="single" w:sz="4" w:space="0" w:color="auto"/>
              <w:bottom w:val="single" w:sz="4" w:space="0" w:color="auto"/>
              <w:right w:val="single" w:sz="4" w:space="0" w:color="auto"/>
            </w:tcBorders>
          </w:tcPr>
          <w:p w14:paraId="54D1ED88" w14:textId="4B2842D8" w:rsidR="008F0844" w:rsidRPr="008F0844" w:rsidRDefault="008F0844" w:rsidP="005546F8">
            <w:pPr>
              <w:numPr>
                <w:ilvl w:val="0"/>
                <w:numId w:val="16"/>
              </w:numPr>
              <w:spacing w:after="0" w:line="276" w:lineRule="auto"/>
              <w:contextualSpacing/>
              <w:rPr>
                <w:rFonts w:ascii="Times New Roman" w:eastAsia="Times New Roman" w:hAnsi="Times New Roman" w:cs="Times New Roman"/>
                <w:sz w:val="24"/>
                <w:szCs w:val="24"/>
                <w:lang w:val="en-GB"/>
              </w:rPr>
            </w:pPr>
            <w:r w:rsidRPr="008F0844">
              <w:rPr>
                <w:rFonts w:ascii="Times New Roman" w:hAnsi="Times New Roman" w:cs="Times New Roman"/>
                <w:sz w:val="24"/>
                <w:szCs w:val="24"/>
                <w:lang w:val="en-GB"/>
              </w:rPr>
              <w:t xml:space="preserve">Simple </w:t>
            </w:r>
            <w:r w:rsidRPr="008F0844">
              <w:rPr>
                <w:rFonts w:ascii="Times New Roman" w:hAnsi="Times New Roman" w:cs="Times New Roman"/>
                <w:sz w:val="24"/>
                <w:szCs w:val="24"/>
              </w:rPr>
              <w:t>fractions, decimals and percentages</w:t>
            </w:r>
          </w:p>
        </w:tc>
        <w:tc>
          <w:tcPr>
            <w:tcW w:w="3440" w:type="pct"/>
            <w:tcBorders>
              <w:top w:val="single" w:sz="4" w:space="0" w:color="auto"/>
              <w:left w:val="single" w:sz="4" w:space="0" w:color="auto"/>
              <w:bottom w:val="single" w:sz="4" w:space="0" w:color="auto"/>
              <w:right w:val="single" w:sz="4" w:space="0" w:color="auto"/>
            </w:tcBorders>
          </w:tcPr>
          <w:p w14:paraId="2D7EAC18" w14:textId="77777777" w:rsidR="008F0844" w:rsidRPr="008F0844" w:rsidRDefault="008F0844" w:rsidP="008F0844">
            <w:pPr>
              <w:pStyle w:val="BodyTextIndent"/>
              <w:spacing w:after="0" w:line="276" w:lineRule="auto"/>
              <w:ind w:left="0"/>
            </w:pPr>
            <w:r w:rsidRPr="008F0844">
              <w:t>May include but not limited to:</w:t>
            </w:r>
          </w:p>
          <w:p w14:paraId="6F9CCF89" w14:textId="77777777" w:rsidR="008F0844" w:rsidRPr="008F0844" w:rsidRDefault="008F0844" w:rsidP="005546F8">
            <w:pPr>
              <w:pStyle w:val="ListParagraph"/>
              <w:numPr>
                <w:ilvl w:val="1"/>
                <w:numId w:val="151"/>
              </w:numPr>
              <w:spacing w:after="0"/>
              <w:rPr>
                <w:rFonts w:ascii="Times New Roman" w:hAnsi="Times New Roman"/>
                <w:sz w:val="24"/>
                <w:szCs w:val="24"/>
              </w:rPr>
            </w:pPr>
            <w:r w:rsidRPr="008F0844">
              <w:rPr>
                <w:rFonts w:ascii="Times New Roman" w:hAnsi="Times New Roman"/>
                <w:sz w:val="24"/>
                <w:szCs w:val="24"/>
              </w:rPr>
              <w:t>Fraction</w:t>
            </w:r>
          </w:p>
          <w:p w14:paraId="6DD2AB29" w14:textId="77777777" w:rsidR="008F0844" w:rsidRPr="008F0844" w:rsidRDefault="008F0844" w:rsidP="005546F8">
            <w:pPr>
              <w:pStyle w:val="ListParagraph"/>
              <w:numPr>
                <w:ilvl w:val="1"/>
                <w:numId w:val="151"/>
              </w:numPr>
              <w:spacing w:after="0"/>
              <w:rPr>
                <w:rFonts w:ascii="Times New Roman" w:hAnsi="Times New Roman"/>
                <w:sz w:val="24"/>
                <w:szCs w:val="24"/>
              </w:rPr>
            </w:pPr>
            <w:r w:rsidRPr="008F0844">
              <w:rPr>
                <w:rFonts w:ascii="Times New Roman" w:hAnsi="Times New Roman"/>
                <w:sz w:val="24"/>
                <w:szCs w:val="24"/>
              </w:rPr>
              <w:t>Decimals</w:t>
            </w:r>
          </w:p>
          <w:p w14:paraId="79FEC25E" w14:textId="328B613B" w:rsidR="008F0844" w:rsidRPr="008F0844" w:rsidRDefault="008F0844" w:rsidP="008F0844">
            <w:pPr>
              <w:spacing w:before="40" w:after="0" w:line="276" w:lineRule="auto"/>
              <w:ind w:right="-331"/>
              <w:rPr>
                <w:rFonts w:ascii="Times New Roman" w:eastAsia="Times New Roman" w:hAnsi="Times New Roman" w:cs="Times New Roman"/>
                <w:sz w:val="24"/>
                <w:szCs w:val="24"/>
              </w:rPr>
            </w:pPr>
            <w:r>
              <w:rPr>
                <w:rFonts w:ascii="Times New Roman" w:hAnsi="Times New Roman" w:cs="Times New Roman"/>
                <w:sz w:val="24"/>
                <w:szCs w:val="24"/>
              </w:rPr>
              <w:t xml:space="preserve">1.3 </w:t>
            </w:r>
            <w:r w:rsidRPr="008F0844">
              <w:rPr>
                <w:rFonts w:ascii="Times New Roman" w:hAnsi="Times New Roman" w:cs="Times New Roman"/>
                <w:sz w:val="24"/>
                <w:szCs w:val="24"/>
              </w:rPr>
              <w:t>Percentages</w:t>
            </w:r>
          </w:p>
        </w:tc>
      </w:tr>
      <w:tr w:rsidR="008F0844" w:rsidRPr="0066487E" w14:paraId="720EB94E" w14:textId="77777777" w:rsidTr="00B0600D">
        <w:tc>
          <w:tcPr>
            <w:tcW w:w="1560" w:type="pct"/>
            <w:tcBorders>
              <w:top w:val="single" w:sz="4" w:space="0" w:color="auto"/>
              <w:left w:val="single" w:sz="4" w:space="0" w:color="auto"/>
              <w:bottom w:val="single" w:sz="4" w:space="0" w:color="auto"/>
              <w:right w:val="single" w:sz="4" w:space="0" w:color="auto"/>
            </w:tcBorders>
          </w:tcPr>
          <w:p w14:paraId="1627D66D" w14:textId="2CB52F8D" w:rsidR="008F0844" w:rsidRPr="008F0844" w:rsidRDefault="008F0844" w:rsidP="005546F8">
            <w:pPr>
              <w:numPr>
                <w:ilvl w:val="0"/>
                <w:numId w:val="16"/>
              </w:numPr>
              <w:spacing w:after="0" w:line="276" w:lineRule="auto"/>
              <w:contextualSpacing/>
              <w:rPr>
                <w:rFonts w:ascii="Times New Roman" w:eastAsia="Times New Roman" w:hAnsi="Times New Roman" w:cs="Times New Roman"/>
                <w:sz w:val="24"/>
                <w:szCs w:val="24"/>
                <w:lang w:val="en-GB"/>
              </w:rPr>
            </w:pPr>
            <w:r w:rsidRPr="008F0844">
              <w:rPr>
                <w:rFonts w:ascii="Times New Roman" w:hAnsi="Times New Roman" w:cs="Times New Roman"/>
                <w:sz w:val="24"/>
                <w:szCs w:val="24"/>
                <w:lang w:val="en-GB"/>
              </w:rPr>
              <w:t>Common 2D shapes and common 3D shapes</w:t>
            </w:r>
          </w:p>
        </w:tc>
        <w:tc>
          <w:tcPr>
            <w:tcW w:w="3440" w:type="pct"/>
            <w:tcBorders>
              <w:top w:val="single" w:sz="4" w:space="0" w:color="auto"/>
              <w:left w:val="single" w:sz="4" w:space="0" w:color="auto"/>
              <w:bottom w:val="single" w:sz="4" w:space="0" w:color="auto"/>
              <w:right w:val="single" w:sz="4" w:space="0" w:color="auto"/>
            </w:tcBorders>
          </w:tcPr>
          <w:p w14:paraId="70031477" w14:textId="77777777" w:rsidR="008F0844" w:rsidRPr="008F0844" w:rsidRDefault="008F0844" w:rsidP="008F0844">
            <w:pPr>
              <w:spacing w:before="40" w:after="0" w:line="276" w:lineRule="auto"/>
              <w:ind w:right="-331"/>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May include but not limited to:</w:t>
            </w:r>
          </w:p>
          <w:p w14:paraId="41351157" w14:textId="77777777" w:rsidR="008F0844" w:rsidRPr="008F0844" w:rsidRDefault="008F0844" w:rsidP="005546F8">
            <w:pPr>
              <w:pStyle w:val="ListParagraph"/>
              <w:numPr>
                <w:ilvl w:val="0"/>
                <w:numId w:val="152"/>
              </w:numPr>
              <w:spacing w:after="0"/>
              <w:rPr>
                <w:rFonts w:ascii="Times New Roman" w:hAnsi="Times New Roman"/>
                <w:sz w:val="24"/>
                <w:szCs w:val="24"/>
              </w:rPr>
            </w:pPr>
            <w:r w:rsidRPr="008F0844">
              <w:rPr>
                <w:rFonts w:ascii="Times New Roman" w:hAnsi="Times New Roman"/>
                <w:sz w:val="24"/>
                <w:szCs w:val="24"/>
              </w:rPr>
              <w:t>Round</w:t>
            </w:r>
          </w:p>
          <w:p w14:paraId="2BE7170A" w14:textId="77777777" w:rsidR="008F0844" w:rsidRPr="008F0844" w:rsidRDefault="008F0844" w:rsidP="005546F8">
            <w:pPr>
              <w:pStyle w:val="ListParagraph"/>
              <w:numPr>
                <w:ilvl w:val="0"/>
                <w:numId w:val="152"/>
              </w:numPr>
              <w:spacing w:after="0"/>
              <w:rPr>
                <w:rFonts w:ascii="Times New Roman" w:hAnsi="Times New Roman"/>
                <w:sz w:val="24"/>
                <w:szCs w:val="24"/>
              </w:rPr>
            </w:pPr>
            <w:r w:rsidRPr="008F0844">
              <w:rPr>
                <w:rFonts w:ascii="Times New Roman" w:hAnsi="Times New Roman"/>
                <w:sz w:val="24"/>
                <w:szCs w:val="24"/>
              </w:rPr>
              <w:t>Square</w:t>
            </w:r>
          </w:p>
          <w:p w14:paraId="5B6BABB4" w14:textId="77777777" w:rsidR="008F0844" w:rsidRPr="008F0844" w:rsidRDefault="008F0844" w:rsidP="005546F8">
            <w:pPr>
              <w:pStyle w:val="ListParagraph"/>
              <w:numPr>
                <w:ilvl w:val="0"/>
                <w:numId w:val="152"/>
              </w:numPr>
              <w:spacing w:after="0"/>
              <w:rPr>
                <w:rFonts w:ascii="Times New Roman" w:hAnsi="Times New Roman"/>
                <w:sz w:val="24"/>
                <w:szCs w:val="24"/>
              </w:rPr>
            </w:pPr>
            <w:r w:rsidRPr="008F0844">
              <w:rPr>
                <w:rFonts w:ascii="Times New Roman" w:hAnsi="Times New Roman"/>
                <w:sz w:val="24"/>
                <w:szCs w:val="24"/>
              </w:rPr>
              <w:t>Rectangular</w:t>
            </w:r>
          </w:p>
          <w:p w14:paraId="4CA706C2" w14:textId="77777777" w:rsidR="008F0844" w:rsidRPr="008F0844" w:rsidRDefault="008F0844" w:rsidP="005546F8">
            <w:pPr>
              <w:pStyle w:val="ListParagraph"/>
              <w:numPr>
                <w:ilvl w:val="0"/>
                <w:numId w:val="152"/>
              </w:numPr>
              <w:spacing w:after="0"/>
              <w:rPr>
                <w:rFonts w:ascii="Times New Roman" w:hAnsi="Times New Roman"/>
                <w:sz w:val="24"/>
                <w:szCs w:val="24"/>
              </w:rPr>
            </w:pPr>
            <w:r w:rsidRPr="008F0844">
              <w:rPr>
                <w:rFonts w:ascii="Times New Roman" w:hAnsi="Times New Roman"/>
                <w:sz w:val="24"/>
                <w:szCs w:val="24"/>
              </w:rPr>
              <w:t>Triangle</w:t>
            </w:r>
          </w:p>
          <w:p w14:paraId="3EBB2FAC" w14:textId="77777777" w:rsidR="008F0844" w:rsidRPr="008F0844" w:rsidRDefault="008F0844" w:rsidP="005546F8">
            <w:pPr>
              <w:pStyle w:val="ListParagraph"/>
              <w:numPr>
                <w:ilvl w:val="0"/>
                <w:numId w:val="152"/>
              </w:numPr>
              <w:spacing w:after="0"/>
              <w:rPr>
                <w:rFonts w:ascii="Times New Roman" w:hAnsi="Times New Roman"/>
                <w:sz w:val="24"/>
                <w:szCs w:val="24"/>
              </w:rPr>
            </w:pPr>
            <w:r w:rsidRPr="008F0844">
              <w:rPr>
                <w:rFonts w:ascii="Times New Roman" w:hAnsi="Times New Roman"/>
                <w:sz w:val="24"/>
                <w:szCs w:val="24"/>
              </w:rPr>
              <w:t>Sphere</w:t>
            </w:r>
          </w:p>
          <w:p w14:paraId="2E20A23E" w14:textId="77777777" w:rsidR="008F0844" w:rsidRPr="008F0844" w:rsidRDefault="008F0844" w:rsidP="005546F8">
            <w:pPr>
              <w:pStyle w:val="ListParagraph"/>
              <w:numPr>
                <w:ilvl w:val="0"/>
                <w:numId w:val="152"/>
              </w:numPr>
              <w:spacing w:after="0"/>
              <w:rPr>
                <w:rFonts w:ascii="Times New Roman" w:hAnsi="Times New Roman"/>
                <w:sz w:val="24"/>
                <w:szCs w:val="24"/>
              </w:rPr>
            </w:pPr>
            <w:r w:rsidRPr="008F0844">
              <w:rPr>
                <w:rFonts w:ascii="Times New Roman" w:hAnsi="Times New Roman"/>
                <w:sz w:val="24"/>
                <w:szCs w:val="24"/>
              </w:rPr>
              <w:t>Cylinder</w:t>
            </w:r>
          </w:p>
          <w:p w14:paraId="34FCE650" w14:textId="77777777" w:rsidR="008F0844" w:rsidRPr="008F0844" w:rsidRDefault="008F0844" w:rsidP="005546F8">
            <w:pPr>
              <w:pStyle w:val="ListParagraph"/>
              <w:numPr>
                <w:ilvl w:val="0"/>
                <w:numId w:val="152"/>
              </w:numPr>
              <w:spacing w:after="0"/>
              <w:rPr>
                <w:rFonts w:ascii="Times New Roman" w:hAnsi="Times New Roman"/>
                <w:sz w:val="24"/>
                <w:szCs w:val="24"/>
              </w:rPr>
            </w:pPr>
            <w:r w:rsidRPr="008F0844">
              <w:rPr>
                <w:rFonts w:ascii="Times New Roman" w:hAnsi="Times New Roman"/>
                <w:sz w:val="24"/>
                <w:szCs w:val="24"/>
              </w:rPr>
              <w:t>Cube</w:t>
            </w:r>
          </w:p>
          <w:p w14:paraId="651C50F8" w14:textId="77777777" w:rsidR="008F0844" w:rsidRPr="008F0844" w:rsidRDefault="008F0844" w:rsidP="005546F8">
            <w:pPr>
              <w:pStyle w:val="ListParagraph"/>
              <w:numPr>
                <w:ilvl w:val="0"/>
                <w:numId w:val="152"/>
              </w:numPr>
              <w:spacing w:after="0"/>
              <w:rPr>
                <w:rFonts w:ascii="Times New Roman" w:hAnsi="Times New Roman"/>
                <w:sz w:val="24"/>
                <w:szCs w:val="24"/>
              </w:rPr>
            </w:pPr>
            <w:r w:rsidRPr="008F0844">
              <w:rPr>
                <w:rFonts w:ascii="Times New Roman" w:hAnsi="Times New Roman"/>
                <w:sz w:val="24"/>
                <w:szCs w:val="24"/>
              </w:rPr>
              <w:t>Polygons</w:t>
            </w:r>
          </w:p>
          <w:p w14:paraId="1B50490A" w14:textId="4B15D55D" w:rsidR="008F0844" w:rsidRPr="008F0844" w:rsidRDefault="008F0844" w:rsidP="008F0844">
            <w:pPr>
              <w:spacing w:after="0" w:line="276" w:lineRule="auto"/>
              <w:rPr>
                <w:rFonts w:ascii="Times New Roman" w:eastAsia="Times New Roman" w:hAnsi="Times New Roman" w:cs="Times New Roman"/>
                <w:sz w:val="24"/>
                <w:szCs w:val="24"/>
                <w:lang w:val="en-GB"/>
              </w:rPr>
            </w:pPr>
            <w:r>
              <w:rPr>
                <w:rFonts w:ascii="Times New Roman" w:hAnsi="Times New Roman" w:cs="Times New Roman"/>
                <w:sz w:val="24"/>
                <w:szCs w:val="24"/>
                <w:lang w:val="en-GB"/>
              </w:rPr>
              <w:lastRenderedPageBreak/>
              <w:t xml:space="preserve">2.9 </w:t>
            </w:r>
            <w:r w:rsidRPr="008F0844">
              <w:rPr>
                <w:rFonts w:ascii="Times New Roman" w:hAnsi="Times New Roman" w:cs="Times New Roman"/>
                <w:sz w:val="24"/>
                <w:szCs w:val="24"/>
                <w:lang w:val="en-GB"/>
              </w:rPr>
              <w:t xml:space="preserve">Cuboids </w:t>
            </w:r>
          </w:p>
        </w:tc>
      </w:tr>
      <w:tr w:rsidR="008F0844" w:rsidRPr="0066487E" w14:paraId="79F37430" w14:textId="77777777" w:rsidTr="00B0600D">
        <w:tc>
          <w:tcPr>
            <w:tcW w:w="1560" w:type="pct"/>
            <w:tcBorders>
              <w:top w:val="single" w:sz="4" w:space="0" w:color="auto"/>
              <w:left w:val="single" w:sz="4" w:space="0" w:color="auto"/>
              <w:bottom w:val="single" w:sz="4" w:space="0" w:color="auto"/>
              <w:right w:val="single" w:sz="4" w:space="0" w:color="auto"/>
            </w:tcBorders>
          </w:tcPr>
          <w:p w14:paraId="39E7D9C6" w14:textId="0FA9562E" w:rsidR="008F0844" w:rsidRPr="008F0844" w:rsidRDefault="008F0844" w:rsidP="008F0844">
            <w:pPr>
              <w:spacing w:after="0" w:line="276" w:lineRule="auto"/>
              <w:rPr>
                <w:rFonts w:ascii="Times New Roman" w:eastAsia="Times New Roman" w:hAnsi="Times New Roman" w:cs="Times New Roman"/>
                <w:sz w:val="24"/>
                <w:szCs w:val="24"/>
                <w:lang w:val="en-GB"/>
              </w:rPr>
            </w:pPr>
            <w:r w:rsidRPr="008F0844">
              <w:rPr>
                <w:rFonts w:ascii="Times New Roman" w:hAnsi="Times New Roman" w:cs="Times New Roman"/>
                <w:sz w:val="24"/>
                <w:szCs w:val="24"/>
              </w:rPr>
              <w:lastRenderedPageBreak/>
              <w:t>Symbols and keys in routine maps and plans</w:t>
            </w:r>
          </w:p>
        </w:tc>
        <w:tc>
          <w:tcPr>
            <w:tcW w:w="3440" w:type="pct"/>
            <w:tcBorders>
              <w:top w:val="single" w:sz="4" w:space="0" w:color="auto"/>
              <w:left w:val="single" w:sz="4" w:space="0" w:color="auto"/>
              <w:bottom w:val="single" w:sz="4" w:space="0" w:color="auto"/>
              <w:right w:val="single" w:sz="4" w:space="0" w:color="auto"/>
            </w:tcBorders>
          </w:tcPr>
          <w:p w14:paraId="547F7DBF" w14:textId="77777777" w:rsidR="008F0844" w:rsidRPr="008F0844" w:rsidRDefault="008F0844" w:rsidP="008F0844">
            <w:pPr>
              <w:spacing w:before="40" w:after="0" w:line="276" w:lineRule="auto"/>
              <w:ind w:right="-331"/>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May include but not limited to:</w:t>
            </w:r>
          </w:p>
          <w:p w14:paraId="3A07E9B8" w14:textId="77777777" w:rsidR="008F0844" w:rsidRPr="008F0844" w:rsidRDefault="008F0844" w:rsidP="005546F8">
            <w:pPr>
              <w:pStyle w:val="ListParagraph"/>
              <w:numPr>
                <w:ilvl w:val="0"/>
                <w:numId w:val="47"/>
              </w:numPr>
              <w:spacing w:before="40" w:after="0"/>
              <w:ind w:right="-331"/>
              <w:rPr>
                <w:rFonts w:ascii="Times New Roman" w:hAnsi="Times New Roman"/>
                <w:sz w:val="24"/>
                <w:szCs w:val="24"/>
              </w:rPr>
            </w:pPr>
            <w:r w:rsidRPr="008F0844">
              <w:rPr>
                <w:rFonts w:ascii="Times New Roman" w:hAnsi="Times New Roman"/>
                <w:sz w:val="24"/>
                <w:szCs w:val="24"/>
              </w:rPr>
              <w:t>Charts</w:t>
            </w:r>
          </w:p>
          <w:p w14:paraId="5C9E0FCF" w14:textId="77777777" w:rsidR="008F0844" w:rsidRPr="008F0844" w:rsidRDefault="008F0844" w:rsidP="005546F8">
            <w:pPr>
              <w:pStyle w:val="ListParagraph"/>
              <w:numPr>
                <w:ilvl w:val="0"/>
                <w:numId w:val="47"/>
              </w:numPr>
              <w:spacing w:before="40" w:after="0"/>
              <w:ind w:right="-331"/>
              <w:rPr>
                <w:rFonts w:ascii="Times New Roman" w:hAnsi="Times New Roman"/>
                <w:sz w:val="24"/>
                <w:szCs w:val="24"/>
              </w:rPr>
            </w:pPr>
            <w:r w:rsidRPr="008F0844">
              <w:rPr>
                <w:rFonts w:ascii="Times New Roman" w:hAnsi="Times New Roman"/>
                <w:sz w:val="24"/>
                <w:szCs w:val="24"/>
              </w:rPr>
              <w:t>Maps</w:t>
            </w:r>
          </w:p>
          <w:p w14:paraId="1035C5D7" w14:textId="36D15B7B" w:rsidR="008F0844" w:rsidRPr="008F0844" w:rsidRDefault="008F0844" w:rsidP="005546F8">
            <w:pPr>
              <w:numPr>
                <w:ilvl w:val="0"/>
                <w:numId w:val="17"/>
              </w:numPr>
              <w:spacing w:before="40" w:after="0" w:line="276" w:lineRule="auto"/>
              <w:ind w:right="-331"/>
              <w:contextualSpacing/>
              <w:rPr>
                <w:rFonts w:ascii="Times New Roman" w:eastAsia="Times New Roman" w:hAnsi="Times New Roman" w:cs="Times New Roman"/>
                <w:sz w:val="24"/>
                <w:szCs w:val="24"/>
              </w:rPr>
            </w:pPr>
            <w:r w:rsidRPr="008F0844">
              <w:rPr>
                <w:rFonts w:ascii="Times New Roman" w:hAnsi="Times New Roman" w:cs="Times New Roman"/>
                <w:sz w:val="24"/>
                <w:szCs w:val="24"/>
              </w:rPr>
              <w:t>Graphs</w:t>
            </w:r>
          </w:p>
        </w:tc>
      </w:tr>
      <w:tr w:rsidR="008F0844" w:rsidRPr="0066487E" w14:paraId="086ECC90" w14:textId="77777777" w:rsidTr="00B0600D">
        <w:tc>
          <w:tcPr>
            <w:tcW w:w="1560" w:type="pct"/>
            <w:tcBorders>
              <w:top w:val="single" w:sz="4" w:space="0" w:color="auto"/>
              <w:left w:val="single" w:sz="4" w:space="0" w:color="auto"/>
              <w:bottom w:val="single" w:sz="4" w:space="0" w:color="auto"/>
              <w:right w:val="single" w:sz="4" w:space="0" w:color="auto"/>
            </w:tcBorders>
          </w:tcPr>
          <w:p w14:paraId="2DA96261" w14:textId="18AF4B03" w:rsidR="008F0844" w:rsidRPr="008F0844" w:rsidRDefault="008F0844" w:rsidP="008F0844">
            <w:pPr>
              <w:spacing w:after="0" w:line="276" w:lineRule="auto"/>
              <w:rPr>
                <w:rFonts w:ascii="Times New Roman" w:hAnsi="Times New Roman" w:cs="Times New Roman"/>
                <w:sz w:val="24"/>
                <w:szCs w:val="24"/>
                <w:lang w:val="en-GB"/>
              </w:rPr>
            </w:pPr>
            <w:r w:rsidRPr="008F0844">
              <w:rPr>
                <w:rFonts w:ascii="Times New Roman" w:hAnsi="Times New Roman" w:cs="Times New Roman"/>
                <w:sz w:val="24"/>
                <w:szCs w:val="24"/>
              </w:rPr>
              <w:t>Use basic functions of calculator</w:t>
            </w:r>
          </w:p>
        </w:tc>
        <w:tc>
          <w:tcPr>
            <w:tcW w:w="3440" w:type="pct"/>
            <w:tcBorders>
              <w:top w:val="single" w:sz="4" w:space="0" w:color="auto"/>
              <w:left w:val="single" w:sz="4" w:space="0" w:color="auto"/>
              <w:bottom w:val="single" w:sz="4" w:space="0" w:color="auto"/>
              <w:right w:val="single" w:sz="4" w:space="0" w:color="auto"/>
            </w:tcBorders>
          </w:tcPr>
          <w:p w14:paraId="17DD76F4" w14:textId="77777777" w:rsidR="008F0844" w:rsidRPr="008F0844" w:rsidRDefault="008F0844" w:rsidP="008F0844">
            <w:pPr>
              <w:spacing w:before="40" w:after="0" w:line="276" w:lineRule="auto"/>
              <w:ind w:right="-331"/>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May include but not limited to:</w:t>
            </w:r>
          </w:p>
          <w:p w14:paraId="26291F59" w14:textId="77777777" w:rsidR="008F0844" w:rsidRPr="008F0844" w:rsidRDefault="008F0844" w:rsidP="008F0844">
            <w:pPr>
              <w:pStyle w:val="ListParagraph"/>
              <w:spacing w:before="40"/>
              <w:ind w:left="0" w:right="-331"/>
              <w:rPr>
                <w:rFonts w:ascii="Times New Roman" w:hAnsi="Times New Roman"/>
                <w:sz w:val="24"/>
                <w:szCs w:val="24"/>
              </w:rPr>
            </w:pPr>
            <w:r w:rsidRPr="008F0844">
              <w:rPr>
                <w:rFonts w:ascii="Times New Roman" w:hAnsi="Times New Roman"/>
                <w:sz w:val="24"/>
                <w:szCs w:val="24"/>
              </w:rPr>
              <w:t>4.1 Addition</w:t>
            </w:r>
          </w:p>
          <w:p w14:paraId="12A44F5C" w14:textId="77777777" w:rsidR="008F0844" w:rsidRPr="008F0844" w:rsidRDefault="008F0844" w:rsidP="008F0844">
            <w:pPr>
              <w:pStyle w:val="ListParagraph"/>
              <w:spacing w:before="40"/>
              <w:ind w:left="0" w:right="-331"/>
              <w:rPr>
                <w:rFonts w:ascii="Times New Roman" w:hAnsi="Times New Roman"/>
                <w:sz w:val="24"/>
                <w:szCs w:val="24"/>
              </w:rPr>
            </w:pPr>
            <w:r w:rsidRPr="008F0844">
              <w:rPr>
                <w:rFonts w:ascii="Times New Roman" w:hAnsi="Times New Roman"/>
                <w:sz w:val="24"/>
                <w:szCs w:val="24"/>
              </w:rPr>
              <w:t>4.2 Multiplication</w:t>
            </w:r>
          </w:p>
          <w:p w14:paraId="44852E79" w14:textId="77777777" w:rsidR="008F0844" w:rsidRPr="008F0844" w:rsidRDefault="008F0844" w:rsidP="008F0844">
            <w:pPr>
              <w:pStyle w:val="ListParagraph"/>
              <w:spacing w:before="40"/>
              <w:ind w:left="0" w:right="-331"/>
              <w:rPr>
                <w:rFonts w:ascii="Times New Roman" w:hAnsi="Times New Roman"/>
                <w:sz w:val="24"/>
                <w:szCs w:val="24"/>
              </w:rPr>
            </w:pPr>
            <w:r w:rsidRPr="008F0844">
              <w:rPr>
                <w:rFonts w:ascii="Times New Roman" w:hAnsi="Times New Roman"/>
                <w:sz w:val="24"/>
                <w:szCs w:val="24"/>
              </w:rPr>
              <w:t xml:space="preserve">4.3 Calculate ratios </w:t>
            </w:r>
          </w:p>
          <w:p w14:paraId="562FF249" w14:textId="4454BEAF" w:rsidR="008F0844" w:rsidRPr="008F0844" w:rsidRDefault="008F0844" w:rsidP="008F0844">
            <w:pPr>
              <w:spacing w:before="40" w:line="276" w:lineRule="auto"/>
              <w:ind w:right="-331"/>
              <w:rPr>
                <w:rFonts w:ascii="Times New Roman" w:hAnsi="Times New Roman" w:cs="Times New Roman"/>
                <w:sz w:val="24"/>
                <w:szCs w:val="24"/>
              </w:rPr>
            </w:pPr>
            <w:r w:rsidRPr="008F0844">
              <w:rPr>
                <w:rFonts w:ascii="Times New Roman" w:hAnsi="Times New Roman" w:cs="Times New Roman"/>
                <w:sz w:val="24"/>
                <w:szCs w:val="24"/>
              </w:rPr>
              <w:t>4.4 Conversion of ratios into percentages</w:t>
            </w:r>
          </w:p>
        </w:tc>
      </w:tr>
      <w:tr w:rsidR="008F0844" w:rsidRPr="0066487E" w14:paraId="43DAE8F5" w14:textId="77777777" w:rsidTr="00B0600D">
        <w:tc>
          <w:tcPr>
            <w:tcW w:w="1560" w:type="pct"/>
            <w:tcBorders>
              <w:top w:val="single" w:sz="4" w:space="0" w:color="auto"/>
              <w:left w:val="single" w:sz="4" w:space="0" w:color="auto"/>
              <w:bottom w:val="single" w:sz="4" w:space="0" w:color="auto"/>
              <w:right w:val="single" w:sz="4" w:space="0" w:color="auto"/>
            </w:tcBorders>
          </w:tcPr>
          <w:p w14:paraId="1E5BD2E5" w14:textId="430933CC" w:rsidR="008F0844" w:rsidRPr="008F0844" w:rsidRDefault="008F0844" w:rsidP="008F0844">
            <w:pPr>
              <w:spacing w:after="0" w:line="276" w:lineRule="auto"/>
              <w:rPr>
                <w:rFonts w:ascii="Times New Roman" w:hAnsi="Times New Roman" w:cs="Times New Roman"/>
                <w:sz w:val="24"/>
                <w:szCs w:val="24"/>
                <w:lang w:val="en-GB"/>
              </w:rPr>
            </w:pPr>
            <w:r w:rsidRPr="008F0844">
              <w:rPr>
                <w:rFonts w:ascii="Times New Roman" w:hAnsi="Times New Roman" w:cs="Times New Roman"/>
                <w:sz w:val="24"/>
                <w:szCs w:val="24"/>
              </w:rPr>
              <w:t>Routine tables, graphs and charts for work</w:t>
            </w:r>
          </w:p>
        </w:tc>
        <w:tc>
          <w:tcPr>
            <w:tcW w:w="3440" w:type="pct"/>
            <w:tcBorders>
              <w:top w:val="single" w:sz="4" w:space="0" w:color="auto"/>
              <w:left w:val="single" w:sz="4" w:space="0" w:color="auto"/>
              <w:bottom w:val="single" w:sz="4" w:space="0" w:color="auto"/>
              <w:right w:val="single" w:sz="4" w:space="0" w:color="auto"/>
            </w:tcBorders>
          </w:tcPr>
          <w:p w14:paraId="5314E490" w14:textId="77777777" w:rsidR="008F0844" w:rsidRPr="008F0844" w:rsidRDefault="008F0844" w:rsidP="008F0844">
            <w:pPr>
              <w:spacing w:before="40" w:after="0" w:line="276" w:lineRule="auto"/>
              <w:ind w:right="-331"/>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May include but not limited to:</w:t>
            </w:r>
          </w:p>
          <w:p w14:paraId="63913EC7" w14:textId="77777777" w:rsidR="008F0844" w:rsidRPr="008F0844" w:rsidRDefault="008F0844" w:rsidP="008F0844">
            <w:pPr>
              <w:spacing w:after="0" w:line="276" w:lineRule="auto"/>
              <w:rPr>
                <w:rFonts w:ascii="Times New Roman" w:hAnsi="Times New Roman" w:cs="Times New Roman"/>
                <w:sz w:val="24"/>
                <w:szCs w:val="24"/>
              </w:rPr>
            </w:pPr>
            <w:r w:rsidRPr="008F0844">
              <w:rPr>
                <w:rFonts w:ascii="Times New Roman" w:hAnsi="Times New Roman" w:cs="Times New Roman"/>
                <w:sz w:val="24"/>
                <w:szCs w:val="24"/>
              </w:rPr>
              <w:t>5.1 Bar Graphs</w:t>
            </w:r>
          </w:p>
          <w:p w14:paraId="562249A9" w14:textId="77777777" w:rsidR="008F0844" w:rsidRPr="008F0844" w:rsidRDefault="008F0844" w:rsidP="008F0844">
            <w:pPr>
              <w:spacing w:after="0" w:line="276" w:lineRule="auto"/>
              <w:rPr>
                <w:rFonts w:ascii="Times New Roman" w:hAnsi="Times New Roman" w:cs="Times New Roman"/>
                <w:sz w:val="24"/>
                <w:szCs w:val="24"/>
              </w:rPr>
            </w:pPr>
            <w:r w:rsidRPr="008F0844">
              <w:rPr>
                <w:rFonts w:ascii="Times New Roman" w:hAnsi="Times New Roman" w:cs="Times New Roman"/>
                <w:sz w:val="24"/>
                <w:szCs w:val="24"/>
              </w:rPr>
              <w:t>5.2 Flow Charts</w:t>
            </w:r>
          </w:p>
          <w:p w14:paraId="7C70AB69" w14:textId="77777777" w:rsidR="008F0844" w:rsidRPr="008F0844" w:rsidRDefault="008F0844" w:rsidP="008F0844">
            <w:pPr>
              <w:spacing w:after="0" w:line="276" w:lineRule="auto"/>
              <w:rPr>
                <w:rFonts w:ascii="Times New Roman" w:hAnsi="Times New Roman" w:cs="Times New Roman"/>
                <w:sz w:val="24"/>
                <w:szCs w:val="24"/>
              </w:rPr>
            </w:pPr>
            <w:r w:rsidRPr="008F0844">
              <w:rPr>
                <w:rFonts w:ascii="Times New Roman" w:hAnsi="Times New Roman" w:cs="Times New Roman"/>
                <w:sz w:val="24"/>
                <w:szCs w:val="24"/>
              </w:rPr>
              <w:t>5.3 Pie Charts</w:t>
            </w:r>
          </w:p>
          <w:p w14:paraId="096CE53E" w14:textId="77777777" w:rsidR="008F0844" w:rsidRPr="008F0844" w:rsidRDefault="008F0844" w:rsidP="008F0844">
            <w:pPr>
              <w:spacing w:after="0" w:line="276" w:lineRule="auto"/>
              <w:rPr>
                <w:rFonts w:ascii="Times New Roman" w:hAnsi="Times New Roman" w:cs="Times New Roman"/>
                <w:sz w:val="24"/>
                <w:szCs w:val="24"/>
              </w:rPr>
            </w:pPr>
            <w:r w:rsidRPr="008F0844">
              <w:rPr>
                <w:rFonts w:ascii="Times New Roman" w:hAnsi="Times New Roman" w:cs="Times New Roman"/>
                <w:sz w:val="24"/>
                <w:szCs w:val="24"/>
              </w:rPr>
              <w:t>5.4 Pictograph</w:t>
            </w:r>
          </w:p>
          <w:p w14:paraId="31A32602" w14:textId="77777777" w:rsidR="008F0844" w:rsidRPr="008F0844" w:rsidRDefault="008F0844" w:rsidP="008F0844">
            <w:pPr>
              <w:spacing w:after="0" w:line="276" w:lineRule="auto"/>
              <w:rPr>
                <w:rFonts w:ascii="Times New Roman" w:hAnsi="Times New Roman" w:cs="Times New Roman"/>
                <w:sz w:val="24"/>
                <w:szCs w:val="24"/>
              </w:rPr>
            </w:pPr>
            <w:r w:rsidRPr="008F0844">
              <w:rPr>
                <w:rFonts w:ascii="Times New Roman" w:hAnsi="Times New Roman" w:cs="Times New Roman"/>
                <w:sz w:val="24"/>
                <w:szCs w:val="24"/>
              </w:rPr>
              <w:t>5.5 Line Graphs</w:t>
            </w:r>
          </w:p>
          <w:p w14:paraId="5AF5F431" w14:textId="77777777" w:rsidR="008F0844" w:rsidRPr="008F0844" w:rsidRDefault="008F0844" w:rsidP="008F0844">
            <w:pPr>
              <w:spacing w:after="0" w:line="276" w:lineRule="auto"/>
              <w:rPr>
                <w:rFonts w:ascii="Times New Roman" w:hAnsi="Times New Roman" w:cs="Times New Roman"/>
                <w:sz w:val="24"/>
                <w:szCs w:val="24"/>
              </w:rPr>
            </w:pPr>
            <w:r w:rsidRPr="008F0844">
              <w:rPr>
                <w:rFonts w:ascii="Times New Roman" w:hAnsi="Times New Roman" w:cs="Times New Roman"/>
                <w:sz w:val="24"/>
                <w:szCs w:val="24"/>
              </w:rPr>
              <w:t>5.6 Time Series Graphs</w:t>
            </w:r>
          </w:p>
          <w:p w14:paraId="28A5D0FF" w14:textId="77777777" w:rsidR="008F0844" w:rsidRPr="008F0844" w:rsidRDefault="008F0844" w:rsidP="008F0844">
            <w:pPr>
              <w:spacing w:after="0" w:line="276" w:lineRule="auto"/>
              <w:rPr>
                <w:rFonts w:ascii="Times New Roman" w:hAnsi="Times New Roman" w:cs="Times New Roman"/>
                <w:sz w:val="24"/>
                <w:szCs w:val="24"/>
              </w:rPr>
            </w:pPr>
            <w:r w:rsidRPr="008F0844">
              <w:rPr>
                <w:rFonts w:ascii="Times New Roman" w:hAnsi="Times New Roman" w:cs="Times New Roman"/>
                <w:sz w:val="24"/>
                <w:szCs w:val="24"/>
              </w:rPr>
              <w:t>5.7 Stem and Leaf Plot</w:t>
            </w:r>
          </w:p>
          <w:p w14:paraId="7C4F8E44" w14:textId="77777777" w:rsidR="008F0844" w:rsidRPr="008F0844" w:rsidRDefault="008F0844" w:rsidP="008F0844">
            <w:pPr>
              <w:spacing w:after="0" w:line="276" w:lineRule="auto"/>
              <w:rPr>
                <w:rFonts w:ascii="Times New Roman" w:hAnsi="Times New Roman" w:cs="Times New Roman"/>
                <w:sz w:val="24"/>
                <w:szCs w:val="24"/>
              </w:rPr>
            </w:pPr>
            <w:r w:rsidRPr="008F0844">
              <w:rPr>
                <w:rFonts w:ascii="Times New Roman" w:hAnsi="Times New Roman" w:cs="Times New Roman"/>
                <w:sz w:val="24"/>
                <w:szCs w:val="24"/>
              </w:rPr>
              <w:t>5.8 Histogram</w:t>
            </w:r>
          </w:p>
          <w:p w14:paraId="1311B96C" w14:textId="77777777" w:rsidR="008F0844" w:rsidRPr="008F0844" w:rsidRDefault="008F0844" w:rsidP="008F0844">
            <w:pPr>
              <w:spacing w:after="0" w:line="276" w:lineRule="auto"/>
              <w:rPr>
                <w:rFonts w:ascii="Times New Roman" w:hAnsi="Times New Roman" w:cs="Times New Roman"/>
                <w:sz w:val="24"/>
                <w:szCs w:val="24"/>
              </w:rPr>
            </w:pPr>
            <w:r w:rsidRPr="008F0844">
              <w:rPr>
                <w:rFonts w:ascii="Times New Roman" w:hAnsi="Times New Roman" w:cs="Times New Roman"/>
                <w:sz w:val="24"/>
                <w:szCs w:val="24"/>
              </w:rPr>
              <w:t>5.9 Dot Plot</w:t>
            </w:r>
          </w:p>
          <w:p w14:paraId="43B64DFE" w14:textId="2A031B4F" w:rsidR="008F0844" w:rsidRPr="008F0844" w:rsidRDefault="008F0844" w:rsidP="008F0844">
            <w:pPr>
              <w:spacing w:before="40" w:line="276" w:lineRule="auto"/>
              <w:ind w:right="-331"/>
              <w:rPr>
                <w:rFonts w:ascii="Times New Roman" w:hAnsi="Times New Roman" w:cs="Times New Roman"/>
                <w:sz w:val="24"/>
                <w:szCs w:val="24"/>
              </w:rPr>
            </w:pPr>
            <w:r w:rsidRPr="008F0844">
              <w:rPr>
                <w:rFonts w:ascii="Times New Roman" w:hAnsi="Times New Roman" w:cs="Times New Roman"/>
                <w:sz w:val="24"/>
                <w:szCs w:val="24"/>
              </w:rPr>
              <w:t>5.10 Scatter plot</w:t>
            </w:r>
          </w:p>
        </w:tc>
      </w:tr>
    </w:tbl>
    <w:p w14:paraId="0BBD404A" w14:textId="77777777" w:rsidR="0066487E" w:rsidRPr="0066487E" w:rsidRDefault="0066487E" w:rsidP="00681887">
      <w:pPr>
        <w:spacing w:after="0" w:line="276" w:lineRule="auto"/>
        <w:rPr>
          <w:rFonts w:ascii="Times New Roman" w:eastAsia="Calibri" w:hAnsi="Times New Roman" w:cs="Times New Roman"/>
          <w:sz w:val="24"/>
          <w:szCs w:val="24"/>
        </w:rPr>
      </w:pPr>
    </w:p>
    <w:p w14:paraId="76580B41" w14:textId="77777777" w:rsidR="0066487E" w:rsidRPr="0066487E" w:rsidRDefault="0066487E" w:rsidP="00681887">
      <w:pPr>
        <w:spacing w:after="0" w:line="276" w:lineRule="auto"/>
        <w:rPr>
          <w:rFonts w:ascii="Times New Roman" w:eastAsia="Calibri" w:hAnsi="Times New Roman" w:cs="Times New Roman"/>
          <w:b/>
          <w:sz w:val="24"/>
          <w:szCs w:val="24"/>
        </w:rPr>
      </w:pPr>
      <w:r w:rsidRPr="0066487E">
        <w:rPr>
          <w:rFonts w:ascii="Times New Roman" w:eastAsia="Calibri" w:hAnsi="Times New Roman" w:cs="Times New Roman"/>
          <w:b/>
          <w:sz w:val="24"/>
          <w:szCs w:val="24"/>
        </w:rPr>
        <w:t>REQUIRED SKILLS AND KNOWLEDGE</w:t>
      </w:r>
    </w:p>
    <w:p w14:paraId="2AB4BB8B" w14:textId="77777777" w:rsidR="0066487E" w:rsidRPr="0066487E" w:rsidRDefault="0066487E" w:rsidP="00681887">
      <w:pPr>
        <w:spacing w:after="0" w:line="276" w:lineRule="auto"/>
        <w:rPr>
          <w:rFonts w:ascii="Times New Roman" w:eastAsia="Calibri" w:hAnsi="Times New Roman" w:cs="Times New Roman"/>
          <w:sz w:val="24"/>
          <w:szCs w:val="24"/>
        </w:rPr>
      </w:pPr>
      <w:r w:rsidRPr="0066487E">
        <w:rPr>
          <w:rFonts w:ascii="Times New Roman" w:eastAsia="Calibri" w:hAnsi="Times New Roman" w:cs="Times New Roman"/>
          <w:sz w:val="24"/>
          <w:szCs w:val="24"/>
        </w:rPr>
        <w:t>This section describes the skills and knowledge required for this unit of competency.</w:t>
      </w:r>
    </w:p>
    <w:p w14:paraId="728B91F1" w14:textId="77777777" w:rsidR="0066487E" w:rsidRPr="0066487E" w:rsidRDefault="0066487E" w:rsidP="00681887">
      <w:pPr>
        <w:spacing w:after="0" w:line="276" w:lineRule="auto"/>
        <w:rPr>
          <w:rFonts w:ascii="Times New Roman" w:eastAsia="Calibri" w:hAnsi="Times New Roman" w:cs="Times New Roman"/>
          <w:b/>
          <w:sz w:val="24"/>
          <w:szCs w:val="24"/>
        </w:rPr>
      </w:pPr>
    </w:p>
    <w:p w14:paraId="32F75D89" w14:textId="77777777" w:rsidR="008F0844" w:rsidRPr="00ED14A6" w:rsidRDefault="008F0844" w:rsidP="008F0844">
      <w:pPr>
        <w:spacing w:after="0" w:line="276" w:lineRule="auto"/>
        <w:rPr>
          <w:rFonts w:ascii="Times New Roman" w:hAnsi="Times New Roman"/>
          <w:b/>
          <w:sz w:val="24"/>
          <w:szCs w:val="24"/>
        </w:rPr>
      </w:pPr>
      <w:r w:rsidRPr="00ED14A6">
        <w:rPr>
          <w:rFonts w:ascii="Times New Roman" w:hAnsi="Times New Roman"/>
          <w:b/>
          <w:sz w:val="24"/>
          <w:szCs w:val="24"/>
        </w:rPr>
        <w:t>Required Skills</w:t>
      </w:r>
    </w:p>
    <w:p w14:paraId="56CC2D88" w14:textId="77777777" w:rsidR="008F0844" w:rsidRPr="00ED14A6" w:rsidRDefault="008F0844" w:rsidP="008F0844">
      <w:pPr>
        <w:spacing w:after="0" w:line="276" w:lineRule="auto"/>
        <w:rPr>
          <w:rFonts w:ascii="Times New Roman" w:hAnsi="Times New Roman"/>
          <w:sz w:val="24"/>
          <w:szCs w:val="24"/>
        </w:rPr>
      </w:pPr>
      <w:r w:rsidRPr="00ED14A6">
        <w:rPr>
          <w:rFonts w:ascii="Times New Roman" w:hAnsi="Times New Roman"/>
          <w:sz w:val="24"/>
          <w:szCs w:val="24"/>
        </w:rPr>
        <w:t>The individual needs to demonstrate the following skills:</w:t>
      </w:r>
    </w:p>
    <w:p w14:paraId="71FB8F4C" w14:textId="77777777" w:rsidR="008F0844" w:rsidRPr="008F0844" w:rsidRDefault="008F0844" w:rsidP="005546F8">
      <w:pPr>
        <w:pStyle w:val="ListParagraph"/>
        <w:numPr>
          <w:ilvl w:val="0"/>
          <w:numId w:val="154"/>
        </w:numPr>
        <w:spacing w:after="0"/>
        <w:rPr>
          <w:rFonts w:ascii="Times New Roman" w:hAnsi="Times New Roman"/>
          <w:sz w:val="24"/>
          <w:szCs w:val="24"/>
        </w:rPr>
      </w:pPr>
      <w:r w:rsidRPr="008F0844">
        <w:rPr>
          <w:rFonts w:ascii="Times New Roman" w:hAnsi="Times New Roman"/>
          <w:sz w:val="24"/>
          <w:szCs w:val="24"/>
        </w:rPr>
        <w:t>Applying Fundamental operations (addition, subtraction, division, multiplication)</w:t>
      </w:r>
    </w:p>
    <w:p w14:paraId="5AB54F18" w14:textId="77777777" w:rsidR="008F0844" w:rsidRPr="008F0844" w:rsidRDefault="008F0844" w:rsidP="005546F8">
      <w:pPr>
        <w:pStyle w:val="ListParagraph"/>
        <w:numPr>
          <w:ilvl w:val="0"/>
          <w:numId w:val="154"/>
        </w:numPr>
        <w:spacing w:after="0"/>
        <w:rPr>
          <w:rFonts w:ascii="Times New Roman" w:hAnsi="Times New Roman"/>
          <w:sz w:val="24"/>
          <w:szCs w:val="24"/>
        </w:rPr>
      </w:pPr>
      <w:r w:rsidRPr="008F0844">
        <w:rPr>
          <w:rFonts w:ascii="Times New Roman" w:hAnsi="Times New Roman"/>
          <w:sz w:val="24"/>
          <w:szCs w:val="24"/>
        </w:rPr>
        <w:t>Using calculator</w:t>
      </w:r>
    </w:p>
    <w:p w14:paraId="78A8288D" w14:textId="77777777" w:rsidR="008F0844" w:rsidRPr="008F0844" w:rsidRDefault="008F0844" w:rsidP="005546F8">
      <w:pPr>
        <w:pStyle w:val="ListParagraph"/>
        <w:numPr>
          <w:ilvl w:val="0"/>
          <w:numId w:val="154"/>
        </w:numPr>
        <w:spacing w:after="0"/>
        <w:rPr>
          <w:rFonts w:ascii="Times New Roman" w:hAnsi="Times New Roman"/>
          <w:sz w:val="24"/>
          <w:szCs w:val="24"/>
        </w:rPr>
      </w:pPr>
      <w:r w:rsidRPr="008F0844">
        <w:rPr>
          <w:rFonts w:ascii="Times New Roman" w:hAnsi="Times New Roman"/>
          <w:sz w:val="24"/>
          <w:szCs w:val="24"/>
        </w:rPr>
        <w:t>Using different measuring tools</w:t>
      </w:r>
    </w:p>
    <w:p w14:paraId="6628AB72" w14:textId="77777777" w:rsidR="008F0844" w:rsidRPr="00ED14A6" w:rsidRDefault="008F0844" w:rsidP="008F0844">
      <w:pPr>
        <w:spacing w:after="0" w:line="276" w:lineRule="auto"/>
        <w:rPr>
          <w:rFonts w:ascii="Times New Roman" w:eastAsia="Times New Roman" w:hAnsi="Times New Roman"/>
          <w:b/>
          <w:sz w:val="24"/>
          <w:szCs w:val="24"/>
          <w:lang w:eastAsia="zh-CN"/>
        </w:rPr>
      </w:pPr>
    </w:p>
    <w:p w14:paraId="414628EE" w14:textId="77777777" w:rsidR="008F0844" w:rsidRPr="00ED14A6" w:rsidRDefault="008F0844" w:rsidP="008F0844">
      <w:pPr>
        <w:spacing w:after="0" w:line="276" w:lineRule="auto"/>
        <w:rPr>
          <w:rFonts w:ascii="Times New Roman" w:eastAsia="Times New Roman" w:hAnsi="Times New Roman"/>
          <w:b/>
          <w:sz w:val="24"/>
          <w:szCs w:val="24"/>
          <w:lang w:eastAsia="zh-CN"/>
        </w:rPr>
      </w:pPr>
      <w:r w:rsidRPr="00ED14A6">
        <w:rPr>
          <w:rFonts w:ascii="Times New Roman" w:eastAsia="Times New Roman" w:hAnsi="Times New Roman"/>
          <w:b/>
          <w:sz w:val="24"/>
          <w:szCs w:val="24"/>
          <w:lang w:eastAsia="zh-CN"/>
        </w:rPr>
        <w:t>Required knowledge</w:t>
      </w:r>
    </w:p>
    <w:p w14:paraId="3B9CF73F" w14:textId="77777777" w:rsidR="008F0844" w:rsidRPr="00ED14A6" w:rsidRDefault="008F0844" w:rsidP="008F0844">
      <w:p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The individual needs to demonstrate knowledge of:</w:t>
      </w:r>
    </w:p>
    <w:p w14:paraId="0FC5FBFD" w14:textId="77777777" w:rsidR="008F0844" w:rsidRPr="00ED14A6" w:rsidRDefault="008F0844" w:rsidP="005546F8">
      <w:pPr>
        <w:numPr>
          <w:ilvl w:val="0"/>
          <w:numId w:val="155"/>
        </w:num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Types of common shapes</w:t>
      </w:r>
    </w:p>
    <w:p w14:paraId="3960D30E" w14:textId="77777777" w:rsidR="008F0844" w:rsidRPr="00ED14A6" w:rsidRDefault="008F0844" w:rsidP="005546F8">
      <w:pPr>
        <w:numPr>
          <w:ilvl w:val="0"/>
          <w:numId w:val="155"/>
        </w:num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Differentiation between two dimensional shapes / objects</w:t>
      </w:r>
    </w:p>
    <w:p w14:paraId="528D9820" w14:textId="77777777" w:rsidR="008F0844" w:rsidRPr="00ED14A6" w:rsidRDefault="008F0844" w:rsidP="005546F8">
      <w:pPr>
        <w:numPr>
          <w:ilvl w:val="0"/>
          <w:numId w:val="155"/>
        </w:num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Formulae for calculating area and volume</w:t>
      </w:r>
    </w:p>
    <w:p w14:paraId="1D11EDE0" w14:textId="77777777" w:rsidR="008F0844" w:rsidRPr="00ED14A6" w:rsidRDefault="008F0844" w:rsidP="005546F8">
      <w:pPr>
        <w:numPr>
          <w:ilvl w:val="0"/>
          <w:numId w:val="155"/>
        </w:num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lastRenderedPageBreak/>
        <w:t>Types and purpose of measuring instruments</w:t>
      </w:r>
    </w:p>
    <w:p w14:paraId="53DF7394" w14:textId="77777777" w:rsidR="008F0844" w:rsidRPr="00ED14A6" w:rsidRDefault="008F0844" w:rsidP="005546F8">
      <w:pPr>
        <w:numPr>
          <w:ilvl w:val="0"/>
          <w:numId w:val="155"/>
        </w:num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Units of measurement and abbreviations</w:t>
      </w:r>
    </w:p>
    <w:p w14:paraId="3E61E05D" w14:textId="77777777" w:rsidR="008F0844" w:rsidRPr="00ED14A6" w:rsidRDefault="008F0844" w:rsidP="005546F8">
      <w:pPr>
        <w:numPr>
          <w:ilvl w:val="0"/>
          <w:numId w:val="155"/>
        </w:num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Fundamental operations (addition, subtraction, division, multiplication)</w:t>
      </w:r>
    </w:p>
    <w:p w14:paraId="4BE92354" w14:textId="77777777" w:rsidR="008F0844" w:rsidRPr="00ED14A6" w:rsidRDefault="008F0844" w:rsidP="005546F8">
      <w:pPr>
        <w:numPr>
          <w:ilvl w:val="0"/>
          <w:numId w:val="155"/>
        </w:num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Rounding techniques</w:t>
      </w:r>
    </w:p>
    <w:p w14:paraId="49FD3BA9" w14:textId="77777777" w:rsidR="008F0844" w:rsidRPr="00ED14A6" w:rsidRDefault="008F0844" w:rsidP="005546F8">
      <w:pPr>
        <w:numPr>
          <w:ilvl w:val="0"/>
          <w:numId w:val="155"/>
        </w:num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Types of fractions</w:t>
      </w:r>
    </w:p>
    <w:p w14:paraId="12E69CB0" w14:textId="77777777" w:rsidR="008F0844" w:rsidRPr="00ED14A6" w:rsidRDefault="008F0844" w:rsidP="005546F8">
      <w:pPr>
        <w:numPr>
          <w:ilvl w:val="0"/>
          <w:numId w:val="155"/>
        </w:num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Different types of tables and graphs</w:t>
      </w:r>
    </w:p>
    <w:p w14:paraId="3415BAB2" w14:textId="77777777" w:rsidR="008F0844" w:rsidRPr="00ED14A6" w:rsidRDefault="008F0844" w:rsidP="005546F8">
      <w:pPr>
        <w:numPr>
          <w:ilvl w:val="0"/>
          <w:numId w:val="155"/>
        </w:num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Meaning of graphs, such as increasing, decreasing, and constant value</w:t>
      </w:r>
    </w:p>
    <w:p w14:paraId="40A7FF54" w14:textId="77777777" w:rsidR="008F0844" w:rsidRPr="00ED14A6" w:rsidRDefault="008F0844" w:rsidP="005546F8">
      <w:pPr>
        <w:numPr>
          <w:ilvl w:val="0"/>
          <w:numId w:val="155"/>
        </w:numPr>
        <w:spacing w:after="0" w:line="276" w:lineRule="auto"/>
        <w:rPr>
          <w:rFonts w:ascii="Times New Roman" w:eastAsia="Times New Roman" w:hAnsi="Times New Roman"/>
          <w:sz w:val="24"/>
          <w:szCs w:val="24"/>
          <w:lang w:eastAsia="zh-CN"/>
        </w:rPr>
      </w:pPr>
      <w:r w:rsidRPr="00ED14A6">
        <w:rPr>
          <w:rFonts w:ascii="Times New Roman" w:eastAsia="Times New Roman" w:hAnsi="Times New Roman"/>
          <w:sz w:val="24"/>
          <w:szCs w:val="24"/>
          <w:lang w:eastAsia="zh-CN"/>
        </w:rPr>
        <w:t>Preparation of basic data, tables &amp; graphs</w:t>
      </w:r>
    </w:p>
    <w:p w14:paraId="39F2CD2B" w14:textId="77777777" w:rsidR="0066487E" w:rsidRPr="0066487E" w:rsidRDefault="0066487E" w:rsidP="00681887">
      <w:pPr>
        <w:spacing w:after="0" w:line="276" w:lineRule="auto"/>
        <w:jc w:val="both"/>
        <w:rPr>
          <w:rFonts w:ascii="Times New Roman" w:eastAsia="Times New Roman" w:hAnsi="Times New Roman" w:cs="Times New Roman"/>
          <w:sz w:val="24"/>
          <w:szCs w:val="24"/>
          <w:lang w:eastAsia="zh-CN"/>
        </w:rPr>
      </w:pPr>
    </w:p>
    <w:p w14:paraId="32B5AB36" w14:textId="77777777" w:rsidR="0066487E" w:rsidRPr="0066487E" w:rsidRDefault="0066487E" w:rsidP="00681887">
      <w:pPr>
        <w:spacing w:after="0" w:line="276" w:lineRule="auto"/>
        <w:rPr>
          <w:rFonts w:ascii="Times New Roman" w:eastAsia="Times New Roman" w:hAnsi="Times New Roman" w:cs="Times New Roman"/>
          <w:b/>
          <w:sz w:val="24"/>
          <w:szCs w:val="24"/>
          <w:lang w:eastAsia="zh-CN"/>
        </w:rPr>
      </w:pPr>
      <w:r w:rsidRPr="0066487E">
        <w:rPr>
          <w:rFonts w:ascii="Times New Roman" w:eastAsia="Times New Roman" w:hAnsi="Times New Roman" w:cs="Times New Roman"/>
          <w:b/>
          <w:sz w:val="24"/>
          <w:szCs w:val="24"/>
          <w:lang w:eastAsia="zh-CN"/>
        </w:rPr>
        <w:t>EVIDENCE GUIDE</w:t>
      </w:r>
    </w:p>
    <w:p w14:paraId="7E76001E" w14:textId="77777777" w:rsidR="0066487E" w:rsidRPr="0066487E" w:rsidRDefault="0066487E" w:rsidP="00681887">
      <w:pPr>
        <w:spacing w:after="0" w:line="276" w:lineRule="auto"/>
        <w:rPr>
          <w:rFonts w:ascii="Times New Roman" w:eastAsia="Times New Roman" w:hAnsi="Times New Roman" w:cs="Times New Roman"/>
          <w:sz w:val="24"/>
          <w:szCs w:val="24"/>
          <w:lang w:eastAsia="zh-CN"/>
        </w:rPr>
      </w:pPr>
      <w:r w:rsidRPr="0066487E">
        <w:rPr>
          <w:rFonts w:ascii="Times New Roman" w:eastAsia="Times New Roman" w:hAnsi="Times New Roman" w:cs="Times New Roman"/>
          <w:sz w:val="24"/>
          <w:szCs w:val="24"/>
          <w:lang w:eastAsia="zh-CN"/>
        </w:rPr>
        <w:t>This provides advice on assessment and must be read in conjunction with the performance criteria, required skills and knowledge and range.</w:t>
      </w:r>
    </w:p>
    <w:p w14:paraId="0FEF865F" w14:textId="77777777" w:rsidR="0066487E" w:rsidRPr="0066487E" w:rsidRDefault="0066487E" w:rsidP="00681887">
      <w:pPr>
        <w:spacing w:after="0" w:line="276" w:lineRule="auto"/>
        <w:rPr>
          <w:rFonts w:ascii="Times New Roman" w:eastAsia="Times New Roman" w:hAnsi="Times New Roman" w:cs="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6000"/>
      </w:tblGrid>
      <w:tr w:rsidR="008F0844" w:rsidRPr="0066487E" w14:paraId="56D87D88" w14:textId="77777777" w:rsidTr="008F0844">
        <w:trPr>
          <w:trHeight w:val="4090"/>
        </w:trPr>
        <w:tc>
          <w:tcPr>
            <w:tcW w:w="1524" w:type="pct"/>
            <w:tcBorders>
              <w:top w:val="single" w:sz="4" w:space="0" w:color="auto"/>
              <w:left w:val="single" w:sz="4" w:space="0" w:color="auto"/>
              <w:bottom w:val="single" w:sz="4" w:space="0" w:color="auto"/>
              <w:right w:val="single" w:sz="4" w:space="0" w:color="auto"/>
            </w:tcBorders>
          </w:tcPr>
          <w:p w14:paraId="7302AD92" w14:textId="70B3BFB9" w:rsidR="008F0844" w:rsidRPr="008F0844" w:rsidRDefault="008F0844" w:rsidP="008F0844">
            <w:pPr>
              <w:spacing w:after="0" w:line="276" w:lineRule="auto"/>
              <w:ind w:left="342" w:hanging="342"/>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tcPr>
          <w:p w14:paraId="31E16F2D" w14:textId="77777777" w:rsidR="008F0844" w:rsidRPr="008F0844" w:rsidRDefault="008F0844" w:rsidP="008F0844">
            <w:pPr>
              <w:spacing w:after="0" w:line="276" w:lineRule="auto"/>
              <w:ind w:right="-331"/>
              <w:rPr>
                <w:rFonts w:ascii="Times New Roman" w:eastAsia="Times New Roman" w:hAnsi="Times New Roman" w:cs="Times New Roman"/>
                <w:sz w:val="24"/>
                <w:szCs w:val="24"/>
                <w:lang w:val="en-AU"/>
              </w:rPr>
            </w:pPr>
            <w:r w:rsidRPr="008F0844">
              <w:rPr>
                <w:rFonts w:ascii="Times New Roman" w:eastAsia="Times New Roman" w:hAnsi="Times New Roman" w:cs="Times New Roman"/>
                <w:sz w:val="24"/>
                <w:szCs w:val="24"/>
                <w:lang w:val="en-AU"/>
              </w:rPr>
              <w:t>Assessment requires evidence that the candidate:</w:t>
            </w:r>
          </w:p>
          <w:p w14:paraId="3072D53C" w14:textId="77777777" w:rsidR="008F0844" w:rsidRPr="008F0844" w:rsidRDefault="008F0844" w:rsidP="005546F8">
            <w:pPr>
              <w:pStyle w:val="ListParagraph"/>
              <w:numPr>
                <w:ilvl w:val="0"/>
                <w:numId w:val="157"/>
              </w:numPr>
              <w:spacing w:before="40" w:after="0"/>
              <w:rPr>
                <w:rFonts w:ascii="Times New Roman" w:hAnsi="Times New Roman"/>
                <w:sz w:val="24"/>
                <w:szCs w:val="24"/>
              </w:rPr>
            </w:pPr>
            <w:r w:rsidRPr="008F0844">
              <w:rPr>
                <w:rFonts w:ascii="Times New Roman" w:hAnsi="Times New Roman"/>
                <w:sz w:val="24"/>
                <w:szCs w:val="24"/>
              </w:rPr>
              <w:t>Calculated correctly with whole numbers and routine or familiar fractions, decimals and percentages</w:t>
            </w:r>
          </w:p>
          <w:p w14:paraId="406B2801" w14:textId="77777777" w:rsidR="008F0844" w:rsidRPr="008F0844" w:rsidRDefault="008F0844" w:rsidP="005546F8">
            <w:pPr>
              <w:pStyle w:val="ListParagraph"/>
              <w:numPr>
                <w:ilvl w:val="0"/>
                <w:numId w:val="157"/>
              </w:numPr>
              <w:spacing w:before="40" w:after="0"/>
              <w:rPr>
                <w:rFonts w:ascii="Times New Roman" w:hAnsi="Times New Roman"/>
                <w:sz w:val="24"/>
                <w:szCs w:val="24"/>
              </w:rPr>
            </w:pPr>
            <w:r w:rsidRPr="008F0844">
              <w:rPr>
                <w:rFonts w:ascii="Times New Roman" w:hAnsi="Times New Roman"/>
                <w:sz w:val="24"/>
                <w:szCs w:val="24"/>
              </w:rPr>
              <w:t>Estimated, measured and calculated with routine metric measurements</w:t>
            </w:r>
          </w:p>
          <w:p w14:paraId="69EA7398" w14:textId="77777777" w:rsidR="008F0844" w:rsidRPr="008F0844" w:rsidRDefault="008F0844" w:rsidP="005546F8">
            <w:pPr>
              <w:pStyle w:val="ListParagraph"/>
              <w:numPr>
                <w:ilvl w:val="0"/>
                <w:numId w:val="157"/>
              </w:numPr>
              <w:spacing w:before="40" w:after="0"/>
              <w:rPr>
                <w:rFonts w:ascii="Times New Roman" w:hAnsi="Times New Roman"/>
                <w:sz w:val="24"/>
                <w:szCs w:val="24"/>
              </w:rPr>
            </w:pPr>
            <w:r w:rsidRPr="008F0844">
              <w:rPr>
                <w:rFonts w:ascii="Times New Roman" w:hAnsi="Times New Roman"/>
                <w:sz w:val="24"/>
                <w:szCs w:val="24"/>
              </w:rPr>
              <w:t>Applied simple scale to estimate length of objects or distance to location or object</w:t>
            </w:r>
          </w:p>
          <w:p w14:paraId="62618820" w14:textId="77777777" w:rsidR="008F0844" w:rsidRPr="008F0844" w:rsidRDefault="008F0844" w:rsidP="005546F8">
            <w:pPr>
              <w:pStyle w:val="ListParagraph"/>
              <w:numPr>
                <w:ilvl w:val="0"/>
                <w:numId w:val="157"/>
              </w:numPr>
              <w:spacing w:after="0"/>
              <w:rPr>
                <w:rFonts w:ascii="Times New Roman" w:hAnsi="Times New Roman"/>
                <w:sz w:val="24"/>
                <w:szCs w:val="24"/>
                <w:lang w:val="en-AU"/>
              </w:rPr>
            </w:pPr>
            <w:r w:rsidRPr="008F0844">
              <w:rPr>
                <w:rFonts w:ascii="Times New Roman" w:hAnsi="Times New Roman"/>
                <w:sz w:val="24"/>
                <w:szCs w:val="24"/>
                <w:lang w:val="en-AU"/>
              </w:rPr>
              <w:t xml:space="preserve"> </w:t>
            </w:r>
            <w:r w:rsidRPr="008F0844">
              <w:rPr>
                <w:rFonts w:ascii="Times New Roman" w:hAnsi="Times New Roman"/>
                <w:sz w:val="24"/>
                <w:szCs w:val="24"/>
              </w:rPr>
              <w:t>Used formal and informal mathematical language to describe and compare common angles</w:t>
            </w:r>
          </w:p>
          <w:p w14:paraId="52B021C5" w14:textId="77777777" w:rsidR="008F0844" w:rsidRPr="008F0844" w:rsidRDefault="008F0844" w:rsidP="005546F8">
            <w:pPr>
              <w:pStyle w:val="ListParagraph"/>
              <w:numPr>
                <w:ilvl w:val="0"/>
                <w:numId w:val="157"/>
              </w:numPr>
              <w:spacing w:after="0"/>
              <w:rPr>
                <w:rFonts w:ascii="Times New Roman" w:hAnsi="Times New Roman"/>
                <w:sz w:val="24"/>
                <w:szCs w:val="24"/>
                <w:lang w:val="en-AU"/>
              </w:rPr>
            </w:pPr>
            <w:r w:rsidRPr="008F0844">
              <w:rPr>
                <w:rFonts w:ascii="Times New Roman" w:hAnsi="Times New Roman"/>
                <w:sz w:val="24"/>
                <w:szCs w:val="24"/>
              </w:rPr>
              <w:t>Used common geometric instruments to draw two dimensional shapes</w:t>
            </w:r>
          </w:p>
          <w:p w14:paraId="4A0C5CDB" w14:textId="77777777" w:rsidR="008F0844" w:rsidRPr="008F0844" w:rsidRDefault="008F0844" w:rsidP="005546F8">
            <w:pPr>
              <w:pStyle w:val="ListParagraph"/>
              <w:numPr>
                <w:ilvl w:val="0"/>
                <w:numId w:val="157"/>
              </w:numPr>
              <w:spacing w:after="0"/>
              <w:rPr>
                <w:rFonts w:ascii="Times New Roman" w:hAnsi="Times New Roman"/>
                <w:sz w:val="24"/>
                <w:szCs w:val="24"/>
                <w:lang w:val="en-AU"/>
              </w:rPr>
            </w:pPr>
            <w:r w:rsidRPr="008F0844">
              <w:rPr>
                <w:rFonts w:ascii="Times New Roman" w:hAnsi="Times New Roman"/>
                <w:sz w:val="24"/>
                <w:szCs w:val="24"/>
              </w:rPr>
              <w:t xml:space="preserve">Collected data and constructed routine tables and graphs </w:t>
            </w:r>
          </w:p>
          <w:p w14:paraId="2F89DC63" w14:textId="3CE7796D" w:rsidR="008F0844" w:rsidRPr="008F0844" w:rsidRDefault="008F0844" w:rsidP="005546F8">
            <w:pPr>
              <w:pStyle w:val="ListParagraph"/>
              <w:numPr>
                <w:ilvl w:val="1"/>
                <w:numId w:val="13"/>
              </w:numPr>
              <w:tabs>
                <w:tab w:val="num" w:pos="1512"/>
                <w:tab w:val="left" w:pos="1692"/>
              </w:tabs>
              <w:spacing w:after="0"/>
              <w:rPr>
                <w:rFonts w:ascii="Times New Roman" w:eastAsia="Times New Roman" w:hAnsi="Times New Roman"/>
                <w:sz w:val="24"/>
                <w:szCs w:val="24"/>
                <w:lang w:val="en-AU"/>
              </w:rPr>
            </w:pPr>
            <w:r w:rsidRPr="008F0844">
              <w:rPr>
                <w:rFonts w:ascii="Times New Roman" w:hAnsi="Times New Roman"/>
                <w:sz w:val="24"/>
                <w:szCs w:val="24"/>
              </w:rPr>
              <w:t>Used basic functions of calculator correctly</w:t>
            </w:r>
          </w:p>
        </w:tc>
      </w:tr>
      <w:tr w:rsidR="008F0844" w:rsidRPr="0066487E" w14:paraId="68C782CD" w14:textId="77777777" w:rsidTr="00B0600D">
        <w:tc>
          <w:tcPr>
            <w:tcW w:w="1524" w:type="pct"/>
            <w:tcBorders>
              <w:top w:val="single" w:sz="4" w:space="0" w:color="auto"/>
              <w:left w:val="single" w:sz="4" w:space="0" w:color="auto"/>
              <w:bottom w:val="single" w:sz="4" w:space="0" w:color="auto"/>
              <w:right w:val="single" w:sz="4" w:space="0" w:color="auto"/>
            </w:tcBorders>
          </w:tcPr>
          <w:p w14:paraId="4A54B3C1" w14:textId="0E1E2ADA" w:rsidR="008F0844" w:rsidRPr="008F0844" w:rsidRDefault="008F0844" w:rsidP="008F0844">
            <w:pPr>
              <w:spacing w:after="0" w:line="276" w:lineRule="auto"/>
              <w:ind w:left="342" w:hanging="342"/>
              <w:rPr>
                <w:rFonts w:ascii="Times New Roman" w:eastAsia="Times New Roman" w:hAnsi="Times New Roman" w:cs="Times New Roman"/>
                <w:sz w:val="24"/>
                <w:szCs w:val="24"/>
                <w:lang w:val="en-AU"/>
              </w:rPr>
            </w:pPr>
            <w:r w:rsidRPr="008F0844">
              <w:rPr>
                <w:rFonts w:ascii="Times New Roman" w:eastAsia="Times New Roman" w:hAnsi="Times New Roman" w:cs="Times New Roman"/>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tcPr>
          <w:p w14:paraId="67BF72B9" w14:textId="77777777" w:rsidR="008F0844" w:rsidRPr="008F0844" w:rsidRDefault="008F0844" w:rsidP="008F0844">
            <w:pPr>
              <w:spacing w:after="0" w:line="276" w:lineRule="auto"/>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2.1 Calculator</w:t>
            </w:r>
          </w:p>
          <w:p w14:paraId="207CA4B5" w14:textId="067969AC" w:rsidR="008F0844" w:rsidRPr="008F0844" w:rsidRDefault="008F0844" w:rsidP="005546F8">
            <w:pPr>
              <w:numPr>
                <w:ilvl w:val="1"/>
                <w:numId w:val="16"/>
              </w:numPr>
              <w:tabs>
                <w:tab w:val="left" w:pos="252"/>
              </w:tabs>
              <w:spacing w:after="0" w:line="276" w:lineRule="auto"/>
              <w:contextualSpacing/>
              <w:rPr>
                <w:rFonts w:ascii="Times New Roman" w:eastAsia="Times New Roman" w:hAnsi="Times New Roman" w:cs="Times New Roman"/>
                <w:sz w:val="24"/>
                <w:szCs w:val="24"/>
              </w:rPr>
            </w:pPr>
            <w:r w:rsidRPr="008F0844">
              <w:rPr>
                <w:rFonts w:ascii="Times New Roman" w:hAnsi="Times New Roman" w:cs="Times New Roman"/>
                <w:sz w:val="24"/>
                <w:szCs w:val="24"/>
              </w:rPr>
              <w:t>Basic measuring instruments</w:t>
            </w:r>
          </w:p>
        </w:tc>
      </w:tr>
      <w:tr w:rsidR="008F0844" w:rsidRPr="0066487E" w14:paraId="0219BE39" w14:textId="77777777" w:rsidTr="00B0600D">
        <w:tc>
          <w:tcPr>
            <w:tcW w:w="1524" w:type="pct"/>
            <w:tcBorders>
              <w:top w:val="single" w:sz="4" w:space="0" w:color="auto"/>
              <w:left w:val="single" w:sz="4" w:space="0" w:color="auto"/>
              <w:bottom w:val="single" w:sz="4" w:space="0" w:color="auto"/>
              <w:right w:val="single" w:sz="4" w:space="0" w:color="auto"/>
            </w:tcBorders>
          </w:tcPr>
          <w:p w14:paraId="48F1E483" w14:textId="381E049E" w:rsidR="008F0844" w:rsidRPr="008F0844" w:rsidRDefault="008F0844" w:rsidP="005546F8">
            <w:pPr>
              <w:numPr>
                <w:ilvl w:val="0"/>
                <w:numId w:val="16"/>
              </w:numPr>
              <w:tabs>
                <w:tab w:val="left" w:pos="0"/>
              </w:tabs>
              <w:spacing w:after="0" w:line="276" w:lineRule="auto"/>
              <w:ind w:right="252"/>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lang w:val="en-AU"/>
              </w:rPr>
              <w:t>3. Methods of Assessment</w:t>
            </w:r>
          </w:p>
        </w:tc>
        <w:tc>
          <w:tcPr>
            <w:tcW w:w="3476" w:type="pct"/>
            <w:tcBorders>
              <w:top w:val="single" w:sz="4" w:space="0" w:color="auto"/>
              <w:left w:val="single" w:sz="4" w:space="0" w:color="auto"/>
              <w:bottom w:val="single" w:sz="4" w:space="0" w:color="auto"/>
              <w:right w:val="single" w:sz="4" w:space="0" w:color="auto"/>
            </w:tcBorders>
          </w:tcPr>
          <w:p w14:paraId="185FFF88" w14:textId="77777777" w:rsidR="008F0844" w:rsidRPr="008F0844" w:rsidRDefault="008F0844" w:rsidP="008F0844">
            <w:pPr>
              <w:spacing w:line="276" w:lineRule="auto"/>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Competency may be assessed through:</w:t>
            </w:r>
          </w:p>
          <w:p w14:paraId="35DACE5D" w14:textId="77777777" w:rsidR="008F0844" w:rsidRPr="008F0844" w:rsidRDefault="008F0844" w:rsidP="008F0844">
            <w:pPr>
              <w:spacing w:after="0" w:line="276" w:lineRule="auto"/>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3.1 Written Test</w:t>
            </w:r>
          </w:p>
          <w:p w14:paraId="262B83FA" w14:textId="77777777" w:rsidR="008F0844" w:rsidRPr="008F0844" w:rsidRDefault="008F0844" w:rsidP="008F0844">
            <w:pPr>
              <w:spacing w:after="0" w:line="276" w:lineRule="auto"/>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3.2 Interview/Oral Questioning</w:t>
            </w:r>
          </w:p>
          <w:p w14:paraId="05E01F34" w14:textId="6E72DE84" w:rsidR="008F0844" w:rsidRPr="008F0844" w:rsidRDefault="008F0844" w:rsidP="005546F8">
            <w:pPr>
              <w:numPr>
                <w:ilvl w:val="1"/>
                <w:numId w:val="18"/>
              </w:numPr>
              <w:spacing w:after="0" w:line="276" w:lineRule="auto"/>
              <w:contextualSpacing/>
              <w:rPr>
                <w:rFonts w:ascii="Times New Roman" w:eastAsia="Times New Roman" w:hAnsi="Times New Roman" w:cs="Times New Roman"/>
                <w:sz w:val="24"/>
                <w:szCs w:val="24"/>
              </w:rPr>
            </w:pPr>
            <w:r w:rsidRPr="008F0844">
              <w:rPr>
                <w:rFonts w:ascii="Times New Roman" w:hAnsi="Times New Roman" w:cs="Times New Roman"/>
                <w:sz w:val="24"/>
                <w:szCs w:val="24"/>
              </w:rPr>
              <w:t xml:space="preserve">Demonstration </w:t>
            </w:r>
          </w:p>
        </w:tc>
      </w:tr>
      <w:tr w:rsidR="008F0844" w:rsidRPr="0066487E" w14:paraId="3DB460EC" w14:textId="77777777" w:rsidTr="00B0600D">
        <w:tc>
          <w:tcPr>
            <w:tcW w:w="1524" w:type="pct"/>
            <w:tcBorders>
              <w:top w:val="single" w:sz="4" w:space="0" w:color="auto"/>
              <w:left w:val="single" w:sz="4" w:space="0" w:color="auto"/>
              <w:bottom w:val="single" w:sz="4" w:space="0" w:color="auto"/>
              <w:right w:val="single" w:sz="4" w:space="0" w:color="auto"/>
            </w:tcBorders>
          </w:tcPr>
          <w:p w14:paraId="30A34A41" w14:textId="799CBEE7" w:rsidR="008F0844" w:rsidRPr="008F0844" w:rsidRDefault="008F0844" w:rsidP="005546F8">
            <w:pPr>
              <w:numPr>
                <w:ilvl w:val="0"/>
                <w:numId w:val="16"/>
              </w:numPr>
              <w:tabs>
                <w:tab w:val="left" w:pos="-5508"/>
              </w:tabs>
              <w:spacing w:after="0" w:line="276" w:lineRule="auto"/>
              <w:ind w:right="252"/>
              <w:rPr>
                <w:rFonts w:ascii="Times New Roman" w:eastAsia="Times New Roman" w:hAnsi="Times New Roman" w:cs="Times New Roman"/>
                <w:sz w:val="24"/>
                <w:szCs w:val="24"/>
              </w:rPr>
            </w:pPr>
            <w:r w:rsidRPr="008F0844">
              <w:rPr>
                <w:rFonts w:ascii="Times New Roman" w:hAnsi="Times New Roman" w:cs="Times New Roman"/>
                <w:sz w:val="24"/>
                <w:szCs w:val="24"/>
              </w:rPr>
              <w:t>4. Context of Assessment</w:t>
            </w:r>
          </w:p>
        </w:tc>
        <w:tc>
          <w:tcPr>
            <w:tcW w:w="3476" w:type="pct"/>
            <w:tcBorders>
              <w:top w:val="single" w:sz="4" w:space="0" w:color="auto"/>
              <w:left w:val="single" w:sz="4" w:space="0" w:color="auto"/>
              <w:bottom w:val="single" w:sz="4" w:space="0" w:color="auto"/>
              <w:right w:val="single" w:sz="4" w:space="0" w:color="auto"/>
            </w:tcBorders>
          </w:tcPr>
          <w:p w14:paraId="03646647" w14:textId="0051CBCF" w:rsidR="008F0844" w:rsidRPr="008F0844" w:rsidRDefault="008F0844" w:rsidP="008F0844">
            <w:pPr>
              <w:spacing w:after="0" w:line="276" w:lineRule="auto"/>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 xml:space="preserve">Competency may be assessed in an off the job setting </w:t>
            </w:r>
          </w:p>
        </w:tc>
      </w:tr>
      <w:tr w:rsidR="008F0844" w:rsidRPr="0066487E" w14:paraId="6E65F22F" w14:textId="77777777" w:rsidTr="00B0600D">
        <w:tc>
          <w:tcPr>
            <w:tcW w:w="1524" w:type="pct"/>
            <w:tcBorders>
              <w:top w:val="single" w:sz="4" w:space="0" w:color="auto"/>
              <w:left w:val="single" w:sz="4" w:space="0" w:color="auto"/>
              <w:bottom w:val="single" w:sz="4" w:space="0" w:color="auto"/>
              <w:right w:val="single" w:sz="4" w:space="0" w:color="auto"/>
            </w:tcBorders>
          </w:tcPr>
          <w:p w14:paraId="4BF7213D" w14:textId="0CBB38B1" w:rsidR="008F0844" w:rsidRPr="008F0844" w:rsidRDefault="008F0844" w:rsidP="005546F8">
            <w:pPr>
              <w:numPr>
                <w:ilvl w:val="0"/>
                <w:numId w:val="16"/>
              </w:numPr>
              <w:spacing w:after="0" w:line="276" w:lineRule="auto"/>
              <w:contextualSpacing/>
              <w:rPr>
                <w:rFonts w:ascii="Times New Roman" w:eastAsia="Times New Roman" w:hAnsi="Times New Roman" w:cs="Times New Roman"/>
                <w:sz w:val="24"/>
                <w:szCs w:val="24"/>
              </w:rPr>
            </w:pPr>
            <w:r w:rsidRPr="008F0844">
              <w:rPr>
                <w:rFonts w:ascii="Times New Roman" w:hAnsi="Times New Roman" w:cs="Times New Roman"/>
                <w:sz w:val="24"/>
                <w:szCs w:val="24"/>
              </w:rPr>
              <w:t>5. Guidance information for assessment</w:t>
            </w:r>
          </w:p>
        </w:tc>
        <w:tc>
          <w:tcPr>
            <w:tcW w:w="3476" w:type="pct"/>
            <w:tcBorders>
              <w:top w:val="single" w:sz="4" w:space="0" w:color="auto"/>
              <w:left w:val="single" w:sz="4" w:space="0" w:color="auto"/>
              <w:bottom w:val="single" w:sz="4" w:space="0" w:color="auto"/>
              <w:right w:val="single" w:sz="4" w:space="0" w:color="auto"/>
            </w:tcBorders>
          </w:tcPr>
          <w:p w14:paraId="62C30364" w14:textId="4BAA2048" w:rsidR="008F0844" w:rsidRPr="008F0844" w:rsidRDefault="008F0844" w:rsidP="008F0844">
            <w:pPr>
              <w:spacing w:after="0" w:line="276" w:lineRule="auto"/>
              <w:rPr>
                <w:rFonts w:ascii="Times New Roman" w:eastAsia="Times New Roman" w:hAnsi="Times New Roman" w:cs="Times New Roman"/>
                <w:sz w:val="24"/>
                <w:szCs w:val="24"/>
              </w:rPr>
            </w:pPr>
            <w:r w:rsidRPr="008F0844">
              <w:rPr>
                <w:rFonts w:ascii="Times New Roman" w:eastAsia="Times New Roman" w:hAnsi="Times New Roman" w:cs="Times New Roman"/>
                <w:sz w:val="24"/>
                <w:szCs w:val="24"/>
              </w:rPr>
              <w:t>Holistic assessment with other units relevant to the industry sector, workplace and job role is recommended.</w:t>
            </w:r>
          </w:p>
        </w:tc>
      </w:tr>
    </w:tbl>
    <w:p w14:paraId="5808F3A1" w14:textId="77777777" w:rsidR="0000006D" w:rsidRPr="0000006D" w:rsidRDefault="0000006D" w:rsidP="00681887">
      <w:pPr>
        <w:spacing w:line="276" w:lineRule="auto"/>
        <w:rPr>
          <w:rFonts w:ascii="Times New Roman" w:hAnsi="Times New Roman" w:cs="Times New Roman"/>
          <w:sz w:val="24"/>
          <w:szCs w:val="24"/>
        </w:rPr>
      </w:pPr>
    </w:p>
    <w:p w14:paraId="6A773962" w14:textId="77777777" w:rsidR="0000006D" w:rsidRPr="0000006D" w:rsidRDefault="0000006D" w:rsidP="00681887">
      <w:pPr>
        <w:spacing w:line="276" w:lineRule="auto"/>
        <w:rPr>
          <w:rFonts w:ascii="Times New Roman" w:eastAsia="Times New Roman" w:hAnsi="Times New Roman" w:cs="Times New Roman"/>
          <w:b/>
          <w:bCs/>
          <w:color w:val="365F91"/>
          <w:sz w:val="24"/>
          <w:szCs w:val="24"/>
        </w:rPr>
      </w:pPr>
    </w:p>
    <w:p w14:paraId="7AE152E5" w14:textId="7AD797B0" w:rsidR="00CA3F3A" w:rsidRPr="00CA3F3A" w:rsidRDefault="00CA3F3A" w:rsidP="00681887">
      <w:pPr>
        <w:pStyle w:val="Heading1"/>
        <w:spacing w:line="276" w:lineRule="auto"/>
        <w:rPr>
          <w:rFonts w:eastAsia="Calibri"/>
        </w:rPr>
      </w:pPr>
      <w:bookmarkStart w:id="24" w:name="_Toc496099585"/>
      <w:bookmarkStart w:id="25" w:name="_Toc30379164"/>
      <w:r w:rsidRPr="00CA3F3A">
        <w:t>DEMONSTRATE DIGITAL LITERACY</w:t>
      </w:r>
      <w:bookmarkEnd w:id="24"/>
      <w:bookmarkEnd w:id="25"/>
    </w:p>
    <w:p w14:paraId="3136036B" w14:textId="1857DAB5" w:rsidR="00CA3F3A" w:rsidRPr="00CA3F3A" w:rsidRDefault="00CA3F3A" w:rsidP="00681887">
      <w:pPr>
        <w:spacing w:before="240" w:after="240" w:line="276" w:lineRule="auto"/>
        <w:rPr>
          <w:rFonts w:ascii="Times New Roman" w:eastAsia="Calibri" w:hAnsi="Times New Roman" w:cs="Times New Roman"/>
          <w:b/>
          <w:sz w:val="24"/>
          <w:szCs w:val="24"/>
        </w:rPr>
      </w:pPr>
      <w:r w:rsidRPr="00CA3F3A">
        <w:rPr>
          <w:rFonts w:ascii="Times New Roman" w:eastAsia="Calibri" w:hAnsi="Times New Roman" w:cs="Times New Roman"/>
          <w:b/>
          <w:sz w:val="24"/>
          <w:szCs w:val="24"/>
        </w:rPr>
        <w:t xml:space="preserve">UNIT CODE: </w:t>
      </w:r>
      <w:r w:rsidR="004809C5" w:rsidRPr="004809C5">
        <w:rPr>
          <w:rFonts w:ascii="Times New Roman" w:eastAsia="Calibri" w:hAnsi="Times New Roman" w:cs="Times New Roman"/>
          <w:b/>
          <w:sz w:val="24"/>
          <w:szCs w:val="24"/>
        </w:rPr>
        <w:t>OG/OS/MM/BC/0</w:t>
      </w:r>
      <w:r w:rsidR="004809C5">
        <w:rPr>
          <w:rFonts w:ascii="Times New Roman" w:eastAsia="Calibri" w:hAnsi="Times New Roman" w:cs="Times New Roman"/>
          <w:b/>
          <w:sz w:val="24"/>
          <w:szCs w:val="24"/>
        </w:rPr>
        <w:t>3</w:t>
      </w:r>
      <w:r w:rsidR="004809C5" w:rsidRPr="004809C5">
        <w:rPr>
          <w:rFonts w:ascii="Times New Roman" w:eastAsia="Calibri" w:hAnsi="Times New Roman" w:cs="Times New Roman"/>
          <w:b/>
          <w:sz w:val="24"/>
          <w:szCs w:val="24"/>
        </w:rPr>
        <w:t>/</w:t>
      </w:r>
      <w:r w:rsidR="008F0844">
        <w:rPr>
          <w:rFonts w:ascii="Times New Roman" w:eastAsia="Calibri" w:hAnsi="Times New Roman" w:cs="Times New Roman"/>
          <w:b/>
          <w:sz w:val="24"/>
          <w:szCs w:val="24"/>
        </w:rPr>
        <w:t>5</w:t>
      </w:r>
      <w:r w:rsidR="004809C5" w:rsidRPr="004809C5">
        <w:rPr>
          <w:rFonts w:ascii="Times New Roman" w:eastAsia="Calibri" w:hAnsi="Times New Roman" w:cs="Times New Roman"/>
          <w:b/>
          <w:sz w:val="24"/>
          <w:szCs w:val="24"/>
        </w:rPr>
        <w:t>/A</w:t>
      </w:r>
    </w:p>
    <w:p w14:paraId="002DECD4" w14:textId="77777777" w:rsidR="0066487E" w:rsidRPr="0066487E" w:rsidRDefault="0066487E" w:rsidP="00681887">
      <w:pPr>
        <w:tabs>
          <w:tab w:val="left" w:pos="2880"/>
        </w:tabs>
        <w:spacing w:after="0" w:line="276" w:lineRule="auto"/>
        <w:jc w:val="both"/>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 xml:space="preserve">UNIT DESCRIPTION </w:t>
      </w:r>
    </w:p>
    <w:p w14:paraId="70A0A854" w14:textId="77777777" w:rsidR="008F0844" w:rsidRPr="008F0844" w:rsidRDefault="008F0844" w:rsidP="008F0844">
      <w:pPr>
        <w:spacing w:after="0" w:line="276" w:lineRule="auto"/>
        <w:jc w:val="both"/>
        <w:rPr>
          <w:rFonts w:ascii="Times New Roman" w:eastAsia="Calibri" w:hAnsi="Times New Roman" w:cs="Times New Roman"/>
          <w:sz w:val="24"/>
          <w:szCs w:val="24"/>
        </w:rPr>
      </w:pPr>
      <w:r w:rsidRPr="008F0844">
        <w:rPr>
          <w:rFonts w:ascii="Times New Roman" w:eastAsia="Calibri" w:hAnsi="Times New Roman" w:cs="Times New Roman"/>
          <w:sz w:val="24"/>
          <w:szCs w:val="24"/>
        </w:rPr>
        <w:t xml:space="preserve">This unit covers the competencies required to effectively use digital devices such as smartphones, tablets, laptops and desktop PCs. It entails identifying and using digital devices such as smartphones, tablets, laptops and desktop computers for purposes of communication, work performance and management at the work place. </w:t>
      </w:r>
    </w:p>
    <w:p w14:paraId="63E577BD" w14:textId="77777777" w:rsidR="0066487E" w:rsidRPr="0066487E" w:rsidRDefault="0066487E" w:rsidP="00681887">
      <w:pPr>
        <w:spacing w:after="20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8F0844" w:rsidRPr="0066487E" w14:paraId="506B1EC9" w14:textId="77777777" w:rsidTr="008F0844">
        <w:tc>
          <w:tcPr>
            <w:tcW w:w="1327" w:type="pct"/>
            <w:shd w:val="clear" w:color="auto" w:fill="FFFFFF"/>
            <w:vAlign w:val="center"/>
          </w:tcPr>
          <w:p w14:paraId="2BAB221B" w14:textId="77777777" w:rsidR="008F0844" w:rsidRPr="008F0844" w:rsidRDefault="008F0844" w:rsidP="008F0844">
            <w:pPr>
              <w:spacing w:line="276" w:lineRule="auto"/>
              <w:rPr>
                <w:rFonts w:ascii="Times New Roman" w:hAnsi="Times New Roman" w:cs="Times New Roman"/>
                <w:b/>
                <w:sz w:val="24"/>
                <w:szCs w:val="24"/>
              </w:rPr>
            </w:pPr>
            <w:r w:rsidRPr="008F0844">
              <w:rPr>
                <w:rFonts w:ascii="Times New Roman" w:hAnsi="Times New Roman" w:cs="Times New Roman"/>
                <w:b/>
                <w:sz w:val="24"/>
                <w:szCs w:val="24"/>
              </w:rPr>
              <w:t xml:space="preserve">ELEMENT </w:t>
            </w:r>
          </w:p>
          <w:p w14:paraId="3962AB7D" w14:textId="5F4832D5" w:rsidR="008F0844" w:rsidRPr="008F0844" w:rsidRDefault="008F0844" w:rsidP="008F0844">
            <w:pPr>
              <w:spacing w:after="200" w:line="276" w:lineRule="auto"/>
              <w:rPr>
                <w:rFonts w:ascii="Times New Roman" w:eastAsia="Times New Roman" w:hAnsi="Times New Roman" w:cs="Times New Roman"/>
                <w:sz w:val="24"/>
                <w:szCs w:val="24"/>
              </w:rPr>
            </w:pPr>
            <w:r w:rsidRPr="008F0844">
              <w:rPr>
                <w:rFonts w:ascii="Times New Roman" w:hAnsi="Times New Roman" w:cs="Times New Roman"/>
                <w:sz w:val="24"/>
                <w:szCs w:val="24"/>
              </w:rPr>
              <w:t>These describe the key outcomes which make up workplace function</w:t>
            </w:r>
          </w:p>
        </w:tc>
        <w:tc>
          <w:tcPr>
            <w:tcW w:w="3673" w:type="pct"/>
            <w:shd w:val="clear" w:color="auto" w:fill="FFFFFF"/>
          </w:tcPr>
          <w:p w14:paraId="0E5D58E9" w14:textId="77777777" w:rsidR="008F0844" w:rsidRPr="008F0844" w:rsidRDefault="008F0844" w:rsidP="008F0844">
            <w:pPr>
              <w:spacing w:line="276" w:lineRule="auto"/>
              <w:rPr>
                <w:rFonts w:ascii="Times New Roman" w:hAnsi="Times New Roman" w:cs="Times New Roman"/>
                <w:b/>
                <w:sz w:val="24"/>
                <w:szCs w:val="24"/>
              </w:rPr>
            </w:pPr>
            <w:r w:rsidRPr="008F0844">
              <w:rPr>
                <w:rFonts w:ascii="Times New Roman" w:hAnsi="Times New Roman" w:cs="Times New Roman"/>
                <w:b/>
                <w:sz w:val="24"/>
                <w:szCs w:val="24"/>
              </w:rPr>
              <w:t>PERFORMANCE CRITERIA</w:t>
            </w:r>
          </w:p>
          <w:p w14:paraId="2E289752" w14:textId="77777777" w:rsidR="008F0844" w:rsidRPr="008F0844" w:rsidRDefault="008F0844" w:rsidP="008F0844">
            <w:pPr>
              <w:spacing w:line="276" w:lineRule="auto"/>
              <w:rPr>
                <w:rFonts w:ascii="Times New Roman" w:hAnsi="Times New Roman" w:cs="Times New Roman"/>
                <w:sz w:val="24"/>
                <w:szCs w:val="24"/>
              </w:rPr>
            </w:pPr>
            <w:r w:rsidRPr="008F0844">
              <w:rPr>
                <w:rFonts w:ascii="Times New Roman" w:hAnsi="Times New Roman" w:cs="Times New Roman"/>
                <w:sz w:val="24"/>
                <w:szCs w:val="24"/>
              </w:rPr>
              <w:t>These are assessable statements which specify the required level of performance for each of the elements.</w:t>
            </w:r>
          </w:p>
          <w:p w14:paraId="54E0D57E" w14:textId="6641F2DD" w:rsidR="008F0844" w:rsidRPr="008F0844" w:rsidRDefault="008F0844" w:rsidP="008F0844">
            <w:pPr>
              <w:spacing w:after="0" w:line="276" w:lineRule="auto"/>
              <w:rPr>
                <w:rFonts w:ascii="Times New Roman" w:eastAsia="Times New Roman" w:hAnsi="Times New Roman" w:cs="Times New Roman"/>
                <w:b/>
                <w:sz w:val="24"/>
                <w:szCs w:val="24"/>
              </w:rPr>
            </w:pPr>
            <w:r w:rsidRPr="008F0844">
              <w:rPr>
                <w:rFonts w:ascii="Times New Roman" w:hAnsi="Times New Roman" w:cs="Times New Roman"/>
                <w:b/>
                <w:i/>
                <w:sz w:val="24"/>
                <w:szCs w:val="24"/>
              </w:rPr>
              <w:t>Bold and italicized terms</w:t>
            </w:r>
            <w:r w:rsidRPr="008F0844">
              <w:rPr>
                <w:rFonts w:ascii="Times New Roman" w:hAnsi="Times New Roman" w:cs="Times New Roman"/>
                <w:sz w:val="24"/>
                <w:szCs w:val="24"/>
              </w:rPr>
              <w:t xml:space="preserve"> </w:t>
            </w:r>
            <w:r w:rsidRPr="008F0844">
              <w:rPr>
                <w:rFonts w:ascii="Times New Roman" w:hAnsi="Times New Roman" w:cs="Times New Roman"/>
                <w:b/>
                <w:i/>
                <w:sz w:val="24"/>
                <w:szCs w:val="24"/>
              </w:rPr>
              <w:t>are elaborated in the Range</w:t>
            </w:r>
          </w:p>
        </w:tc>
      </w:tr>
      <w:tr w:rsidR="008F0844" w:rsidRPr="0066487E" w14:paraId="3AA23BA6" w14:textId="77777777" w:rsidTr="00B0600D">
        <w:tc>
          <w:tcPr>
            <w:tcW w:w="1327" w:type="pct"/>
          </w:tcPr>
          <w:p w14:paraId="3888E0F5" w14:textId="56926573" w:rsidR="008F0844" w:rsidRPr="008F0844" w:rsidRDefault="008F0844" w:rsidP="005546F8">
            <w:pPr>
              <w:numPr>
                <w:ilvl w:val="0"/>
                <w:numId w:val="19"/>
              </w:numPr>
              <w:spacing w:after="120" w:line="276" w:lineRule="auto"/>
              <w:ind w:right="72"/>
              <w:rPr>
                <w:rFonts w:ascii="Times New Roman" w:eastAsia="Times New Roman" w:hAnsi="Times New Roman" w:cs="Times New Roman"/>
                <w:sz w:val="24"/>
                <w:szCs w:val="24"/>
              </w:rPr>
            </w:pPr>
            <w:r w:rsidRPr="008F0844">
              <w:rPr>
                <w:rFonts w:ascii="Times New Roman" w:hAnsi="Times New Roman" w:cs="Times New Roman"/>
                <w:sz w:val="24"/>
                <w:szCs w:val="24"/>
              </w:rPr>
              <w:t>Identify appropriate computer software and hardware</w:t>
            </w:r>
          </w:p>
        </w:tc>
        <w:tc>
          <w:tcPr>
            <w:tcW w:w="3673" w:type="pct"/>
          </w:tcPr>
          <w:p w14:paraId="55A3E235"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Concepts of ICT are determined in accordance with computer equipment</w:t>
            </w:r>
          </w:p>
          <w:p w14:paraId="0B29E3BF"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Classifications of computers are determined in accordance with manufacturers specification</w:t>
            </w:r>
          </w:p>
          <w:p w14:paraId="6112DDB7"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b/>
                <w:i/>
                <w:sz w:val="24"/>
                <w:szCs w:val="24"/>
              </w:rPr>
              <w:t>Appropriate computer software</w:t>
            </w:r>
            <w:r w:rsidRPr="008F0844">
              <w:rPr>
                <w:rFonts w:ascii="Times New Roman" w:hAnsi="Times New Roman" w:cs="Times New Roman"/>
                <w:sz w:val="24"/>
                <w:szCs w:val="24"/>
              </w:rPr>
              <w:t xml:space="preserve"> is identified according to manufacturer’s specification</w:t>
            </w:r>
          </w:p>
          <w:p w14:paraId="2BD0B2B0"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b/>
                <w:i/>
                <w:sz w:val="24"/>
                <w:szCs w:val="24"/>
              </w:rPr>
              <w:t>Appropriate computer hardware</w:t>
            </w:r>
            <w:r w:rsidRPr="008F0844">
              <w:rPr>
                <w:rFonts w:ascii="Times New Roman" w:hAnsi="Times New Roman" w:cs="Times New Roman"/>
                <w:sz w:val="24"/>
                <w:szCs w:val="24"/>
              </w:rPr>
              <w:t xml:space="preserve"> is identified according to manufacturer’s specification</w:t>
            </w:r>
          </w:p>
          <w:p w14:paraId="67AB888B" w14:textId="0063D16C" w:rsidR="008F0844" w:rsidRPr="008F0844" w:rsidRDefault="008F0844" w:rsidP="005546F8">
            <w:pPr>
              <w:numPr>
                <w:ilvl w:val="1"/>
                <w:numId w:val="19"/>
              </w:numPr>
              <w:tabs>
                <w:tab w:val="left" w:pos="655"/>
              </w:tabs>
              <w:spacing w:after="0" w:line="276" w:lineRule="auto"/>
              <w:rPr>
                <w:rFonts w:ascii="Times New Roman" w:eastAsia="Times New Roman" w:hAnsi="Times New Roman" w:cs="Times New Roman"/>
                <w:sz w:val="24"/>
                <w:szCs w:val="24"/>
              </w:rPr>
            </w:pPr>
            <w:r w:rsidRPr="008F0844">
              <w:rPr>
                <w:rFonts w:ascii="Times New Roman" w:hAnsi="Times New Roman" w:cs="Times New Roman"/>
                <w:sz w:val="24"/>
                <w:szCs w:val="24"/>
              </w:rPr>
              <w:t>Functions and commands of</w:t>
            </w:r>
            <w:r w:rsidRPr="008F0844">
              <w:rPr>
                <w:rFonts w:ascii="Times New Roman" w:hAnsi="Times New Roman" w:cs="Times New Roman"/>
                <w:b/>
                <w:sz w:val="24"/>
                <w:szCs w:val="24"/>
              </w:rPr>
              <w:t xml:space="preserve"> </w:t>
            </w:r>
            <w:r w:rsidRPr="008F0844">
              <w:rPr>
                <w:rFonts w:ascii="Times New Roman" w:hAnsi="Times New Roman" w:cs="Times New Roman"/>
                <w:sz w:val="24"/>
                <w:szCs w:val="24"/>
              </w:rPr>
              <w:t>operating system are determined in accordance with</w:t>
            </w:r>
            <w:r w:rsidRPr="008F0844">
              <w:rPr>
                <w:rFonts w:ascii="Times New Roman" w:hAnsi="Times New Roman" w:cs="Times New Roman"/>
                <w:b/>
                <w:sz w:val="24"/>
                <w:szCs w:val="24"/>
              </w:rPr>
              <w:t xml:space="preserve"> </w:t>
            </w:r>
            <w:r w:rsidRPr="008F0844">
              <w:rPr>
                <w:rFonts w:ascii="Times New Roman" w:hAnsi="Times New Roman" w:cs="Times New Roman"/>
                <w:sz w:val="24"/>
                <w:szCs w:val="24"/>
              </w:rPr>
              <w:t>manufacturer’s specification</w:t>
            </w:r>
          </w:p>
        </w:tc>
      </w:tr>
      <w:tr w:rsidR="008F0844" w:rsidRPr="0066487E" w14:paraId="2C2AF382" w14:textId="77777777" w:rsidTr="00B0600D">
        <w:tc>
          <w:tcPr>
            <w:tcW w:w="1327" w:type="pct"/>
          </w:tcPr>
          <w:p w14:paraId="7CD73282" w14:textId="2E81F7E9" w:rsidR="008F0844" w:rsidRPr="008F0844" w:rsidRDefault="008F0844" w:rsidP="005546F8">
            <w:pPr>
              <w:numPr>
                <w:ilvl w:val="0"/>
                <w:numId w:val="19"/>
              </w:numPr>
              <w:spacing w:after="120" w:line="276" w:lineRule="auto"/>
              <w:ind w:right="72"/>
              <w:rPr>
                <w:rFonts w:ascii="Times New Roman" w:eastAsia="Times New Roman" w:hAnsi="Times New Roman" w:cs="Times New Roman"/>
                <w:sz w:val="24"/>
                <w:szCs w:val="24"/>
              </w:rPr>
            </w:pPr>
            <w:r w:rsidRPr="008F0844">
              <w:rPr>
                <w:rFonts w:ascii="Times New Roman" w:hAnsi="Times New Roman" w:cs="Times New Roman"/>
                <w:sz w:val="24"/>
                <w:szCs w:val="24"/>
              </w:rPr>
              <w:t xml:space="preserve">Apply security measures to data, hardware, software in automated environment </w:t>
            </w:r>
          </w:p>
        </w:tc>
        <w:tc>
          <w:tcPr>
            <w:tcW w:w="3673" w:type="pct"/>
          </w:tcPr>
          <w:p w14:paraId="511F66FA"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b/>
                <w:i/>
                <w:sz w:val="24"/>
                <w:szCs w:val="24"/>
              </w:rPr>
              <w:t>Data security and privacy are classified</w:t>
            </w:r>
            <w:r w:rsidRPr="008F0844">
              <w:rPr>
                <w:rFonts w:ascii="Times New Roman" w:hAnsi="Times New Roman" w:cs="Times New Roman"/>
                <w:sz w:val="24"/>
                <w:szCs w:val="24"/>
              </w:rPr>
              <w:t xml:space="preserve"> in accordance with the prevailing technology</w:t>
            </w:r>
          </w:p>
          <w:p w14:paraId="3CBE78A9"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b/>
                <w:i/>
                <w:sz w:val="24"/>
                <w:szCs w:val="24"/>
              </w:rPr>
              <w:t>Security threats</w:t>
            </w:r>
            <w:r w:rsidRPr="008F0844">
              <w:rPr>
                <w:rFonts w:ascii="Times New Roman" w:hAnsi="Times New Roman" w:cs="Times New Roman"/>
                <w:b/>
                <w:sz w:val="24"/>
                <w:szCs w:val="24"/>
              </w:rPr>
              <w:t xml:space="preserve"> </w:t>
            </w:r>
            <w:r w:rsidRPr="008F0844">
              <w:rPr>
                <w:rFonts w:ascii="Times New Roman" w:hAnsi="Times New Roman" w:cs="Times New Roman"/>
                <w:sz w:val="24"/>
                <w:szCs w:val="24"/>
              </w:rPr>
              <w:t>are</w:t>
            </w:r>
            <w:r w:rsidRPr="008F0844">
              <w:rPr>
                <w:rFonts w:ascii="Times New Roman" w:hAnsi="Times New Roman" w:cs="Times New Roman"/>
                <w:b/>
                <w:sz w:val="24"/>
                <w:szCs w:val="24"/>
              </w:rPr>
              <w:t xml:space="preserve"> </w:t>
            </w:r>
            <w:r w:rsidRPr="008F0844">
              <w:rPr>
                <w:rFonts w:ascii="Times New Roman" w:hAnsi="Times New Roman" w:cs="Times New Roman"/>
                <w:sz w:val="24"/>
                <w:szCs w:val="24"/>
              </w:rPr>
              <w:t xml:space="preserve">identified, </w:t>
            </w:r>
            <w:r w:rsidRPr="008F0844">
              <w:rPr>
                <w:rFonts w:ascii="Times New Roman" w:hAnsi="Times New Roman" w:cs="Times New Roman"/>
                <w:b/>
                <w:sz w:val="24"/>
                <w:szCs w:val="24"/>
              </w:rPr>
              <w:t>and</w:t>
            </w:r>
            <w:r w:rsidRPr="008F0844">
              <w:rPr>
                <w:rFonts w:ascii="Times New Roman" w:hAnsi="Times New Roman" w:cs="Times New Roman"/>
                <w:b/>
                <w:i/>
                <w:sz w:val="24"/>
                <w:szCs w:val="24"/>
              </w:rPr>
              <w:t xml:space="preserve"> control measures</w:t>
            </w:r>
            <w:r w:rsidRPr="008F0844">
              <w:rPr>
                <w:rFonts w:ascii="Times New Roman" w:hAnsi="Times New Roman" w:cs="Times New Roman"/>
                <w:sz w:val="24"/>
                <w:szCs w:val="24"/>
              </w:rPr>
              <w:t xml:space="preserve"> are applied in accordance with laws governing protection of ICT</w:t>
            </w:r>
          </w:p>
          <w:p w14:paraId="7227BE30"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Computer threats and crimes are detected.</w:t>
            </w:r>
          </w:p>
          <w:p w14:paraId="777A5C11" w14:textId="79B82C9F" w:rsidR="008F0844" w:rsidRPr="008F0844" w:rsidRDefault="008F0844" w:rsidP="005546F8">
            <w:pPr>
              <w:numPr>
                <w:ilvl w:val="1"/>
                <w:numId w:val="19"/>
              </w:numPr>
              <w:tabs>
                <w:tab w:val="left" w:pos="655"/>
              </w:tabs>
              <w:spacing w:after="0" w:line="276" w:lineRule="auto"/>
              <w:rPr>
                <w:rFonts w:ascii="Times New Roman" w:eastAsia="Times New Roman" w:hAnsi="Times New Roman" w:cs="Times New Roman"/>
                <w:sz w:val="24"/>
                <w:szCs w:val="24"/>
              </w:rPr>
            </w:pPr>
            <w:r w:rsidRPr="008F0844">
              <w:rPr>
                <w:rFonts w:ascii="Times New Roman" w:hAnsi="Times New Roman" w:cs="Times New Roman"/>
                <w:sz w:val="24"/>
                <w:szCs w:val="24"/>
              </w:rPr>
              <w:t xml:space="preserve">Protection against computer crimes is undertaken in accordance with laws governing protection of ICT  </w:t>
            </w:r>
          </w:p>
        </w:tc>
      </w:tr>
      <w:tr w:rsidR="008F0844" w:rsidRPr="0066487E" w14:paraId="6DC6B47E" w14:textId="77777777" w:rsidTr="00B0600D">
        <w:tc>
          <w:tcPr>
            <w:tcW w:w="1327" w:type="pct"/>
          </w:tcPr>
          <w:p w14:paraId="06CC9B78" w14:textId="4D7982C9" w:rsidR="008F0844" w:rsidRPr="008F0844" w:rsidRDefault="008F0844" w:rsidP="005546F8">
            <w:pPr>
              <w:numPr>
                <w:ilvl w:val="0"/>
                <w:numId w:val="19"/>
              </w:numPr>
              <w:tabs>
                <w:tab w:val="left" w:pos="2052"/>
              </w:tabs>
              <w:spacing w:after="120" w:line="276" w:lineRule="auto"/>
              <w:ind w:right="72"/>
              <w:rPr>
                <w:rFonts w:ascii="Times New Roman" w:eastAsia="Times New Roman" w:hAnsi="Times New Roman" w:cs="Times New Roman"/>
                <w:sz w:val="24"/>
                <w:szCs w:val="24"/>
              </w:rPr>
            </w:pPr>
            <w:r w:rsidRPr="008F0844">
              <w:rPr>
                <w:rFonts w:ascii="Times New Roman" w:hAnsi="Times New Roman" w:cs="Times New Roman"/>
                <w:sz w:val="24"/>
                <w:szCs w:val="24"/>
              </w:rPr>
              <w:lastRenderedPageBreak/>
              <w:t>Apply computer software in solving tasks</w:t>
            </w:r>
          </w:p>
        </w:tc>
        <w:tc>
          <w:tcPr>
            <w:tcW w:w="3673" w:type="pct"/>
          </w:tcPr>
          <w:p w14:paraId="6487763C"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b/>
                <w:i/>
                <w:sz w:val="24"/>
                <w:szCs w:val="24"/>
              </w:rPr>
              <w:t>Word processing concepts</w:t>
            </w:r>
            <w:r w:rsidRPr="008F0844">
              <w:rPr>
                <w:rFonts w:ascii="Times New Roman" w:hAnsi="Times New Roman" w:cs="Times New Roman"/>
                <w:i/>
                <w:sz w:val="24"/>
                <w:szCs w:val="24"/>
              </w:rPr>
              <w:t xml:space="preserve"> </w:t>
            </w:r>
            <w:r w:rsidRPr="008F0844">
              <w:rPr>
                <w:rFonts w:ascii="Times New Roman" w:hAnsi="Times New Roman" w:cs="Times New Roman"/>
                <w:sz w:val="24"/>
                <w:szCs w:val="24"/>
              </w:rPr>
              <w:t>are applied in resolving workplace tasks, report writing and documentation</w:t>
            </w:r>
          </w:p>
          <w:p w14:paraId="3BCFCCCA"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b/>
                <w:i/>
                <w:sz w:val="24"/>
                <w:szCs w:val="24"/>
              </w:rPr>
              <w:t>Word processing utilities</w:t>
            </w:r>
            <w:r w:rsidRPr="008F0844">
              <w:rPr>
                <w:rFonts w:ascii="Times New Roman" w:hAnsi="Times New Roman" w:cs="Times New Roman"/>
                <w:sz w:val="24"/>
                <w:szCs w:val="24"/>
              </w:rPr>
              <w:t xml:space="preserve"> are applied in accordance with workplace procedures</w:t>
            </w:r>
          </w:p>
          <w:p w14:paraId="2DF037ED"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Worksheet layout is prepared in accordance with work procedures</w:t>
            </w:r>
          </w:p>
          <w:p w14:paraId="739E5111"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 xml:space="preserve">Worksheet is build and data manipulated in the worksheet in accordance with workplace procedures  </w:t>
            </w:r>
          </w:p>
          <w:p w14:paraId="1B98EE71"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Continuous data manipulated on worksheet is undertaken in accordance with work requirements</w:t>
            </w:r>
          </w:p>
          <w:p w14:paraId="550022DE"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Database design and manipulation is undertaken in accordance with office procedures</w:t>
            </w:r>
          </w:p>
          <w:p w14:paraId="25BA0E63" w14:textId="014672DF" w:rsidR="008F0844" w:rsidRPr="008F0844" w:rsidRDefault="008F0844" w:rsidP="005546F8">
            <w:pPr>
              <w:numPr>
                <w:ilvl w:val="1"/>
                <w:numId w:val="19"/>
              </w:numPr>
              <w:tabs>
                <w:tab w:val="left" w:pos="655"/>
              </w:tabs>
              <w:spacing w:after="0" w:line="276" w:lineRule="auto"/>
              <w:rPr>
                <w:rFonts w:ascii="Times New Roman" w:eastAsia="Times New Roman" w:hAnsi="Times New Roman" w:cs="Times New Roman"/>
                <w:sz w:val="24"/>
                <w:szCs w:val="24"/>
              </w:rPr>
            </w:pPr>
            <w:r w:rsidRPr="008F0844">
              <w:rPr>
                <w:rFonts w:ascii="Times New Roman" w:hAnsi="Times New Roman" w:cs="Times New Roman"/>
                <w:sz w:val="24"/>
                <w:szCs w:val="24"/>
              </w:rPr>
              <w:t xml:space="preserve">Data sorting, indexing, storage, retrieval and security is provided in accordance with workplace procedures </w:t>
            </w:r>
          </w:p>
        </w:tc>
      </w:tr>
      <w:tr w:rsidR="008F0844" w:rsidRPr="0066487E" w14:paraId="54F4B792" w14:textId="77777777" w:rsidTr="00B0600D">
        <w:tc>
          <w:tcPr>
            <w:tcW w:w="1327" w:type="pct"/>
          </w:tcPr>
          <w:p w14:paraId="7B073F61" w14:textId="64BF6A38" w:rsidR="008F0844" w:rsidRPr="008F0844" w:rsidRDefault="008F0844" w:rsidP="005546F8">
            <w:pPr>
              <w:numPr>
                <w:ilvl w:val="0"/>
                <w:numId w:val="19"/>
              </w:numPr>
              <w:spacing w:after="120" w:line="276" w:lineRule="auto"/>
              <w:ind w:right="72"/>
              <w:rPr>
                <w:rFonts w:ascii="Times New Roman" w:eastAsia="Times New Roman" w:hAnsi="Times New Roman" w:cs="Times New Roman"/>
                <w:sz w:val="24"/>
                <w:szCs w:val="24"/>
              </w:rPr>
            </w:pPr>
            <w:r w:rsidRPr="008F0844">
              <w:rPr>
                <w:rFonts w:ascii="Times New Roman" w:hAnsi="Times New Roman" w:cs="Times New Roman"/>
                <w:sz w:val="24"/>
                <w:szCs w:val="24"/>
              </w:rPr>
              <w:t>Apply internet and email in communication at workplace</w:t>
            </w:r>
          </w:p>
        </w:tc>
        <w:tc>
          <w:tcPr>
            <w:tcW w:w="3673" w:type="pct"/>
          </w:tcPr>
          <w:p w14:paraId="1C111B43"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Electronic mail addresses are opened and applied in workplace communication in accordance with office policy</w:t>
            </w:r>
          </w:p>
          <w:p w14:paraId="574FA0E5"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Office internet functions are defined and executed in accordance with office procedures</w:t>
            </w:r>
          </w:p>
          <w:p w14:paraId="24DC5CF1"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b/>
                <w:i/>
                <w:sz w:val="24"/>
                <w:szCs w:val="24"/>
              </w:rPr>
              <w:t>Network configuration</w:t>
            </w:r>
            <w:r w:rsidRPr="008F0844">
              <w:rPr>
                <w:rFonts w:ascii="Times New Roman" w:hAnsi="Times New Roman" w:cs="Times New Roman"/>
                <w:sz w:val="24"/>
                <w:szCs w:val="24"/>
              </w:rPr>
              <w:t xml:space="preserve"> is determined in accordance with office operations procedures </w:t>
            </w:r>
          </w:p>
          <w:p w14:paraId="1D18A167" w14:textId="34E644AC" w:rsidR="008F0844" w:rsidRPr="008F0844" w:rsidRDefault="008F0844" w:rsidP="005546F8">
            <w:pPr>
              <w:numPr>
                <w:ilvl w:val="1"/>
                <w:numId w:val="19"/>
              </w:numPr>
              <w:tabs>
                <w:tab w:val="left" w:pos="655"/>
              </w:tabs>
              <w:spacing w:after="0" w:line="276" w:lineRule="auto"/>
              <w:rPr>
                <w:rFonts w:ascii="Times New Roman" w:eastAsia="Times New Roman" w:hAnsi="Times New Roman" w:cs="Times New Roman"/>
                <w:sz w:val="24"/>
                <w:szCs w:val="24"/>
              </w:rPr>
            </w:pPr>
            <w:r w:rsidRPr="008F0844">
              <w:rPr>
                <w:rFonts w:ascii="Times New Roman" w:hAnsi="Times New Roman" w:cs="Times New Roman"/>
                <w:b/>
                <w:sz w:val="24"/>
                <w:szCs w:val="24"/>
              </w:rPr>
              <w:t xml:space="preserve"> </w:t>
            </w:r>
            <w:r w:rsidRPr="008F0844">
              <w:rPr>
                <w:rFonts w:ascii="Times New Roman" w:hAnsi="Times New Roman" w:cs="Times New Roman"/>
                <w:sz w:val="24"/>
                <w:szCs w:val="24"/>
              </w:rPr>
              <w:t xml:space="preserve">Official World Wide Web is installed and managed according to workplace procedures </w:t>
            </w:r>
          </w:p>
        </w:tc>
      </w:tr>
      <w:tr w:rsidR="008F0844" w:rsidRPr="0066487E" w14:paraId="38352ECD" w14:textId="77777777" w:rsidTr="00B0600D">
        <w:tc>
          <w:tcPr>
            <w:tcW w:w="1327" w:type="pct"/>
          </w:tcPr>
          <w:p w14:paraId="0A85429D" w14:textId="00E53A07" w:rsidR="008F0844" w:rsidRPr="008F0844" w:rsidRDefault="008F0844" w:rsidP="005546F8">
            <w:pPr>
              <w:numPr>
                <w:ilvl w:val="0"/>
                <w:numId w:val="19"/>
              </w:numPr>
              <w:spacing w:after="120" w:line="276" w:lineRule="auto"/>
              <w:ind w:right="72"/>
              <w:rPr>
                <w:rFonts w:ascii="Times New Roman" w:hAnsi="Times New Roman" w:cs="Times New Roman"/>
                <w:sz w:val="24"/>
                <w:szCs w:val="24"/>
              </w:rPr>
            </w:pPr>
            <w:r w:rsidRPr="008F0844">
              <w:rPr>
                <w:rFonts w:ascii="Times New Roman" w:hAnsi="Times New Roman" w:cs="Times New Roman"/>
                <w:sz w:val="24"/>
                <w:szCs w:val="24"/>
              </w:rPr>
              <w:t>Apply desktop publishing in official assignments</w:t>
            </w:r>
          </w:p>
        </w:tc>
        <w:tc>
          <w:tcPr>
            <w:tcW w:w="3673" w:type="pct"/>
          </w:tcPr>
          <w:p w14:paraId="74EFD337"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 xml:space="preserve">Desktop publishing functions and tools are identified in accordance with manufactures specifications </w:t>
            </w:r>
          </w:p>
          <w:p w14:paraId="2F86D96C"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Desktop publishing tools are developed in accordance with work requirements</w:t>
            </w:r>
          </w:p>
          <w:p w14:paraId="634FCD96"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Desktop publishing tools are applied in accordance with workplace requirements</w:t>
            </w:r>
          </w:p>
          <w:p w14:paraId="355926E0" w14:textId="078EED08"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Typeset work is enhanced in accordance with workplace standards</w:t>
            </w:r>
          </w:p>
        </w:tc>
      </w:tr>
      <w:tr w:rsidR="008F0844" w:rsidRPr="0066487E" w14:paraId="640ED0DB" w14:textId="77777777" w:rsidTr="00B0600D">
        <w:tc>
          <w:tcPr>
            <w:tcW w:w="1327" w:type="pct"/>
          </w:tcPr>
          <w:p w14:paraId="75CFC5A3" w14:textId="1127F0D9" w:rsidR="008F0844" w:rsidRPr="008F0844" w:rsidRDefault="008F0844" w:rsidP="005546F8">
            <w:pPr>
              <w:numPr>
                <w:ilvl w:val="0"/>
                <w:numId w:val="19"/>
              </w:numPr>
              <w:spacing w:after="120" w:line="276" w:lineRule="auto"/>
              <w:ind w:right="72"/>
              <w:rPr>
                <w:rFonts w:ascii="Times New Roman" w:hAnsi="Times New Roman" w:cs="Times New Roman"/>
                <w:sz w:val="24"/>
                <w:szCs w:val="24"/>
              </w:rPr>
            </w:pPr>
            <w:r w:rsidRPr="008F0844">
              <w:rPr>
                <w:rFonts w:ascii="Times New Roman" w:hAnsi="Times New Roman" w:cs="Times New Roman"/>
                <w:sz w:val="24"/>
                <w:szCs w:val="24"/>
              </w:rPr>
              <w:t>Prepare presentation packages</w:t>
            </w:r>
          </w:p>
        </w:tc>
        <w:tc>
          <w:tcPr>
            <w:tcW w:w="3673" w:type="pct"/>
          </w:tcPr>
          <w:p w14:paraId="444F7D5D"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Types of presentation packages are identified in accordance with office requirements</w:t>
            </w:r>
          </w:p>
          <w:p w14:paraId="38892C08"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Slides are created and formulated in accordance with workplace procedures</w:t>
            </w:r>
          </w:p>
          <w:p w14:paraId="016B012F" w14:textId="77777777"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t>Slides are edited and run in accordance with work procedures</w:t>
            </w:r>
          </w:p>
          <w:p w14:paraId="3EDDF50D" w14:textId="01190620" w:rsidR="008F0844" w:rsidRPr="008F0844" w:rsidRDefault="008F0844" w:rsidP="005546F8">
            <w:pPr>
              <w:numPr>
                <w:ilvl w:val="1"/>
                <w:numId w:val="19"/>
              </w:numPr>
              <w:tabs>
                <w:tab w:val="left" w:pos="655"/>
              </w:tabs>
              <w:spacing w:after="0" w:line="276" w:lineRule="auto"/>
              <w:rPr>
                <w:rFonts w:ascii="Times New Roman" w:hAnsi="Times New Roman" w:cs="Times New Roman"/>
                <w:sz w:val="24"/>
                <w:szCs w:val="24"/>
              </w:rPr>
            </w:pPr>
            <w:r w:rsidRPr="008F0844">
              <w:rPr>
                <w:rFonts w:ascii="Times New Roman" w:hAnsi="Times New Roman" w:cs="Times New Roman"/>
                <w:sz w:val="24"/>
                <w:szCs w:val="24"/>
              </w:rPr>
              <w:lastRenderedPageBreak/>
              <w:t xml:space="preserve">Slides and handouts are printed according to work requirements </w:t>
            </w:r>
          </w:p>
        </w:tc>
      </w:tr>
    </w:tbl>
    <w:p w14:paraId="4B333CFF" w14:textId="77777777" w:rsidR="0066487E" w:rsidRPr="0066487E" w:rsidRDefault="0066487E" w:rsidP="00681887">
      <w:pPr>
        <w:spacing w:after="0" w:line="276" w:lineRule="auto"/>
        <w:rPr>
          <w:rFonts w:ascii="Times New Roman" w:eastAsia="Times New Roman" w:hAnsi="Times New Roman" w:cs="Times New Roman"/>
          <w:b/>
          <w:sz w:val="24"/>
          <w:szCs w:val="24"/>
        </w:rPr>
      </w:pPr>
    </w:p>
    <w:p w14:paraId="07B7DE21"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RANGE</w:t>
      </w:r>
    </w:p>
    <w:p w14:paraId="33D14326" w14:textId="77777777" w:rsidR="0066487E" w:rsidRPr="0066487E" w:rsidRDefault="0066487E" w:rsidP="00681887">
      <w:pPr>
        <w:spacing w:after="20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B0600D" w:rsidRPr="0066487E" w14:paraId="3536E691" w14:textId="77777777" w:rsidTr="00532880">
        <w:trPr>
          <w:trHeight w:val="422"/>
        </w:trPr>
        <w:tc>
          <w:tcPr>
            <w:tcW w:w="1626" w:type="pct"/>
            <w:shd w:val="clear" w:color="auto" w:fill="FFFFFF"/>
            <w:vAlign w:val="center"/>
          </w:tcPr>
          <w:p w14:paraId="7E09D441" w14:textId="78472033" w:rsidR="00B0600D" w:rsidRPr="00B0600D" w:rsidRDefault="00B0600D" w:rsidP="00681887">
            <w:pPr>
              <w:spacing w:before="60" w:after="60" w:line="276" w:lineRule="auto"/>
              <w:rPr>
                <w:rFonts w:ascii="Times New Roman" w:eastAsia="Times New Roman" w:hAnsi="Times New Roman" w:cs="Times New Roman"/>
                <w:b/>
                <w:sz w:val="24"/>
                <w:szCs w:val="24"/>
              </w:rPr>
            </w:pPr>
            <w:r w:rsidRPr="00B0600D">
              <w:rPr>
                <w:rFonts w:ascii="Times New Roman" w:hAnsi="Times New Roman" w:cs="Times New Roman"/>
                <w:b/>
                <w:sz w:val="24"/>
                <w:szCs w:val="24"/>
              </w:rPr>
              <w:t>Range</w:t>
            </w:r>
          </w:p>
        </w:tc>
        <w:tc>
          <w:tcPr>
            <w:tcW w:w="3374" w:type="pct"/>
            <w:shd w:val="clear" w:color="auto" w:fill="FFFFFF"/>
            <w:vAlign w:val="center"/>
          </w:tcPr>
          <w:p w14:paraId="5A20BE71" w14:textId="52F75D02" w:rsidR="00B0600D" w:rsidRPr="00B0600D" w:rsidRDefault="00B0600D" w:rsidP="00681887">
            <w:pPr>
              <w:spacing w:before="60" w:after="60" w:line="276" w:lineRule="auto"/>
              <w:rPr>
                <w:rFonts w:ascii="Times New Roman" w:eastAsia="Times New Roman" w:hAnsi="Times New Roman" w:cs="Times New Roman"/>
                <w:b/>
                <w:sz w:val="24"/>
                <w:szCs w:val="24"/>
              </w:rPr>
            </w:pPr>
            <w:r w:rsidRPr="00B0600D">
              <w:rPr>
                <w:rFonts w:ascii="Times New Roman" w:hAnsi="Times New Roman" w:cs="Times New Roman"/>
                <w:b/>
                <w:sz w:val="24"/>
                <w:szCs w:val="24"/>
              </w:rPr>
              <w:t>Variable</w:t>
            </w:r>
          </w:p>
        </w:tc>
      </w:tr>
      <w:tr w:rsidR="008F0844" w:rsidRPr="0066487E" w14:paraId="423B8498" w14:textId="77777777" w:rsidTr="00532880">
        <w:tc>
          <w:tcPr>
            <w:tcW w:w="1626" w:type="pct"/>
          </w:tcPr>
          <w:p w14:paraId="03A20758" w14:textId="2A48503F" w:rsidR="008F0844" w:rsidRPr="008F0844" w:rsidRDefault="008F0844" w:rsidP="008F0844">
            <w:pPr>
              <w:spacing w:after="0"/>
              <w:rPr>
                <w:rFonts w:ascii="Times New Roman" w:hAnsi="Times New Roman"/>
                <w:bCs/>
                <w:iCs/>
                <w:sz w:val="24"/>
                <w:szCs w:val="24"/>
              </w:rPr>
            </w:pPr>
            <w:r w:rsidRPr="008F0844">
              <w:rPr>
                <w:rFonts w:ascii="Times New Roman" w:hAnsi="Times New Roman"/>
                <w:bCs/>
                <w:iCs/>
                <w:sz w:val="24"/>
                <w:szCs w:val="24"/>
              </w:rPr>
              <w:t>Appropriate computer software may include but not limited to:</w:t>
            </w:r>
          </w:p>
        </w:tc>
        <w:tc>
          <w:tcPr>
            <w:tcW w:w="3374" w:type="pct"/>
          </w:tcPr>
          <w:p w14:paraId="7C5ACB70" w14:textId="039C2B35" w:rsidR="008F0844" w:rsidRPr="008F0844" w:rsidRDefault="008F0844" w:rsidP="005546F8">
            <w:pPr>
              <w:numPr>
                <w:ilvl w:val="0"/>
                <w:numId w:val="24"/>
              </w:numPr>
              <w:spacing w:after="0" w:line="276" w:lineRule="auto"/>
              <w:ind w:left="234" w:hanging="202"/>
              <w:rPr>
                <w:rFonts w:ascii="Times New Roman" w:eastAsia="Times New Roman" w:hAnsi="Times New Roman" w:cs="Times New Roman"/>
                <w:bCs/>
                <w:iCs/>
                <w:sz w:val="24"/>
                <w:szCs w:val="24"/>
              </w:rPr>
            </w:pPr>
            <w:r w:rsidRPr="008F0844">
              <w:rPr>
                <w:rFonts w:ascii="Times New Roman" w:hAnsi="Times New Roman" w:cs="Times New Roman"/>
                <w:bCs/>
                <w:iCs/>
                <w:sz w:val="24"/>
                <w:szCs w:val="24"/>
              </w:rPr>
              <w:t>A</w:t>
            </w:r>
            <w:r w:rsidRPr="008F0844">
              <w:rPr>
                <w:rFonts w:ascii="Times New Roman" w:hAnsi="Times New Roman" w:cs="Times New Roman"/>
                <w:bCs/>
                <w:iCs/>
                <w:sz w:val="24"/>
                <w:szCs w:val="24"/>
                <w:shd w:val="clear" w:color="auto" w:fill="FFFFFF"/>
              </w:rPr>
              <w:t xml:space="preserve"> collection of instructions or computer tools that enable the user to interact with a</w:t>
            </w:r>
            <w:r w:rsidRPr="008F0844">
              <w:rPr>
                <w:rStyle w:val="apple-converted-space"/>
                <w:rFonts w:ascii="Times New Roman" w:hAnsi="Times New Roman" w:cs="Times New Roman"/>
                <w:bCs/>
                <w:iCs/>
                <w:sz w:val="24"/>
                <w:szCs w:val="24"/>
                <w:shd w:val="clear" w:color="auto" w:fill="FFFFFF"/>
              </w:rPr>
              <w:t> </w:t>
            </w:r>
            <w:r w:rsidRPr="008F0844">
              <w:rPr>
                <w:rStyle w:val="Emphasis"/>
                <w:rFonts w:ascii="Times New Roman" w:hAnsi="Times New Roman" w:cs="Times New Roman"/>
                <w:bCs/>
                <w:iCs w:val="0"/>
                <w:sz w:val="24"/>
                <w:szCs w:val="24"/>
                <w:shd w:val="clear" w:color="auto" w:fill="FFFFFF"/>
              </w:rPr>
              <w:t>computer</w:t>
            </w:r>
            <w:r w:rsidRPr="008F0844">
              <w:rPr>
                <w:rFonts w:ascii="Times New Roman" w:hAnsi="Times New Roman" w:cs="Times New Roman"/>
                <w:bCs/>
                <w:iCs/>
                <w:sz w:val="24"/>
                <w:szCs w:val="24"/>
                <w:shd w:val="clear" w:color="auto" w:fill="FFFFFF"/>
              </w:rPr>
              <w:t xml:space="preserve">, its hardware, or perform tasks. </w:t>
            </w:r>
          </w:p>
        </w:tc>
      </w:tr>
      <w:tr w:rsidR="008F0844" w:rsidRPr="0066487E" w14:paraId="54C25631" w14:textId="77777777" w:rsidTr="00532880">
        <w:tc>
          <w:tcPr>
            <w:tcW w:w="1626" w:type="pct"/>
          </w:tcPr>
          <w:p w14:paraId="19324AB3" w14:textId="77777777" w:rsidR="008F0844" w:rsidRPr="008F0844" w:rsidRDefault="008F0844" w:rsidP="008F0844">
            <w:pPr>
              <w:pStyle w:val="BodyTextIndent"/>
              <w:spacing w:after="0" w:line="276" w:lineRule="auto"/>
              <w:ind w:left="0"/>
              <w:rPr>
                <w:bCs/>
                <w:iCs/>
                <w:lang w:val="en-US"/>
              </w:rPr>
            </w:pPr>
            <w:r w:rsidRPr="008F0844">
              <w:rPr>
                <w:bCs/>
                <w:iCs/>
                <w:lang w:val="en-US"/>
              </w:rPr>
              <w:t>Appropriate computer hardware may include but not limited to:</w:t>
            </w:r>
          </w:p>
          <w:p w14:paraId="2CEA3F93" w14:textId="77777777" w:rsidR="008F0844" w:rsidRPr="008F0844" w:rsidRDefault="008F0844" w:rsidP="008F0844">
            <w:pPr>
              <w:pStyle w:val="ListParagraph"/>
              <w:spacing w:after="0"/>
              <w:rPr>
                <w:rFonts w:ascii="Times New Roman" w:hAnsi="Times New Roman"/>
                <w:bCs/>
                <w:iCs/>
                <w:sz w:val="24"/>
                <w:szCs w:val="24"/>
              </w:rPr>
            </w:pPr>
          </w:p>
        </w:tc>
        <w:tc>
          <w:tcPr>
            <w:tcW w:w="3374" w:type="pct"/>
          </w:tcPr>
          <w:p w14:paraId="79664187" w14:textId="77777777" w:rsidR="008F0844" w:rsidRPr="008F0844" w:rsidRDefault="008F0844" w:rsidP="008F0844">
            <w:pPr>
              <w:pStyle w:val="BodyTextIndent"/>
              <w:spacing w:after="0" w:line="276" w:lineRule="auto"/>
              <w:ind w:left="0"/>
              <w:rPr>
                <w:rStyle w:val="tgc"/>
                <w:rFonts w:eastAsia="Calibri"/>
                <w:bCs/>
                <w:iCs/>
              </w:rPr>
            </w:pPr>
            <w:r w:rsidRPr="008F0844">
              <w:rPr>
                <w:rStyle w:val="tgc"/>
                <w:rFonts w:eastAsia="Calibri"/>
                <w:bCs/>
                <w:iCs/>
              </w:rPr>
              <w:t>Collection of physical parts of a computer system such as;</w:t>
            </w:r>
          </w:p>
          <w:p w14:paraId="62ECC91C" w14:textId="77777777" w:rsidR="008F0844" w:rsidRPr="008F0844" w:rsidRDefault="008F0844" w:rsidP="005546F8">
            <w:pPr>
              <w:pStyle w:val="BodyTextIndent"/>
              <w:numPr>
                <w:ilvl w:val="0"/>
                <w:numId w:val="158"/>
              </w:numPr>
              <w:spacing w:after="0" w:line="276" w:lineRule="auto"/>
              <w:ind w:left="234" w:hanging="202"/>
              <w:rPr>
                <w:rStyle w:val="tgc"/>
                <w:rFonts w:eastAsia="Calibri"/>
                <w:bCs/>
                <w:iCs/>
              </w:rPr>
            </w:pPr>
            <w:r w:rsidRPr="008F0844">
              <w:rPr>
                <w:rStyle w:val="tgc"/>
                <w:rFonts w:eastAsia="Calibri"/>
                <w:bCs/>
                <w:iCs/>
              </w:rPr>
              <w:t xml:space="preserve">Computer case, monitor, keyboard, and mouse </w:t>
            </w:r>
          </w:p>
          <w:p w14:paraId="3195A406" w14:textId="30EC14C2" w:rsidR="008F0844" w:rsidRPr="008F0844" w:rsidRDefault="008F0844" w:rsidP="005546F8">
            <w:pPr>
              <w:numPr>
                <w:ilvl w:val="0"/>
                <w:numId w:val="24"/>
              </w:numPr>
              <w:spacing w:after="0" w:line="276" w:lineRule="auto"/>
              <w:ind w:left="234" w:hanging="202"/>
              <w:rPr>
                <w:rFonts w:ascii="Times New Roman" w:eastAsia="Times New Roman" w:hAnsi="Times New Roman" w:cs="Times New Roman"/>
                <w:bCs/>
                <w:iCs/>
                <w:sz w:val="24"/>
                <w:szCs w:val="24"/>
              </w:rPr>
            </w:pPr>
            <w:r w:rsidRPr="008F0844">
              <w:rPr>
                <w:rStyle w:val="tgc"/>
                <w:rFonts w:ascii="Times New Roman" w:hAnsi="Times New Roman" w:cs="Times New Roman"/>
                <w:bCs/>
                <w:iCs/>
                <w:sz w:val="24"/>
                <w:szCs w:val="24"/>
              </w:rPr>
              <w:t>All the parts inside the computer case, such as the hard disk drive, motherboard and video card</w:t>
            </w:r>
          </w:p>
        </w:tc>
      </w:tr>
      <w:tr w:rsidR="008F0844" w:rsidRPr="0066487E" w14:paraId="4668DBC8" w14:textId="77777777" w:rsidTr="00532880">
        <w:tc>
          <w:tcPr>
            <w:tcW w:w="1626" w:type="pct"/>
          </w:tcPr>
          <w:p w14:paraId="212534A2" w14:textId="6BE52B4B" w:rsidR="008F0844" w:rsidRPr="008F0844" w:rsidRDefault="008F0844" w:rsidP="008F0844">
            <w:pPr>
              <w:spacing w:after="0"/>
              <w:rPr>
                <w:rFonts w:ascii="Times New Roman" w:hAnsi="Times New Roman"/>
                <w:bCs/>
                <w:iCs/>
                <w:sz w:val="24"/>
                <w:szCs w:val="24"/>
              </w:rPr>
            </w:pPr>
            <w:r w:rsidRPr="008F0844">
              <w:rPr>
                <w:rFonts w:ascii="Times New Roman" w:hAnsi="Times New Roman"/>
                <w:bCs/>
                <w:iCs/>
                <w:sz w:val="24"/>
                <w:szCs w:val="24"/>
              </w:rPr>
              <w:t>Data security and privacy may include but not limited to:</w:t>
            </w:r>
          </w:p>
        </w:tc>
        <w:tc>
          <w:tcPr>
            <w:tcW w:w="3374" w:type="pct"/>
          </w:tcPr>
          <w:p w14:paraId="067492E0" w14:textId="77777777" w:rsidR="008F0844" w:rsidRPr="008F0844" w:rsidRDefault="008F0844" w:rsidP="005546F8">
            <w:pPr>
              <w:numPr>
                <w:ilvl w:val="0"/>
                <w:numId w:val="158"/>
              </w:numPr>
              <w:tabs>
                <w:tab w:val="left" w:pos="376"/>
              </w:tabs>
              <w:spacing w:after="0" w:line="276" w:lineRule="auto"/>
              <w:ind w:left="376" w:hanging="376"/>
              <w:rPr>
                <w:rStyle w:val="st"/>
                <w:rFonts w:ascii="Times New Roman" w:hAnsi="Times New Roman" w:cs="Times New Roman"/>
                <w:bCs/>
                <w:iCs/>
                <w:sz w:val="24"/>
                <w:szCs w:val="24"/>
              </w:rPr>
            </w:pPr>
            <w:r w:rsidRPr="008F0844">
              <w:rPr>
                <w:rStyle w:val="st"/>
                <w:rFonts w:ascii="Times New Roman" w:hAnsi="Times New Roman" w:cs="Times New Roman"/>
                <w:bCs/>
                <w:iCs/>
                <w:sz w:val="24"/>
                <w:szCs w:val="24"/>
              </w:rPr>
              <w:t>Confidentiality of data</w:t>
            </w:r>
          </w:p>
          <w:p w14:paraId="41335778" w14:textId="77777777" w:rsidR="008F0844" w:rsidRPr="008F0844" w:rsidRDefault="008F0844" w:rsidP="005546F8">
            <w:pPr>
              <w:numPr>
                <w:ilvl w:val="0"/>
                <w:numId w:val="158"/>
              </w:numPr>
              <w:tabs>
                <w:tab w:val="left" w:pos="376"/>
              </w:tabs>
              <w:spacing w:after="0" w:line="276" w:lineRule="auto"/>
              <w:ind w:left="376" w:hanging="376"/>
              <w:rPr>
                <w:rStyle w:val="st"/>
                <w:rFonts w:ascii="Times New Roman" w:hAnsi="Times New Roman" w:cs="Times New Roman"/>
                <w:bCs/>
                <w:iCs/>
                <w:sz w:val="24"/>
                <w:szCs w:val="24"/>
              </w:rPr>
            </w:pPr>
            <w:r w:rsidRPr="008F0844">
              <w:rPr>
                <w:rStyle w:val="st"/>
                <w:rFonts w:ascii="Times New Roman" w:hAnsi="Times New Roman" w:cs="Times New Roman"/>
                <w:bCs/>
                <w:iCs/>
                <w:sz w:val="24"/>
                <w:szCs w:val="24"/>
              </w:rPr>
              <w:t>Cloud computing</w:t>
            </w:r>
          </w:p>
          <w:p w14:paraId="16153397" w14:textId="69AF63FE" w:rsidR="008F0844" w:rsidRPr="008F0844" w:rsidRDefault="008F0844" w:rsidP="005546F8">
            <w:pPr>
              <w:numPr>
                <w:ilvl w:val="0"/>
                <w:numId w:val="25"/>
              </w:numPr>
              <w:spacing w:after="0" w:line="276" w:lineRule="auto"/>
              <w:rPr>
                <w:rFonts w:ascii="Times New Roman" w:eastAsia="Times New Roman" w:hAnsi="Times New Roman" w:cs="Times New Roman"/>
                <w:bCs/>
                <w:iCs/>
                <w:sz w:val="24"/>
                <w:szCs w:val="24"/>
              </w:rPr>
            </w:pPr>
            <w:r w:rsidRPr="008F0844">
              <w:rPr>
                <w:rStyle w:val="st"/>
                <w:rFonts w:ascii="Times New Roman" w:hAnsi="Times New Roman" w:cs="Times New Roman"/>
                <w:bCs/>
                <w:iCs/>
                <w:sz w:val="24"/>
                <w:szCs w:val="24"/>
              </w:rPr>
              <w:t>Integrity -but-curious data surfing</w:t>
            </w:r>
          </w:p>
        </w:tc>
      </w:tr>
      <w:tr w:rsidR="008F0844" w:rsidRPr="0066487E" w14:paraId="68B2BFF3" w14:textId="77777777" w:rsidTr="00532880">
        <w:tc>
          <w:tcPr>
            <w:tcW w:w="1626" w:type="pct"/>
          </w:tcPr>
          <w:p w14:paraId="3FC45CC6" w14:textId="62BE1D2D" w:rsidR="008F0844" w:rsidRPr="008F0844" w:rsidRDefault="008F0844" w:rsidP="008F0844">
            <w:pPr>
              <w:spacing w:after="0"/>
              <w:rPr>
                <w:rFonts w:ascii="Times New Roman" w:eastAsia="Times New Roman" w:hAnsi="Times New Roman"/>
                <w:bCs/>
                <w:iCs/>
                <w:sz w:val="24"/>
                <w:szCs w:val="24"/>
              </w:rPr>
            </w:pPr>
            <w:r w:rsidRPr="008F0844">
              <w:rPr>
                <w:rFonts w:ascii="Times New Roman" w:hAnsi="Times New Roman"/>
                <w:bCs/>
                <w:iCs/>
                <w:sz w:val="24"/>
                <w:szCs w:val="24"/>
              </w:rPr>
              <w:t>Security and control measures may include but not limited to:</w:t>
            </w:r>
          </w:p>
        </w:tc>
        <w:tc>
          <w:tcPr>
            <w:tcW w:w="3374" w:type="pct"/>
          </w:tcPr>
          <w:p w14:paraId="5FE01B10" w14:textId="77777777" w:rsidR="008F0844" w:rsidRPr="008F0844" w:rsidRDefault="008F0844" w:rsidP="005546F8">
            <w:pPr>
              <w:numPr>
                <w:ilvl w:val="0"/>
                <w:numId w:val="158"/>
              </w:numPr>
              <w:spacing w:after="0" w:line="276" w:lineRule="auto"/>
              <w:ind w:left="376" w:hanging="376"/>
              <w:rPr>
                <w:rFonts w:ascii="Times New Roman" w:hAnsi="Times New Roman" w:cs="Times New Roman"/>
                <w:bCs/>
                <w:iCs/>
                <w:sz w:val="24"/>
                <w:szCs w:val="24"/>
              </w:rPr>
            </w:pPr>
            <w:r w:rsidRPr="008F0844">
              <w:rPr>
                <w:rFonts w:ascii="Times New Roman" w:hAnsi="Times New Roman" w:cs="Times New Roman"/>
                <w:bCs/>
                <w:iCs/>
                <w:sz w:val="24"/>
                <w:szCs w:val="24"/>
              </w:rPr>
              <w:t>Counter measures against cyber terrorism</w:t>
            </w:r>
          </w:p>
          <w:p w14:paraId="337B2D4C" w14:textId="77777777" w:rsidR="008F0844" w:rsidRPr="008F0844" w:rsidRDefault="008F0844" w:rsidP="005546F8">
            <w:pPr>
              <w:numPr>
                <w:ilvl w:val="0"/>
                <w:numId w:val="158"/>
              </w:numPr>
              <w:spacing w:after="0" w:line="276" w:lineRule="auto"/>
              <w:ind w:left="376" w:hanging="376"/>
              <w:rPr>
                <w:rFonts w:ascii="Times New Roman" w:hAnsi="Times New Roman" w:cs="Times New Roman"/>
                <w:bCs/>
                <w:iCs/>
                <w:sz w:val="24"/>
                <w:szCs w:val="24"/>
              </w:rPr>
            </w:pPr>
            <w:r w:rsidRPr="008F0844">
              <w:rPr>
                <w:rFonts w:ascii="Times New Roman" w:hAnsi="Times New Roman" w:cs="Times New Roman"/>
                <w:bCs/>
                <w:iCs/>
                <w:sz w:val="24"/>
                <w:szCs w:val="24"/>
              </w:rPr>
              <w:t>Risk reduction</w:t>
            </w:r>
          </w:p>
          <w:p w14:paraId="17859973" w14:textId="77777777" w:rsidR="008F0844" w:rsidRPr="008F0844" w:rsidRDefault="008F0844" w:rsidP="005546F8">
            <w:pPr>
              <w:numPr>
                <w:ilvl w:val="0"/>
                <w:numId w:val="158"/>
              </w:numPr>
              <w:spacing w:after="0" w:line="276" w:lineRule="auto"/>
              <w:ind w:left="376" w:hanging="376"/>
              <w:rPr>
                <w:rFonts w:ascii="Times New Roman" w:hAnsi="Times New Roman" w:cs="Times New Roman"/>
                <w:bCs/>
                <w:iCs/>
                <w:sz w:val="24"/>
                <w:szCs w:val="24"/>
              </w:rPr>
            </w:pPr>
            <w:r w:rsidRPr="008F0844">
              <w:rPr>
                <w:rFonts w:ascii="Times New Roman" w:hAnsi="Times New Roman" w:cs="Times New Roman"/>
                <w:bCs/>
                <w:iCs/>
                <w:sz w:val="24"/>
                <w:szCs w:val="24"/>
              </w:rPr>
              <w:t>Cyber threat issues</w:t>
            </w:r>
          </w:p>
          <w:p w14:paraId="7B5C8646" w14:textId="77777777" w:rsidR="008F0844" w:rsidRPr="008F0844" w:rsidRDefault="008F0844" w:rsidP="005546F8">
            <w:pPr>
              <w:numPr>
                <w:ilvl w:val="0"/>
                <w:numId w:val="158"/>
              </w:numPr>
              <w:spacing w:after="0" w:line="276" w:lineRule="auto"/>
              <w:ind w:left="376" w:hanging="376"/>
              <w:rPr>
                <w:rFonts w:ascii="Times New Roman" w:hAnsi="Times New Roman" w:cs="Times New Roman"/>
                <w:bCs/>
                <w:iCs/>
                <w:sz w:val="24"/>
                <w:szCs w:val="24"/>
              </w:rPr>
            </w:pPr>
            <w:r w:rsidRPr="008F0844">
              <w:rPr>
                <w:rFonts w:ascii="Times New Roman" w:hAnsi="Times New Roman" w:cs="Times New Roman"/>
                <w:bCs/>
                <w:iCs/>
                <w:sz w:val="24"/>
                <w:szCs w:val="24"/>
              </w:rPr>
              <w:t>Risk management</w:t>
            </w:r>
          </w:p>
          <w:p w14:paraId="01139E76" w14:textId="27981FCC" w:rsidR="008F0844" w:rsidRPr="008F0844" w:rsidRDefault="008F0844" w:rsidP="005546F8">
            <w:pPr>
              <w:numPr>
                <w:ilvl w:val="0"/>
                <w:numId w:val="26"/>
              </w:numPr>
              <w:spacing w:after="0" w:line="276" w:lineRule="auto"/>
              <w:rPr>
                <w:rFonts w:ascii="Times New Roman" w:eastAsia="Times New Roman" w:hAnsi="Times New Roman" w:cs="Times New Roman"/>
                <w:bCs/>
                <w:iCs/>
                <w:sz w:val="24"/>
                <w:szCs w:val="24"/>
              </w:rPr>
            </w:pPr>
            <w:r w:rsidRPr="008F0844">
              <w:rPr>
                <w:rFonts w:ascii="Times New Roman" w:hAnsi="Times New Roman" w:cs="Times New Roman"/>
                <w:bCs/>
                <w:iCs/>
                <w:sz w:val="24"/>
                <w:szCs w:val="24"/>
              </w:rPr>
              <w:t>Pass wording</w:t>
            </w:r>
          </w:p>
        </w:tc>
      </w:tr>
      <w:tr w:rsidR="008F0844" w:rsidRPr="0066487E" w14:paraId="5F0C9AD2" w14:textId="77777777" w:rsidTr="00532880">
        <w:trPr>
          <w:trHeight w:val="762"/>
        </w:trPr>
        <w:tc>
          <w:tcPr>
            <w:tcW w:w="1626" w:type="pct"/>
          </w:tcPr>
          <w:p w14:paraId="2C7AB821" w14:textId="6CF0EE36" w:rsidR="008F0844" w:rsidRPr="008F0844" w:rsidRDefault="008F0844" w:rsidP="008F0844">
            <w:pPr>
              <w:spacing w:after="0"/>
              <w:rPr>
                <w:rFonts w:ascii="Times New Roman" w:eastAsia="Times New Roman" w:hAnsi="Times New Roman"/>
                <w:bCs/>
                <w:iCs/>
                <w:sz w:val="24"/>
                <w:szCs w:val="24"/>
              </w:rPr>
            </w:pPr>
            <w:r w:rsidRPr="008F0844">
              <w:rPr>
                <w:rFonts w:ascii="Times New Roman" w:hAnsi="Times New Roman"/>
                <w:bCs/>
                <w:iCs/>
                <w:sz w:val="24"/>
                <w:szCs w:val="24"/>
              </w:rPr>
              <w:t>Security threats may include but not limited to:</w:t>
            </w:r>
          </w:p>
        </w:tc>
        <w:tc>
          <w:tcPr>
            <w:tcW w:w="3374" w:type="pct"/>
          </w:tcPr>
          <w:p w14:paraId="0E657FEF" w14:textId="77777777" w:rsidR="008F0844" w:rsidRPr="008F0844" w:rsidRDefault="008F0844" w:rsidP="005546F8">
            <w:pPr>
              <w:numPr>
                <w:ilvl w:val="0"/>
                <w:numId w:val="158"/>
              </w:numPr>
              <w:spacing w:after="0" w:line="276" w:lineRule="auto"/>
              <w:ind w:left="376" w:hanging="376"/>
              <w:rPr>
                <w:rFonts w:ascii="Times New Roman" w:hAnsi="Times New Roman" w:cs="Times New Roman"/>
                <w:bCs/>
                <w:iCs/>
                <w:sz w:val="24"/>
                <w:szCs w:val="24"/>
              </w:rPr>
            </w:pPr>
            <w:r w:rsidRPr="008F0844">
              <w:rPr>
                <w:rFonts w:ascii="Times New Roman" w:hAnsi="Times New Roman" w:cs="Times New Roman"/>
                <w:bCs/>
                <w:iCs/>
                <w:sz w:val="24"/>
                <w:szCs w:val="24"/>
              </w:rPr>
              <w:t>Cyber terrorism</w:t>
            </w:r>
          </w:p>
          <w:p w14:paraId="7AF689AD" w14:textId="66E9BE13" w:rsidR="008F0844" w:rsidRPr="008F0844" w:rsidRDefault="008F0844" w:rsidP="005546F8">
            <w:pPr>
              <w:pStyle w:val="ListParagraph"/>
              <w:numPr>
                <w:ilvl w:val="0"/>
                <w:numId w:val="43"/>
              </w:numPr>
              <w:rPr>
                <w:rFonts w:ascii="Times New Roman" w:eastAsia="Times New Roman" w:hAnsi="Times New Roman"/>
                <w:bCs/>
                <w:iCs/>
                <w:sz w:val="24"/>
                <w:szCs w:val="24"/>
              </w:rPr>
            </w:pPr>
            <w:r w:rsidRPr="008F0844">
              <w:rPr>
                <w:rFonts w:ascii="Times New Roman" w:hAnsi="Times New Roman"/>
                <w:bCs/>
                <w:iCs/>
                <w:sz w:val="24"/>
                <w:szCs w:val="24"/>
              </w:rPr>
              <w:t>Hacking</w:t>
            </w:r>
          </w:p>
        </w:tc>
      </w:tr>
      <w:tr w:rsidR="008F0844" w:rsidRPr="0066487E" w14:paraId="691B28E3" w14:textId="77777777" w:rsidTr="00532880">
        <w:tc>
          <w:tcPr>
            <w:tcW w:w="1626" w:type="pct"/>
          </w:tcPr>
          <w:p w14:paraId="019C5691" w14:textId="6ADD8017" w:rsidR="008F0844" w:rsidRPr="008F0844" w:rsidRDefault="008F0844" w:rsidP="008F0844">
            <w:pPr>
              <w:spacing w:after="0"/>
              <w:rPr>
                <w:rFonts w:ascii="Times New Roman" w:eastAsia="Times New Roman" w:hAnsi="Times New Roman"/>
                <w:bCs/>
                <w:iCs/>
                <w:sz w:val="24"/>
                <w:szCs w:val="24"/>
              </w:rPr>
            </w:pPr>
            <w:r w:rsidRPr="008F0844">
              <w:rPr>
                <w:rFonts w:ascii="Times New Roman" w:hAnsi="Times New Roman"/>
                <w:bCs/>
                <w:iCs/>
                <w:sz w:val="24"/>
                <w:szCs w:val="24"/>
              </w:rPr>
              <w:t>Word processing concepts may include but not limited to:</w:t>
            </w:r>
          </w:p>
        </w:tc>
        <w:tc>
          <w:tcPr>
            <w:tcW w:w="3374" w:type="pct"/>
          </w:tcPr>
          <w:p w14:paraId="4E859FBC" w14:textId="77777777" w:rsidR="008F0844" w:rsidRPr="008F0844" w:rsidRDefault="008F0844" w:rsidP="008F0844">
            <w:pPr>
              <w:spacing w:line="276" w:lineRule="auto"/>
              <w:rPr>
                <w:rStyle w:val="tgc"/>
                <w:rFonts w:ascii="Times New Roman" w:hAnsi="Times New Roman" w:cs="Times New Roman"/>
                <w:bCs/>
                <w:iCs/>
                <w:sz w:val="24"/>
                <w:szCs w:val="24"/>
              </w:rPr>
            </w:pPr>
            <w:r w:rsidRPr="008F0844">
              <w:rPr>
                <w:rStyle w:val="tgc"/>
                <w:rFonts w:ascii="Times New Roman" w:hAnsi="Times New Roman" w:cs="Times New Roman"/>
                <w:bCs/>
                <w:iCs/>
                <w:sz w:val="24"/>
                <w:szCs w:val="24"/>
              </w:rPr>
              <w:t>Using a special program to create, edit and print documents</w:t>
            </w:r>
          </w:p>
          <w:p w14:paraId="65B197D8" w14:textId="4E87E5BF" w:rsidR="008F0844" w:rsidRPr="008F0844" w:rsidRDefault="008F0844" w:rsidP="005546F8">
            <w:pPr>
              <w:pStyle w:val="ListParagraph"/>
              <w:numPr>
                <w:ilvl w:val="0"/>
                <w:numId w:val="43"/>
              </w:numPr>
              <w:rPr>
                <w:rFonts w:ascii="Times New Roman" w:eastAsia="Times New Roman" w:hAnsi="Times New Roman"/>
                <w:bCs/>
                <w:iCs/>
                <w:sz w:val="24"/>
                <w:szCs w:val="24"/>
              </w:rPr>
            </w:pPr>
          </w:p>
        </w:tc>
      </w:tr>
      <w:tr w:rsidR="008F0844" w:rsidRPr="0066487E" w14:paraId="383E5D45" w14:textId="77777777" w:rsidTr="00532880">
        <w:tc>
          <w:tcPr>
            <w:tcW w:w="1626" w:type="pct"/>
          </w:tcPr>
          <w:p w14:paraId="02B95E0C" w14:textId="774DD6D8" w:rsidR="008F0844" w:rsidRPr="008F0844" w:rsidRDefault="008F0844" w:rsidP="008F0844">
            <w:pPr>
              <w:spacing w:after="0"/>
              <w:rPr>
                <w:rFonts w:ascii="Times New Roman" w:hAnsi="Times New Roman"/>
                <w:bCs/>
                <w:iCs/>
                <w:sz w:val="24"/>
                <w:szCs w:val="24"/>
              </w:rPr>
            </w:pPr>
            <w:r w:rsidRPr="008F0844">
              <w:rPr>
                <w:rFonts w:ascii="Times New Roman" w:hAnsi="Times New Roman"/>
                <w:bCs/>
                <w:iCs/>
                <w:sz w:val="24"/>
                <w:szCs w:val="24"/>
              </w:rPr>
              <w:t>Network configuration may include but not limited to:</w:t>
            </w:r>
          </w:p>
        </w:tc>
        <w:tc>
          <w:tcPr>
            <w:tcW w:w="3374" w:type="pct"/>
          </w:tcPr>
          <w:p w14:paraId="1C59B340" w14:textId="00381DB9" w:rsidR="008F0844" w:rsidRPr="008F0844" w:rsidRDefault="008F0844" w:rsidP="005546F8">
            <w:pPr>
              <w:pStyle w:val="ListParagraph"/>
              <w:numPr>
                <w:ilvl w:val="0"/>
                <w:numId w:val="43"/>
              </w:numPr>
              <w:rPr>
                <w:rStyle w:val="st"/>
                <w:rFonts w:ascii="Times New Roman" w:hAnsi="Times New Roman"/>
                <w:bCs/>
                <w:iCs/>
                <w:sz w:val="24"/>
                <w:szCs w:val="24"/>
              </w:rPr>
            </w:pPr>
            <w:r w:rsidRPr="008F0844">
              <w:rPr>
                <w:rStyle w:val="st"/>
                <w:rFonts w:ascii="Times New Roman" w:hAnsi="Times New Roman"/>
                <w:bCs/>
                <w:iCs/>
                <w:sz w:val="24"/>
                <w:szCs w:val="24"/>
              </w:rPr>
              <w:t>Organizing and maintaining information on the components of a computer network</w:t>
            </w:r>
          </w:p>
        </w:tc>
      </w:tr>
    </w:tbl>
    <w:p w14:paraId="51FC7597" w14:textId="77777777" w:rsidR="0066487E" w:rsidRPr="0066487E" w:rsidRDefault="0066487E" w:rsidP="00681887">
      <w:pPr>
        <w:spacing w:after="200" w:line="276" w:lineRule="auto"/>
        <w:rPr>
          <w:rFonts w:ascii="Times New Roman" w:eastAsia="Times New Roman" w:hAnsi="Times New Roman" w:cs="Times New Roman"/>
          <w:b/>
          <w:sz w:val="24"/>
          <w:szCs w:val="24"/>
        </w:rPr>
      </w:pPr>
    </w:p>
    <w:p w14:paraId="7E41BBAE" w14:textId="77777777" w:rsidR="00532880" w:rsidRDefault="00532880" w:rsidP="00681887">
      <w:pPr>
        <w:spacing w:after="0" w:line="276" w:lineRule="auto"/>
        <w:rPr>
          <w:rFonts w:ascii="Times New Roman" w:eastAsia="Times New Roman" w:hAnsi="Times New Roman" w:cs="Times New Roman"/>
          <w:b/>
          <w:sz w:val="24"/>
          <w:szCs w:val="24"/>
        </w:rPr>
      </w:pPr>
    </w:p>
    <w:p w14:paraId="5D37F5A0" w14:textId="037D7016"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REQUIRED SKILLS AND KNOWLEDGE</w:t>
      </w:r>
    </w:p>
    <w:p w14:paraId="46D6D7D0"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Cs/>
          <w:sz w:val="24"/>
          <w:szCs w:val="24"/>
        </w:rPr>
        <w:t>This section describes the skills and knowledge required for this unit of competency.</w:t>
      </w:r>
    </w:p>
    <w:p w14:paraId="3B22147D" w14:textId="77777777" w:rsidR="0066487E" w:rsidRPr="0066487E" w:rsidRDefault="0066487E" w:rsidP="00681887">
      <w:pPr>
        <w:spacing w:after="0" w:line="276" w:lineRule="auto"/>
        <w:contextualSpacing/>
        <w:rPr>
          <w:rFonts w:ascii="Times New Roman" w:eastAsia="Times New Roman" w:hAnsi="Times New Roman" w:cs="Times New Roman"/>
          <w:b/>
          <w:sz w:val="24"/>
          <w:szCs w:val="24"/>
        </w:rPr>
      </w:pPr>
    </w:p>
    <w:p w14:paraId="2578D5A8" w14:textId="77777777" w:rsidR="0066487E" w:rsidRPr="0066487E" w:rsidRDefault="0066487E" w:rsidP="00681887">
      <w:pPr>
        <w:spacing w:after="0" w:line="276" w:lineRule="auto"/>
        <w:contextualSpacing/>
        <w:rPr>
          <w:rFonts w:ascii="Times New Roman" w:eastAsia="Times New Roman" w:hAnsi="Times New Roman" w:cs="Times New Roman"/>
          <w:b/>
          <w:sz w:val="24"/>
          <w:szCs w:val="24"/>
        </w:rPr>
      </w:pPr>
    </w:p>
    <w:p w14:paraId="3116A73E" w14:textId="77777777" w:rsidR="005A1D0A" w:rsidRPr="005A1D0A" w:rsidRDefault="005A1D0A" w:rsidP="005A1D0A">
      <w:pPr>
        <w:spacing w:after="0" w:line="276" w:lineRule="auto"/>
        <w:contextualSpacing/>
        <w:jc w:val="both"/>
        <w:rPr>
          <w:rFonts w:ascii="Times New Roman" w:eastAsia="Times New Roman" w:hAnsi="Times New Roman" w:cs="Times New Roman"/>
          <w:b/>
          <w:sz w:val="24"/>
          <w:szCs w:val="24"/>
          <w:lang w:val="x-none" w:eastAsia="x-none"/>
        </w:rPr>
      </w:pPr>
      <w:r w:rsidRPr="005A1D0A">
        <w:rPr>
          <w:rFonts w:ascii="Times New Roman" w:eastAsia="Times New Roman" w:hAnsi="Times New Roman" w:cs="Times New Roman"/>
          <w:b/>
          <w:sz w:val="24"/>
          <w:szCs w:val="24"/>
          <w:lang w:val="x-none" w:eastAsia="x-none"/>
        </w:rPr>
        <w:t>Required Skills</w:t>
      </w:r>
    </w:p>
    <w:p w14:paraId="4D1AD0DC" w14:textId="77777777" w:rsidR="005A1D0A" w:rsidRPr="005A1D0A" w:rsidRDefault="005A1D0A" w:rsidP="005A1D0A">
      <w:p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The individual needs to demonstrate the following skills:</w:t>
      </w:r>
    </w:p>
    <w:p w14:paraId="18CB71E0"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Analytical skills</w:t>
      </w:r>
    </w:p>
    <w:p w14:paraId="4FDC4BB5"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Interpretation</w:t>
      </w:r>
    </w:p>
    <w:p w14:paraId="51513479"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Typing</w:t>
      </w:r>
    </w:p>
    <w:p w14:paraId="3356D801"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Communication</w:t>
      </w:r>
    </w:p>
    <w:p w14:paraId="25A9743C"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Computing (applying fundamental operations such as addition, subtraction, division and multiplication)</w:t>
      </w:r>
    </w:p>
    <w:p w14:paraId="70DCDB6A"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Using calculator</w:t>
      </w:r>
    </w:p>
    <w:p w14:paraId="63DA657F"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b/>
          <w:bCs/>
          <w:sz w:val="24"/>
          <w:szCs w:val="24"/>
        </w:rPr>
      </w:pPr>
      <w:r w:rsidRPr="005A1D0A">
        <w:rPr>
          <w:rFonts w:ascii="Times New Roman" w:eastAsia="Calibri" w:hAnsi="Times New Roman" w:cs="Times New Roman"/>
          <w:sz w:val="24"/>
          <w:szCs w:val="24"/>
        </w:rPr>
        <w:t>Basic ICT skills</w:t>
      </w:r>
    </w:p>
    <w:p w14:paraId="4C7499DE" w14:textId="77777777" w:rsidR="005A1D0A" w:rsidRPr="005A1D0A" w:rsidRDefault="005A1D0A" w:rsidP="005A1D0A">
      <w:pPr>
        <w:spacing w:after="0" w:line="276" w:lineRule="auto"/>
        <w:jc w:val="both"/>
        <w:rPr>
          <w:rFonts w:ascii="Times New Roman" w:eastAsia="Calibri" w:hAnsi="Times New Roman" w:cs="Times New Roman"/>
          <w:b/>
          <w:bCs/>
          <w:sz w:val="24"/>
          <w:szCs w:val="24"/>
        </w:rPr>
      </w:pPr>
    </w:p>
    <w:p w14:paraId="303FC698" w14:textId="77777777" w:rsidR="005A1D0A" w:rsidRPr="005A1D0A" w:rsidRDefault="005A1D0A" w:rsidP="005A1D0A">
      <w:pPr>
        <w:spacing w:after="0" w:line="276" w:lineRule="auto"/>
        <w:jc w:val="both"/>
        <w:rPr>
          <w:rFonts w:ascii="Times New Roman" w:eastAsia="Calibri" w:hAnsi="Times New Roman" w:cs="Times New Roman"/>
          <w:b/>
          <w:bCs/>
          <w:sz w:val="24"/>
          <w:szCs w:val="24"/>
        </w:rPr>
      </w:pPr>
      <w:r w:rsidRPr="005A1D0A">
        <w:rPr>
          <w:rFonts w:ascii="Times New Roman" w:eastAsia="Calibri" w:hAnsi="Times New Roman" w:cs="Times New Roman"/>
          <w:b/>
          <w:bCs/>
          <w:sz w:val="24"/>
          <w:szCs w:val="24"/>
        </w:rPr>
        <w:t>Required Knowledge</w:t>
      </w:r>
    </w:p>
    <w:p w14:paraId="19B2931B" w14:textId="77777777" w:rsidR="005A1D0A" w:rsidRPr="005A1D0A" w:rsidRDefault="005A1D0A" w:rsidP="005A1D0A">
      <w:pPr>
        <w:spacing w:after="0" w:line="276" w:lineRule="auto"/>
        <w:jc w:val="both"/>
        <w:rPr>
          <w:rFonts w:ascii="Times New Roman" w:eastAsia="Calibri" w:hAnsi="Times New Roman" w:cs="Times New Roman"/>
          <w:bCs/>
          <w:sz w:val="24"/>
          <w:szCs w:val="24"/>
        </w:rPr>
      </w:pPr>
      <w:r w:rsidRPr="005A1D0A">
        <w:rPr>
          <w:rFonts w:ascii="Times New Roman" w:eastAsia="Calibri" w:hAnsi="Times New Roman" w:cs="Times New Roman"/>
          <w:bCs/>
          <w:sz w:val="24"/>
          <w:szCs w:val="24"/>
        </w:rPr>
        <w:t>The individual needs to demonstrate knowledge of:</w:t>
      </w:r>
    </w:p>
    <w:p w14:paraId="72C23D22"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Software concept</w:t>
      </w:r>
    </w:p>
    <w:p w14:paraId="20B048C0"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Functions of computer software and hardware</w:t>
      </w:r>
    </w:p>
    <w:p w14:paraId="25E3A9EB"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Data security and privacy</w:t>
      </w:r>
    </w:p>
    <w:p w14:paraId="29FA70BE"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Computer security threats and control measures</w:t>
      </w:r>
    </w:p>
    <w:p w14:paraId="07C3F0BC"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 xml:space="preserve">Technology underlying cyber-attacks and networks </w:t>
      </w:r>
    </w:p>
    <w:p w14:paraId="02F70942"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Cyber terrorism</w:t>
      </w:r>
    </w:p>
    <w:p w14:paraId="5A2ADBDA"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Computer crimes</w:t>
      </w:r>
    </w:p>
    <w:p w14:paraId="394120DA"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Detection and protection of computer crimes</w:t>
      </w:r>
    </w:p>
    <w:p w14:paraId="12960FD5"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Laws governing protection of ICT</w:t>
      </w:r>
    </w:p>
    <w:p w14:paraId="21EA208B"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Word processing;</w:t>
      </w:r>
    </w:p>
    <w:p w14:paraId="2DEF36E2" w14:textId="77777777" w:rsidR="005A1D0A" w:rsidRPr="005A1D0A" w:rsidRDefault="005A1D0A" w:rsidP="005546F8">
      <w:pPr>
        <w:numPr>
          <w:ilvl w:val="0"/>
          <w:numId w:val="22"/>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Functions and concepts of word processing.</w:t>
      </w:r>
    </w:p>
    <w:p w14:paraId="4D195364" w14:textId="77777777" w:rsidR="005A1D0A" w:rsidRPr="005A1D0A" w:rsidRDefault="005A1D0A" w:rsidP="005546F8">
      <w:pPr>
        <w:numPr>
          <w:ilvl w:val="0"/>
          <w:numId w:val="22"/>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Documents and tables creation and manipulations</w:t>
      </w:r>
    </w:p>
    <w:p w14:paraId="5FA1149E" w14:textId="77777777" w:rsidR="005A1D0A" w:rsidRPr="005A1D0A" w:rsidRDefault="005A1D0A" w:rsidP="005546F8">
      <w:pPr>
        <w:numPr>
          <w:ilvl w:val="0"/>
          <w:numId w:val="22"/>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Mail merging</w:t>
      </w:r>
    </w:p>
    <w:p w14:paraId="41A0E3D0" w14:textId="77777777" w:rsidR="005A1D0A" w:rsidRPr="005A1D0A" w:rsidRDefault="005A1D0A" w:rsidP="005546F8">
      <w:pPr>
        <w:numPr>
          <w:ilvl w:val="0"/>
          <w:numId w:val="22"/>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 xml:space="preserve">Word processing utilities </w:t>
      </w:r>
    </w:p>
    <w:p w14:paraId="54508A6A"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Spread sheets;</w:t>
      </w:r>
    </w:p>
    <w:p w14:paraId="30DAD4E8" w14:textId="77777777" w:rsidR="005A1D0A" w:rsidRPr="005A1D0A" w:rsidRDefault="005A1D0A" w:rsidP="005A1D0A">
      <w:pPr>
        <w:numPr>
          <w:ilvl w:val="0"/>
          <w:numId w:val="1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 xml:space="preserve">Meaning, formulae, function and charts, uses and layout </w:t>
      </w:r>
    </w:p>
    <w:p w14:paraId="56269E4C" w14:textId="77777777" w:rsidR="005A1D0A" w:rsidRPr="005A1D0A" w:rsidRDefault="005A1D0A" w:rsidP="005A1D0A">
      <w:pPr>
        <w:numPr>
          <w:ilvl w:val="0"/>
          <w:numId w:val="1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 xml:space="preserve">Data formulation, manipulation and application to cells </w:t>
      </w:r>
    </w:p>
    <w:p w14:paraId="2293B788" w14:textId="77777777" w:rsidR="005A1D0A" w:rsidRPr="005A1D0A" w:rsidRDefault="005A1D0A" w:rsidP="005A1D0A">
      <w:pPr>
        <w:numPr>
          <w:ilvl w:val="0"/>
          <w:numId w:val="11"/>
        </w:numPr>
        <w:spacing w:after="0" w:line="276" w:lineRule="auto"/>
        <w:jc w:val="both"/>
        <w:rPr>
          <w:rFonts w:ascii="Times New Roman" w:eastAsia="Calibri" w:hAnsi="Times New Roman" w:cs="Times New Roman"/>
          <w:sz w:val="24"/>
          <w:szCs w:val="24"/>
        </w:rPr>
      </w:pPr>
    </w:p>
    <w:p w14:paraId="17F4A1CB"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 xml:space="preserve">Database;                </w:t>
      </w:r>
    </w:p>
    <w:p w14:paraId="1EEFA3DE" w14:textId="77777777" w:rsidR="005A1D0A" w:rsidRPr="005A1D0A" w:rsidRDefault="005A1D0A" w:rsidP="005546F8">
      <w:pPr>
        <w:numPr>
          <w:ilvl w:val="0"/>
          <w:numId w:val="159"/>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Database design, data manipulation, sorting, indexing, storage retrieval and security</w:t>
      </w:r>
    </w:p>
    <w:p w14:paraId="6A6E3B2F"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 xml:space="preserve">Desktop publishing;  </w:t>
      </w:r>
    </w:p>
    <w:p w14:paraId="21E17B7A" w14:textId="77777777" w:rsidR="005A1D0A" w:rsidRPr="005A1D0A" w:rsidRDefault="005A1D0A" w:rsidP="005546F8">
      <w:pPr>
        <w:numPr>
          <w:ilvl w:val="0"/>
          <w:numId w:val="159"/>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Designing and developing desktop publishing tools</w:t>
      </w:r>
    </w:p>
    <w:p w14:paraId="624AC565" w14:textId="77777777" w:rsidR="005A1D0A" w:rsidRPr="005A1D0A" w:rsidRDefault="005A1D0A" w:rsidP="005546F8">
      <w:pPr>
        <w:numPr>
          <w:ilvl w:val="0"/>
          <w:numId w:val="159"/>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lastRenderedPageBreak/>
        <w:t xml:space="preserve">Manipulation of desktop publishing tools    </w:t>
      </w:r>
    </w:p>
    <w:p w14:paraId="698397DE" w14:textId="77777777" w:rsidR="005A1D0A" w:rsidRPr="005A1D0A" w:rsidRDefault="005A1D0A" w:rsidP="005546F8">
      <w:pPr>
        <w:numPr>
          <w:ilvl w:val="0"/>
          <w:numId w:val="159"/>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Enhancement of typeset work and printing documents</w:t>
      </w:r>
    </w:p>
    <w:p w14:paraId="78661A3A"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 xml:space="preserve">Presentation Packages; </w:t>
      </w:r>
    </w:p>
    <w:p w14:paraId="00092992" w14:textId="77777777" w:rsidR="005A1D0A" w:rsidRPr="005A1D0A" w:rsidRDefault="005A1D0A" w:rsidP="005546F8">
      <w:pPr>
        <w:numPr>
          <w:ilvl w:val="0"/>
          <w:numId w:val="160"/>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 xml:space="preserve">Types of presentation Packages </w:t>
      </w:r>
    </w:p>
    <w:p w14:paraId="7A8C7B4F" w14:textId="77777777" w:rsidR="005A1D0A" w:rsidRPr="005A1D0A" w:rsidRDefault="005A1D0A" w:rsidP="005546F8">
      <w:pPr>
        <w:numPr>
          <w:ilvl w:val="0"/>
          <w:numId w:val="160"/>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 xml:space="preserve">Creating, formulating, running, editing, printing and presenting slides and handouts             </w:t>
      </w:r>
    </w:p>
    <w:p w14:paraId="7A638B85"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 xml:space="preserve">Networking and Internet;        </w:t>
      </w:r>
    </w:p>
    <w:p w14:paraId="57EC64AD" w14:textId="77777777" w:rsidR="005A1D0A" w:rsidRPr="005A1D0A" w:rsidRDefault="005A1D0A" w:rsidP="005A1D0A">
      <w:pPr>
        <w:numPr>
          <w:ilvl w:val="0"/>
          <w:numId w:val="1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Computer networking and internet.</w:t>
      </w:r>
    </w:p>
    <w:p w14:paraId="22DF2853" w14:textId="77777777" w:rsidR="005A1D0A" w:rsidRPr="005A1D0A" w:rsidRDefault="005A1D0A" w:rsidP="005A1D0A">
      <w:pPr>
        <w:numPr>
          <w:ilvl w:val="0"/>
          <w:numId w:val="1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Electronic mail and world wide web</w:t>
      </w:r>
    </w:p>
    <w:p w14:paraId="661ACC12" w14:textId="77777777" w:rsidR="005A1D0A" w:rsidRPr="005A1D0A" w:rsidRDefault="005A1D0A" w:rsidP="005546F8">
      <w:pPr>
        <w:numPr>
          <w:ilvl w:val="0"/>
          <w:numId w:val="21"/>
        </w:numPr>
        <w:spacing w:after="0"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 xml:space="preserve">Emerging trends and issues in ICT;   </w:t>
      </w:r>
    </w:p>
    <w:p w14:paraId="2D13B92A" w14:textId="77777777" w:rsidR="005A1D0A" w:rsidRPr="005A1D0A" w:rsidRDefault="005A1D0A" w:rsidP="005546F8">
      <w:pPr>
        <w:numPr>
          <w:ilvl w:val="0"/>
          <w:numId w:val="23"/>
        </w:numPr>
        <w:spacing w:after="0" w:line="276" w:lineRule="auto"/>
        <w:jc w:val="both"/>
        <w:rPr>
          <w:rFonts w:ascii="Times New Roman" w:eastAsia="Calibri" w:hAnsi="Times New Roman" w:cs="Times New Roman"/>
          <w:sz w:val="24"/>
          <w:szCs w:val="24"/>
          <w:lang w:eastAsia="zh-CN"/>
        </w:rPr>
      </w:pPr>
      <w:r w:rsidRPr="005A1D0A">
        <w:rPr>
          <w:rFonts w:ascii="Times New Roman" w:eastAsia="Calibri" w:hAnsi="Times New Roman" w:cs="Times New Roman"/>
          <w:sz w:val="24"/>
          <w:szCs w:val="24"/>
          <w:lang w:eastAsia="zh-CN"/>
        </w:rPr>
        <w:t>Identify and integrate emerging trends and issues in ICT</w:t>
      </w:r>
    </w:p>
    <w:p w14:paraId="68B345F0" w14:textId="77777777" w:rsidR="005A1D0A" w:rsidRPr="005A1D0A" w:rsidRDefault="005A1D0A" w:rsidP="005546F8">
      <w:pPr>
        <w:numPr>
          <w:ilvl w:val="0"/>
          <w:numId w:val="23"/>
        </w:numPr>
        <w:spacing w:after="0" w:line="276" w:lineRule="auto"/>
        <w:jc w:val="both"/>
        <w:rPr>
          <w:rFonts w:ascii="Times New Roman" w:eastAsia="Calibri" w:hAnsi="Times New Roman" w:cs="Times New Roman"/>
          <w:sz w:val="24"/>
          <w:szCs w:val="24"/>
          <w:lang w:eastAsia="zh-CN"/>
        </w:rPr>
      </w:pPr>
      <w:r w:rsidRPr="005A1D0A">
        <w:rPr>
          <w:rFonts w:ascii="Times New Roman" w:eastAsia="Calibri" w:hAnsi="Times New Roman" w:cs="Times New Roman"/>
          <w:sz w:val="24"/>
          <w:szCs w:val="24"/>
          <w:lang w:eastAsia="zh-CN"/>
        </w:rPr>
        <w:t>Challenges posed by emerging trends and issues</w:t>
      </w:r>
    </w:p>
    <w:p w14:paraId="7D96DF60" w14:textId="6C090521" w:rsidR="00532880" w:rsidRPr="00532880" w:rsidRDefault="00532880" w:rsidP="005546F8">
      <w:pPr>
        <w:numPr>
          <w:ilvl w:val="0"/>
          <w:numId w:val="23"/>
        </w:numPr>
        <w:spacing w:after="0" w:line="276" w:lineRule="auto"/>
        <w:rPr>
          <w:rFonts w:ascii="Times New Roman" w:eastAsia="Calibri" w:hAnsi="Times New Roman" w:cs="Times New Roman"/>
          <w:sz w:val="24"/>
          <w:szCs w:val="24"/>
          <w:lang w:eastAsia="zh-CN"/>
        </w:rPr>
      </w:pPr>
    </w:p>
    <w:p w14:paraId="19714EBF" w14:textId="77777777" w:rsidR="0066487E" w:rsidRDefault="0066487E" w:rsidP="00681887">
      <w:pPr>
        <w:spacing w:line="276" w:lineRule="auto"/>
        <w:rPr>
          <w:rFonts w:ascii="Times New Roman" w:hAnsi="Times New Roman" w:cs="Times New Roman"/>
          <w:b/>
          <w:sz w:val="24"/>
        </w:rPr>
      </w:pPr>
    </w:p>
    <w:p w14:paraId="2AE6C3C3" w14:textId="77777777" w:rsidR="0066487E" w:rsidRDefault="0066487E" w:rsidP="00681887">
      <w:pPr>
        <w:spacing w:line="276" w:lineRule="auto"/>
        <w:rPr>
          <w:rFonts w:ascii="Times New Roman" w:hAnsi="Times New Roman" w:cs="Times New Roman"/>
          <w:b/>
          <w:sz w:val="24"/>
        </w:rPr>
      </w:pPr>
    </w:p>
    <w:p w14:paraId="71F0E987" w14:textId="77777777" w:rsidR="0066487E" w:rsidRPr="0066487E" w:rsidRDefault="0066487E" w:rsidP="00681887">
      <w:pPr>
        <w:spacing w:line="276" w:lineRule="auto"/>
        <w:rPr>
          <w:rFonts w:ascii="Times New Roman" w:hAnsi="Times New Roman" w:cs="Times New Roman"/>
          <w:b/>
          <w:sz w:val="24"/>
        </w:rPr>
      </w:pPr>
      <w:r w:rsidRPr="0066487E">
        <w:rPr>
          <w:rFonts w:ascii="Times New Roman" w:hAnsi="Times New Roman" w:cs="Times New Roman"/>
          <w:b/>
          <w:sz w:val="24"/>
        </w:rPr>
        <w:t>EVIDENCE GUIDE</w:t>
      </w:r>
    </w:p>
    <w:p w14:paraId="423BCA24" w14:textId="77777777" w:rsidR="0066487E" w:rsidRPr="0066487E" w:rsidRDefault="0066487E" w:rsidP="00681887">
      <w:pPr>
        <w:spacing w:before="80" w:after="80" w:line="276" w:lineRule="auto"/>
        <w:ind w:hanging="90"/>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5A1D0A" w:rsidRPr="0066487E" w14:paraId="25483EB5" w14:textId="77777777" w:rsidTr="00A52EF5">
        <w:tc>
          <w:tcPr>
            <w:tcW w:w="1193" w:type="pct"/>
          </w:tcPr>
          <w:p w14:paraId="0AC6A8B7" w14:textId="72A0D34B" w:rsidR="005A1D0A" w:rsidRPr="005A1D0A" w:rsidRDefault="005A1D0A" w:rsidP="005546F8">
            <w:pPr>
              <w:numPr>
                <w:ilvl w:val="0"/>
                <w:numId w:val="20"/>
              </w:numPr>
              <w:spacing w:after="0" w:line="276" w:lineRule="auto"/>
              <w:rPr>
                <w:rFonts w:ascii="Times New Roman" w:eastAsia="Times New Roman" w:hAnsi="Times New Roman" w:cs="Times New Roman"/>
                <w:sz w:val="24"/>
                <w:szCs w:val="24"/>
              </w:rPr>
            </w:pPr>
            <w:r w:rsidRPr="005A1D0A">
              <w:rPr>
                <w:rFonts w:ascii="Times New Roman" w:hAnsi="Times New Roman" w:cs="Times New Roman"/>
                <w:sz w:val="24"/>
                <w:szCs w:val="24"/>
              </w:rPr>
              <w:t>Critical Aspects of Competency</w:t>
            </w:r>
          </w:p>
        </w:tc>
        <w:tc>
          <w:tcPr>
            <w:tcW w:w="3807" w:type="pct"/>
          </w:tcPr>
          <w:p w14:paraId="3634B3DF" w14:textId="77777777" w:rsidR="005A1D0A" w:rsidRPr="005A1D0A" w:rsidRDefault="005A1D0A" w:rsidP="005A1D0A">
            <w:pPr>
              <w:pStyle w:val="BodyText"/>
              <w:tabs>
                <w:tab w:val="left" w:pos="702"/>
              </w:tabs>
              <w:spacing w:after="0"/>
              <w:ind w:left="702" w:hanging="702"/>
              <w:rPr>
                <w:rFonts w:ascii="Times New Roman" w:hAnsi="Times New Roman"/>
                <w:sz w:val="24"/>
                <w:szCs w:val="24"/>
                <w:lang w:val="en-US"/>
              </w:rPr>
            </w:pPr>
            <w:r w:rsidRPr="005A1D0A">
              <w:rPr>
                <w:rFonts w:ascii="Times New Roman" w:hAnsi="Times New Roman"/>
                <w:sz w:val="24"/>
                <w:szCs w:val="24"/>
                <w:lang w:val="en-US"/>
              </w:rPr>
              <w:t>Assessment requires evidence that the candidate:</w:t>
            </w:r>
          </w:p>
          <w:p w14:paraId="1EE540B0" w14:textId="77777777" w:rsidR="005A1D0A" w:rsidRPr="005A1D0A" w:rsidRDefault="005A1D0A" w:rsidP="005546F8">
            <w:pPr>
              <w:numPr>
                <w:ilvl w:val="1"/>
                <w:numId w:val="20"/>
              </w:numPr>
              <w:tabs>
                <w:tab w:val="num" w:pos="619"/>
              </w:tabs>
              <w:spacing w:after="0" w:line="276" w:lineRule="auto"/>
              <w:ind w:left="619" w:hanging="567"/>
              <w:rPr>
                <w:rFonts w:ascii="Times New Roman" w:hAnsi="Times New Roman" w:cs="Times New Roman"/>
                <w:sz w:val="24"/>
                <w:szCs w:val="24"/>
              </w:rPr>
            </w:pPr>
            <w:r w:rsidRPr="005A1D0A">
              <w:rPr>
                <w:rFonts w:ascii="Times New Roman" w:hAnsi="Times New Roman" w:cs="Times New Roman"/>
                <w:sz w:val="24"/>
                <w:szCs w:val="24"/>
              </w:rPr>
              <w:t>Identified and controlled security threats</w:t>
            </w:r>
          </w:p>
          <w:p w14:paraId="5BEF6F23" w14:textId="77777777" w:rsidR="005A1D0A" w:rsidRPr="005A1D0A" w:rsidRDefault="005A1D0A" w:rsidP="005546F8">
            <w:pPr>
              <w:numPr>
                <w:ilvl w:val="1"/>
                <w:numId w:val="20"/>
              </w:numPr>
              <w:tabs>
                <w:tab w:val="num" w:pos="619"/>
              </w:tabs>
              <w:spacing w:after="0" w:line="276" w:lineRule="auto"/>
              <w:ind w:left="619" w:hanging="567"/>
              <w:rPr>
                <w:rFonts w:ascii="Times New Roman" w:hAnsi="Times New Roman" w:cs="Times New Roman"/>
                <w:sz w:val="24"/>
                <w:szCs w:val="24"/>
              </w:rPr>
            </w:pPr>
            <w:r w:rsidRPr="005A1D0A">
              <w:rPr>
                <w:rFonts w:ascii="Times New Roman" w:hAnsi="Times New Roman" w:cs="Times New Roman"/>
                <w:sz w:val="24"/>
                <w:szCs w:val="24"/>
              </w:rPr>
              <w:t>Detected and protected computer crimes</w:t>
            </w:r>
          </w:p>
          <w:p w14:paraId="0B876B55" w14:textId="77777777" w:rsidR="005A1D0A" w:rsidRPr="005A1D0A" w:rsidRDefault="005A1D0A" w:rsidP="005546F8">
            <w:pPr>
              <w:numPr>
                <w:ilvl w:val="1"/>
                <w:numId w:val="20"/>
              </w:numPr>
              <w:tabs>
                <w:tab w:val="num" w:pos="619"/>
              </w:tabs>
              <w:spacing w:after="0" w:line="276" w:lineRule="auto"/>
              <w:ind w:left="619" w:hanging="567"/>
              <w:rPr>
                <w:rFonts w:ascii="Times New Roman" w:hAnsi="Times New Roman" w:cs="Times New Roman"/>
                <w:sz w:val="24"/>
                <w:szCs w:val="24"/>
              </w:rPr>
            </w:pPr>
            <w:r w:rsidRPr="005A1D0A">
              <w:rPr>
                <w:rFonts w:ascii="Times New Roman" w:hAnsi="Times New Roman" w:cs="Times New Roman"/>
                <w:sz w:val="24"/>
                <w:szCs w:val="24"/>
              </w:rPr>
              <w:t>Applied word processing in office tasks</w:t>
            </w:r>
          </w:p>
          <w:p w14:paraId="652D58A5" w14:textId="77777777" w:rsidR="005A1D0A" w:rsidRPr="005A1D0A" w:rsidRDefault="005A1D0A" w:rsidP="005546F8">
            <w:pPr>
              <w:numPr>
                <w:ilvl w:val="1"/>
                <w:numId w:val="20"/>
              </w:numPr>
              <w:tabs>
                <w:tab w:val="num" w:pos="619"/>
              </w:tabs>
              <w:spacing w:after="0" w:line="276" w:lineRule="auto"/>
              <w:ind w:left="619" w:hanging="567"/>
              <w:rPr>
                <w:rFonts w:ascii="Times New Roman" w:hAnsi="Times New Roman" w:cs="Times New Roman"/>
                <w:sz w:val="24"/>
                <w:szCs w:val="24"/>
              </w:rPr>
            </w:pPr>
            <w:r w:rsidRPr="005A1D0A">
              <w:rPr>
                <w:rFonts w:ascii="Times New Roman" w:hAnsi="Times New Roman" w:cs="Times New Roman"/>
                <w:sz w:val="24"/>
                <w:szCs w:val="24"/>
              </w:rPr>
              <w:t>Designed, prepared work sheet and applied data to the cells in accordance to workplace procedures</w:t>
            </w:r>
          </w:p>
          <w:p w14:paraId="17AE97B2" w14:textId="77777777" w:rsidR="005A1D0A" w:rsidRPr="005A1D0A" w:rsidRDefault="005A1D0A" w:rsidP="005546F8">
            <w:pPr>
              <w:numPr>
                <w:ilvl w:val="1"/>
                <w:numId w:val="20"/>
              </w:numPr>
              <w:tabs>
                <w:tab w:val="num" w:pos="619"/>
              </w:tabs>
              <w:spacing w:after="0" w:line="276" w:lineRule="auto"/>
              <w:ind w:left="619" w:hanging="567"/>
              <w:rPr>
                <w:rFonts w:ascii="Times New Roman" w:hAnsi="Times New Roman" w:cs="Times New Roman"/>
                <w:sz w:val="24"/>
                <w:szCs w:val="24"/>
              </w:rPr>
            </w:pPr>
            <w:r w:rsidRPr="005A1D0A">
              <w:rPr>
                <w:rFonts w:ascii="Times New Roman" w:hAnsi="Times New Roman" w:cs="Times New Roman"/>
                <w:sz w:val="24"/>
                <w:szCs w:val="24"/>
              </w:rPr>
              <w:t>Opened electronic mail for office communication as per workplace procedure</w:t>
            </w:r>
          </w:p>
          <w:p w14:paraId="1FFE54C4" w14:textId="77777777" w:rsidR="005A1D0A" w:rsidRPr="005A1D0A" w:rsidRDefault="005A1D0A" w:rsidP="005546F8">
            <w:pPr>
              <w:numPr>
                <w:ilvl w:val="1"/>
                <w:numId w:val="20"/>
              </w:numPr>
              <w:tabs>
                <w:tab w:val="num" w:pos="619"/>
              </w:tabs>
              <w:spacing w:after="0" w:line="276" w:lineRule="auto"/>
              <w:ind w:left="619" w:hanging="567"/>
              <w:rPr>
                <w:rFonts w:ascii="Times New Roman" w:hAnsi="Times New Roman" w:cs="Times New Roman"/>
                <w:sz w:val="24"/>
                <w:szCs w:val="24"/>
              </w:rPr>
            </w:pPr>
            <w:r w:rsidRPr="005A1D0A">
              <w:rPr>
                <w:rFonts w:ascii="Times New Roman" w:hAnsi="Times New Roman" w:cs="Times New Roman"/>
                <w:sz w:val="24"/>
                <w:szCs w:val="24"/>
              </w:rPr>
              <w:t>Installed internet and World Wide Web for office tasks in accordance with office procedures</w:t>
            </w:r>
          </w:p>
          <w:p w14:paraId="7B06B984" w14:textId="77777777" w:rsidR="005A1D0A" w:rsidRPr="005A1D0A" w:rsidRDefault="005A1D0A" w:rsidP="005546F8">
            <w:pPr>
              <w:numPr>
                <w:ilvl w:val="1"/>
                <w:numId w:val="20"/>
              </w:numPr>
              <w:tabs>
                <w:tab w:val="num" w:pos="619"/>
              </w:tabs>
              <w:spacing w:after="0" w:line="276" w:lineRule="auto"/>
              <w:ind w:left="619" w:hanging="567"/>
              <w:rPr>
                <w:rFonts w:ascii="Times New Roman" w:hAnsi="Times New Roman" w:cs="Times New Roman"/>
                <w:sz w:val="24"/>
                <w:szCs w:val="24"/>
              </w:rPr>
            </w:pPr>
            <w:r w:rsidRPr="005A1D0A">
              <w:rPr>
                <w:rFonts w:ascii="Times New Roman" w:hAnsi="Times New Roman" w:cs="Times New Roman"/>
                <w:sz w:val="24"/>
                <w:szCs w:val="24"/>
              </w:rPr>
              <w:t xml:space="preserve"> Integrated emerging issues in computer ICT applications </w:t>
            </w:r>
          </w:p>
          <w:p w14:paraId="6220F447" w14:textId="4C0806BF" w:rsidR="005A1D0A" w:rsidRPr="005A1D0A" w:rsidRDefault="005A1D0A" w:rsidP="005546F8">
            <w:pPr>
              <w:numPr>
                <w:ilvl w:val="1"/>
                <w:numId w:val="20"/>
              </w:numPr>
              <w:tabs>
                <w:tab w:val="left" w:pos="702"/>
              </w:tabs>
              <w:spacing w:after="0" w:line="276" w:lineRule="auto"/>
              <w:rPr>
                <w:rFonts w:ascii="Times New Roman" w:eastAsia="Times New Roman" w:hAnsi="Times New Roman" w:cs="Times New Roman"/>
                <w:sz w:val="24"/>
                <w:szCs w:val="24"/>
              </w:rPr>
            </w:pPr>
            <w:r w:rsidRPr="005A1D0A">
              <w:rPr>
                <w:rFonts w:ascii="Times New Roman" w:hAnsi="Times New Roman" w:cs="Times New Roman"/>
                <w:sz w:val="24"/>
                <w:szCs w:val="24"/>
              </w:rPr>
              <w:t xml:space="preserve">Applied laws governing protection of ICT </w:t>
            </w:r>
          </w:p>
        </w:tc>
      </w:tr>
      <w:tr w:rsidR="005A1D0A" w:rsidRPr="0066487E" w14:paraId="4CE6D93C" w14:textId="77777777" w:rsidTr="00A52EF5">
        <w:tc>
          <w:tcPr>
            <w:tcW w:w="1193" w:type="pct"/>
          </w:tcPr>
          <w:p w14:paraId="5F9A6358" w14:textId="3A10AB28" w:rsidR="005A1D0A" w:rsidRPr="005A1D0A" w:rsidRDefault="005A1D0A" w:rsidP="005546F8">
            <w:pPr>
              <w:numPr>
                <w:ilvl w:val="0"/>
                <w:numId w:val="20"/>
              </w:numPr>
              <w:spacing w:after="0" w:line="276" w:lineRule="auto"/>
              <w:ind w:right="162"/>
              <w:rPr>
                <w:rFonts w:ascii="Times New Roman" w:eastAsia="Times New Roman" w:hAnsi="Times New Roman" w:cs="Times New Roman"/>
                <w:sz w:val="24"/>
                <w:szCs w:val="24"/>
              </w:rPr>
            </w:pPr>
            <w:r w:rsidRPr="005A1D0A">
              <w:rPr>
                <w:rFonts w:ascii="Times New Roman" w:hAnsi="Times New Roman" w:cs="Times New Roman"/>
                <w:sz w:val="24"/>
                <w:szCs w:val="24"/>
              </w:rPr>
              <w:t>Resource Implications</w:t>
            </w:r>
          </w:p>
        </w:tc>
        <w:tc>
          <w:tcPr>
            <w:tcW w:w="3807" w:type="pct"/>
          </w:tcPr>
          <w:p w14:paraId="3672D388" w14:textId="77777777" w:rsidR="005A1D0A" w:rsidRPr="005A1D0A" w:rsidRDefault="005A1D0A" w:rsidP="005546F8">
            <w:pPr>
              <w:numPr>
                <w:ilvl w:val="1"/>
                <w:numId w:val="20"/>
              </w:numPr>
              <w:spacing w:after="0" w:line="276" w:lineRule="auto"/>
              <w:ind w:hanging="740"/>
              <w:rPr>
                <w:rStyle w:val="tgc"/>
                <w:rFonts w:ascii="Times New Roman" w:hAnsi="Times New Roman" w:cs="Times New Roman"/>
                <w:sz w:val="24"/>
                <w:szCs w:val="24"/>
              </w:rPr>
            </w:pPr>
            <w:r w:rsidRPr="005A1D0A">
              <w:rPr>
                <w:rStyle w:val="tgc"/>
                <w:rFonts w:ascii="Times New Roman" w:hAnsi="Times New Roman" w:cs="Times New Roman"/>
                <w:sz w:val="24"/>
                <w:szCs w:val="24"/>
              </w:rPr>
              <w:t xml:space="preserve">Tablets </w:t>
            </w:r>
          </w:p>
          <w:p w14:paraId="6E29D235" w14:textId="77777777" w:rsidR="005A1D0A" w:rsidRPr="005A1D0A" w:rsidRDefault="005A1D0A" w:rsidP="005546F8">
            <w:pPr>
              <w:numPr>
                <w:ilvl w:val="1"/>
                <w:numId w:val="20"/>
              </w:numPr>
              <w:spacing w:after="0" w:line="276" w:lineRule="auto"/>
              <w:ind w:hanging="740"/>
              <w:rPr>
                <w:rStyle w:val="tgc"/>
                <w:rFonts w:ascii="Times New Roman" w:hAnsi="Times New Roman" w:cs="Times New Roman"/>
                <w:sz w:val="24"/>
                <w:szCs w:val="24"/>
              </w:rPr>
            </w:pPr>
            <w:r w:rsidRPr="005A1D0A">
              <w:rPr>
                <w:rStyle w:val="tgc"/>
                <w:rFonts w:ascii="Times New Roman" w:hAnsi="Times New Roman" w:cs="Times New Roman"/>
                <w:sz w:val="24"/>
                <w:szCs w:val="24"/>
              </w:rPr>
              <w:t>Laptops</w:t>
            </w:r>
          </w:p>
          <w:p w14:paraId="5572383C" w14:textId="77777777" w:rsidR="005A1D0A" w:rsidRPr="005A1D0A" w:rsidRDefault="005A1D0A" w:rsidP="005546F8">
            <w:pPr>
              <w:numPr>
                <w:ilvl w:val="1"/>
                <w:numId w:val="20"/>
              </w:numPr>
              <w:spacing w:after="0" w:line="276" w:lineRule="auto"/>
              <w:ind w:hanging="740"/>
              <w:rPr>
                <w:rFonts w:ascii="Times New Roman" w:hAnsi="Times New Roman" w:cs="Times New Roman"/>
                <w:sz w:val="24"/>
                <w:szCs w:val="24"/>
              </w:rPr>
            </w:pPr>
            <w:r w:rsidRPr="005A1D0A">
              <w:rPr>
                <w:rFonts w:ascii="Times New Roman" w:hAnsi="Times New Roman" w:cs="Times New Roman"/>
                <w:sz w:val="24"/>
                <w:szCs w:val="24"/>
              </w:rPr>
              <w:t>Desktop computers</w:t>
            </w:r>
          </w:p>
          <w:p w14:paraId="19E42EBD" w14:textId="77777777" w:rsidR="005A1D0A" w:rsidRPr="005A1D0A" w:rsidRDefault="005A1D0A" w:rsidP="005546F8">
            <w:pPr>
              <w:numPr>
                <w:ilvl w:val="1"/>
                <w:numId w:val="20"/>
              </w:numPr>
              <w:spacing w:after="0" w:line="276" w:lineRule="auto"/>
              <w:ind w:hanging="740"/>
              <w:rPr>
                <w:rFonts w:ascii="Times New Roman" w:hAnsi="Times New Roman" w:cs="Times New Roman"/>
                <w:sz w:val="24"/>
                <w:szCs w:val="24"/>
              </w:rPr>
            </w:pPr>
            <w:r w:rsidRPr="005A1D0A">
              <w:rPr>
                <w:rFonts w:ascii="Times New Roman" w:hAnsi="Times New Roman" w:cs="Times New Roman"/>
                <w:sz w:val="24"/>
                <w:szCs w:val="24"/>
              </w:rPr>
              <w:t>Calculators</w:t>
            </w:r>
          </w:p>
          <w:p w14:paraId="61E1D370" w14:textId="77777777" w:rsidR="005A1D0A" w:rsidRPr="005A1D0A" w:rsidRDefault="005A1D0A" w:rsidP="005546F8">
            <w:pPr>
              <w:numPr>
                <w:ilvl w:val="1"/>
                <w:numId w:val="20"/>
              </w:numPr>
              <w:spacing w:after="0" w:line="276" w:lineRule="auto"/>
              <w:ind w:hanging="740"/>
              <w:rPr>
                <w:rFonts w:ascii="Times New Roman" w:hAnsi="Times New Roman" w:cs="Times New Roman"/>
                <w:sz w:val="24"/>
                <w:szCs w:val="24"/>
              </w:rPr>
            </w:pPr>
            <w:r w:rsidRPr="005A1D0A">
              <w:rPr>
                <w:rFonts w:ascii="Times New Roman" w:hAnsi="Times New Roman" w:cs="Times New Roman"/>
                <w:sz w:val="24"/>
                <w:szCs w:val="24"/>
              </w:rPr>
              <w:t xml:space="preserve">Internet </w:t>
            </w:r>
          </w:p>
          <w:p w14:paraId="2F79542B" w14:textId="77777777" w:rsidR="005A1D0A" w:rsidRPr="005A1D0A" w:rsidRDefault="005A1D0A" w:rsidP="005546F8">
            <w:pPr>
              <w:numPr>
                <w:ilvl w:val="1"/>
                <w:numId w:val="20"/>
              </w:numPr>
              <w:spacing w:after="0" w:line="276" w:lineRule="auto"/>
              <w:ind w:hanging="740"/>
              <w:rPr>
                <w:rFonts w:ascii="Times New Roman" w:hAnsi="Times New Roman" w:cs="Times New Roman"/>
                <w:sz w:val="24"/>
                <w:szCs w:val="24"/>
              </w:rPr>
            </w:pPr>
            <w:r w:rsidRPr="005A1D0A">
              <w:rPr>
                <w:rFonts w:ascii="Times New Roman" w:hAnsi="Times New Roman" w:cs="Times New Roman"/>
                <w:sz w:val="24"/>
                <w:szCs w:val="24"/>
              </w:rPr>
              <w:t>Smart phones</w:t>
            </w:r>
          </w:p>
          <w:p w14:paraId="78E6E4DD" w14:textId="5C9EBF59" w:rsidR="005A1D0A" w:rsidRPr="005A1D0A" w:rsidRDefault="005A1D0A" w:rsidP="005546F8">
            <w:pPr>
              <w:numPr>
                <w:ilvl w:val="1"/>
                <w:numId w:val="20"/>
              </w:numPr>
              <w:tabs>
                <w:tab w:val="num" w:pos="903"/>
              </w:tabs>
              <w:spacing w:after="0" w:line="276" w:lineRule="auto"/>
              <w:rPr>
                <w:rFonts w:ascii="Times New Roman" w:eastAsia="Times New Roman" w:hAnsi="Times New Roman" w:cs="Times New Roman"/>
                <w:sz w:val="24"/>
                <w:szCs w:val="24"/>
              </w:rPr>
            </w:pPr>
            <w:r w:rsidRPr="005A1D0A">
              <w:rPr>
                <w:rFonts w:ascii="Times New Roman" w:hAnsi="Times New Roman" w:cs="Times New Roman"/>
                <w:sz w:val="24"/>
                <w:szCs w:val="24"/>
              </w:rPr>
              <w:t xml:space="preserve"> Operation Manuals</w:t>
            </w:r>
          </w:p>
        </w:tc>
      </w:tr>
      <w:tr w:rsidR="005A1D0A" w:rsidRPr="0066487E" w14:paraId="5AA07165" w14:textId="77777777" w:rsidTr="00A52EF5">
        <w:tc>
          <w:tcPr>
            <w:tcW w:w="1193" w:type="pct"/>
          </w:tcPr>
          <w:p w14:paraId="4F28C2D0" w14:textId="4796A008" w:rsidR="005A1D0A" w:rsidRPr="005A1D0A" w:rsidRDefault="005A1D0A" w:rsidP="005546F8">
            <w:pPr>
              <w:numPr>
                <w:ilvl w:val="0"/>
                <w:numId w:val="20"/>
              </w:numPr>
              <w:tabs>
                <w:tab w:val="left" w:pos="0"/>
              </w:tabs>
              <w:spacing w:after="0" w:line="276" w:lineRule="auto"/>
              <w:ind w:right="252"/>
              <w:rPr>
                <w:rFonts w:ascii="Times New Roman" w:eastAsia="Times New Roman" w:hAnsi="Times New Roman" w:cs="Times New Roman"/>
                <w:sz w:val="24"/>
                <w:szCs w:val="24"/>
              </w:rPr>
            </w:pPr>
            <w:r w:rsidRPr="005A1D0A">
              <w:rPr>
                <w:rFonts w:ascii="Times New Roman" w:hAnsi="Times New Roman" w:cs="Times New Roman"/>
                <w:sz w:val="24"/>
                <w:szCs w:val="24"/>
              </w:rPr>
              <w:lastRenderedPageBreak/>
              <w:t>Methods of Assessment</w:t>
            </w:r>
          </w:p>
        </w:tc>
        <w:tc>
          <w:tcPr>
            <w:tcW w:w="3807" w:type="pct"/>
          </w:tcPr>
          <w:p w14:paraId="4C1F47B3" w14:textId="77777777" w:rsidR="005A1D0A" w:rsidRPr="005A1D0A" w:rsidRDefault="005A1D0A" w:rsidP="005A1D0A">
            <w:pPr>
              <w:pStyle w:val="BodyTextIndent"/>
              <w:spacing w:before="40" w:after="40" w:line="276" w:lineRule="auto"/>
              <w:ind w:left="0"/>
              <w:rPr>
                <w:lang w:val="en-US"/>
              </w:rPr>
            </w:pPr>
            <w:r w:rsidRPr="005A1D0A">
              <w:rPr>
                <w:lang w:val="en-US"/>
              </w:rPr>
              <w:t>Competency may be assessed through:</w:t>
            </w:r>
          </w:p>
          <w:p w14:paraId="670E7C5C" w14:textId="77777777" w:rsidR="005A1D0A" w:rsidRPr="005A1D0A" w:rsidRDefault="005A1D0A" w:rsidP="005546F8">
            <w:pPr>
              <w:numPr>
                <w:ilvl w:val="1"/>
                <w:numId w:val="20"/>
              </w:numPr>
              <w:spacing w:after="0" w:line="276" w:lineRule="auto"/>
              <w:ind w:hanging="740"/>
              <w:rPr>
                <w:rFonts w:ascii="Times New Roman" w:hAnsi="Times New Roman" w:cs="Times New Roman"/>
                <w:sz w:val="24"/>
                <w:szCs w:val="24"/>
              </w:rPr>
            </w:pPr>
            <w:r w:rsidRPr="005A1D0A">
              <w:rPr>
                <w:rFonts w:ascii="Times New Roman" w:hAnsi="Times New Roman" w:cs="Times New Roman"/>
                <w:sz w:val="24"/>
                <w:szCs w:val="24"/>
              </w:rPr>
              <w:t>Written Test</w:t>
            </w:r>
          </w:p>
          <w:p w14:paraId="31C5C990" w14:textId="77777777" w:rsidR="005A1D0A" w:rsidRPr="005A1D0A" w:rsidRDefault="005A1D0A" w:rsidP="005546F8">
            <w:pPr>
              <w:numPr>
                <w:ilvl w:val="1"/>
                <w:numId w:val="20"/>
              </w:numPr>
              <w:spacing w:after="0" w:line="276" w:lineRule="auto"/>
              <w:ind w:hanging="740"/>
              <w:rPr>
                <w:rFonts w:ascii="Times New Roman" w:hAnsi="Times New Roman" w:cs="Times New Roman"/>
                <w:sz w:val="24"/>
                <w:szCs w:val="24"/>
              </w:rPr>
            </w:pPr>
            <w:r w:rsidRPr="005A1D0A">
              <w:rPr>
                <w:rFonts w:ascii="Times New Roman" w:hAnsi="Times New Roman" w:cs="Times New Roman"/>
                <w:sz w:val="24"/>
                <w:szCs w:val="24"/>
              </w:rPr>
              <w:t>Demonstration</w:t>
            </w:r>
          </w:p>
          <w:p w14:paraId="0BD2619F" w14:textId="77777777" w:rsidR="005A1D0A" w:rsidRPr="005A1D0A" w:rsidRDefault="005A1D0A" w:rsidP="005546F8">
            <w:pPr>
              <w:numPr>
                <w:ilvl w:val="1"/>
                <w:numId w:val="20"/>
              </w:numPr>
              <w:spacing w:after="0" w:line="276" w:lineRule="auto"/>
              <w:ind w:hanging="740"/>
              <w:rPr>
                <w:rFonts w:ascii="Times New Roman" w:hAnsi="Times New Roman" w:cs="Times New Roman"/>
                <w:sz w:val="24"/>
                <w:szCs w:val="24"/>
              </w:rPr>
            </w:pPr>
            <w:r w:rsidRPr="005A1D0A">
              <w:rPr>
                <w:rFonts w:ascii="Times New Roman" w:hAnsi="Times New Roman" w:cs="Times New Roman"/>
                <w:sz w:val="24"/>
                <w:szCs w:val="24"/>
              </w:rPr>
              <w:t>Practical assignment</w:t>
            </w:r>
          </w:p>
          <w:p w14:paraId="20F7CF1B" w14:textId="77777777" w:rsidR="005A1D0A" w:rsidRPr="005A1D0A" w:rsidRDefault="005A1D0A" w:rsidP="005546F8">
            <w:pPr>
              <w:numPr>
                <w:ilvl w:val="1"/>
                <w:numId w:val="20"/>
              </w:numPr>
              <w:spacing w:after="0" w:line="276" w:lineRule="auto"/>
              <w:ind w:hanging="740"/>
              <w:rPr>
                <w:rFonts w:ascii="Times New Roman" w:hAnsi="Times New Roman" w:cs="Times New Roman"/>
                <w:sz w:val="24"/>
                <w:szCs w:val="24"/>
              </w:rPr>
            </w:pPr>
            <w:r w:rsidRPr="005A1D0A">
              <w:rPr>
                <w:rFonts w:ascii="Times New Roman" w:hAnsi="Times New Roman" w:cs="Times New Roman"/>
                <w:sz w:val="24"/>
                <w:szCs w:val="24"/>
              </w:rPr>
              <w:t>Interview/Oral Questioning</w:t>
            </w:r>
          </w:p>
          <w:p w14:paraId="5B2FFA41" w14:textId="5DD0F714" w:rsidR="005A1D0A" w:rsidRPr="005A1D0A" w:rsidRDefault="005A1D0A" w:rsidP="005546F8">
            <w:pPr>
              <w:numPr>
                <w:ilvl w:val="1"/>
                <w:numId w:val="20"/>
              </w:numPr>
              <w:spacing w:after="0" w:line="276" w:lineRule="auto"/>
              <w:rPr>
                <w:rFonts w:ascii="Times New Roman" w:eastAsia="Times New Roman" w:hAnsi="Times New Roman" w:cs="Times New Roman"/>
                <w:sz w:val="24"/>
                <w:szCs w:val="24"/>
              </w:rPr>
            </w:pPr>
            <w:r w:rsidRPr="005A1D0A">
              <w:rPr>
                <w:rFonts w:ascii="Times New Roman" w:hAnsi="Times New Roman" w:cs="Times New Roman"/>
                <w:sz w:val="24"/>
                <w:szCs w:val="24"/>
              </w:rPr>
              <w:t>Demonstration</w:t>
            </w:r>
          </w:p>
        </w:tc>
      </w:tr>
      <w:tr w:rsidR="005A1D0A" w:rsidRPr="0066487E" w14:paraId="25E7205C" w14:textId="77777777" w:rsidTr="00A52EF5">
        <w:tc>
          <w:tcPr>
            <w:tcW w:w="1193" w:type="pct"/>
          </w:tcPr>
          <w:p w14:paraId="582B0B1A" w14:textId="04D42632" w:rsidR="005A1D0A" w:rsidRPr="005A1D0A" w:rsidRDefault="005A1D0A" w:rsidP="005546F8">
            <w:pPr>
              <w:numPr>
                <w:ilvl w:val="0"/>
                <w:numId w:val="20"/>
              </w:numPr>
              <w:tabs>
                <w:tab w:val="left" w:pos="-5508"/>
                <w:tab w:val="num" w:pos="-5418"/>
              </w:tabs>
              <w:spacing w:after="0" w:line="276" w:lineRule="auto"/>
              <w:ind w:right="252"/>
              <w:rPr>
                <w:rFonts w:ascii="Times New Roman" w:eastAsia="Times New Roman" w:hAnsi="Times New Roman" w:cs="Times New Roman"/>
                <w:sz w:val="24"/>
                <w:szCs w:val="24"/>
              </w:rPr>
            </w:pPr>
            <w:r w:rsidRPr="005A1D0A">
              <w:rPr>
                <w:rFonts w:ascii="Times New Roman" w:hAnsi="Times New Roman" w:cs="Times New Roman"/>
                <w:sz w:val="24"/>
                <w:szCs w:val="24"/>
              </w:rPr>
              <w:t>Context of Assessment</w:t>
            </w:r>
          </w:p>
        </w:tc>
        <w:tc>
          <w:tcPr>
            <w:tcW w:w="3807" w:type="pct"/>
          </w:tcPr>
          <w:p w14:paraId="0655D55E" w14:textId="373B52E9" w:rsidR="005A1D0A" w:rsidRPr="005A1D0A" w:rsidRDefault="005A1D0A" w:rsidP="005A1D0A">
            <w:pPr>
              <w:tabs>
                <w:tab w:val="left" w:pos="702"/>
              </w:tabs>
              <w:spacing w:after="120" w:line="276" w:lineRule="auto"/>
              <w:ind w:right="749"/>
              <w:rPr>
                <w:rFonts w:ascii="Times New Roman" w:eastAsia="Times New Roman" w:hAnsi="Times New Roman" w:cs="Times New Roman"/>
                <w:sz w:val="24"/>
                <w:szCs w:val="24"/>
              </w:rPr>
            </w:pPr>
            <w:r w:rsidRPr="005A1D0A">
              <w:rPr>
                <w:rFonts w:ascii="Times New Roman" w:hAnsi="Times New Roman" w:cs="Times New Roman"/>
                <w:sz w:val="24"/>
                <w:szCs w:val="24"/>
              </w:rPr>
              <w:t>Competency may be assessed in an off and on the job setting</w:t>
            </w:r>
          </w:p>
        </w:tc>
      </w:tr>
      <w:tr w:rsidR="005A1D0A" w:rsidRPr="0066487E" w14:paraId="0B0724F3" w14:textId="77777777" w:rsidTr="00A52EF5">
        <w:tc>
          <w:tcPr>
            <w:tcW w:w="1193" w:type="pct"/>
          </w:tcPr>
          <w:p w14:paraId="2ED13F84" w14:textId="6B330B42" w:rsidR="005A1D0A" w:rsidRPr="005A1D0A" w:rsidRDefault="005A1D0A" w:rsidP="005546F8">
            <w:pPr>
              <w:numPr>
                <w:ilvl w:val="0"/>
                <w:numId w:val="20"/>
              </w:numPr>
              <w:spacing w:after="0" w:line="276" w:lineRule="auto"/>
              <w:contextualSpacing/>
              <w:rPr>
                <w:rFonts w:ascii="Times New Roman" w:eastAsia="Times New Roman" w:hAnsi="Times New Roman" w:cs="Times New Roman"/>
                <w:sz w:val="24"/>
                <w:szCs w:val="24"/>
              </w:rPr>
            </w:pPr>
            <w:r w:rsidRPr="005A1D0A">
              <w:rPr>
                <w:rFonts w:ascii="Times New Roman" w:hAnsi="Times New Roman" w:cs="Times New Roman"/>
                <w:sz w:val="24"/>
                <w:szCs w:val="24"/>
              </w:rPr>
              <w:t>Guidance information for assessment</w:t>
            </w:r>
          </w:p>
        </w:tc>
        <w:tc>
          <w:tcPr>
            <w:tcW w:w="3807" w:type="pct"/>
          </w:tcPr>
          <w:p w14:paraId="2C7E797B" w14:textId="647E0F57" w:rsidR="005A1D0A" w:rsidRPr="005A1D0A" w:rsidRDefault="005A1D0A" w:rsidP="005A1D0A">
            <w:pPr>
              <w:spacing w:after="200" w:line="276" w:lineRule="auto"/>
              <w:jc w:val="both"/>
              <w:rPr>
                <w:rFonts w:ascii="Times New Roman" w:eastAsia="Times New Roman" w:hAnsi="Times New Roman" w:cs="Times New Roman"/>
                <w:sz w:val="24"/>
                <w:szCs w:val="24"/>
              </w:rPr>
            </w:pPr>
            <w:r w:rsidRPr="005A1D0A">
              <w:rPr>
                <w:rFonts w:ascii="Times New Roman" w:hAnsi="Times New Roman" w:cs="Times New Roman"/>
                <w:sz w:val="24"/>
                <w:szCs w:val="24"/>
              </w:rPr>
              <w:t>Holistic assessment with other units relevant to the industry sector, workplace and job role is recommended.</w:t>
            </w:r>
          </w:p>
        </w:tc>
      </w:tr>
    </w:tbl>
    <w:p w14:paraId="2C2139C6" w14:textId="77777777" w:rsidR="00CA3F3A" w:rsidRPr="00CA3F3A" w:rsidRDefault="0000006D" w:rsidP="00681887">
      <w:pPr>
        <w:pStyle w:val="Heading1"/>
        <w:spacing w:line="276" w:lineRule="auto"/>
      </w:pPr>
      <w:r w:rsidRPr="0000006D">
        <w:br w:type="page"/>
      </w:r>
      <w:bookmarkStart w:id="26" w:name="_Toc496099586"/>
      <w:bookmarkStart w:id="27" w:name="_Toc496092079"/>
      <w:bookmarkStart w:id="28" w:name="_Toc518749525"/>
      <w:bookmarkStart w:id="29" w:name="_Toc11233381"/>
      <w:bookmarkStart w:id="30" w:name="_Toc30379165"/>
      <w:r w:rsidR="00CA3F3A" w:rsidRPr="00CA3F3A">
        <w:lastRenderedPageBreak/>
        <w:t>DEMONSTRATE ENTREPRENEURIAL SKILLS</w:t>
      </w:r>
      <w:bookmarkEnd w:id="26"/>
      <w:bookmarkEnd w:id="30"/>
    </w:p>
    <w:p w14:paraId="11B21CF3" w14:textId="77777777" w:rsidR="00CA3F3A" w:rsidRPr="00CA3F3A" w:rsidRDefault="00CA3F3A" w:rsidP="00681887">
      <w:pPr>
        <w:tabs>
          <w:tab w:val="left" w:pos="2880"/>
        </w:tabs>
        <w:spacing w:after="200" w:line="276" w:lineRule="auto"/>
        <w:jc w:val="both"/>
        <w:rPr>
          <w:rFonts w:ascii="Times New Roman" w:eastAsia="Calibri" w:hAnsi="Times New Roman" w:cs="Times New Roman"/>
          <w:b/>
          <w:sz w:val="24"/>
          <w:szCs w:val="24"/>
        </w:rPr>
      </w:pPr>
    </w:p>
    <w:p w14:paraId="790D5CB5" w14:textId="431FED27" w:rsidR="00CA3F3A" w:rsidRPr="00CA3F3A" w:rsidRDefault="00CA3F3A" w:rsidP="00681887">
      <w:pPr>
        <w:tabs>
          <w:tab w:val="left" w:pos="2880"/>
        </w:tabs>
        <w:spacing w:after="200" w:line="276" w:lineRule="auto"/>
        <w:jc w:val="both"/>
        <w:rPr>
          <w:rFonts w:ascii="Times New Roman" w:eastAsia="Calibri" w:hAnsi="Times New Roman" w:cs="Times New Roman"/>
          <w:b/>
          <w:sz w:val="24"/>
          <w:szCs w:val="24"/>
        </w:rPr>
      </w:pPr>
      <w:r w:rsidRPr="00CA3F3A">
        <w:rPr>
          <w:rFonts w:ascii="Times New Roman" w:eastAsia="Calibri" w:hAnsi="Times New Roman" w:cs="Times New Roman"/>
          <w:b/>
          <w:sz w:val="24"/>
          <w:szCs w:val="24"/>
        </w:rPr>
        <w:t>UNIT CODE:</w:t>
      </w:r>
      <w:r w:rsidR="00EE0CC4" w:rsidRPr="00EE0CC4">
        <w:t xml:space="preserve"> </w:t>
      </w:r>
      <w:r w:rsidR="004809C5" w:rsidRPr="004809C5">
        <w:rPr>
          <w:rFonts w:ascii="Times New Roman" w:eastAsia="Calibri" w:hAnsi="Times New Roman" w:cs="Times New Roman"/>
          <w:b/>
          <w:sz w:val="24"/>
          <w:szCs w:val="24"/>
        </w:rPr>
        <w:t>OG/OS/MM/BC/0</w:t>
      </w:r>
      <w:r w:rsidR="004809C5">
        <w:rPr>
          <w:rFonts w:ascii="Times New Roman" w:eastAsia="Calibri" w:hAnsi="Times New Roman" w:cs="Times New Roman"/>
          <w:b/>
          <w:sz w:val="24"/>
          <w:szCs w:val="24"/>
        </w:rPr>
        <w:t>4</w:t>
      </w:r>
      <w:r w:rsidR="004809C5" w:rsidRPr="004809C5">
        <w:rPr>
          <w:rFonts w:ascii="Times New Roman" w:eastAsia="Calibri" w:hAnsi="Times New Roman" w:cs="Times New Roman"/>
          <w:b/>
          <w:sz w:val="24"/>
          <w:szCs w:val="24"/>
        </w:rPr>
        <w:t>/</w:t>
      </w:r>
      <w:r w:rsidR="005A1D0A">
        <w:rPr>
          <w:rFonts w:ascii="Times New Roman" w:eastAsia="Calibri" w:hAnsi="Times New Roman" w:cs="Times New Roman"/>
          <w:b/>
          <w:sz w:val="24"/>
          <w:szCs w:val="24"/>
        </w:rPr>
        <w:t>5</w:t>
      </w:r>
      <w:r w:rsidR="004809C5" w:rsidRPr="004809C5">
        <w:rPr>
          <w:rFonts w:ascii="Times New Roman" w:eastAsia="Calibri" w:hAnsi="Times New Roman" w:cs="Times New Roman"/>
          <w:b/>
          <w:sz w:val="24"/>
          <w:szCs w:val="24"/>
        </w:rPr>
        <w:t>/A</w:t>
      </w:r>
    </w:p>
    <w:p w14:paraId="10AA8212" w14:textId="77777777" w:rsidR="0066487E" w:rsidRPr="0066487E" w:rsidRDefault="0066487E" w:rsidP="00681887">
      <w:pPr>
        <w:tabs>
          <w:tab w:val="left" w:pos="2880"/>
        </w:tabs>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 xml:space="preserve">UNIT DESCRIPTION </w:t>
      </w:r>
    </w:p>
    <w:p w14:paraId="48E02DA0" w14:textId="77777777" w:rsidR="005A1D0A" w:rsidRPr="005A1D0A" w:rsidRDefault="005A1D0A" w:rsidP="005A1D0A">
      <w:pPr>
        <w:tabs>
          <w:tab w:val="left" w:pos="2880"/>
        </w:tabs>
        <w:spacing w:line="276" w:lineRule="auto"/>
        <w:jc w:val="both"/>
        <w:rPr>
          <w:rFonts w:ascii="Times New Roman" w:eastAsia="Calibri" w:hAnsi="Times New Roman" w:cs="Times New Roman"/>
          <w:sz w:val="24"/>
          <w:szCs w:val="24"/>
        </w:rPr>
      </w:pPr>
      <w:r w:rsidRPr="005A1D0A">
        <w:rPr>
          <w:rFonts w:ascii="Times New Roman" w:eastAsia="Calibri" w:hAnsi="Times New Roman" w:cs="Times New Roman"/>
          <w:sz w:val="24"/>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14:paraId="78B56EA8"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ELEMENTS AND PERFORMANCE CRITERIA</w:t>
      </w:r>
    </w:p>
    <w:p w14:paraId="636327F4" w14:textId="77777777" w:rsidR="0066487E" w:rsidRPr="0066487E" w:rsidRDefault="0066487E" w:rsidP="00681887">
      <w:pPr>
        <w:spacing w:after="0" w:line="276"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5701"/>
      </w:tblGrid>
      <w:tr w:rsidR="00A52EF5" w:rsidRPr="0066487E" w14:paraId="6CCEA920" w14:textId="77777777" w:rsidTr="00A52EF5">
        <w:tc>
          <w:tcPr>
            <w:tcW w:w="1697" w:type="pct"/>
            <w:shd w:val="clear" w:color="auto" w:fill="FFFFFF"/>
            <w:vAlign w:val="center"/>
          </w:tcPr>
          <w:p w14:paraId="55088C7F" w14:textId="77777777" w:rsidR="00A52EF5" w:rsidRPr="00A52EF5" w:rsidRDefault="00A52EF5" w:rsidP="00681887">
            <w:pPr>
              <w:spacing w:line="276" w:lineRule="auto"/>
              <w:rPr>
                <w:rFonts w:ascii="Times New Roman" w:hAnsi="Times New Roman" w:cs="Times New Roman"/>
                <w:b/>
                <w:sz w:val="24"/>
                <w:szCs w:val="24"/>
              </w:rPr>
            </w:pPr>
            <w:r w:rsidRPr="00A52EF5">
              <w:rPr>
                <w:rFonts w:ascii="Times New Roman" w:hAnsi="Times New Roman" w:cs="Times New Roman"/>
                <w:b/>
                <w:sz w:val="24"/>
                <w:szCs w:val="24"/>
              </w:rPr>
              <w:t>ELEMENT</w:t>
            </w:r>
          </w:p>
          <w:p w14:paraId="28CC51D7" w14:textId="4402C2E2" w:rsidR="00A52EF5" w:rsidRPr="00A52EF5" w:rsidRDefault="00A52EF5" w:rsidP="00681887">
            <w:pPr>
              <w:spacing w:after="0" w:line="276" w:lineRule="auto"/>
              <w:rPr>
                <w:rFonts w:ascii="Times New Roman" w:eastAsia="Times New Roman" w:hAnsi="Times New Roman" w:cs="Times New Roman"/>
                <w:sz w:val="24"/>
                <w:szCs w:val="24"/>
              </w:rPr>
            </w:pPr>
            <w:r w:rsidRPr="00A52EF5">
              <w:rPr>
                <w:rFonts w:ascii="Times New Roman" w:hAnsi="Times New Roman" w:cs="Times New Roman"/>
                <w:sz w:val="24"/>
                <w:szCs w:val="24"/>
              </w:rPr>
              <w:t xml:space="preserve">These describe the </w:t>
            </w:r>
            <w:r w:rsidRPr="00A52EF5">
              <w:rPr>
                <w:rFonts w:ascii="Times New Roman" w:hAnsi="Times New Roman" w:cs="Times New Roman"/>
                <w:b/>
                <w:sz w:val="24"/>
                <w:szCs w:val="24"/>
              </w:rPr>
              <w:t xml:space="preserve">key outcomes </w:t>
            </w:r>
            <w:r w:rsidRPr="00A52EF5">
              <w:rPr>
                <w:rFonts w:ascii="Times New Roman" w:hAnsi="Times New Roman" w:cs="Times New Roman"/>
                <w:sz w:val="24"/>
                <w:szCs w:val="24"/>
              </w:rPr>
              <w:t>which make up workplace function.</w:t>
            </w:r>
          </w:p>
        </w:tc>
        <w:tc>
          <w:tcPr>
            <w:tcW w:w="3303" w:type="pct"/>
            <w:shd w:val="clear" w:color="auto" w:fill="FFFFFF"/>
            <w:vAlign w:val="center"/>
          </w:tcPr>
          <w:p w14:paraId="18C8CFF0" w14:textId="77777777" w:rsidR="00A52EF5" w:rsidRPr="00A52EF5" w:rsidRDefault="00A52EF5" w:rsidP="00681887">
            <w:pPr>
              <w:spacing w:line="276" w:lineRule="auto"/>
              <w:rPr>
                <w:rFonts w:ascii="Times New Roman" w:hAnsi="Times New Roman" w:cs="Times New Roman"/>
                <w:b/>
                <w:sz w:val="24"/>
                <w:szCs w:val="24"/>
              </w:rPr>
            </w:pPr>
            <w:r w:rsidRPr="00A52EF5">
              <w:rPr>
                <w:rFonts w:ascii="Times New Roman" w:hAnsi="Times New Roman" w:cs="Times New Roman"/>
                <w:b/>
                <w:sz w:val="24"/>
                <w:szCs w:val="24"/>
              </w:rPr>
              <w:t>PERFORMANCE CRITERIA</w:t>
            </w:r>
          </w:p>
          <w:p w14:paraId="6ADDFBB5" w14:textId="77777777" w:rsidR="00A52EF5" w:rsidRPr="00A52EF5" w:rsidRDefault="00A52EF5" w:rsidP="00681887">
            <w:pPr>
              <w:spacing w:line="276" w:lineRule="auto"/>
              <w:rPr>
                <w:rFonts w:ascii="Times New Roman" w:hAnsi="Times New Roman" w:cs="Times New Roman"/>
                <w:b/>
                <w:sz w:val="24"/>
                <w:szCs w:val="24"/>
              </w:rPr>
            </w:pPr>
            <w:r w:rsidRPr="00A52EF5">
              <w:rPr>
                <w:rFonts w:ascii="Times New Roman" w:hAnsi="Times New Roman" w:cs="Times New Roman"/>
                <w:sz w:val="24"/>
                <w:szCs w:val="24"/>
              </w:rPr>
              <w:t>These are assessable statements which specify the required level of performance for each of the elements.</w:t>
            </w:r>
          </w:p>
          <w:p w14:paraId="17C49D2E" w14:textId="610E4091" w:rsidR="00A52EF5" w:rsidRPr="00A52EF5" w:rsidRDefault="00A52EF5" w:rsidP="00681887">
            <w:pPr>
              <w:spacing w:after="0" w:line="276" w:lineRule="auto"/>
              <w:rPr>
                <w:rFonts w:ascii="Times New Roman" w:eastAsia="Times New Roman" w:hAnsi="Times New Roman" w:cs="Times New Roman"/>
                <w:b/>
                <w:i/>
                <w:sz w:val="24"/>
                <w:szCs w:val="24"/>
              </w:rPr>
            </w:pPr>
            <w:r w:rsidRPr="00A52EF5">
              <w:rPr>
                <w:rFonts w:ascii="Times New Roman" w:hAnsi="Times New Roman" w:cs="Times New Roman"/>
                <w:b/>
                <w:i/>
                <w:sz w:val="24"/>
                <w:szCs w:val="24"/>
              </w:rPr>
              <w:t>Bold and italicized terms are elaborated in the Range</w:t>
            </w:r>
          </w:p>
        </w:tc>
      </w:tr>
      <w:tr w:rsidR="005A1D0A" w:rsidRPr="0066487E" w14:paraId="6026D22C" w14:textId="77777777" w:rsidTr="001A02E5">
        <w:tc>
          <w:tcPr>
            <w:tcW w:w="1697" w:type="pct"/>
          </w:tcPr>
          <w:p w14:paraId="4F3B3266" w14:textId="64047595" w:rsidR="005A1D0A" w:rsidRPr="005A1D0A" w:rsidRDefault="005A1D0A" w:rsidP="005546F8">
            <w:pPr>
              <w:pStyle w:val="ListParagraph"/>
              <w:numPr>
                <w:ilvl w:val="1"/>
                <w:numId w:val="21"/>
              </w:numPr>
              <w:autoSpaceDE w:val="0"/>
              <w:autoSpaceDN w:val="0"/>
              <w:adjustRightInd w:val="0"/>
              <w:spacing w:after="0"/>
              <w:rPr>
                <w:rFonts w:ascii="Times New Roman" w:hAnsi="Times New Roman"/>
                <w:sz w:val="24"/>
                <w:szCs w:val="24"/>
              </w:rPr>
            </w:pPr>
            <w:r w:rsidRPr="005A1D0A">
              <w:rPr>
                <w:rFonts w:ascii="Times New Roman" w:hAnsi="Times New Roman"/>
                <w:sz w:val="24"/>
                <w:szCs w:val="24"/>
              </w:rPr>
              <w:t>Develop business Innovative strategies</w:t>
            </w:r>
          </w:p>
        </w:tc>
        <w:tc>
          <w:tcPr>
            <w:tcW w:w="3303" w:type="pct"/>
          </w:tcPr>
          <w:p w14:paraId="36A35102" w14:textId="77777777" w:rsidR="005A1D0A" w:rsidRPr="005A1D0A" w:rsidRDefault="005A1D0A" w:rsidP="005546F8">
            <w:pPr>
              <w:pStyle w:val="ListParagraph"/>
              <w:numPr>
                <w:ilvl w:val="0"/>
                <w:numId w:val="161"/>
              </w:numPr>
              <w:autoSpaceDE w:val="0"/>
              <w:autoSpaceDN w:val="0"/>
              <w:adjustRightInd w:val="0"/>
              <w:ind w:right="95"/>
              <w:rPr>
                <w:rFonts w:ascii="Times New Roman" w:hAnsi="Times New Roman"/>
                <w:sz w:val="24"/>
                <w:szCs w:val="24"/>
              </w:rPr>
            </w:pPr>
            <w:r w:rsidRPr="005A1D0A">
              <w:rPr>
                <w:rFonts w:ascii="Times New Roman" w:hAnsi="Times New Roman"/>
                <w:sz w:val="24"/>
                <w:szCs w:val="24"/>
              </w:rPr>
              <w:t>Business innovation strategies are determined in accordance with the organization strategies</w:t>
            </w:r>
          </w:p>
          <w:p w14:paraId="326798D0" w14:textId="77777777" w:rsidR="005A1D0A" w:rsidRPr="005A1D0A" w:rsidRDefault="005A1D0A" w:rsidP="005546F8">
            <w:pPr>
              <w:pStyle w:val="ListParagraph"/>
              <w:numPr>
                <w:ilvl w:val="0"/>
                <w:numId w:val="161"/>
              </w:numPr>
              <w:autoSpaceDE w:val="0"/>
              <w:autoSpaceDN w:val="0"/>
              <w:adjustRightInd w:val="0"/>
              <w:rPr>
                <w:rFonts w:ascii="Times New Roman" w:hAnsi="Times New Roman"/>
                <w:sz w:val="24"/>
                <w:szCs w:val="24"/>
              </w:rPr>
            </w:pPr>
            <w:r w:rsidRPr="005A1D0A">
              <w:rPr>
                <w:rFonts w:ascii="Times New Roman" w:hAnsi="Times New Roman"/>
                <w:sz w:val="24"/>
                <w:szCs w:val="24"/>
              </w:rPr>
              <w:t>Business innovative strategies are implemented for the purpose  of business growth</w:t>
            </w:r>
          </w:p>
          <w:p w14:paraId="4B5E2A4B" w14:textId="77777777" w:rsidR="005A1D0A" w:rsidRPr="005A1D0A" w:rsidRDefault="005A1D0A" w:rsidP="005546F8">
            <w:pPr>
              <w:pStyle w:val="ListParagraph"/>
              <w:numPr>
                <w:ilvl w:val="0"/>
                <w:numId w:val="161"/>
              </w:numPr>
              <w:autoSpaceDE w:val="0"/>
              <w:autoSpaceDN w:val="0"/>
              <w:adjustRightInd w:val="0"/>
              <w:rPr>
                <w:rFonts w:ascii="Times New Roman" w:hAnsi="Times New Roman"/>
                <w:sz w:val="24"/>
                <w:szCs w:val="24"/>
              </w:rPr>
            </w:pPr>
            <w:r w:rsidRPr="005A1D0A">
              <w:rPr>
                <w:rFonts w:ascii="Times New Roman" w:hAnsi="Times New Roman"/>
                <w:sz w:val="24"/>
                <w:szCs w:val="24"/>
              </w:rPr>
              <w:t xml:space="preserve">Track record and normative capability profile of enterprise and similar businesses are reviewed and considered in setting </w:t>
            </w:r>
            <w:r w:rsidRPr="005A1D0A">
              <w:rPr>
                <w:rFonts w:ascii="Times New Roman" w:hAnsi="Times New Roman"/>
                <w:b/>
                <w:bCs/>
                <w:i/>
                <w:iCs/>
                <w:sz w:val="24"/>
                <w:szCs w:val="24"/>
              </w:rPr>
              <w:t>strategic directions</w:t>
            </w:r>
            <w:r w:rsidRPr="005A1D0A">
              <w:rPr>
                <w:rFonts w:ascii="Times New Roman" w:hAnsi="Times New Roman"/>
                <w:sz w:val="24"/>
                <w:szCs w:val="24"/>
              </w:rPr>
              <w:t xml:space="preserve">. </w:t>
            </w:r>
          </w:p>
          <w:p w14:paraId="76896B11" w14:textId="77777777" w:rsidR="005A1D0A" w:rsidRPr="005A1D0A" w:rsidRDefault="005A1D0A" w:rsidP="005546F8">
            <w:pPr>
              <w:pStyle w:val="ListParagraph"/>
              <w:numPr>
                <w:ilvl w:val="0"/>
                <w:numId w:val="161"/>
              </w:numPr>
              <w:autoSpaceDE w:val="0"/>
              <w:autoSpaceDN w:val="0"/>
              <w:adjustRightInd w:val="0"/>
              <w:rPr>
                <w:rFonts w:ascii="Times New Roman" w:hAnsi="Times New Roman"/>
                <w:sz w:val="24"/>
                <w:szCs w:val="24"/>
              </w:rPr>
            </w:pPr>
            <w:r w:rsidRPr="005A1D0A">
              <w:rPr>
                <w:rFonts w:ascii="Times New Roman" w:hAnsi="Times New Roman"/>
                <w:sz w:val="24"/>
                <w:szCs w:val="24"/>
              </w:rPr>
              <w:t>Strengths, weaknesses, opportunities and threats are considered when developing new ideas, approaches, goals and directions</w:t>
            </w:r>
          </w:p>
          <w:p w14:paraId="639E6DAD" w14:textId="77777777" w:rsidR="005A1D0A" w:rsidRPr="005A1D0A" w:rsidRDefault="005A1D0A" w:rsidP="005546F8">
            <w:pPr>
              <w:pStyle w:val="ListParagraph"/>
              <w:numPr>
                <w:ilvl w:val="0"/>
                <w:numId w:val="161"/>
              </w:numPr>
              <w:autoSpaceDE w:val="0"/>
              <w:autoSpaceDN w:val="0"/>
              <w:adjustRightInd w:val="0"/>
              <w:rPr>
                <w:rFonts w:ascii="Times New Roman" w:hAnsi="Times New Roman"/>
                <w:b/>
                <w:bCs/>
                <w:i/>
                <w:iCs/>
                <w:sz w:val="24"/>
                <w:szCs w:val="24"/>
              </w:rPr>
            </w:pPr>
            <w:r w:rsidRPr="005A1D0A">
              <w:rPr>
                <w:rFonts w:ascii="Times New Roman" w:hAnsi="Times New Roman"/>
                <w:sz w:val="24"/>
                <w:szCs w:val="24"/>
              </w:rPr>
              <w:t>Decisions about enterprise strategies/directions are made after careful consideration of all relevant information</w:t>
            </w:r>
          </w:p>
          <w:p w14:paraId="58CA3381" w14:textId="2772366B" w:rsidR="005A1D0A" w:rsidRPr="005A1D0A" w:rsidRDefault="005A1D0A" w:rsidP="005546F8">
            <w:pPr>
              <w:pStyle w:val="ListParagraph"/>
              <w:numPr>
                <w:ilvl w:val="0"/>
                <w:numId w:val="161"/>
              </w:numPr>
              <w:autoSpaceDE w:val="0"/>
              <w:autoSpaceDN w:val="0"/>
              <w:adjustRightInd w:val="0"/>
              <w:rPr>
                <w:rFonts w:ascii="Times New Roman" w:hAnsi="Times New Roman"/>
                <w:b/>
                <w:bCs/>
                <w:i/>
                <w:iCs/>
                <w:sz w:val="24"/>
                <w:szCs w:val="24"/>
              </w:rPr>
            </w:pPr>
            <w:r w:rsidRPr="005A1D0A">
              <w:rPr>
                <w:rFonts w:ascii="Times New Roman" w:hAnsi="Times New Roman"/>
                <w:b/>
                <w:bCs/>
                <w:i/>
                <w:iCs/>
                <w:sz w:val="24"/>
                <w:szCs w:val="24"/>
              </w:rPr>
              <w:t xml:space="preserve">Business/corporate plan </w:t>
            </w:r>
            <w:r w:rsidRPr="005A1D0A">
              <w:rPr>
                <w:rFonts w:ascii="Times New Roman" w:hAnsi="Times New Roman"/>
                <w:sz w:val="24"/>
                <w:szCs w:val="24"/>
              </w:rPr>
              <w:t>is developed that sets out tactics, resource implications, timeframes, production and sales target</w:t>
            </w:r>
          </w:p>
        </w:tc>
      </w:tr>
      <w:tr w:rsidR="005A1D0A" w:rsidRPr="0066487E" w14:paraId="487A0FC4" w14:textId="77777777" w:rsidTr="001A02E5">
        <w:tc>
          <w:tcPr>
            <w:tcW w:w="1697" w:type="pct"/>
          </w:tcPr>
          <w:p w14:paraId="7A649FFF" w14:textId="2FD379A3" w:rsidR="005A1D0A" w:rsidRPr="005A1D0A" w:rsidRDefault="005A1D0A" w:rsidP="005546F8">
            <w:pPr>
              <w:pStyle w:val="ListParagraph"/>
              <w:numPr>
                <w:ilvl w:val="1"/>
                <w:numId w:val="21"/>
              </w:numPr>
              <w:autoSpaceDE w:val="0"/>
              <w:autoSpaceDN w:val="0"/>
              <w:adjustRightInd w:val="0"/>
              <w:rPr>
                <w:rFonts w:ascii="Times New Roman" w:hAnsi="Times New Roman"/>
                <w:sz w:val="24"/>
                <w:szCs w:val="24"/>
              </w:rPr>
            </w:pPr>
            <w:r w:rsidRPr="005A1D0A">
              <w:rPr>
                <w:rFonts w:ascii="Times New Roman" w:hAnsi="Times New Roman"/>
                <w:sz w:val="24"/>
                <w:szCs w:val="24"/>
              </w:rPr>
              <w:t xml:space="preserve">Develop new products/ markets </w:t>
            </w:r>
          </w:p>
          <w:p w14:paraId="4C59DAEB" w14:textId="01281970" w:rsidR="005A1D0A" w:rsidRPr="005A1D0A" w:rsidRDefault="005A1D0A" w:rsidP="005A1D0A">
            <w:pPr>
              <w:autoSpaceDE w:val="0"/>
              <w:autoSpaceDN w:val="0"/>
              <w:adjustRightInd w:val="0"/>
              <w:spacing w:after="0" w:line="276" w:lineRule="auto"/>
              <w:rPr>
                <w:rFonts w:ascii="Times New Roman" w:eastAsia="Calibri" w:hAnsi="Times New Roman" w:cs="Times New Roman"/>
                <w:color w:val="000000"/>
                <w:sz w:val="24"/>
                <w:szCs w:val="24"/>
              </w:rPr>
            </w:pPr>
          </w:p>
        </w:tc>
        <w:tc>
          <w:tcPr>
            <w:tcW w:w="3303" w:type="pct"/>
          </w:tcPr>
          <w:p w14:paraId="18C27ABE" w14:textId="77777777" w:rsidR="005A1D0A" w:rsidRPr="005A1D0A" w:rsidRDefault="005A1D0A" w:rsidP="005A1D0A">
            <w:pPr>
              <w:tabs>
                <w:tab w:val="left" w:pos="655"/>
              </w:tabs>
              <w:spacing w:line="276" w:lineRule="auto"/>
              <w:rPr>
                <w:rFonts w:ascii="Times New Roman" w:hAnsi="Times New Roman" w:cs="Times New Roman"/>
                <w:bCs/>
                <w:iCs/>
                <w:sz w:val="24"/>
                <w:szCs w:val="24"/>
              </w:rPr>
            </w:pPr>
            <w:r w:rsidRPr="005A1D0A">
              <w:rPr>
                <w:rFonts w:ascii="Times New Roman" w:hAnsi="Times New Roman" w:cs="Times New Roman"/>
                <w:bCs/>
                <w:iCs/>
                <w:sz w:val="24"/>
                <w:szCs w:val="24"/>
              </w:rPr>
              <w:t>2.1 Alternative product/service offerings are canvassed and studied for feasibility</w:t>
            </w:r>
          </w:p>
          <w:p w14:paraId="77EB95A6" w14:textId="77777777" w:rsidR="005A1D0A" w:rsidRPr="005A1D0A" w:rsidRDefault="005A1D0A" w:rsidP="005A1D0A">
            <w:pPr>
              <w:tabs>
                <w:tab w:val="left" w:pos="655"/>
              </w:tabs>
              <w:spacing w:line="276" w:lineRule="auto"/>
              <w:rPr>
                <w:rFonts w:ascii="Times New Roman" w:hAnsi="Times New Roman" w:cs="Times New Roman"/>
                <w:bCs/>
                <w:iCs/>
                <w:sz w:val="24"/>
                <w:szCs w:val="24"/>
              </w:rPr>
            </w:pPr>
            <w:r w:rsidRPr="005A1D0A">
              <w:rPr>
                <w:rFonts w:ascii="Times New Roman" w:hAnsi="Times New Roman" w:cs="Times New Roman"/>
                <w:bCs/>
                <w:iCs/>
                <w:sz w:val="24"/>
                <w:szCs w:val="24"/>
              </w:rPr>
              <w:t>2.2 Potential and new sources/sellers of supplies and raw materials are identified and canvassed.</w:t>
            </w:r>
          </w:p>
          <w:p w14:paraId="0C8E41AC" w14:textId="23D909B7" w:rsidR="005A1D0A" w:rsidRPr="005A1D0A" w:rsidRDefault="005A1D0A" w:rsidP="005A1D0A">
            <w:pPr>
              <w:tabs>
                <w:tab w:val="left" w:pos="655"/>
              </w:tabs>
              <w:spacing w:after="200" w:line="276" w:lineRule="auto"/>
              <w:rPr>
                <w:rFonts w:ascii="Times New Roman" w:eastAsia="Times New Roman" w:hAnsi="Times New Roman" w:cs="Times New Roman"/>
                <w:sz w:val="24"/>
                <w:szCs w:val="24"/>
              </w:rPr>
            </w:pPr>
            <w:r w:rsidRPr="005A1D0A">
              <w:rPr>
                <w:rFonts w:ascii="Times New Roman" w:hAnsi="Times New Roman" w:cs="Times New Roman"/>
                <w:bCs/>
                <w:iCs/>
                <w:sz w:val="24"/>
                <w:szCs w:val="24"/>
              </w:rPr>
              <w:lastRenderedPageBreak/>
              <w:t>2.3 Target markets and buyers are identified and surveyed as to their preferences and brand loyalties.</w:t>
            </w:r>
          </w:p>
        </w:tc>
      </w:tr>
      <w:tr w:rsidR="005A1D0A" w:rsidRPr="0066487E" w14:paraId="464B837D" w14:textId="77777777" w:rsidTr="001A02E5">
        <w:tc>
          <w:tcPr>
            <w:tcW w:w="1697" w:type="pct"/>
          </w:tcPr>
          <w:p w14:paraId="067450C8" w14:textId="1F5359EB" w:rsidR="005A1D0A" w:rsidRPr="005A1D0A" w:rsidRDefault="005A1D0A" w:rsidP="005546F8">
            <w:pPr>
              <w:pStyle w:val="ListParagraph"/>
              <w:numPr>
                <w:ilvl w:val="1"/>
                <w:numId w:val="21"/>
              </w:numPr>
              <w:autoSpaceDE w:val="0"/>
              <w:autoSpaceDN w:val="0"/>
              <w:adjustRightInd w:val="0"/>
              <w:rPr>
                <w:rFonts w:ascii="Times New Roman" w:hAnsi="Times New Roman"/>
                <w:sz w:val="24"/>
                <w:szCs w:val="24"/>
              </w:rPr>
            </w:pPr>
            <w:r w:rsidRPr="005A1D0A">
              <w:rPr>
                <w:rFonts w:ascii="Times New Roman" w:hAnsi="Times New Roman"/>
                <w:sz w:val="24"/>
                <w:szCs w:val="24"/>
              </w:rPr>
              <w:lastRenderedPageBreak/>
              <w:t xml:space="preserve">Expand customers and product lines </w:t>
            </w:r>
          </w:p>
          <w:p w14:paraId="0DBBB975" w14:textId="58566BD9" w:rsidR="005A1D0A" w:rsidRPr="005A1D0A" w:rsidRDefault="005A1D0A" w:rsidP="005A1D0A">
            <w:pPr>
              <w:tabs>
                <w:tab w:val="left" w:pos="2052"/>
              </w:tabs>
              <w:spacing w:after="0" w:line="276" w:lineRule="auto"/>
              <w:ind w:right="72"/>
              <w:rPr>
                <w:rFonts w:ascii="Times New Roman" w:eastAsia="Times New Roman" w:hAnsi="Times New Roman" w:cs="Times New Roman"/>
                <w:sz w:val="24"/>
                <w:szCs w:val="24"/>
              </w:rPr>
            </w:pPr>
          </w:p>
        </w:tc>
        <w:tc>
          <w:tcPr>
            <w:tcW w:w="3303" w:type="pct"/>
          </w:tcPr>
          <w:p w14:paraId="70186F0A"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 xml:space="preserve">3.1 Enterprise is built up and sustained through responsiveness to market demands and the regulatory environment. </w:t>
            </w:r>
          </w:p>
          <w:p w14:paraId="7468B3A9"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 xml:space="preserve">3.2 Competitive advantage of existing products and services is maintained/enhanced through responsive advocacies and strategies. </w:t>
            </w:r>
          </w:p>
          <w:p w14:paraId="1F316DBC" w14:textId="6FC16349" w:rsidR="005A1D0A" w:rsidRPr="005A1D0A" w:rsidRDefault="005A1D0A" w:rsidP="005A1D0A">
            <w:pPr>
              <w:autoSpaceDE w:val="0"/>
              <w:autoSpaceDN w:val="0"/>
              <w:adjustRightInd w:val="0"/>
              <w:spacing w:after="0" w:line="276" w:lineRule="auto"/>
              <w:rPr>
                <w:rFonts w:ascii="Times New Roman" w:eastAsia="Calibri" w:hAnsi="Times New Roman" w:cs="Times New Roman"/>
                <w:color w:val="000000"/>
                <w:sz w:val="24"/>
                <w:szCs w:val="24"/>
              </w:rPr>
            </w:pPr>
            <w:r w:rsidRPr="005A1D0A">
              <w:rPr>
                <w:rFonts w:ascii="Times New Roman" w:hAnsi="Times New Roman" w:cs="Times New Roman"/>
                <w:sz w:val="24"/>
                <w:szCs w:val="24"/>
              </w:rPr>
              <w:t xml:space="preserve">3.3 Constant listening to stakeholder/client feedback is ensured to maintain loyal client base. </w:t>
            </w:r>
          </w:p>
        </w:tc>
      </w:tr>
      <w:tr w:rsidR="005A1D0A" w:rsidRPr="0066487E" w14:paraId="6F27C7A6" w14:textId="77777777" w:rsidTr="001A02E5">
        <w:tc>
          <w:tcPr>
            <w:tcW w:w="1697" w:type="pct"/>
          </w:tcPr>
          <w:p w14:paraId="61997F43" w14:textId="6E3B32CC" w:rsidR="005A1D0A" w:rsidRPr="005A1D0A" w:rsidRDefault="005A1D0A" w:rsidP="005546F8">
            <w:pPr>
              <w:pStyle w:val="ListParagraph"/>
              <w:numPr>
                <w:ilvl w:val="1"/>
                <w:numId w:val="21"/>
              </w:numPr>
              <w:autoSpaceDE w:val="0"/>
              <w:autoSpaceDN w:val="0"/>
              <w:adjustRightInd w:val="0"/>
              <w:rPr>
                <w:rFonts w:ascii="Times New Roman" w:hAnsi="Times New Roman"/>
                <w:sz w:val="24"/>
                <w:szCs w:val="24"/>
              </w:rPr>
            </w:pPr>
            <w:r w:rsidRPr="005A1D0A">
              <w:rPr>
                <w:rFonts w:ascii="Times New Roman" w:hAnsi="Times New Roman"/>
                <w:sz w:val="24"/>
                <w:szCs w:val="24"/>
              </w:rPr>
              <w:t xml:space="preserve">Motivate staff/workers </w:t>
            </w:r>
          </w:p>
          <w:p w14:paraId="5A00231B" w14:textId="690AE253" w:rsidR="005A1D0A" w:rsidRPr="005A1D0A" w:rsidRDefault="005A1D0A" w:rsidP="005A1D0A">
            <w:pPr>
              <w:tabs>
                <w:tab w:val="left" w:pos="2052"/>
              </w:tabs>
              <w:spacing w:after="0" w:line="276" w:lineRule="auto"/>
              <w:ind w:right="72"/>
              <w:rPr>
                <w:rFonts w:ascii="Times New Roman" w:eastAsia="Times New Roman" w:hAnsi="Times New Roman" w:cs="Times New Roman"/>
                <w:sz w:val="24"/>
                <w:szCs w:val="24"/>
              </w:rPr>
            </w:pPr>
          </w:p>
        </w:tc>
        <w:tc>
          <w:tcPr>
            <w:tcW w:w="3303" w:type="pct"/>
          </w:tcPr>
          <w:p w14:paraId="12B72582"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4.1 Regular dialogue is established and maintained in all levels and relevant sections of the enterprise</w:t>
            </w:r>
          </w:p>
          <w:p w14:paraId="1726A95F"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4.2 Flow of communications in both directions is encouraged</w:t>
            </w:r>
          </w:p>
          <w:p w14:paraId="413C5D61"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4.3 Helpful mechanisms and benefits are implemented</w:t>
            </w:r>
          </w:p>
          <w:p w14:paraId="22C809AC" w14:textId="43D73119" w:rsidR="005A1D0A" w:rsidRPr="005A1D0A" w:rsidRDefault="005A1D0A" w:rsidP="005A1D0A">
            <w:pPr>
              <w:autoSpaceDE w:val="0"/>
              <w:autoSpaceDN w:val="0"/>
              <w:adjustRightInd w:val="0"/>
              <w:spacing w:after="0" w:line="276" w:lineRule="auto"/>
              <w:rPr>
                <w:rFonts w:ascii="Times New Roman" w:eastAsia="Calibri" w:hAnsi="Times New Roman" w:cs="Times New Roman"/>
                <w:color w:val="000000"/>
                <w:sz w:val="24"/>
                <w:szCs w:val="24"/>
              </w:rPr>
            </w:pPr>
            <w:r w:rsidRPr="005A1D0A">
              <w:rPr>
                <w:rFonts w:ascii="Times New Roman" w:hAnsi="Times New Roman" w:cs="Times New Roman"/>
                <w:sz w:val="24"/>
                <w:szCs w:val="24"/>
              </w:rPr>
              <w:t>4.4 Issues/problems are proactively resolved through win-win solutions wherever practicable</w:t>
            </w:r>
          </w:p>
        </w:tc>
      </w:tr>
      <w:tr w:rsidR="005A1D0A" w:rsidRPr="0066487E" w14:paraId="6AA8323B" w14:textId="77777777" w:rsidTr="001A02E5">
        <w:tc>
          <w:tcPr>
            <w:tcW w:w="1697" w:type="pct"/>
          </w:tcPr>
          <w:p w14:paraId="2A6ECAD4" w14:textId="2137D25D" w:rsidR="005A1D0A" w:rsidRPr="005A1D0A" w:rsidRDefault="005A1D0A" w:rsidP="005A1D0A">
            <w:pPr>
              <w:tabs>
                <w:tab w:val="left" w:pos="2052"/>
              </w:tabs>
              <w:spacing w:after="0" w:line="276" w:lineRule="auto"/>
              <w:ind w:right="72"/>
              <w:rPr>
                <w:rFonts w:ascii="Times New Roman" w:hAnsi="Times New Roman" w:cs="Times New Roman"/>
                <w:sz w:val="24"/>
                <w:szCs w:val="24"/>
              </w:rPr>
            </w:pPr>
            <w:r>
              <w:rPr>
                <w:rFonts w:ascii="Times New Roman" w:hAnsi="Times New Roman" w:cs="Times New Roman"/>
                <w:sz w:val="24"/>
                <w:szCs w:val="24"/>
              </w:rPr>
              <w:t xml:space="preserve">5. </w:t>
            </w:r>
            <w:r w:rsidRPr="005A1D0A">
              <w:rPr>
                <w:rFonts w:ascii="Times New Roman" w:hAnsi="Times New Roman" w:cs="Times New Roman"/>
                <w:sz w:val="24"/>
                <w:szCs w:val="24"/>
              </w:rPr>
              <w:t>Expand employed capital base</w:t>
            </w:r>
          </w:p>
        </w:tc>
        <w:tc>
          <w:tcPr>
            <w:tcW w:w="3303" w:type="pct"/>
          </w:tcPr>
          <w:p w14:paraId="18AAA341"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5.1 Capital employed in business is continuously reviewed as per the strategic plan</w:t>
            </w:r>
          </w:p>
          <w:p w14:paraId="6545B593"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 xml:space="preserve">5.2 Business share holdings are reviewed in accordance with the type of business </w:t>
            </w:r>
          </w:p>
          <w:p w14:paraId="3E53B4C0"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5.3 Capital employed is expanded according to organization procedures</w:t>
            </w:r>
          </w:p>
          <w:p w14:paraId="2C49F641"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5.3 Types of shares are determined according to strategic plan</w:t>
            </w:r>
          </w:p>
          <w:p w14:paraId="2C78E08D"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5.4 Shares diversification process is undertaken as per office procedures</w:t>
            </w:r>
          </w:p>
          <w:p w14:paraId="7767F829" w14:textId="344B38E5"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 xml:space="preserve">5.5 Role of shareholders is determined and implemented in accordance organization procedures </w:t>
            </w:r>
          </w:p>
        </w:tc>
      </w:tr>
      <w:tr w:rsidR="005A1D0A" w:rsidRPr="0066487E" w14:paraId="134EAA75" w14:textId="77777777" w:rsidTr="001A02E5">
        <w:tc>
          <w:tcPr>
            <w:tcW w:w="1697" w:type="pct"/>
          </w:tcPr>
          <w:p w14:paraId="61205B78" w14:textId="6104AE06" w:rsidR="005A1D0A" w:rsidRPr="005A1D0A" w:rsidRDefault="005A1D0A" w:rsidP="005A1D0A">
            <w:pPr>
              <w:tabs>
                <w:tab w:val="left" w:pos="2052"/>
              </w:tabs>
              <w:spacing w:after="0" w:line="276" w:lineRule="auto"/>
              <w:ind w:right="72"/>
              <w:rPr>
                <w:rFonts w:ascii="Times New Roman" w:hAnsi="Times New Roman" w:cs="Times New Roman"/>
                <w:sz w:val="24"/>
                <w:szCs w:val="24"/>
              </w:rPr>
            </w:pPr>
            <w:r>
              <w:rPr>
                <w:rFonts w:ascii="Times New Roman" w:hAnsi="Times New Roman" w:cs="Times New Roman"/>
                <w:sz w:val="24"/>
                <w:szCs w:val="24"/>
              </w:rPr>
              <w:t xml:space="preserve">6. </w:t>
            </w:r>
            <w:r w:rsidRPr="005A1D0A">
              <w:rPr>
                <w:rFonts w:ascii="Times New Roman" w:hAnsi="Times New Roman" w:cs="Times New Roman"/>
                <w:sz w:val="24"/>
                <w:szCs w:val="24"/>
              </w:rPr>
              <w:t>Undertake county/ regional  business expansion</w:t>
            </w:r>
          </w:p>
        </w:tc>
        <w:tc>
          <w:tcPr>
            <w:tcW w:w="3303" w:type="pct"/>
          </w:tcPr>
          <w:p w14:paraId="5ABD3E4B"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6.1 Regions for expansion are continuously reviewed in accordance with strategic plan and company’s expansion plan</w:t>
            </w:r>
          </w:p>
          <w:p w14:paraId="290BA674"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6.2 County business regulations are reviewed and adhered to in accordance with set procedures</w:t>
            </w:r>
          </w:p>
          <w:p w14:paraId="3EFD7680"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6.3 Regional laws and regulations are adhered to in accordance with set procedures</w:t>
            </w:r>
          </w:p>
          <w:p w14:paraId="3161E303" w14:textId="1CB7D57C"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6.4 County/regional business expansion is undertaken in accordance with organization’s growth/ expansion plan</w:t>
            </w:r>
          </w:p>
        </w:tc>
      </w:tr>
    </w:tbl>
    <w:p w14:paraId="64232609" w14:textId="77777777" w:rsidR="0066487E" w:rsidRPr="0066487E" w:rsidRDefault="0066487E" w:rsidP="00681887">
      <w:pPr>
        <w:spacing w:after="200" w:line="276" w:lineRule="auto"/>
        <w:rPr>
          <w:rFonts w:ascii="Times New Roman" w:eastAsia="Times New Roman" w:hAnsi="Times New Roman" w:cs="Times New Roman"/>
          <w:b/>
          <w:sz w:val="24"/>
          <w:szCs w:val="24"/>
        </w:rPr>
      </w:pPr>
    </w:p>
    <w:p w14:paraId="3377157D"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RANGE</w:t>
      </w:r>
    </w:p>
    <w:p w14:paraId="7A803DAA" w14:textId="77777777" w:rsidR="0066487E" w:rsidRPr="0066487E" w:rsidRDefault="0066487E" w:rsidP="00681887">
      <w:pPr>
        <w:spacing w:after="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24CA9A1F" w14:textId="77777777" w:rsidR="0066487E" w:rsidRPr="0066487E" w:rsidRDefault="0066487E" w:rsidP="00681887">
      <w:pPr>
        <w:spacing w:after="0" w:line="276"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6146"/>
      </w:tblGrid>
      <w:tr w:rsidR="00A52EF5" w:rsidRPr="0066487E" w14:paraId="1F4E0C5F" w14:textId="77777777" w:rsidTr="00A52EF5">
        <w:tc>
          <w:tcPr>
            <w:tcW w:w="1439" w:type="pct"/>
          </w:tcPr>
          <w:p w14:paraId="0B875861" w14:textId="70BFE494" w:rsidR="00A52EF5" w:rsidRPr="0066487E" w:rsidRDefault="00A52EF5"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sz w:val="24"/>
                <w:szCs w:val="24"/>
              </w:rPr>
              <w:t>Variable</w:t>
            </w:r>
          </w:p>
        </w:tc>
        <w:tc>
          <w:tcPr>
            <w:tcW w:w="3561" w:type="pct"/>
          </w:tcPr>
          <w:p w14:paraId="62562ECB" w14:textId="7C636752" w:rsidR="00A52EF5" w:rsidRPr="0066487E" w:rsidRDefault="00A52EF5" w:rsidP="00681887">
            <w:pPr>
              <w:spacing w:after="0" w:line="276" w:lineRule="auto"/>
              <w:jc w:val="both"/>
              <w:rPr>
                <w:rFonts w:ascii="Times New Roman" w:eastAsia="Times New Roman" w:hAnsi="Times New Roman" w:cs="Times New Roman"/>
                <w:b/>
                <w:sz w:val="24"/>
                <w:szCs w:val="24"/>
              </w:rPr>
            </w:pPr>
            <w:r w:rsidRPr="009D587B">
              <w:rPr>
                <w:rFonts w:ascii="Times New Roman" w:hAnsi="Times New Roman"/>
                <w:b/>
                <w:sz w:val="24"/>
                <w:szCs w:val="24"/>
              </w:rPr>
              <w:t xml:space="preserve">Range </w:t>
            </w:r>
          </w:p>
        </w:tc>
      </w:tr>
      <w:tr w:rsidR="005A1D0A" w:rsidRPr="0066487E" w14:paraId="26A882F4" w14:textId="77777777" w:rsidTr="00A52EF5">
        <w:tc>
          <w:tcPr>
            <w:tcW w:w="1439" w:type="pct"/>
          </w:tcPr>
          <w:p w14:paraId="103D5E33" w14:textId="0BC4BE49" w:rsidR="005A1D0A" w:rsidRPr="005A1D0A" w:rsidRDefault="005A1D0A" w:rsidP="005A1D0A">
            <w:pPr>
              <w:spacing w:after="0"/>
              <w:rPr>
                <w:rFonts w:ascii="Times New Roman" w:eastAsia="Times New Roman" w:hAnsi="Times New Roman"/>
                <w:bCs/>
                <w:sz w:val="24"/>
                <w:szCs w:val="24"/>
              </w:rPr>
            </w:pPr>
            <w:r w:rsidRPr="005A1D0A">
              <w:rPr>
                <w:rFonts w:ascii="Times New Roman" w:hAnsi="Times New Roman"/>
                <w:sz w:val="24"/>
                <w:szCs w:val="24"/>
              </w:rPr>
              <w:t>Strategic directions include but not limited to:</w:t>
            </w:r>
          </w:p>
        </w:tc>
        <w:tc>
          <w:tcPr>
            <w:tcW w:w="3561" w:type="pct"/>
          </w:tcPr>
          <w:p w14:paraId="4AC51883" w14:textId="77777777" w:rsidR="005A1D0A" w:rsidRPr="005A1D0A" w:rsidRDefault="005A1D0A" w:rsidP="005A1D0A">
            <w:pPr>
              <w:spacing w:after="0" w:line="276" w:lineRule="auto"/>
              <w:rPr>
                <w:rFonts w:ascii="Times New Roman" w:hAnsi="Times New Roman"/>
                <w:sz w:val="24"/>
                <w:szCs w:val="24"/>
              </w:rPr>
            </w:pPr>
            <w:r w:rsidRPr="005A1D0A">
              <w:rPr>
                <w:rFonts w:ascii="Times New Roman" w:hAnsi="Times New Roman"/>
                <w:sz w:val="24"/>
                <w:szCs w:val="24"/>
              </w:rPr>
              <w:t>1.1 Business continuity and succession</w:t>
            </w:r>
          </w:p>
          <w:p w14:paraId="064A3694" w14:textId="77777777" w:rsidR="005A1D0A" w:rsidRPr="005A1D0A" w:rsidRDefault="005A1D0A" w:rsidP="005A1D0A">
            <w:pPr>
              <w:spacing w:after="0" w:line="276" w:lineRule="auto"/>
              <w:rPr>
                <w:rFonts w:ascii="Times New Roman" w:hAnsi="Times New Roman"/>
                <w:sz w:val="24"/>
                <w:szCs w:val="24"/>
              </w:rPr>
            </w:pPr>
            <w:r w:rsidRPr="005A1D0A">
              <w:rPr>
                <w:rFonts w:ascii="Times New Roman" w:hAnsi="Times New Roman"/>
                <w:sz w:val="24"/>
                <w:szCs w:val="24"/>
              </w:rPr>
              <w:t>1.2 Resource access security</w:t>
            </w:r>
          </w:p>
          <w:p w14:paraId="681C8F33" w14:textId="77777777" w:rsidR="005A1D0A" w:rsidRPr="005A1D0A" w:rsidRDefault="005A1D0A" w:rsidP="005A1D0A">
            <w:pPr>
              <w:spacing w:after="0" w:line="276" w:lineRule="auto"/>
              <w:rPr>
                <w:rFonts w:ascii="Times New Roman" w:hAnsi="Times New Roman"/>
                <w:sz w:val="24"/>
                <w:szCs w:val="24"/>
              </w:rPr>
            </w:pPr>
            <w:r w:rsidRPr="005A1D0A">
              <w:rPr>
                <w:rFonts w:ascii="Times New Roman" w:hAnsi="Times New Roman"/>
                <w:sz w:val="24"/>
                <w:szCs w:val="24"/>
              </w:rPr>
              <w:t>1.3 Core competencies development</w:t>
            </w:r>
          </w:p>
          <w:p w14:paraId="1D537B29" w14:textId="2AAE83A7" w:rsidR="005A1D0A" w:rsidRPr="005A1D0A" w:rsidRDefault="005A1D0A" w:rsidP="005A1D0A">
            <w:pPr>
              <w:spacing w:after="0"/>
              <w:jc w:val="both"/>
              <w:rPr>
                <w:rFonts w:ascii="Times New Roman" w:eastAsia="Times New Roman" w:hAnsi="Times New Roman"/>
                <w:sz w:val="24"/>
                <w:szCs w:val="24"/>
              </w:rPr>
            </w:pPr>
            <w:r w:rsidRPr="005A1D0A">
              <w:rPr>
                <w:rFonts w:ascii="Times New Roman" w:hAnsi="Times New Roman"/>
                <w:sz w:val="24"/>
                <w:szCs w:val="24"/>
              </w:rPr>
              <w:t>1.4 New developments e.g. technological change, new products</w:t>
            </w:r>
          </w:p>
        </w:tc>
      </w:tr>
      <w:tr w:rsidR="005A1D0A" w:rsidRPr="0066487E" w14:paraId="0AD8277D" w14:textId="77777777" w:rsidTr="00D37745">
        <w:tc>
          <w:tcPr>
            <w:tcW w:w="1439" w:type="pct"/>
            <w:vAlign w:val="center"/>
          </w:tcPr>
          <w:p w14:paraId="28BCE301" w14:textId="5110BC51"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 xml:space="preserve">Business/Corporate plan </w:t>
            </w:r>
          </w:p>
          <w:p w14:paraId="715D53E9" w14:textId="77777777" w:rsidR="005A1D0A" w:rsidRPr="005A1D0A" w:rsidRDefault="005A1D0A" w:rsidP="005A1D0A">
            <w:pPr>
              <w:spacing w:line="276" w:lineRule="auto"/>
              <w:rPr>
                <w:rFonts w:ascii="Times New Roman" w:hAnsi="Times New Roman"/>
                <w:sz w:val="24"/>
                <w:szCs w:val="24"/>
              </w:rPr>
            </w:pPr>
            <w:r w:rsidRPr="005A1D0A">
              <w:rPr>
                <w:rFonts w:ascii="Times New Roman" w:hAnsi="Times New Roman"/>
                <w:sz w:val="24"/>
                <w:szCs w:val="24"/>
              </w:rPr>
              <w:t>include but not limited to:</w:t>
            </w:r>
          </w:p>
          <w:p w14:paraId="29B480D1" w14:textId="03FD5545" w:rsidR="005A1D0A" w:rsidRPr="005A1D0A" w:rsidRDefault="005A1D0A" w:rsidP="005A1D0A">
            <w:pPr>
              <w:spacing w:after="0"/>
              <w:rPr>
                <w:rFonts w:ascii="Times New Roman" w:eastAsia="Times New Roman" w:hAnsi="Times New Roman"/>
                <w:bCs/>
                <w:sz w:val="24"/>
                <w:szCs w:val="24"/>
              </w:rPr>
            </w:pPr>
          </w:p>
        </w:tc>
        <w:tc>
          <w:tcPr>
            <w:tcW w:w="3561" w:type="pct"/>
            <w:vAlign w:val="center"/>
          </w:tcPr>
          <w:p w14:paraId="6977B646"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 xml:space="preserve">2.1 Action steps and responsibilities of departments and individual workers </w:t>
            </w:r>
          </w:p>
          <w:p w14:paraId="30987FFC"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 xml:space="preserve">2.2 Resource requirements and budget </w:t>
            </w:r>
          </w:p>
          <w:p w14:paraId="5CCBA079" w14:textId="6572B73E" w:rsidR="005A1D0A" w:rsidRPr="005A1D0A" w:rsidRDefault="005A1D0A" w:rsidP="005A1D0A">
            <w:pPr>
              <w:spacing w:after="0" w:line="276" w:lineRule="auto"/>
              <w:jc w:val="both"/>
              <w:rPr>
                <w:rFonts w:ascii="Times New Roman" w:eastAsia="Times New Roman" w:hAnsi="Times New Roman" w:cs="Times New Roman"/>
                <w:sz w:val="24"/>
                <w:szCs w:val="24"/>
              </w:rPr>
            </w:pPr>
            <w:r w:rsidRPr="005A1D0A">
              <w:rPr>
                <w:rFonts w:ascii="Times New Roman" w:hAnsi="Times New Roman" w:cs="Times New Roman"/>
                <w:sz w:val="24"/>
                <w:szCs w:val="24"/>
              </w:rPr>
              <w:t xml:space="preserve">2.3 Tactics and strategies to achieve objectives </w:t>
            </w:r>
          </w:p>
        </w:tc>
      </w:tr>
      <w:tr w:rsidR="005A1D0A" w:rsidRPr="0066487E" w14:paraId="3DD188F6" w14:textId="77777777" w:rsidTr="00D37745">
        <w:tc>
          <w:tcPr>
            <w:tcW w:w="1439" w:type="pct"/>
            <w:vAlign w:val="center"/>
          </w:tcPr>
          <w:p w14:paraId="7CECB769" w14:textId="206FE189" w:rsidR="005A1D0A" w:rsidRPr="005A1D0A" w:rsidRDefault="005A1D0A" w:rsidP="005A1D0A">
            <w:pPr>
              <w:spacing w:line="276" w:lineRule="auto"/>
              <w:rPr>
                <w:rFonts w:ascii="Times New Roman" w:hAnsi="Times New Roman"/>
                <w:sz w:val="24"/>
                <w:szCs w:val="24"/>
              </w:rPr>
            </w:pPr>
            <w:r w:rsidRPr="005A1D0A">
              <w:rPr>
                <w:rFonts w:ascii="Times New Roman" w:hAnsi="Times New Roman"/>
                <w:sz w:val="24"/>
                <w:szCs w:val="24"/>
              </w:rPr>
              <w:t>Helpful mechanisms include but not limited to:</w:t>
            </w:r>
          </w:p>
          <w:p w14:paraId="20453AF2" w14:textId="77777777" w:rsidR="005A1D0A" w:rsidRPr="005A1D0A" w:rsidRDefault="005A1D0A" w:rsidP="005A1D0A">
            <w:pPr>
              <w:pStyle w:val="Default"/>
              <w:spacing w:line="276" w:lineRule="auto"/>
              <w:rPr>
                <w:rFonts w:ascii="Times New Roman" w:hAnsi="Times New Roman" w:cs="Times New Roman"/>
                <w:b/>
                <w:color w:val="auto"/>
              </w:rPr>
            </w:pPr>
          </w:p>
          <w:p w14:paraId="522482FD" w14:textId="77777777" w:rsidR="005A1D0A" w:rsidRPr="005A1D0A" w:rsidRDefault="005A1D0A" w:rsidP="005A1D0A">
            <w:pPr>
              <w:spacing w:after="0" w:line="276" w:lineRule="auto"/>
              <w:rPr>
                <w:rFonts w:ascii="Times New Roman" w:eastAsia="Times New Roman" w:hAnsi="Times New Roman" w:cs="Times New Roman"/>
                <w:bCs/>
                <w:sz w:val="24"/>
                <w:szCs w:val="24"/>
              </w:rPr>
            </w:pPr>
          </w:p>
        </w:tc>
        <w:tc>
          <w:tcPr>
            <w:tcW w:w="3561" w:type="pct"/>
            <w:vAlign w:val="center"/>
          </w:tcPr>
          <w:p w14:paraId="7BA7715F"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 xml:space="preserve">3.1 Wage and non-wage benefits </w:t>
            </w:r>
          </w:p>
          <w:p w14:paraId="61B54BF6"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 xml:space="preserve">3.2 Employee awards and recognition systems </w:t>
            </w:r>
          </w:p>
          <w:p w14:paraId="032FFF5A" w14:textId="77777777" w:rsidR="005A1D0A" w:rsidRPr="005A1D0A" w:rsidRDefault="005A1D0A" w:rsidP="005A1D0A">
            <w:pPr>
              <w:pStyle w:val="Default"/>
              <w:spacing w:line="276" w:lineRule="auto"/>
              <w:rPr>
                <w:rFonts w:ascii="Times New Roman" w:hAnsi="Times New Roman" w:cs="Times New Roman"/>
                <w:color w:val="auto"/>
              </w:rPr>
            </w:pPr>
            <w:r w:rsidRPr="005A1D0A">
              <w:rPr>
                <w:rFonts w:ascii="Times New Roman" w:hAnsi="Times New Roman" w:cs="Times New Roman"/>
                <w:color w:val="auto"/>
              </w:rPr>
              <w:t xml:space="preserve">3.3 Employee rights and welfare policies </w:t>
            </w:r>
          </w:p>
          <w:p w14:paraId="53249769" w14:textId="6363D125" w:rsidR="005A1D0A" w:rsidRPr="005A1D0A" w:rsidRDefault="005A1D0A" w:rsidP="005A1D0A">
            <w:pPr>
              <w:spacing w:after="0" w:line="276" w:lineRule="auto"/>
              <w:jc w:val="both"/>
              <w:rPr>
                <w:rFonts w:ascii="Times New Roman" w:eastAsia="Times New Roman" w:hAnsi="Times New Roman" w:cs="Times New Roman"/>
                <w:sz w:val="24"/>
                <w:szCs w:val="24"/>
              </w:rPr>
            </w:pPr>
            <w:r w:rsidRPr="005A1D0A">
              <w:rPr>
                <w:rFonts w:ascii="Times New Roman" w:hAnsi="Times New Roman" w:cs="Times New Roman"/>
                <w:sz w:val="24"/>
                <w:szCs w:val="24"/>
              </w:rPr>
              <w:t xml:space="preserve">3.4 Full-disclosure/transparency policies </w:t>
            </w:r>
          </w:p>
        </w:tc>
      </w:tr>
    </w:tbl>
    <w:p w14:paraId="0D2CBC4F" w14:textId="0840CC96" w:rsidR="00A52EF5" w:rsidRDefault="00A52EF5" w:rsidP="00681887">
      <w:pPr>
        <w:spacing w:after="0" w:line="276" w:lineRule="auto"/>
        <w:rPr>
          <w:rFonts w:ascii="Times New Roman" w:eastAsia="Times New Roman" w:hAnsi="Times New Roman" w:cs="Times New Roman"/>
          <w:b/>
          <w:sz w:val="24"/>
          <w:szCs w:val="24"/>
        </w:rPr>
      </w:pPr>
    </w:p>
    <w:p w14:paraId="38F55E93" w14:textId="3839FD34" w:rsidR="00A52EF5" w:rsidRDefault="00A52EF5" w:rsidP="00681887">
      <w:pPr>
        <w:spacing w:after="0" w:line="276" w:lineRule="auto"/>
        <w:rPr>
          <w:rFonts w:ascii="Times New Roman" w:eastAsia="Times New Roman" w:hAnsi="Times New Roman" w:cs="Times New Roman"/>
          <w:b/>
          <w:sz w:val="24"/>
          <w:szCs w:val="24"/>
        </w:rPr>
      </w:pPr>
    </w:p>
    <w:p w14:paraId="23B37887" w14:textId="77777777" w:rsidR="00A52EF5" w:rsidRDefault="00A52EF5" w:rsidP="00681887">
      <w:pPr>
        <w:spacing w:after="0" w:line="276" w:lineRule="auto"/>
        <w:rPr>
          <w:rFonts w:ascii="Times New Roman" w:eastAsia="Times New Roman" w:hAnsi="Times New Roman" w:cs="Times New Roman"/>
          <w:b/>
          <w:sz w:val="24"/>
          <w:szCs w:val="24"/>
        </w:rPr>
      </w:pPr>
    </w:p>
    <w:p w14:paraId="3F0BB7DB" w14:textId="30151F30"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REQUIRED SKILLS AND KNOWLEDGE</w:t>
      </w:r>
    </w:p>
    <w:p w14:paraId="3F991829" w14:textId="77777777" w:rsidR="0066487E" w:rsidRPr="0066487E" w:rsidRDefault="0066487E" w:rsidP="00681887">
      <w:pPr>
        <w:spacing w:after="0" w:line="276" w:lineRule="auto"/>
        <w:rPr>
          <w:rFonts w:ascii="Times New Roman" w:eastAsia="Times New Roman" w:hAnsi="Times New Roman" w:cs="Times New Roman"/>
          <w:bCs/>
          <w:sz w:val="24"/>
          <w:szCs w:val="24"/>
        </w:rPr>
      </w:pPr>
      <w:r w:rsidRPr="0066487E">
        <w:rPr>
          <w:rFonts w:ascii="Times New Roman" w:eastAsia="Times New Roman" w:hAnsi="Times New Roman" w:cs="Times New Roman"/>
          <w:bCs/>
          <w:sz w:val="24"/>
          <w:szCs w:val="24"/>
        </w:rPr>
        <w:t>This section describes the skills and knowledge required for this unit of competency.</w:t>
      </w:r>
    </w:p>
    <w:p w14:paraId="6F40C14C" w14:textId="77777777" w:rsidR="0066487E" w:rsidRPr="0066487E" w:rsidRDefault="0066487E" w:rsidP="00681887">
      <w:pPr>
        <w:spacing w:after="0" w:line="276" w:lineRule="auto"/>
        <w:rPr>
          <w:rFonts w:ascii="Times New Roman" w:eastAsia="Times New Roman" w:hAnsi="Times New Roman" w:cs="Times New Roman"/>
          <w:b/>
          <w:sz w:val="24"/>
          <w:szCs w:val="24"/>
        </w:rPr>
      </w:pPr>
    </w:p>
    <w:p w14:paraId="00EAC121" w14:textId="77777777" w:rsidR="007F3103" w:rsidRPr="007F3103" w:rsidRDefault="007F3103" w:rsidP="007F3103">
      <w:pPr>
        <w:spacing w:after="0" w:line="276" w:lineRule="auto"/>
        <w:rPr>
          <w:rFonts w:ascii="Times New Roman" w:eastAsia="Calibri" w:hAnsi="Times New Roman" w:cs="Times New Roman"/>
          <w:b/>
          <w:sz w:val="24"/>
          <w:szCs w:val="24"/>
        </w:rPr>
      </w:pPr>
      <w:r w:rsidRPr="007F3103">
        <w:rPr>
          <w:rFonts w:ascii="Times New Roman" w:eastAsia="Calibri" w:hAnsi="Times New Roman" w:cs="Times New Roman"/>
          <w:b/>
          <w:sz w:val="24"/>
          <w:szCs w:val="24"/>
        </w:rPr>
        <w:t>Required Skills</w:t>
      </w:r>
    </w:p>
    <w:p w14:paraId="48FFB247" w14:textId="77777777" w:rsidR="007F3103" w:rsidRPr="007F3103" w:rsidRDefault="007F3103" w:rsidP="007F3103">
      <w:pPr>
        <w:spacing w:after="0" w:line="276" w:lineRule="auto"/>
        <w:jc w:val="both"/>
        <w:rPr>
          <w:rFonts w:ascii="Times New Roman" w:eastAsia="Calibri" w:hAnsi="Times New Roman" w:cs="Times New Roman"/>
          <w:sz w:val="24"/>
          <w:szCs w:val="24"/>
        </w:rPr>
      </w:pPr>
      <w:r w:rsidRPr="007F3103">
        <w:rPr>
          <w:rFonts w:ascii="Times New Roman" w:eastAsia="Calibri" w:hAnsi="Times New Roman" w:cs="Times New Roman"/>
          <w:sz w:val="24"/>
          <w:szCs w:val="24"/>
        </w:rPr>
        <w:t>The individual needs to demonstrate the following skills:</w:t>
      </w:r>
    </w:p>
    <w:p w14:paraId="14673CD7"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Assessing a range of alternative products and strategies </w:t>
      </w:r>
    </w:p>
    <w:p w14:paraId="5795CA63"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Critically analyzing information, summarizing and making sense of previous and current market trends </w:t>
      </w:r>
    </w:p>
    <w:p w14:paraId="28822057"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Identifying changing consumer preferences and demographics </w:t>
      </w:r>
    </w:p>
    <w:p w14:paraId="231F846C"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Thinking “outside the box” </w:t>
      </w:r>
    </w:p>
    <w:p w14:paraId="0B27DC69"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Ensuring quality consistency </w:t>
      </w:r>
    </w:p>
    <w:p w14:paraId="133F4BF7"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Reducing lead time to product/service delivery </w:t>
      </w:r>
    </w:p>
    <w:p w14:paraId="7E51EF76"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Managing operations/ production </w:t>
      </w:r>
    </w:p>
    <w:p w14:paraId="285C6C91"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lastRenderedPageBreak/>
        <w:t xml:space="preserve">Using formal problem-solving procedures, e. g., root-cause analysis, six sigmas </w:t>
      </w:r>
    </w:p>
    <w:p w14:paraId="7CBDC353"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Communication skills </w:t>
      </w:r>
    </w:p>
    <w:p w14:paraId="16FB4064"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Applying motivational principles, e. g., positive stroking, behavior modification </w:t>
      </w:r>
    </w:p>
    <w:p w14:paraId="3FE1EBE8"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Assessing range of alternatives rather than choosing the easiest option </w:t>
      </w:r>
    </w:p>
    <w:p w14:paraId="59240A3B"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Achieving ownership and credibility for the enterprise vision </w:t>
      </w:r>
    </w:p>
    <w:p w14:paraId="56A9694D"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Critically analyzing information, summarizing and making sense of previous and current market trends </w:t>
      </w:r>
    </w:p>
    <w:p w14:paraId="3C399015" w14:textId="77777777" w:rsidR="007F3103" w:rsidRPr="007F3103" w:rsidRDefault="007F3103" w:rsidP="005546F8">
      <w:pPr>
        <w:numPr>
          <w:ilvl w:val="0"/>
          <w:numId w:val="163"/>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Developing solutions and practical strategies which are “outside the box” </w:t>
      </w:r>
    </w:p>
    <w:p w14:paraId="075938B2" w14:textId="77777777" w:rsidR="007F3103" w:rsidRPr="007F3103" w:rsidRDefault="007F3103" w:rsidP="007F3103">
      <w:pPr>
        <w:spacing w:after="0" w:line="276" w:lineRule="auto"/>
        <w:rPr>
          <w:rFonts w:ascii="Times New Roman" w:eastAsia="Calibri" w:hAnsi="Times New Roman" w:cs="Times New Roman"/>
          <w:b/>
          <w:sz w:val="24"/>
          <w:szCs w:val="24"/>
        </w:rPr>
      </w:pPr>
    </w:p>
    <w:p w14:paraId="04E0A796" w14:textId="77777777" w:rsidR="007F3103" w:rsidRPr="007F3103" w:rsidRDefault="007F3103" w:rsidP="007F3103">
      <w:pPr>
        <w:spacing w:after="0" w:line="276" w:lineRule="auto"/>
        <w:rPr>
          <w:rFonts w:ascii="Times New Roman" w:eastAsia="Calibri" w:hAnsi="Times New Roman" w:cs="Times New Roman"/>
          <w:b/>
          <w:sz w:val="24"/>
          <w:szCs w:val="24"/>
        </w:rPr>
      </w:pPr>
      <w:r w:rsidRPr="007F3103">
        <w:rPr>
          <w:rFonts w:ascii="Times New Roman" w:eastAsia="Calibri" w:hAnsi="Times New Roman" w:cs="Times New Roman"/>
          <w:b/>
          <w:sz w:val="24"/>
          <w:szCs w:val="24"/>
        </w:rPr>
        <w:t>Required Knowledge</w:t>
      </w:r>
    </w:p>
    <w:p w14:paraId="3989CB55" w14:textId="77777777" w:rsidR="007F3103" w:rsidRPr="007F3103" w:rsidRDefault="007F3103" w:rsidP="007F3103">
      <w:pPr>
        <w:spacing w:after="0" w:line="276" w:lineRule="auto"/>
        <w:rPr>
          <w:rFonts w:ascii="Times New Roman" w:eastAsia="Calibri" w:hAnsi="Times New Roman" w:cs="Times New Roman"/>
          <w:bCs/>
          <w:sz w:val="24"/>
          <w:szCs w:val="24"/>
        </w:rPr>
      </w:pPr>
      <w:r w:rsidRPr="007F3103">
        <w:rPr>
          <w:rFonts w:ascii="Times New Roman" w:eastAsia="Calibri" w:hAnsi="Times New Roman" w:cs="Times New Roman"/>
          <w:bCs/>
          <w:sz w:val="24"/>
          <w:szCs w:val="24"/>
        </w:rPr>
        <w:t>The individual needs to demonstrate knowledge of:</w:t>
      </w:r>
    </w:p>
    <w:p w14:paraId="764A4B4D" w14:textId="77777777" w:rsidR="007F3103" w:rsidRPr="007F3103" w:rsidRDefault="007F3103" w:rsidP="005546F8">
      <w:pPr>
        <w:numPr>
          <w:ilvl w:val="0"/>
          <w:numId w:val="162"/>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Features and benefits of common operational practices, e. g., continuous improvement (kaizen), waste elimination, </w:t>
      </w:r>
    </w:p>
    <w:p w14:paraId="1B37B77F" w14:textId="77777777" w:rsidR="007F3103" w:rsidRPr="007F3103" w:rsidRDefault="007F3103" w:rsidP="005546F8">
      <w:pPr>
        <w:numPr>
          <w:ilvl w:val="0"/>
          <w:numId w:val="162"/>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Conflict resolution </w:t>
      </w:r>
    </w:p>
    <w:p w14:paraId="4387339E" w14:textId="77777777" w:rsidR="007F3103" w:rsidRPr="007F3103" w:rsidRDefault="007F3103" w:rsidP="005546F8">
      <w:pPr>
        <w:numPr>
          <w:ilvl w:val="0"/>
          <w:numId w:val="162"/>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Health, safety and environment (HSE) principles and requirements </w:t>
      </w:r>
    </w:p>
    <w:p w14:paraId="34D3FBE2" w14:textId="77777777" w:rsidR="007F3103" w:rsidRPr="007F3103" w:rsidRDefault="007F3103" w:rsidP="005546F8">
      <w:pPr>
        <w:numPr>
          <w:ilvl w:val="0"/>
          <w:numId w:val="162"/>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Public-relations strategies</w:t>
      </w:r>
    </w:p>
    <w:p w14:paraId="4372CB84" w14:textId="77777777" w:rsidR="007F3103" w:rsidRPr="007F3103" w:rsidRDefault="007F3103" w:rsidP="005546F8">
      <w:pPr>
        <w:numPr>
          <w:ilvl w:val="0"/>
          <w:numId w:val="162"/>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Basic cost-benefit analysis</w:t>
      </w:r>
    </w:p>
    <w:p w14:paraId="25F66C8F" w14:textId="77777777" w:rsidR="007F3103" w:rsidRPr="007F3103" w:rsidRDefault="007F3103" w:rsidP="005546F8">
      <w:pPr>
        <w:numPr>
          <w:ilvl w:val="0"/>
          <w:numId w:val="162"/>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Basic financial management</w:t>
      </w:r>
    </w:p>
    <w:p w14:paraId="79AF691C" w14:textId="77777777" w:rsidR="007F3103" w:rsidRPr="007F3103" w:rsidRDefault="007F3103" w:rsidP="005546F8">
      <w:pPr>
        <w:numPr>
          <w:ilvl w:val="0"/>
          <w:numId w:val="162"/>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Business strategic planning</w:t>
      </w:r>
    </w:p>
    <w:p w14:paraId="59605C18" w14:textId="77777777" w:rsidR="007F3103" w:rsidRPr="007F3103" w:rsidRDefault="007F3103" w:rsidP="005546F8">
      <w:pPr>
        <w:numPr>
          <w:ilvl w:val="0"/>
          <w:numId w:val="162"/>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Impact of change on individuals, groups and industries</w:t>
      </w:r>
    </w:p>
    <w:p w14:paraId="60B9E78C"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Employee assistance </w:t>
      </w:r>
    </w:p>
    <w:p w14:paraId="56F4D61A"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Government and regulatory processes </w:t>
      </w:r>
    </w:p>
    <w:p w14:paraId="09C68109"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 Local and international market trends </w:t>
      </w:r>
    </w:p>
    <w:p w14:paraId="1F50E4BA"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 Product promotion strategies </w:t>
      </w:r>
    </w:p>
    <w:p w14:paraId="7D637EB8"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Mechanisms in the enterprise</w:t>
      </w:r>
    </w:p>
    <w:p w14:paraId="6D016029"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Market and feasibility studies </w:t>
      </w:r>
    </w:p>
    <w:p w14:paraId="68D306E5"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Local and global supply chains Business models and strategies </w:t>
      </w:r>
    </w:p>
    <w:p w14:paraId="02BC5EBB"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Government and regulatory processes </w:t>
      </w:r>
    </w:p>
    <w:p w14:paraId="0F8ACFC1"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Local and international business environment </w:t>
      </w:r>
    </w:p>
    <w:p w14:paraId="5B50CBD9"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Concepts of change management </w:t>
      </w:r>
    </w:p>
    <w:p w14:paraId="45A91F2B"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Relevant developments in other industries </w:t>
      </w:r>
    </w:p>
    <w:p w14:paraId="041D9E93"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Capital employed</w:t>
      </w:r>
    </w:p>
    <w:p w14:paraId="7F591ABB"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Regional/ County business expansion</w:t>
      </w:r>
    </w:p>
    <w:p w14:paraId="18637405" w14:textId="77777777" w:rsidR="007F3103" w:rsidRPr="007F3103" w:rsidRDefault="007F3103" w:rsidP="005546F8">
      <w:pPr>
        <w:numPr>
          <w:ilvl w:val="0"/>
          <w:numId w:val="162"/>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Innovation in business </w:t>
      </w:r>
    </w:p>
    <w:p w14:paraId="4F05B49A" w14:textId="77777777" w:rsidR="005F4D5B" w:rsidRDefault="005F4D5B" w:rsidP="00681887">
      <w:pPr>
        <w:autoSpaceDE w:val="0"/>
        <w:autoSpaceDN w:val="0"/>
        <w:adjustRightInd w:val="0"/>
        <w:spacing w:after="0" w:line="276" w:lineRule="auto"/>
        <w:contextualSpacing/>
        <w:rPr>
          <w:rFonts w:ascii="Times New Roman" w:eastAsia="Times New Roman" w:hAnsi="Times New Roman" w:cs="Times New Roman"/>
          <w:b/>
          <w:sz w:val="24"/>
          <w:szCs w:val="24"/>
        </w:rPr>
      </w:pPr>
    </w:p>
    <w:p w14:paraId="5D453557" w14:textId="77777777" w:rsidR="005F4D5B" w:rsidRDefault="005F4D5B" w:rsidP="00681887">
      <w:pPr>
        <w:autoSpaceDE w:val="0"/>
        <w:autoSpaceDN w:val="0"/>
        <w:adjustRightInd w:val="0"/>
        <w:spacing w:after="0" w:line="276" w:lineRule="auto"/>
        <w:contextualSpacing/>
        <w:rPr>
          <w:rFonts w:ascii="Times New Roman" w:eastAsia="Times New Roman" w:hAnsi="Times New Roman" w:cs="Times New Roman"/>
          <w:b/>
          <w:sz w:val="24"/>
          <w:szCs w:val="24"/>
        </w:rPr>
      </w:pPr>
    </w:p>
    <w:p w14:paraId="2C669BCA" w14:textId="77777777" w:rsidR="005F4D5B" w:rsidRDefault="005F4D5B" w:rsidP="00681887">
      <w:pPr>
        <w:autoSpaceDE w:val="0"/>
        <w:autoSpaceDN w:val="0"/>
        <w:adjustRightInd w:val="0"/>
        <w:spacing w:after="0" w:line="276" w:lineRule="auto"/>
        <w:contextualSpacing/>
        <w:rPr>
          <w:rFonts w:ascii="Times New Roman" w:eastAsia="Times New Roman" w:hAnsi="Times New Roman" w:cs="Times New Roman"/>
          <w:b/>
          <w:sz w:val="24"/>
          <w:szCs w:val="24"/>
        </w:rPr>
      </w:pPr>
    </w:p>
    <w:p w14:paraId="7DBE0EEA" w14:textId="431C3694" w:rsidR="0066487E" w:rsidRPr="0066487E" w:rsidRDefault="0066487E" w:rsidP="00681887">
      <w:pPr>
        <w:autoSpaceDE w:val="0"/>
        <w:autoSpaceDN w:val="0"/>
        <w:adjustRightInd w:val="0"/>
        <w:spacing w:after="0" w:line="276" w:lineRule="auto"/>
        <w:contextualSpacing/>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lastRenderedPageBreak/>
        <w:t>EVIDENCE GUIDE</w:t>
      </w:r>
    </w:p>
    <w:p w14:paraId="7F4F3033" w14:textId="77777777" w:rsidR="0066487E" w:rsidRPr="0066487E" w:rsidRDefault="0066487E" w:rsidP="00681887">
      <w:pPr>
        <w:spacing w:before="80" w:after="8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BF904D9" w14:textId="77777777" w:rsidR="0066487E" w:rsidRPr="0066487E" w:rsidRDefault="0066487E" w:rsidP="00681887">
      <w:pPr>
        <w:autoSpaceDE w:val="0"/>
        <w:autoSpaceDN w:val="0"/>
        <w:adjustRightInd w:val="0"/>
        <w:spacing w:after="0" w:line="276" w:lineRule="auto"/>
        <w:ind w:firstLine="360"/>
        <w:contextualSpacing/>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6390"/>
      </w:tblGrid>
      <w:tr w:rsidR="007F3103" w:rsidRPr="0066487E" w14:paraId="6C85B21E" w14:textId="77777777" w:rsidTr="00B94196">
        <w:tc>
          <w:tcPr>
            <w:tcW w:w="1298" w:type="pct"/>
          </w:tcPr>
          <w:p w14:paraId="3B3BB719" w14:textId="6AFAA358" w:rsidR="007F3103" w:rsidRPr="007F3103" w:rsidRDefault="007F3103" w:rsidP="005546F8">
            <w:pPr>
              <w:numPr>
                <w:ilvl w:val="0"/>
                <w:numId w:val="27"/>
              </w:numPr>
              <w:spacing w:after="0" w:line="276" w:lineRule="auto"/>
              <w:rPr>
                <w:rFonts w:ascii="Times New Roman" w:eastAsia="Times New Roman" w:hAnsi="Times New Roman" w:cs="Times New Roman"/>
                <w:sz w:val="24"/>
                <w:szCs w:val="24"/>
              </w:rPr>
            </w:pPr>
            <w:r w:rsidRPr="007F3103">
              <w:rPr>
                <w:rFonts w:ascii="Times New Roman" w:hAnsi="Times New Roman" w:cs="Times New Roman"/>
                <w:sz w:val="24"/>
                <w:szCs w:val="24"/>
              </w:rPr>
              <w:t>1. Critical Aspects of Competency</w:t>
            </w:r>
          </w:p>
        </w:tc>
        <w:tc>
          <w:tcPr>
            <w:tcW w:w="3702" w:type="pct"/>
          </w:tcPr>
          <w:p w14:paraId="7B8A63BB" w14:textId="77777777" w:rsidR="007F3103" w:rsidRPr="007F3103" w:rsidRDefault="007F3103" w:rsidP="007F3103">
            <w:pPr>
              <w:spacing w:line="276" w:lineRule="auto"/>
              <w:rPr>
                <w:rFonts w:ascii="Times New Roman" w:hAnsi="Times New Roman" w:cs="Times New Roman"/>
                <w:sz w:val="24"/>
                <w:szCs w:val="24"/>
              </w:rPr>
            </w:pPr>
            <w:r w:rsidRPr="007F3103">
              <w:rPr>
                <w:rFonts w:ascii="Times New Roman" w:hAnsi="Times New Roman" w:cs="Times New Roman"/>
                <w:sz w:val="24"/>
                <w:szCs w:val="24"/>
              </w:rPr>
              <w:t>Assessment requires evidence that the candidate:</w:t>
            </w:r>
          </w:p>
          <w:p w14:paraId="0720EEFA" w14:textId="77777777" w:rsidR="007F3103" w:rsidRPr="007F3103" w:rsidRDefault="007F3103" w:rsidP="007F3103">
            <w:pPr>
              <w:spacing w:after="0" w:line="276" w:lineRule="auto"/>
              <w:rPr>
                <w:rFonts w:ascii="Times New Roman" w:hAnsi="Times New Roman" w:cs="Times New Roman"/>
                <w:sz w:val="24"/>
                <w:szCs w:val="24"/>
              </w:rPr>
            </w:pPr>
            <w:r w:rsidRPr="007F3103">
              <w:rPr>
                <w:rFonts w:ascii="Times New Roman" w:hAnsi="Times New Roman" w:cs="Times New Roman"/>
                <w:sz w:val="24"/>
                <w:szCs w:val="24"/>
              </w:rPr>
              <w:t>1.1 Demonstrated ability to maintain a profitable and stable enterprise as shown by stakeholder feedback, employee testimonies and company financial statements</w:t>
            </w:r>
          </w:p>
          <w:p w14:paraId="157CB1FB" w14:textId="77777777" w:rsidR="007F3103" w:rsidRPr="007F3103" w:rsidRDefault="007F3103" w:rsidP="007F3103">
            <w:pPr>
              <w:spacing w:after="0" w:line="276" w:lineRule="auto"/>
              <w:rPr>
                <w:rFonts w:ascii="Times New Roman" w:hAnsi="Times New Roman" w:cs="Times New Roman"/>
                <w:sz w:val="24"/>
                <w:szCs w:val="24"/>
              </w:rPr>
            </w:pPr>
            <w:r w:rsidRPr="007F3103">
              <w:rPr>
                <w:rFonts w:ascii="Times New Roman" w:hAnsi="Times New Roman" w:cs="Times New Roman"/>
                <w:sz w:val="24"/>
                <w:szCs w:val="24"/>
              </w:rPr>
              <w:t>1.2 Demonstrated ability to conceptualize and plan a micro/small enterprise</w:t>
            </w:r>
          </w:p>
          <w:p w14:paraId="6BC4B6C2" w14:textId="77777777" w:rsidR="007F3103" w:rsidRPr="007F3103" w:rsidRDefault="007F3103" w:rsidP="007F3103">
            <w:pPr>
              <w:spacing w:after="0" w:line="276" w:lineRule="auto"/>
              <w:rPr>
                <w:rFonts w:ascii="Times New Roman" w:hAnsi="Times New Roman" w:cs="Times New Roman"/>
                <w:sz w:val="24"/>
                <w:szCs w:val="24"/>
              </w:rPr>
            </w:pPr>
            <w:r w:rsidRPr="007F3103">
              <w:rPr>
                <w:rFonts w:ascii="Times New Roman" w:hAnsi="Times New Roman" w:cs="Times New Roman"/>
                <w:sz w:val="24"/>
                <w:szCs w:val="24"/>
              </w:rPr>
              <w:t>1.3 Demonstrated ability to manage/operate a micro/small-scale business</w:t>
            </w:r>
          </w:p>
          <w:p w14:paraId="68ED23DD" w14:textId="74A422BD" w:rsidR="007F3103" w:rsidRPr="007F3103" w:rsidRDefault="007F3103" w:rsidP="007F3103">
            <w:pPr>
              <w:tabs>
                <w:tab w:val="left" w:pos="702"/>
              </w:tabs>
              <w:spacing w:after="200" w:line="276" w:lineRule="auto"/>
              <w:rPr>
                <w:rFonts w:ascii="Times New Roman" w:eastAsia="Times New Roman" w:hAnsi="Times New Roman" w:cs="Times New Roman"/>
                <w:sz w:val="24"/>
                <w:szCs w:val="24"/>
              </w:rPr>
            </w:pPr>
            <w:r w:rsidRPr="007F3103">
              <w:rPr>
                <w:rFonts w:ascii="Times New Roman" w:hAnsi="Times New Roman" w:cs="Times New Roman"/>
                <w:sz w:val="24"/>
                <w:szCs w:val="24"/>
              </w:rPr>
              <w:t>1.4 Demonstrated basic marketing skills</w:t>
            </w:r>
          </w:p>
        </w:tc>
      </w:tr>
      <w:tr w:rsidR="007F3103" w:rsidRPr="0066487E" w14:paraId="274AD74A" w14:textId="77777777" w:rsidTr="00B94196">
        <w:tc>
          <w:tcPr>
            <w:tcW w:w="1298" w:type="pct"/>
          </w:tcPr>
          <w:p w14:paraId="600F2B1F" w14:textId="3B5B2BC6" w:rsidR="007F3103" w:rsidRPr="007F3103" w:rsidRDefault="007F3103" w:rsidP="005546F8">
            <w:pPr>
              <w:numPr>
                <w:ilvl w:val="0"/>
                <w:numId w:val="27"/>
              </w:numPr>
              <w:spacing w:after="0" w:line="276" w:lineRule="auto"/>
              <w:ind w:right="162"/>
              <w:rPr>
                <w:rFonts w:ascii="Times New Roman" w:eastAsia="Times New Roman" w:hAnsi="Times New Roman" w:cs="Times New Roman"/>
                <w:sz w:val="24"/>
                <w:szCs w:val="24"/>
              </w:rPr>
            </w:pPr>
            <w:r w:rsidRPr="007F3103">
              <w:rPr>
                <w:rFonts w:ascii="Times New Roman" w:hAnsi="Times New Roman" w:cs="Times New Roman"/>
                <w:sz w:val="24"/>
                <w:szCs w:val="24"/>
              </w:rPr>
              <w:t>2. Resource Implications</w:t>
            </w:r>
          </w:p>
        </w:tc>
        <w:tc>
          <w:tcPr>
            <w:tcW w:w="3702" w:type="pct"/>
          </w:tcPr>
          <w:p w14:paraId="476C4E36" w14:textId="77777777" w:rsidR="007F3103" w:rsidRPr="007F3103" w:rsidRDefault="007F3103" w:rsidP="007F3103">
            <w:pPr>
              <w:pStyle w:val="Default"/>
              <w:spacing w:line="276" w:lineRule="auto"/>
              <w:rPr>
                <w:rFonts w:ascii="Times New Roman" w:hAnsi="Times New Roman" w:cs="Times New Roman"/>
                <w:color w:val="auto"/>
              </w:rPr>
            </w:pPr>
            <w:r w:rsidRPr="007F3103">
              <w:rPr>
                <w:rFonts w:ascii="Times New Roman" w:hAnsi="Times New Roman" w:cs="Times New Roman"/>
                <w:color w:val="auto"/>
              </w:rPr>
              <w:t>The following resources should be provided:</w:t>
            </w:r>
          </w:p>
          <w:p w14:paraId="21015911" w14:textId="77777777" w:rsidR="007F3103" w:rsidRPr="007F3103" w:rsidRDefault="007F3103" w:rsidP="007F3103">
            <w:pPr>
              <w:pStyle w:val="Default"/>
              <w:spacing w:line="276" w:lineRule="auto"/>
              <w:rPr>
                <w:rFonts w:ascii="Times New Roman" w:hAnsi="Times New Roman" w:cs="Times New Roman"/>
                <w:color w:val="auto"/>
              </w:rPr>
            </w:pPr>
            <w:r w:rsidRPr="007F3103">
              <w:rPr>
                <w:rFonts w:ascii="Times New Roman" w:hAnsi="Times New Roman" w:cs="Times New Roman"/>
                <w:color w:val="auto"/>
              </w:rPr>
              <w:t>2.1 Interview guide for entrepreneurs</w:t>
            </w:r>
          </w:p>
          <w:p w14:paraId="4BC2A6C9" w14:textId="77777777" w:rsidR="007F3103" w:rsidRPr="007F3103" w:rsidRDefault="007F3103" w:rsidP="007F3103">
            <w:pPr>
              <w:pStyle w:val="Default"/>
              <w:spacing w:line="276" w:lineRule="auto"/>
              <w:rPr>
                <w:rFonts w:ascii="Times New Roman" w:hAnsi="Times New Roman" w:cs="Times New Roman"/>
                <w:color w:val="auto"/>
              </w:rPr>
            </w:pPr>
            <w:r w:rsidRPr="007F3103">
              <w:rPr>
                <w:rFonts w:ascii="Times New Roman" w:hAnsi="Times New Roman" w:cs="Times New Roman"/>
                <w:color w:val="auto"/>
              </w:rPr>
              <w:t xml:space="preserve">2.2 Enterprise workers and third parties </w:t>
            </w:r>
          </w:p>
          <w:p w14:paraId="000DAA4C" w14:textId="05853D0C" w:rsidR="007F3103" w:rsidRPr="007F3103" w:rsidRDefault="007F3103" w:rsidP="007F3103">
            <w:pPr>
              <w:autoSpaceDE w:val="0"/>
              <w:autoSpaceDN w:val="0"/>
              <w:adjustRightInd w:val="0"/>
              <w:spacing w:after="0" w:line="276" w:lineRule="auto"/>
              <w:rPr>
                <w:rFonts w:ascii="Times New Roman" w:eastAsia="Calibri" w:hAnsi="Times New Roman" w:cs="Times New Roman"/>
                <w:color w:val="000000"/>
                <w:sz w:val="24"/>
                <w:szCs w:val="24"/>
              </w:rPr>
            </w:pPr>
            <w:r w:rsidRPr="007F3103">
              <w:rPr>
                <w:rFonts w:ascii="Times New Roman" w:hAnsi="Times New Roman" w:cs="Times New Roman"/>
                <w:sz w:val="24"/>
                <w:szCs w:val="24"/>
              </w:rPr>
              <w:t xml:space="preserve">2.3 Materials and location relevant to the proposed activity and tasks </w:t>
            </w:r>
          </w:p>
        </w:tc>
      </w:tr>
      <w:tr w:rsidR="007F3103" w:rsidRPr="0066487E" w14:paraId="5ADEE786" w14:textId="77777777" w:rsidTr="00B94196">
        <w:tc>
          <w:tcPr>
            <w:tcW w:w="1298" w:type="pct"/>
          </w:tcPr>
          <w:p w14:paraId="7D31F5C4" w14:textId="4CE56BEE" w:rsidR="007F3103" w:rsidRPr="007F3103" w:rsidRDefault="007F3103" w:rsidP="005546F8">
            <w:pPr>
              <w:numPr>
                <w:ilvl w:val="0"/>
                <w:numId w:val="27"/>
              </w:numPr>
              <w:tabs>
                <w:tab w:val="left" w:pos="0"/>
              </w:tabs>
              <w:spacing w:after="0" w:line="276" w:lineRule="auto"/>
              <w:ind w:right="252"/>
              <w:rPr>
                <w:rFonts w:ascii="Times New Roman" w:eastAsia="Times New Roman" w:hAnsi="Times New Roman" w:cs="Times New Roman"/>
                <w:sz w:val="24"/>
                <w:szCs w:val="24"/>
              </w:rPr>
            </w:pPr>
            <w:r w:rsidRPr="007F3103">
              <w:rPr>
                <w:rFonts w:ascii="Times New Roman" w:hAnsi="Times New Roman" w:cs="Times New Roman"/>
                <w:sz w:val="24"/>
                <w:szCs w:val="24"/>
              </w:rPr>
              <w:t>3. Methods of Assessment</w:t>
            </w:r>
          </w:p>
        </w:tc>
        <w:tc>
          <w:tcPr>
            <w:tcW w:w="3702" w:type="pct"/>
          </w:tcPr>
          <w:p w14:paraId="46D776F8" w14:textId="77777777" w:rsidR="007F3103" w:rsidRPr="007F3103" w:rsidRDefault="007F3103" w:rsidP="007F3103">
            <w:pPr>
              <w:pStyle w:val="Default"/>
              <w:spacing w:line="276" w:lineRule="auto"/>
              <w:rPr>
                <w:rFonts w:ascii="Times New Roman" w:hAnsi="Times New Roman" w:cs="Times New Roman"/>
                <w:color w:val="auto"/>
              </w:rPr>
            </w:pPr>
            <w:r w:rsidRPr="007F3103">
              <w:rPr>
                <w:rFonts w:ascii="Times New Roman" w:hAnsi="Times New Roman" w:cs="Times New Roman"/>
                <w:color w:val="auto"/>
              </w:rPr>
              <w:t>3.1 Case problems</w:t>
            </w:r>
          </w:p>
          <w:p w14:paraId="52FBE1EF" w14:textId="77777777" w:rsidR="007F3103" w:rsidRPr="007F3103" w:rsidRDefault="007F3103" w:rsidP="007F3103">
            <w:pPr>
              <w:pStyle w:val="Default"/>
              <w:spacing w:line="276" w:lineRule="auto"/>
              <w:rPr>
                <w:rFonts w:ascii="Times New Roman" w:hAnsi="Times New Roman" w:cs="Times New Roman"/>
                <w:color w:val="auto"/>
              </w:rPr>
            </w:pPr>
            <w:r w:rsidRPr="007F3103">
              <w:rPr>
                <w:rFonts w:ascii="Times New Roman" w:hAnsi="Times New Roman" w:cs="Times New Roman"/>
                <w:color w:val="auto"/>
              </w:rPr>
              <w:t>3.2 Interview</w:t>
            </w:r>
          </w:p>
          <w:p w14:paraId="24175F80" w14:textId="77777777" w:rsidR="007F3103" w:rsidRPr="007F3103" w:rsidRDefault="007F3103" w:rsidP="007F3103">
            <w:pPr>
              <w:pStyle w:val="Default"/>
              <w:spacing w:line="276" w:lineRule="auto"/>
              <w:rPr>
                <w:rFonts w:ascii="Times New Roman" w:hAnsi="Times New Roman" w:cs="Times New Roman"/>
                <w:color w:val="auto"/>
              </w:rPr>
            </w:pPr>
            <w:r w:rsidRPr="007F3103">
              <w:rPr>
                <w:rFonts w:ascii="Times New Roman" w:hAnsi="Times New Roman" w:cs="Times New Roman"/>
                <w:color w:val="auto"/>
              </w:rPr>
              <w:t>3.3 Portfolio</w:t>
            </w:r>
          </w:p>
          <w:p w14:paraId="4AC0A0A0" w14:textId="2FB76487" w:rsidR="007F3103" w:rsidRPr="007F3103" w:rsidRDefault="007F3103" w:rsidP="007F3103">
            <w:pPr>
              <w:tabs>
                <w:tab w:val="left" w:pos="702"/>
              </w:tabs>
              <w:spacing w:after="0" w:line="276" w:lineRule="auto"/>
              <w:rPr>
                <w:rFonts w:ascii="Times New Roman" w:eastAsia="Times New Roman" w:hAnsi="Times New Roman" w:cs="Times New Roman"/>
                <w:sz w:val="24"/>
                <w:szCs w:val="24"/>
              </w:rPr>
            </w:pPr>
            <w:r w:rsidRPr="007F3103">
              <w:rPr>
                <w:rFonts w:ascii="Times New Roman" w:hAnsi="Times New Roman" w:cs="Times New Roman"/>
                <w:sz w:val="24"/>
                <w:szCs w:val="24"/>
              </w:rPr>
              <w:t>3.4 Third part reports</w:t>
            </w:r>
          </w:p>
        </w:tc>
      </w:tr>
      <w:tr w:rsidR="007F3103" w:rsidRPr="0066487E" w14:paraId="5A963518" w14:textId="77777777" w:rsidTr="00B94196">
        <w:tc>
          <w:tcPr>
            <w:tcW w:w="1298" w:type="pct"/>
          </w:tcPr>
          <w:p w14:paraId="3464F1DF" w14:textId="553EEBD1" w:rsidR="007F3103" w:rsidRPr="007F3103" w:rsidRDefault="007F3103" w:rsidP="005546F8">
            <w:pPr>
              <w:numPr>
                <w:ilvl w:val="0"/>
                <w:numId w:val="27"/>
              </w:numPr>
              <w:tabs>
                <w:tab w:val="left" w:pos="0"/>
              </w:tabs>
              <w:spacing w:after="0" w:line="276" w:lineRule="auto"/>
              <w:ind w:right="252"/>
              <w:rPr>
                <w:rFonts w:ascii="Times New Roman" w:eastAsia="Times New Roman" w:hAnsi="Times New Roman" w:cs="Times New Roman"/>
                <w:sz w:val="24"/>
                <w:szCs w:val="24"/>
              </w:rPr>
            </w:pPr>
            <w:r w:rsidRPr="007F3103">
              <w:rPr>
                <w:rFonts w:ascii="Times New Roman" w:hAnsi="Times New Roman" w:cs="Times New Roman"/>
                <w:sz w:val="24"/>
                <w:szCs w:val="24"/>
              </w:rPr>
              <w:t>4. Context of Assessment</w:t>
            </w:r>
          </w:p>
        </w:tc>
        <w:tc>
          <w:tcPr>
            <w:tcW w:w="3702" w:type="pct"/>
          </w:tcPr>
          <w:p w14:paraId="43294896" w14:textId="77777777" w:rsidR="007F3103" w:rsidRPr="007F3103" w:rsidRDefault="007F3103" w:rsidP="007F3103">
            <w:pPr>
              <w:pStyle w:val="Default"/>
              <w:spacing w:line="276" w:lineRule="auto"/>
              <w:rPr>
                <w:rFonts w:ascii="Times New Roman" w:hAnsi="Times New Roman" w:cs="Times New Roman"/>
                <w:color w:val="auto"/>
              </w:rPr>
            </w:pPr>
            <w:r w:rsidRPr="007F3103">
              <w:rPr>
                <w:rFonts w:ascii="Times New Roman" w:hAnsi="Times New Roman" w:cs="Times New Roman"/>
                <w:color w:val="auto"/>
              </w:rPr>
              <w:t xml:space="preserve">4.1 Competency may be assessed in workplace or in a simulated workplace setting </w:t>
            </w:r>
          </w:p>
          <w:p w14:paraId="5039F5C4" w14:textId="21D27703" w:rsidR="007F3103" w:rsidRPr="007F3103" w:rsidRDefault="007F3103" w:rsidP="007F3103">
            <w:pPr>
              <w:spacing w:after="200" w:line="276" w:lineRule="auto"/>
              <w:rPr>
                <w:rFonts w:ascii="Times New Roman" w:eastAsia="Times New Roman" w:hAnsi="Times New Roman" w:cs="Times New Roman"/>
                <w:sz w:val="24"/>
                <w:szCs w:val="24"/>
              </w:rPr>
            </w:pPr>
            <w:r w:rsidRPr="007F3103">
              <w:rPr>
                <w:rFonts w:ascii="Times New Roman" w:hAnsi="Times New Roman" w:cs="Times New Roman"/>
                <w:sz w:val="24"/>
                <w:szCs w:val="24"/>
              </w:rPr>
              <w:t xml:space="preserve">4.2 Assessment shall be observed while tasks are being undertaken whether individually or in-group </w:t>
            </w:r>
          </w:p>
        </w:tc>
      </w:tr>
      <w:tr w:rsidR="007F3103" w:rsidRPr="0066487E" w14:paraId="79D9486E" w14:textId="77777777" w:rsidTr="00B94196">
        <w:tc>
          <w:tcPr>
            <w:tcW w:w="1298" w:type="pct"/>
          </w:tcPr>
          <w:p w14:paraId="4F7FD234" w14:textId="20C68E61" w:rsidR="007F3103" w:rsidRPr="007F3103" w:rsidRDefault="007F3103" w:rsidP="005546F8">
            <w:pPr>
              <w:numPr>
                <w:ilvl w:val="0"/>
                <w:numId w:val="27"/>
              </w:numPr>
              <w:tabs>
                <w:tab w:val="left" w:pos="0"/>
              </w:tabs>
              <w:spacing w:after="0" w:line="276" w:lineRule="auto"/>
              <w:ind w:right="252"/>
              <w:rPr>
                <w:rFonts w:ascii="Times New Roman" w:eastAsia="Times New Roman" w:hAnsi="Times New Roman" w:cs="Times New Roman"/>
                <w:sz w:val="24"/>
                <w:szCs w:val="24"/>
              </w:rPr>
            </w:pPr>
            <w:r w:rsidRPr="007F3103">
              <w:rPr>
                <w:rFonts w:ascii="Times New Roman" w:hAnsi="Times New Roman" w:cs="Times New Roman"/>
                <w:sz w:val="24"/>
                <w:szCs w:val="24"/>
              </w:rPr>
              <w:t>5. Guidance information for assessment</w:t>
            </w:r>
          </w:p>
        </w:tc>
        <w:tc>
          <w:tcPr>
            <w:tcW w:w="3702" w:type="pct"/>
          </w:tcPr>
          <w:p w14:paraId="75AFF1B9" w14:textId="43B647E5" w:rsidR="007F3103" w:rsidRPr="007F3103" w:rsidRDefault="007F3103" w:rsidP="007F3103">
            <w:pPr>
              <w:spacing w:after="200" w:line="276" w:lineRule="auto"/>
              <w:jc w:val="both"/>
              <w:rPr>
                <w:rFonts w:ascii="Times New Roman" w:eastAsia="Times New Roman" w:hAnsi="Times New Roman" w:cs="Times New Roman"/>
                <w:sz w:val="24"/>
                <w:szCs w:val="24"/>
              </w:rPr>
            </w:pPr>
            <w:r w:rsidRPr="007F3103">
              <w:rPr>
                <w:rFonts w:ascii="Times New Roman" w:hAnsi="Times New Roman" w:cs="Times New Roman"/>
                <w:sz w:val="24"/>
                <w:szCs w:val="24"/>
              </w:rPr>
              <w:t>Holistic assessment with other units relevant to the industry sector, workplace and job role is recommended.</w:t>
            </w:r>
          </w:p>
        </w:tc>
      </w:tr>
    </w:tbl>
    <w:p w14:paraId="1FBC987A" w14:textId="77777777" w:rsidR="00CA3F3A" w:rsidRDefault="00CA3F3A" w:rsidP="00681887">
      <w:pPr>
        <w:spacing w:after="200" w:line="276" w:lineRule="auto"/>
        <w:rPr>
          <w:rFonts w:ascii="Times New Roman" w:eastAsia="Calibri" w:hAnsi="Times New Roman" w:cs="Times New Roman"/>
          <w:sz w:val="24"/>
          <w:szCs w:val="24"/>
        </w:rPr>
      </w:pPr>
    </w:p>
    <w:p w14:paraId="2094CCC8" w14:textId="14805747" w:rsidR="007F3103" w:rsidRDefault="007F310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AA10B99" w14:textId="77777777" w:rsidR="00CA3F3A" w:rsidRPr="00CA3F3A" w:rsidRDefault="00CA3F3A" w:rsidP="00681887">
      <w:pPr>
        <w:spacing w:line="276" w:lineRule="auto"/>
        <w:rPr>
          <w:rFonts w:ascii="Times New Roman" w:eastAsia="Calibri" w:hAnsi="Times New Roman" w:cs="Times New Roman"/>
          <w:sz w:val="24"/>
          <w:szCs w:val="24"/>
        </w:rPr>
      </w:pPr>
    </w:p>
    <w:p w14:paraId="0780CAAF" w14:textId="77777777" w:rsidR="00CA3F3A" w:rsidRPr="00CA3F3A" w:rsidRDefault="00CA3F3A" w:rsidP="00681887">
      <w:pPr>
        <w:keepNext/>
        <w:keepLines/>
        <w:spacing w:before="480" w:after="0" w:line="276" w:lineRule="auto"/>
        <w:jc w:val="both"/>
        <w:outlineLvl w:val="0"/>
        <w:rPr>
          <w:rFonts w:ascii="Times New Roman" w:eastAsia="Times New Roman" w:hAnsi="Times New Roman" w:cs="Times New Roman"/>
          <w:b/>
          <w:bCs/>
          <w:sz w:val="28"/>
          <w:szCs w:val="28"/>
        </w:rPr>
      </w:pPr>
      <w:bookmarkStart w:id="31" w:name="_Toc496099587"/>
      <w:bookmarkStart w:id="32" w:name="_Toc30379166"/>
      <w:bookmarkEnd w:id="27"/>
      <w:bookmarkEnd w:id="28"/>
      <w:bookmarkEnd w:id="29"/>
      <w:r w:rsidRPr="00CA3F3A">
        <w:rPr>
          <w:rFonts w:ascii="Times New Roman" w:eastAsia="Times New Roman" w:hAnsi="Times New Roman" w:cs="Times New Roman"/>
          <w:b/>
          <w:bCs/>
          <w:sz w:val="24"/>
          <w:szCs w:val="28"/>
        </w:rPr>
        <w:t>DEMONSTRATE EMPLOYABILITY SKILLS</w:t>
      </w:r>
      <w:bookmarkEnd w:id="31"/>
      <w:bookmarkEnd w:id="32"/>
    </w:p>
    <w:p w14:paraId="72EC4DA0" w14:textId="77777777" w:rsidR="00CA3F3A" w:rsidRPr="00CA3F3A" w:rsidRDefault="00CA3F3A" w:rsidP="00681887">
      <w:pPr>
        <w:tabs>
          <w:tab w:val="left" w:pos="2880"/>
        </w:tabs>
        <w:spacing w:after="200" w:line="276" w:lineRule="auto"/>
        <w:rPr>
          <w:rFonts w:ascii="Times New Roman" w:eastAsia="Calibri" w:hAnsi="Times New Roman" w:cs="Times New Roman"/>
          <w:b/>
          <w:sz w:val="24"/>
          <w:szCs w:val="24"/>
        </w:rPr>
      </w:pPr>
    </w:p>
    <w:p w14:paraId="6E6AD9D9" w14:textId="42B036C0" w:rsidR="00CA3F3A" w:rsidRPr="00CA3F3A" w:rsidRDefault="00CA3F3A" w:rsidP="00681887">
      <w:pPr>
        <w:tabs>
          <w:tab w:val="left" w:pos="2880"/>
        </w:tabs>
        <w:spacing w:after="200" w:line="276" w:lineRule="auto"/>
        <w:rPr>
          <w:rFonts w:ascii="Times New Roman" w:eastAsia="Calibri" w:hAnsi="Times New Roman" w:cs="Times New Roman"/>
          <w:b/>
          <w:sz w:val="24"/>
          <w:szCs w:val="24"/>
        </w:rPr>
      </w:pPr>
      <w:r w:rsidRPr="00CA3F3A">
        <w:rPr>
          <w:rFonts w:ascii="Times New Roman" w:eastAsia="Calibri" w:hAnsi="Times New Roman" w:cs="Times New Roman"/>
          <w:b/>
          <w:sz w:val="24"/>
          <w:szCs w:val="24"/>
        </w:rPr>
        <w:t xml:space="preserve">UNIT CODE: </w:t>
      </w:r>
      <w:r w:rsidR="004809C5" w:rsidRPr="004809C5">
        <w:rPr>
          <w:rFonts w:ascii="Times New Roman" w:eastAsia="Calibri" w:hAnsi="Times New Roman" w:cs="Times New Roman"/>
          <w:b/>
          <w:sz w:val="24"/>
          <w:szCs w:val="24"/>
        </w:rPr>
        <w:t>OG/OS/MM/BC/0</w:t>
      </w:r>
      <w:r w:rsidR="004809C5">
        <w:rPr>
          <w:rFonts w:ascii="Times New Roman" w:eastAsia="Calibri" w:hAnsi="Times New Roman" w:cs="Times New Roman"/>
          <w:b/>
          <w:sz w:val="24"/>
          <w:szCs w:val="24"/>
        </w:rPr>
        <w:t>5</w:t>
      </w:r>
      <w:r w:rsidR="004809C5" w:rsidRPr="004809C5">
        <w:rPr>
          <w:rFonts w:ascii="Times New Roman" w:eastAsia="Calibri" w:hAnsi="Times New Roman" w:cs="Times New Roman"/>
          <w:b/>
          <w:sz w:val="24"/>
          <w:szCs w:val="24"/>
        </w:rPr>
        <w:t>/</w:t>
      </w:r>
      <w:r w:rsidR="007F3103">
        <w:rPr>
          <w:rFonts w:ascii="Times New Roman" w:eastAsia="Calibri" w:hAnsi="Times New Roman" w:cs="Times New Roman"/>
          <w:b/>
          <w:sz w:val="24"/>
          <w:szCs w:val="24"/>
        </w:rPr>
        <w:t>5</w:t>
      </w:r>
      <w:r w:rsidR="004809C5" w:rsidRPr="004809C5">
        <w:rPr>
          <w:rFonts w:ascii="Times New Roman" w:eastAsia="Calibri" w:hAnsi="Times New Roman" w:cs="Times New Roman"/>
          <w:b/>
          <w:sz w:val="24"/>
          <w:szCs w:val="24"/>
        </w:rPr>
        <w:t>/A</w:t>
      </w:r>
    </w:p>
    <w:p w14:paraId="14345B3C" w14:textId="77777777" w:rsidR="0066487E" w:rsidRPr="0066487E" w:rsidRDefault="0066487E" w:rsidP="00681887">
      <w:pPr>
        <w:tabs>
          <w:tab w:val="left" w:pos="2880"/>
        </w:tabs>
        <w:spacing w:after="0" w:line="276" w:lineRule="auto"/>
        <w:jc w:val="both"/>
        <w:rPr>
          <w:rFonts w:ascii="Times New Roman" w:eastAsia="Times New Roman" w:hAnsi="Times New Roman" w:cs="Times New Roman"/>
          <w:b/>
          <w:sz w:val="24"/>
          <w:szCs w:val="24"/>
        </w:rPr>
      </w:pPr>
      <w:bookmarkStart w:id="33" w:name="_Toc496099588"/>
      <w:r w:rsidRPr="0066487E">
        <w:rPr>
          <w:rFonts w:ascii="Times New Roman" w:eastAsia="Times New Roman" w:hAnsi="Times New Roman" w:cs="Times New Roman"/>
          <w:b/>
          <w:sz w:val="24"/>
          <w:szCs w:val="24"/>
        </w:rPr>
        <w:t xml:space="preserve">UNIT DESCRIPTON </w:t>
      </w:r>
    </w:p>
    <w:p w14:paraId="3954A15B" w14:textId="77777777" w:rsidR="007F3103" w:rsidRPr="007F3103" w:rsidRDefault="007F3103" w:rsidP="007F3103">
      <w:pPr>
        <w:tabs>
          <w:tab w:val="left" w:pos="2880"/>
        </w:tabs>
        <w:spacing w:after="0" w:line="276" w:lineRule="auto"/>
        <w:jc w:val="both"/>
        <w:rPr>
          <w:rFonts w:ascii="Times New Roman" w:eastAsia="Calibri" w:hAnsi="Times New Roman" w:cs="Times New Roman"/>
          <w:sz w:val="24"/>
          <w:szCs w:val="24"/>
        </w:rPr>
      </w:pPr>
      <w:r w:rsidRPr="007F3103">
        <w:rPr>
          <w:rFonts w:ascii="Times New Roman" w:eastAsia="Calibri" w:hAnsi="Times New Roman" w:cs="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workplace ethics.</w:t>
      </w:r>
    </w:p>
    <w:p w14:paraId="17886110" w14:textId="77777777" w:rsidR="0066487E" w:rsidRPr="0066487E" w:rsidRDefault="0066487E" w:rsidP="00681887">
      <w:pPr>
        <w:tabs>
          <w:tab w:val="left" w:pos="2880"/>
        </w:tabs>
        <w:spacing w:after="0" w:line="276" w:lineRule="auto"/>
        <w:jc w:val="both"/>
        <w:rPr>
          <w:rFonts w:ascii="Times New Roman" w:eastAsia="Times New Roman" w:hAnsi="Times New Roman" w:cs="Times New Roman"/>
          <w:sz w:val="24"/>
          <w:szCs w:val="24"/>
        </w:rPr>
      </w:pPr>
    </w:p>
    <w:p w14:paraId="660072E9" w14:textId="77777777" w:rsidR="0066487E" w:rsidRPr="0066487E" w:rsidRDefault="0066487E" w:rsidP="00681887">
      <w:pPr>
        <w:spacing w:after="20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6000"/>
      </w:tblGrid>
      <w:tr w:rsidR="006E61F9" w:rsidRPr="0066487E" w14:paraId="5D605079"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5AC1CB29" w14:textId="77777777" w:rsidR="006E61F9" w:rsidRPr="006E61F9" w:rsidRDefault="006E61F9" w:rsidP="00681887">
            <w:pPr>
              <w:spacing w:line="276" w:lineRule="auto"/>
              <w:rPr>
                <w:rFonts w:ascii="Times New Roman" w:hAnsi="Times New Roman" w:cs="Times New Roman"/>
                <w:b/>
                <w:sz w:val="24"/>
                <w:szCs w:val="24"/>
              </w:rPr>
            </w:pPr>
            <w:r w:rsidRPr="006E61F9">
              <w:rPr>
                <w:rFonts w:ascii="Times New Roman" w:hAnsi="Times New Roman" w:cs="Times New Roman"/>
                <w:b/>
                <w:sz w:val="24"/>
                <w:szCs w:val="24"/>
              </w:rPr>
              <w:t>ELEMENT</w:t>
            </w:r>
          </w:p>
          <w:p w14:paraId="0C14F136" w14:textId="579BC36D" w:rsidR="006E61F9" w:rsidRPr="006E61F9" w:rsidRDefault="006E61F9" w:rsidP="00681887">
            <w:pPr>
              <w:spacing w:after="200" w:line="276" w:lineRule="auto"/>
              <w:rPr>
                <w:rFonts w:ascii="Times New Roman" w:eastAsia="Times New Roman" w:hAnsi="Times New Roman" w:cs="Times New Roman"/>
                <w:sz w:val="24"/>
                <w:szCs w:val="24"/>
              </w:rPr>
            </w:pPr>
            <w:r w:rsidRPr="006E61F9">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25BC12D" w14:textId="77777777" w:rsidR="006E61F9" w:rsidRPr="006E61F9" w:rsidRDefault="006E61F9" w:rsidP="00681887">
            <w:pPr>
              <w:spacing w:line="276" w:lineRule="auto"/>
              <w:rPr>
                <w:rFonts w:ascii="Times New Roman" w:hAnsi="Times New Roman" w:cs="Times New Roman"/>
                <w:b/>
                <w:sz w:val="24"/>
                <w:szCs w:val="24"/>
              </w:rPr>
            </w:pPr>
            <w:r w:rsidRPr="006E61F9">
              <w:rPr>
                <w:rFonts w:ascii="Times New Roman" w:hAnsi="Times New Roman" w:cs="Times New Roman"/>
                <w:b/>
                <w:sz w:val="24"/>
                <w:szCs w:val="24"/>
              </w:rPr>
              <w:t>PERFORMANCE CRITERIA</w:t>
            </w:r>
          </w:p>
          <w:p w14:paraId="650E9FAE" w14:textId="77777777" w:rsidR="006E61F9" w:rsidRPr="006E61F9" w:rsidRDefault="006E61F9" w:rsidP="00681887">
            <w:pPr>
              <w:spacing w:line="276" w:lineRule="auto"/>
              <w:rPr>
                <w:rFonts w:ascii="Times New Roman" w:hAnsi="Times New Roman" w:cs="Times New Roman"/>
                <w:b/>
                <w:sz w:val="24"/>
                <w:szCs w:val="24"/>
              </w:rPr>
            </w:pPr>
            <w:r w:rsidRPr="006E61F9">
              <w:rPr>
                <w:rFonts w:ascii="Times New Roman" w:hAnsi="Times New Roman" w:cs="Times New Roman"/>
                <w:sz w:val="24"/>
                <w:szCs w:val="24"/>
              </w:rPr>
              <w:t>These are assessable statements which specify the required level of performance for each of the elements.</w:t>
            </w:r>
          </w:p>
          <w:p w14:paraId="03EE05C7" w14:textId="7D10C939" w:rsidR="006E61F9" w:rsidRPr="006E61F9" w:rsidRDefault="006E61F9" w:rsidP="00681887">
            <w:pPr>
              <w:spacing w:after="200" w:line="276" w:lineRule="auto"/>
              <w:rPr>
                <w:rFonts w:ascii="Times New Roman" w:eastAsia="Times New Roman" w:hAnsi="Times New Roman" w:cs="Times New Roman"/>
                <w:b/>
                <w:i/>
                <w:sz w:val="24"/>
                <w:szCs w:val="24"/>
              </w:rPr>
            </w:pPr>
            <w:r w:rsidRPr="006E61F9">
              <w:rPr>
                <w:rFonts w:ascii="Times New Roman" w:hAnsi="Times New Roman" w:cs="Times New Roman"/>
                <w:b/>
                <w:i/>
                <w:sz w:val="24"/>
                <w:szCs w:val="24"/>
              </w:rPr>
              <w:t>Bold and italicized terms are elaborated in the Range</w:t>
            </w:r>
          </w:p>
        </w:tc>
      </w:tr>
      <w:tr w:rsidR="007F3103" w:rsidRPr="0066487E" w14:paraId="16A2AC46"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52FC201A" w14:textId="7F4E7BE7" w:rsidR="007F3103" w:rsidRPr="007F3103" w:rsidRDefault="007F3103" w:rsidP="005546F8">
            <w:pPr>
              <w:numPr>
                <w:ilvl w:val="0"/>
                <w:numId w:val="31"/>
              </w:numPr>
              <w:spacing w:after="0" w:line="276" w:lineRule="auto"/>
              <w:ind w:left="426"/>
              <w:rPr>
                <w:rFonts w:ascii="Times New Roman" w:eastAsia="Times New Roman" w:hAnsi="Times New Roman" w:cs="Times New Roman"/>
                <w:sz w:val="24"/>
                <w:szCs w:val="24"/>
              </w:rPr>
            </w:pPr>
            <w:r w:rsidRPr="007F3103">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53A074A" w14:textId="77777777" w:rsidR="007F3103" w:rsidRPr="007F3103" w:rsidRDefault="007F3103" w:rsidP="005546F8">
            <w:pPr>
              <w:pStyle w:val="ListParagraph"/>
              <w:numPr>
                <w:ilvl w:val="0"/>
                <w:numId w:val="44"/>
              </w:numPr>
              <w:spacing w:after="0"/>
              <w:ind w:left="504" w:hanging="504"/>
              <w:rPr>
                <w:rFonts w:ascii="Times New Roman" w:hAnsi="Times New Roman"/>
                <w:sz w:val="24"/>
                <w:szCs w:val="24"/>
              </w:rPr>
            </w:pPr>
            <w:r w:rsidRPr="007F3103">
              <w:rPr>
                <w:rFonts w:ascii="Times New Roman" w:hAnsi="Times New Roman"/>
                <w:sz w:val="24"/>
                <w:szCs w:val="24"/>
              </w:rPr>
              <w:t>Personal vision, mission and goals are formulated based on potential and in relation to organization objectives</w:t>
            </w:r>
          </w:p>
          <w:p w14:paraId="0E3668C5" w14:textId="77777777" w:rsidR="007F3103" w:rsidRPr="007F3103" w:rsidRDefault="007F3103" w:rsidP="005546F8">
            <w:pPr>
              <w:pStyle w:val="ListParagraph"/>
              <w:numPr>
                <w:ilvl w:val="0"/>
                <w:numId w:val="44"/>
              </w:numPr>
              <w:spacing w:after="0"/>
              <w:ind w:left="504" w:hanging="504"/>
              <w:rPr>
                <w:rFonts w:ascii="Times New Roman" w:hAnsi="Times New Roman"/>
                <w:sz w:val="24"/>
                <w:szCs w:val="24"/>
              </w:rPr>
            </w:pPr>
            <w:r w:rsidRPr="007F3103">
              <w:rPr>
                <w:rFonts w:ascii="Times New Roman" w:hAnsi="Times New Roman"/>
                <w:sz w:val="24"/>
                <w:szCs w:val="24"/>
              </w:rPr>
              <w:t>Emotions are managed as per workplace requirements</w:t>
            </w:r>
          </w:p>
          <w:p w14:paraId="585E0619" w14:textId="77777777" w:rsidR="007F3103" w:rsidRPr="007F3103" w:rsidRDefault="007F3103" w:rsidP="005546F8">
            <w:pPr>
              <w:pStyle w:val="ListParagraph"/>
              <w:numPr>
                <w:ilvl w:val="0"/>
                <w:numId w:val="44"/>
              </w:numPr>
              <w:spacing w:after="0"/>
              <w:ind w:left="504" w:hanging="504"/>
              <w:rPr>
                <w:rFonts w:ascii="Times New Roman" w:hAnsi="Times New Roman"/>
                <w:sz w:val="24"/>
                <w:szCs w:val="24"/>
              </w:rPr>
            </w:pPr>
            <w:r w:rsidRPr="007F3103">
              <w:rPr>
                <w:rFonts w:ascii="Times New Roman" w:hAnsi="Times New Roman"/>
                <w:sz w:val="24"/>
                <w:szCs w:val="24"/>
              </w:rPr>
              <w:t>Individual performance is evaluated and monitored according to the agreed targets.</w:t>
            </w:r>
          </w:p>
          <w:p w14:paraId="2A1CDBF1" w14:textId="77777777" w:rsidR="007F3103" w:rsidRPr="007F3103" w:rsidRDefault="007F3103" w:rsidP="005546F8">
            <w:pPr>
              <w:pStyle w:val="ListParagraph"/>
              <w:numPr>
                <w:ilvl w:val="0"/>
                <w:numId w:val="44"/>
              </w:numPr>
              <w:spacing w:after="0"/>
              <w:ind w:left="504" w:hanging="504"/>
              <w:rPr>
                <w:rFonts w:ascii="Times New Roman" w:hAnsi="Times New Roman"/>
                <w:sz w:val="24"/>
                <w:szCs w:val="24"/>
              </w:rPr>
            </w:pPr>
            <w:r w:rsidRPr="007F3103">
              <w:rPr>
                <w:rFonts w:ascii="Times New Roman" w:hAnsi="Times New Roman"/>
                <w:sz w:val="24"/>
                <w:szCs w:val="24"/>
              </w:rPr>
              <w:t>Assertiveness is developed and maintained based on the requirements of the job.</w:t>
            </w:r>
          </w:p>
          <w:p w14:paraId="302E6918" w14:textId="77777777" w:rsidR="007F3103" w:rsidRPr="007F3103" w:rsidRDefault="007F3103" w:rsidP="005546F8">
            <w:pPr>
              <w:pStyle w:val="ListParagraph"/>
              <w:numPr>
                <w:ilvl w:val="0"/>
                <w:numId w:val="44"/>
              </w:numPr>
              <w:spacing w:after="0"/>
              <w:ind w:left="504" w:hanging="504"/>
              <w:rPr>
                <w:rFonts w:ascii="Times New Roman" w:hAnsi="Times New Roman"/>
                <w:sz w:val="24"/>
                <w:szCs w:val="24"/>
              </w:rPr>
            </w:pPr>
            <w:r w:rsidRPr="007F3103">
              <w:rPr>
                <w:rFonts w:ascii="Times New Roman" w:hAnsi="Times New Roman"/>
                <w:sz w:val="24"/>
                <w:szCs w:val="24"/>
              </w:rPr>
              <w:t>Accountability and responsibility for own actions are demonstrated.</w:t>
            </w:r>
          </w:p>
          <w:p w14:paraId="7F828E90" w14:textId="77777777" w:rsidR="007F3103" w:rsidRPr="007F3103" w:rsidRDefault="007F3103" w:rsidP="005546F8">
            <w:pPr>
              <w:pStyle w:val="ListParagraph"/>
              <w:numPr>
                <w:ilvl w:val="0"/>
                <w:numId w:val="44"/>
              </w:numPr>
              <w:spacing w:after="0"/>
              <w:ind w:left="504" w:hanging="504"/>
              <w:rPr>
                <w:rFonts w:ascii="Times New Roman" w:hAnsi="Times New Roman"/>
                <w:sz w:val="24"/>
                <w:szCs w:val="24"/>
              </w:rPr>
            </w:pPr>
            <w:r w:rsidRPr="007F3103">
              <w:rPr>
                <w:rFonts w:ascii="Times New Roman" w:hAnsi="Times New Roman"/>
                <w:sz w:val="24"/>
                <w:szCs w:val="24"/>
              </w:rPr>
              <w:t>Self-esteem and a positive self-image are developed and maintained.</w:t>
            </w:r>
          </w:p>
          <w:p w14:paraId="4EA42A24" w14:textId="77777777" w:rsidR="007F3103" w:rsidRPr="007F3103" w:rsidRDefault="007F3103" w:rsidP="005546F8">
            <w:pPr>
              <w:pStyle w:val="ListParagraph"/>
              <w:numPr>
                <w:ilvl w:val="0"/>
                <w:numId w:val="44"/>
              </w:numPr>
              <w:spacing w:after="0"/>
              <w:ind w:left="504" w:hanging="504"/>
              <w:rPr>
                <w:rFonts w:ascii="Times New Roman" w:hAnsi="Times New Roman"/>
                <w:sz w:val="24"/>
                <w:szCs w:val="24"/>
              </w:rPr>
            </w:pPr>
            <w:r w:rsidRPr="007F3103">
              <w:rPr>
                <w:rFonts w:ascii="Times New Roman" w:hAnsi="Times New Roman"/>
                <w:sz w:val="24"/>
                <w:szCs w:val="24"/>
                <w:lang w:val="en-US"/>
              </w:rPr>
              <w:t>Time management, attendance and punctuality are observed as per the organization policy.</w:t>
            </w:r>
          </w:p>
          <w:p w14:paraId="0AF17C6D" w14:textId="77777777" w:rsidR="007F3103" w:rsidRPr="007F3103" w:rsidRDefault="007F3103" w:rsidP="005546F8">
            <w:pPr>
              <w:pStyle w:val="ListParagraph"/>
              <w:numPr>
                <w:ilvl w:val="0"/>
                <w:numId w:val="44"/>
              </w:numPr>
              <w:spacing w:after="0"/>
              <w:ind w:left="504" w:hanging="504"/>
              <w:rPr>
                <w:rFonts w:ascii="Times New Roman" w:hAnsi="Times New Roman"/>
                <w:sz w:val="24"/>
                <w:szCs w:val="24"/>
              </w:rPr>
            </w:pPr>
            <w:r w:rsidRPr="007F3103">
              <w:rPr>
                <w:rFonts w:ascii="Times New Roman" w:hAnsi="Times New Roman"/>
                <w:sz w:val="24"/>
                <w:szCs w:val="24"/>
                <w:lang w:val="en-US"/>
              </w:rPr>
              <w:t>Goals are managed as per the organization’s objective</w:t>
            </w:r>
          </w:p>
          <w:p w14:paraId="6D3F10CD" w14:textId="77777777" w:rsidR="007F3103" w:rsidRPr="007F3103" w:rsidRDefault="007F3103" w:rsidP="005546F8">
            <w:pPr>
              <w:pStyle w:val="ListParagraph"/>
              <w:numPr>
                <w:ilvl w:val="0"/>
                <w:numId w:val="44"/>
              </w:numPr>
              <w:spacing w:after="0"/>
              <w:ind w:left="504" w:hanging="504"/>
              <w:rPr>
                <w:rFonts w:ascii="Times New Roman" w:hAnsi="Times New Roman"/>
                <w:sz w:val="24"/>
                <w:szCs w:val="24"/>
              </w:rPr>
            </w:pPr>
            <w:r w:rsidRPr="007F3103">
              <w:rPr>
                <w:rFonts w:ascii="Times New Roman" w:hAnsi="Times New Roman"/>
                <w:sz w:val="24"/>
                <w:szCs w:val="24"/>
                <w:lang w:val="en-US"/>
              </w:rPr>
              <w:t xml:space="preserve">Self-strengths and weaknesses are identified as per </w:t>
            </w:r>
            <w:r w:rsidRPr="007F3103">
              <w:rPr>
                <w:rFonts w:ascii="Times New Roman" w:hAnsi="Times New Roman"/>
                <w:b/>
                <w:i/>
                <w:sz w:val="24"/>
                <w:szCs w:val="24"/>
                <w:lang w:val="en-US"/>
              </w:rPr>
              <w:t>personal objectives</w:t>
            </w:r>
          </w:p>
          <w:p w14:paraId="60C592EE" w14:textId="277472F3" w:rsidR="007F3103" w:rsidRPr="007F3103" w:rsidRDefault="007F3103" w:rsidP="005546F8">
            <w:pPr>
              <w:numPr>
                <w:ilvl w:val="0"/>
                <w:numId w:val="28"/>
              </w:numPr>
              <w:spacing w:after="0" w:line="276" w:lineRule="auto"/>
              <w:ind w:hanging="623"/>
              <w:contextualSpacing/>
              <w:rPr>
                <w:rFonts w:ascii="Times New Roman" w:eastAsia="Times New Roman" w:hAnsi="Times New Roman" w:cs="Times New Roman"/>
                <w:sz w:val="24"/>
                <w:szCs w:val="24"/>
              </w:rPr>
            </w:pPr>
            <w:r w:rsidRPr="007F3103">
              <w:rPr>
                <w:rFonts w:ascii="Times New Roman" w:hAnsi="Times New Roman" w:cs="Times New Roman"/>
                <w:sz w:val="24"/>
                <w:szCs w:val="24"/>
              </w:rPr>
              <w:lastRenderedPageBreak/>
              <w:t>Critics are managed as per personal objectives</w:t>
            </w:r>
          </w:p>
        </w:tc>
      </w:tr>
      <w:tr w:rsidR="007F3103" w:rsidRPr="0066487E" w14:paraId="41A05FFE" w14:textId="77777777" w:rsidTr="00784C7E">
        <w:trPr>
          <w:trHeight w:val="2967"/>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9B7BDE9" w14:textId="478D8149" w:rsidR="007F3103" w:rsidRPr="007F3103" w:rsidRDefault="007F3103" w:rsidP="005546F8">
            <w:pPr>
              <w:numPr>
                <w:ilvl w:val="0"/>
                <w:numId w:val="31"/>
              </w:numPr>
              <w:spacing w:after="0" w:line="276" w:lineRule="auto"/>
              <w:ind w:left="426"/>
              <w:rPr>
                <w:rFonts w:ascii="Times New Roman" w:eastAsia="Times New Roman" w:hAnsi="Times New Roman" w:cs="Times New Roman"/>
                <w:sz w:val="24"/>
                <w:szCs w:val="24"/>
              </w:rPr>
            </w:pPr>
            <w:r w:rsidRPr="007F3103">
              <w:rPr>
                <w:rFonts w:ascii="Times New Roman" w:hAnsi="Times New Roman" w:cs="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EADD621" w14:textId="77777777" w:rsidR="007F3103" w:rsidRPr="007F3103" w:rsidRDefault="007F3103" w:rsidP="005546F8">
            <w:pPr>
              <w:pStyle w:val="ListParagraph"/>
              <w:numPr>
                <w:ilvl w:val="0"/>
                <w:numId w:val="164"/>
              </w:numPr>
              <w:spacing w:after="0"/>
              <w:rPr>
                <w:rFonts w:ascii="Times New Roman" w:hAnsi="Times New Roman"/>
                <w:sz w:val="24"/>
                <w:szCs w:val="24"/>
              </w:rPr>
            </w:pPr>
            <w:r w:rsidRPr="007F3103">
              <w:rPr>
                <w:rFonts w:ascii="Times New Roman" w:hAnsi="Times New Roman"/>
                <w:sz w:val="24"/>
                <w:szCs w:val="24"/>
              </w:rPr>
              <w:t>Listening and understanding</w:t>
            </w:r>
            <w:r w:rsidRPr="007F3103">
              <w:rPr>
                <w:rFonts w:ascii="Times New Roman" w:hAnsi="Times New Roman"/>
                <w:sz w:val="24"/>
                <w:szCs w:val="24"/>
                <w:lang w:val="en-US"/>
              </w:rPr>
              <w:t xml:space="preserve"> is demonstrated as per communication policy </w:t>
            </w:r>
          </w:p>
          <w:p w14:paraId="4DFC95AA" w14:textId="77777777" w:rsidR="007F3103" w:rsidRPr="007F3103" w:rsidRDefault="007F3103" w:rsidP="005546F8">
            <w:pPr>
              <w:pStyle w:val="ListParagraph"/>
              <w:numPr>
                <w:ilvl w:val="0"/>
                <w:numId w:val="164"/>
              </w:numPr>
              <w:spacing w:after="0"/>
              <w:rPr>
                <w:rFonts w:ascii="Times New Roman" w:hAnsi="Times New Roman"/>
                <w:sz w:val="24"/>
                <w:szCs w:val="24"/>
              </w:rPr>
            </w:pPr>
            <w:r w:rsidRPr="007F3103">
              <w:rPr>
                <w:rFonts w:ascii="Times New Roman" w:hAnsi="Times New Roman"/>
                <w:sz w:val="24"/>
                <w:szCs w:val="24"/>
              </w:rPr>
              <w:t>Writing to the needs of the audience</w:t>
            </w:r>
            <w:r w:rsidRPr="007F3103">
              <w:rPr>
                <w:rFonts w:ascii="Times New Roman" w:hAnsi="Times New Roman"/>
                <w:sz w:val="24"/>
                <w:szCs w:val="24"/>
                <w:lang w:val="en-US"/>
              </w:rPr>
              <w:t xml:space="preserve"> is demonstrated as per communication policy</w:t>
            </w:r>
          </w:p>
          <w:p w14:paraId="6E068740" w14:textId="77777777" w:rsidR="007F3103" w:rsidRPr="007F3103" w:rsidRDefault="007F3103" w:rsidP="005546F8">
            <w:pPr>
              <w:pStyle w:val="ListParagraph"/>
              <w:numPr>
                <w:ilvl w:val="0"/>
                <w:numId w:val="164"/>
              </w:numPr>
              <w:spacing w:after="0"/>
              <w:rPr>
                <w:rFonts w:ascii="Times New Roman" w:hAnsi="Times New Roman"/>
                <w:sz w:val="24"/>
                <w:szCs w:val="24"/>
              </w:rPr>
            </w:pPr>
            <w:r w:rsidRPr="007F3103">
              <w:rPr>
                <w:rFonts w:ascii="Times New Roman" w:hAnsi="Times New Roman"/>
                <w:sz w:val="24"/>
                <w:szCs w:val="24"/>
              </w:rPr>
              <w:t>Speaking</w:t>
            </w:r>
            <w:r w:rsidRPr="007F3103">
              <w:rPr>
                <w:rFonts w:ascii="Times New Roman" w:hAnsi="Times New Roman"/>
                <w:sz w:val="24"/>
                <w:szCs w:val="24"/>
                <w:lang w:val="en-US"/>
              </w:rPr>
              <w:t>, reading</w:t>
            </w:r>
            <w:r w:rsidRPr="007F3103">
              <w:rPr>
                <w:rFonts w:ascii="Times New Roman" w:hAnsi="Times New Roman"/>
                <w:sz w:val="24"/>
                <w:szCs w:val="24"/>
              </w:rPr>
              <w:t xml:space="preserve"> and writing </w:t>
            </w:r>
            <w:r w:rsidRPr="007F3103">
              <w:rPr>
                <w:rFonts w:ascii="Times New Roman" w:hAnsi="Times New Roman"/>
                <w:sz w:val="24"/>
                <w:szCs w:val="24"/>
                <w:lang w:val="en-US"/>
              </w:rPr>
              <w:t>is demonstrated as per communication policy</w:t>
            </w:r>
          </w:p>
          <w:p w14:paraId="0B7FA30E" w14:textId="77777777" w:rsidR="007F3103" w:rsidRPr="007F3103" w:rsidRDefault="007F3103" w:rsidP="005546F8">
            <w:pPr>
              <w:pStyle w:val="ListParagraph"/>
              <w:numPr>
                <w:ilvl w:val="0"/>
                <w:numId w:val="164"/>
              </w:numPr>
              <w:spacing w:after="0"/>
              <w:rPr>
                <w:rFonts w:ascii="Times New Roman" w:hAnsi="Times New Roman"/>
                <w:sz w:val="24"/>
                <w:szCs w:val="24"/>
              </w:rPr>
            </w:pPr>
            <w:r w:rsidRPr="007F3103">
              <w:rPr>
                <w:rFonts w:ascii="Times New Roman" w:hAnsi="Times New Roman"/>
                <w:sz w:val="24"/>
                <w:szCs w:val="24"/>
              </w:rPr>
              <w:t>Empathising</w:t>
            </w:r>
            <w:r w:rsidRPr="007F3103">
              <w:rPr>
                <w:rFonts w:ascii="Times New Roman" w:hAnsi="Times New Roman"/>
                <w:sz w:val="24"/>
                <w:szCs w:val="24"/>
                <w:lang w:val="en-US"/>
              </w:rPr>
              <w:t xml:space="preserve"> is demonstrated as per the communication policy</w:t>
            </w:r>
          </w:p>
          <w:p w14:paraId="3A9F0CDA" w14:textId="77777777" w:rsidR="007F3103" w:rsidRPr="007F3103" w:rsidRDefault="007F3103" w:rsidP="005546F8">
            <w:pPr>
              <w:pStyle w:val="ListParagraph"/>
              <w:numPr>
                <w:ilvl w:val="0"/>
                <w:numId w:val="164"/>
              </w:numPr>
              <w:spacing w:after="0"/>
              <w:rPr>
                <w:rFonts w:ascii="Times New Roman" w:hAnsi="Times New Roman"/>
                <w:sz w:val="24"/>
                <w:szCs w:val="24"/>
              </w:rPr>
            </w:pPr>
            <w:r w:rsidRPr="007F3103">
              <w:rPr>
                <w:rFonts w:ascii="Times New Roman" w:hAnsi="Times New Roman"/>
                <w:sz w:val="24"/>
                <w:szCs w:val="24"/>
              </w:rPr>
              <w:t>Internal</w:t>
            </w:r>
            <w:r w:rsidRPr="007F3103">
              <w:rPr>
                <w:rFonts w:ascii="Times New Roman" w:hAnsi="Times New Roman"/>
                <w:sz w:val="24"/>
                <w:szCs w:val="24"/>
                <w:lang w:val="en-US"/>
              </w:rPr>
              <w:t xml:space="preserve"> </w:t>
            </w:r>
            <w:r w:rsidRPr="007F3103">
              <w:rPr>
                <w:rFonts w:ascii="Times New Roman" w:hAnsi="Times New Roman"/>
                <w:sz w:val="24"/>
                <w:szCs w:val="24"/>
              </w:rPr>
              <w:t>and external customers’</w:t>
            </w:r>
            <w:r w:rsidRPr="007F3103">
              <w:rPr>
                <w:rFonts w:ascii="Times New Roman" w:hAnsi="Times New Roman"/>
                <w:sz w:val="24"/>
                <w:szCs w:val="24"/>
                <w:lang w:val="en-US"/>
              </w:rPr>
              <w:t xml:space="preserve"> </w:t>
            </w:r>
            <w:r w:rsidRPr="007F3103">
              <w:rPr>
                <w:rFonts w:ascii="Times New Roman" w:hAnsi="Times New Roman"/>
                <w:sz w:val="24"/>
                <w:szCs w:val="24"/>
              </w:rPr>
              <w:t>needs are</w:t>
            </w:r>
            <w:r w:rsidRPr="007F3103">
              <w:rPr>
                <w:rFonts w:ascii="Times New Roman" w:hAnsi="Times New Roman"/>
                <w:sz w:val="24"/>
                <w:szCs w:val="24"/>
                <w:lang w:val="en-US"/>
              </w:rPr>
              <w:t xml:space="preserve"> identified and interpreted as per </w:t>
            </w:r>
            <w:r w:rsidRPr="007F3103">
              <w:rPr>
                <w:rFonts w:ascii="Times New Roman" w:hAnsi="Times New Roman"/>
                <w:sz w:val="24"/>
                <w:szCs w:val="24"/>
              </w:rPr>
              <w:t xml:space="preserve"> </w:t>
            </w:r>
            <w:r w:rsidRPr="007F3103">
              <w:rPr>
                <w:rFonts w:ascii="Times New Roman" w:hAnsi="Times New Roman"/>
                <w:sz w:val="24"/>
                <w:szCs w:val="24"/>
                <w:lang w:val="en-US"/>
              </w:rPr>
              <w:t>the communication policy</w:t>
            </w:r>
          </w:p>
          <w:p w14:paraId="02BCECF4" w14:textId="77777777" w:rsidR="007F3103" w:rsidRPr="007F3103" w:rsidRDefault="007F3103" w:rsidP="005546F8">
            <w:pPr>
              <w:pStyle w:val="ListParagraph"/>
              <w:numPr>
                <w:ilvl w:val="0"/>
                <w:numId w:val="164"/>
              </w:numPr>
              <w:spacing w:after="0"/>
              <w:rPr>
                <w:rFonts w:ascii="Times New Roman" w:hAnsi="Times New Roman"/>
                <w:sz w:val="24"/>
                <w:szCs w:val="24"/>
              </w:rPr>
            </w:pPr>
            <w:r w:rsidRPr="007F3103">
              <w:rPr>
                <w:rFonts w:ascii="Times New Roman" w:hAnsi="Times New Roman"/>
                <w:sz w:val="24"/>
                <w:szCs w:val="24"/>
              </w:rPr>
              <w:t>Persuasion</w:t>
            </w:r>
            <w:r w:rsidRPr="007F3103">
              <w:rPr>
                <w:rFonts w:ascii="Times New Roman" w:hAnsi="Times New Roman"/>
                <w:sz w:val="24"/>
                <w:szCs w:val="24"/>
                <w:lang w:val="en-US"/>
              </w:rPr>
              <w:t xml:space="preserve"> is demonstrated as per the communication policy</w:t>
            </w:r>
            <w:r w:rsidRPr="007F3103">
              <w:rPr>
                <w:rFonts w:ascii="Times New Roman" w:hAnsi="Times New Roman"/>
                <w:sz w:val="24"/>
                <w:szCs w:val="24"/>
              </w:rPr>
              <w:t xml:space="preserve"> </w:t>
            </w:r>
          </w:p>
          <w:p w14:paraId="24DAF361" w14:textId="77777777" w:rsidR="007F3103" w:rsidRPr="007F3103" w:rsidRDefault="007F3103" w:rsidP="005546F8">
            <w:pPr>
              <w:pStyle w:val="ListParagraph"/>
              <w:numPr>
                <w:ilvl w:val="0"/>
                <w:numId w:val="164"/>
              </w:numPr>
              <w:spacing w:after="0"/>
              <w:rPr>
                <w:rFonts w:ascii="Times New Roman" w:hAnsi="Times New Roman"/>
                <w:sz w:val="24"/>
                <w:szCs w:val="24"/>
              </w:rPr>
            </w:pPr>
            <w:r w:rsidRPr="007F3103">
              <w:rPr>
                <w:rFonts w:ascii="Times New Roman" w:hAnsi="Times New Roman"/>
                <w:sz w:val="24"/>
                <w:szCs w:val="24"/>
                <w:lang w:val="en-US"/>
              </w:rPr>
              <w:t>Communication n</w:t>
            </w:r>
            <w:r w:rsidRPr="007F3103">
              <w:rPr>
                <w:rFonts w:ascii="Times New Roman" w:hAnsi="Times New Roman"/>
                <w:sz w:val="24"/>
                <w:szCs w:val="24"/>
              </w:rPr>
              <w:t>networks</w:t>
            </w:r>
            <w:r w:rsidRPr="007F3103">
              <w:rPr>
                <w:rFonts w:ascii="Times New Roman" w:hAnsi="Times New Roman"/>
                <w:sz w:val="24"/>
                <w:szCs w:val="24"/>
                <w:lang w:val="en-US"/>
              </w:rPr>
              <w:t xml:space="preserve"> </w:t>
            </w:r>
            <w:r w:rsidRPr="007F3103">
              <w:rPr>
                <w:rFonts w:ascii="Times New Roman" w:hAnsi="Times New Roman"/>
                <w:sz w:val="24"/>
                <w:szCs w:val="24"/>
              </w:rPr>
              <w:t xml:space="preserve"> </w:t>
            </w:r>
            <w:r w:rsidRPr="007F3103">
              <w:rPr>
                <w:rFonts w:ascii="Times New Roman" w:hAnsi="Times New Roman"/>
                <w:sz w:val="24"/>
                <w:szCs w:val="24"/>
                <w:lang w:val="en-US"/>
              </w:rPr>
              <w:t xml:space="preserve">are </w:t>
            </w:r>
            <w:r w:rsidRPr="007F3103">
              <w:rPr>
                <w:rFonts w:ascii="Times New Roman" w:hAnsi="Times New Roman"/>
                <w:sz w:val="24"/>
                <w:szCs w:val="24"/>
              </w:rPr>
              <w:t xml:space="preserve">established </w:t>
            </w:r>
            <w:r w:rsidRPr="007F3103">
              <w:rPr>
                <w:rFonts w:ascii="Times New Roman" w:hAnsi="Times New Roman"/>
                <w:sz w:val="24"/>
                <w:szCs w:val="24"/>
                <w:lang w:val="en-US"/>
              </w:rPr>
              <w:t>as per the  SOPs</w:t>
            </w:r>
          </w:p>
          <w:p w14:paraId="6F7A4B1C" w14:textId="64728C59" w:rsidR="007F3103" w:rsidRPr="007F3103" w:rsidRDefault="007F3103" w:rsidP="005546F8">
            <w:pPr>
              <w:pStyle w:val="ListParagraph"/>
              <w:numPr>
                <w:ilvl w:val="1"/>
                <w:numId w:val="31"/>
              </w:numPr>
              <w:spacing w:after="0"/>
              <w:rPr>
                <w:rFonts w:ascii="Times New Roman" w:eastAsia="Times New Roman" w:hAnsi="Times New Roman"/>
                <w:sz w:val="24"/>
                <w:szCs w:val="24"/>
              </w:rPr>
            </w:pPr>
            <w:r w:rsidRPr="007F3103">
              <w:rPr>
                <w:rFonts w:ascii="Times New Roman" w:hAnsi="Times New Roman"/>
                <w:sz w:val="24"/>
                <w:szCs w:val="24"/>
              </w:rPr>
              <w:t xml:space="preserve">Information is shared as per communication structure  </w:t>
            </w:r>
          </w:p>
        </w:tc>
      </w:tr>
      <w:tr w:rsidR="007F3103" w:rsidRPr="0066487E" w14:paraId="7026FD9F" w14:textId="77777777" w:rsidTr="001A2014">
        <w:tc>
          <w:tcPr>
            <w:tcW w:w="1524" w:type="pct"/>
            <w:tcBorders>
              <w:top w:val="single" w:sz="4" w:space="0" w:color="auto"/>
              <w:left w:val="single" w:sz="4" w:space="0" w:color="auto"/>
              <w:bottom w:val="single" w:sz="4" w:space="0" w:color="auto"/>
              <w:right w:val="single" w:sz="4" w:space="0" w:color="auto"/>
            </w:tcBorders>
            <w:shd w:val="clear" w:color="auto" w:fill="FFFFFF"/>
          </w:tcPr>
          <w:p w14:paraId="408F5FA0" w14:textId="667D9004" w:rsidR="007F3103" w:rsidRPr="007F3103" w:rsidRDefault="007F3103" w:rsidP="007F3103">
            <w:pPr>
              <w:spacing w:after="0" w:line="276" w:lineRule="auto"/>
              <w:rPr>
                <w:rFonts w:ascii="Times New Roman" w:eastAsia="Times New Roman" w:hAnsi="Times New Roman" w:cs="Times New Roman"/>
                <w:sz w:val="24"/>
                <w:szCs w:val="24"/>
              </w:rPr>
            </w:pPr>
            <w:r w:rsidRPr="007F3103">
              <w:rPr>
                <w:rFonts w:ascii="Times New Roman" w:hAnsi="Times New Roman" w:cs="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E9330A4" w14:textId="77777777" w:rsidR="007F3103" w:rsidRPr="007F3103" w:rsidRDefault="007F3103" w:rsidP="005546F8">
            <w:pPr>
              <w:pStyle w:val="ListParagraph"/>
              <w:numPr>
                <w:ilvl w:val="1"/>
                <w:numId w:val="165"/>
              </w:numPr>
              <w:spacing w:after="0"/>
              <w:rPr>
                <w:rFonts w:ascii="Times New Roman" w:hAnsi="Times New Roman"/>
                <w:sz w:val="24"/>
                <w:szCs w:val="24"/>
              </w:rPr>
            </w:pPr>
            <w:r w:rsidRPr="007F3103">
              <w:rPr>
                <w:rFonts w:ascii="Times New Roman" w:hAnsi="Times New Roman"/>
                <w:sz w:val="24"/>
                <w:szCs w:val="24"/>
              </w:rPr>
              <w:t>Stress is managed in accordance with workplace procedures.</w:t>
            </w:r>
          </w:p>
          <w:p w14:paraId="3FBDACDD" w14:textId="77777777" w:rsidR="007F3103" w:rsidRPr="007F3103" w:rsidRDefault="007F3103" w:rsidP="005546F8">
            <w:pPr>
              <w:pStyle w:val="ListParagraph"/>
              <w:numPr>
                <w:ilvl w:val="1"/>
                <w:numId w:val="165"/>
              </w:numPr>
              <w:spacing w:after="0"/>
              <w:rPr>
                <w:rFonts w:ascii="Times New Roman" w:hAnsi="Times New Roman"/>
                <w:sz w:val="24"/>
                <w:szCs w:val="24"/>
              </w:rPr>
            </w:pPr>
            <w:r w:rsidRPr="007F3103">
              <w:rPr>
                <w:rFonts w:ascii="Times New Roman" w:hAnsi="Times New Roman"/>
                <w:sz w:val="24"/>
                <w:szCs w:val="24"/>
              </w:rPr>
              <w:t>Punctuality and time consciousness is demonstrated in line</w:t>
            </w:r>
            <w:r w:rsidRPr="007F3103">
              <w:rPr>
                <w:rFonts w:ascii="Times New Roman" w:hAnsi="Times New Roman"/>
                <w:sz w:val="24"/>
                <w:szCs w:val="24"/>
                <w:lang w:val="en-US"/>
              </w:rPr>
              <w:t xml:space="preserve"> with</w:t>
            </w:r>
            <w:r w:rsidRPr="007F3103">
              <w:rPr>
                <w:rFonts w:ascii="Times New Roman" w:hAnsi="Times New Roman"/>
                <w:sz w:val="24"/>
                <w:szCs w:val="24"/>
              </w:rPr>
              <w:t xml:space="preserve"> workplace policy.</w:t>
            </w:r>
          </w:p>
          <w:p w14:paraId="6A9D7758" w14:textId="77777777" w:rsidR="007F3103" w:rsidRPr="007F3103" w:rsidRDefault="007F3103" w:rsidP="005546F8">
            <w:pPr>
              <w:pStyle w:val="ListParagraph"/>
              <w:numPr>
                <w:ilvl w:val="1"/>
                <w:numId w:val="165"/>
              </w:numPr>
              <w:spacing w:after="0"/>
              <w:rPr>
                <w:rFonts w:ascii="Times New Roman" w:hAnsi="Times New Roman"/>
                <w:sz w:val="24"/>
                <w:szCs w:val="24"/>
              </w:rPr>
            </w:pPr>
            <w:r w:rsidRPr="007F3103">
              <w:rPr>
                <w:rFonts w:ascii="Times New Roman" w:hAnsi="Times New Roman"/>
                <w:sz w:val="24"/>
                <w:szCs w:val="24"/>
              </w:rPr>
              <w:t xml:space="preserve">Personal objectives are integrated with organization goals </w:t>
            </w:r>
            <w:r w:rsidRPr="007F3103">
              <w:rPr>
                <w:rFonts w:ascii="Times New Roman" w:hAnsi="Times New Roman"/>
                <w:sz w:val="24"/>
                <w:szCs w:val="24"/>
                <w:lang w:val="en-US"/>
              </w:rPr>
              <w:t>based on</w:t>
            </w:r>
            <w:r w:rsidRPr="007F3103">
              <w:rPr>
                <w:rFonts w:ascii="Times New Roman" w:hAnsi="Times New Roman"/>
                <w:sz w:val="24"/>
                <w:szCs w:val="24"/>
              </w:rPr>
              <w:t xml:space="preserve"> organization’s strategic plan.</w:t>
            </w:r>
          </w:p>
          <w:p w14:paraId="35F85BBD" w14:textId="77777777" w:rsidR="007F3103" w:rsidRPr="007F3103" w:rsidRDefault="007F3103" w:rsidP="005546F8">
            <w:pPr>
              <w:pStyle w:val="ListParagraph"/>
              <w:numPr>
                <w:ilvl w:val="1"/>
                <w:numId w:val="165"/>
              </w:numPr>
              <w:spacing w:after="0"/>
              <w:rPr>
                <w:rFonts w:ascii="Times New Roman" w:hAnsi="Times New Roman"/>
                <w:sz w:val="24"/>
                <w:szCs w:val="24"/>
              </w:rPr>
            </w:pPr>
            <w:r w:rsidRPr="007F3103">
              <w:rPr>
                <w:rFonts w:ascii="Times New Roman" w:hAnsi="Times New Roman"/>
                <w:sz w:val="24"/>
                <w:szCs w:val="24"/>
              </w:rPr>
              <w:t>Work priorities are set in accordance to workplace procedures.</w:t>
            </w:r>
          </w:p>
          <w:p w14:paraId="13E4234D" w14:textId="77777777" w:rsidR="007F3103" w:rsidRPr="007F3103" w:rsidRDefault="007F3103" w:rsidP="005546F8">
            <w:pPr>
              <w:pStyle w:val="ListParagraph"/>
              <w:numPr>
                <w:ilvl w:val="1"/>
                <w:numId w:val="165"/>
              </w:numPr>
              <w:spacing w:after="0"/>
              <w:rPr>
                <w:rFonts w:ascii="Times New Roman" w:hAnsi="Times New Roman"/>
                <w:sz w:val="24"/>
                <w:szCs w:val="24"/>
              </w:rPr>
            </w:pPr>
            <w:r w:rsidRPr="007F3103">
              <w:rPr>
                <w:rFonts w:ascii="Times New Roman" w:hAnsi="Times New Roman"/>
                <w:sz w:val="24"/>
                <w:szCs w:val="24"/>
              </w:rPr>
              <w:t>Leisure time is recognized in line with organization policy.</w:t>
            </w:r>
          </w:p>
          <w:p w14:paraId="322AF8F2" w14:textId="77777777" w:rsidR="007F3103" w:rsidRPr="007F3103" w:rsidRDefault="007F3103" w:rsidP="005546F8">
            <w:pPr>
              <w:pStyle w:val="ListParagraph"/>
              <w:numPr>
                <w:ilvl w:val="1"/>
                <w:numId w:val="165"/>
              </w:numPr>
              <w:spacing w:after="0"/>
              <w:rPr>
                <w:rFonts w:ascii="Times New Roman" w:hAnsi="Times New Roman"/>
                <w:sz w:val="24"/>
                <w:szCs w:val="24"/>
              </w:rPr>
            </w:pPr>
            <w:r w:rsidRPr="007F3103">
              <w:rPr>
                <w:rFonts w:ascii="Times New Roman" w:hAnsi="Times New Roman"/>
                <w:sz w:val="24"/>
                <w:szCs w:val="24"/>
              </w:rPr>
              <w:t xml:space="preserve">Abstinence from </w:t>
            </w:r>
            <w:r w:rsidRPr="007F3103">
              <w:rPr>
                <w:rFonts w:ascii="Times New Roman" w:hAnsi="Times New Roman"/>
                <w:b/>
                <w:i/>
                <w:sz w:val="24"/>
                <w:szCs w:val="24"/>
              </w:rPr>
              <w:t>drug and substance abuse</w:t>
            </w:r>
            <w:r w:rsidRPr="007F3103">
              <w:rPr>
                <w:rFonts w:ascii="Times New Roman" w:hAnsi="Times New Roman"/>
                <w:sz w:val="24"/>
                <w:szCs w:val="24"/>
              </w:rPr>
              <w:t xml:space="preserve"> is </w:t>
            </w:r>
            <w:r w:rsidRPr="007F3103">
              <w:rPr>
                <w:rFonts w:ascii="Times New Roman" w:hAnsi="Times New Roman"/>
                <w:sz w:val="24"/>
                <w:szCs w:val="24"/>
                <w:lang w:val="en-US"/>
              </w:rPr>
              <w:t>observed</w:t>
            </w:r>
            <w:r w:rsidRPr="007F3103">
              <w:rPr>
                <w:rFonts w:ascii="Times New Roman" w:hAnsi="Times New Roman"/>
                <w:sz w:val="24"/>
                <w:szCs w:val="24"/>
              </w:rPr>
              <w:t xml:space="preserve"> as per workplace policy.</w:t>
            </w:r>
          </w:p>
          <w:p w14:paraId="359D29B1" w14:textId="77777777" w:rsidR="007F3103" w:rsidRPr="007F3103" w:rsidRDefault="007F3103" w:rsidP="005546F8">
            <w:pPr>
              <w:pStyle w:val="ListParagraph"/>
              <w:numPr>
                <w:ilvl w:val="1"/>
                <w:numId w:val="165"/>
              </w:numPr>
              <w:spacing w:after="0"/>
              <w:rPr>
                <w:rFonts w:ascii="Times New Roman" w:hAnsi="Times New Roman"/>
                <w:sz w:val="24"/>
                <w:szCs w:val="24"/>
              </w:rPr>
            </w:pPr>
            <w:r w:rsidRPr="007F3103">
              <w:rPr>
                <w:rFonts w:ascii="Times New Roman" w:hAnsi="Times New Roman"/>
                <w:sz w:val="24"/>
                <w:szCs w:val="24"/>
              </w:rPr>
              <w:t>Awareness of HIV and AIDS is demonstrated in line with workplace requirements.</w:t>
            </w:r>
          </w:p>
          <w:p w14:paraId="6955339B" w14:textId="77777777" w:rsidR="007F3103" w:rsidRPr="007F3103" w:rsidRDefault="007F3103" w:rsidP="005546F8">
            <w:pPr>
              <w:pStyle w:val="ListParagraph"/>
              <w:numPr>
                <w:ilvl w:val="1"/>
                <w:numId w:val="165"/>
              </w:numPr>
              <w:spacing w:after="0"/>
              <w:rPr>
                <w:rFonts w:ascii="Times New Roman" w:hAnsi="Times New Roman"/>
                <w:sz w:val="24"/>
                <w:szCs w:val="24"/>
              </w:rPr>
            </w:pPr>
            <w:r w:rsidRPr="007F3103">
              <w:rPr>
                <w:rFonts w:ascii="Times New Roman" w:hAnsi="Times New Roman"/>
                <w:sz w:val="24"/>
                <w:szCs w:val="24"/>
              </w:rPr>
              <w:t xml:space="preserve">Safety consciousness is demonstrated in the workplace based on organization safety policy. </w:t>
            </w:r>
          </w:p>
          <w:p w14:paraId="21630E44" w14:textId="6A1C7272" w:rsidR="007F3103" w:rsidRPr="007F3103" w:rsidRDefault="007F3103" w:rsidP="005546F8">
            <w:pPr>
              <w:pStyle w:val="ListParagraph"/>
              <w:numPr>
                <w:ilvl w:val="1"/>
                <w:numId w:val="173"/>
              </w:numPr>
              <w:autoSpaceDE w:val="0"/>
              <w:autoSpaceDN w:val="0"/>
              <w:adjustRightInd w:val="0"/>
              <w:spacing w:after="0"/>
              <w:rPr>
                <w:rFonts w:ascii="Times New Roman" w:hAnsi="Times New Roman"/>
                <w:sz w:val="24"/>
                <w:szCs w:val="24"/>
              </w:rPr>
            </w:pPr>
            <w:r w:rsidRPr="007F3103">
              <w:rPr>
                <w:rFonts w:ascii="Times New Roman" w:hAnsi="Times New Roman"/>
                <w:b/>
                <w:i/>
                <w:sz w:val="24"/>
                <w:szCs w:val="24"/>
              </w:rPr>
              <w:t>Emerging issues</w:t>
            </w:r>
            <w:r w:rsidRPr="007F3103">
              <w:rPr>
                <w:rFonts w:ascii="Times New Roman" w:hAnsi="Times New Roman"/>
                <w:sz w:val="24"/>
                <w:szCs w:val="24"/>
              </w:rPr>
              <w:t xml:space="preserve"> are dealt with in accordance with organization policy.</w:t>
            </w:r>
          </w:p>
        </w:tc>
      </w:tr>
      <w:tr w:rsidR="007F3103" w:rsidRPr="0066487E" w14:paraId="3A2DC58A"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22DCC270" w14:textId="2BC665DC" w:rsidR="007F3103" w:rsidRPr="007F3103" w:rsidRDefault="007F3103" w:rsidP="005546F8">
            <w:pPr>
              <w:numPr>
                <w:ilvl w:val="0"/>
                <w:numId w:val="173"/>
              </w:numPr>
              <w:spacing w:after="0" w:line="276" w:lineRule="auto"/>
              <w:ind w:left="426"/>
              <w:rPr>
                <w:rFonts w:ascii="Times New Roman" w:eastAsia="Times New Roman" w:hAnsi="Times New Roman" w:cs="Times New Roman"/>
                <w:sz w:val="24"/>
                <w:szCs w:val="24"/>
              </w:rPr>
            </w:pPr>
            <w:r w:rsidRPr="007F3103">
              <w:rPr>
                <w:rFonts w:ascii="Times New Roman" w:hAnsi="Times New Roman" w:cs="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517FEF7" w14:textId="77777777" w:rsidR="007F3103" w:rsidRPr="007F3103" w:rsidRDefault="007F3103" w:rsidP="005546F8">
            <w:pPr>
              <w:pStyle w:val="Default"/>
              <w:numPr>
                <w:ilvl w:val="0"/>
                <w:numId w:val="167"/>
              </w:numPr>
              <w:spacing w:line="276" w:lineRule="auto"/>
              <w:rPr>
                <w:rFonts w:ascii="Times New Roman" w:hAnsi="Times New Roman" w:cs="Times New Roman"/>
                <w:color w:val="auto"/>
              </w:rPr>
            </w:pPr>
            <w:r w:rsidRPr="007F3103">
              <w:rPr>
                <w:rFonts w:ascii="Times New Roman" w:hAnsi="Times New Roman" w:cs="Times New Roman"/>
                <w:color w:val="auto"/>
              </w:rPr>
              <w:t xml:space="preserve">Performance expectations for the </w:t>
            </w:r>
            <w:r w:rsidRPr="007F3103">
              <w:rPr>
                <w:rFonts w:ascii="Times New Roman" w:hAnsi="Times New Roman" w:cs="Times New Roman"/>
                <w:b/>
                <w:i/>
                <w:color w:val="auto"/>
              </w:rPr>
              <w:t>team</w:t>
            </w:r>
            <w:r w:rsidRPr="007F3103">
              <w:rPr>
                <w:rFonts w:ascii="Times New Roman" w:hAnsi="Times New Roman" w:cs="Times New Roman"/>
                <w:color w:val="auto"/>
              </w:rPr>
              <w:t xml:space="preserve"> are set as per the organization objectives </w:t>
            </w:r>
          </w:p>
          <w:p w14:paraId="349D388D" w14:textId="77777777" w:rsidR="007F3103" w:rsidRPr="007F3103" w:rsidRDefault="007F3103" w:rsidP="005546F8">
            <w:pPr>
              <w:pStyle w:val="ListParagraph"/>
              <w:numPr>
                <w:ilvl w:val="0"/>
                <w:numId w:val="167"/>
              </w:numPr>
              <w:spacing w:after="0"/>
              <w:rPr>
                <w:rFonts w:ascii="Times New Roman" w:hAnsi="Times New Roman"/>
                <w:sz w:val="24"/>
                <w:szCs w:val="24"/>
              </w:rPr>
            </w:pPr>
            <w:r w:rsidRPr="007F3103">
              <w:rPr>
                <w:rFonts w:ascii="Times New Roman" w:hAnsi="Times New Roman"/>
                <w:sz w:val="24"/>
                <w:szCs w:val="24"/>
                <w:lang w:val="en-US"/>
              </w:rPr>
              <w:lastRenderedPageBreak/>
              <w:t xml:space="preserve">Tasks are assigned in accordance with the organization policy. </w:t>
            </w:r>
          </w:p>
          <w:p w14:paraId="0E8F4594" w14:textId="77777777" w:rsidR="007F3103" w:rsidRPr="007F3103" w:rsidRDefault="007F3103" w:rsidP="005546F8">
            <w:pPr>
              <w:pStyle w:val="Default"/>
              <w:numPr>
                <w:ilvl w:val="0"/>
                <w:numId w:val="167"/>
              </w:numPr>
              <w:spacing w:line="276" w:lineRule="auto"/>
              <w:rPr>
                <w:rFonts w:ascii="Times New Roman" w:hAnsi="Times New Roman" w:cs="Times New Roman"/>
                <w:color w:val="auto"/>
              </w:rPr>
            </w:pPr>
            <w:r w:rsidRPr="007F3103">
              <w:rPr>
                <w:rFonts w:ascii="Times New Roman" w:hAnsi="Times New Roman" w:cs="Times New Roman"/>
                <w:color w:val="auto"/>
              </w:rPr>
              <w:t>Team performance indicators are identified according to set rules and regulations.</w:t>
            </w:r>
          </w:p>
          <w:p w14:paraId="296CF5C4" w14:textId="77777777" w:rsidR="007F3103" w:rsidRPr="007F3103" w:rsidRDefault="007F3103" w:rsidP="005546F8">
            <w:pPr>
              <w:pStyle w:val="Default"/>
              <w:numPr>
                <w:ilvl w:val="0"/>
                <w:numId w:val="167"/>
              </w:numPr>
              <w:spacing w:line="276" w:lineRule="auto"/>
              <w:rPr>
                <w:rFonts w:ascii="Times New Roman" w:hAnsi="Times New Roman" w:cs="Times New Roman"/>
                <w:color w:val="auto"/>
              </w:rPr>
            </w:pPr>
            <w:r w:rsidRPr="007F3103">
              <w:rPr>
                <w:rFonts w:ascii="Times New Roman" w:hAnsi="Times New Roman" w:cs="Times New Roman"/>
                <w:b/>
                <w:i/>
                <w:color w:val="auto"/>
              </w:rPr>
              <w:t>Forms of communication</w:t>
            </w:r>
            <w:r w:rsidRPr="007F3103">
              <w:rPr>
                <w:rFonts w:ascii="Times New Roman" w:hAnsi="Times New Roman" w:cs="Times New Roman"/>
                <w:color w:val="auto"/>
              </w:rPr>
              <w:t xml:space="preserve"> in a team are established according to office policy.</w:t>
            </w:r>
          </w:p>
          <w:p w14:paraId="541D201E" w14:textId="77777777" w:rsidR="007F3103" w:rsidRPr="007F3103" w:rsidRDefault="007F3103" w:rsidP="005546F8">
            <w:pPr>
              <w:pStyle w:val="ListParagraph"/>
              <w:numPr>
                <w:ilvl w:val="0"/>
                <w:numId w:val="167"/>
              </w:numPr>
              <w:spacing w:after="0"/>
              <w:rPr>
                <w:rFonts w:ascii="Times New Roman" w:hAnsi="Times New Roman"/>
                <w:sz w:val="24"/>
                <w:szCs w:val="24"/>
              </w:rPr>
            </w:pPr>
            <w:r w:rsidRPr="007F3103">
              <w:rPr>
                <w:rFonts w:ascii="Times New Roman" w:hAnsi="Times New Roman"/>
                <w:sz w:val="24"/>
                <w:szCs w:val="24"/>
              </w:rPr>
              <w:t>Communication</w:t>
            </w:r>
            <w:r w:rsidRPr="007F3103">
              <w:rPr>
                <w:rFonts w:ascii="Times New Roman" w:hAnsi="Times New Roman"/>
                <w:sz w:val="24"/>
                <w:szCs w:val="24"/>
                <w:lang w:val="en-US"/>
              </w:rPr>
              <w:t xml:space="preserve"> </w:t>
            </w:r>
            <w:r w:rsidRPr="007F3103">
              <w:rPr>
                <w:rFonts w:ascii="Times New Roman" w:hAnsi="Times New Roman"/>
                <w:sz w:val="24"/>
                <w:szCs w:val="24"/>
              </w:rPr>
              <w:t>is carried out as per workplace place policy and requirements of the job.</w:t>
            </w:r>
          </w:p>
          <w:p w14:paraId="7C65F669" w14:textId="77777777" w:rsidR="007F3103" w:rsidRPr="007F3103" w:rsidRDefault="007F3103" w:rsidP="005546F8">
            <w:pPr>
              <w:pStyle w:val="ListParagraph"/>
              <w:numPr>
                <w:ilvl w:val="0"/>
                <w:numId w:val="167"/>
              </w:numPr>
              <w:spacing w:after="0"/>
              <w:rPr>
                <w:rFonts w:ascii="Times New Roman" w:hAnsi="Times New Roman"/>
                <w:sz w:val="24"/>
                <w:szCs w:val="24"/>
                <w:lang w:val="en-US"/>
              </w:rPr>
            </w:pPr>
            <w:r w:rsidRPr="007F3103">
              <w:rPr>
                <w:rFonts w:ascii="Times New Roman" w:hAnsi="Times New Roman"/>
                <w:b/>
                <w:i/>
                <w:sz w:val="24"/>
                <w:szCs w:val="24"/>
                <w:lang w:val="en-US"/>
              </w:rPr>
              <w:t>Feedback</w:t>
            </w:r>
            <w:r w:rsidRPr="007F3103">
              <w:rPr>
                <w:rFonts w:ascii="Times New Roman" w:hAnsi="Times New Roman"/>
                <w:sz w:val="24"/>
                <w:szCs w:val="24"/>
                <w:lang w:val="en-US"/>
              </w:rPr>
              <w:t xml:space="preserve"> on performance is collected and analyzed based on established team learning process</w:t>
            </w:r>
          </w:p>
          <w:p w14:paraId="79793687" w14:textId="56DEC59A" w:rsidR="007F3103" w:rsidRPr="007F3103" w:rsidRDefault="007F3103" w:rsidP="005546F8">
            <w:pPr>
              <w:pStyle w:val="ListParagraph"/>
              <w:numPr>
                <w:ilvl w:val="1"/>
                <w:numId w:val="174"/>
              </w:numPr>
              <w:spacing w:after="0"/>
              <w:rPr>
                <w:rFonts w:ascii="Times New Roman" w:eastAsia="Times New Roman" w:hAnsi="Times New Roman"/>
                <w:sz w:val="24"/>
                <w:szCs w:val="24"/>
              </w:rPr>
            </w:pPr>
            <w:r w:rsidRPr="007F3103">
              <w:rPr>
                <w:rFonts w:ascii="Times New Roman" w:hAnsi="Times New Roman"/>
                <w:b/>
                <w:i/>
                <w:sz w:val="24"/>
                <w:szCs w:val="24"/>
              </w:rPr>
              <w:t>Gender mainstreaming</w:t>
            </w:r>
            <w:r w:rsidRPr="007F3103">
              <w:rPr>
                <w:rFonts w:ascii="Times New Roman" w:hAnsi="Times New Roman"/>
                <w:sz w:val="24"/>
                <w:szCs w:val="24"/>
              </w:rPr>
              <w:t xml:space="preserve"> is undertaken in accordance with set regulations.</w:t>
            </w:r>
          </w:p>
        </w:tc>
      </w:tr>
      <w:tr w:rsidR="007F3103" w:rsidRPr="0066487E" w14:paraId="40D7DA50"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6B546436" w14:textId="36048FBC" w:rsidR="007F3103" w:rsidRPr="007F3103" w:rsidRDefault="007F3103" w:rsidP="005546F8">
            <w:pPr>
              <w:numPr>
                <w:ilvl w:val="0"/>
                <w:numId w:val="174"/>
              </w:numPr>
              <w:spacing w:after="0" w:line="276" w:lineRule="auto"/>
              <w:ind w:left="426"/>
              <w:rPr>
                <w:rFonts w:ascii="Times New Roman" w:hAnsi="Times New Roman" w:cs="Times New Roman"/>
                <w:sz w:val="24"/>
                <w:szCs w:val="24"/>
              </w:rPr>
            </w:pPr>
            <w:r w:rsidRPr="007F3103">
              <w:rPr>
                <w:rFonts w:ascii="Times New Roman"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80AE8F3" w14:textId="77777777" w:rsidR="007F3103" w:rsidRPr="007F3103" w:rsidRDefault="007F3103" w:rsidP="005546F8">
            <w:pPr>
              <w:pStyle w:val="ListParagraph"/>
              <w:numPr>
                <w:ilvl w:val="0"/>
                <w:numId w:val="168"/>
              </w:numPr>
              <w:spacing w:after="0"/>
              <w:rPr>
                <w:rFonts w:ascii="Times New Roman" w:hAnsi="Times New Roman"/>
                <w:sz w:val="24"/>
                <w:szCs w:val="24"/>
              </w:rPr>
            </w:pPr>
            <w:r w:rsidRPr="007F3103">
              <w:rPr>
                <w:rFonts w:ascii="Times New Roman" w:hAnsi="Times New Roman"/>
                <w:sz w:val="24"/>
                <w:szCs w:val="24"/>
              </w:rPr>
              <w:t>Task</w:t>
            </w:r>
            <w:r w:rsidRPr="007F3103">
              <w:rPr>
                <w:rFonts w:ascii="Times New Roman" w:hAnsi="Times New Roman"/>
                <w:sz w:val="24"/>
                <w:szCs w:val="24"/>
                <w:lang w:val="en-US"/>
              </w:rPr>
              <w:t xml:space="preserve"> </w:t>
            </w:r>
            <w:r w:rsidRPr="007F3103">
              <w:rPr>
                <w:rFonts w:ascii="Times New Roman" w:hAnsi="Times New Roman"/>
                <w:sz w:val="24"/>
                <w:szCs w:val="24"/>
              </w:rPr>
              <w:t xml:space="preserve">requirements </w:t>
            </w:r>
            <w:r w:rsidRPr="007F3103">
              <w:rPr>
                <w:rFonts w:ascii="Times New Roman" w:hAnsi="Times New Roman"/>
                <w:sz w:val="24"/>
                <w:szCs w:val="24"/>
                <w:lang w:val="en-US"/>
              </w:rPr>
              <w:t xml:space="preserve">are </w:t>
            </w:r>
            <w:r w:rsidRPr="007F3103">
              <w:rPr>
                <w:rFonts w:ascii="Times New Roman" w:hAnsi="Times New Roman"/>
                <w:sz w:val="24"/>
                <w:szCs w:val="24"/>
              </w:rPr>
              <w:t>identified</w:t>
            </w:r>
            <w:r w:rsidRPr="007F3103">
              <w:rPr>
                <w:rFonts w:ascii="Times New Roman" w:hAnsi="Times New Roman"/>
                <w:sz w:val="24"/>
                <w:szCs w:val="24"/>
                <w:lang w:val="en-US"/>
              </w:rPr>
              <w:t xml:space="preserve"> as per the workplace objectives</w:t>
            </w:r>
          </w:p>
          <w:p w14:paraId="0597A153" w14:textId="77777777" w:rsidR="007F3103" w:rsidRPr="007F3103" w:rsidRDefault="007F3103" w:rsidP="005546F8">
            <w:pPr>
              <w:pStyle w:val="ListParagraph"/>
              <w:numPr>
                <w:ilvl w:val="0"/>
                <w:numId w:val="168"/>
              </w:numPr>
              <w:spacing w:after="0"/>
              <w:rPr>
                <w:rFonts w:ascii="Times New Roman" w:hAnsi="Times New Roman"/>
                <w:sz w:val="24"/>
                <w:szCs w:val="24"/>
              </w:rPr>
            </w:pPr>
            <w:r w:rsidRPr="007F3103">
              <w:rPr>
                <w:rFonts w:ascii="Times New Roman" w:hAnsi="Times New Roman"/>
                <w:sz w:val="24"/>
                <w:szCs w:val="24"/>
              </w:rPr>
              <w:t xml:space="preserve">Task is interpreted in accordance with safety  (OHS ), environmental requirements  and quality requirements </w:t>
            </w:r>
          </w:p>
          <w:p w14:paraId="2514A7F9" w14:textId="77777777" w:rsidR="007F3103" w:rsidRPr="007F3103" w:rsidRDefault="007F3103" w:rsidP="005546F8">
            <w:pPr>
              <w:pStyle w:val="ListParagraph"/>
              <w:numPr>
                <w:ilvl w:val="0"/>
                <w:numId w:val="168"/>
              </w:numPr>
              <w:spacing w:after="0"/>
              <w:rPr>
                <w:rFonts w:ascii="Times New Roman" w:hAnsi="Times New Roman"/>
                <w:sz w:val="24"/>
                <w:szCs w:val="24"/>
              </w:rPr>
            </w:pPr>
            <w:r w:rsidRPr="007F3103">
              <w:rPr>
                <w:rFonts w:ascii="Times New Roman" w:hAnsi="Times New Roman"/>
                <w:sz w:val="24"/>
                <w:szCs w:val="24"/>
                <w:lang w:val="en-US"/>
              </w:rPr>
              <w:t>Work activity is organized with other involved personnel as per the SOPs</w:t>
            </w:r>
          </w:p>
          <w:p w14:paraId="247CC57D" w14:textId="77777777" w:rsidR="007F3103" w:rsidRPr="007F3103" w:rsidRDefault="007F3103" w:rsidP="005546F8">
            <w:pPr>
              <w:pStyle w:val="ListParagraph"/>
              <w:numPr>
                <w:ilvl w:val="0"/>
                <w:numId w:val="168"/>
              </w:numPr>
              <w:spacing w:after="0"/>
              <w:rPr>
                <w:rFonts w:ascii="Times New Roman" w:hAnsi="Times New Roman"/>
                <w:sz w:val="24"/>
                <w:szCs w:val="24"/>
              </w:rPr>
            </w:pPr>
            <w:r w:rsidRPr="007F3103">
              <w:rPr>
                <w:rFonts w:ascii="Times New Roman" w:hAnsi="Times New Roman"/>
                <w:sz w:val="24"/>
                <w:szCs w:val="24"/>
              </w:rPr>
              <w:t>Resources are mobilized, allocated and utilized to meet project goals and deliverables.</w:t>
            </w:r>
          </w:p>
          <w:p w14:paraId="61B11191" w14:textId="77777777" w:rsidR="007F3103" w:rsidRPr="007F3103" w:rsidRDefault="007F3103" w:rsidP="005546F8">
            <w:pPr>
              <w:pStyle w:val="ListParagraph"/>
              <w:numPr>
                <w:ilvl w:val="0"/>
                <w:numId w:val="168"/>
              </w:numPr>
              <w:spacing w:after="0"/>
              <w:rPr>
                <w:rFonts w:ascii="Times New Roman" w:hAnsi="Times New Roman"/>
                <w:sz w:val="24"/>
                <w:szCs w:val="24"/>
              </w:rPr>
            </w:pPr>
            <w:r w:rsidRPr="007F3103">
              <w:rPr>
                <w:rFonts w:ascii="Times New Roman" w:hAnsi="Times New Roman"/>
                <w:sz w:val="24"/>
                <w:szCs w:val="24"/>
              </w:rPr>
              <w:t>Work activities are monitored and evaluated in line with organization procedures.</w:t>
            </w:r>
          </w:p>
          <w:p w14:paraId="60FBDA9D" w14:textId="77777777" w:rsidR="007F3103" w:rsidRPr="007F3103" w:rsidRDefault="007F3103" w:rsidP="005546F8">
            <w:pPr>
              <w:pStyle w:val="ListParagraph"/>
              <w:numPr>
                <w:ilvl w:val="0"/>
                <w:numId w:val="168"/>
              </w:numPr>
              <w:spacing w:after="0"/>
              <w:rPr>
                <w:rFonts w:ascii="Times New Roman" w:hAnsi="Times New Roman"/>
                <w:sz w:val="24"/>
                <w:szCs w:val="24"/>
              </w:rPr>
            </w:pPr>
            <w:r w:rsidRPr="007F3103">
              <w:rPr>
                <w:rFonts w:ascii="Times New Roman" w:hAnsi="Times New Roman"/>
                <w:sz w:val="24"/>
                <w:szCs w:val="24"/>
              </w:rPr>
              <w:t>Job</w:t>
            </w:r>
            <w:r w:rsidRPr="007F3103">
              <w:rPr>
                <w:rFonts w:ascii="Times New Roman" w:hAnsi="Times New Roman"/>
                <w:sz w:val="24"/>
                <w:szCs w:val="24"/>
                <w:lang w:val="en-US"/>
              </w:rPr>
              <w:t xml:space="preserve"> </w:t>
            </w:r>
            <w:r w:rsidRPr="007F3103">
              <w:rPr>
                <w:rFonts w:ascii="Times New Roman" w:hAnsi="Times New Roman"/>
                <w:sz w:val="24"/>
                <w:szCs w:val="24"/>
              </w:rPr>
              <w:t>planning</w:t>
            </w:r>
            <w:r w:rsidRPr="007F3103">
              <w:rPr>
                <w:rFonts w:ascii="Times New Roman" w:hAnsi="Times New Roman"/>
                <w:sz w:val="24"/>
                <w:szCs w:val="24"/>
                <w:lang w:val="en-US"/>
              </w:rPr>
              <w:t xml:space="preserve"> is </w:t>
            </w:r>
            <w:r w:rsidRPr="007F3103">
              <w:rPr>
                <w:rFonts w:ascii="Times New Roman" w:hAnsi="Times New Roman"/>
                <w:sz w:val="24"/>
                <w:szCs w:val="24"/>
              </w:rPr>
              <w:t>documented in accordance with workplace requirements.</w:t>
            </w:r>
          </w:p>
          <w:p w14:paraId="1F9561DB" w14:textId="294E2141" w:rsidR="007F3103" w:rsidRPr="007F3103" w:rsidRDefault="007F3103" w:rsidP="005546F8">
            <w:pPr>
              <w:pStyle w:val="Default"/>
              <w:numPr>
                <w:ilvl w:val="1"/>
                <w:numId w:val="174"/>
              </w:numPr>
              <w:spacing w:line="276" w:lineRule="auto"/>
              <w:rPr>
                <w:rFonts w:ascii="Times New Roman" w:hAnsi="Times New Roman" w:cs="Times New Roman"/>
                <w:color w:val="auto"/>
              </w:rPr>
            </w:pPr>
            <w:r w:rsidRPr="007F3103">
              <w:rPr>
                <w:rFonts w:ascii="Times New Roman" w:hAnsi="Times New Roman" w:cs="Times New Roman"/>
              </w:rPr>
              <w:t>Time is managed achieve workplace set goals and objectives.</w:t>
            </w:r>
          </w:p>
        </w:tc>
      </w:tr>
      <w:tr w:rsidR="007F3103" w:rsidRPr="0066487E" w14:paraId="2423E107"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2FFB8F79" w14:textId="1CFE82E4" w:rsidR="007F3103" w:rsidRPr="007F3103" w:rsidRDefault="007F3103" w:rsidP="005546F8">
            <w:pPr>
              <w:numPr>
                <w:ilvl w:val="0"/>
                <w:numId w:val="174"/>
              </w:numPr>
              <w:spacing w:after="0" w:line="276" w:lineRule="auto"/>
              <w:ind w:left="426"/>
              <w:rPr>
                <w:rFonts w:ascii="Times New Roman" w:hAnsi="Times New Roman" w:cs="Times New Roman"/>
                <w:sz w:val="24"/>
                <w:szCs w:val="24"/>
              </w:rPr>
            </w:pPr>
            <w:r w:rsidRPr="007F3103">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AF0171A" w14:textId="77777777" w:rsidR="007F3103" w:rsidRPr="007F3103" w:rsidRDefault="007F3103" w:rsidP="005546F8">
            <w:pPr>
              <w:pStyle w:val="Default"/>
              <w:numPr>
                <w:ilvl w:val="1"/>
                <w:numId w:val="169"/>
              </w:numPr>
              <w:spacing w:line="276" w:lineRule="auto"/>
              <w:rPr>
                <w:rFonts w:ascii="Times New Roman" w:hAnsi="Times New Roman" w:cs="Times New Roman"/>
                <w:color w:val="auto"/>
              </w:rPr>
            </w:pPr>
            <w:r w:rsidRPr="007F3103">
              <w:rPr>
                <w:rFonts w:ascii="Times New Roman" w:hAnsi="Times New Roman" w:cs="Times New Roman"/>
                <w:color w:val="auto"/>
              </w:rPr>
              <w:t>Personal training needs are identified and assessed in line with the requirements of the job.</w:t>
            </w:r>
          </w:p>
          <w:p w14:paraId="17B33C14" w14:textId="77777777" w:rsidR="007F3103" w:rsidRPr="007F3103" w:rsidRDefault="007F3103" w:rsidP="005546F8">
            <w:pPr>
              <w:pStyle w:val="Default"/>
              <w:numPr>
                <w:ilvl w:val="1"/>
                <w:numId w:val="169"/>
              </w:numPr>
              <w:spacing w:line="276" w:lineRule="auto"/>
              <w:rPr>
                <w:rFonts w:ascii="Times New Roman" w:hAnsi="Times New Roman" w:cs="Times New Roman"/>
                <w:color w:val="auto"/>
              </w:rPr>
            </w:pPr>
            <w:r w:rsidRPr="007F3103">
              <w:rPr>
                <w:rFonts w:ascii="Times New Roman" w:hAnsi="Times New Roman" w:cs="Times New Roman"/>
                <w:b/>
                <w:i/>
                <w:color w:val="auto"/>
              </w:rPr>
              <w:t>Training and career opportunities</w:t>
            </w:r>
            <w:r w:rsidRPr="007F3103">
              <w:rPr>
                <w:rFonts w:ascii="Times New Roman" w:hAnsi="Times New Roman" w:cs="Times New Roman"/>
                <w:color w:val="auto"/>
              </w:rPr>
              <w:t xml:space="preserve"> are identified and availed based on job requirements.</w:t>
            </w:r>
          </w:p>
          <w:p w14:paraId="52149A04" w14:textId="77777777" w:rsidR="007F3103" w:rsidRPr="007F3103" w:rsidRDefault="007F3103" w:rsidP="005546F8">
            <w:pPr>
              <w:pStyle w:val="Default"/>
              <w:numPr>
                <w:ilvl w:val="1"/>
                <w:numId w:val="169"/>
              </w:numPr>
              <w:spacing w:line="276" w:lineRule="auto"/>
              <w:rPr>
                <w:rFonts w:ascii="Times New Roman" w:hAnsi="Times New Roman" w:cs="Times New Roman"/>
                <w:color w:val="auto"/>
              </w:rPr>
            </w:pPr>
            <w:r w:rsidRPr="007F3103">
              <w:rPr>
                <w:rFonts w:ascii="Times New Roman" w:hAnsi="Times New Roman" w:cs="Times New Roman"/>
                <w:color w:val="auto"/>
              </w:rPr>
              <w:t>Licensees and certifications relevant to job and career are obtained and renewed.</w:t>
            </w:r>
          </w:p>
          <w:p w14:paraId="7B65619E" w14:textId="77777777" w:rsidR="007F3103" w:rsidRPr="007F3103" w:rsidRDefault="007F3103" w:rsidP="005546F8">
            <w:pPr>
              <w:pStyle w:val="Default"/>
              <w:numPr>
                <w:ilvl w:val="1"/>
                <w:numId w:val="169"/>
              </w:numPr>
              <w:spacing w:line="276" w:lineRule="auto"/>
              <w:rPr>
                <w:rFonts w:ascii="Times New Roman" w:hAnsi="Times New Roman" w:cs="Times New Roman"/>
                <w:color w:val="auto"/>
              </w:rPr>
            </w:pPr>
            <w:r w:rsidRPr="007F3103">
              <w:rPr>
                <w:rFonts w:ascii="Times New Roman" w:hAnsi="Times New Roman" w:cs="Times New Roman"/>
                <w:b/>
                <w:i/>
                <w:color w:val="auto"/>
              </w:rPr>
              <w:t>Personal growth</w:t>
            </w:r>
            <w:r w:rsidRPr="007F3103">
              <w:rPr>
                <w:rFonts w:ascii="Times New Roman" w:hAnsi="Times New Roman" w:cs="Times New Roman"/>
                <w:color w:val="auto"/>
              </w:rPr>
              <w:t xml:space="preserve"> is pursued towards improving the qualifications set for the profession. </w:t>
            </w:r>
          </w:p>
          <w:p w14:paraId="7B5EE640" w14:textId="77777777" w:rsidR="007F3103" w:rsidRPr="007F3103" w:rsidRDefault="007F3103" w:rsidP="005546F8">
            <w:pPr>
              <w:pStyle w:val="Default"/>
              <w:numPr>
                <w:ilvl w:val="1"/>
                <w:numId w:val="169"/>
              </w:numPr>
              <w:spacing w:line="276" w:lineRule="auto"/>
              <w:rPr>
                <w:rFonts w:ascii="Times New Roman" w:hAnsi="Times New Roman" w:cs="Times New Roman"/>
                <w:color w:val="auto"/>
              </w:rPr>
            </w:pPr>
            <w:r w:rsidRPr="007F3103">
              <w:rPr>
                <w:rFonts w:ascii="Times New Roman" w:hAnsi="Times New Roman" w:cs="Times New Roman"/>
                <w:color w:val="auto"/>
              </w:rPr>
              <w:t xml:space="preserve">Work priorities are identified based on requirement of the job and workplace policy. </w:t>
            </w:r>
          </w:p>
          <w:p w14:paraId="60BBEA99" w14:textId="44B1F4F5" w:rsidR="007F3103" w:rsidRPr="007F3103" w:rsidRDefault="007F3103" w:rsidP="005546F8">
            <w:pPr>
              <w:pStyle w:val="Default"/>
              <w:numPr>
                <w:ilvl w:val="1"/>
                <w:numId w:val="175"/>
              </w:numPr>
              <w:spacing w:line="276" w:lineRule="auto"/>
              <w:rPr>
                <w:rFonts w:ascii="Times New Roman" w:hAnsi="Times New Roman" w:cs="Times New Roman"/>
                <w:color w:val="auto"/>
              </w:rPr>
            </w:pPr>
            <w:r w:rsidRPr="007F3103">
              <w:rPr>
                <w:rFonts w:ascii="Times New Roman" w:hAnsi="Times New Roman" w:cs="Times New Roman"/>
                <w:color w:val="auto"/>
              </w:rPr>
              <w:t>Recognitions are sought as proof of career advancement in line with professional requirements.</w:t>
            </w:r>
          </w:p>
        </w:tc>
      </w:tr>
      <w:tr w:rsidR="007F3103" w:rsidRPr="0066487E" w14:paraId="03A51186" w14:textId="77777777" w:rsidTr="001A2014">
        <w:tc>
          <w:tcPr>
            <w:tcW w:w="1524" w:type="pct"/>
            <w:tcBorders>
              <w:top w:val="single" w:sz="4" w:space="0" w:color="auto"/>
              <w:left w:val="single" w:sz="4" w:space="0" w:color="auto"/>
              <w:bottom w:val="single" w:sz="4" w:space="0" w:color="auto"/>
              <w:right w:val="single" w:sz="4" w:space="0" w:color="auto"/>
            </w:tcBorders>
            <w:shd w:val="clear" w:color="auto" w:fill="FFFFFF"/>
          </w:tcPr>
          <w:p w14:paraId="55835413" w14:textId="4C99DC25" w:rsidR="007F3103" w:rsidRPr="007F3103" w:rsidRDefault="007F3103" w:rsidP="007F3103">
            <w:pPr>
              <w:spacing w:after="0"/>
              <w:rPr>
                <w:rFonts w:ascii="Times New Roman" w:hAnsi="Times New Roman"/>
                <w:sz w:val="24"/>
                <w:szCs w:val="24"/>
              </w:rPr>
            </w:pPr>
            <w:r>
              <w:rPr>
                <w:rFonts w:ascii="Times New Roman" w:hAnsi="Times New Roman"/>
                <w:sz w:val="24"/>
                <w:szCs w:val="24"/>
              </w:rPr>
              <w:lastRenderedPageBreak/>
              <w:t>7.</w:t>
            </w:r>
            <w:r w:rsidRPr="007F3103">
              <w:rPr>
                <w:rFonts w:ascii="Times New Roman" w:hAnsi="Times New Roman"/>
                <w:sz w:val="24"/>
                <w:szCs w:val="24"/>
              </w:rPr>
              <w:t xml:space="preserve">Demonstrate workplace learning </w:t>
            </w:r>
          </w:p>
          <w:p w14:paraId="2A3D3E9D" w14:textId="77777777" w:rsidR="007F3103" w:rsidRPr="007F3103" w:rsidRDefault="007F3103" w:rsidP="007F3103">
            <w:pPr>
              <w:spacing w:after="0" w:line="276" w:lineRule="auto"/>
              <w:rPr>
                <w:rFonts w:ascii="Times New Roman" w:hAnsi="Times New Roman" w:cs="Times New Roman"/>
                <w:sz w:val="24"/>
                <w:szCs w:val="24"/>
              </w:rPr>
            </w:pPr>
          </w:p>
          <w:p w14:paraId="23273A95" w14:textId="77777777" w:rsidR="007F3103" w:rsidRPr="007F3103" w:rsidRDefault="007F3103" w:rsidP="007F3103">
            <w:pPr>
              <w:spacing w:after="0" w:line="276" w:lineRule="auto"/>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A97D21F" w14:textId="77777777" w:rsidR="007F3103" w:rsidRPr="007F3103" w:rsidRDefault="007F3103" w:rsidP="005546F8">
            <w:pPr>
              <w:pStyle w:val="Default"/>
              <w:numPr>
                <w:ilvl w:val="1"/>
                <w:numId w:val="170"/>
              </w:numPr>
              <w:spacing w:line="276" w:lineRule="auto"/>
              <w:rPr>
                <w:rFonts w:ascii="Times New Roman" w:hAnsi="Times New Roman" w:cs="Times New Roman"/>
                <w:color w:val="auto"/>
              </w:rPr>
            </w:pPr>
            <w:r w:rsidRPr="007F3103">
              <w:rPr>
                <w:rFonts w:ascii="Times New Roman" w:hAnsi="Times New Roman" w:cs="Times New Roman"/>
                <w:color w:val="auto"/>
              </w:rPr>
              <w:t>Own learning is managed as per workplace policy.</w:t>
            </w:r>
          </w:p>
          <w:p w14:paraId="7D64B4DE" w14:textId="77777777" w:rsidR="007F3103" w:rsidRPr="007F3103" w:rsidRDefault="007F3103" w:rsidP="005546F8">
            <w:pPr>
              <w:pStyle w:val="Default"/>
              <w:numPr>
                <w:ilvl w:val="1"/>
                <w:numId w:val="170"/>
              </w:numPr>
              <w:spacing w:line="276" w:lineRule="auto"/>
              <w:rPr>
                <w:rFonts w:ascii="Times New Roman" w:hAnsi="Times New Roman" w:cs="Times New Roman"/>
                <w:color w:val="auto"/>
              </w:rPr>
            </w:pPr>
            <w:r w:rsidRPr="007F3103">
              <w:rPr>
                <w:rFonts w:ascii="Times New Roman" w:hAnsi="Times New Roman" w:cs="Times New Roman"/>
                <w:color w:val="auto"/>
              </w:rPr>
              <w:t xml:space="preserve">Learning opportunities are sought and allocated based on job requirement and in line with organization policy. </w:t>
            </w:r>
          </w:p>
          <w:p w14:paraId="1B7B9F0A" w14:textId="77777777" w:rsidR="007F3103" w:rsidRPr="007F3103" w:rsidRDefault="007F3103" w:rsidP="005546F8">
            <w:pPr>
              <w:pStyle w:val="Default"/>
              <w:numPr>
                <w:ilvl w:val="1"/>
                <w:numId w:val="170"/>
              </w:numPr>
              <w:spacing w:line="276" w:lineRule="auto"/>
              <w:rPr>
                <w:rFonts w:ascii="Times New Roman" w:hAnsi="Times New Roman" w:cs="Times New Roman"/>
                <w:color w:val="auto"/>
              </w:rPr>
            </w:pPr>
            <w:r w:rsidRPr="007F3103">
              <w:rPr>
                <w:rFonts w:ascii="Times New Roman" w:hAnsi="Times New Roman" w:cs="Times New Roman"/>
                <w:color w:val="auto"/>
              </w:rPr>
              <w:t>Contribution to the learning community at the workplace is carried out.</w:t>
            </w:r>
          </w:p>
          <w:p w14:paraId="7090F5CE" w14:textId="77777777" w:rsidR="007F3103" w:rsidRPr="007F3103" w:rsidRDefault="007F3103" w:rsidP="005546F8">
            <w:pPr>
              <w:pStyle w:val="Default"/>
              <w:numPr>
                <w:ilvl w:val="1"/>
                <w:numId w:val="170"/>
              </w:numPr>
              <w:spacing w:line="276" w:lineRule="auto"/>
              <w:rPr>
                <w:rFonts w:ascii="Times New Roman" w:hAnsi="Times New Roman" w:cs="Times New Roman"/>
                <w:color w:val="auto"/>
              </w:rPr>
            </w:pPr>
            <w:r w:rsidRPr="007F3103">
              <w:rPr>
                <w:rFonts w:ascii="Times New Roman" w:hAnsi="Times New Roman" w:cs="Times New Roman"/>
                <w:b/>
                <w:i/>
                <w:color w:val="auto"/>
              </w:rPr>
              <w:t>Range of media for learning</w:t>
            </w:r>
            <w:r w:rsidRPr="007F3103">
              <w:rPr>
                <w:rFonts w:ascii="Times New Roman" w:hAnsi="Times New Roman" w:cs="Times New Roman"/>
                <w:color w:val="auto"/>
              </w:rPr>
              <w:t xml:space="preserve"> are identified as per the training need</w:t>
            </w:r>
          </w:p>
          <w:p w14:paraId="0432E25D" w14:textId="77777777" w:rsidR="007F3103" w:rsidRPr="007F3103" w:rsidRDefault="007F3103" w:rsidP="005546F8">
            <w:pPr>
              <w:pStyle w:val="Default"/>
              <w:numPr>
                <w:ilvl w:val="1"/>
                <w:numId w:val="170"/>
              </w:numPr>
              <w:spacing w:line="276" w:lineRule="auto"/>
              <w:rPr>
                <w:rFonts w:ascii="Times New Roman" w:hAnsi="Times New Roman" w:cs="Times New Roman"/>
                <w:color w:val="auto"/>
              </w:rPr>
            </w:pPr>
            <w:r w:rsidRPr="007F3103">
              <w:rPr>
                <w:rFonts w:ascii="Times New Roman" w:hAnsi="Times New Roman" w:cs="Times New Roman"/>
                <w:color w:val="auto"/>
              </w:rPr>
              <w:t xml:space="preserve"> Application of learning is demonstrated in both technical and non-technical aspects based on requirements of the job</w:t>
            </w:r>
          </w:p>
          <w:p w14:paraId="2F22CD72" w14:textId="77777777" w:rsidR="007F3103" w:rsidRPr="007F3103" w:rsidRDefault="007F3103" w:rsidP="005546F8">
            <w:pPr>
              <w:pStyle w:val="Default"/>
              <w:numPr>
                <w:ilvl w:val="1"/>
                <w:numId w:val="170"/>
              </w:numPr>
              <w:spacing w:line="276" w:lineRule="auto"/>
              <w:rPr>
                <w:rFonts w:ascii="Times New Roman" w:hAnsi="Times New Roman" w:cs="Times New Roman"/>
                <w:color w:val="auto"/>
              </w:rPr>
            </w:pPr>
            <w:r w:rsidRPr="007F3103">
              <w:rPr>
                <w:rFonts w:ascii="Times New Roman" w:hAnsi="Times New Roman" w:cs="Times New Roman"/>
                <w:color w:val="auto"/>
              </w:rPr>
              <w:t xml:space="preserve">Enthusiasm for ongoing learning is demonstrated </w:t>
            </w:r>
          </w:p>
          <w:p w14:paraId="65306913" w14:textId="77777777" w:rsidR="007F3103" w:rsidRPr="007F3103" w:rsidRDefault="007F3103" w:rsidP="005546F8">
            <w:pPr>
              <w:pStyle w:val="Default"/>
              <w:numPr>
                <w:ilvl w:val="1"/>
                <w:numId w:val="170"/>
              </w:numPr>
              <w:spacing w:line="276" w:lineRule="auto"/>
              <w:rPr>
                <w:rFonts w:ascii="Times New Roman" w:hAnsi="Times New Roman" w:cs="Times New Roman"/>
                <w:color w:val="auto"/>
              </w:rPr>
            </w:pPr>
            <w:r w:rsidRPr="007F3103">
              <w:rPr>
                <w:rFonts w:ascii="Times New Roman" w:hAnsi="Times New Roman" w:cs="Times New Roman"/>
                <w:color w:val="auto"/>
              </w:rPr>
              <w:t xml:space="preserve">Time and effort is invested in learning new skills-based job requirements </w:t>
            </w:r>
          </w:p>
          <w:p w14:paraId="0D3BF5DE" w14:textId="77777777" w:rsidR="007F3103" w:rsidRPr="007F3103" w:rsidRDefault="007F3103" w:rsidP="005546F8">
            <w:pPr>
              <w:pStyle w:val="Default"/>
              <w:numPr>
                <w:ilvl w:val="1"/>
                <w:numId w:val="170"/>
              </w:numPr>
              <w:spacing w:line="276" w:lineRule="auto"/>
              <w:rPr>
                <w:rFonts w:ascii="Times New Roman" w:hAnsi="Times New Roman" w:cs="Times New Roman"/>
                <w:color w:val="auto"/>
              </w:rPr>
            </w:pPr>
            <w:r w:rsidRPr="007F3103">
              <w:rPr>
                <w:rFonts w:ascii="Times New Roman" w:hAnsi="Times New Roman" w:cs="Times New Roman"/>
                <w:color w:val="auto"/>
              </w:rPr>
              <w:t>Willingness to learn in different context is demonstrated based on available learning opportunities arising in the workplace.</w:t>
            </w:r>
          </w:p>
          <w:p w14:paraId="5053F1B5" w14:textId="77777777" w:rsidR="007F3103" w:rsidRPr="007F3103" w:rsidRDefault="007F3103" w:rsidP="005546F8">
            <w:pPr>
              <w:pStyle w:val="Default"/>
              <w:numPr>
                <w:ilvl w:val="1"/>
                <w:numId w:val="170"/>
              </w:numPr>
              <w:spacing w:line="276" w:lineRule="auto"/>
              <w:rPr>
                <w:rFonts w:ascii="Times New Roman" w:hAnsi="Times New Roman" w:cs="Times New Roman"/>
                <w:color w:val="auto"/>
              </w:rPr>
            </w:pPr>
            <w:r w:rsidRPr="007F3103">
              <w:rPr>
                <w:rFonts w:ascii="Times New Roman" w:hAnsi="Times New Roman" w:cs="Times New Roman"/>
                <w:color w:val="auto"/>
              </w:rPr>
              <w:t>Opportunities for performance improvement are identified proactively in area of work.</w:t>
            </w:r>
          </w:p>
          <w:p w14:paraId="32FF351B" w14:textId="7D6CC5C8" w:rsidR="007F3103" w:rsidRPr="007F3103" w:rsidRDefault="007F3103" w:rsidP="005546F8">
            <w:pPr>
              <w:pStyle w:val="Default"/>
              <w:numPr>
                <w:ilvl w:val="1"/>
                <w:numId w:val="176"/>
              </w:numPr>
              <w:spacing w:line="276" w:lineRule="auto"/>
              <w:rPr>
                <w:rFonts w:ascii="Times New Roman" w:hAnsi="Times New Roman" w:cs="Times New Roman"/>
                <w:color w:val="auto"/>
              </w:rPr>
            </w:pPr>
            <w:r>
              <w:rPr>
                <w:rFonts w:ascii="Times New Roman" w:hAnsi="Times New Roman" w:cs="Times New Roman"/>
                <w:color w:val="auto"/>
              </w:rPr>
              <w:t xml:space="preserve"> </w:t>
            </w:r>
            <w:r w:rsidRPr="007F3103">
              <w:rPr>
                <w:rFonts w:ascii="Times New Roman" w:hAnsi="Times New Roman" w:cs="Times New Roman"/>
                <w:color w:val="auto"/>
              </w:rPr>
              <w:t xml:space="preserve">Awareness of personal role in workplace </w:t>
            </w:r>
            <w:r w:rsidRPr="007F3103">
              <w:rPr>
                <w:rFonts w:ascii="Times New Roman" w:hAnsi="Times New Roman" w:cs="Times New Roman"/>
                <w:b/>
                <w:i/>
                <w:color w:val="auto"/>
              </w:rPr>
              <w:t>innovation</w:t>
            </w:r>
            <w:r w:rsidRPr="007F3103">
              <w:rPr>
                <w:rFonts w:ascii="Times New Roman" w:hAnsi="Times New Roman" w:cs="Times New Roman"/>
                <w:color w:val="auto"/>
              </w:rPr>
              <w:t xml:space="preserve"> is demonstrated.</w:t>
            </w:r>
          </w:p>
        </w:tc>
      </w:tr>
      <w:tr w:rsidR="007F3103" w:rsidRPr="0066487E" w14:paraId="1E175B1C"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6F5A53BC" w14:textId="2B949B05" w:rsidR="007F3103" w:rsidRPr="007F3103" w:rsidRDefault="007F3103" w:rsidP="005546F8">
            <w:pPr>
              <w:pStyle w:val="ListParagraph"/>
              <w:numPr>
                <w:ilvl w:val="0"/>
                <w:numId w:val="177"/>
              </w:numPr>
              <w:spacing w:after="0"/>
              <w:rPr>
                <w:rFonts w:ascii="Times New Roman" w:hAnsi="Times New Roman"/>
                <w:sz w:val="24"/>
                <w:szCs w:val="24"/>
              </w:rPr>
            </w:pPr>
            <w:r w:rsidRPr="007F3103">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14F1528" w14:textId="77777777" w:rsidR="007F3103" w:rsidRPr="007F3103" w:rsidRDefault="007F3103" w:rsidP="005546F8">
            <w:pPr>
              <w:pStyle w:val="Default"/>
              <w:numPr>
                <w:ilvl w:val="1"/>
                <w:numId w:val="171"/>
              </w:numPr>
              <w:spacing w:line="276" w:lineRule="auto"/>
              <w:rPr>
                <w:rFonts w:ascii="Times New Roman" w:hAnsi="Times New Roman" w:cs="Times New Roman"/>
                <w:color w:val="auto"/>
              </w:rPr>
            </w:pPr>
            <w:r w:rsidRPr="007F3103">
              <w:rPr>
                <w:rFonts w:ascii="Times New Roman" w:hAnsi="Times New Roman" w:cs="Times New Roman"/>
                <w:color w:val="auto"/>
              </w:rPr>
              <w:t xml:space="preserve">Problems are identified as per the context of data and circumstances </w:t>
            </w:r>
          </w:p>
          <w:p w14:paraId="21EB484B" w14:textId="77777777" w:rsidR="007F3103" w:rsidRPr="007F3103" w:rsidRDefault="007F3103" w:rsidP="005546F8">
            <w:pPr>
              <w:pStyle w:val="Default"/>
              <w:numPr>
                <w:ilvl w:val="1"/>
                <w:numId w:val="171"/>
              </w:numPr>
              <w:spacing w:line="276" w:lineRule="auto"/>
              <w:rPr>
                <w:rFonts w:ascii="Times New Roman" w:hAnsi="Times New Roman" w:cs="Times New Roman"/>
                <w:color w:val="auto"/>
              </w:rPr>
            </w:pPr>
            <w:r w:rsidRPr="007F3103">
              <w:rPr>
                <w:rFonts w:ascii="Times New Roman" w:hAnsi="Times New Roman" w:cs="Times New Roman"/>
                <w:color w:val="auto"/>
              </w:rPr>
              <w:t>Problem solutions are sought based on the problem</w:t>
            </w:r>
          </w:p>
          <w:p w14:paraId="5A4137E4" w14:textId="77777777" w:rsidR="007F3103" w:rsidRPr="007F3103" w:rsidRDefault="007F3103" w:rsidP="005546F8">
            <w:pPr>
              <w:pStyle w:val="Default"/>
              <w:numPr>
                <w:ilvl w:val="1"/>
                <w:numId w:val="171"/>
              </w:numPr>
              <w:spacing w:line="276" w:lineRule="auto"/>
              <w:rPr>
                <w:rFonts w:ascii="Times New Roman" w:hAnsi="Times New Roman" w:cs="Times New Roman"/>
                <w:color w:val="auto"/>
              </w:rPr>
            </w:pPr>
            <w:r w:rsidRPr="007F3103">
              <w:rPr>
                <w:rFonts w:ascii="Times New Roman" w:hAnsi="Times New Roman" w:cs="Times New Roman"/>
                <w:color w:val="auto"/>
              </w:rPr>
              <w:t>Independence and initiative in identifying and solving problems is demonstrated.</w:t>
            </w:r>
          </w:p>
          <w:p w14:paraId="130A0D15" w14:textId="77777777" w:rsidR="007F3103" w:rsidRPr="007F3103" w:rsidRDefault="007F3103" w:rsidP="005546F8">
            <w:pPr>
              <w:pStyle w:val="Default"/>
              <w:numPr>
                <w:ilvl w:val="1"/>
                <w:numId w:val="171"/>
              </w:numPr>
              <w:spacing w:line="276" w:lineRule="auto"/>
              <w:rPr>
                <w:rFonts w:ascii="Times New Roman" w:hAnsi="Times New Roman" w:cs="Times New Roman"/>
                <w:color w:val="auto"/>
              </w:rPr>
            </w:pPr>
            <w:r w:rsidRPr="007F3103">
              <w:rPr>
                <w:rFonts w:ascii="Times New Roman" w:hAnsi="Times New Roman" w:cs="Times New Roman"/>
                <w:color w:val="auto"/>
              </w:rPr>
              <w:t xml:space="preserve">Team problems are solved as per the workplace guidelines </w:t>
            </w:r>
          </w:p>
          <w:p w14:paraId="774B4808" w14:textId="3E6571F9" w:rsidR="007F3103" w:rsidRPr="007F3103" w:rsidRDefault="007F3103" w:rsidP="005546F8">
            <w:pPr>
              <w:pStyle w:val="Default"/>
              <w:numPr>
                <w:ilvl w:val="1"/>
                <w:numId w:val="177"/>
              </w:numPr>
              <w:spacing w:line="276" w:lineRule="auto"/>
              <w:rPr>
                <w:rFonts w:ascii="Times New Roman" w:hAnsi="Times New Roman" w:cs="Times New Roman"/>
                <w:color w:val="auto"/>
              </w:rPr>
            </w:pPr>
            <w:r w:rsidRPr="007F3103">
              <w:rPr>
                <w:rFonts w:ascii="Times New Roman" w:hAnsi="Times New Roman" w:cs="Times New Roman"/>
                <w:color w:val="auto"/>
              </w:rPr>
              <w:t xml:space="preserve">Problem solving strategies are applied as per the workplace guidelines </w:t>
            </w:r>
          </w:p>
        </w:tc>
      </w:tr>
      <w:tr w:rsidR="007F3103" w:rsidRPr="0066487E" w14:paraId="71448182" w14:textId="77777777" w:rsidTr="00784C7E">
        <w:tc>
          <w:tcPr>
            <w:tcW w:w="1524" w:type="pct"/>
            <w:tcBorders>
              <w:top w:val="single" w:sz="4" w:space="0" w:color="auto"/>
              <w:left w:val="single" w:sz="4" w:space="0" w:color="auto"/>
              <w:bottom w:val="single" w:sz="4" w:space="0" w:color="auto"/>
              <w:right w:val="single" w:sz="4" w:space="0" w:color="auto"/>
            </w:tcBorders>
            <w:shd w:val="clear" w:color="auto" w:fill="FFFFFF"/>
          </w:tcPr>
          <w:p w14:paraId="022A4D0B" w14:textId="0DDC3F34" w:rsidR="007F3103" w:rsidRPr="007F3103" w:rsidRDefault="007F3103" w:rsidP="005546F8">
            <w:pPr>
              <w:pStyle w:val="ListParagraph"/>
              <w:numPr>
                <w:ilvl w:val="0"/>
                <w:numId w:val="177"/>
              </w:numPr>
              <w:spacing w:after="0"/>
              <w:rPr>
                <w:rFonts w:ascii="Times New Roman" w:hAnsi="Times New Roman"/>
                <w:sz w:val="24"/>
                <w:szCs w:val="24"/>
              </w:rPr>
            </w:pPr>
            <w:r w:rsidRPr="007F3103">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169E63D" w14:textId="77777777" w:rsidR="007F3103" w:rsidRPr="007F3103" w:rsidRDefault="007F3103" w:rsidP="005546F8">
            <w:pPr>
              <w:pStyle w:val="Default"/>
              <w:numPr>
                <w:ilvl w:val="1"/>
                <w:numId w:val="172"/>
              </w:numPr>
              <w:spacing w:line="276" w:lineRule="auto"/>
              <w:rPr>
                <w:rFonts w:ascii="Times New Roman" w:hAnsi="Times New Roman" w:cs="Times New Roman"/>
                <w:color w:val="auto"/>
              </w:rPr>
            </w:pPr>
            <w:r w:rsidRPr="007F3103">
              <w:rPr>
                <w:rFonts w:ascii="Times New Roman" w:hAnsi="Times New Roman" w:cs="Times New Roman"/>
                <w:color w:val="auto"/>
              </w:rPr>
              <w:t xml:space="preserve">Policies and guidelines are observed as per the workplace requirements </w:t>
            </w:r>
          </w:p>
          <w:p w14:paraId="26B26D5B" w14:textId="77777777" w:rsidR="007F3103" w:rsidRPr="007F3103" w:rsidRDefault="007F3103" w:rsidP="005546F8">
            <w:pPr>
              <w:pStyle w:val="Default"/>
              <w:numPr>
                <w:ilvl w:val="1"/>
                <w:numId w:val="172"/>
              </w:numPr>
              <w:spacing w:line="276" w:lineRule="auto"/>
              <w:rPr>
                <w:rFonts w:ascii="Times New Roman" w:hAnsi="Times New Roman" w:cs="Times New Roman"/>
                <w:color w:val="auto"/>
              </w:rPr>
            </w:pPr>
            <w:r w:rsidRPr="007F3103">
              <w:rPr>
                <w:rFonts w:ascii="Times New Roman" w:hAnsi="Times New Roman" w:cs="Times New Roman"/>
                <w:color w:val="auto"/>
              </w:rPr>
              <w:t xml:space="preserve">Self-worth and profession is exercised in line with personal goals and organizational policies </w:t>
            </w:r>
          </w:p>
          <w:p w14:paraId="261A0291" w14:textId="77777777" w:rsidR="007F3103" w:rsidRPr="007F3103" w:rsidRDefault="007F3103" w:rsidP="005546F8">
            <w:pPr>
              <w:pStyle w:val="Default"/>
              <w:numPr>
                <w:ilvl w:val="1"/>
                <w:numId w:val="172"/>
              </w:numPr>
              <w:spacing w:line="276" w:lineRule="auto"/>
              <w:rPr>
                <w:rFonts w:ascii="Times New Roman" w:hAnsi="Times New Roman" w:cs="Times New Roman"/>
                <w:color w:val="auto"/>
              </w:rPr>
            </w:pPr>
            <w:r w:rsidRPr="007F3103">
              <w:rPr>
                <w:rFonts w:ascii="Times New Roman" w:hAnsi="Times New Roman" w:cs="Times New Roman"/>
                <w:color w:val="auto"/>
              </w:rPr>
              <w:t xml:space="preserve"> Code of conduct is observed as per the workplace requirements </w:t>
            </w:r>
          </w:p>
          <w:p w14:paraId="4EE14B98" w14:textId="77777777" w:rsidR="007F3103" w:rsidRPr="007F3103" w:rsidRDefault="007F3103" w:rsidP="005546F8">
            <w:pPr>
              <w:pStyle w:val="Default"/>
              <w:numPr>
                <w:ilvl w:val="1"/>
                <w:numId w:val="172"/>
              </w:numPr>
              <w:spacing w:line="276" w:lineRule="auto"/>
              <w:rPr>
                <w:rFonts w:ascii="Times New Roman" w:hAnsi="Times New Roman" w:cs="Times New Roman"/>
                <w:color w:val="auto"/>
              </w:rPr>
            </w:pPr>
            <w:r w:rsidRPr="007F3103">
              <w:rPr>
                <w:rFonts w:ascii="Times New Roman" w:hAnsi="Times New Roman" w:cs="Times New Roman"/>
                <w:color w:val="auto"/>
              </w:rPr>
              <w:t xml:space="preserve">Personal and professional integrity is demonstrated as per the personal goals </w:t>
            </w:r>
          </w:p>
          <w:p w14:paraId="2BDA503A" w14:textId="341DD4AB" w:rsidR="007F3103" w:rsidRPr="007F3103" w:rsidRDefault="007F3103" w:rsidP="005546F8">
            <w:pPr>
              <w:pStyle w:val="Default"/>
              <w:numPr>
                <w:ilvl w:val="1"/>
                <w:numId w:val="177"/>
              </w:numPr>
              <w:spacing w:line="276" w:lineRule="auto"/>
              <w:rPr>
                <w:rFonts w:ascii="Times New Roman" w:hAnsi="Times New Roman" w:cs="Times New Roman"/>
                <w:color w:val="auto"/>
              </w:rPr>
            </w:pPr>
            <w:r w:rsidRPr="007F3103">
              <w:rPr>
                <w:rFonts w:ascii="Times New Roman" w:hAnsi="Times New Roman" w:cs="Times New Roman"/>
                <w:color w:val="auto"/>
              </w:rPr>
              <w:t xml:space="preserve">Commitment to jurisdictional laws is demonstrated as per the workplace requirements  </w:t>
            </w:r>
          </w:p>
        </w:tc>
      </w:tr>
    </w:tbl>
    <w:p w14:paraId="22F207AD" w14:textId="77777777" w:rsidR="005F4D5B" w:rsidRDefault="005F4D5B" w:rsidP="00681887">
      <w:pPr>
        <w:spacing w:after="0" w:line="276" w:lineRule="auto"/>
        <w:rPr>
          <w:rFonts w:ascii="Times New Roman" w:eastAsia="Times New Roman" w:hAnsi="Times New Roman" w:cs="Times New Roman"/>
          <w:b/>
          <w:sz w:val="24"/>
          <w:szCs w:val="24"/>
        </w:rPr>
      </w:pPr>
    </w:p>
    <w:p w14:paraId="0DF3EB3B" w14:textId="77777777" w:rsidR="005F4D5B" w:rsidRDefault="005F4D5B" w:rsidP="00681887">
      <w:pPr>
        <w:spacing w:after="0" w:line="276" w:lineRule="auto"/>
        <w:rPr>
          <w:rFonts w:ascii="Times New Roman" w:eastAsia="Times New Roman" w:hAnsi="Times New Roman" w:cs="Times New Roman"/>
          <w:b/>
          <w:sz w:val="24"/>
          <w:szCs w:val="24"/>
        </w:rPr>
      </w:pPr>
    </w:p>
    <w:p w14:paraId="1B83972A" w14:textId="3A1D37D6"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RANGE</w:t>
      </w:r>
    </w:p>
    <w:p w14:paraId="224AF41C" w14:textId="77777777" w:rsidR="0066487E" w:rsidRPr="0066487E" w:rsidRDefault="0066487E" w:rsidP="00681887">
      <w:pPr>
        <w:spacing w:after="0" w:line="276" w:lineRule="auto"/>
        <w:jc w:val="both"/>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3083A573" w14:textId="77777777" w:rsidR="0066487E" w:rsidRPr="0066487E" w:rsidRDefault="0066487E" w:rsidP="00681887">
      <w:pPr>
        <w:spacing w:after="0" w:line="276"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6146"/>
      </w:tblGrid>
      <w:tr w:rsidR="006E61F9" w:rsidRPr="0066487E" w14:paraId="0FB2D712" w14:textId="77777777" w:rsidTr="00784C7E">
        <w:trPr>
          <w:trHeight w:val="391"/>
        </w:trPr>
        <w:tc>
          <w:tcPr>
            <w:tcW w:w="1439" w:type="pct"/>
            <w:tcBorders>
              <w:top w:val="single" w:sz="4" w:space="0" w:color="000000"/>
              <w:left w:val="single" w:sz="4" w:space="0" w:color="000000"/>
              <w:bottom w:val="single" w:sz="4" w:space="0" w:color="000000"/>
              <w:right w:val="single" w:sz="4" w:space="0" w:color="000000"/>
            </w:tcBorders>
          </w:tcPr>
          <w:p w14:paraId="456EE6FF" w14:textId="4B599776" w:rsidR="006E61F9" w:rsidRPr="006E61F9" w:rsidRDefault="006E61F9" w:rsidP="00681887">
            <w:pPr>
              <w:spacing w:line="276" w:lineRule="auto"/>
              <w:rPr>
                <w:rFonts w:ascii="Times New Roman" w:eastAsia="Calibri" w:hAnsi="Times New Roman" w:cs="Times New Roman"/>
                <w:b/>
                <w:sz w:val="24"/>
                <w:szCs w:val="24"/>
              </w:rPr>
            </w:pPr>
            <w:r w:rsidRPr="006E61F9">
              <w:rPr>
                <w:rFonts w:ascii="Times New Roman" w:hAnsi="Times New Roman" w:cs="Times New Roman"/>
                <w:b/>
                <w:sz w:val="24"/>
                <w:szCs w:val="24"/>
              </w:rPr>
              <w:t>Range</w:t>
            </w:r>
          </w:p>
        </w:tc>
        <w:tc>
          <w:tcPr>
            <w:tcW w:w="3561" w:type="pct"/>
            <w:tcBorders>
              <w:top w:val="single" w:sz="4" w:space="0" w:color="000000"/>
              <w:left w:val="single" w:sz="4" w:space="0" w:color="000000"/>
              <w:bottom w:val="single" w:sz="4" w:space="0" w:color="000000"/>
              <w:right w:val="single" w:sz="4" w:space="0" w:color="000000"/>
            </w:tcBorders>
          </w:tcPr>
          <w:p w14:paraId="4AA0A3A5" w14:textId="76167358" w:rsidR="006E61F9" w:rsidRPr="006E61F9" w:rsidRDefault="006E61F9" w:rsidP="00681887">
            <w:pPr>
              <w:spacing w:after="0" w:line="276" w:lineRule="auto"/>
              <w:contextualSpacing/>
              <w:rPr>
                <w:rFonts w:ascii="Times New Roman" w:eastAsia="Times New Roman" w:hAnsi="Times New Roman" w:cs="Times New Roman"/>
                <w:b/>
                <w:sz w:val="24"/>
                <w:szCs w:val="24"/>
                <w:lang w:val="en-GB"/>
              </w:rPr>
            </w:pPr>
            <w:r w:rsidRPr="006E61F9">
              <w:rPr>
                <w:rFonts w:ascii="Times New Roman" w:hAnsi="Times New Roman" w:cs="Times New Roman"/>
                <w:b/>
                <w:sz w:val="24"/>
                <w:szCs w:val="24"/>
              </w:rPr>
              <w:t>Variable</w:t>
            </w:r>
          </w:p>
        </w:tc>
      </w:tr>
      <w:tr w:rsidR="007F3103" w:rsidRPr="0066487E" w14:paraId="5503D673"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5AF1971E" w14:textId="3EA92946" w:rsidR="007F3103" w:rsidRPr="007F3103" w:rsidRDefault="007F3103" w:rsidP="007F3103">
            <w:pPr>
              <w:rPr>
                <w:rFonts w:ascii="Times New Roman" w:eastAsia="Times New Roman" w:hAnsi="Times New Roman"/>
                <w:bCs/>
                <w:iCs/>
                <w:sz w:val="24"/>
                <w:szCs w:val="24"/>
              </w:rPr>
            </w:pPr>
            <w:r w:rsidRPr="007F3103">
              <w:rPr>
                <w:rFonts w:ascii="Times New Roman" w:hAnsi="Times New Roman"/>
                <w:bCs/>
                <w:iCs/>
                <w:sz w:val="24"/>
                <w:szCs w:val="24"/>
              </w:rPr>
              <w:t>Drug and substance abuse include but not limited to:</w:t>
            </w:r>
          </w:p>
        </w:tc>
        <w:tc>
          <w:tcPr>
            <w:tcW w:w="3561" w:type="pct"/>
            <w:tcBorders>
              <w:top w:val="single" w:sz="4" w:space="0" w:color="000000"/>
              <w:left w:val="single" w:sz="4" w:space="0" w:color="000000"/>
              <w:bottom w:val="single" w:sz="4" w:space="0" w:color="000000"/>
              <w:right w:val="single" w:sz="4" w:space="0" w:color="000000"/>
            </w:tcBorders>
          </w:tcPr>
          <w:p w14:paraId="13675936" w14:textId="77777777" w:rsidR="007F3103" w:rsidRPr="007F3103" w:rsidRDefault="007F3103" w:rsidP="007F3103">
            <w:pPr>
              <w:spacing w:after="0" w:line="276" w:lineRule="auto"/>
              <w:rPr>
                <w:rFonts w:ascii="Times New Roman" w:hAnsi="Times New Roman" w:cs="Times New Roman"/>
                <w:bCs/>
                <w:iCs/>
                <w:sz w:val="24"/>
                <w:szCs w:val="24"/>
              </w:rPr>
            </w:pPr>
            <w:r w:rsidRPr="007F3103">
              <w:rPr>
                <w:rFonts w:ascii="Times New Roman" w:hAnsi="Times New Roman" w:cs="Times New Roman"/>
                <w:bCs/>
                <w:iCs/>
                <w:sz w:val="24"/>
                <w:szCs w:val="24"/>
              </w:rPr>
              <w:t>Commonly abused</w:t>
            </w:r>
          </w:p>
          <w:p w14:paraId="7ED62AE1"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Alcohol</w:t>
            </w:r>
          </w:p>
          <w:p w14:paraId="7937F7C4"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Tobacco</w:t>
            </w:r>
          </w:p>
          <w:p w14:paraId="7329081F"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Miraa</w:t>
            </w:r>
          </w:p>
          <w:p w14:paraId="08297916"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Over-the-counter drugs</w:t>
            </w:r>
          </w:p>
          <w:p w14:paraId="3A170328"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Cocaine</w:t>
            </w:r>
          </w:p>
          <w:p w14:paraId="1FE0D7EC"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Bhang</w:t>
            </w:r>
          </w:p>
          <w:p w14:paraId="519B7C7E" w14:textId="0FC829AA" w:rsidR="007F3103" w:rsidRPr="007F3103" w:rsidRDefault="007F3103" w:rsidP="005546F8">
            <w:pPr>
              <w:numPr>
                <w:ilvl w:val="0"/>
                <w:numId w:val="29"/>
              </w:numPr>
              <w:spacing w:after="0" w:line="276" w:lineRule="auto"/>
              <w:contextualSpacing/>
              <w:rPr>
                <w:rFonts w:ascii="Times New Roman" w:eastAsia="Times New Roman" w:hAnsi="Times New Roman" w:cs="Times New Roman"/>
                <w:bCs/>
                <w:iCs/>
                <w:sz w:val="24"/>
                <w:szCs w:val="24"/>
              </w:rPr>
            </w:pPr>
            <w:r w:rsidRPr="007F3103">
              <w:rPr>
                <w:rFonts w:ascii="Times New Roman" w:hAnsi="Times New Roman" w:cs="Times New Roman"/>
                <w:bCs/>
                <w:iCs/>
                <w:sz w:val="24"/>
                <w:szCs w:val="24"/>
              </w:rPr>
              <w:t xml:space="preserve">Glue  </w:t>
            </w:r>
          </w:p>
        </w:tc>
      </w:tr>
      <w:tr w:rsidR="007F3103" w:rsidRPr="0066487E" w14:paraId="0DFEB52A"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0F46CA1B" w14:textId="679310FD" w:rsidR="007F3103" w:rsidRPr="007F3103" w:rsidRDefault="007F3103" w:rsidP="007F3103">
            <w:pPr>
              <w:rPr>
                <w:rFonts w:ascii="Times New Roman" w:eastAsia="Times New Roman" w:hAnsi="Times New Roman"/>
                <w:bCs/>
                <w:iCs/>
                <w:sz w:val="24"/>
                <w:szCs w:val="24"/>
              </w:rPr>
            </w:pPr>
            <w:r w:rsidRPr="007F3103">
              <w:rPr>
                <w:rFonts w:ascii="Times New Roman" w:hAnsi="Times New Roman"/>
                <w:bCs/>
                <w:iCs/>
                <w:sz w:val="24"/>
                <w:szCs w:val="24"/>
              </w:rPr>
              <w:t>Feedback includes but not limited to:</w:t>
            </w:r>
          </w:p>
        </w:tc>
        <w:tc>
          <w:tcPr>
            <w:tcW w:w="3561" w:type="pct"/>
            <w:tcBorders>
              <w:top w:val="single" w:sz="4" w:space="0" w:color="000000"/>
              <w:left w:val="single" w:sz="4" w:space="0" w:color="000000"/>
              <w:bottom w:val="single" w:sz="4" w:space="0" w:color="000000"/>
              <w:right w:val="single" w:sz="4" w:space="0" w:color="000000"/>
            </w:tcBorders>
          </w:tcPr>
          <w:p w14:paraId="5CED863D"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 xml:space="preserve">Verbal </w:t>
            </w:r>
          </w:p>
          <w:p w14:paraId="1F43A82E"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Written</w:t>
            </w:r>
          </w:p>
          <w:p w14:paraId="0197B446"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 xml:space="preserve">Informal </w:t>
            </w:r>
          </w:p>
          <w:p w14:paraId="6140CCD3" w14:textId="33EB8073" w:rsidR="007F3103" w:rsidRPr="007F3103" w:rsidRDefault="007F3103" w:rsidP="005546F8">
            <w:pPr>
              <w:numPr>
                <w:ilvl w:val="0"/>
                <w:numId w:val="29"/>
              </w:numPr>
              <w:spacing w:after="0" w:line="276" w:lineRule="auto"/>
              <w:contextualSpacing/>
              <w:rPr>
                <w:rFonts w:ascii="Times New Roman" w:eastAsia="Times New Roman" w:hAnsi="Times New Roman" w:cs="Times New Roman"/>
                <w:bCs/>
                <w:iCs/>
                <w:sz w:val="24"/>
                <w:szCs w:val="24"/>
              </w:rPr>
            </w:pPr>
            <w:r w:rsidRPr="007F3103">
              <w:rPr>
                <w:rFonts w:ascii="Times New Roman" w:hAnsi="Times New Roman" w:cs="Times New Roman"/>
                <w:bCs/>
                <w:iCs/>
                <w:sz w:val="24"/>
                <w:szCs w:val="24"/>
              </w:rPr>
              <w:t xml:space="preserve">Formal </w:t>
            </w:r>
          </w:p>
        </w:tc>
      </w:tr>
      <w:tr w:rsidR="007F3103" w:rsidRPr="0066487E" w14:paraId="126F7C19"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7F78BF0E" w14:textId="0EBCDE62" w:rsidR="007F3103" w:rsidRPr="007F3103" w:rsidRDefault="007F3103" w:rsidP="007F3103">
            <w:pPr>
              <w:rPr>
                <w:rFonts w:ascii="Times New Roman" w:eastAsia="Times New Roman" w:hAnsi="Times New Roman"/>
                <w:bCs/>
                <w:iCs/>
                <w:sz w:val="24"/>
                <w:szCs w:val="24"/>
              </w:rPr>
            </w:pPr>
            <w:r w:rsidRPr="007F3103">
              <w:rPr>
                <w:rFonts w:ascii="Times New Roman" w:hAnsi="Times New Roman"/>
                <w:bCs/>
                <w:iCs/>
                <w:sz w:val="24"/>
                <w:szCs w:val="24"/>
              </w:rPr>
              <w:t>Relationships includes but not limited to:</w:t>
            </w:r>
          </w:p>
        </w:tc>
        <w:tc>
          <w:tcPr>
            <w:tcW w:w="3561" w:type="pct"/>
            <w:tcBorders>
              <w:top w:val="single" w:sz="4" w:space="0" w:color="000000"/>
              <w:left w:val="single" w:sz="4" w:space="0" w:color="000000"/>
              <w:bottom w:val="single" w:sz="4" w:space="0" w:color="000000"/>
              <w:right w:val="single" w:sz="4" w:space="0" w:color="000000"/>
            </w:tcBorders>
          </w:tcPr>
          <w:p w14:paraId="2B467A86"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Man/Woman</w:t>
            </w:r>
          </w:p>
          <w:p w14:paraId="49D7228C"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Trainer/trainee</w:t>
            </w:r>
          </w:p>
          <w:p w14:paraId="5D5533B8"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Employee/employer</w:t>
            </w:r>
          </w:p>
          <w:p w14:paraId="28ADF209"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Client/service provider</w:t>
            </w:r>
          </w:p>
          <w:p w14:paraId="342B1518"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Husband/wife</w:t>
            </w:r>
          </w:p>
          <w:p w14:paraId="73D4FAAE"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Boy/girl</w:t>
            </w:r>
          </w:p>
          <w:p w14:paraId="4CA1D18F"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Parent/child</w:t>
            </w:r>
          </w:p>
          <w:p w14:paraId="6F2C52C0" w14:textId="76F12799" w:rsidR="007F3103" w:rsidRPr="007F3103" w:rsidRDefault="007F3103" w:rsidP="005546F8">
            <w:pPr>
              <w:numPr>
                <w:ilvl w:val="0"/>
                <w:numId w:val="29"/>
              </w:numPr>
              <w:spacing w:after="0" w:line="276" w:lineRule="auto"/>
              <w:contextualSpacing/>
              <w:rPr>
                <w:rFonts w:ascii="Times New Roman" w:eastAsia="Times New Roman" w:hAnsi="Times New Roman" w:cs="Times New Roman"/>
                <w:bCs/>
                <w:iCs/>
                <w:sz w:val="24"/>
                <w:szCs w:val="24"/>
              </w:rPr>
            </w:pPr>
            <w:r w:rsidRPr="007F3103">
              <w:rPr>
                <w:rFonts w:ascii="Times New Roman" w:hAnsi="Times New Roman" w:cs="Times New Roman"/>
                <w:bCs/>
                <w:iCs/>
                <w:sz w:val="24"/>
                <w:szCs w:val="24"/>
              </w:rPr>
              <w:t>Sibling relationships</w:t>
            </w:r>
          </w:p>
        </w:tc>
      </w:tr>
      <w:tr w:rsidR="007F3103" w:rsidRPr="0066487E" w14:paraId="58C0D221"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59F897BB" w14:textId="517D54DE" w:rsidR="007F3103" w:rsidRPr="007F3103" w:rsidRDefault="007F3103" w:rsidP="007F3103">
            <w:pPr>
              <w:rPr>
                <w:rFonts w:ascii="Times New Roman" w:eastAsia="Times New Roman" w:hAnsi="Times New Roman"/>
                <w:bCs/>
                <w:iCs/>
                <w:sz w:val="24"/>
                <w:szCs w:val="24"/>
              </w:rPr>
            </w:pPr>
            <w:r w:rsidRPr="007F3103">
              <w:rPr>
                <w:rFonts w:ascii="Times New Roman" w:hAnsi="Times New Roman"/>
                <w:bCs/>
                <w:iCs/>
                <w:sz w:val="24"/>
                <w:szCs w:val="24"/>
              </w:rPr>
              <w:t>Forms of communication include but not limited to:</w:t>
            </w:r>
          </w:p>
        </w:tc>
        <w:tc>
          <w:tcPr>
            <w:tcW w:w="3561" w:type="pct"/>
            <w:tcBorders>
              <w:top w:val="single" w:sz="4" w:space="0" w:color="000000"/>
              <w:left w:val="single" w:sz="4" w:space="0" w:color="000000"/>
              <w:bottom w:val="single" w:sz="4" w:space="0" w:color="000000"/>
              <w:right w:val="single" w:sz="4" w:space="0" w:color="000000"/>
            </w:tcBorders>
          </w:tcPr>
          <w:p w14:paraId="03B67074"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Written</w:t>
            </w:r>
          </w:p>
          <w:p w14:paraId="0904CCE3"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lang w:val="en-US"/>
              </w:rPr>
              <w:t xml:space="preserve">Visual </w:t>
            </w:r>
          </w:p>
          <w:p w14:paraId="1834E387"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lang w:val="en-US"/>
              </w:rPr>
              <w:t xml:space="preserve">Verbal </w:t>
            </w:r>
          </w:p>
          <w:p w14:paraId="40097B53"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lang w:val="en-US"/>
              </w:rPr>
              <w:t xml:space="preserve">Non verbal </w:t>
            </w:r>
          </w:p>
          <w:p w14:paraId="78C2804C" w14:textId="46CCEB5B" w:rsidR="007F3103" w:rsidRPr="007F3103" w:rsidRDefault="007F3103" w:rsidP="005546F8">
            <w:pPr>
              <w:numPr>
                <w:ilvl w:val="0"/>
                <w:numId w:val="29"/>
              </w:numPr>
              <w:spacing w:after="0" w:line="276" w:lineRule="auto"/>
              <w:contextualSpacing/>
              <w:rPr>
                <w:rFonts w:ascii="Times New Roman" w:eastAsia="Times New Roman" w:hAnsi="Times New Roman" w:cs="Times New Roman"/>
                <w:bCs/>
                <w:iCs/>
                <w:sz w:val="24"/>
                <w:szCs w:val="24"/>
              </w:rPr>
            </w:pPr>
            <w:r w:rsidRPr="007F3103">
              <w:rPr>
                <w:rFonts w:ascii="Times New Roman" w:hAnsi="Times New Roman" w:cs="Times New Roman"/>
                <w:bCs/>
                <w:iCs/>
                <w:sz w:val="24"/>
                <w:szCs w:val="24"/>
              </w:rPr>
              <w:t xml:space="preserve">Formal and informal  </w:t>
            </w:r>
          </w:p>
        </w:tc>
      </w:tr>
      <w:tr w:rsidR="007F3103" w:rsidRPr="0066487E" w14:paraId="37632E73"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784A12D4" w14:textId="160A4A35" w:rsidR="007F3103" w:rsidRPr="007F3103" w:rsidRDefault="007F3103" w:rsidP="007F3103">
            <w:pPr>
              <w:rPr>
                <w:rFonts w:ascii="Times New Roman" w:eastAsia="Times New Roman" w:hAnsi="Times New Roman"/>
                <w:bCs/>
                <w:iCs/>
                <w:sz w:val="24"/>
                <w:szCs w:val="24"/>
              </w:rPr>
            </w:pPr>
            <w:r w:rsidRPr="007F3103">
              <w:rPr>
                <w:rFonts w:ascii="Times New Roman" w:hAnsi="Times New Roman"/>
                <w:bCs/>
                <w:iCs/>
                <w:sz w:val="24"/>
                <w:szCs w:val="24"/>
              </w:rPr>
              <w:t>Team includes but not limited to:</w:t>
            </w:r>
          </w:p>
        </w:tc>
        <w:tc>
          <w:tcPr>
            <w:tcW w:w="3561" w:type="pct"/>
            <w:tcBorders>
              <w:top w:val="single" w:sz="4" w:space="0" w:color="000000"/>
              <w:left w:val="single" w:sz="4" w:space="0" w:color="000000"/>
              <w:bottom w:val="single" w:sz="4" w:space="0" w:color="000000"/>
              <w:right w:val="single" w:sz="4" w:space="0" w:color="000000"/>
            </w:tcBorders>
          </w:tcPr>
          <w:p w14:paraId="1E40AAE9"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Small work group</w:t>
            </w:r>
          </w:p>
          <w:p w14:paraId="31E96F2F"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Staff in a section/department</w:t>
            </w:r>
          </w:p>
          <w:p w14:paraId="35F5F274" w14:textId="635B1CF0" w:rsidR="007F3103" w:rsidRPr="007F3103" w:rsidRDefault="007F3103" w:rsidP="005546F8">
            <w:pPr>
              <w:numPr>
                <w:ilvl w:val="0"/>
                <w:numId w:val="29"/>
              </w:numPr>
              <w:spacing w:after="0" w:line="276" w:lineRule="auto"/>
              <w:contextualSpacing/>
              <w:rPr>
                <w:rFonts w:ascii="Times New Roman" w:eastAsia="Times New Roman" w:hAnsi="Times New Roman" w:cs="Times New Roman"/>
                <w:bCs/>
                <w:iCs/>
                <w:sz w:val="24"/>
                <w:szCs w:val="24"/>
              </w:rPr>
            </w:pPr>
            <w:r w:rsidRPr="007F3103">
              <w:rPr>
                <w:rFonts w:ascii="Times New Roman" w:hAnsi="Times New Roman" w:cs="Times New Roman"/>
                <w:bCs/>
                <w:iCs/>
                <w:sz w:val="24"/>
                <w:szCs w:val="24"/>
              </w:rPr>
              <w:t>Inter-agency group</w:t>
            </w:r>
          </w:p>
        </w:tc>
      </w:tr>
      <w:tr w:rsidR="007F3103" w:rsidRPr="0066487E" w14:paraId="55F38AD8"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72F9C83E" w14:textId="674C4CF6" w:rsidR="007F3103" w:rsidRPr="007F3103" w:rsidRDefault="007F3103" w:rsidP="007F3103">
            <w:pPr>
              <w:rPr>
                <w:rFonts w:ascii="Times New Roman" w:eastAsia="Times New Roman" w:hAnsi="Times New Roman"/>
                <w:bCs/>
                <w:iCs/>
                <w:sz w:val="24"/>
                <w:szCs w:val="24"/>
              </w:rPr>
            </w:pPr>
            <w:r w:rsidRPr="007F3103">
              <w:rPr>
                <w:rFonts w:ascii="Times New Roman" w:hAnsi="Times New Roman"/>
                <w:bCs/>
                <w:iCs/>
                <w:sz w:val="24"/>
                <w:szCs w:val="24"/>
              </w:rPr>
              <w:lastRenderedPageBreak/>
              <w:t>Personal growth includes but not limited to:</w:t>
            </w:r>
          </w:p>
        </w:tc>
        <w:tc>
          <w:tcPr>
            <w:tcW w:w="3561" w:type="pct"/>
            <w:tcBorders>
              <w:top w:val="single" w:sz="4" w:space="0" w:color="000000"/>
              <w:left w:val="single" w:sz="4" w:space="0" w:color="000000"/>
              <w:bottom w:val="single" w:sz="4" w:space="0" w:color="000000"/>
              <w:right w:val="single" w:sz="4" w:space="0" w:color="000000"/>
            </w:tcBorders>
          </w:tcPr>
          <w:tbl>
            <w:tblPr>
              <w:tblW w:w="0" w:type="auto"/>
              <w:tblLook w:val="04A0" w:firstRow="1" w:lastRow="0" w:firstColumn="1" w:lastColumn="0" w:noHBand="0" w:noVBand="1"/>
            </w:tblPr>
            <w:tblGrid>
              <w:gridCol w:w="5930"/>
            </w:tblGrid>
            <w:tr w:rsidR="007F3103" w:rsidRPr="007F3103" w14:paraId="3B517143" w14:textId="77777777" w:rsidTr="00286A16">
              <w:trPr>
                <w:trHeight w:val="526"/>
              </w:trPr>
              <w:tc>
                <w:tcPr>
                  <w:tcW w:w="0" w:type="auto"/>
                  <w:tcBorders>
                    <w:top w:val="nil"/>
                    <w:left w:val="nil"/>
                    <w:bottom w:val="nil"/>
                    <w:right w:val="nil"/>
                  </w:tcBorders>
                  <w:hideMark/>
                </w:tcPr>
                <w:p w14:paraId="015D3DE7" w14:textId="77777777" w:rsidR="007F3103" w:rsidRPr="007F3103" w:rsidRDefault="007F3103" w:rsidP="005546F8">
                  <w:pPr>
                    <w:pStyle w:val="ListParagraph"/>
                    <w:numPr>
                      <w:ilvl w:val="0"/>
                      <w:numId w:val="45"/>
                    </w:numPr>
                    <w:spacing w:after="0"/>
                    <w:ind w:left="545" w:hanging="283"/>
                    <w:rPr>
                      <w:rFonts w:ascii="Times New Roman" w:hAnsi="Times New Roman"/>
                      <w:bCs/>
                      <w:iCs/>
                      <w:sz w:val="24"/>
                      <w:szCs w:val="24"/>
                    </w:rPr>
                  </w:pPr>
                  <w:r w:rsidRPr="007F3103">
                    <w:rPr>
                      <w:rFonts w:ascii="Times New Roman" w:hAnsi="Times New Roman"/>
                      <w:bCs/>
                      <w:iCs/>
                      <w:sz w:val="24"/>
                      <w:szCs w:val="24"/>
                    </w:rPr>
                    <w:t>Growth in the job</w:t>
                  </w:r>
                </w:p>
                <w:p w14:paraId="711C7A64" w14:textId="77777777" w:rsidR="007F3103" w:rsidRPr="007F3103" w:rsidRDefault="007F3103" w:rsidP="005546F8">
                  <w:pPr>
                    <w:pStyle w:val="ListParagraph"/>
                    <w:numPr>
                      <w:ilvl w:val="0"/>
                      <w:numId w:val="45"/>
                    </w:numPr>
                    <w:spacing w:after="0"/>
                    <w:ind w:left="545" w:hanging="283"/>
                    <w:rPr>
                      <w:rFonts w:ascii="Times New Roman" w:hAnsi="Times New Roman"/>
                      <w:bCs/>
                      <w:iCs/>
                      <w:sz w:val="24"/>
                      <w:szCs w:val="24"/>
                    </w:rPr>
                  </w:pPr>
                  <w:r w:rsidRPr="007F3103">
                    <w:rPr>
                      <w:rFonts w:ascii="Times New Roman" w:hAnsi="Times New Roman"/>
                      <w:bCs/>
                      <w:iCs/>
                      <w:sz w:val="24"/>
                      <w:szCs w:val="24"/>
                    </w:rPr>
                    <w:t>Career mobility</w:t>
                  </w:r>
                </w:p>
                <w:p w14:paraId="6C90465D" w14:textId="77777777" w:rsidR="007F3103" w:rsidRPr="007F3103" w:rsidRDefault="007F3103" w:rsidP="005546F8">
                  <w:pPr>
                    <w:pStyle w:val="ListParagraph"/>
                    <w:numPr>
                      <w:ilvl w:val="0"/>
                      <w:numId w:val="45"/>
                    </w:numPr>
                    <w:spacing w:after="0"/>
                    <w:ind w:left="545" w:hanging="283"/>
                    <w:rPr>
                      <w:rFonts w:ascii="Times New Roman" w:hAnsi="Times New Roman"/>
                      <w:bCs/>
                      <w:iCs/>
                      <w:sz w:val="24"/>
                      <w:szCs w:val="24"/>
                    </w:rPr>
                  </w:pPr>
                  <w:r w:rsidRPr="007F3103">
                    <w:rPr>
                      <w:rFonts w:ascii="Times New Roman" w:hAnsi="Times New Roman"/>
                      <w:bCs/>
                      <w:iCs/>
                      <w:sz w:val="24"/>
                      <w:szCs w:val="24"/>
                    </w:rPr>
                    <w:t>Gains and exposure the job gives</w:t>
                  </w:r>
                </w:p>
                <w:p w14:paraId="75E842B6" w14:textId="77777777" w:rsidR="007F3103" w:rsidRPr="007F3103" w:rsidRDefault="007F3103" w:rsidP="005546F8">
                  <w:pPr>
                    <w:pStyle w:val="ListParagraph"/>
                    <w:numPr>
                      <w:ilvl w:val="0"/>
                      <w:numId w:val="45"/>
                    </w:numPr>
                    <w:spacing w:after="0"/>
                    <w:ind w:left="545" w:hanging="283"/>
                    <w:rPr>
                      <w:rFonts w:ascii="Times New Roman" w:hAnsi="Times New Roman"/>
                      <w:bCs/>
                      <w:iCs/>
                      <w:sz w:val="24"/>
                      <w:szCs w:val="24"/>
                    </w:rPr>
                  </w:pPr>
                  <w:r w:rsidRPr="007F3103">
                    <w:rPr>
                      <w:rFonts w:ascii="Times New Roman" w:hAnsi="Times New Roman"/>
                      <w:bCs/>
                      <w:iCs/>
                      <w:sz w:val="24"/>
                      <w:szCs w:val="24"/>
                    </w:rPr>
                    <w:t xml:space="preserve">Net workings </w:t>
                  </w:r>
                </w:p>
                <w:p w14:paraId="6A5433BB" w14:textId="77777777" w:rsidR="007F3103" w:rsidRPr="007F3103" w:rsidRDefault="007F3103" w:rsidP="005546F8">
                  <w:pPr>
                    <w:pStyle w:val="ListParagraph"/>
                    <w:numPr>
                      <w:ilvl w:val="0"/>
                      <w:numId w:val="45"/>
                    </w:numPr>
                    <w:spacing w:after="0"/>
                    <w:ind w:left="545" w:hanging="283"/>
                    <w:rPr>
                      <w:rFonts w:ascii="Times New Roman" w:hAnsi="Times New Roman"/>
                      <w:bCs/>
                      <w:iCs/>
                      <w:sz w:val="24"/>
                      <w:szCs w:val="24"/>
                    </w:rPr>
                  </w:pPr>
                  <w:r w:rsidRPr="007F3103">
                    <w:rPr>
                      <w:rFonts w:ascii="Times New Roman" w:hAnsi="Times New Roman"/>
                      <w:bCs/>
                      <w:iCs/>
                      <w:sz w:val="24"/>
                      <w:szCs w:val="24"/>
                    </w:rPr>
                    <w:t>Benefits that accrue to the individual as a result of noteworthy performance</w:t>
                  </w:r>
                </w:p>
              </w:tc>
            </w:tr>
          </w:tbl>
          <w:p w14:paraId="62F46C81" w14:textId="75315A2C" w:rsidR="007F3103" w:rsidRPr="007F3103" w:rsidRDefault="007F3103" w:rsidP="005546F8">
            <w:pPr>
              <w:numPr>
                <w:ilvl w:val="0"/>
                <w:numId w:val="29"/>
              </w:numPr>
              <w:spacing w:after="0" w:line="276" w:lineRule="auto"/>
              <w:contextualSpacing/>
              <w:rPr>
                <w:rFonts w:ascii="Times New Roman" w:eastAsia="Times New Roman" w:hAnsi="Times New Roman" w:cs="Times New Roman"/>
                <w:bCs/>
                <w:iCs/>
                <w:sz w:val="24"/>
                <w:szCs w:val="24"/>
              </w:rPr>
            </w:pPr>
          </w:p>
        </w:tc>
      </w:tr>
      <w:tr w:rsidR="007F3103" w:rsidRPr="0066487E" w14:paraId="33F5B9BC"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7B227594" w14:textId="5BDA5507" w:rsidR="007F3103" w:rsidRPr="007F3103" w:rsidRDefault="007F3103" w:rsidP="007F3103">
            <w:pPr>
              <w:rPr>
                <w:rFonts w:ascii="Times New Roman" w:eastAsia="Times New Roman" w:hAnsi="Times New Roman"/>
                <w:bCs/>
                <w:iCs/>
                <w:sz w:val="24"/>
                <w:szCs w:val="24"/>
              </w:rPr>
            </w:pPr>
            <w:r w:rsidRPr="007F3103">
              <w:rPr>
                <w:rFonts w:ascii="Times New Roman" w:hAnsi="Times New Roman"/>
                <w:bCs/>
                <w:iCs/>
                <w:sz w:val="24"/>
                <w:szCs w:val="24"/>
              </w:rPr>
              <w:t>Personal objectives include but not limited to:</w:t>
            </w:r>
          </w:p>
        </w:tc>
        <w:tc>
          <w:tcPr>
            <w:tcW w:w="3561" w:type="pct"/>
            <w:tcBorders>
              <w:top w:val="single" w:sz="4" w:space="0" w:color="000000"/>
              <w:left w:val="single" w:sz="4" w:space="0" w:color="000000"/>
              <w:bottom w:val="single" w:sz="4" w:space="0" w:color="000000"/>
              <w:right w:val="single" w:sz="4" w:space="0" w:color="000000"/>
            </w:tcBorders>
          </w:tcPr>
          <w:p w14:paraId="39D8A802"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Long term</w:t>
            </w:r>
          </w:p>
          <w:p w14:paraId="47B21936"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Short term</w:t>
            </w:r>
          </w:p>
          <w:p w14:paraId="167E0735"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Broad</w:t>
            </w:r>
          </w:p>
          <w:p w14:paraId="2DD73414" w14:textId="7BE746E1" w:rsidR="007F3103" w:rsidRPr="007F3103" w:rsidRDefault="007F3103" w:rsidP="007F3103">
            <w:pPr>
              <w:spacing w:after="200" w:line="276" w:lineRule="auto"/>
              <w:rPr>
                <w:rFonts w:ascii="Times New Roman" w:eastAsia="Times New Roman" w:hAnsi="Times New Roman" w:cs="Times New Roman"/>
                <w:bCs/>
                <w:iCs/>
                <w:sz w:val="24"/>
                <w:szCs w:val="24"/>
              </w:rPr>
            </w:pPr>
            <w:r w:rsidRPr="007F3103">
              <w:rPr>
                <w:rFonts w:ascii="Times New Roman" w:hAnsi="Times New Roman" w:cs="Times New Roman"/>
                <w:bCs/>
                <w:iCs/>
                <w:sz w:val="24"/>
                <w:szCs w:val="24"/>
              </w:rPr>
              <w:t>Specific</w:t>
            </w:r>
          </w:p>
        </w:tc>
      </w:tr>
      <w:tr w:rsidR="007F3103" w:rsidRPr="0066487E" w14:paraId="3572DB94"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617074BF" w14:textId="729722A4" w:rsidR="007F3103" w:rsidRPr="007F3103" w:rsidRDefault="007F3103" w:rsidP="007F3103">
            <w:pPr>
              <w:rPr>
                <w:rFonts w:ascii="Times New Roman" w:hAnsi="Times New Roman"/>
                <w:bCs/>
                <w:iCs/>
                <w:sz w:val="24"/>
                <w:szCs w:val="24"/>
              </w:rPr>
            </w:pPr>
            <w:r w:rsidRPr="007F3103">
              <w:rPr>
                <w:rFonts w:ascii="Times New Roman" w:hAnsi="Times New Roman"/>
                <w:bCs/>
                <w:iCs/>
                <w:sz w:val="24"/>
                <w:szCs w:val="24"/>
              </w:rPr>
              <w:t>Trainings and career opportunities includes but not limited to</w:t>
            </w:r>
          </w:p>
        </w:tc>
        <w:tc>
          <w:tcPr>
            <w:tcW w:w="3561" w:type="pct"/>
            <w:tcBorders>
              <w:top w:val="single" w:sz="4" w:space="0" w:color="000000"/>
              <w:left w:val="single" w:sz="4" w:space="0" w:color="000000"/>
              <w:bottom w:val="single" w:sz="4" w:space="0" w:color="000000"/>
              <w:right w:val="single" w:sz="4" w:space="0" w:color="000000"/>
            </w:tcBorders>
          </w:tcPr>
          <w:p w14:paraId="2B18E5FD" w14:textId="77777777" w:rsidR="007F3103" w:rsidRPr="007F3103" w:rsidRDefault="007F3103" w:rsidP="005546F8">
            <w:pPr>
              <w:pStyle w:val="ListParagraph"/>
              <w:numPr>
                <w:ilvl w:val="0"/>
                <w:numId w:val="178"/>
              </w:numPr>
              <w:spacing w:after="0"/>
              <w:rPr>
                <w:rFonts w:ascii="Times New Roman" w:hAnsi="Times New Roman"/>
                <w:bCs/>
                <w:iCs/>
                <w:sz w:val="24"/>
                <w:szCs w:val="24"/>
              </w:rPr>
            </w:pPr>
            <w:r w:rsidRPr="007F3103">
              <w:rPr>
                <w:rFonts w:ascii="Times New Roman" w:hAnsi="Times New Roman"/>
                <w:bCs/>
                <w:iCs/>
                <w:sz w:val="24"/>
                <w:szCs w:val="24"/>
              </w:rPr>
              <w:t>Participation in training programs</w:t>
            </w:r>
          </w:p>
          <w:p w14:paraId="753BF0DA" w14:textId="77777777" w:rsidR="007F3103" w:rsidRPr="007F3103" w:rsidRDefault="007F3103" w:rsidP="005546F8">
            <w:pPr>
              <w:pStyle w:val="ListParagraph"/>
              <w:numPr>
                <w:ilvl w:val="0"/>
                <w:numId w:val="179"/>
              </w:numPr>
              <w:spacing w:after="0"/>
              <w:rPr>
                <w:rFonts w:ascii="Times New Roman" w:hAnsi="Times New Roman"/>
                <w:bCs/>
                <w:iCs/>
                <w:sz w:val="24"/>
                <w:szCs w:val="24"/>
              </w:rPr>
            </w:pPr>
            <w:r w:rsidRPr="007F3103">
              <w:rPr>
                <w:rFonts w:ascii="Times New Roman" w:hAnsi="Times New Roman"/>
                <w:bCs/>
                <w:iCs/>
                <w:sz w:val="24"/>
                <w:szCs w:val="24"/>
              </w:rPr>
              <w:t>Technical</w:t>
            </w:r>
          </w:p>
          <w:p w14:paraId="1793C226" w14:textId="77777777" w:rsidR="007F3103" w:rsidRPr="007F3103" w:rsidRDefault="007F3103" w:rsidP="005546F8">
            <w:pPr>
              <w:pStyle w:val="ListParagraph"/>
              <w:numPr>
                <w:ilvl w:val="0"/>
                <w:numId w:val="179"/>
              </w:numPr>
              <w:spacing w:after="0"/>
              <w:rPr>
                <w:rFonts w:ascii="Times New Roman" w:hAnsi="Times New Roman"/>
                <w:bCs/>
                <w:iCs/>
                <w:sz w:val="24"/>
                <w:szCs w:val="24"/>
              </w:rPr>
            </w:pPr>
            <w:r w:rsidRPr="007F3103">
              <w:rPr>
                <w:rFonts w:ascii="Times New Roman" w:hAnsi="Times New Roman"/>
                <w:bCs/>
                <w:iCs/>
                <w:sz w:val="24"/>
                <w:szCs w:val="24"/>
              </w:rPr>
              <w:t>Supervisory</w:t>
            </w:r>
          </w:p>
          <w:p w14:paraId="1A8BF576" w14:textId="77777777" w:rsidR="007F3103" w:rsidRPr="007F3103" w:rsidRDefault="007F3103" w:rsidP="005546F8">
            <w:pPr>
              <w:pStyle w:val="ListParagraph"/>
              <w:numPr>
                <w:ilvl w:val="0"/>
                <w:numId w:val="179"/>
              </w:numPr>
              <w:spacing w:after="0"/>
              <w:rPr>
                <w:rFonts w:ascii="Times New Roman" w:hAnsi="Times New Roman"/>
                <w:bCs/>
                <w:iCs/>
                <w:sz w:val="24"/>
                <w:szCs w:val="24"/>
              </w:rPr>
            </w:pPr>
            <w:r w:rsidRPr="007F3103">
              <w:rPr>
                <w:rFonts w:ascii="Times New Roman" w:hAnsi="Times New Roman"/>
                <w:bCs/>
                <w:iCs/>
                <w:sz w:val="24"/>
                <w:szCs w:val="24"/>
              </w:rPr>
              <w:t>Managerial</w:t>
            </w:r>
          </w:p>
          <w:p w14:paraId="0654788D" w14:textId="77777777" w:rsidR="007F3103" w:rsidRPr="007F3103" w:rsidRDefault="007F3103" w:rsidP="005546F8">
            <w:pPr>
              <w:pStyle w:val="ListParagraph"/>
              <w:numPr>
                <w:ilvl w:val="0"/>
                <w:numId w:val="179"/>
              </w:numPr>
              <w:spacing w:after="0"/>
              <w:rPr>
                <w:rFonts w:ascii="Times New Roman" w:hAnsi="Times New Roman"/>
                <w:bCs/>
                <w:iCs/>
                <w:sz w:val="24"/>
                <w:szCs w:val="24"/>
              </w:rPr>
            </w:pPr>
            <w:r w:rsidRPr="007F3103">
              <w:rPr>
                <w:rFonts w:ascii="Times New Roman" w:hAnsi="Times New Roman"/>
                <w:bCs/>
                <w:iCs/>
                <w:sz w:val="24"/>
                <w:szCs w:val="24"/>
              </w:rPr>
              <w:t>Continuing Education</w:t>
            </w:r>
          </w:p>
          <w:p w14:paraId="323BA698" w14:textId="71A1740A"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Serving as Resource Persons in conferences and workshops</w:t>
            </w:r>
          </w:p>
        </w:tc>
      </w:tr>
      <w:tr w:rsidR="007F3103" w:rsidRPr="0066487E" w14:paraId="03A85639"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100B2A2D" w14:textId="59ED9406" w:rsidR="007F3103" w:rsidRPr="007F3103" w:rsidRDefault="007F3103" w:rsidP="007F3103">
            <w:pPr>
              <w:rPr>
                <w:rFonts w:ascii="Times New Roman" w:hAnsi="Times New Roman"/>
                <w:bCs/>
                <w:iCs/>
                <w:sz w:val="24"/>
                <w:szCs w:val="24"/>
              </w:rPr>
            </w:pPr>
            <w:r w:rsidRPr="007F3103">
              <w:rPr>
                <w:rFonts w:ascii="Times New Roman" w:hAnsi="Times New Roman"/>
                <w:bCs/>
                <w:iCs/>
                <w:sz w:val="24"/>
                <w:szCs w:val="24"/>
              </w:rPr>
              <w:t>Resource include but not limited to:</w:t>
            </w:r>
          </w:p>
        </w:tc>
        <w:tc>
          <w:tcPr>
            <w:tcW w:w="3561" w:type="pct"/>
            <w:tcBorders>
              <w:top w:val="single" w:sz="4" w:space="0" w:color="000000"/>
              <w:left w:val="single" w:sz="4" w:space="0" w:color="000000"/>
              <w:bottom w:val="single" w:sz="4" w:space="0" w:color="000000"/>
              <w:right w:val="single" w:sz="4" w:space="0" w:color="000000"/>
            </w:tcBorders>
          </w:tcPr>
          <w:p w14:paraId="0A5495B5"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Human</w:t>
            </w:r>
          </w:p>
          <w:p w14:paraId="69FFE6F7"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Financial</w:t>
            </w:r>
          </w:p>
          <w:p w14:paraId="194C8400"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Technology</w:t>
            </w:r>
          </w:p>
          <w:p w14:paraId="2770A78D" w14:textId="77777777" w:rsidR="007F3103" w:rsidRPr="007F3103" w:rsidRDefault="007F3103" w:rsidP="005546F8">
            <w:pPr>
              <w:pStyle w:val="ListParagraph"/>
              <w:numPr>
                <w:ilvl w:val="0"/>
                <w:numId w:val="180"/>
              </w:numPr>
              <w:spacing w:after="0"/>
              <w:rPr>
                <w:rFonts w:ascii="Times New Roman" w:hAnsi="Times New Roman"/>
                <w:bCs/>
                <w:iCs/>
                <w:sz w:val="24"/>
                <w:szCs w:val="24"/>
              </w:rPr>
            </w:pPr>
            <w:r w:rsidRPr="007F3103">
              <w:rPr>
                <w:rFonts w:ascii="Times New Roman" w:hAnsi="Times New Roman"/>
                <w:bCs/>
                <w:iCs/>
                <w:sz w:val="24"/>
                <w:szCs w:val="24"/>
              </w:rPr>
              <w:t>Hardware</w:t>
            </w:r>
          </w:p>
          <w:p w14:paraId="175DC702" w14:textId="27D8A4DD"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Software</w:t>
            </w:r>
          </w:p>
        </w:tc>
      </w:tr>
      <w:tr w:rsidR="007F3103" w:rsidRPr="0066487E" w14:paraId="3B742F65"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33E5616C" w14:textId="3D39878E" w:rsidR="007F3103" w:rsidRPr="007F3103" w:rsidRDefault="007F3103" w:rsidP="007F3103">
            <w:pPr>
              <w:rPr>
                <w:rFonts w:ascii="Times New Roman" w:hAnsi="Times New Roman"/>
                <w:bCs/>
                <w:iCs/>
                <w:sz w:val="24"/>
                <w:szCs w:val="24"/>
              </w:rPr>
            </w:pPr>
            <w:r w:rsidRPr="007F3103">
              <w:rPr>
                <w:rFonts w:ascii="Times New Roman" w:hAnsi="Times New Roman"/>
                <w:bCs/>
                <w:iCs/>
                <w:sz w:val="24"/>
                <w:szCs w:val="24"/>
              </w:rPr>
              <w:t>Innovation include but not limited to:</w:t>
            </w:r>
          </w:p>
        </w:tc>
        <w:tc>
          <w:tcPr>
            <w:tcW w:w="3561" w:type="pct"/>
            <w:tcBorders>
              <w:top w:val="single" w:sz="4" w:space="0" w:color="000000"/>
              <w:left w:val="single" w:sz="4" w:space="0" w:color="000000"/>
              <w:bottom w:val="single" w:sz="4" w:space="0" w:color="000000"/>
              <w:right w:val="single" w:sz="4" w:space="0" w:color="000000"/>
            </w:tcBorders>
          </w:tcPr>
          <w:p w14:paraId="6312212F"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New ideas</w:t>
            </w:r>
          </w:p>
          <w:p w14:paraId="498FF6AB"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Original ideas</w:t>
            </w:r>
          </w:p>
          <w:p w14:paraId="32F6DBDC"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Different ideas</w:t>
            </w:r>
          </w:p>
          <w:p w14:paraId="435D4350"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 xml:space="preserve">Methods/procedures </w:t>
            </w:r>
          </w:p>
          <w:p w14:paraId="6BEC3D56"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Processes</w:t>
            </w:r>
          </w:p>
          <w:p w14:paraId="01D74B66" w14:textId="60F9EDF2"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New tools</w:t>
            </w:r>
          </w:p>
        </w:tc>
      </w:tr>
      <w:tr w:rsidR="007F3103" w:rsidRPr="0066487E" w14:paraId="42799D19"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2C345CDB" w14:textId="6F2A57B8" w:rsidR="007F3103" w:rsidRPr="007F3103" w:rsidRDefault="007F3103" w:rsidP="007F3103">
            <w:pPr>
              <w:rPr>
                <w:rFonts w:ascii="Times New Roman" w:hAnsi="Times New Roman"/>
                <w:bCs/>
                <w:iCs/>
                <w:sz w:val="24"/>
                <w:szCs w:val="24"/>
              </w:rPr>
            </w:pPr>
            <w:r w:rsidRPr="007F3103">
              <w:rPr>
                <w:rFonts w:ascii="Times New Roman" w:hAnsi="Times New Roman"/>
                <w:bCs/>
                <w:iCs/>
                <w:sz w:val="24"/>
                <w:szCs w:val="24"/>
              </w:rPr>
              <w:t>Emerging issues include but not limited to:</w:t>
            </w:r>
          </w:p>
        </w:tc>
        <w:tc>
          <w:tcPr>
            <w:tcW w:w="3561" w:type="pct"/>
            <w:tcBorders>
              <w:top w:val="single" w:sz="4" w:space="0" w:color="000000"/>
              <w:left w:val="single" w:sz="4" w:space="0" w:color="000000"/>
              <w:bottom w:val="single" w:sz="4" w:space="0" w:color="000000"/>
              <w:right w:val="single" w:sz="4" w:space="0" w:color="000000"/>
            </w:tcBorders>
          </w:tcPr>
          <w:p w14:paraId="467422E2"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Terrorism</w:t>
            </w:r>
          </w:p>
          <w:p w14:paraId="706B0773"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Social media</w:t>
            </w:r>
          </w:p>
          <w:p w14:paraId="5509AE54"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National cohesion</w:t>
            </w:r>
          </w:p>
          <w:p w14:paraId="6FDB1320" w14:textId="6F71A78D"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Open offices</w:t>
            </w:r>
          </w:p>
        </w:tc>
      </w:tr>
      <w:tr w:rsidR="007F3103" w:rsidRPr="0066487E" w14:paraId="2A3B3FC6" w14:textId="77777777" w:rsidTr="00784C7E">
        <w:trPr>
          <w:trHeight w:val="629"/>
        </w:trPr>
        <w:tc>
          <w:tcPr>
            <w:tcW w:w="1439" w:type="pct"/>
            <w:tcBorders>
              <w:top w:val="single" w:sz="4" w:space="0" w:color="000000"/>
              <w:left w:val="single" w:sz="4" w:space="0" w:color="000000"/>
              <w:bottom w:val="single" w:sz="4" w:space="0" w:color="000000"/>
              <w:right w:val="single" w:sz="4" w:space="0" w:color="000000"/>
            </w:tcBorders>
          </w:tcPr>
          <w:p w14:paraId="3CD2E8D4" w14:textId="7635C0A9" w:rsidR="007F3103" w:rsidRPr="007F3103" w:rsidRDefault="007F3103" w:rsidP="007F3103">
            <w:pPr>
              <w:rPr>
                <w:rFonts w:ascii="Times New Roman" w:hAnsi="Times New Roman"/>
                <w:bCs/>
                <w:iCs/>
                <w:sz w:val="24"/>
                <w:szCs w:val="24"/>
              </w:rPr>
            </w:pPr>
            <w:r w:rsidRPr="007F3103">
              <w:rPr>
                <w:rFonts w:ascii="Times New Roman" w:hAnsi="Times New Roman"/>
                <w:bCs/>
                <w:iCs/>
                <w:sz w:val="24"/>
                <w:szCs w:val="24"/>
              </w:rPr>
              <w:t>Range of media for learning include but not limited to:</w:t>
            </w:r>
            <w:r w:rsidRPr="007F3103">
              <w:rPr>
                <w:rFonts w:ascii="Times New Roman" w:hAnsi="Times New Roman"/>
                <w:bCs/>
                <w:iCs/>
                <w:sz w:val="24"/>
                <w:szCs w:val="24"/>
              </w:rPr>
              <w:tab/>
              <w:t xml:space="preserve"> </w:t>
            </w:r>
          </w:p>
        </w:tc>
        <w:tc>
          <w:tcPr>
            <w:tcW w:w="3561" w:type="pct"/>
            <w:tcBorders>
              <w:top w:val="single" w:sz="4" w:space="0" w:color="000000"/>
              <w:left w:val="single" w:sz="4" w:space="0" w:color="000000"/>
              <w:bottom w:val="single" w:sz="4" w:space="0" w:color="000000"/>
              <w:right w:val="single" w:sz="4" w:space="0" w:color="000000"/>
            </w:tcBorders>
          </w:tcPr>
          <w:p w14:paraId="072CF7BA"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Mentoring</w:t>
            </w:r>
          </w:p>
          <w:p w14:paraId="63285670" w14:textId="77777777"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 xml:space="preserve">peer support and networking </w:t>
            </w:r>
          </w:p>
          <w:p w14:paraId="023AF0F9" w14:textId="1D88E58D" w:rsidR="007F3103" w:rsidRPr="007F3103" w:rsidRDefault="007F3103" w:rsidP="005546F8">
            <w:pPr>
              <w:pStyle w:val="ListParagraph"/>
              <w:numPr>
                <w:ilvl w:val="0"/>
                <w:numId w:val="45"/>
              </w:numPr>
              <w:spacing w:after="0"/>
              <w:rPr>
                <w:rFonts w:ascii="Times New Roman" w:hAnsi="Times New Roman"/>
                <w:bCs/>
                <w:iCs/>
                <w:sz w:val="24"/>
                <w:szCs w:val="24"/>
              </w:rPr>
            </w:pPr>
            <w:r w:rsidRPr="007F3103">
              <w:rPr>
                <w:rFonts w:ascii="Times New Roman" w:hAnsi="Times New Roman"/>
                <w:bCs/>
                <w:iCs/>
                <w:sz w:val="24"/>
                <w:szCs w:val="24"/>
              </w:rPr>
              <w:t>IT and courses</w:t>
            </w:r>
          </w:p>
        </w:tc>
      </w:tr>
    </w:tbl>
    <w:p w14:paraId="052BADEB" w14:textId="77777777" w:rsidR="0066487E" w:rsidRPr="0066487E" w:rsidRDefault="0066487E" w:rsidP="00681887">
      <w:pPr>
        <w:spacing w:after="0" w:line="276" w:lineRule="auto"/>
        <w:rPr>
          <w:rFonts w:ascii="Times New Roman" w:eastAsia="Times New Roman" w:hAnsi="Times New Roman" w:cs="Times New Roman"/>
          <w:b/>
          <w:sz w:val="24"/>
          <w:szCs w:val="24"/>
        </w:rPr>
      </w:pPr>
    </w:p>
    <w:p w14:paraId="77BBCCE9"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b/>
          <w:sz w:val="24"/>
          <w:szCs w:val="24"/>
        </w:rPr>
        <w:lastRenderedPageBreak/>
        <w:t>REQUIRED SKILLS AND KNOWLEDGE</w:t>
      </w:r>
    </w:p>
    <w:p w14:paraId="7AB0FDDA" w14:textId="77777777" w:rsidR="0066487E" w:rsidRPr="0066487E" w:rsidRDefault="0066487E" w:rsidP="00681887">
      <w:pPr>
        <w:spacing w:after="200" w:line="276" w:lineRule="auto"/>
        <w:rPr>
          <w:rFonts w:ascii="Times New Roman" w:eastAsia="Times New Roman" w:hAnsi="Times New Roman" w:cs="Times New Roman"/>
          <w:bCs/>
          <w:sz w:val="24"/>
          <w:szCs w:val="24"/>
        </w:rPr>
      </w:pPr>
      <w:r w:rsidRPr="0066487E">
        <w:rPr>
          <w:rFonts w:ascii="Times New Roman" w:eastAsia="Times New Roman" w:hAnsi="Times New Roman" w:cs="Times New Roman"/>
          <w:bCs/>
          <w:sz w:val="24"/>
          <w:szCs w:val="24"/>
        </w:rPr>
        <w:t>This section describes the skills and knowledge required for this unit of competency.</w:t>
      </w:r>
    </w:p>
    <w:p w14:paraId="06FE3682" w14:textId="77777777" w:rsidR="007F3103" w:rsidRPr="007F3103" w:rsidRDefault="007F3103" w:rsidP="007F3103">
      <w:pPr>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b/>
          <w:sz w:val="24"/>
          <w:szCs w:val="24"/>
        </w:rPr>
        <w:t>Required Skills</w:t>
      </w:r>
    </w:p>
    <w:p w14:paraId="617DD88A" w14:textId="77777777" w:rsidR="007F3103" w:rsidRPr="007F3103" w:rsidRDefault="007F3103" w:rsidP="007F3103">
      <w:pPr>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The individual needs to demonstrate the following skills:</w:t>
      </w:r>
    </w:p>
    <w:p w14:paraId="33E912A1" w14:textId="77777777" w:rsidR="007F3103" w:rsidRPr="007F3103" w:rsidRDefault="007F3103" w:rsidP="005546F8">
      <w:pPr>
        <w:numPr>
          <w:ilvl w:val="0"/>
          <w:numId w:val="46"/>
        </w:numPr>
        <w:spacing w:after="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Personal hygiene practices</w:t>
      </w:r>
    </w:p>
    <w:p w14:paraId="0F7C84EE" w14:textId="77777777" w:rsidR="007F3103" w:rsidRPr="007F3103" w:rsidRDefault="007F3103" w:rsidP="005546F8">
      <w:pPr>
        <w:numPr>
          <w:ilvl w:val="0"/>
          <w:numId w:val="46"/>
        </w:numPr>
        <w:spacing w:after="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Intra and Interpersonal skills</w:t>
      </w:r>
    </w:p>
    <w:p w14:paraId="37045B27"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Communication skills</w:t>
      </w:r>
    </w:p>
    <w:p w14:paraId="3D29C5F4"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Knowledge management</w:t>
      </w:r>
    </w:p>
    <w:p w14:paraId="069BF2DE"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Interpersonal skills</w:t>
      </w:r>
    </w:p>
    <w:p w14:paraId="27C0DE3B"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Critical thinking skills</w:t>
      </w:r>
    </w:p>
    <w:p w14:paraId="2D1A3E06"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Observation skills</w:t>
      </w:r>
    </w:p>
    <w:p w14:paraId="62CA35AF"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Organizing skills</w:t>
      </w:r>
    </w:p>
    <w:p w14:paraId="027A5BAF"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Negotiation skills</w:t>
      </w:r>
    </w:p>
    <w:p w14:paraId="2B1C0BA3"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Monitoring skills</w:t>
      </w:r>
    </w:p>
    <w:p w14:paraId="6DF7357F"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Evaluation skills</w:t>
      </w:r>
    </w:p>
    <w:p w14:paraId="3FCC2C58"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Record keeping skills</w:t>
      </w:r>
    </w:p>
    <w:p w14:paraId="16CDF254"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Problem solving skills</w:t>
      </w:r>
    </w:p>
    <w:p w14:paraId="75D6497E"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Decision Making skills</w:t>
      </w:r>
    </w:p>
    <w:p w14:paraId="38CE63D4"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Resource utilization skills</w:t>
      </w:r>
    </w:p>
    <w:p w14:paraId="60D89BFF" w14:textId="77777777" w:rsidR="007F3103" w:rsidRPr="007F3103" w:rsidRDefault="007F3103" w:rsidP="005546F8">
      <w:pPr>
        <w:numPr>
          <w:ilvl w:val="0"/>
          <w:numId w:val="46"/>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Resource mobilization skills</w:t>
      </w:r>
    </w:p>
    <w:p w14:paraId="70E579A0" w14:textId="77777777" w:rsidR="007F3103" w:rsidRPr="007F3103" w:rsidRDefault="007F3103" w:rsidP="007F3103">
      <w:pPr>
        <w:tabs>
          <w:tab w:val="left" w:pos="612"/>
        </w:tabs>
        <w:spacing w:after="0" w:line="276" w:lineRule="auto"/>
        <w:ind w:left="720"/>
        <w:contextualSpacing/>
        <w:rPr>
          <w:rFonts w:ascii="Times New Roman" w:eastAsia="Times New Roman" w:hAnsi="Times New Roman" w:cs="Times New Roman"/>
          <w:sz w:val="24"/>
          <w:szCs w:val="24"/>
          <w:lang w:val="x-none" w:eastAsia="x-none"/>
        </w:rPr>
      </w:pPr>
    </w:p>
    <w:p w14:paraId="2E77CFDC" w14:textId="77777777" w:rsidR="007F3103" w:rsidRPr="007F3103" w:rsidRDefault="007F3103" w:rsidP="007F3103">
      <w:pPr>
        <w:spacing w:after="0" w:line="276" w:lineRule="auto"/>
        <w:rPr>
          <w:rFonts w:ascii="Times New Roman" w:eastAsia="Calibri" w:hAnsi="Times New Roman" w:cs="Times New Roman"/>
          <w:b/>
          <w:sz w:val="24"/>
          <w:szCs w:val="24"/>
        </w:rPr>
      </w:pPr>
      <w:r w:rsidRPr="007F3103">
        <w:rPr>
          <w:rFonts w:ascii="Times New Roman" w:eastAsia="Calibri" w:hAnsi="Times New Roman" w:cs="Times New Roman"/>
          <w:b/>
          <w:sz w:val="24"/>
          <w:szCs w:val="24"/>
        </w:rPr>
        <w:t>Required Knowledge</w:t>
      </w:r>
    </w:p>
    <w:p w14:paraId="456DF194" w14:textId="77777777" w:rsidR="007F3103" w:rsidRPr="007F3103" w:rsidRDefault="007F3103" w:rsidP="007F3103">
      <w:pPr>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The individual needs to demonstrate knowledge of:</w:t>
      </w:r>
    </w:p>
    <w:p w14:paraId="25D99F9F"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Work values and ethics </w:t>
      </w:r>
    </w:p>
    <w:p w14:paraId="28CD5CF9"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Company policies</w:t>
      </w:r>
    </w:p>
    <w:p w14:paraId="69747780"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Company operations, procedures and standards </w:t>
      </w:r>
    </w:p>
    <w:p w14:paraId="3419486F"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Occupational Health and safety procedures</w:t>
      </w:r>
    </w:p>
    <w:p w14:paraId="48FCA97C"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Fundamental rights at work </w:t>
      </w:r>
    </w:p>
    <w:p w14:paraId="1FFEC7C0"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Personal hygiene practices</w:t>
      </w:r>
    </w:p>
    <w:p w14:paraId="0C41D217"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Workplace communication</w:t>
      </w:r>
    </w:p>
    <w:p w14:paraId="54257ED1"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Concept  of time</w:t>
      </w:r>
    </w:p>
    <w:p w14:paraId="3D7EF630"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Time management </w:t>
      </w:r>
    </w:p>
    <w:p w14:paraId="4AB7563F"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Decision making</w:t>
      </w:r>
    </w:p>
    <w:p w14:paraId="76747B50"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Types of resources</w:t>
      </w:r>
    </w:p>
    <w:p w14:paraId="6DAB9064"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Work planning </w:t>
      </w:r>
    </w:p>
    <w:p w14:paraId="69CF2E8F"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Resources and allocating resources</w:t>
      </w:r>
    </w:p>
    <w:p w14:paraId="4C3A02E2"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Organizing work</w:t>
      </w:r>
    </w:p>
    <w:p w14:paraId="688D7742"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lastRenderedPageBreak/>
        <w:t>Monitoring and evaluation</w:t>
      </w:r>
    </w:p>
    <w:p w14:paraId="1625130B"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Record keeping</w:t>
      </w:r>
    </w:p>
    <w:p w14:paraId="27584E56"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Workplace problems and how to deal with them</w:t>
      </w:r>
    </w:p>
    <w:p w14:paraId="01C1FBB5"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Negotiation</w:t>
      </w:r>
    </w:p>
    <w:p w14:paraId="09E206A7"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Assertiveness</w:t>
      </w:r>
    </w:p>
    <w:p w14:paraId="3F25FB7A"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Team work</w:t>
      </w:r>
    </w:p>
    <w:p w14:paraId="2F2D5ABE"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Gender mainstreaming</w:t>
      </w:r>
    </w:p>
    <w:p w14:paraId="79FEF6FF"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HIV and AIDS</w:t>
      </w:r>
    </w:p>
    <w:p w14:paraId="45569BE2" w14:textId="77777777" w:rsidR="007F3103" w:rsidRPr="007F3103" w:rsidRDefault="007F3103" w:rsidP="005546F8">
      <w:pPr>
        <w:numPr>
          <w:ilvl w:val="0"/>
          <w:numId w:val="49"/>
        </w:numPr>
        <w:spacing w:after="20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Drug and substance abuse</w:t>
      </w:r>
    </w:p>
    <w:p w14:paraId="26A701B3" w14:textId="77777777" w:rsidR="007F3103" w:rsidRPr="007F3103" w:rsidRDefault="007F3103" w:rsidP="005546F8">
      <w:pPr>
        <w:numPr>
          <w:ilvl w:val="0"/>
          <w:numId w:val="52"/>
        </w:numPr>
        <w:spacing w:after="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Leadership</w:t>
      </w:r>
    </w:p>
    <w:p w14:paraId="6FF8E646" w14:textId="77777777" w:rsidR="007F3103" w:rsidRPr="007F3103" w:rsidRDefault="007F3103" w:rsidP="005546F8">
      <w:pPr>
        <w:numPr>
          <w:ilvl w:val="0"/>
          <w:numId w:val="52"/>
        </w:numPr>
        <w:spacing w:after="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Safe work habits</w:t>
      </w:r>
    </w:p>
    <w:p w14:paraId="3AA6F8C0" w14:textId="77777777" w:rsidR="007F3103" w:rsidRPr="007F3103" w:rsidRDefault="007F3103" w:rsidP="005546F8">
      <w:pPr>
        <w:numPr>
          <w:ilvl w:val="0"/>
          <w:numId w:val="52"/>
        </w:numPr>
        <w:spacing w:after="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Professional growth and development</w:t>
      </w:r>
    </w:p>
    <w:p w14:paraId="32A1B831" w14:textId="77777777" w:rsidR="007F3103" w:rsidRPr="007F3103" w:rsidRDefault="007F3103" w:rsidP="005546F8">
      <w:pPr>
        <w:numPr>
          <w:ilvl w:val="0"/>
          <w:numId w:val="52"/>
        </w:numPr>
        <w:spacing w:after="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Technology in the workplace</w:t>
      </w:r>
    </w:p>
    <w:p w14:paraId="0123EC7F" w14:textId="77777777" w:rsidR="007F3103" w:rsidRPr="007F3103" w:rsidRDefault="007F3103" w:rsidP="005546F8">
      <w:pPr>
        <w:numPr>
          <w:ilvl w:val="0"/>
          <w:numId w:val="52"/>
        </w:numPr>
        <w:spacing w:after="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Learning</w:t>
      </w:r>
    </w:p>
    <w:p w14:paraId="5A347C8E" w14:textId="77777777" w:rsidR="007F3103" w:rsidRPr="007F3103" w:rsidRDefault="007F3103" w:rsidP="005546F8">
      <w:pPr>
        <w:numPr>
          <w:ilvl w:val="0"/>
          <w:numId w:val="52"/>
        </w:numPr>
        <w:spacing w:after="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 xml:space="preserve">Creativity </w:t>
      </w:r>
    </w:p>
    <w:p w14:paraId="2A9B4B2D" w14:textId="77777777" w:rsidR="007F3103" w:rsidRPr="007F3103" w:rsidRDefault="007F3103" w:rsidP="005546F8">
      <w:pPr>
        <w:numPr>
          <w:ilvl w:val="0"/>
          <w:numId w:val="52"/>
        </w:numPr>
        <w:spacing w:after="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Innovation</w:t>
      </w:r>
    </w:p>
    <w:p w14:paraId="229FB865" w14:textId="77777777" w:rsidR="007F3103" w:rsidRPr="007F3103" w:rsidRDefault="007F3103" w:rsidP="005546F8">
      <w:pPr>
        <w:numPr>
          <w:ilvl w:val="0"/>
          <w:numId w:val="52"/>
        </w:numPr>
        <w:spacing w:after="0" w:line="276" w:lineRule="auto"/>
        <w:contextualSpacing/>
        <w:rPr>
          <w:rFonts w:ascii="Times New Roman" w:eastAsia="Times New Roman" w:hAnsi="Times New Roman" w:cs="Times New Roman"/>
          <w:sz w:val="24"/>
          <w:szCs w:val="24"/>
          <w:lang w:val="x-none" w:eastAsia="x-none"/>
        </w:rPr>
      </w:pPr>
      <w:r w:rsidRPr="007F3103">
        <w:rPr>
          <w:rFonts w:ascii="Times New Roman" w:eastAsia="Times New Roman" w:hAnsi="Times New Roman" w:cs="Times New Roman"/>
          <w:sz w:val="24"/>
          <w:szCs w:val="24"/>
          <w:lang w:val="x-none" w:eastAsia="x-none"/>
        </w:rPr>
        <w:t>Emerging issues</w:t>
      </w:r>
    </w:p>
    <w:p w14:paraId="6471B343" w14:textId="77777777" w:rsidR="007F3103" w:rsidRPr="007F3103" w:rsidRDefault="007F3103" w:rsidP="005546F8">
      <w:pPr>
        <w:numPr>
          <w:ilvl w:val="1"/>
          <w:numId w:val="50"/>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Social media </w:t>
      </w:r>
    </w:p>
    <w:p w14:paraId="78F6F07F" w14:textId="77777777" w:rsidR="007F3103" w:rsidRPr="007F3103" w:rsidRDefault="007F3103" w:rsidP="005546F8">
      <w:pPr>
        <w:numPr>
          <w:ilvl w:val="1"/>
          <w:numId w:val="50"/>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 xml:space="preserve">Terrorism </w:t>
      </w:r>
    </w:p>
    <w:p w14:paraId="34752C34" w14:textId="77777777" w:rsidR="007F3103" w:rsidRPr="007F3103" w:rsidRDefault="007F3103" w:rsidP="005546F8">
      <w:pPr>
        <w:numPr>
          <w:ilvl w:val="1"/>
          <w:numId w:val="50"/>
        </w:numPr>
        <w:autoSpaceDE w:val="0"/>
        <w:autoSpaceDN w:val="0"/>
        <w:adjustRightInd w:val="0"/>
        <w:spacing w:after="0" w:line="276" w:lineRule="auto"/>
        <w:rPr>
          <w:rFonts w:ascii="Times New Roman" w:eastAsia="Calibri" w:hAnsi="Times New Roman" w:cs="Times New Roman"/>
          <w:sz w:val="24"/>
          <w:szCs w:val="24"/>
        </w:rPr>
      </w:pPr>
      <w:r w:rsidRPr="007F3103">
        <w:rPr>
          <w:rFonts w:ascii="Times New Roman" w:eastAsia="Calibri" w:hAnsi="Times New Roman" w:cs="Times New Roman"/>
          <w:sz w:val="24"/>
          <w:szCs w:val="24"/>
        </w:rPr>
        <w:t>National cohesion</w:t>
      </w:r>
    </w:p>
    <w:p w14:paraId="20DF0E40" w14:textId="77777777" w:rsidR="0066487E" w:rsidRPr="0066487E" w:rsidRDefault="0066487E" w:rsidP="00681887">
      <w:pPr>
        <w:spacing w:line="276" w:lineRule="auto"/>
      </w:pPr>
    </w:p>
    <w:p w14:paraId="28327C9A" w14:textId="77777777" w:rsidR="0066487E" w:rsidRPr="0066487E" w:rsidRDefault="0066487E" w:rsidP="00681887">
      <w:pPr>
        <w:spacing w:line="276" w:lineRule="auto"/>
        <w:rPr>
          <w:rFonts w:ascii="Times New Roman" w:hAnsi="Times New Roman" w:cs="Times New Roman"/>
          <w:b/>
          <w:sz w:val="24"/>
        </w:rPr>
      </w:pPr>
      <w:r w:rsidRPr="0066487E">
        <w:rPr>
          <w:rFonts w:ascii="Times New Roman" w:hAnsi="Times New Roman" w:cs="Times New Roman"/>
          <w:b/>
          <w:sz w:val="24"/>
        </w:rPr>
        <w:t>EVIDENCE GUIDE</w:t>
      </w:r>
    </w:p>
    <w:p w14:paraId="33E2E122"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1E3B03E" w14:textId="77777777" w:rsidR="0066487E" w:rsidRPr="0066487E" w:rsidRDefault="0066487E" w:rsidP="00681887">
      <w:pPr>
        <w:spacing w:after="0" w:line="276"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6447"/>
      </w:tblGrid>
      <w:tr w:rsidR="007F3103" w:rsidRPr="0066487E" w14:paraId="437C9FC9" w14:textId="77777777" w:rsidTr="007F3103">
        <w:tc>
          <w:tcPr>
            <w:tcW w:w="1265" w:type="pct"/>
            <w:tcBorders>
              <w:top w:val="single" w:sz="4" w:space="0" w:color="auto"/>
              <w:left w:val="single" w:sz="4" w:space="0" w:color="auto"/>
              <w:bottom w:val="single" w:sz="4" w:space="0" w:color="auto"/>
              <w:right w:val="single" w:sz="4" w:space="0" w:color="auto"/>
            </w:tcBorders>
          </w:tcPr>
          <w:p w14:paraId="36ECFAAA" w14:textId="50602C77" w:rsidR="007F3103" w:rsidRPr="007F3103" w:rsidRDefault="007F3103" w:rsidP="005546F8">
            <w:pPr>
              <w:numPr>
                <w:ilvl w:val="0"/>
                <w:numId w:val="32"/>
              </w:numPr>
              <w:spacing w:after="0" w:line="276" w:lineRule="auto"/>
              <w:rPr>
                <w:rFonts w:ascii="Times New Roman" w:eastAsia="Times New Roman" w:hAnsi="Times New Roman" w:cs="Times New Roman"/>
                <w:sz w:val="24"/>
                <w:szCs w:val="24"/>
              </w:rPr>
            </w:pPr>
            <w:r w:rsidRPr="007F3103">
              <w:rPr>
                <w:rFonts w:ascii="Times New Roman" w:hAnsi="Times New Roman" w:cs="Times New Roman"/>
                <w:sz w:val="24"/>
                <w:szCs w:val="24"/>
              </w:rPr>
              <w:t>Critical aspects of Competency</w:t>
            </w:r>
          </w:p>
        </w:tc>
        <w:tc>
          <w:tcPr>
            <w:tcW w:w="3735" w:type="pct"/>
            <w:tcBorders>
              <w:top w:val="single" w:sz="4" w:space="0" w:color="auto"/>
              <w:left w:val="single" w:sz="4" w:space="0" w:color="auto"/>
              <w:bottom w:val="single" w:sz="4" w:space="0" w:color="auto"/>
              <w:right w:val="single" w:sz="4" w:space="0" w:color="auto"/>
            </w:tcBorders>
          </w:tcPr>
          <w:p w14:paraId="7566C99A" w14:textId="77777777" w:rsidR="007F3103" w:rsidRPr="007F3103" w:rsidRDefault="007F3103" w:rsidP="007F3103">
            <w:pPr>
              <w:pStyle w:val="BodyText"/>
              <w:tabs>
                <w:tab w:val="left" w:pos="702"/>
              </w:tabs>
              <w:ind w:left="702" w:hanging="702"/>
              <w:rPr>
                <w:rFonts w:ascii="Times New Roman" w:hAnsi="Times New Roman"/>
                <w:sz w:val="24"/>
                <w:szCs w:val="24"/>
              </w:rPr>
            </w:pPr>
            <w:r w:rsidRPr="007F3103">
              <w:rPr>
                <w:rFonts w:ascii="Times New Roman" w:hAnsi="Times New Roman"/>
                <w:sz w:val="24"/>
                <w:szCs w:val="24"/>
              </w:rPr>
              <w:t>Assessment requires evidence that the candidate:</w:t>
            </w:r>
          </w:p>
          <w:p w14:paraId="03510E5D" w14:textId="77777777" w:rsidR="007F3103" w:rsidRPr="007F3103" w:rsidRDefault="007F3103" w:rsidP="005546F8">
            <w:pPr>
              <w:numPr>
                <w:ilvl w:val="1"/>
                <w:numId w:val="48"/>
              </w:numPr>
              <w:spacing w:after="0" w:line="276" w:lineRule="auto"/>
              <w:rPr>
                <w:rFonts w:ascii="Times New Roman" w:hAnsi="Times New Roman" w:cs="Times New Roman"/>
                <w:sz w:val="24"/>
                <w:szCs w:val="24"/>
              </w:rPr>
            </w:pPr>
            <w:r w:rsidRPr="007F3103">
              <w:rPr>
                <w:rFonts w:ascii="Times New Roman" w:hAnsi="Times New Roman" w:cs="Times New Roman"/>
                <w:sz w:val="24"/>
                <w:szCs w:val="24"/>
              </w:rPr>
              <w:t xml:space="preserve">Conducted self-management </w:t>
            </w:r>
          </w:p>
          <w:p w14:paraId="57A0AB2C" w14:textId="77777777" w:rsidR="007F3103" w:rsidRPr="007F3103" w:rsidRDefault="007F3103" w:rsidP="005546F8">
            <w:pPr>
              <w:numPr>
                <w:ilvl w:val="1"/>
                <w:numId w:val="48"/>
              </w:numPr>
              <w:spacing w:after="0" w:line="276" w:lineRule="auto"/>
              <w:rPr>
                <w:rFonts w:ascii="Times New Roman" w:hAnsi="Times New Roman" w:cs="Times New Roman"/>
                <w:sz w:val="24"/>
                <w:szCs w:val="24"/>
              </w:rPr>
            </w:pPr>
            <w:r w:rsidRPr="007F3103">
              <w:rPr>
                <w:rFonts w:ascii="Times New Roman" w:hAnsi="Times New Roman" w:cs="Times New Roman"/>
                <w:sz w:val="24"/>
                <w:szCs w:val="24"/>
              </w:rPr>
              <w:t xml:space="preserve">Demonstrated interpersonal communication  </w:t>
            </w:r>
          </w:p>
          <w:p w14:paraId="49D3A954" w14:textId="77777777" w:rsidR="007F3103" w:rsidRPr="007F3103" w:rsidRDefault="007F3103" w:rsidP="005546F8">
            <w:pPr>
              <w:numPr>
                <w:ilvl w:val="1"/>
                <w:numId w:val="48"/>
              </w:numPr>
              <w:spacing w:after="0" w:line="276" w:lineRule="auto"/>
              <w:rPr>
                <w:rFonts w:ascii="Times New Roman" w:hAnsi="Times New Roman" w:cs="Times New Roman"/>
                <w:sz w:val="24"/>
                <w:szCs w:val="24"/>
              </w:rPr>
            </w:pPr>
            <w:r w:rsidRPr="007F3103">
              <w:rPr>
                <w:rFonts w:ascii="Times New Roman" w:hAnsi="Times New Roman" w:cs="Times New Roman"/>
                <w:sz w:val="24"/>
                <w:szCs w:val="24"/>
              </w:rPr>
              <w:t xml:space="preserve">Demonstrated critical safe work habits  </w:t>
            </w:r>
          </w:p>
          <w:p w14:paraId="5813CD09" w14:textId="77777777" w:rsidR="007F3103" w:rsidRPr="007F3103" w:rsidRDefault="007F3103" w:rsidP="005546F8">
            <w:pPr>
              <w:numPr>
                <w:ilvl w:val="1"/>
                <w:numId w:val="48"/>
              </w:numPr>
              <w:spacing w:after="0" w:line="276" w:lineRule="auto"/>
              <w:rPr>
                <w:rFonts w:ascii="Times New Roman" w:hAnsi="Times New Roman" w:cs="Times New Roman"/>
                <w:sz w:val="24"/>
                <w:szCs w:val="24"/>
              </w:rPr>
            </w:pPr>
            <w:r w:rsidRPr="007F3103">
              <w:rPr>
                <w:rFonts w:ascii="Times New Roman" w:hAnsi="Times New Roman" w:cs="Times New Roman"/>
                <w:sz w:val="24"/>
                <w:szCs w:val="24"/>
              </w:rPr>
              <w:t xml:space="preserve">Led small teams </w:t>
            </w:r>
          </w:p>
          <w:p w14:paraId="0AADC417" w14:textId="77777777" w:rsidR="007F3103" w:rsidRPr="007F3103" w:rsidRDefault="007F3103" w:rsidP="005546F8">
            <w:pPr>
              <w:numPr>
                <w:ilvl w:val="1"/>
                <w:numId w:val="48"/>
              </w:numPr>
              <w:spacing w:after="0" w:line="276" w:lineRule="auto"/>
              <w:rPr>
                <w:rFonts w:ascii="Times New Roman" w:hAnsi="Times New Roman" w:cs="Times New Roman"/>
                <w:sz w:val="24"/>
                <w:szCs w:val="24"/>
              </w:rPr>
            </w:pPr>
            <w:r w:rsidRPr="007F3103">
              <w:rPr>
                <w:rFonts w:ascii="Times New Roman" w:hAnsi="Times New Roman" w:cs="Times New Roman"/>
                <w:sz w:val="24"/>
                <w:szCs w:val="24"/>
              </w:rPr>
              <w:t xml:space="preserve">Planned and organized work </w:t>
            </w:r>
          </w:p>
          <w:p w14:paraId="47485676" w14:textId="77777777" w:rsidR="007F3103" w:rsidRPr="007F3103" w:rsidRDefault="007F3103" w:rsidP="005546F8">
            <w:pPr>
              <w:numPr>
                <w:ilvl w:val="1"/>
                <w:numId w:val="48"/>
              </w:numPr>
              <w:spacing w:after="0" w:line="276" w:lineRule="auto"/>
              <w:rPr>
                <w:rFonts w:ascii="Times New Roman" w:hAnsi="Times New Roman" w:cs="Times New Roman"/>
                <w:sz w:val="24"/>
                <w:szCs w:val="24"/>
              </w:rPr>
            </w:pPr>
            <w:r w:rsidRPr="007F3103">
              <w:rPr>
                <w:rFonts w:ascii="Times New Roman" w:hAnsi="Times New Roman" w:cs="Times New Roman"/>
                <w:sz w:val="24"/>
                <w:szCs w:val="24"/>
              </w:rPr>
              <w:t xml:space="preserve">Maintained professional growth and development </w:t>
            </w:r>
          </w:p>
          <w:p w14:paraId="3D29B7DF" w14:textId="77777777" w:rsidR="007F3103" w:rsidRPr="007F3103" w:rsidRDefault="007F3103" w:rsidP="005546F8">
            <w:pPr>
              <w:numPr>
                <w:ilvl w:val="1"/>
                <w:numId w:val="48"/>
              </w:numPr>
              <w:spacing w:after="0" w:line="276" w:lineRule="auto"/>
              <w:rPr>
                <w:rFonts w:ascii="Times New Roman" w:hAnsi="Times New Roman" w:cs="Times New Roman"/>
                <w:sz w:val="24"/>
                <w:szCs w:val="24"/>
              </w:rPr>
            </w:pPr>
            <w:r w:rsidRPr="007F3103">
              <w:rPr>
                <w:rFonts w:ascii="Times New Roman" w:hAnsi="Times New Roman" w:cs="Times New Roman"/>
                <w:sz w:val="24"/>
                <w:szCs w:val="24"/>
              </w:rPr>
              <w:t xml:space="preserve">Demonstrated workplace learning </w:t>
            </w:r>
          </w:p>
          <w:p w14:paraId="047FB909" w14:textId="77777777" w:rsidR="007F3103" w:rsidRPr="007F3103" w:rsidRDefault="007F3103" w:rsidP="005546F8">
            <w:pPr>
              <w:numPr>
                <w:ilvl w:val="1"/>
                <w:numId w:val="48"/>
              </w:numPr>
              <w:spacing w:after="0" w:line="276" w:lineRule="auto"/>
              <w:rPr>
                <w:rFonts w:ascii="Times New Roman" w:hAnsi="Times New Roman" w:cs="Times New Roman"/>
                <w:sz w:val="24"/>
                <w:szCs w:val="24"/>
              </w:rPr>
            </w:pPr>
            <w:r w:rsidRPr="007F3103">
              <w:rPr>
                <w:rFonts w:ascii="Times New Roman" w:hAnsi="Times New Roman" w:cs="Times New Roman"/>
                <w:sz w:val="24"/>
                <w:szCs w:val="24"/>
              </w:rPr>
              <w:t xml:space="preserve">Demonstrated problem solving skills </w:t>
            </w:r>
          </w:p>
          <w:p w14:paraId="02FD1E36" w14:textId="71A70081" w:rsidR="007F3103" w:rsidRPr="007F3103" w:rsidRDefault="007F3103" w:rsidP="005546F8">
            <w:pPr>
              <w:pStyle w:val="ListParagraph"/>
              <w:numPr>
                <w:ilvl w:val="1"/>
                <w:numId w:val="181"/>
              </w:numPr>
              <w:tabs>
                <w:tab w:val="num" w:pos="619"/>
              </w:tabs>
              <w:spacing w:after="0"/>
              <w:rPr>
                <w:rFonts w:ascii="Times New Roman" w:hAnsi="Times New Roman"/>
                <w:sz w:val="24"/>
                <w:szCs w:val="24"/>
              </w:rPr>
            </w:pPr>
            <w:r w:rsidRPr="007F3103">
              <w:rPr>
                <w:rFonts w:ascii="Times New Roman" w:hAnsi="Times New Roman"/>
                <w:sz w:val="24"/>
                <w:szCs w:val="24"/>
              </w:rPr>
              <w:t xml:space="preserve">Demonstrated workplace ethics </w:t>
            </w:r>
          </w:p>
        </w:tc>
      </w:tr>
      <w:tr w:rsidR="007F3103" w:rsidRPr="0066487E" w14:paraId="00675717" w14:textId="77777777" w:rsidTr="007F3103">
        <w:tc>
          <w:tcPr>
            <w:tcW w:w="1265" w:type="pct"/>
            <w:tcBorders>
              <w:top w:val="single" w:sz="4" w:space="0" w:color="auto"/>
              <w:left w:val="single" w:sz="4" w:space="0" w:color="auto"/>
              <w:bottom w:val="single" w:sz="4" w:space="0" w:color="auto"/>
              <w:right w:val="single" w:sz="4" w:space="0" w:color="auto"/>
            </w:tcBorders>
          </w:tcPr>
          <w:p w14:paraId="1F0AB545" w14:textId="671BC867" w:rsidR="007F3103" w:rsidRPr="007F3103" w:rsidRDefault="007F3103" w:rsidP="005546F8">
            <w:pPr>
              <w:numPr>
                <w:ilvl w:val="0"/>
                <w:numId w:val="181"/>
              </w:numPr>
              <w:spacing w:after="0" w:line="276" w:lineRule="auto"/>
              <w:ind w:right="162"/>
              <w:rPr>
                <w:rFonts w:ascii="Times New Roman" w:eastAsia="Times New Roman" w:hAnsi="Times New Roman" w:cs="Times New Roman"/>
                <w:sz w:val="24"/>
                <w:szCs w:val="24"/>
              </w:rPr>
            </w:pPr>
            <w:r w:rsidRPr="007F3103">
              <w:rPr>
                <w:rFonts w:ascii="Times New Roman" w:hAnsi="Times New Roman" w:cs="Times New Roman"/>
                <w:sz w:val="24"/>
                <w:szCs w:val="24"/>
              </w:rPr>
              <w:lastRenderedPageBreak/>
              <w:t>Resource Implications</w:t>
            </w:r>
          </w:p>
        </w:tc>
        <w:tc>
          <w:tcPr>
            <w:tcW w:w="3735" w:type="pct"/>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4694"/>
            </w:tblGrid>
            <w:tr w:rsidR="007F3103" w:rsidRPr="007F3103" w14:paraId="0C0F967C" w14:textId="77777777" w:rsidTr="00286A16">
              <w:trPr>
                <w:trHeight w:val="112"/>
              </w:trPr>
              <w:tc>
                <w:tcPr>
                  <w:tcW w:w="4694" w:type="dxa"/>
                  <w:tcBorders>
                    <w:top w:val="nil"/>
                    <w:left w:val="nil"/>
                    <w:bottom w:val="nil"/>
                    <w:right w:val="nil"/>
                  </w:tcBorders>
                  <w:hideMark/>
                </w:tcPr>
                <w:p w14:paraId="5C56E156" w14:textId="77777777" w:rsidR="007F3103" w:rsidRPr="007F3103" w:rsidRDefault="007F3103" w:rsidP="007F3103">
                  <w:pPr>
                    <w:autoSpaceDE w:val="0"/>
                    <w:autoSpaceDN w:val="0"/>
                    <w:adjustRightInd w:val="0"/>
                    <w:spacing w:line="276" w:lineRule="auto"/>
                    <w:rPr>
                      <w:rFonts w:ascii="Times New Roman" w:hAnsi="Times New Roman" w:cs="Times New Roman"/>
                      <w:sz w:val="24"/>
                      <w:szCs w:val="24"/>
                    </w:rPr>
                  </w:pPr>
                  <w:r w:rsidRPr="007F3103">
                    <w:rPr>
                      <w:rFonts w:ascii="Times New Roman" w:hAnsi="Times New Roman" w:cs="Times New Roman"/>
                      <w:sz w:val="24"/>
                      <w:szCs w:val="24"/>
                    </w:rPr>
                    <w:t xml:space="preserve">The following resources should be provided: </w:t>
                  </w:r>
                </w:p>
              </w:tc>
            </w:tr>
          </w:tbl>
          <w:p w14:paraId="16B0317D" w14:textId="4D0CB849" w:rsidR="007F3103" w:rsidRPr="007F3103" w:rsidRDefault="007F3103" w:rsidP="005546F8">
            <w:pPr>
              <w:numPr>
                <w:ilvl w:val="1"/>
                <w:numId w:val="30"/>
              </w:numPr>
              <w:tabs>
                <w:tab w:val="num" w:pos="612"/>
              </w:tabs>
              <w:spacing w:after="0" w:line="276" w:lineRule="auto"/>
              <w:ind w:left="612" w:hanging="612"/>
              <w:rPr>
                <w:rFonts w:ascii="Times New Roman" w:eastAsia="Times New Roman" w:hAnsi="Times New Roman" w:cs="Times New Roman"/>
                <w:sz w:val="24"/>
                <w:szCs w:val="24"/>
              </w:rPr>
            </w:pPr>
            <w:r w:rsidRPr="007F3103">
              <w:rPr>
                <w:rFonts w:ascii="Times New Roman" w:hAnsi="Times New Roman" w:cs="Times New Roman"/>
                <w:sz w:val="24"/>
                <w:szCs w:val="24"/>
              </w:rPr>
              <w:t>Case studies/scenarios</w:t>
            </w:r>
          </w:p>
        </w:tc>
      </w:tr>
      <w:tr w:rsidR="007F3103" w:rsidRPr="0066487E" w14:paraId="5169BC2B" w14:textId="77777777" w:rsidTr="007F3103">
        <w:tc>
          <w:tcPr>
            <w:tcW w:w="1265" w:type="pct"/>
            <w:tcBorders>
              <w:top w:val="single" w:sz="4" w:space="0" w:color="auto"/>
              <w:left w:val="single" w:sz="4" w:space="0" w:color="auto"/>
              <w:bottom w:val="single" w:sz="4" w:space="0" w:color="auto"/>
              <w:right w:val="single" w:sz="4" w:space="0" w:color="auto"/>
            </w:tcBorders>
          </w:tcPr>
          <w:p w14:paraId="1784B632" w14:textId="2724C2DC" w:rsidR="007F3103" w:rsidRPr="007F3103" w:rsidRDefault="007F3103" w:rsidP="005546F8">
            <w:pPr>
              <w:numPr>
                <w:ilvl w:val="0"/>
                <w:numId w:val="181"/>
              </w:numPr>
              <w:tabs>
                <w:tab w:val="left" w:pos="0"/>
              </w:tabs>
              <w:spacing w:after="0" w:line="276" w:lineRule="auto"/>
              <w:ind w:right="252"/>
              <w:rPr>
                <w:rFonts w:ascii="Times New Roman" w:eastAsia="Times New Roman" w:hAnsi="Times New Roman" w:cs="Times New Roman"/>
                <w:sz w:val="24"/>
                <w:szCs w:val="24"/>
              </w:rPr>
            </w:pPr>
            <w:r w:rsidRPr="007F3103">
              <w:rPr>
                <w:rFonts w:ascii="Times New Roman" w:hAnsi="Times New Roman" w:cs="Times New Roman"/>
                <w:sz w:val="24"/>
                <w:szCs w:val="24"/>
              </w:rPr>
              <w:t>Methods of Assessment</w:t>
            </w:r>
          </w:p>
        </w:tc>
        <w:tc>
          <w:tcPr>
            <w:tcW w:w="3735" w:type="pct"/>
            <w:tcBorders>
              <w:top w:val="single" w:sz="4" w:space="0" w:color="auto"/>
              <w:left w:val="single" w:sz="4" w:space="0" w:color="auto"/>
              <w:bottom w:val="single" w:sz="4" w:space="0" w:color="auto"/>
              <w:right w:val="single" w:sz="4" w:space="0" w:color="auto"/>
            </w:tcBorders>
          </w:tcPr>
          <w:p w14:paraId="640553DB" w14:textId="77777777" w:rsidR="007F3103" w:rsidRPr="007F3103" w:rsidRDefault="007F3103" w:rsidP="007F3103">
            <w:pPr>
              <w:tabs>
                <w:tab w:val="left" w:pos="702"/>
              </w:tabs>
              <w:spacing w:line="276" w:lineRule="auto"/>
              <w:rPr>
                <w:rFonts w:ascii="Times New Roman" w:hAnsi="Times New Roman" w:cs="Times New Roman"/>
                <w:sz w:val="24"/>
                <w:szCs w:val="24"/>
              </w:rPr>
            </w:pPr>
            <w:r w:rsidRPr="007F3103">
              <w:rPr>
                <w:rFonts w:ascii="Times New Roman" w:hAnsi="Times New Roman" w:cs="Times New Roman"/>
                <w:sz w:val="24"/>
                <w:szCs w:val="24"/>
              </w:rPr>
              <w:t xml:space="preserve">Competency in this unit may be assessed through: </w:t>
            </w:r>
          </w:p>
          <w:p w14:paraId="3B6EE8BA" w14:textId="77777777" w:rsidR="007F3103" w:rsidRPr="007F3103" w:rsidRDefault="007F3103" w:rsidP="005546F8">
            <w:pPr>
              <w:pStyle w:val="ListParagraph"/>
              <w:numPr>
                <w:ilvl w:val="0"/>
                <w:numId w:val="51"/>
              </w:numPr>
              <w:tabs>
                <w:tab w:val="left" w:pos="612"/>
              </w:tabs>
              <w:spacing w:after="0"/>
              <w:rPr>
                <w:rFonts w:ascii="Times New Roman" w:hAnsi="Times New Roman"/>
                <w:sz w:val="24"/>
                <w:szCs w:val="24"/>
              </w:rPr>
            </w:pPr>
            <w:r w:rsidRPr="007F3103">
              <w:rPr>
                <w:rFonts w:ascii="Times New Roman" w:hAnsi="Times New Roman"/>
                <w:sz w:val="24"/>
                <w:szCs w:val="24"/>
              </w:rPr>
              <w:t>Oral Interview</w:t>
            </w:r>
          </w:p>
          <w:p w14:paraId="28E2FE30" w14:textId="77777777" w:rsidR="007F3103" w:rsidRPr="007F3103" w:rsidRDefault="007F3103" w:rsidP="005546F8">
            <w:pPr>
              <w:pStyle w:val="ListParagraph"/>
              <w:numPr>
                <w:ilvl w:val="0"/>
                <w:numId w:val="51"/>
              </w:numPr>
              <w:tabs>
                <w:tab w:val="left" w:pos="612"/>
              </w:tabs>
              <w:spacing w:after="0"/>
              <w:rPr>
                <w:rFonts w:ascii="Times New Roman" w:hAnsi="Times New Roman"/>
                <w:sz w:val="24"/>
                <w:szCs w:val="24"/>
              </w:rPr>
            </w:pPr>
            <w:r w:rsidRPr="007F3103">
              <w:rPr>
                <w:rFonts w:ascii="Times New Roman" w:hAnsi="Times New Roman"/>
                <w:sz w:val="24"/>
                <w:szCs w:val="24"/>
              </w:rPr>
              <w:t>Observation</w:t>
            </w:r>
          </w:p>
          <w:p w14:paraId="273E5061" w14:textId="77777777" w:rsidR="007F3103" w:rsidRPr="007F3103" w:rsidRDefault="007F3103" w:rsidP="005546F8">
            <w:pPr>
              <w:numPr>
                <w:ilvl w:val="0"/>
                <w:numId w:val="51"/>
              </w:numPr>
              <w:tabs>
                <w:tab w:val="left" w:pos="612"/>
              </w:tabs>
              <w:spacing w:after="0" w:line="276" w:lineRule="auto"/>
              <w:rPr>
                <w:rFonts w:ascii="Times New Roman" w:hAnsi="Times New Roman" w:cs="Times New Roman"/>
                <w:sz w:val="24"/>
                <w:szCs w:val="24"/>
              </w:rPr>
            </w:pPr>
            <w:r w:rsidRPr="007F3103">
              <w:rPr>
                <w:rFonts w:ascii="Times New Roman" w:hAnsi="Times New Roman" w:cs="Times New Roman"/>
                <w:sz w:val="24"/>
                <w:szCs w:val="24"/>
              </w:rPr>
              <w:t>Third Party Reports</w:t>
            </w:r>
          </w:p>
          <w:p w14:paraId="11E676D6" w14:textId="1C9E6405" w:rsidR="007F3103" w:rsidRPr="007F3103" w:rsidRDefault="007F3103" w:rsidP="007F3103">
            <w:pPr>
              <w:tabs>
                <w:tab w:val="left" w:pos="612"/>
              </w:tabs>
              <w:spacing w:after="0" w:line="276" w:lineRule="auto"/>
              <w:rPr>
                <w:rFonts w:ascii="Times New Roman" w:eastAsia="Times New Roman" w:hAnsi="Times New Roman" w:cs="Times New Roman"/>
                <w:sz w:val="24"/>
                <w:szCs w:val="24"/>
              </w:rPr>
            </w:pPr>
            <w:r w:rsidRPr="007F3103">
              <w:rPr>
                <w:rFonts w:ascii="Times New Roman" w:hAnsi="Times New Roman" w:cs="Times New Roman"/>
                <w:sz w:val="24"/>
                <w:szCs w:val="24"/>
              </w:rPr>
              <w:t>Written</w:t>
            </w:r>
          </w:p>
        </w:tc>
      </w:tr>
      <w:tr w:rsidR="007F3103" w:rsidRPr="0066487E" w14:paraId="7A763D4A" w14:textId="77777777" w:rsidTr="007F3103">
        <w:tc>
          <w:tcPr>
            <w:tcW w:w="1265" w:type="pct"/>
            <w:tcBorders>
              <w:top w:val="single" w:sz="4" w:space="0" w:color="auto"/>
              <w:left w:val="single" w:sz="4" w:space="0" w:color="auto"/>
              <w:bottom w:val="single" w:sz="4" w:space="0" w:color="auto"/>
              <w:right w:val="single" w:sz="4" w:space="0" w:color="auto"/>
            </w:tcBorders>
          </w:tcPr>
          <w:p w14:paraId="6064A1F3" w14:textId="73D5878D" w:rsidR="007F3103" w:rsidRPr="007F3103" w:rsidRDefault="007F3103" w:rsidP="005546F8">
            <w:pPr>
              <w:numPr>
                <w:ilvl w:val="0"/>
                <w:numId w:val="181"/>
              </w:numPr>
              <w:tabs>
                <w:tab w:val="left" w:pos="0"/>
              </w:tabs>
              <w:spacing w:after="0" w:line="276" w:lineRule="auto"/>
              <w:ind w:right="252"/>
              <w:rPr>
                <w:rFonts w:ascii="Times New Roman" w:eastAsia="Times New Roman" w:hAnsi="Times New Roman" w:cs="Times New Roman"/>
                <w:sz w:val="24"/>
                <w:szCs w:val="24"/>
              </w:rPr>
            </w:pPr>
            <w:r w:rsidRPr="007F3103">
              <w:rPr>
                <w:rFonts w:ascii="Times New Roman" w:hAnsi="Times New Roman" w:cs="Times New Roman"/>
                <w:sz w:val="24"/>
                <w:szCs w:val="24"/>
              </w:rPr>
              <w:t>Context of Assessment</w:t>
            </w:r>
          </w:p>
        </w:tc>
        <w:tc>
          <w:tcPr>
            <w:tcW w:w="3735" w:type="pct"/>
            <w:tcBorders>
              <w:top w:val="single" w:sz="4" w:space="0" w:color="auto"/>
              <w:left w:val="single" w:sz="4" w:space="0" w:color="auto"/>
              <w:bottom w:val="single" w:sz="4" w:space="0" w:color="auto"/>
              <w:right w:val="single" w:sz="4" w:space="0" w:color="auto"/>
            </w:tcBorders>
          </w:tcPr>
          <w:p w14:paraId="563434EF" w14:textId="2D13D8CD" w:rsidR="007F3103" w:rsidRPr="00E57DAF" w:rsidRDefault="007F3103" w:rsidP="005546F8">
            <w:pPr>
              <w:pStyle w:val="ListParagraph"/>
              <w:numPr>
                <w:ilvl w:val="1"/>
                <w:numId w:val="182"/>
              </w:numPr>
              <w:autoSpaceDE w:val="0"/>
              <w:autoSpaceDN w:val="0"/>
              <w:adjustRightInd w:val="0"/>
              <w:spacing w:after="0"/>
              <w:rPr>
                <w:rFonts w:ascii="Times New Roman" w:hAnsi="Times New Roman"/>
                <w:sz w:val="24"/>
                <w:szCs w:val="24"/>
              </w:rPr>
            </w:pPr>
            <w:r w:rsidRPr="00E57DAF">
              <w:rPr>
                <w:rFonts w:ascii="Times New Roman" w:hAnsi="Times New Roman"/>
                <w:sz w:val="24"/>
                <w:szCs w:val="24"/>
              </w:rPr>
              <w:t xml:space="preserve">Competency may be assessed in workplace or in a simulated workplace setting </w:t>
            </w:r>
          </w:p>
          <w:p w14:paraId="662D7F37" w14:textId="2BDF8633" w:rsidR="007F3103" w:rsidRPr="007F3103" w:rsidRDefault="007F3103" w:rsidP="005546F8">
            <w:pPr>
              <w:numPr>
                <w:ilvl w:val="1"/>
                <w:numId w:val="182"/>
              </w:numPr>
              <w:autoSpaceDE w:val="0"/>
              <w:autoSpaceDN w:val="0"/>
              <w:adjustRightInd w:val="0"/>
              <w:spacing w:after="0" w:line="276" w:lineRule="auto"/>
              <w:ind w:left="477"/>
              <w:rPr>
                <w:rFonts w:ascii="Times New Roman" w:eastAsia="Calibri" w:hAnsi="Times New Roman" w:cs="Times New Roman"/>
                <w:sz w:val="24"/>
                <w:szCs w:val="24"/>
              </w:rPr>
            </w:pPr>
            <w:r w:rsidRPr="007F3103">
              <w:rPr>
                <w:rFonts w:ascii="Times New Roman" w:hAnsi="Times New Roman" w:cs="Times New Roman"/>
                <w:sz w:val="24"/>
                <w:szCs w:val="24"/>
              </w:rPr>
              <w:t>Assessment shall be observed while tasks are being undertaken whether individually or in-group</w:t>
            </w:r>
          </w:p>
        </w:tc>
      </w:tr>
      <w:tr w:rsidR="007F3103" w:rsidRPr="0066487E" w14:paraId="585FA843" w14:textId="77777777" w:rsidTr="00784C7E">
        <w:tblPrEx>
          <w:tblLook w:val="04A0" w:firstRow="1" w:lastRow="0" w:firstColumn="1" w:lastColumn="0" w:noHBand="0" w:noVBand="1"/>
        </w:tblPrEx>
        <w:tc>
          <w:tcPr>
            <w:tcW w:w="1265" w:type="pct"/>
            <w:tcBorders>
              <w:top w:val="single" w:sz="4" w:space="0" w:color="000000"/>
              <w:left w:val="single" w:sz="4" w:space="0" w:color="000000"/>
              <w:bottom w:val="single" w:sz="4" w:space="0" w:color="000000"/>
              <w:right w:val="single" w:sz="4" w:space="0" w:color="000000"/>
            </w:tcBorders>
          </w:tcPr>
          <w:p w14:paraId="251A37B2" w14:textId="6A7054B4" w:rsidR="007F3103" w:rsidRPr="007F3103" w:rsidRDefault="007F3103" w:rsidP="005546F8">
            <w:pPr>
              <w:numPr>
                <w:ilvl w:val="0"/>
                <w:numId w:val="182"/>
              </w:numPr>
              <w:spacing w:after="200" w:line="276" w:lineRule="auto"/>
              <w:contextualSpacing/>
              <w:rPr>
                <w:rFonts w:ascii="Times New Roman" w:eastAsia="Times New Roman" w:hAnsi="Times New Roman" w:cs="Times New Roman"/>
                <w:sz w:val="24"/>
                <w:szCs w:val="24"/>
              </w:rPr>
            </w:pPr>
            <w:r w:rsidRPr="007F3103">
              <w:rPr>
                <w:rFonts w:ascii="Times New Roman" w:hAnsi="Times New Roman" w:cs="Times New Roman"/>
                <w:sz w:val="24"/>
                <w:szCs w:val="24"/>
              </w:rPr>
              <w:t>Guidance information for assessment</w:t>
            </w:r>
          </w:p>
        </w:tc>
        <w:tc>
          <w:tcPr>
            <w:tcW w:w="3735" w:type="pct"/>
            <w:tcBorders>
              <w:top w:val="single" w:sz="4" w:space="0" w:color="000000"/>
              <w:left w:val="single" w:sz="4" w:space="0" w:color="000000"/>
              <w:bottom w:val="single" w:sz="4" w:space="0" w:color="000000"/>
              <w:right w:val="single" w:sz="4" w:space="0" w:color="000000"/>
            </w:tcBorders>
          </w:tcPr>
          <w:p w14:paraId="79D76C38" w14:textId="117F1CCB" w:rsidR="007F3103" w:rsidRPr="007F3103" w:rsidRDefault="007F3103" w:rsidP="007F3103">
            <w:pPr>
              <w:spacing w:after="200" w:line="276" w:lineRule="auto"/>
              <w:jc w:val="both"/>
              <w:rPr>
                <w:rFonts w:ascii="Times New Roman" w:eastAsia="Times New Roman" w:hAnsi="Times New Roman" w:cs="Times New Roman"/>
                <w:sz w:val="24"/>
                <w:szCs w:val="24"/>
              </w:rPr>
            </w:pPr>
            <w:r w:rsidRPr="007F3103">
              <w:rPr>
                <w:rFonts w:ascii="Times New Roman" w:hAnsi="Times New Roman" w:cs="Times New Roman"/>
                <w:sz w:val="24"/>
                <w:szCs w:val="24"/>
              </w:rPr>
              <w:t>Holistic assessment with other units relevant to the industry sector, workplace and job role is recommended.</w:t>
            </w:r>
          </w:p>
        </w:tc>
      </w:tr>
    </w:tbl>
    <w:p w14:paraId="68C6FF5C" w14:textId="77777777" w:rsidR="00CA3F3A" w:rsidRPr="008713C8" w:rsidRDefault="0066487E" w:rsidP="00681887">
      <w:pPr>
        <w:pStyle w:val="Heading1"/>
        <w:spacing w:line="276" w:lineRule="auto"/>
      </w:pPr>
      <w:r w:rsidRPr="0066487E">
        <w:rPr>
          <w:szCs w:val="24"/>
          <w:lang w:val="fr-FR"/>
        </w:rPr>
        <w:br w:type="page"/>
      </w:r>
      <w:bookmarkStart w:id="34" w:name="_Toc30379167"/>
      <w:r w:rsidR="00CA3F3A" w:rsidRPr="008713C8">
        <w:lastRenderedPageBreak/>
        <w:t>DEMONSTRATE ENVIRONMENTAL LITERACY</w:t>
      </w:r>
      <w:bookmarkEnd w:id="33"/>
      <w:bookmarkEnd w:id="34"/>
    </w:p>
    <w:p w14:paraId="353F5147" w14:textId="77777777" w:rsidR="00CA3F3A" w:rsidRPr="00CA3F3A" w:rsidRDefault="00CA3F3A" w:rsidP="00681887">
      <w:pPr>
        <w:spacing w:after="0" w:line="276" w:lineRule="auto"/>
        <w:rPr>
          <w:rFonts w:ascii="Times New Roman" w:eastAsia="Calibri" w:hAnsi="Times New Roman" w:cs="Times New Roman"/>
          <w:sz w:val="24"/>
          <w:szCs w:val="24"/>
        </w:rPr>
      </w:pPr>
    </w:p>
    <w:p w14:paraId="591DD700" w14:textId="33AFE0AC" w:rsidR="00CA3F3A" w:rsidRPr="00CA3F3A" w:rsidRDefault="00CA3F3A" w:rsidP="00681887">
      <w:pPr>
        <w:spacing w:after="0" w:line="276" w:lineRule="auto"/>
        <w:rPr>
          <w:rFonts w:ascii="Times New Roman" w:eastAsia="Calibri" w:hAnsi="Times New Roman" w:cs="Times New Roman"/>
          <w:b/>
          <w:sz w:val="24"/>
          <w:szCs w:val="24"/>
        </w:rPr>
      </w:pPr>
      <w:r w:rsidRPr="00CA3F3A">
        <w:rPr>
          <w:rFonts w:ascii="Times New Roman" w:eastAsia="Calibri" w:hAnsi="Times New Roman" w:cs="Times New Roman"/>
          <w:b/>
          <w:sz w:val="24"/>
          <w:szCs w:val="24"/>
        </w:rPr>
        <w:t>UNIT CODE:</w:t>
      </w:r>
      <w:r w:rsidR="00EE0CC4" w:rsidRPr="00EE0CC4">
        <w:t xml:space="preserve"> </w:t>
      </w:r>
      <w:r w:rsidR="004809C5" w:rsidRPr="004809C5">
        <w:rPr>
          <w:rFonts w:ascii="Times New Roman" w:eastAsia="Calibri" w:hAnsi="Times New Roman" w:cs="Times New Roman"/>
          <w:b/>
          <w:sz w:val="24"/>
          <w:szCs w:val="24"/>
        </w:rPr>
        <w:t>OG/OS/MM/BC/0</w:t>
      </w:r>
      <w:r w:rsidR="004809C5">
        <w:rPr>
          <w:rFonts w:ascii="Times New Roman" w:eastAsia="Calibri" w:hAnsi="Times New Roman" w:cs="Times New Roman"/>
          <w:b/>
          <w:sz w:val="24"/>
          <w:szCs w:val="24"/>
        </w:rPr>
        <w:t>6</w:t>
      </w:r>
      <w:r w:rsidR="004809C5" w:rsidRPr="004809C5">
        <w:rPr>
          <w:rFonts w:ascii="Times New Roman" w:eastAsia="Calibri" w:hAnsi="Times New Roman" w:cs="Times New Roman"/>
          <w:b/>
          <w:sz w:val="24"/>
          <w:szCs w:val="24"/>
        </w:rPr>
        <w:t>/</w:t>
      </w:r>
      <w:r w:rsidR="00E57DAF">
        <w:rPr>
          <w:rFonts w:ascii="Times New Roman" w:eastAsia="Calibri" w:hAnsi="Times New Roman" w:cs="Times New Roman"/>
          <w:b/>
          <w:sz w:val="24"/>
          <w:szCs w:val="24"/>
        </w:rPr>
        <w:t>5</w:t>
      </w:r>
      <w:r w:rsidR="004809C5" w:rsidRPr="004809C5">
        <w:rPr>
          <w:rFonts w:ascii="Times New Roman" w:eastAsia="Calibri" w:hAnsi="Times New Roman" w:cs="Times New Roman"/>
          <w:b/>
          <w:sz w:val="24"/>
          <w:szCs w:val="24"/>
        </w:rPr>
        <w:t>/A</w:t>
      </w:r>
    </w:p>
    <w:p w14:paraId="68CDFC68" w14:textId="77777777" w:rsidR="00CA3F3A" w:rsidRPr="00CA3F3A" w:rsidRDefault="00CA3F3A" w:rsidP="00681887">
      <w:pPr>
        <w:spacing w:after="0" w:line="276" w:lineRule="auto"/>
        <w:rPr>
          <w:rFonts w:ascii="Times New Roman" w:eastAsia="Calibri" w:hAnsi="Times New Roman" w:cs="Times New Roman"/>
          <w:b/>
          <w:sz w:val="24"/>
          <w:szCs w:val="24"/>
        </w:rPr>
      </w:pPr>
    </w:p>
    <w:p w14:paraId="415900B7" w14:textId="77777777" w:rsidR="0066487E" w:rsidRPr="0066487E" w:rsidRDefault="0066487E" w:rsidP="00681887">
      <w:pPr>
        <w:spacing w:after="0" w:line="276" w:lineRule="auto"/>
        <w:rPr>
          <w:rFonts w:ascii="Times New Roman" w:eastAsia="Times New Roman" w:hAnsi="Times New Roman" w:cs="Times New Roman"/>
          <w:b/>
          <w:sz w:val="24"/>
          <w:szCs w:val="24"/>
          <w:lang w:val="fr-FR"/>
        </w:rPr>
      </w:pPr>
      <w:r w:rsidRPr="0066487E">
        <w:rPr>
          <w:rFonts w:ascii="Times New Roman" w:eastAsia="Times New Roman" w:hAnsi="Times New Roman" w:cs="Times New Roman"/>
          <w:b/>
          <w:sz w:val="24"/>
          <w:szCs w:val="24"/>
          <w:lang w:val="fr-FR"/>
        </w:rPr>
        <w:t>UNIT DESCRIPTION</w:t>
      </w:r>
    </w:p>
    <w:p w14:paraId="19CE861C" w14:textId="77777777" w:rsidR="00E57DAF" w:rsidRPr="00E57DAF" w:rsidRDefault="00E57DAF" w:rsidP="00E57DAF">
      <w:pPr>
        <w:tabs>
          <w:tab w:val="left" w:pos="2880"/>
          <w:tab w:val="left" w:pos="9000"/>
        </w:tabs>
        <w:spacing w:after="0" w:line="276" w:lineRule="auto"/>
        <w:jc w:val="both"/>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E57DAF">
        <w:rPr>
          <w:rFonts w:ascii="Times New Roman" w:eastAsia="Times New Roman" w:hAnsi="Times New Roman" w:cs="Times New Roman"/>
          <w:sz w:val="24"/>
          <w:szCs w:val="24"/>
          <w:lang w:val="en-AU"/>
        </w:rPr>
        <w:t xml:space="preserve">evaluate current practices in relation to resource usage, </w:t>
      </w:r>
      <w:r w:rsidRPr="00E57DAF">
        <w:rPr>
          <w:rFonts w:ascii="Times New Roman" w:eastAsia="Times New Roman" w:hAnsi="Times New Roman" w:cs="Times New Roman"/>
          <w:sz w:val="24"/>
          <w:szCs w:val="24"/>
        </w:rPr>
        <w:t xml:space="preserve">develop and adhere to environmental protection principles/strategies/guidelines. </w:t>
      </w:r>
    </w:p>
    <w:p w14:paraId="210414B3" w14:textId="77777777" w:rsidR="00784C7E" w:rsidRPr="00784C7E" w:rsidRDefault="00784C7E" w:rsidP="00681887">
      <w:pPr>
        <w:tabs>
          <w:tab w:val="left" w:pos="2880"/>
          <w:tab w:val="left" w:pos="9000"/>
        </w:tabs>
        <w:spacing w:line="276" w:lineRule="auto"/>
        <w:jc w:val="both"/>
        <w:rPr>
          <w:rFonts w:ascii="Times New Roman" w:eastAsia="Calibri" w:hAnsi="Times New Roman" w:cs="Times New Roman"/>
          <w:sz w:val="24"/>
          <w:szCs w:val="24"/>
        </w:rPr>
      </w:pPr>
    </w:p>
    <w:p w14:paraId="59D0AB7E"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ELEMENTS AND PERFORMANCE CRITERIA</w:t>
      </w:r>
    </w:p>
    <w:p w14:paraId="354FE999" w14:textId="77777777" w:rsidR="0066487E" w:rsidRPr="0066487E" w:rsidRDefault="0066487E" w:rsidP="00681887">
      <w:pPr>
        <w:spacing w:after="0" w:line="276"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784C7E" w:rsidRPr="0066487E" w14:paraId="1A061079" w14:textId="77777777" w:rsidTr="00784C7E">
        <w:tc>
          <w:tcPr>
            <w:tcW w:w="1698" w:type="pct"/>
            <w:shd w:val="clear" w:color="auto" w:fill="FFFFFF"/>
            <w:vAlign w:val="center"/>
          </w:tcPr>
          <w:p w14:paraId="39C27986" w14:textId="77777777" w:rsidR="00784C7E" w:rsidRPr="009D587B" w:rsidRDefault="00784C7E" w:rsidP="00681887">
            <w:pPr>
              <w:spacing w:line="276" w:lineRule="auto"/>
              <w:rPr>
                <w:rFonts w:ascii="Times New Roman" w:hAnsi="Times New Roman"/>
                <w:b/>
                <w:sz w:val="24"/>
                <w:szCs w:val="24"/>
              </w:rPr>
            </w:pPr>
            <w:r w:rsidRPr="009D587B">
              <w:rPr>
                <w:rFonts w:ascii="Times New Roman" w:hAnsi="Times New Roman"/>
                <w:b/>
                <w:sz w:val="24"/>
                <w:szCs w:val="24"/>
              </w:rPr>
              <w:t>ELEMENT</w:t>
            </w:r>
          </w:p>
          <w:p w14:paraId="7912D546" w14:textId="74BCCA57" w:rsidR="00784C7E" w:rsidRPr="0066487E" w:rsidRDefault="00784C7E" w:rsidP="00681887">
            <w:pPr>
              <w:spacing w:after="0" w:line="276" w:lineRule="auto"/>
              <w:rPr>
                <w:rFonts w:ascii="Times New Roman" w:eastAsia="Times New Roman" w:hAnsi="Times New Roman" w:cs="Times New Roman"/>
                <w:b/>
                <w:sz w:val="24"/>
                <w:szCs w:val="24"/>
              </w:rPr>
            </w:pPr>
            <w:r w:rsidRPr="009D587B">
              <w:rPr>
                <w:rFonts w:ascii="Times New Roman" w:hAnsi="Times New Roman"/>
                <w:sz w:val="24"/>
                <w:szCs w:val="24"/>
              </w:rPr>
              <w:t>These describe the key outcomes which make up workplace function.</w:t>
            </w:r>
          </w:p>
        </w:tc>
        <w:tc>
          <w:tcPr>
            <w:tcW w:w="3302" w:type="pct"/>
            <w:shd w:val="clear" w:color="auto" w:fill="FFFFFF"/>
            <w:vAlign w:val="center"/>
          </w:tcPr>
          <w:p w14:paraId="0EEC6631" w14:textId="77777777" w:rsidR="00784C7E" w:rsidRPr="009D587B" w:rsidRDefault="00784C7E" w:rsidP="00681887">
            <w:pPr>
              <w:spacing w:line="276" w:lineRule="auto"/>
              <w:rPr>
                <w:rFonts w:ascii="Times New Roman" w:hAnsi="Times New Roman"/>
                <w:b/>
                <w:sz w:val="24"/>
                <w:szCs w:val="24"/>
              </w:rPr>
            </w:pPr>
            <w:r w:rsidRPr="009D587B">
              <w:rPr>
                <w:rFonts w:ascii="Times New Roman" w:hAnsi="Times New Roman"/>
                <w:b/>
                <w:sz w:val="24"/>
                <w:szCs w:val="24"/>
              </w:rPr>
              <w:t>PERFORMANCE CRITERIA</w:t>
            </w:r>
          </w:p>
          <w:p w14:paraId="1E1910D0" w14:textId="77777777" w:rsidR="00784C7E" w:rsidRPr="009D587B" w:rsidRDefault="00784C7E" w:rsidP="00681887">
            <w:pPr>
              <w:spacing w:line="276" w:lineRule="auto"/>
              <w:rPr>
                <w:rFonts w:ascii="Times New Roman" w:hAnsi="Times New Roman"/>
                <w:b/>
                <w:sz w:val="24"/>
                <w:szCs w:val="24"/>
              </w:rPr>
            </w:pPr>
            <w:r w:rsidRPr="009D587B">
              <w:rPr>
                <w:rFonts w:ascii="Times New Roman" w:hAnsi="Times New Roman"/>
                <w:sz w:val="24"/>
                <w:szCs w:val="24"/>
              </w:rPr>
              <w:t>These are assessable statements which specify the required level of performance for each of the elements.</w:t>
            </w:r>
          </w:p>
          <w:p w14:paraId="606EE9A4" w14:textId="42A6B914" w:rsidR="00784C7E" w:rsidRPr="0066487E" w:rsidRDefault="00784C7E"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i/>
                <w:sz w:val="24"/>
                <w:szCs w:val="24"/>
              </w:rPr>
              <w:t>Bold and italicized terms</w:t>
            </w:r>
            <w:r w:rsidRPr="009D587B">
              <w:rPr>
                <w:rFonts w:ascii="Times New Roman" w:hAnsi="Times New Roman"/>
                <w:sz w:val="24"/>
                <w:szCs w:val="24"/>
              </w:rPr>
              <w:t xml:space="preserve"> </w:t>
            </w:r>
            <w:r w:rsidRPr="009D587B">
              <w:rPr>
                <w:rFonts w:ascii="Times New Roman" w:hAnsi="Times New Roman"/>
                <w:b/>
                <w:i/>
                <w:sz w:val="24"/>
                <w:szCs w:val="24"/>
              </w:rPr>
              <w:t>are elaborated in the Range</w:t>
            </w:r>
          </w:p>
        </w:tc>
      </w:tr>
      <w:tr w:rsidR="00E57DAF" w:rsidRPr="0066487E" w14:paraId="2E1F348A" w14:textId="77777777" w:rsidTr="00784C7E">
        <w:tc>
          <w:tcPr>
            <w:tcW w:w="1698" w:type="pct"/>
          </w:tcPr>
          <w:p w14:paraId="75B2A7E7" w14:textId="6B557C7C" w:rsidR="00E57DAF" w:rsidRPr="0066487E" w:rsidRDefault="00E57DAF" w:rsidP="005546F8">
            <w:pPr>
              <w:numPr>
                <w:ilvl w:val="0"/>
                <w:numId w:val="35"/>
              </w:numPr>
              <w:tabs>
                <w:tab w:val="num" w:pos="318"/>
              </w:tabs>
              <w:spacing w:after="0" w:line="276" w:lineRule="auto"/>
              <w:ind w:left="318" w:hanging="318"/>
              <w:rPr>
                <w:rFonts w:ascii="Times New Roman" w:eastAsia="Times New Roman" w:hAnsi="Times New Roman" w:cs="Times New Roman"/>
                <w:sz w:val="24"/>
                <w:szCs w:val="24"/>
              </w:rPr>
            </w:pPr>
            <w:r w:rsidRPr="00ED14A6">
              <w:rPr>
                <w:rFonts w:ascii="Times New Roman" w:eastAsia="Times New Roman" w:hAnsi="Times New Roman"/>
                <w:sz w:val="24"/>
                <w:szCs w:val="24"/>
              </w:rPr>
              <w:t xml:space="preserve">Control environmental hazard </w:t>
            </w:r>
          </w:p>
        </w:tc>
        <w:tc>
          <w:tcPr>
            <w:tcW w:w="3302" w:type="pct"/>
          </w:tcPr>
          <w:p w14:paraId="082D75E8"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b/>
                <w:i/>
                <w:sz w:val="24"/>
                <w:szCs w:val="24"/>
              </w:rPr>
              <w:t>Storage methods</w:t>
            </w:r>
            <w:r w:rsidRPr="00ED14A6">
              <w:rPr>
                <w:rFonts w:ascii="Times New Roman" w:eastAsia="Times New Roman" w:hAnsi="Times New Roman"/>
                <w:sz w:val="24"/>
                <w:szCs w:val="24"/>
              </w:rPr>
              <w:t xml:space="preserve"> for environmentally</w:t>
            </w:r>
            <w:r w:rsidRPr="00ED14A6">
              <w:rPr>
                <w:rFonts w:ascii="Times New Roman" w:eastAsia="Times New Roman" w:hAnsi="Times New Roman"/>
                <w:i/>
                <w:sz w:val="24"/>
                <w:szCs w:val="24"/>
              </w:rPr>
              <w:t xml:space="preserve"> </w:t>
            </w:r>
            <w:r w:rsidRPr="00ED14A6">
              <w:rPr>
                <w:rFonts w:ascii="Times New Roman" w:eastAsia="Times New Roman" w:hAnsi="Times New Roman"/>
                <w:b/>
                <w:i/>
                <w:sz w:val="24"/>
                <w:szCs w:val="24"/>
              </w:rPr>
              <w:t>hazardous</w:t>
            </w:r>
            <w:r w:rsidRPr="00ED14A6">
              <w:rPr>
                <w:rFonts w:ascii="Times New Roman" w:eastAsia="Times New Roman" w:hAnsi="Times New Roman"/>
                <w:sz w:val="24"/>
                <w:szCs w:val="24"/>
              </w:rPr>
              <w:t xml:space="preserve"> materials are strictly followed according to environmental regulations and OSHS.</w:t>
            </w:r>
            <w:r w:rsidRPr="00ED14A6">
              <w:rPr>
                <w:rFonts w:ascii="Times New Roman" w:eastAsia="Times New Roman" w:hAnsi="Times New Roman"/>
                <w:sz w:val="24"/>
                <w:szCs w:val="24"/>
              </w:rPr>
              <w:tab/>
            </w:r>
            <w:r w:rsidRPr="00ED14A6">
              <w:rPr>
                <w:rFonts w:ascii="Times New Roman" w:eastAsia="Times New Roman" w:hAnsi="Times New Roman"/>
                <w:sz w:val="24"/>
                <w:szCs w:val="24"/>
              </w:rPr>
              <w:tab/>
            </w:r>
          </w:p>
          <w:p w14:paraId="5310F2B0"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b/>
                <w:i/>
                <w:sz w:val="24"/>
                <w:szCs w:val="24"/>
              </w:rPr>
              <w:t>Disposal methods</w:t>
            </w:r>
            <w:r w:rsidRPr="00ED14A6">
              <w:rPr>
                <w:rFonts w:ascii="Times New Roman" w:eastAsia="Times New Roman" w:hAnsi="Times New Roman"/>
                <w:sz w:val="24"/>
                <w:szCs w:val="24"/>
              </w:rPr>
              <w:t xml:space="preserve"> of hazardous wastes are followed always according to environmental regulations and OSHS.</w:t>
            </w:r>
          </w:p>
          <w:p w14:paraId="2F3F6555" w14:textId="18CC6A3A" w:rsidR="00E57DAF" w:rsidRPr="00E57DAF" w:rsidRDefault="00E57DAF" w:rsidP="005546F8">
            <w:pPr>
              <w:pStyle w:val="ListParagraph"/>
              <w:numPr>
                <w:ilvl w:val="1"/>
                <w:numId w:val="138"/>
              </w:numPr>
              <w:spacing w:after="0"/>
              <w:rPr>
                <w:rFonts w:ascii="Times New Roman" w:eastAsia="Times New Roman" w:hAnsi="Times New Roman"/>
                <w:sz w:val="24"/>
                <w:szCs w:val="24"/>
              </w:rPr>
            </w:pPr>
            <w:r w:rsidRPr="00E57DAF">
              <w:rPr>
                <w:rFonts w:ascii="Times New Roman" w:eastAsia="Times New Roman" w:hAnsi="Times New Roman"/>
                <w:b/>
                <w:i/>
                <w:sz w:val="24"/>
                <w:szCs w:val="24"/>
              </w:rPr>
              <w:t>PPE</w:t>
            </w:r>
            <w:r w:rsidRPr="00E57DAF">
              <w:rPr>
                <w:rFonts w:ascii="Times New Roman" w:eastAsia="Times New Roman" w:hAnsi="Times New Roman"/>
                <w:sz w:val="24"/>
                <w:szCs w:val="24"/>
              </w:rPr>
              <w:t xml:space="preserve"> is used according to OSHS.</w:t>
            </w:r>
            <w:r w:rsidRPr="00E57DAF">
              <w:rPr>
                <w:rFonts w:ascii="Times New Roman" w:eastAsia="Times New Roman" w:hAnsi="Times New Roman"/>
                <w:sz w:val="24"/>
                <w:szCs w:val="24"/>
              </w:rPr>
              <w:tab/>
            </w:r>
          </w:p>
        </w:tc>
      </w:tr>
      <w:tr w:rsidR="00E57DAF" w:rsidRPr="0066487E" w14:paraId="0812DC11" w14:textId="77777777" w:rsidTr="00784C7E">
        <w:tc>
          <w:tcPr>
            <w:tcW w:w="1698" w:type="pct"/>
          </w:tcPr>
          <w:p w14:paraId="7E2F509F" w14:textId="4C9A46F7" w:rsidR="00E57DAF" w:rsidRPr="0066487E" w:rsidRDefault="00E57DAF" w:rsidP="005546F8">
            <w:pPr>
              <w:numPr>
                <w:ilvl w:val="0"/>
                <w:numId w:val="138"/>
              </w:numPr>
              <w:tabs>
                <w:tab w:val="num" w:pos="547"/>
              </w:tabs>
              <w:spacing w:after="0" w:line="276" w:lineRule="auto"/>
              <w:ind w:left="318" w:hanging="318"/>
              <w:rPr>
                <w:rFonts w:ascii="Times New Roman" w:eastAsia="Times New Roman" w:hAnsi="Times New Roman" w:cs="Times New Roman"/>
                <w:sz w:val="24"/>
                <w:szCs w:val="24"/>
              </w:rPr>
            </w:pPr>
            <w:r w:rsidRPr="00ED14A6">
              <w:rPr>
                <w:rFonts w:ascii="Times New Roman" w:eastAsia="Times New Roman" w:hAnsi="Times New Roman"/>
                <w:sz w:val="24"/>
                <w:szCs w:val="24"/>
              </w:rPr>
              <w:t>Control environmental Pollution control</w:t>
            </w:r>
          </w:p>
        </w:tc>
        <w:tc>
          <w:tcPr>
            <w:tcW w:w="3302" w:type="pct"/>
          </w:tcPr>
          <w:p w14:paraId="28418D30"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Environmental pollution </w:t>
            </w:r>
            <w:r w:rsidRPr="00ED14A6">
              <w:rPr>
                <w:rFonts w:ascii="Times New Roman" w:eastAsia="Times New Roman" w:hAnsi="Times New Roman"/>
                <w:b/>
                <w:i/>
                <w:sz w:val="24"/>
                <w:szCs w:val="24"/>
              </w:rPr>
              <w:t>control measures</w:t>
            </w:r>
            <w:r w:rsidRPr="00ED14A6">
              <w:rPr>
                <w:rFonts w:ascii="Times New Roman" w:eastAsia="Times New Roman" w:hAnsi="Times New Roman"/>
                <w:sz w:val="24"/>
                <w:szCs w:val="24"/>
              </w:rPr>
              <w:t xml:space="preserve"> are compiled following standard protocol.</w:t>
            </w:r>
            <w:r w:rsidRPr="00ED14A6">
              <w:rPr>
                <w:rFonts w:ascii="Times New Roman" w:eastAsia="Times New Roman" w:hAnsi="Times New Roman"/>
                <w:sz w:val="24"/>
                <w:szCs w:val="24"/>
              </w:rPr>
              <w:tab/>
            </w:r>
          </w:p>
          <w:p w14:paraId="75D226AD"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Procedures for solid waste management are observed according to Environmental Management and Coordination Act 1999</w:t>
            </w:r>
          </w:p>
          <w:p w14:paraId="4FE46566" w14:textId="1A22BC8D" w:rsidR="00E57DAF" w:rsidRPr="0066487E" w:rsidRDefault="00E57DAF" w:rsidP="005546F8">
            <w:pPr>
              <w:numPr>
                <w:ilvl w:val="1"/>
                <w:numId w:val="138"/>
              </w:numPr>
              <w:spacing w:after="0" w:line="276" w:lineRule="auto"/>
              <w:rPr>
                <w:rFonts w:ascii="Times New Roman" w:eastAsia="Times New Roman" w:hAnsi="Times New Roman" w:cs="Times New Roman"/>
                <w:sz w:val="24"/>
                <w:szCs w:val="24"/>
              </w:rPr>
            </w:pPr>
            <w:r w:rsidRPr="00ED14A6">
              <w:rPr>
                <w:rFonts w:ascii="Times New Roman" w:eastAsia="Times New Roman" w:hAnsi="Times New Roman"/>
                <w:sz w:val="24"/>
                <w:szCs w:val="24"/>
              </w:rPr>
              <w:t xml:space="preserve">Methods for minimizing </w:t>
            </w:r>
            <w:r w:rsidRPr="00ED14A6">
              <w:rPr>
                <w:rFonts w:ascii="Times New Roman" w:eastAsia="Times New Roman" w:hAnsi="Times New Roman"/>
                <w:b/>
                <w:i/>
                <w:sz w:val="24"/>
                <w:szCs w:val="24"/>
              </w:rPr>
              <w:t>noise pollution</w:t>
            </w:r>
            <w:r w:rsidRPr="00ED14A6">
              <w:rPr>
                <w:rFonts w:ascii="Times New Roman" w:eastAsia="Times New Roman" w:hAnsi="Times New Roman"/>
                <w:sz w:val="24"/>
                <w:szCs w:val="24"/>
              </w:rPr>
              <w:t xml:space="preserve"> complied following environmental regulations.</w:t>
            </w:r>
          </w:p>
        </w:tc>
      </w:tr>
      <w:tr w:rsidR="00E57DAF" w:rsidRPr="0066487E" w14:paraId="2896C8D0" w14:textId="77777777" w:rsidTr="00784C7E">
        <w:tc>
          <w:tcPr>
            <w:tcW w:w="1698" w:type="pct"/>
          </w:tcPr>
          <w:p w14:paraId="56911BC4" w14:textId="6C6828C3" w:rsidR="00E57DAF" w:rsidRPr="0066487E" w:rsidRDefault="00E57DAF" w:rsidP="005546F8">
            <w:pPr>
              <w:numPr>
                <w:ilvl w:val="0"/>
                <w:numId w:val="138"/>
              </w:numPr>
              <w:tabs>
                <w:tab w:val="num" w:pos="547"/>
              </w:tabs>
              <w:spacing w:after="0" w:line="276" w:lineRule="auto"/>
              <w:ind w:left="318" w:hanging="318"/>
              <w:rPr>
                <w:rFonts w:ascii="Times New Roman" w:eastAsia="Times New Roman" w:hAnsi="Times New Roman" w:cs="Times New Roman"/>
                <w:sz w:val="24"/>
                <w:szCs w:val="24"/>
              </w:rPr>
            </w:pPr>
            <w:r w:rsidRPr="00ED14A6">
              <w:rPr>
                <w:rFonts w:ascii="Times New Roman" w:eastAsia="Times New Roman" w:hAnsi="Times New Roman"/>
                <w:sz w:val="24"/>
                <w:szCs w:val="24"/>
              </w:rPr>
              <w:t>Demonstrate sustainable resource use</w:t>
            </w:r>
          </w:p>
        </w:tc>
        <w:tc>
          <w:tcPr>
            <w:tcW w:w="3302" w:type="pct"/>
          </w:tcPr>
          <w:p w14:paraId="17EE62F9"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Methods for minimizing wastage are complied with.</w:t>
            </w:r>
          </w:p>
          <w:p w14:paraId="2F579D7C"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Waste management procedures are employed following principles of </w:t>
            </w:r>
            <w:r w:rsidRPr="00ED14A6">
              <w:rPr>
                <w:rFonts w:ascii="Times New Roman" w:eastAsia="Times New Roman" w:hAnsi="Times New Roman"/>
                <w:sz w:val="24"/>
                <w:szCs w:val="24"/>
                <w:shd w:val="clear" w:color="auto" w:fill="FFFFFF"/>
              </w:rPr>
              <w:t xml:space="preserve">3Rs </w:t>
            </w:r>
            <w:r w:rsidRPr="00ED14A6">
              <w:rPr>
                <w:rFonts w:ascii="Times New Roman" w:eastAsia="Times New Roman" w:hAnsi="Times New Roman"/>
                <w:sz w:val="24"/>
                <w:szCs w:val="24"/>
              </w:rPr>
              <w:t>(Reduce, Reuse, Recycle)</w:t>
            </w:r>
          </w:p>
          <w:p w14:paraId="049022E1" w14:textId="4F416C45" w:rsidR="00E57DAF" w:rsidRPr="0066487E" w:rsidRDefault="00E57DAF" w:rsidP="005546F8">
            <w:pPr>
              <w:numPr>
                <w:ilvl w:val="1"/>
                <w:numId w:val="138"/>
              </w:numPr>
              <w:spacing w:after="0" w:line="276" w:lineRule="auto"/>
              <w:rPr>
                <w:rFonts w:ascii="Times New Roman" w:eastAsia="Times New Roman" w:hAnsi="Times New Roman" w:cs="Times New Roman"/>
                <w:sz w:val="24"/>
                <w:szCs w:val="24"/>
              </w:rPr>
            </w:pPr>
            <w:r w:rsidRPr="00ED14A6">
              <w:rPr>
                <w:rFonts w:ascii="Times New Roman" w:eastAsia="Times New Roman" w:hAnsi="Times New Roman"/>
                <w:sz w:val="24"/>
                <w:szCs w:val="24"/>
              </w:rPr>
              <w:t>Methods for economizing or reducing resource consumption are practiced.</w:t>
            </w:r>
          </w:p>
        </w:tc>
      </w:tr>
      <w:tr w:rsidR="00E57DAF" w:rsidRPr="0066487E" w14:paraId="00400209" w14:textId="77777777" w:rsidTr="00784C7E">
        <w:tc>
          <w:tcPr>
            <w:tcW w:w="1698" w:type="pct"/>
          </w:tcPr>
          <w:p w14:paraId="3BA29A72" w14:textId="0279280E" w:rsidR="00E57DAF" w:rsidRPr="0066487E" w:rsidRDefault="00E57DAF" w:rsidP="005546F8">
            <w:pPr>
              <w:numPr>
                <w:ilvl w:val="0"/>
                <w:numId w:val="138"/>
              </w:numPr>
              <w:tabs>
                <w:tab w:val="num" w:pos="547"/>
              </w:tabs>
              <w:spacing w:after="0" w:line="276" w:lineRule="auto"/>
              <w:ind w:left="318" w:hanging="318"/>
              <w:rPr>
                <w:rFonts w:ascii="Times New Roman" w:eastAsia="Times New Roman" w:hAnsi="Times New Roman" w:cs="Times New Roman"/>
                <w:sz w:val="24"/>
                <w:szCs w:val="24"/>
              </w:rPr>
            </w:pPr>
            <w:r w:rsidRPr="00ED14A6">
              <w:rPr>
                <w:rFonts w:ascii="Times New Roman" w:eastAsia="Times New Roman" w:hAnsi="Times New Roman"/>
                <w:sz w:val="24"/>
                <w:szCs w:val="24"/>
                <w:lang w:val="en-AU"/>
              </w:rPr>
              <w:lastRenderedPageBreak/>
              <w:t>Evaluate current practices in relation to resource usage</w:t>
            </w:r>
          </w:p>
        </w:tc>
        <w:tc>
          <w:tcPr>
            <w:tcW w:w="3302" w:type="pct"/>
          </w:tcPr>
          <w:p w14:paraId="5E811DD4"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Information on resource efficiency </w:t>
            </w:r>
            <w:r w:rsidRPr="00ED14A6">
              <w:rPr>
                <w:rFonts w:ascii="Times New Roman" w:eastAsia="Times New Roman" w:hAnsi="Times New Roman"/>
                <w:b/>
                <w:sz w:val="24"/>
                <w:szCs w:val="24"/>
              </w:rPr>
              <w:t>systems and procedures</w:t>
            </w:r>
            <w:r w:rsidRPr="00ED14A6">
              <w:rPr>
                <w:rFonts w:ascii="Times New Roman" w:eastAsia="Times New Roman" w:hAnsi="Times New Roman"/>
                <w:sz w:val="24"/>
                <w:szCs w:val="24"/>
              </w:rPr>
              <w:t xml:space="preserve"> are collected and provided to the work group where appropriate.</w:t>
            </w:r>
          </w:p>
          <w:p w14:paraId="1A623ABD"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Current resource usage is measured and recorded by members of the work group.</w:t>
            </w:r>
            <w:r w:rsidRPr="00ED14A6">
              <w:rPr>
                <w:rFonts w:ascii="Times New Roman" w:eastAsia="Times New Roman" w:hAnsi="Times New Roman"/>
                <w:sz w:val="24"/>
                <w:szCs w:val="24"/>
              </w:rPr>
              <w:tab/>
            </w:r>
          </w:p>
          <w:p w14:paraId="45742DA4"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Current purchasing strategies are analyzed and recorded according to industry procedures.</w:t>
            </w:r>
          </w:p>
          <w:p w14:paraId="3F53786F" w14:textId="1507C346" w:rsidR="00E57DAF" w:rsidRPr="0066487E" w:rsidRDefault="00E57DAF" w:rsidP="005546F8">
            <w:pPr>
              <w:numPr>
                <w:ilvl w:val="1"/>
                <w:numId w:val="138"/>
              </w:numPr>
              <w:spacing w:after="0" w:line="276" w:lineRule="auto"/>
              <w:rPr>
                <w:rFonts w:ascii="Times New Roman" w:eastAsia="Times New Roman" w:hAnsi="Times New Roman" w:cs="Times New Roman"/>
                <w:sz w:val="24"/>
                <w:szCs w:val="24"/>
              </w:rPr>
            </w:pPr>
            <w:r w:rsidRPr="00ED14A6">
              <w:rPr>
                <w:rFonts w:ascii="Times New Roman" w:eastAsia="Times New Roman" w:hAnsi="Times New Roman"/>
                <w:sz w:val="24"/>
                <w:szCs w:val="24"/>
              </w:rPr>
              <w:t>Current work processes to access information and data is analyzed following enterprise protocol.</w:t>
            </w:r>
          </w:p>
        </w:tc>
      </w:tr>
      <w:tr w:rsidR="00E57DAF" w:rsidRPr="0066487E" w14:paraId="5F3FE703" w14:textId="77777777" w:rsidTr="00784C7E">
        <w:tc>
          <w:tcPr>
            <w:tcW w:w="1698" w:type="pct"/>
          </w:tcPr>
          <w:p w14:paraId="511B669D" w14:textId="65DB0DF9" w:rsidR="00E57DAF" w:rsidRPr="009D587B" w:rsidRDefault="00E57DAF" w:rsidP="005546F8">
            <w:pPr>
              <w:numPr>
                <w:ilvl w:val="0"/>
                <w:numId w:val="138"/>
              </w:numPr>
              <w:tabs>
                <w:tab w:val="num" w:pos="547"/>
              </w:tabs>
              <w:spacing w:after="0" w:line="276" w:lineRule="auto"/>
              <w:ind w:left="318" w:hanging="318"/>
              <w:rPr>
                <w:rFonts w:ascii="Times New Roman" w:hAnsi="Times New Roman"/>
                <w:sz w:val="24"/>
                <w:szCs w:val="24"/>
                <w:lang w:val="en-AU"/>
              </w:rPr>
            </w:pPr>
            <w:r w:rsidRPr="00ED14A6">
              <w:rPr>
                <w:rFonts w:ascii="Times New Roman" w:eastAsia="Times New Roman" w:hAnsi="Times New Roman"/>
                <w:sz w:val="24"/>
                <w:szCs w:val="24"/>
              </w:rPr>
              <w:t>Identify Environmental legislations/conventions for environmental concerns</w:t>
            </w:r>
          </w:p>
        </w:tc>
        <w:tc>
          <w:tcPr>
            <w:tcW w:w="3302" w:type="pct"/>
          </w:tcPr>
          <w:p w14:paraId="1FB3F67B"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Environmental </w:t>
            </w:r>
            <w:r w:rsidRPr="00ED14A6">
              <w:rPr>
                <w:rFonts w:ascii="Times New Roman" w:eastAsia="Times New Roman" w:hAnsi="Times New Roman"/>
                <w:b/>
                <w:i/>
                <w:sz w:val="24"/>
                <w:szCs w:val="24"/>
              </w:rPr>
              <w:t>legislations/conventions</w:t>
            </w:r>
            <w:r w:rsidRPr="00ED14A6">
              <w:rPr>
                <w:rFonts w:ascii="Times New Roman" w:eastAsia="Times New Roman" w:hAnsi="Times New Roman"/>
                <w:sz w:val="24"/>
                <w:szCs w:val="24"/>
              </w:rPr>
              <w:t xml:space="preserve"> and local ordinances are identified according to the different </w:t>
            </w:r>
            <w:r w:rsidRPr="00ED14A6">
              <w:rPr>
                <w:rFonts w:ascii="Times New Roman" w:eastAsia="Times New Roman" w:hAnsi="Times New Roman"/>
                <w:b/>
                <w:i/>
                <w:sz w:val="24"/>
                <w:szCs w:val="24"/>
              </w:rPr>
              <w:t>environmental aspects/impact</w:t>
            </w:r>
          </w:p>
          <w:p w14:paraId="233C66C9" w14:textId="56038B2C" w:rsidR="00E57DAF" w:rsidRPr="009D587B" w:rsidRDefault="00E57DAF" w:rsidP="005546F8">
            <w:pPr>
              <w:numPr>
                <w:ilvl w:val="1"/>
                <w:numId w:val="138"/>
              </w:numPr>
              <w:spacing w:after="0" w:line="276" w:lineRule="auto"/>
              <w:rPr>
                <w:rFonts w:ascii="Times New Roman" w:hAnsi="Times New Roman"/>
                <w:sz w:val="24"/>
                <w:szCs w:val="24"/>
              </w:rPr>
            </w:pPr>
            <w:r w:rsidRPr="00ED14A6">
              <w:rPr>
                <w:rFonts w:ascii="Times New Roman" w:eastAsia="Times New Roman" w:hAnsi="Times New Roman"/>
                <w:b/>
                <w:i/>
                <w:sz w:val="24"/>
                <w:szCs w:val="24"/>
              </w:rPr>
              <w:t>Industrial standard/environmental practices</w:t>
            </w:r>
            <w:r w:rsidRPr="00ED14A6">
              <w:rPr>
                <w:rFonts w:ascii="Times New Roman" w:eastAsia="Times New Roman" w:hAnsi="Times New Roman"/>
                <w:sz w:val="24"/>
                <w:szCs w:val="24"/>
              </w:rPr>
              <w:t xml:space="preserve"> are described according to the different environmental concerns</w:t>
            </w:r>
          </w:p>
        </w:tc>
      </w:tr>
      <w:tr w:rsidR="00E57DAF" w:rsidRPr="0066487E" w14:paraId="646ECB70" w14:textId="77777777" w:rsidTr="00784C7E">
        <w:tc>
          <w:tcPr>
            <w:tcW w:w="1698" w:type="pct"/>
          </w:tcPr>
          <w:p w14:paraId="356C17B9" w14:textId="60FF038E" w:rsidR="00E57DAF" w:rsidRPr="009D587B" w:rsidRDefault="00E57DAF" w:rsidP="005546F8">
            <w:pPr>
              <w:numPr>
                <w:ilvl w:val="0"/>
                <w:numId w:val="138"/>
              </w:numPr>
              <w:tabs>
                <w:tab w:val="num" w:pos="547"/>
              </w:tabs>
              <w:spacing w:after="0" w:line="276" w:lineRule="auto"/>
              <w:ind w:left="318" w:hanging="318"/>
              <w:rPr>
                <w:rFonts w:ascii="Times New Roman" w:hAnsi="Times New Roman"/>
                <w:sz w:val="24"/>
                <w:szCs w:val="24"/>
                <w:lang w:val="en-AU"/>
              </w:rPr>
            </w:pPr>
            <w:r w:rsidRPr="00ED14A6">
              <w:rPr>
                <w:rFonts w:ascii="Times New Roman" w:eastAsia="Times New Roman" w:hAnsi="Times New Roman"/>
                <w:sz w:val="24"/>
                <w:szCs w:val="24"/>
              </w:rPr>
              <w:t>Implement specific environmental programs</w:t>
            </w:r>
          </w:p>
        </w:tc>
        <w:tc>
          <w:tcPr>
            <w:tcW w:w="3302" w:type="pct"/>
          </w:tcPr>
          <w:p w14:paraId="32383FFE"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Programs/Activities are identified according to organizations policies and guidelines.</w:t>
            </w:r>
          </w:p>
          <w:p w14:paraId="32FBD235"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Individual </w:t>
            </w:r>
            <w:r w:rsidRPr="00ED14A6">
              <w:rPr>
                <w:rFonts w:ascii="Times New Roman" w:eastAsia="Times New Roman" w:hAnsi="Times New Roman"/>
                <w:sz w:val="24"/>
                <w:szCs w:val="24"/>
              </w:rPr>
              <w:tab/>
              <w:t>roles/responsibilities are determined and performed based on the activities identified.</w:t>
            </w:r>
          </w:p>
          <w:p w14:paraId="01BC1A6B"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Problems/constraints encountered are resolved in accordance with organizations’ policies and guidelines</w:t>
            </w:r>
          </w:p>
          <w:p w14:paraId="0ED6E07D" w14:textId="284E2236" w:rsidR="00E57DAF" w:rsidRPr="009D587B" w:rsidRDefault="00E57DAF" w:rsidP="005546F8">
            <w:pPr>
              <w:numPr>
                <w:ilvl w:val="1"/>
                <w:numId w:val="138"/>
              </w:numPr>
              <w:spacing w:after="0" w:line="276" w:lineRule="auto"/>
              <w:rPr>
                <w:rFonts w:ascii="Times New Roman" w:hAnsi="Times New Roman"/>
                <w:sz w:val="24"/>
                <w:szCs w:val="24"/>
              </w:rPr>
            </w:pPr>
            <w:r w:rsidRPr="00ED14A6">
              <w:rPr>
                <w:rFonts w:ascii="Times New Roman" w:eastAsia="Times New Roman" w:hAnsi="Times New Roman"/>
                <w:sz w:val="24"/>
                <w:szCs w:val="24"/>
              </w:rPr>
              <w:t>Stakeholders are consulted based on company guidelines</w:t>
            </w:r>
          </w:p>
        </w:tc>
      </w:tr>
      <w:tr w:rsidR="00E57DAF" w:rsidRPr="0066487E" w14:paraId="76CFEB46" w14:textId="77777777" w:rsidTr="00784C7E">
        <w:tc>
          <w:tcPr>
            <w:tcW w:w="1698" w:type="pct"/>
          </w:tcPr>
          <w:p w14:paraId="6F5B34B4" w14:textId="588332F5" w:rsidR="00E57DAF" w:rsidRPr="009D587B" w:rsidRDefault="00E57DAF" w:rsidP="005546F8">
            <w:pPr>
              <w:numPr>
                <w:ilvl w:val="0"/>
                <w:numId w:val="138"/>
              </w:numPr>
              <w:tabs>
                <w:tab w:val="num" w:pos="547"/>
              </w:tabs>
              <w:spacing w:after="0" w:line="276" w:lineRule="auto"/>
              <w:ind w:left="318" w:hanging="318"/>
              <w:rPr>
                <w:rFonts w:ascii="Times New Roman" w:hAnsi="Times New Roman"/>
                <w:sz w:val="24"/>
                <w:szCs w:val="24"/>
                <w:lang w:val="en-AU"/>
              </w:rPr>
            </w:pPr>
            <w:r w:rsidRPr="00ED14A6">
              <w:rPr>
                <w:rFonts w:ascii="Times New Roman" w:eastAsia="Times New Roman" w:hAnsi="Times New Roman"/>
                <w:sz w:val="24"/>
                <w:szCs w:val="24"/>
              </w:rPr>
              <w:t xml:space="preserve">Monitor activities on Environmental protection/Programs    </w:t>
            </w:r>
          </w:p>
        </w:tc>
        <w:tc>
          <w:tcPr>
            <w:tcW w:w="3302" w:type="pct"/>
          </w:tcPr>
          <w:p w14:paraId="3C46BA78"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 xml:space="preserve">Activities are periodically monitored and evaluated according to the objectives of the environmental </w:t>
            </w:r>
            <w:r w:rsidRPr="00ED14A6">
              <w:rPr>
                <w:rFonts w:ascii="Times New Roman" w:eastAsia="Times New Roman" w:hAnsi="Times New Roman"/>
                <w:sz w:val="24"/>
                <w:szCs w:val="24"/>
              </w:rPr>
              <w:tab/>
              <w:t>Program</w:t>
            </w:r>
          </w:p>
          <w:p w14:paraId="006C62CB"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Feedback from stakeholders are gathered and considered in proposing enhancements to the program based on consultations</w:t>
            </w:r>
          </w:p>
          <w:p w14:paraId="5916A703"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Data gathered are analyzed based on evaluation requirements</w:t>
            </w:r>
          </w:p>
          <w:p w14:paraId="551210CE"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Recommendations are submitted based on the findings</w:t>
            </w:r>
          </w:p>
          <w:p w14:paraId="311B97A9" w14:textId="77777777" w:rsidR="00E57DAF" w:rsidRPr="00ED14A6" w:rsidRDefault="00E57DAF" w:rsidP="005546F8">
            <w:pPr>
              <w:numPr>
                <w:ilvl w:val="1"/>
                <w:numId w:val="138"/>
              </w:numPr>
              <w:spacing w:after="0" w:line="276" w:lineRule="auto"/>
              <w:ind w:left="338"/>
              <w:rPr>
                <w:rFonts w:ascii="Times New Roman" w:eastAsia="Times New Roman" w:hAnsi="Times New Roman"/>
                <w:sz w:val="24"/>
                <w:szCs w:val="24"/>
              </w:rPr>
            </w:pPr>
            <w:r w:rsidRPr="00ED14A6">
              <w:rPr>
                <w:rFonts w:ascii="Times New Roman" w:eastAsia="Times New Roman" w:hAnsi="Times New Roman"/>
                <w:sz w:val="24"/>
                <w:szCs w:val="24"/>
              </w:rPr>
              <w:t>Management support systems are set/established to sustain and enhance the program</w:t>
            </w:r>
          </w:p>
          <w:p w14:paraId="1901D833" w14:textId="0A960CA8" w:rsidR="00E57DAF" w:rsidRPr="009D587B" w:rsidRDefault="00E57DAF" w:rsidP="005546F8">
            <w:pPr>
              <w:numPr>
                <w:ilvl w:val="1"/>
                <w:numId w:val="138"/>
              </w:numPr>
              <w:spacing w:after="0" w:line="276" w:lineRule="auto"/>
              <w:rPr>
                <w:rFonts w:ascii="Times New Roman" w:hAnsi="Times New Roman"/>
                <w:sz w:val="24"/>
                <w:szCs w:val="24"/>
              </w:rPr>
            </w:pPr>
            <w:r w:rsidRPr="00ED14A6">
              <w:rPr>
                <w:rFonts w:ascii="Times New Roman" w:eastAsia="Times New Roman" w:hAnsi="Times New Roman"/>
                <w:sz w:val="24"/>
                <w:szCs w:val="24"/>
              </w:rPr>
              <w:t>Environmental incidents are monitored and reported to concerned/proper authorities</w:t>
            </w:r>
          </w:p>
        </w:tc>
      </w:tr>
    </w:tbl>
    <w:p w14:paraId="329AC03A" w14:textId="77777777" w:rsidR="0066487E" w:rsidRPr="0066487E" w:rsidRDefault="0066487E" w:rsidP="00681887">
      <w:pPr>
        <w:spacing w:after="0" w:line="276" w:lineRule="auto"/>
        <w:rPr>
          <w:rFonts w:ascii="Times New Roman" w:eastAsia="Times New Roman" w:hAnsi="Times New Roman" w:cs="Times New Roman"/>
          <w:b/>
          <w:sz w:val="24"/>
          <w:szCs w:val="24"/>
        </w:rPr>
      </w:pPr>
    </w:p>
    <w:p w14:paraId="75CD4A4F" w14:textId="77777777" w:rsidR="0066487E" w:rsidRPr="0066487E" w:rsidRDefault="0066487E" w:rsidP="00681887">
      <w:pPr>
        <w:spacing w:after="0" w:line="276" w:lineRule="auto"/>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lastRenderedPageBreak/>
        <w:t>RANGE</w:t>
      </w:r>
    </w:p>
    <w:p w14:paraId="5FA8ADBC" w14:textId="77777777" w:rsidR="0066487E" w:rsidRPr="0066487E" w:rsidRDefault="0066487E" w:rsidP="00681887">
      <w:pPr>
        <w:spacing w:after="0" w:line="276" w:lineRule="auto"/>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651DFB02" w14:textId="77777777" w:rsidR="0066487E" w:rsidRPr="0066487E" w:rsidRDefault="0066487E" w:rsidP="00681887">
      <w:pPr>
        <w:spacing w:after="0" w:line="276" w:lineRule="auto"/>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84C7E" w:rsidRPr="0066487E" w14:paraId="7ED37AB6" w14:textId="77777777" w:rsidTr="00784C7E">
        <w:trPr>
          <w:cantSplit/>
        </w:trPr>
        <w:tc>
          <w:tcPr>
            <w:tcW w:w="1633" w:type="pct"/>
          </w:tcPr>
          <w:p w14:paraId="4A336347" w14:textId="2AE36265" w:rsidR="00784C7E" w:rsidRPr="0066487E" w:rsidRDefault="00784C7E"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sz w:val="24"/>
                <w:szCs w:val="24"/>
              </w:rPr>
              <w:t>Variable</w:t>
            </w:r>
          </w:p>
        </w:tc>
        <w:tc>
          <w:tcPr>
            <w:tcW w:w="3367" w:type="pct"/>
          </w:tcPr>
          <w:p w14:paraId="307475AF" w14:textId="429353BD" w:rsidR="00784C7E" w:rsidRPr="0066487E" w:rsidRDefault="00784C7E"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sz w:val="24"/>
                <w:szCs w:val="24"/>
              </w:rPr>
              <w:t>Range</w:t>
            </w:r>
          </w:p>
        </w:tc>
      </w:tr>
      <w:tr w:rsidR="00E57DAF" w:rsidRPr="0066487E" w14:paraId="4BCC49A9" w14:textId="77777777" w:rsidTr="00784C7E">
        <w:trPr>
          <w:cantSplit/>
        </w:trPr>
        <w:tc>
          <w:tcPr>
            <w:tcW w:w="1633" w:type="pct"/>
          </w:tcPr>
          <w:p w14:paraId="1217848B" w14:textId="08B555D0" w:rsidR="00E57DAF" w:rsidRPr="00E57DAF" w:rsidRDefault="00E57DAF" w:rsidP="00E57DAF">
            <w:pPr>
              <w:tabs>
                <w:tab w:val="left" w:pos="-2898"/>
              </w:tabs>
              <w:spacing w:after="0" w:line="276" w:lineRule="auto"/>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PPE may include but are not limited to:</w:t>
            </w:r>
          </w:p>
        </w:tc>
        <w:tc>
          <w:tcPr>
            <w:tcW w:w="3367" w:type="pct"/>
          </w:tcPr>
          <w:p w14:paraId="20021CBE"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1.1 Mask</w:t>
            </w:r>
          </w:p>
          <w:p w14:paraId="0C157B58"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1.2 Gloves</w:t>
            </w:r>
          </w:p>
          <w:p w14:paraId="2F299C09"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1.3 Goggles</w:t>
            </w:r>
          </w:p>
          <w:p w14:paraId="6A53E088"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1.4 Safety hat</w:t>
            </w:r>
          </w:p>
          <w:p w14:paraId="2ED9A463"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1.5 Overall</w:t>
            </w:r>
          </w:p>
          <w:p w14:paraId="6E8441C7" w14:textId="77777777" w:rsidR="00E57DAF" w:rsidRPr="00E57DAF" w:rsidRDefault="00E57DAF" w:rsidP="005546F8">
            <w:pPr>
              <w:numPr>
                <w:ilvl w:val="1"/>
                <w:numId w:val="141"/>
              </w:num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Hearing protector</w:t>
            </w:r>
          </w:p>
          <w:p w14:paraId="7F17B6C9" w14:textId="62DC6AFF" w:rsidR="00E57DAF" w:rsidRPr="00E57DAF" w:rsidRDefault="00E57DAF" w:rsidP="005546F8">
            <w:pPr>
              <w:numPr>
                <w:ilvl w:val="1"/>
                <w:numId w:val="36"/>
              </w:numPr>
              <w:spacing w:after="0" w:line="276" w:lineRule="auto"/>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Safety boots</w:t>
            </w:r>
          </w:p>
        </w:tc>
      </w:tr>
      <w:tr w:rsidR="00E57DAF" w:rsidRPr="0066487E" w14:paraId="1517987C" w14:textId="77777777" w:rsidTr="00784C7E">
        <w:trPr>
          <w:cantSplit/>
        </w:trPr>
        <w:tc>
          <w:tcPr>
            <w:tcW w:w="1633" w:type="pct"/>
          </w:tcPr>
          <w:p w14:paraId="7732AFFC" w14:textId="057BE906" w:rsidR="00E57DAF" w:rsidRPr="00E57DAF" w:rsidRDefault="00E57DAF" w:rsidP="00E57DAF">
            <w:pPr>
              <w:tabs>
                <w:tab w:val="left" w:pos="-2898"/>
              </w:tabs>
              <w:spacing w:after="0" w:line="276" w:lineRule="auto"/>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Environmental pollution control measures may include but are not limited to:</w:t>
            </w:r>
          </w:p>
        </w:tc>
        <w:tc>
          <w:tcPr>
            <w:tcW w:w="3367" w:type="pct"/>
          </w:tcPr>
          <w:p w14:paraId="14214473" w14:textId="77777777" w:rsidR="00E57DAF" w:rsidRPr="00E57DAF" w:rsidRDefault="00E57DAF" w:rsidP="005546F8">
            <w:pPr>
              <w:widowControl w:val="0"/>
              <w:numPr>
                <w:ilvl w:val="1"/>
                <w:numId w:val="166"/>
              </w:numPr>
              <w:adjustRightInd w:val="0"/>
              <w:spacing w:after="0" w:line="276" w:lineRule="auto"/>
              <w:textAlignment w:val="baseline"/>
              <w:rPr>
                <w:rFonts w:ascii="Times New Roman" w:eastAsia="Times New Roman" w:hAnsi="Times New Roman"/>
                <w:bCs/>
                <w:iCs/>
                <w:sz w:val="24"/>
                <w:szCs w:val="24"/>
              </w:rPr>
            </w:pPr>
            <w:r w:rsidRPr="00E57DAF">
              <w:rPr>
                <w:rFonts w:ascii="Times New Roman" w:eastAsia="Times New Roman" w:hAnsi="Times New Roman"/>
                <w:bCs/>
                <w:iCs/>
                <w:sz w:val="24"/>
                <w:szCs w:val="24"/>
              </w:rPr>
              <w:t>Methods for minimizing or stopping spread and ingestion of airborne particles</w:t>
            </w:r>
          </w:p>
          <w:p w14:paraId="5B4B9A8F" w14:textId="77777777" w:rsidR="00E57DAF" w:rsidRPr="00E57DAF" w:rsidRDefault="00E57DAF" w:rsidP="005546F8">
            <w:pPr>
              <w:widowControl w:val="0"/>
              <w:numPr>
                <w:ilvl w:val="1"/>
                <w:numId w:val="166"/>
              </w:numPr>
              <w:adjustRightInd w:val="0"/>
              <w:spacing w:after="0" w:line="276" w:lineRule="auto"/>
              <w:textAlignment w:val="baseline"/>
              <w:rPr>
                <w:rFonts w:ascii="Times New Roman" w:eastAsia="Times New Roman" w:hAnsi="Times New Roman"/>
                <w:bCs/>
                <w:iCs/>
                <w:sz w:val="24"/>
                <w:szCs w:val="24"/>
              </w:rPr>
            </w:pPr>
            <w:r w:rsidRPr="00E57DAF">
              <w:rPr>
                <w:rFonts w:ascii="Times New Roman" w:eastAsia="Times New Roman" w:hAnsi="Times New Roman"/>
                <w:bCs/>
                <w:iCs/>
                <w:sz w:val="24"/>
                <w:szCs w:val="24"/>
              </w:rPr>
              <w:t>Methods for minimizing or stopping spread and ingestion of gases and fumes</w:t>
            </w:r>
          </w:p>
          <w:p w14:paraId="19EC30C4" w14:textId="7E755549" w:rsidR="00E57DAF" w:rsidRPr="00E57DAF" w:rsidRDefault="00E57DAF" w:rsidP="005546F8">
            <w:pPr>
              <w:widowControl w:val="0"/>
              <w:numPr>
                <w:ilvl w:val="1"/>
                <w:numId w:val="33"/>
              </w:numPr>
              <w:adjustRightInd w:val="0"/>
              <w:spacing w:after="0" w:line="276" w:lineRule="auto"/>
              <w:ind w:left="360"/>
              <w:textAlignment w:val="baseline"/>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Methods for minimizing or stopping spread and ingestion of liquid wastes</w:t>
            </w:r>
          </w:p>
        </w:tc>
      </w:tr>
      <w:tr w:rsidR="00E57DAF" w:rsidRPr="0066487E" w14:paraId="32CCC9EB" w14:textId="77777777" w:rsidTr="00784C7E">
        <w:trPr>
          <w:cantSplit/>
        </w:trPr>
        <w:tc>
          <w:tcPr>
            <w:tcW w:w="1633" w:type="pct"/>
          </w:tcPr>
          <w:p w14:paraId="45419940" w14:textId="5230DC6C" w:rsidR="00E57DAF" w:rsidRPr="00E57DAF" w:rsidRDefault="00E57DAF" w:rsidP="00E57DAF">
            <w:pPr>
              <w:tabs>
                <w:tab w:val="left" w:pos="-2898"/>
              </w:tabs>
              <w:spacing w:after="0" w:line="276" w:lineRule="auto"/>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Waste management procedures may include but are not limited to:</w:t>
            </w:r>
          </w:p>
        </w:tc>
        <w:tc>
          <w:tcPr>
            <w:tcW w:w="3367" w:type="pct"/>
          </w:tcPr>
          <w:p w14:paraId="0566CCCC"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3.1 Sorting</w:t>
            </w:r>
          </w:p>
          <w:p w14:paraId="53CB71C5"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3.2 Storing of items</w:t>
            </w:r>
          </w:p>
          <w:p w14:paraId="3ED86D3B"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3.2 Recycling of items</w:t>
            </w:r>
          </w:p>
          <w:p w14:paraId="461871A6" w14:textId="0FE34209" w:rsidR="00E57DAF" w:rsidRPr="00E57DAF" w:rsidRDefault="00E57DAF" w:rsidP="00E57DAF">
            <w:pPr>
              <w:spacing w:after="0" w:line="276" w:lineRule="auto"/>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3.3 Disposal of items</w:t>
            </w:r>
          </w:p>
        </w:tc>
      </w:tr>
      <w:tr w:rsidR="00E57DAF" w:rsidRPr="0066487E" w14:paraId="75F1F706" w14:textId="77777777" w:rsidTr="00784C7E">
        <w:trPr>
          <w:cantSplit/>
        </w:trPr>
        <w:tc>
          <w:tcPr>
            <w:tcW w:w="1633" w:type="pct"/>
          </w:tcPr>
          <w:p w14:paraId="756B0353" w14:textId="03180BDE" w:rsidR="00E57DAF" w:rsidRPr="00E57DAF" w:rsidRDefault="00E57DAF" w:rsidP="00E57DAF">
            <w:pPr>
              <w:tabs>
                <w:tab w:val="left" w:pos="-2898"/>
              </w:tabs>
              <w:spacing w:after="0" w:line="276" w:lineRule="auto"/>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Resources may include but are not limited to:</w:t>
            </w:r>
          </w:p>
        </w:tc>
        <w:tc>
          <w:tcPr>
            <w:tcW w:w="3367" w:type="pct"/>
          </w:tcPr>
          <w:p w14:paraId="2E699143"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4.1 Electric</w:t>
            </w:r>
          </w:p>
          <w:p w14:paraId="22F6771B"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4.2 Water</w:t>
            </w:r>
          </w:p>
          <w:p w14:paraId="64441063"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4.3 Fuel</w:t>
            </w:r>
          </w:p>
          <w:p w14:paraId="22358E0B" w14:textId="77777777" w:rsidR="00E57DAF" w:rsidRPr="00E57DAF" w:rsidRDefault="00E57DAF" w:rsidP="00E57DAF">
            <w:p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4.3 Telecommunications</w:t>
            </w:r>
          </w:p>
          <w:p w14:paraId="7B96FAEF" w14:textId="77777777" w:rsidR="00E57DAF" w:rsidRPr="00E57DAF" w:rsidRDefault="00E57DAF" w:rsidP="005546F8">
            <w:pPr>
              <w:numPr>
                <w:ilvl w:val="1"/>
                <w:numId w:val="34"/>
              </w:numPr>
              <w:spacing w:after="0" w:line="276" w:lineRule="auto"/>
              <w:rPr>
                <w:rFonts w:ascii="Times New Roman" w:eastAsia="Times New Roman" w:hAnsi="Times New Roman"/>
                <w:bCs/>
                <w:iCs/>
                <w:sz w:val="24"/>
                <w:szCs w:val="24"/>
              </w:rPr>
            </w:pPr>
            <w:r w:rsidRPr="00E57DAF">
              <w:rPr>
                <w:rFonts w:ascii="Times New Roman" w:eastAsia="Times New Roman" w:hAnsi="Times New Roman"/>
                <w:bCs/>
                <w:iCs/>
                <w:sz w:val="24"/>
                <w:szCs w:val="24"/>
              </w:rPr>
              <w:t>Supplies</w:t>
            </w:r>
          </w:p>
          <w:p w14:paraId="1C369B56" w14:textId="6A2592D7" w:rsidR="00E57DAF" w:rsidRPr="00E57DAF" w:rsidRDefault="00E57DAF" w:rsidP="00E57DAF">
            <w:pPr>
              <w:spacing w:after="0" w:line="276" w:lineRule="auto"/>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4.5 Materials</w:t>
            </w:r>
          </w:p>
        </w:tc>
      </w:tr>
      <w:tr w:rsidR="00E57DAF" w:rsidRPr="0066487E" w14:paraId="65A36FF0" w14:textId="77777777" w:rsidTr="00784C7E">
        <w:trPr>
          <w:cantSplit/>
        </w:trPr>
        <w:tc>
          <w:tcPr>
            <w:tcW w:w="1633" w:type="pct"/>
          </w:tcPr>
          <w:p w14:paraId="5E9E97A4" w14:textId="30903FDC" w:rsidR="00E57DAF" w:rsidRPr="00E57DAF" w:rsidRDefault="00E57DAF" w:rsidP="00E57DAF">
            <w:pPr>
              <w:tabs>
                <w:tab w:val="left" w:pos="-2898"/>
              </w:tabs>
              <w:spacing w:after="0" w:line="276" w:lineRule="auto"/>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Workplace environmental hazards may include but are not limited to:</w:t>
            </w:r>
          </w:p>
        </w:tc>
        <w:tc>
          <w:tcPr>
            <w:tcW w:w="3367" w:type="pct"/>
          </w:tcPr>
          <w:p w14:paraId="659CD0E9" w14:textId="77777777" w:rsidR="00E57DAF" w:rsidRPr="00E57DAF" w:rsidRDefault="00E57DAF" w:rsidP="00E57DAF">
            <w:pPr>
              <w:widowControl w:val="0"/>
              <w:adjustRightInd w:val="0"/>
              <w:spacing w:after="0" w:line="276" w:lineRule="auto"/>
              <w:textAlignment w:val="baseline"/>
              <w:rPr>
                <w:rFonts w:ascii="Times New Roman" w:eastAsia="Times New Roman" w:hAnsi="Times New Roman"/>
                <w:bCs/>
                <w:iCs/>
                <w:sz w:val="24"/>
                <w:szCs w:val="24"/>
              </w:rPr>
            </w:pPr>
            <w:r w:rsidRPr="00E57DAF">
              <w:rPr>
                <w:rFonts w:ascii="Times New Roman" w:eastAsia="Times New Roman" w:hAnsi="Times New Roman"/>
                <w:bCs/>
                <w:iCs/>
                <w:sz w:val="24"/>
                <w:szCs w:val="24"/>
              </w:rPr>
              <w:t>5.1Biological hazards</w:t>
            </w:r>
          </w:p>
          <w:p w14:paraId="4C076A10" w14:textId="77777777" w:rsidR="00E57DAF" w:rsidRPr="00E57DAF" w:rsidRDefault="00E57DAF" w:rsidP="00E57DAF">
            <w:pPr>
              <w:widowControl w:val="0"/>
              <w:adjustRightInd w:val="0"/>
              <w:spacing w:after="0" w:line="276" w:lineRule="auto"/>
              <w:textAlignment w:val="baseline"/>
              <w:rPr>
                <w:rFonts w:ascii="Times New Roman" w:eastAsia="Times New Roman" w:hAnsi="Times New Roman"/>
                <w:bCs/>
                <w:iCs/>
                <w:sz w:val="24"/>
                <w:szCs w:val="24"/>
              </w:rPr>
            </w:pPr>
            <w:r w:rsidRPr="00E57DAF">
              <w:rPr>
                <w:rFonts w:ascii="Times New Roman" w:eastAsia="Times New Roman" w:hAnsi="Times New Roman"/>
                <w:bCs/>
                <w:iCs/>
                <w:sz w:val="24"/>
                <w:szCs w:val="24"/>
              </w:rPr>
              <w:t>5.2 Chemical and dust hazards</w:t>
            </w:r>
          </w:p>
          <w:p w14:paraId="7AA6A20B" w14:textId="537CC579" w:rsidR="00E57DAF" w:rsidRPr="00E57DAF" w:rsidRDefault="00E57DAF" w:rsidP="00E57DAF">
            <w:pPr>
              <w:widowControl w:val="0"/>
              <w:adjustRightInd w:val="0"/>
              <w:spacing w:after="0" w:line="276" w:lineRule="auto"/>
              <w:textAlignment w:val="baseline"/>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5.3 Physical hazards</w:t>
            </w:r>
          </w:p>
        </w:tc>
      </w:tr>
      <w:tr w:rsidR="00E57DAF" w:rsidRPr="0066487E" w14:paraId="4C1C1042" w14:textId="77777777" w:rsidTr="00784C7E">
        <w:trPr>
          <w:cantSplit/>
        </w:trPr>
        <w:tc>
          <w:tcPr>
            <w:tcW w:w="1633" w:type="pct"/>
          </w:tcPr>
          <w:p w14:paraId="4A0A326A" w14:textId="3460FC6B" w:rsidR="00E57DAF" w:rsidRPr="00E57DAF" w:rsidRDefault="00E57DAF" w:rsidP="00E57DAF">
            <w:pPr>
              <w:tabs>
                <w:tab w:val="left" w:pos="-2898"/>
              </w:tabs>
              <w:spacing w:after="0" w:line="276" w:lineRule="auto"/>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 xml:space="preserve">Organizational systems   and procedures may include but are not limited to: </w:t>
            </w:r>
          </w:p>
        </w:tc>
        <w:tc>
          <w:tcPr>
            <w:tcW w:w="3367" w:type="pct"/>
          </w:tcPr>
          <w:p w14:paraId="7D8380DA" w14:textId="77777777" w:rsidR="00E57DAF" w:rsidRPr="00E57DAF" w:rsidRDefault="00E57DAF" w:rsidP="00E57DAF">
            <w:pPr>
              <w:widowControl w:val="0"/>
              <w:adjustRightInd w:val="0"/>
              <w:spacing w:after="0" w:line="276" w:lineRule="auto"/>
              <w:textAlignment w:val="baseline"/>
              <w:rPr>
                <w:rFonts w:ascii="Times New Roman" w:eastAsia="Times New Roman" w:hAnsi="Times New Roman"/>
                <w:bCs/>
                <w:iCs/>
                <w:sz w:val="24"/>
                <w:szCs w:val="24"/>
              </w:rPr>
            </w:pPr>
            <w:r w:rsidRPr="00E57DAF">
              <w:rPr>
                <w:rFonts w:ascii="Times New Roman" w:eastAsia="Times New Roman" w:hAnsi="Times New Roman"/>
                <w:bCs/>
                <w:iCs/>
                <w:sz w:val="24"/>
                <w:szCs w:val="24"/>
              </w:rPr>
              <w:t>6.1 Supply chain, procurement and purchasing</w:t>
            </w:r>
          </w:p>
          <w:p w14:paraId="38F334D7" w14:textId="77777777" w:rsidR="00E57DAF" w:rsidRPr="00E57DAF" w:rsidRDefault="00E57DAF" w:rsidP="00E57DAF">
            <w:pPr>
              <w:widowControl w:val="0"/>
              <w:adjustRightInd w:val="0"/>
              <w:spacing w:after="0" w:line="276" w:lineRule="auto"/>
              <w:textAlignment w:val="baseline"/>
              <w:rPr>
                <w:rFonts w:ascii="Times New Roman" w:eastAsia="Times New Roman" w:hAnsi="Times New Roman"/>
                <w:bCs/>
                <w:iCs/>
                <w:sz w:val="24"/>
                <w:szCs w:val="24"/>
              </w:rPr>
            </w:pPr>
            <w:r w:rsidRPr="00E57DAF">
              <w:rPr>
                <w:rFonts w:ascii="Times New Roman" w:eastAsia="Times New Roman" w:hAnsi="Times New Roman"/>
                <w:bCs/>
                <w:iCs/>
                <w:sz w:val="24"/>
                <w:szCs w:val="24"/>
              </w:rPr>
              <w:t>6.2 Quality assurance</w:t>
            </w:r>
          </w:p>
          <w:p w14:paraId="33868EAB" w14:textId="653EE981" w:rsidR="00E57DAF" w:rsidRPr="00E57DAF" w:rsidRDefault="00E57DAF" w:rsidP="00E57DAF">
            <w:pPr>
              <w:widowControl w:val="0"/>
              <w:adjustRightInd w:val="0"/>
              <w:spacing w:after="0" w:line="276" w:lineRule="auto"/>
              <w:textAlignment w:val="baseline"/>
              <w:rPr>
                <w:rFonts w:ascii="Times New Roman" w:eastAsia="Times New Roman" w:hAnsi="Times New Roman" w:cs="Times New Roman"/>
                <w:bCs/>
                <w:iCs/>
                <w:sz w:val="24"/>
                <w:szCs w:val="24"/>
              </w:rPr>
            </w:pPr>
            <w:r w:rsidRPr="00E57DAF">
              <w:rPr>
                <w:rFonts w:ascii="Times New Roman" w:eastAsia="Times New Roman" w:hAnsi="Times New Roman"/>
                <w:bCs/>
                <w:iCs/>
                <w:sz w:val="24"/>
                <w:szCs w:val="24"/>
              </w:rPr>
              <w:t>6.3 Making recommendations and seeking approvals</w:t>
            </w:r>
          </w:p>
        </w:tc>
      </w:tr>
    </w:tbl>
    <w:p w14:paraId="6BA8A185" w14:textId="77777777" w:rsidR="0066487E" w:rsidRPr="0066487E" w:rsidRDefault="0066487E" w:rsidP="00681887">
      <w:pPr>
        <w:spacing w:after="0" w:line="276" w:lineRule="auto"/>
        <w:contextualSpacing/>
        <w:rPr>
          <w:rFonts w:ascii="Times New Roman" w:eastAsia="Times New Roman" w:hAnsi="Times New Roman" w:cs="Times New Roman"/>
          <w:b/>
          <w:sz w:val="24"/>
          <w:szCs w:val="24"/>
        </w:rPr>
      </w:pPr>
    </w:p>
    <w:p w14:paraId="5B74D8A2" w14:textId="77777777" w:rsidR="00784C7E" w:rsidRPr="00784C7E" w:rsidRDefault="00784C7E" w:rsidP="00681887">
      <w:pPr>
        <w:spacing w:line="276" w:lineRule="auto"/>
        <w:contextualSpacing/>
        <w:rPr>
          <w:rFonts w:ascii="Times New Roman" w:eastAsia="Calibri" w:hAnsi="Times New Roman" w:cs="Times New Roman"/>
          <w:sz w:val="24"/>
          <w:szCs w:val="24"/>
          <w:lang w:eastAsia="x-none"/>
        </w:rPr>
      </w:pPr>
      <w:r w:rsidRPr="00784C7E">
        <w:rPr>
          <w:rFonts w:ascii="Times New Roman" w:eastAsia="Calibri" w:hAnsi="Times New Roman" w:cs="Times New Roman"/>
          <w:b/>
          <w:sz w:val="24"/>
          <w:szCs w:val="24"/>
          <w:lang w:eastAsia="x-none"/>
        </w:rPr>
        <w:t>REQUIRED SKILLS AND KNOWLEDGE</w:t>
      </w:r>
    </w:p>
    <w:p w14:paraId="2CA7B5B0" w14:textId="77777777" w:rsidR="00784C7E" w:rsidRPr="00784C7E" w:rsidRDefault="00784C7E" w:rsidP="00681887">
      <w:pPr>
        <w:spacing w:line="276" w:lineRule="auto"/>
        <w:contextualSpacing/>
        <w:rPr>
          <w:rFonts w:ascii="Times New Roman" w:eastAsia="Calibri" w:hAnsi="Times New Roman" w:cs="Times New Roman"/>
          <w:bCs/>
          <w:sz w:val="24"/>
          <w:szCs w:val="24"/>
          <w:lang w:eastAsia="x-none"/>
        </w:rPr>
      </w:pPr>
      <w:r w:rsidRPr="00784C7E">
        <w:rPr>
          <w:rFonts w:ascii="Times New Roman" w:eastAsia="Calibri" w:hAnsi="Times New Roman" w:cs="Times New Roman"/>
          <w:bCs/>
          <w:sz w:val="24"/>
          <w:szCs w:val="24"/>
          <w:lang w:eastAsia="x-none"/>
        </w:rPr>
        <w:lastRenderedPageBreak/>
        <w:t>This section describes the skills and knowledge required for this unit of competency.</w:t>
      </w:r>
    </w:p>
    <w:p w14:paraId="38F1FDED" w14:textId="77777777" w:rsidR="00784C7E" w:rsidRPr="00784C7E" w:rsidRDefault="00784C7E" w:rsidP="00681887">
      <w:pPr>
        <w:spacing w:line="276" w:lineRule="auto"/>
        <w:contextualSpacing/>
        <w:rPr>
          <w:rFonts w:ascii="Times New Roman" w:eastAsia="Calibri" w:hAnsi="Times New Roman" w:cs="Times New Roman"/>
          <w:sz w:val="24"/>
          <w:szCs w:val="24"/>
          <w:lang w:eastAsia="x-none"/>
        </w:rPr>
      </w:pPr>
    </w:p>
    <w:p w14:paraId="438DADDC" w14:textId="77777777" w:rsidR="00E57DAF" w:rsidRPr="00E57DAF" w:rsidRDefault="00E57DAF" w:rsidP="00E57DAF">
      <w:pPr>
        <w:spacing w:after="0" w:line="276" w:lineRule="auto"/>
        <w:contextualSpacing/>
        <w:rPr>
          <w:rFonts w:ascii="Times New Roman" w:eastAsia="Times New Roman" w:hAnsi="Times New Roman" w:cs="Times New Roman"/>
          <w:b/>
          <w:sz w:val="24"/>
          <w:szCs w:val="24"/>
        </w:rPr>
      </w:pPr>
      <w:r w:rsidRPr="00E57DAF">
        <w:rPr>
          <w:rFonts w:ascii="Times New Roman" w:eastAsia="Times New Roman" w:hAnsi="Times New Roman" w:cs="Times New Roman"/>
          <w:b/>
          <w:sz w:val="24"/>
          <w:szCs w:val="24"/>
        </w:rPr>
        <w:t>Required Skills</w:t>
      </w:r>
    </w:p>
    <w:p w14:paraId="2D53987B" w14:textId="77777777" w:rsidR="00E57DAF" w:rsidRPr="00E57DAF" w:rsidRDefault="00E57DAF" w:rsidP="00E57DAF">
      <w:pPr>
        <w:spacing w:after="0" w:line="276" w:lineRule="auto"/>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The individual needs to demonstrate the following skills:</w:t>
      </w:r>
    </w:p>
    <w:p w14:paraId="7B0D6C10"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Following storage methods of environmentally hazardous materials</w:t>
      </w:r>
    </w:p>
    <w:p w14:paraId="4CF7A9A8"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Following disposal methods of hazardous wastes</w:t>
      </w:r>
    </w:p>
    <w:p w14:paraId="54347802"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Using PPE</w:t>
      </w:r>
    </w:p>
    <w:p w14:paraId="7BECC6BB"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Practicing OSHS</w:t>
      </w:r>
    </w:p>
    <w:p w14:paraId="4590E440"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 xml:space="preserve">Complying environmental pollution control </w:t>
      </w:r>
    </w:p>
    <w:p w14:paraId="62914FE0"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Observing solid waste management</w:t>
      </w:r>
    </w:p>
    <w:p w14:paraId="7BB24267"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Complying methods of minimizing noise Pollution</w:t>
      </w:r>
    </w:p>
    <w:p w14:paraId="00AA5731"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Complying methods of minimizing wastage</w:t>
      </w:r>
    </w:p>
    <w:p w14:paraId="21DFAA53"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Employing waste management procedures</w:t>
      </w:r>
    </w:p>
    <w:p w14:paraId="1C95FC7C"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Economizing resource consumption</w:t>
      </w:r>
    </w:p>
    <w:p w14:paraId="4103E738"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Listing of resources used</w:t>
      </w:r>
    </w:p>
    <w:p w14:paraId="4DCA1A16"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Measuring current usage of resources</w:t>
      </w:r>
    </w:p>
    <w:p w14:paraId="5D578BC4"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 xml:space="preserve">Identifying and reporting workplace environmental hazards </w:t>
      </w:r>
    </w:p>
    <w:p w14:paraId="0299CCE0"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Conveying all environmental issues</w:t>
      </w:r>
    </w:p>
    <w:p w14:paraId="61556BB7"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 xml:space="preserve">Following environmental regulations </w:t>
      </w:r>
    </w:p>
    <w:p w14:paraId="25122A1F"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Identifying environmental regulations</w:t>
      </w:r>
    </w:p>
    <w:p w14:paraId="44E69B30"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Assessing procedures for assessing compliance</w:t>
      </w:r>
    </w:p>
    <w:p w14:paraId="5DDC558E"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Collecting information on environmental and resource efficiency systems and procedures, and Providing information to the work group</w:t>
      </w:r>
    </w:p>
    <w:p w14:paraId="68CB0F9C"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Measuring and recording current resource usage</w:t>
      </w:r>
    </w:p>
    <w:p w14:paraId="5122CA82"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Analysing and recording current purchasing strategies.</w:t>
      </w:r>
    </w:p>
    <w:p w14:paraId="3EBFBA37"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 xml:space="preserve">Analysing current work processes to access information and data and Assisting identifying areas for improvement </w:t>
      </w:r>
    </w:p>
    <w:p w14:paraId="5C57936A"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 xml:space="preserve">Analysing resource flow </w:t>
      </w:r>
    </w:p>
    <w:p w14:paraId="26BF35A2"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Determining efficiency of use/conversion of resources</w:t>
      </w:r>
    </w:p>
    <w:p w14:paraId="10793F74"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Determining causes of low efficiency of use</w:t>
      </w:r>
    </w:p>
    <w:p w14:paraId="1683F014"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Developing plans for increasing the efficiency of resource use</w:t>
      </w:r>
    </w:p>
    <w:p w14:paraId="5E9DE5D0"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Checking resource use plans</w:t>
      </w:r>
    </w:p>
    <w:p w14:paraId="6A863F64"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Complying to regulations/licensing requirements</w:t>
      </w:r>
    </w:p>
    <w:p w14:paraId="3B3ACF92"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Determining benefit/cost of plans</w:t>
      </w:r>
    </w:p>
    <w:p w14:paraId="5A39F1A0"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Ranking proposals based on benefit/cost compared to limited resources</w:t>
      </w:r>
    </w:p>
    <w:p w14:paraId="7BF75BF1"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Checking proposals meet regulatory requirements</w:t>
      </w:r>
    </w:p>
    <w:p w14:paraId="5B8F1E11"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 xml:space="preserve">Monitoring implementation </w:t>
      </w:r>
    </w:p>
    <w:p w14:paraId="1C815336"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lastRenderedPageBreak/>
        <w:t>Adjusting plan and implementation</w:t>
      </w:r>
    </w:p>
    <w:p w14:paraId="2861FAB6" w14:textId="77777777" w:rsidR="00E57DAF" w:rsidRPr="00E57DAF" w:rsidRDefault="00E57DAF" w:rsidP="00E57DAF">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E57DAF">
        <w:rPr>
          <w:rFonts w:ascii="Times New Roman" w:eastAsia="Times New Roman" w:hAnsi="Times New Roman" w:cs="Times New Roman"/>
          <w:sz w:val="24"/>
          <w:szCs w:val="24"/>
          <w:lang w:val="en-AU"/>
        </w:rPr>
        <w:t>checking new resource usage</w:t>
      </w:r>
    </w:p>
    <w:p w14:paraId="51DBE584" w14:textId="77777777" w:rsidR="00E57DAF" w:rsidRPr="00E57DAF" w:rsidRDefault="00E57DAF" w:rsidP="00E57DAF">
      <w:pPr>
        <w:spacing w:after="0" w:line="276" w:lineRule="auto"/>
        <w:rPr>
          <w:rFonts w:ascii="Times New Roman" w:eastAsia="Calibri" w:hAnsi="Times New Roman" w:cs="Times New Roman"/>
          <w:b/>
          <w:sz w:val="24"/>
          <w:szCs w:val="24"/>
        </w:rPr>
      </w:pPr>
    </w:p>
    <w:p w14:paraId="7C00EB24" w14:textId="77777777" w:rsidR="00E57DAF" w:rsidRPr="00E57DAF" w:rsidRDefault="00E57DAF" w:rsidP="00E57DAF">
      <w:pPr>
        <w:spacing w:after="0" w:line="276" w:lineRule="auto"/>
        <w:rPr>
          <w:rFonts w:ascii="Times New Roman" w:eastAsia="Calibri" w:hAnsi="Times New Roman" w:cs="Times New Roman"/>
          <w:b/>
          <w:sz w:val="24"/>
          <w:szCs w:val="24"/>
        </w:rPr>
      </w:pPr>
      <w:r w:rsidRPr="00E57DAF">
        <w:rPr>
          <w:rFonts w:ascii="Times New Roman" w:eastAsia="Calibri" w:hAnsi="Times New Roman" w:cs="Times New Roman"/>
          <w:b/>
          <w:sz w:val="24"/>
          <w:szCs w:val="24"/>
        </w:rPr>
        <w:t>Required Knowledge</w:t>
      </w:r>
    </w:p>
    <w:p w14:paraId="4A49BD63" w14:textId="77777777" w:rsidR="00E57DAF" w:rsidRPr="00E57DAF" w:rsidRDefault="00E57DAF" w:rsidP="00E57DAF">
      <w:pPr>
        <w:spacing w:after="0" w:line="276" w:lineRule="auto"/>
        <w:rPr>
          <w:rFonts w:ascii="Times New Roman" w:eastAsia="Times New Roman" w:hAnsi="Times New Roman" w:cs="Times New Roman"/>
          <w:bCs/>
          <w:sz w:val="24"/>
          <w:szCs w:val="24"/>
        </w:rPr>
      </w:pPr>
      <w:r w:rsidRPr="00E57DAF">
        <w:rPr>
          <w:rFonts w:ascii="Times New Roman" w:eastAsia="Times New Roman" w:hAnsi="Times New Roman" w:cs="Times New Roman"/>
          <w:bCs/>
          <w:sz w:val="24"/>
          <w:szCs w:val="24"/>
        </w:rPr>
        <w:t>The individual needs to demonstrate knowledge of:</w:t>
      </w:r>
    </w:p>
    <w:p w14:paraId="09F35BCE"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Storage methods of environmentally hazardous materials</w:t>
      </w:r>
    </w:p>
    <w:p w14:paraId="5815A355"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Disposal methods of hazardous wastes</w:t>
      </w:r>
    </w:p>
    <w:p w14:paraId="5127E83E"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 xml:space="preserve">Usage of PPE Environmental regulations </w:t>
      </w:r>
    </w:p>
    <w:p w14:paraId="03056FBD"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b/>
          <w:sz w:val="24"/>
          <w:szCs w:val="24"/>
        </w:rPr>
      </w:pPr>
      <w:r w:rsidRPr="00E57DAF">
        <w:rPr>
          <w:rFonts w:ascii="Times New Roman" w:eastAsia="Times New Roman" w:hAnsi="Times New Roman" w:cs="Times New Roman"/>
          <w:sz w:val="24"/>
          <w:szCs w:val="24"/>
        </w:rPr>
        <w:t>OSHS</w:t>
      </w:r>
    </w:p>
    <w:p w14:paraId="029C57A4"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Types of pollution</w:t>
      </w:r>
    </w:p>
    <w:p w14:paraId="42DAE7FA"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Environmental pollution control measures</w:t>
      </w:r>
    </w:p>
    <w:p w14:paraId="6302318A"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Different solid wastes</w:t>
      </w:r>
    </w:p>
    <w:p w14:paraId="66335784"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Solid waste management</w:t>
      </w:r>
    </w:p>
    <w:p w14:paraId="5AB161BB"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Different noise pollution</w:t>
      </w:r>
    </w:p>
    <w:p w14:paraId="61FF29A9"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Methods of minimizing noise pollution</w:t>
      </w:r>
    </w:p>
    <w:p w14:paraId="14EE135C"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 xml:space="preserve">Solid Waste Act </w:t>
      </w:r>
    </w:p>
    <w:p w14:paraId="0C697788"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Methods of minimizing wastage</w:t>
      </w:r>
    </w:p>
    <w:p w14:paraId="451B5E58"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Waste management procedures</w:t>
      </w:r>
    </w:p>
    <w:p w14:paraId="45FF29D0"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Economizing of resource consumption</w:t>
      </w:r>
    </w:p>
    <w:p w14:paraId="68F3F437"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3Rs principle</w:t>
      </w:r>
    </w:p>
    <w:p w14:paraId="71ECD225"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 xml:space="preserve">Types of resources </w:t>
      </w:r>
    </w:p>
    <w:p w14:paraId="2546D26C"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Techniques in measuring current usage of resources</w:t>
      </w:r>
    </w:p>
    <w:p w14:paraId="2903522D"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Calculating current usage of resources</w:t>
      </w:r>
    </w:p>
    <w:p w14:paraId="7F74531F"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Types of workplace environmental hazards</w:t>
      </w:r>
    </w:p>
    <w:p w14:paraId="2CA5D71B"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Environmental regulations</w:t>
      </w:r>
    </w:p>
    <w:p w14:paraId="7139F09C" w14:textId="77777777" w:rsidR="00E57DAF" w:rsidRPr="00E57DAF" w:rsidRDefault="00E57DAF" w:rsidP="00E57DAF">
      <w:pPr>
        <w:numPr>
          <w:ilvl w:val="0"/>
          <w:numId w:val="5"/>
        </w:numPr>
        <w:suppressAutoHyphens/>
        <w:spacing w:after="0" w:line="276" w:lineRule="auto"/>
        <w:jc w:val="both"/>
        <w:rPr>
          <w:rFonts w:ascii="Times New Roman" w:eastAsia="Times New Roman" w:hAnsi="Times New Roman" w:cs="Times New Roman"/>
          <w:bCs/>
          <w:sz w:val="24"/>
          <w:szCs w:val="24"/>
        </w:rPr>
      </w:pPr>
      <w:r w:rsidRPr="00E57DAF">
        <w:rPr>
          <w:rFonts w:ascii="Times New Roman" w:eastAsia="Times New Roman" w:hAnsi="Times New Roman" w:cs="Times New Roman"/>
          <w:bCs/>
          <w:sz w:val="24"/>
          <w:szCs w:val="24"/>
        </w:rPr>
        <w:t>Environmental regulations applying to the enterprise.</w:t>
      </w:r>
    </w:p>
    <w:p w14:paraId="56D08DA7" w14:textId="77777777" w:rsidR="00E57DAF" w:rsidRPr="00E57DAF" w:rsidRDefault="00E57DAF" w:rsidP="00E57DAF">
      <w:pPr>
        <w:numPr>
          <w:ilvl w:val="0"/>
          <w:numId w:val="5"/>
        </w:numPr>
        <w:suppressAutoHyphens/>
        <w:spacing w:after="0" w:line="276" w:lineRule="auto"/>
        <w:jc w:val="both"/>
        <w:rPr>
          <w:rFonts w:ascii="Times New Roman" w:eastAsia="Times New Roman" w:hAnsi="Times New Roman" w:cs="Times New Roman"/>
          <w:bCs/>
          <w:sz w:val="24"/>
          <w:szCs w:val="24"/>
        </w:rPr>
      </w:pPr>
      <w:r w:rsidRPr="00E57DAF">
        <w:rPr>
          <w:rFonts w:ascii="Times New Roman" w:eastAsia="Times New Roman" w:hAnsi="Times New Roman" w:cs="Times New Roman"/>
          <w:bCs/>
          <w:sz w:val="24"/>
          <w:szCs w:val="24"/>
        </w:rPr>
        <w:t>Procedures for assessing compliance with environmental regulations.</w:t>
      </w:r>
    </w:p>
    <w:p w14:paraId="19D7189C" w14:textId="77777777" w:rsidR="00E57DAF" w:rsidRPr="00E57DAF" w:rsidRDefault="00E57DAF" w:rsidP="00E57DAF">
      <w:pPr>
        <w:numPr>
          <w:ilvl w:val="0"/>
          <w:numId w:val="5"/>
        </w:numPr>
        <w:suppressAutoHyphens/>
        <w:spacing w:after="0" w:line="276" w:lineRule="auto"/>
        <w:jc w:val="both"/>
        <w:rPr>
          <w:rFonts w:ascii="Times New Roman" w:eastAsia="Times New Roman" w:hAnsi="Times New Roman" w:cs="Times New Roman"/>
          <w:bCs/>
          <w:sz w:val="24"/>
          <w:szCs w:val="24"/>
        </w:rPr>
      </w:pPr>
      <w:r w:rsidRPr="00E57DAF">
        <w:rPr>
          <w:rFonts w:ascii="Times New Roman" w:eastAsia="Times New Roman" w:hAnsi="Times New Roman" w:cs="Times New Roman"/>
          <w:bCs/>
          <w:sz w:val="24"/>
          <w:szCs w:val="24"/>
        </w:rPr>
        <w:t xml:space="preserve">Collection of information on environmental and resource efficiency systems and procedures, </w:t>
      </w:r>
    </w:p>
    <w:p w14:paraId="6BD7E373" w14:textId="77777777" w:rsidR="00E57DAF" w:rsidRPr="00E57DAF" w:rsidRDefault="00E57DAF" w:rsidP="00E57DAF">
      <w:pPr>
        <w:numPr>
          <w:ilvl w:val="0"/>
          <w:numId w:val="5"/>
        </w:numPr>
        <w:suppressAutoHyphens/>
        <w:spacing w:after="0" w:line="276" w:lineRule="auto"/>
        <w:jc w:val="both"/>
        <w:rPr>
          <w:rFonts w:ascii="Times New Roman" w:eastAsia="Times New Roman" w:hAnsi="Times New Roman" w:cs="Times New Roman"/>
          <w:bCs/>
          <w:sz w:val="24"/>
          <w:szCs w:val="24"/>
        </w:rPr>
      </w:pPr>
      <w:r w:rsidRPr="00E57DAF">
        <w:rPr>
          <w:rFonts w:ascii="Times New Roman" w:eastAsia="Times New Roman" w:hAnsi="Times New Roman" w:cs="Times New Roman"/>
          <w:bCs/>
          <w:sz w:val="24"/>
          <w:szCs w:val="24"/>
        </w:rPr>
        <w:t>Measurement and recording of current resource usage</w:t>
      </w:r>
    </w:p>
    <w:p w14:paraId="543D9741" w14:textId="77777777" w:rsidR="00E57DAF" w:rsidRPr="00E57DAF" w:rsidRDefault="00E57DAF" w:rsidP="00E57DAF">
      <w:pPr>
        <w:numPr>
          <w:ilvl w:val="0"/>
          <w:numId w:val="5"/>
        </w:numPr>
        <w:suppressAutoHyphens/>
        <w:spacing w:after="0" w:line="276" w:lineRule="auto"/>
        <w:jc w:val="both"/>
        <w:rPr>
          <w:rFonts w:ascii="Times New Roman" w:eastAsia="Times New Roman" w:hAnsi="Times New Roman" w:cs="Times New Roman"/>
          <w:bCs/>
          <w:sz w:val="24"/>
          <w:szCs w:val="24"/>
        </w:rPr>
      </w:pPr>
      <w:r w:rsidRPr="00E57DAF">
        <w:rPr>
          <w:rFonts w:ascii="Times New Roman" w:eastAsia="Times New Roman" w:hAnsi="Times New Roman" w:cs="Times New Roman"/>
          <w:bCs/>
          <w:sz w:val="24"/>
          <w:szCs w:val="24"/>
        </w:rPr>
        <w:t>Analysis and recording of current purchasing strategies.</w:t>
      </w:r>
    </w:p>
    <w:p w14:paraId="59E088C8" w14:textId="77777777" w:rsidR="00E57DAF" w:rsidRPr="00E57DAF" w:rsidRDefault="00E57DAF" w:rsidP="00E57DAF">
      <w:pPr>
        <w:numPr>
          <w:ilvl w:val="0"/>
          <w:numId w:val="5"/>
        </w:numPr>
        <w:suppressAutoHyphens/>
        <w:spacing w:after="0" w:line="276" w:lineRule="auto"/>
        <w:jc w:val="both"/>
        <w:rPr>
          <w:rFonts w:ascii="Times New Roman" w:eastAsia="Times New Roman" w:hAnsi="Times New Roman" w:cs="Times New Roman"/>
          <w:bCs/>
          <w:sz w:val="24"/>
          <w:szCs w:val="24"/>
        </w:rPr>
      </w:pPr>
      <w:r w:rsidRPr="00E57DAF">
        <w:rPr>
          <w:rFonts w:ascii="Times New Roman" w:eastAsia="Times New Roman" w:hAnsi="Times New Roman" w:cs="Times New Roman"/>
          <w:bCs/>
          <w:sz w:val="24"/>
          <w:szCs w:val="24"/>
        </w:rPr>
        <w:t>Analysis current work processes to access information and data Analysis of data and information</w:t>
      </w:r>
    </w:p>
    <w:p w14:paraId="15EC3747" w14:textId="77777777" w:rsidR="00E57DAF" w:rsidRPr="00E57DAF" w:rsidRDefault="00E57DAF" w:rsidP="00E57DAF">
      <w:pPr>
        <w:numPr>
          <w:ilvl w:val="0"/>
          <w:numId w:val="5"/>
        </w:numPr>
        <w:suppressAutoHyphens/>
        <w:spacing w:after="0" w:line="276" w:lineRule="auto"/>
        <w:jc w:val="both"/>
        <w:rPr>
          <w:rFonts w:ascii="Times New Roman" w:eastAsia="Times New Roman" w:hAnsi="Times New Roman" w:cs="Times New Roman"/>
          <w:bCs/>
          <w:sz w:val="24"/>
          <w:szCs w:val="24"/>
        </w:rPr>
      </w:pPr>
      <w:r w:rsidRPr="00E57DAF">
        <w:rPr>
          <w:rFonts w:ascii="Times New Roman" w:eastAsia="Times New Roman" w:hAnsi="Times New Roman" w:cs="Times New Roman"/>
          <w:bCs/>
          <w:sz w:val="24"/>
          <w:szCs w:val="24"/>
        </w:rPr>
        <w:t>Identification of areas for improvement</w:t>
      </w:r>
    </w:p>
    <w:p w14:paraId="2211515F"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Resource consuming processes</w:t>
      </w:r>
    </w:p>
    <w:p w14:paraId="0D6B744B"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Determination of quantity and nature of resource consumed</w:t>
      </w:r>
    </w:p>
    <w:p w14:paraId="6E591F5C"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Analysis of resource flow of different parts of the resource flow process</w:t>
      </w:r>
    </w:p>
    <w:p w14:paraId="6C14FC83"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lastRenderedPageBreak/>
        <w:t xml:space="preserve"> Use/conversion of resources</w:t>
      </w:r>
    </w:p>
    <w:p w14:paraId="7C282399"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Causes of low efficiency of use</w:t>
      </w:r>
    </w:p>
    <w:p w14:paraId="2AEAA815"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Increasing the efficiency of resource use</w:t>
      </w:r>
    </w:p>
    <w:p w14:paraId="073EFF14"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Inspection of resource use plans</w:t>
      </w:r>
    </w:p>
    <w:p w14:paraId="16CC66C1"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Regulations/licensing requirements</w:t>
      </w:r>
    </w:p>
    <w:p w14:paraId="3A8EAE57"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Determine benefit/cost for alternative resource sources</w:t>
      </w:r>
    </w:p>
    <w:p w14:paraId="0EC30A3D"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Benefit/costs for different alternatives</w:t>
      </w:r>
    </w:p>
    <w:p w14:paraId="6B6C7656"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 xml:space="preserve">Components of proposals </w:t>
      </w:r>
    </w:p>
    <w:p w14:paraId="3B04B994"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Criteria on ranking proposals</w:t>
      </w:r>
    </w:p>
    <w:p w14:paraId="3F5031D1"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Regulatory requirements</w:t>
      </w:r>
    </w:p>
    <w:p w14:paraId="0293EA9C"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Proposals for improving resource efficiency</w:t>
      </w:r>
    </w:p>
    <w:p w14:paraId="7F9C0150"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Implementation of resource efficiency plans</w:t>
      </w:r>
    </w:p>
    <w:p w14:paraId="1EEB656F"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Procedures in monitor implementation</w:t>
      </w:r>
    </w:p>
    <w:p w14:paraId="479F182F"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Adjustments of implementation plan</w:t>
      </w:r>
    </w:p>
    <w:p w14:paraId="3D6F9A24" w14:textId="77777777" w:rsidR="00E57DAF" w:rsidRPr="00E57DAF" w:rsidRDefault="00E57DAF" w:rsidP="00E57DAF">
      <w:pPr>
        <w:numPr>
          <w:ilvl w:val="0"/>
          <w:numId w:val="5"/>
        </w:numPr>
        <w:spacing w:after="0" w:line="276" w:lineRule="auto"/>
        <w:contextualSpacing/>
        <w:rPr>
          <w:rFonts w:ascii="Times New Roman" w:eastAsia="Times New Roman" w:hAnsi="Times New Roman" w:cs="Times New Roman"/>
          <w:sz w:val="24"/>
          <w:szCs w:val="24"/>
        </w:rPr>
      </w:pPr>
      <w:r w:rsidRPr="00E57DAF">
        <w:rPr>
          <w:rFonts w:ascii="Times New Roman" w:eastAsia="Times New Roman" w:hAnsi="Times New Roman" w:cs="Times New Roman"/>
          <w:sz w:val="24"/>
          <w:szCs w:val="24"/>
        </w:rPr>
        <w:t>Inspection of new resource usage</w:t>
      </w:r>
    </w:p>
    <w:p w14:paraId="46DA3B3E" w14:textId="5BABF204" w:rsidR="00B94196" w:rsidRDefault="00B94196" w:rsidP="00681887">
      <w:pPr>
        <w:spacing w:after="0" w:line="276" w:lineRule="auto"/>
        <w:contextualSpacing/>
        <w:rPr>
          <w:rFonts w:ascii="Times New Roman" w:eastAsia="Times New Roman" w:hAnsi="Times New Roman" w:cs="Times New Roman"/>
          <w:b/>
          <w:sz w:val="24"/>
          <w:szCs w:val="24"/>
        </w:rPr>
      </w:pPr>
    </w:p>
    <w:p w14:paraId="6E7068AE" w14:textId="77777777" w:rsidR="00784C7E" w:rsidRDefault="00784C7E" w:rsidP="00681887">
      <w:pPr>
        <w:spacing w:after="0" w:line="276" w:lineRule="auto"/>
        <w:contextualSpacing/>
        <w:rPr>
          <w:rFonts w:ascii="Times New Roman" w:eastAsia="Times New Roman" w:hAnsi="Times New Roman" w:cs="Times New Roman"/>
          <w:b/>
          <w:sz w:val="24"/>
          <w:szCs w:val="24"/>
        </w:rPr>
      </w:pPr>
    </w:p>
    <w:p w14:paraId="3F495A96" w14:textId="417BD654" w:rsidR="0066487E" w:rsidRPr="0066487E" w:rsidRDefault="0066487E" w:rsidP="00681887">
      <w:pPr>
        <w:spacing w:after="0" w:line="276" w:lineRule="auto"/>
        <w:contextualSpacing/>
        <w:rPr>
          <w:rFonts w:ascii="Times New Roman" w:eastAsia="Times New Roman" w:hAnsi="Times New Roman" w:cs="Times New Roman"/>
          <w:b/>
          <w:sz w:val="24"/>
          <w:szCs w:val="24"/>
        </w:rPr>
      </w:pPr>
      <w:r w:rsidRPr="0066487E">
        <w:rPr>
          <w:rFonts w:ascii="Times New Roman" w:eastAsia="Times New Roman" w:hAnsi="Times New Roman" w:cs="Times New Roman"/>
          <w:b/>
          <w:sz w:val="24"/>
          <w:szCs w:val="24"/>
        </w:rPr>
        <w:t>EVIDENCE GUIDE</w:t>
      </w:r>
    </w:p>
    <w:p w14:paraId="7C24FC4A" w14:textId="77777777" w:rsidR="0066487E" w:rsidRPr="0066487E" w:rsidRDefault="0066487E" w:rsidP="00681887">
      <w:pPr>
        <w:spacing w:after="0" w:line="276" w:lineRule="auto"/>
        <w:contextualSpacing/>
        <w:rPr>
          <w:rFonts w:ascii="Times New Roman" w:eastAsia="Times New Roman" w:hAnsi="Times New Roman" w:cs="Times New Roman"/>
          <w:sz w:val="24"/>
          <w:szCs w:val="24"/>
        </w:rPr>
      </w:pPr>
      <w:r w:rsidRPr="0066487E">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F28DB45" w14:textId="77777777" w:rsidR="00784C7E" w:rsidRPr="00784C7E" w:rsidRDefault="00784C7E" w:rsidP="00681887">
      <w:pPr>
        <w:spacing w:line="276" w:lineRule="auto"/>
        <w:contextualSpacing/>
        <w:rPr>
          <w:rFonts w:ascii="Times New Roman" w:eastAsia="Calibri"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E57DAF" w:rsidRPr="00784C7E" w14:paraId="69069F49" w14:textId="77777777" w:rsidTr="00E03218">
        <w:tc>
          <w:tcPr>
            <w:tcW w:w="1264" w:type="pct"/>
          </w:tcPr>
          <w:p w14:paraId="7D70AD2C" w14:textId="0C595D5C" w:rsidR="00E57DAF" w:rsidRPr="00784C7E" w:rsidRDefault="00E57DAF" w:rsidP="005546F8">
            <w:pPr>
              <w:numPr>
                <w:ilvl w:val="0"/>
                <w:numId w:val="37"/>
              </w:numPr>
              <w:spacing w:after="0" w:line="276" w:lineRule="auto"/>
              <w:rPr>
                <w:rFonts w:ascii="Times New Roman" w:eastAsia="Calibri" w:hAnsi="Times New Roman" w:cs="Times New Roman"/>
                <w:sz w:val="24"/>
                <w:szCs w:val="24"/>
              </w:rPr>
            </w:pPr>
            <w:r w:rsidRPr="00ED14A6">
              <w:rPr>
                <w:rFonts w:ascii="Times New Roman" w:eastAsia="Times New Roman" w:hAnsi="Times New Roman"/>
                <w:sz w:val="24"/>
                <w:szCs w:val="24"/>
              </w:rPr>
              <w:t>Critical Aspects of Competency</w:t>
            </w:r>
          </w:p>
        </w:tc>
        <w:tc>
          <w:tcPr>
            <w:tcW w:w="3736" w:type="pct"/>
          </w:tcPr>
          <w:p w14:paraId="6FF84683" w14:textId="77777777" w:rsidR="00E57DAF" w:rsidRPr="00ED14A6" w:rsidRDefault="00E57DAF" w:rsidP="00E57DAF">
            <w:pPr>
              <w:spacing w:after="0" w:line="276" w:lineRule="auto"/>
              <w:rPr>
                <w:rFonts w:ascii="Times New Roman" w:eastAsia="Times New Roman" w:hAnsi="Times New Roman"/>
                <w:sz w:val="24"/>
                <w:szCs w:val="24"/>
              </w:rPr>
            </w:pPr>
            <w:r w:rsidRPr="00ED14A6">
              <w:rPr>
                <w:rFonts w:ascii="Times New Roman" w:eastAsia="Times New Roman" w:hAnsi="Times New Roman"/>
                <w:sz w:val="24"/>
                <w:szCs w:val="24"/>
              </w:rPr>
              <w:t>Assessment requires evidence that the candidate:</w:t>
            </w:r>
          </w:p>
          <w:p w14:paraId="22B5F0D9" w14:textId="77777777" w:rsidR="00E57DAF" w:rsidRPr="00ED14A6" w:rsidRDefault="00E57DAF" w:rsidP="005546F8">
            <w:pPr>
              <w:numPr>
                <w:ilvl w:val="1"/>
                <w:numId w:val="156"/>
              </w:numPr>
              <w:spacing w:after="0" w:line="276" w:lineRule="auto"/>
              <w:ind w:left="472" w:hanging="472"/>
              <w:rPr>
                <w:rFonts w:ascii="Times New Roman" w:eastAsia="Times New Roman" w:hAnsi="Times New Roman"/>
                <w:sz w:val="24"/>
                <w:szCs w:val="24"/>
              </w:rPr>
            </w:pPr>
            <w:r w:rsidRPr="00ED14A6">
              <w:rPr>
                <w:rFonts w:ascii="Times New Roman" w:eastAsia="Times New Roman" w:hAnsi="Times New Roman"/>
                <w:sz w:val="24"/>
                <w:szCs w:val="24"/>
              </w:rPr>
              <w:t xml:space="preserve">Controlled environmental hazard </w:t>
            </w:r>
          </w:p>
          <w:p w14:paraId="38E585FB" w14:textId="77777777" w:rsidR="00E57DAF" w:rsidRPr="00ED14A6" w:rsidRDefault="00E57DAF" w:rsidP="005546F8">
            <w:pPr>
              <w:numPr>
                <w:ilvl w:val="1"/>
                <w:numId w:val="156"/>
              </w:numPr>
              <w:spacing w:after="0" w:line="276" w:lineRule="auto"/>
              <w:ind w:left="472" w:hanging="472"/>
              <w:rPr>
                <w:rFonts w:ascii="Times New Roman" w:eastAsia="Times New Roman" w:hAnsi="Times New Roman"/>
                <w:sz w:val="24"/>
                <w:szCs w:val="24"/>
              </w:rPr>
            </w:pPr>
            <w:r w:rsidRPr="00ED14A6">
              <w:rPr>
                <w:rFonts w:ascii="Times New Roman" w:eastAsia="Times New Roman" w:hAnsi="Times New Roman"/>
                <w:sz w:val="24"/>
                <w:szCs w:val="24"/>
              </w:rPr>
              <w:t xml:space="preserve">Controlled environmental pollution </w:t>
            </w:r>
          </w:p>
          <w:p w14:paraId="5851BD28" w14:textId="77777777" w:rsidR="00E57DAF" w:rsidRPr="00ED14A6" w:rsidRDefault="00E57DAF" w:rsidP="005546F8">
            <w:pPr>
              <w:numPr>
                <w:ilvl w:val="1"/>
                <w:numId w:val="156"/>
              </w:numPr>
              <w:spacing w:after="0" w:line="276" w:lineRule="auto"/>
              <w:ind w:left="472" w:hanging="472"/>
              <w:rPr>
                <w:rFonts w:ascii="Times New Roman" w:eastAsia="Times New Roman" w:hAnsi="Times New Roman"/>
                <w:sz w:val="24"/>
                <w:szCs w:val="24"/>
              </w:rPr>
            </w:pPr>
            <w:r w:rsidRPr="00ED14A6">
              <w:rPr>
                <w:rFonts w:ascii="Times New Roman" w:eastAsia="Times New Roman" w:hAnsi="Times New Roman"/>
                <w:sz w:val="24"/>
                <w:szCs w:val="24"/>
              </w:rPr>
              <w:t>Demonstrated sustainable resource use</w:t>
            </w:r>
          </w:p>
          <w:p w14:paraId="52D2929A" w14:textId="77777777" w:rsidR="00E57DAF" w:rsidRPr="00ED14A6" w:rsidRDefault="00E57DAF" w:rsidP="005546F8">
            <w:pPr>
              <w:numPr>
                <w:ilvl w:val="1"/>
                <w:numId w:val="156"/>
              </w:numPr>
              <w:spacing w:after="0" w:line="276" w:lineRule="auto"/>
              <w:ind w:left="472" w:hanging="472"/>
              <w:rPr>
                <w:rFonts w:ascii="Times New Roman" w:eastAsia="Times New Roman" w:hAnsi="Times New Roman"/>
                <w:sz w:val="24"/>
                <w:szCs w:val="24"/>
                <w:lang w:val="en-AU"/>
              </w:rPr>
            </w:pPr>
            <w:r w:rsidRPr="00ED14A6">
              <w:rPr>
                <w:rFonts w:ascii="Times New Roman" w:eastAsia="Times New Roman" w:hAnsi="Times New Roman"/>
                <w:sz w:val="24"/>
                <w:szCs w:val="24"/>
                <w:lang w:val="en-AU"/>
              </w:rPr>
              <w:t>Evaluated current practices in relation to resource usage</w:t>
            </w:r>
          </w:p>
          <w:p w14:paraId="734F0D70" w14:textId="77777777" w:rsidR="00E57DAF" w:rsidRPr="00ED14A6" w:rsidRDefault="00E57DAF" w:rsidP="005546F8">
            <w:pPr>
              <w:numPr>
                <w:ilvl w:val="1"/>
                <w:numId w:val="156"/>
              </w:numPr>
              <w:spacing w:after="0" w:line="276" w:lineRule="auto"/>
              <w:ind w:left="472" w:hanging="472"/>
              <w:rPr>
                <w:rFonts w:ascii="Times New Roman" w:eastAsia="Times New Roman" w:hAnsi="Times New Roman"/>
                <w:sz w:val="24"/>
                <w:szCs w:val="24"/>
                <w:lang w:val="en-AU"/>
              </w:rPr>
            </w:pPr>
            <w:r w:rsidRPr="00ED14A6">
              <w:rPr>
                <w:rFonts w:ascii="Times New Roman" w:eastAsia="Times New Roman" w:hAnsi="Times New Roman"/>
                <w:sz w:val="24"/>
                <w:szCs w:val="24"/>
              </w:rPr>
              <w:t>Demonstrated knowledge of environmental legislations and local ordinances according to the different environmental issues /concerns.</w:t>
            </w:r>
          </w:p>
          <w:p w14:paraId="3AC36651" w14:textId="77777777" w:rsidR="00E57DAF" w:rsidRPr="00ED14A6" w:rsidRDefault="00E57DAF" w:rsidP="005546F8">
            <w:pPr>
              <w:numPr>
                <w:ilvl w:val="1"/>
                <w:numId w:val="156"/>
              </w:numPr>
              <w:spacing w:after="0" w:line="276" w:lineRule="auto"/>
              <w:ind w:left="472" w:hanging="472"/>
              <w:rPr>
                <w:rFonts w:ascii="Times New Roman" w:eastAsia="Times New Roman" w:hAnsi="Times New Roman"/>
                <w:sz w:val="24"/>
                <w:szCs w:val="24"/>
                <w:lang w:val="en-AU"/>
              </w:rPr>
            </w:pPr>
            <w:r w:rsidRPr="00ED14A6">
              <w:rPr>
                <w:rFonts w:ascii="Times New Roman" w:eastAsia="Times New Roman" w:hAnsi="Times New Roman"/>
                <w:sz w:val="24"/>
                <w:szCs w:val="24"/>
              </w:rPr>
              <w:t xml:space="preserve">Described industrial standard environmental practices </w:t>
            </w:r>
            <w:r w:rsidRPr="00ED14A6">
              <w:rPr>
                <w:rFonts w:ascii="Times New Roman" w:eastAsia="Times New Roman" w:hAnsi="Times New Roman"/>
                <w:sz w:val="24"/>
                <w:szCs w:val="24"/>
              </w:rPr>
              <w:tab/>
              <w:t>according to the different environmental issues/concerns.</w:t>
            </w:r>
          </w:p>
          <w:p w14:paraId="7539092A" w14:textId="11C76FAD" w:rsidR="00E57DAF" w:rsidRPr="00E57DAF" w:rsidRDefault="00E57DAF" w:rsidP="005546F8">
            <w:pPr>
              <w:pStyle w:val="ListParagraph"/>
              <w:numPr>
                <w:ilvl w:val="1"/>
                <w:numId w:val="156"/>
              </w:numPr>
              <w:spacing w:after="0"/>
              <w:rPr>
                <w:rFonts w:ascii="Times New Roman" w:eastAsia="Times New Roman" w:hAnsi="Times New Roman"/>
                <w:sz w:val="24"/>
                <w:szCs w:val="24"/>
              </w:rPr>
            </w:pPr>
            <w:r w:rsidRPr="00E57DAF">
              <w:rPr>
                <w:rFonts w:ascii="Times New Roman" w:eastAsia="Times New Roman" w:hAnsi="Times New Roman"/>
                <w:sz w:val="24"/>
                <w:szCs w:val="24"/>
              </w:rPr>
              <w:t>Resolved problems/ constraints encountered based on management standard procedures</w:t>
            </w:r>
          </w:p>
          <w:p w14:paraId="282184FF" w14:textId="77777777" w:rsidR="00E57DAF" w:rsidRPr="00ED14A6" w:rsidRDefault="00E57DAF" w:rsidP="005546F8">
            <w:pPr>
              <w:numPr>
                <w:ilvl w:val="1"/>
                <w:numId w:val="156"/>
              </w:numPr>
              <w:spacing w:after="0" w:line="276" w:lineRule="auto"/>
              <w:ind w:left="472" w:hanging="472"/>
              <w:rPr>
                <w:rFonts w:ascii="Times New Roman" w:eastAsia="Times New Roman" w:hAnsi="Times New Roman"/>
                <w:sz w:val="24"/>
                <w:szCs w:val="24"/>
              </w:rPr>
            </w:pPr>
            <w:r w:rsidRPr="00ED14A6">
              <w:rPr>
                <w:rFonts w:ascii="Times New Roman" w:eastAsia="Times New Roman" w:hAnsi="Times New Roman"/>
                <w:sz w:val="24"/>
                <w:szCs w:val="24"/>
              </w:rPr>
              <w:t>Implemented and monitored environmental practices on a periodic basis as per company guidelines</w:t>
            </w:r>
          </w:p>
          <w:p w14:paraId="28F8047A" w14:textId="77777777" w:rsidR="00E57DAF" w:rsidRPr="00ED14A6" w:rsidRDefault="00E57DAF" w:rsidP="005546F8">
            <w:pPr>
              <w:numPr>
                <w:ilvl w:val="1"/>
                <w:numId w:val="156"/>
              </w:numPr>
              <w:spacing w:after="0" w:line="276" w:lineRule="auto"/>
              <w:ind w:left="472" w:hanging="472"/>
              <w:rPr>
                <w:rFonts w:ascii="Times New Roman" w:eastAsia="Times New Roman" w:hAnsi="Times New Roman"/>
                <w:sz w:val="24"/>
                <w:szCs w:val="24"/>
              </w:rPr>
            </w:pPr>
            <w:r w:rsidRPr="00ED14A6">
              <w:rPr>
                <w:rFonts w:ascii="Times New Roman" w:eastAsia="Times New Roman" w:hAnsi="Times New Roman"/>
                <w:sz w:val="24"/>
                <w:szCs w:val="24"/>
              </w:rPr>
              <w:t xml:space="preserve">Recommended solutions for the improvement of the </w:t>
            </w:r>
            <w:r w:rsidRPr="00ED14A6">
              <w:rPr>
                <w:rFonts w:ascii="Times New Roman" w:eastAsia="Times New Roman" w:hAnsi="Times New Roman"/>
                <w:sz w:val="24"/>
                <w:szCs w:val="24"/>
              </w:rPr>
              <w:tab/>
              <w:t>Program</w:t>
            </w:r>
          </w:p>
          <w:p w14:paraId="6F7EA82C" w14:textId="4DD08DFE" w:rsidR="00E57DAF" w:rsidRPr="00784C7E" w:rsidRDefault="00E57DAF" w:rsidP="00E57DAF">
            <w:pPr>
              <w:spacing w:line="276" w:lineRule="auto"/>
              <w:rPr>
                <w:rFonts w:ascii="Times New Roman" w:eastAsia="Calibri" w:hAnsi="Times New Roman" w:cs="Times New Roman"/>
                <w:sz w:val="24"/>
                <w:szCs w:val="24"/>
              </w:rPr>
            </w:pPr>
            <w:r w:rsidRPr="00ED14A6">
              <w:rPr>
                <w:rFonts w:ascii="Times New Roman" w:eastAsia="Times New Roman" w:hAnsi="Times New Roman"/>
                <w:sz w:val="24"/>
                <w:szCs w:val="24"/>
              </w:rPr>
              <w:lastRenderedPageBreak/>
              <w:t>Monitored and reported to proper authorities any environmental incidents</w:t>
            </w:r>
          </w:p>
        </w:tc>
      </w:tr>
      <w:tr w:rsidR="00E57DAF" w:rsidRPr="00784C7E" w14:paraId="4DFC9F1D" w14:textId="77777777" w:rsidTr="00E03218">
        <w:tc>
          <w:tcPr>
            <w:tcW w:w="1264" w:type="pct"/>
          </w:tcPr>
          <w:p w14:paraId="3E19A4BD" w14:textId="4F12A1FB" w:rsidR="00E57DAF" w:rsidRPr="00784C7E" w:rsidRDefault="00E57DAF" w:rsidP="005546F8">
            <w:pPr>
              <w:numPr>
                <w:ilvl w:val="0"/>
                <w:numId w:val="37"/>
              </w:numPr>
              <w:spacing w:after="0" w:line="276" w:lineRule="auto"/>
              <w:rPr>
                <w:rFonts w:ascii="Times New Roman" w:eastAsia="Calibri" w:hAnsi="Times New Roman" w:cs="Times New Roman"/>
                <w:sz w:val="24"/>
                <w:szCs w:val="24"/>
              </w:rPr>
            </w:pPr>
            <w:r w:rsidRPr="00ED14A6">
              <w:rPr>
                <w:rFonts w:ascii="Times New Roman" w:eastAsia="Times New Roman" w:hAnsi="Times New Roman"/>
                <w:sz w:val="24"/>
                <w:szCs w:val="24"/>
              </w:rPr>
              <w:lastRenderedPageBreak/>
              <w:t>Resource Implications</w:t>
            </w:r>
          </w:p>
        </w:tc>
        <w:tc>
          <w:tcPr>
            <w:tcW w:w="3736" w:type="pct"/>
          </w:tcPr>
          <w:p w14:paraId="732DB1F2" w14:textId="77777777" w:rsidR="00E57DAF" w:rsidRPr="00ED14A6" w:rsidRDefault="00E57DAF" w:rsidP="00E57DAF">
            <w:pPr>
              <w:numPr>
                <w:ilvl w:val="12"/>
                <w:numId w:val="0"/>
              </w:numPr>
              <w:tabs>
                <w:tab w:val="left" w:pos="357"/>
              </w:tabs>
              <w:spacing w:after="0" w:line="276" w:lineRule="auto"/>
              <w:jc w:val="both"/>
              <w:rPr>
                <w:rFonts w:ascii="Times New Roman" w:eastAsia="Times New Roman" w:hAnsi="Times New Roman"/>
                <w:sz w:val="24"/>
                <w:szCs w:val="24"/>
              </w:rPr>
            </w:pPr>
            <w:r w:rsidRPr="00ED14A6">
              <w:rPr>
                <w:rFonts w:ascii="Times New Roman" w:eastAsia="Times New Roman" w:hAnsi="Times New Roman"/>
                <w:sz w:val="24"/>
                <w:szCs w:val="24"/>
              </w:rPr>
              <w:t>The following resources should be provided:</w:t>
            </w:r>
          </w:p>
          <w:p w14:paraId="3B109829" w14:textId="77777777" w:rsidR="00E57DAF" w:rsidRPr="00ED14A6" w:rsidRDefault="00E57DAF" w:rsidP="005546F8">
            <w:pPr>
              <w:numPr>
                <w:ilvl w:val="1"/>
                <w:numId w:val="183"/>
              </w:numPr>
              <w:tabs>
                <w:tab w:val="left" w:pos="357"/>
              </w:tabs>
              <w:spacing w:after="0" w:line="276" w:lineRule="auto"/>
              <w:jc w:val="both"/>
              <w:rPr>
                <w:rFonts w:ascii="Times New Roman" w:eastAsia="Times New Roman" w:hAnsi="Times New Roman"/>
                <w:sz w:val="24"/>
                <w:szCs w:val="24"/>
              </w:rPr>
            </w:pPr>
            <w:r w:rsidRPr="00ED14A6">
              <w:rPr>
                <w:rFonts w:ascii="Times New Roman" w:eastAsia="Times New Roman" w:hAnsi="Times New Roman"/>
                <w:sz w:val="24"/>
                <w:szCs w:val="24"/>
              </w:rPr>
              <w:t>Workplace with storage facilities</w:t>
            </w:r>
          </w:p>
          <w:p w14:paraId="06AA317E" w14:textId="77777777" w:rsidR="00E57DAF" w:rsidRPr="00ED14A6" w:rsidRDefault="00E57DAF" w:rsidP="005546F8">
            <w:pPr>
              <w:numPr>
                <w:ilvl w:val="1"/>
                <w:numId w:val="183"/>
              </w:numPr>
              <w:tabs>
                <w:tab w:val="left" w:pos="357"/>
              </w:tabs>
              <w:spacing w:after="0" w:line="276" w:lineRule="auto"/>
              <w:jc w:val="both"/>
              <w:rPr>
                <w:rFonts w:ascii="Times New Roman" w:eastAsia="Times New Roman" w:hAnsi="Times New Roman"/>
                <w:sz w:val="24"/>
                <w:szCs w:val="24"/>
              </w:rPr>
            </w:pPr>
            <w:r w:rsidRPr="00ED14A6">
              <w:rPr>
                <w:rFonts w:ascii="Times New Roman" w:eastAsia="Times New Roman" w:hAnsi="Times New Roman"/>
                <w:sz w:val="24"/>
                <w:szCs w:val="24"/>
              </w:rPr>
              <w:t>Tools, materials and equipment relevant to the tasks (ex. Cleaning tools, cleaning materials, trash bags, etc.)</w:t>
            </w:r>
          </w:p>
          <w:p w14:paraId="4A396505" w14:textId="77777777" w:rsidR="00E57DAF" w:rsidRPr="00ED14A6" w:rsidRDefault="00E57DAF" w:rsidP="005546F8">
            <w:pPr>
              <w:numPr>
                <w:ilvl w:val="1"/>
                <w:numId w:val="183"/>
              </w:numPr>
              <w:tabs>
                <w:tab w:val="left" w:pos="357"/>
              </w:tabs>
              <w:spacing w:after="0" w:line="276" w:lineRule="auto"/>
              <w:jc w:val="both"/>
              <w:rPr>
                <w:rFonts w:ascii="Times New Roman" w:eastAsia="Times New Roman" w:hAnsi="Times New Roman"/>
                <w:sz w:val="24"/>
                <w:szCs w:val="24"/>
              </w:rPr>
            </w:pPr>
            <w:r w:rsidRPr="00ED14A6">
              <w:rPr>
                <w:rFonts w:ascii="Times New Roman" w:eastAsia="Times New Roman" w:hAnsi="Times New Roman"/>
                <w:sz w:val="24"/>
                <w:szCs w:val="24"/>
              </w:rPr>
              <w:t>PPE</w:t>
            </w:r>
          </w:p>
          <w:p w14:paraId="16E55E24" w14:textId="77777777" w:rsidR="00E57DAF" w:rsidRPr="00ED14A6" w:rsidRDefault="00E57DAF" w:rsidP="005546F8">
            <w:pPr>
              <w:numPr>
                <w:ilvl w:val="1"/>
                <w:numId w:val="183"/>
              </w:numPr>
              <w:tabs>
                <w:tab w:val="left" w:pos="357"/>
              </w:tabs>
              <w:spacing w:after="0" w:line="276" w:lineRule="auto"/>
              <w:jc w:val="both"/>
              <w:rPr>
                <w:rFonts w:ascii="Times New Roman" w:eastAsia="Times New Roman" w:hAnsi="Times New Roman"/>
                <w:sz w:val="24"/>
                <w:szCs w:val="24"/>
              </w:rPr>
            </w:pPr>
            <w:r w:rsidRPr="00ED14A6">
              <w:rPr>
                <w:rFonts w:ascii="Times New Roman" w:eastAsia="Times New Roman" w:hAnsi="Times New Roman"/>
                <w:sz w:val="24"/>
                <w:szCs w:val="24"/>
              </w:rPr>
              <w:t>Manuals and references</w:t>
            </w:r>
          </w:p>
          <w:p w14:paraId="78593F13" w14:textId="77777777" w:rsidR="00E57DAF" w:rsidRPr="00ED14A6" w:rsidRDefault="00E57DAF" w:rsidP="005546F8">
            <w:pPr>
              <w:numPr>
                <w:ilvl w:val="1"/>
                <w:numId w:val="183"/>
              </w:numPr>
              <w:tabs>
                <w:tab w:val="left" w:pos="357"/>
              </w:tabs>
              <w:spacing w:after="0" w:line="276" w:lineRule="auto"/>
              <w:jc w:val="both"/>
              <w:rPr>
                <w:rFonts w:ascii="Times New Roman" w:eastAsia="Times New Roman" w:hAnsi="Times New Roman"/>
                <w:sz w:val="24"/>
                <w:szCs w:val="24"/>
              </w:rPr>
            </w:pPr>
            <w:r w:rsidRPr="00ED14A6">
              <w:rPr>
                <w:rFonts w:ascii="Times New Roman" w:eastAsia="Times New Roman" w:hAnsi="Times New Roman"/>
                <w:sz w:val="24"/>
                <w:szCs w:val="24"/>
              </w:rPr>
              <w:t>Legislation, policies, procedures, protocols and local ordinances relating to environmental protection</w:t>
            </w:r>
          </w:p>
          <w:p w14:paraId="4063C155" w14:textId="5A566E52" w:rsidR="00E57DAF" w:rsidRPr="00E57DAF" w:rsidRDefault="00E57DAF" w:rsidP="005546F8">
            <w:pPr>
              <w:pStyle w:val="ListParagraph"/>
              <w:numPr>
                <w:ilvl w:val="1"/>
                <w:numId w:val="183"/>
              </w:numPr>
              <w:tabs>
                <w:tab w:val="left" w:pos="357"/>
              </w:tabs>
              <w:spacing w:after="0"/>
              <w:jc w:val="both"/>
              <w:rPr>
                <w:rFonts w:ascii="Times New Roman" w:hAnsi="Times New Roman"/>
                <w:sz w:val="24"/>
                <w:szCs w:val="24"/>
              </w:rPr>
            </w:pPr>
            <w:r w:rsidRPr="00E57DAF">
              <w:rPr>
                <w:rFonts w:ascii="Times New Roman" w:eastAsia="Times New Roman" w:hAnsi="Times New Roman"/>
                <w:sz w:val="24"/>
                <w:szCs w:val="24"/>
              </w:rPr>
              <w:t>Case studies/scenarios relating to environmental Protection</w:t>
            </w:r>
          </w:p>
        </w:tc>
      </w:tr>
      <w:tr w:rsidR="00E57DAF" w:rsidRPr="00784C7E" w14:paraId="49BA2E08" w14:textId="77777777" w:rsidTr="00E03218">
        <w:tc>
          <w:tcPr>
            <w:tcW w:w="1264" w:type="pct"/>
          </w:tcPr>
          <w:p w14:paraId="6F70EF14" w14:textId="36ED75AA" w:rsidR="00E57DAF" w:rsidRPr="00784C7E" w:rsidRDefault="00E57DAF" w:rsidP="005546F8">
            <w:pPr>
              <w:numPr>
                <w:ilvl w:val="0"/>
                <w:numId w:val="183"/>
              </w:numPr>
              <w:spacing w:after="0" w:line="276" w:lineRule="auto"/>
              <w:rPr>
                <w:rFonts w:ascii="Times New Roman" w:eastAsia="Calibri" w:hAnsi="Times New Roman" w:cs="Times New Roman"/>
                <w:sz w:val="24"/>
                <w:szCs w:val="24"/>
              </w:rPr>
            </w:pPr>
            <w:r w:rsidRPr="00ED14A6">
              <w:rPr>
                <w:rFonts w:ascii="Times New Roman" w:eastAsia="Times New Roman" w:hAnsi="Times New Roman"/>
                <w:sz w:val="24"/>
                <w:szCs w:val="24"/>
              </w:rPr>
              <w:t>Methods of Assessment</w:t>
            </w:r>
          </w:p>
        </w:tc>
        <w:tc>
          <w:tcPr>
            <w:tcW w:w="3736" w:type="pct"/>
          </w:tcPr>
          <w:p w14:paraId="62874B03" w14:textId="77777777" w:rsidR="00E57DAF" w:rsidRPr="00ED14A6" w:rsidRDefault="00E57DAF" w:rsidP="00E57DAF">
            <w:pPr>
              <w:spacing w:after="0" w:line="276" w:lineRule="auto"/>
              <w:contextualSpacing/>
              <w:rPr>
                <w:rFonts w:ascii="Times New Roman" w:eastAsia="Times New Roman" w:hAnsi="Times New Roman"/>
                <w:sz w:val="24"/>
                <w:szCs w:val="24"/>
              </w:rPr>
            </w:pPr>
            <w:r w:rsidRPr="00ED14A6">
              <w:rPr>
                <w:rFonts w:ascii="Times New Roman" w:eastAsia="Times New Roman" w:hAnsi="Times New Roman"/>
                <w:sz w:val="24"/>
                <w:szCs w:val="24"/>
              </w:rPr>
              <w:t>Competency in this unit may be assessed through:</w:t>
            </w:r>
          </w:p>
          <w:p w14:paraId="7B559C8F" w14:textId="77777777" w:rsidR="00E57DAF" w:rsidRPr="00ED14A6" w:rsidRDefault="00E57DAF" w:rsidP="005546F8">
            <w:pPr>
              <w:numPr>
                <w:ilvl w:val="1"/>
                <w:numId w:val="183"/>
              </w:numPr>
              <w:spacing w:after="0" w:line="276" w:lineRule="auto"/>
              <w:contextualSpacing/>
              <w:rPr>
                <w:rFonts w:ascii="Times New Roman" w:eastAsia="Times New Roman" w:hAnsi="Times New Roman"/>
                <w:sz w:val="24"/>
                <w:szCs w:val="24"/>
              </w:rPr>
            </w:pPr>
            <w:r w:rsidRPr="00ED14A6">
              <w:rPr>
                <w:rFonts w:ascii="Times New Roman" w:eastAsia="Times New Roman" w:hAnsi="Times New Roman"/>
                <w:sz w:val="24"/>
                <w:szCs w:val="24"/>
              </w:rPr>
              <w:t>Demonstration</w:t>
            </w:r>
          </w:p>
          <w:p w14:paraId="1E641E6D" w14:textId="77777777" w:rsidR="00E57DAF" w:rsidRPr="00ED14A6" w:rsidRDefault="00E57DAF" w:rsidP="005546F8">
            <w:pPr>
              <w:numPr>
                <w:ilvl w:val="1"/>
                <w:numId w:val="183"/>
              </w:numPr>
              <w:spacing w:after="0" w:line="276" w:lineRule="auto"/>
              <w:contextualSpacing/>
              <w:rPr>
                <w:rFonts w:ascii="Times New Roman" w:eastAsia="Times New Roman" w:hAnsi="Times New Roman"/>
                <w:sz w:val="24"/>
                <w:szCs w:val="24"/>
              </w:rPr>
            </w:pPr>
            <w:r w:rsidRPr="00ED14A6">
              <w:rPr>
                <w:rFonts w:ascii="Times New Roman" w:eastAsia="Times New Roman" w:hAnsi="Times New Roman"/>
                <w:sz w:val="24"/>
                <w:szCs w:val="24"/>
              </w:rPr>
              <w:t>Oral questioning</w:t>
            </w:r>
          </w:p>
          <w:p w14:paraId="01EFF479" w14:textId="77777777" w:rsidR="00E57DAF" w:rsidRPr="00ED14A6" w:rsidRDefault="00E57DAF" w:rsidP="005546F8">
            <w:pPr>
              <w:numPr>
                <w:ilvl w:val="1"/>
                <w:numId w:val="183"/>
              </w:numPr>
              <w:spacing w:after="0" w:line="276" w:lineRule="auto"/>
              <w:contextualSpacing/>
              <w:rPr>
                <w:rFonts w:ascii="Times New Roman" w:eastAsia="Times New Roman" w:hAnsi="Times New Roman"/>
                <w:sz w:val="24"/>
                <w:szCs w:val="24"/>
              </w:rPr>
            </w:pPr>
            <w:r w:rsidRPr="00ED14A6">
              <w:rPr>
                <w:rFonts w:ascii="Times New Roman" w:eastAsia="Times New Roman" w:hAnsi="Times New Roman"/>
                <w:sz w:val="24"/>
                <w:szCs w:val="24"/>
              </w:rPr>
              <w:t>Written examination</w:t>
            </w:r>
          </w:p>
          <w:p w14:paraId="6D827443" w14:textId="77777777" w:rsidR="00E57DAF" w:rsidRPr="00ED14A6" w:rsidRDefault="00E57DAF" w:rsidP="005546F8">
            <w:pPr>
              <w:numPr>
                <w:ilvl w:val="1"/>
                <w:numId w:val="183"/>
              </w:numPr>
              <w:spacing w:after="0" w:line="276" w:lineRule="auto"/>
              <w:contextualSpacing/>
              <w:rPr>
                <w:rFonts w:ascii="Times New Roman" w:eastAsia="Times New Roman" w:hAnsi="Times New Roman"/>
                <w:sz w:val="24"/>
                <w:szCs w:val="24"/>
              </w:rPr>
            </w:pPr>
            <w:r w:rsidRPr="00ED14A6">
              <w:rPr>
                <w:rFonts w:ascii="Times New Roman" w:eastAsia="Times New Roman" w:hAnsi="Times New Roman"/>
                <w:sz w:val="24"/>
                <w:szCs w:val="24"/>
              </w:rPr>
              <w:t>Interview/Third Party Reports</w:t>
            </w:r>
          </w:p>
          <w:p w14:paraId="40B311EC" w14:textId="77777777" w:rsidR="00E57DAF" w:rsidRPr="00ED14A6" w:rsidRDefault="00E57DAF" w:rsidP="005546F8">
            <w:pPr>
              <w:numPr>
                <w:ilvl w:val="1"/>
                <w:numId w:val="183"/>
              </w:numPr>
              <w:spacing w:after="0" w:line="276" w:lineRule="auto"/>
              <w:contextualSpacing/>
              <w:rPr>
                <w:rFonts w:ascii="Times New Roman" w:eastAsia="Times New Roman" w:hAnsi="Times New Roman"/>
                <w:sz w:val="24"/>
                <w:szCs w:val="24"/>
              </w:rPr>
            </w:pPr>
            <w:r w:rsidRPr="00ED14A6">
              <w:rPr>
                <w:rFonts w:ascii="Times New Roman" w:eastAsia="Times New Roman" w:hAnsi="Times New Roman"/>
                <w:sz w:val="24"/>
                <w:szCs w:val="24"/>
              </w:rPr>
              <w:t>Portfolio (citations/awards from GOs and NGOs, certificate of                        training – local and abroad)</w:t>
            </w:r>
          </w:p>
          <w:p w14:paraId="4E73C0D9" w14:textId="48D06A5B" w:rsidR="00E57DAF" w:rsidRPr="00784C7E" w:rsidRDefault="00E57DAF" w:rsidP="00E57DAF">
            <w:pPr>
              <w:spacing w:line="276" w:lineRule="auto"/>
              <w:contextualSpacing/>
              <w:rPr>
                <w:rFonts w:ascii="Times New Roman" w:eastAsia="Calibri" w:hAnsi="Times New Roman" w:cs="Times New Roman"/>
                <w:sz w:val="24"/>
                <w:szCs w:val="24"/>
              </w:rPr>
            </w:pPr>
            <w:r>
              <w:rPr>
                <w:rFonts w:ascii="Times New Roman" w:eastAsia="Times New Roman" w:hAnsi="Times New Roman"/>
                <w:sz w:val="24"/>
                <w:szCs w:val="24"/>
              </w:rPr>
              <w:t xml:space="preserve">3.6 </w:t>
            </w:r>
            <w:r w:rsidRPr="00ED14A6">
              <w:rPr>
                <w:rFonts w:ascii="Times New Roman" w:eastAsia="Times New Roman" w:hAnsi="Times New Roman"/>
                <w:sz w:val="24"/>
                <w:szCs w:val="24"/>
              </w:rPr>
              <w:t>Simulations and role-plays</w:t>
            </w:r>
          </w:p>
        </w:tc>
      </w:tr>
      <w:tr w:rsidR="00E57DAF" w:rsidRPr="00784C7E" w14:paraId="2AA66E87" w14:textId="77777777" w:rsidTr="00E03218">
        <w:tc>
          <w:tcPr>
            <w:tcW w:w="1264" w:type="pct"/>
          </w:tcPr>
          <w:p w14:paraId="0684C3A6" w14:textId="492C0B4B" w:rsidR="00E57DAF" w:rsidRPr="00784C7E" w:rsidRDefault="00E57DAF" w:rsidP="005546F8">
            <w:pPr>
              <w:numPr>
                <w:ilvl w:val="0"/>
                <w:numId w:val="183"/>
              </w:numPr>
              <w:spacing w:after="0" w:line="276" w:lineRule="auto"/>
              <w:contextualSpacing/>
              <w:rPr>
                <w:rFonts w:ascii="Times New Roman" w:eastAsia="Calibri" w:hAnsi="Times New Roman" w:cs="Times New Roman"/>
                <w:sz w:val="24"/>
                <w:szCs w:val="24"/>
              </w:rPr>
            </w:pPr>
            <w:r w:rsidRPr="00ED14A6">
              <w:rPr>
                <w:rFonts w:ascii="Times New Roman" w:eastAsia="Times New Roman" w:hAnsi="Times New Roman"/>
                <w:sz w:val="24"/>
                <w:szCs w:val="24"/>
              </w:rPr>
              <w:t>Context of Assessment</w:t>
            </w:r>
          </w:p>
        </w:tc>
        <w:tc>
          <w:tcPr>
            <w:tcW w:w="3736" w:type="pct"/>
          </w:tcPr>
          <w:p w14:paraId="2E526982" w14:textId="31308FB6" w:rsidR="00E57DAF" w:rsidRPr="00784C7E" w:rsidRDefault="00E57DAF" w:rsidP="00E57DAF">
            <w:pPr>
              <w:spacing w:line="276" w:lineRule="auto"/>
              <w:jc w:val="both"/>
              <w:rPr>
                <w:rFonts w:ascii="Times New Roman" w:eastAsia="Calibri" w:hAnsi="Times New Roman" w:cs="Times New Roman"/>
                <w:sz w:val="24"/>
                <w:szCs w:val="24"/>
              </w:rPr>
            </w:pPr>
            <w:r w:rsidRPr="00ED14A6">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E57DAF" w:rsidRPr="00784C7E" w14:paraId="53393EC0" w14:textId="77777777" w:rsidTr="00E03218">
        <w:tc>
          <w:tcPr>
            <w:tcW w:w="1264" w:type="pct"/>
          </w:tcPr>
          <w:p w14:paraId="4DEB03C3" w14:textId="14FE4A9B" w:rsidR="00E57DAF" w:rsidRPr="00784C7E" w:rsidRDefault="00E57DAF" w:rsidP="005546F8">
            <w:pPr>
              <w:numPr>
                <w:ilvl w:val="0"/>
                <w:numId w:val="183"/>
              </w:numPr>
              <w:spacing w:after="0" w:line="276" w:lineRule="auto"/>
              <w:contextualSpacing/>
              <w:rPr>
                <w:rFonts w:ascii="Times New Roman" w:eastAsia="Calibri" w:hAnsi="Times New Roman" w:cs="Times New Roman"/>
                <w:sz w:val="24"/>
                <w:szCs w:val="24"/>
              </w:rPr>
            </w:pPr>
            <w:r w:rsidRPr="00ED14A6">
              <w:rPr>
                <w:rFonts w:ascii="Times New Roman" w:eastAsia="Times New Roman" w:hAnsi="Times New Roman"/>
                <w:sz w:val="24"/>
                <w:szCs w:val="24"/>
              </w:rPr>
              <w:t>Guidance information for assessment</w:t>
            </w:r>
          </w:p>
        </w:tc>
        <w:tc>
          <w:tcPr>
            <w:tcW w:w="3736" w:type="pct"/>
          </w:tcPr>
          <w:p w14:paraId="7A80CA76" w14:textId="77777777" w:rsidR="00E57DAF" w:rsidRPr="00ED14A6" w:rsidRDefault="00E57DAF" w:rsidP="00E57DAF">
            <w:pPr>
              <w:spacing w:after="0" w:line="276" w:lineRule="auto"/>
              <w:jc w:val="both"/>
              <w:rPr>
                <w:rFonts w:ascii="Times New Roman" w:eastAsia="Times New Roman" w:hAnsi="Times New Roman"/>
                <w:sz w:val="24"/>
                <w:szCs w:val="24"/>
              </w:rPr>
            </w:pPr>
            <w:r w:rsidRPr="00ED14A6">
              <w:rPr>
                <w:rFonts w:ascii="Times New Roman" w:eastAsia="Times New Roman" w:hAnsi="Times New Roman"/>
                <w:sz w:val="24"/>
                <w:szCs w:val="24"/>
              </w:rPr>
              <w:t>Holistic assessment with other units relevant to the industry sector, workplace and job role is recommended.</w:t>
            </w:r>
          </w:p>
          <w:p w14:paraId="26E5A6B5" w14:textId="77777777" w:rsidR="00E57DAF" w:rsidRPr="00784C7E" w:rsidRDefault="00E57DAF" w:rsidP="00E57DAF">
            <w:pPr>
              <w:spacing w:line="276" w:lineRule="auto"/>
              <w:jc w:val="both"/>
              <w:rPr>
                <w:rFonts w:ascii="Times New Roman" w:eastAsia="Calibri" w:hAnsi="Times New Roman" w:cs="Times New Roman"/>
                <w:sz w:val="24"/>
                <w:szCs w:val="24"/>
              </w:rPr>
            </w:pPr>
          </w:p>
        </w:tc>
      </w:tr>
    </w:tbl>
    <w:p w14:paraId="592E703D" w14:textId="77777777" w:rsidR="0066487E" w:rsidRPr="0066487E" w:rsidRDefault="0066487E" w:rsidP="00681887">
      <w:pPr>
        <w:spacing w:after="0" w:line="276" w:lineRule="auto"/>
        <w:contextualSpacing/>
        <w:rPr>
          <w:rFonts w:ascii="Times New Roman" w:eastAsia="Times New Roman" w:hAnsi="Times New Roman" w:cs="Times New Roman"/>
          <w:b/>
          <w:sz w:val="24"/>
          <w:szCs w:val="24"/>
        </w:rPr>
      </w:pPr>
    </w:p>
    <w:p w14:paraId="08FD4ACF" w14:textId="77777777" w:rsidR="0000006D" w:rsidRPr="0000006D" w:rsidRDefault="00CA3F3A" w:rsidP="00681887">
      <w:pPr>
        <w:pStyle w:val="Heading1"/>
        <w:spacing w:line="276" w:lineRule="auto"/>
        <w:rPr>
          <w:szCs w:val="24"/>
        </w:rPr>
      </w:pPr>
      <w:r w:rsidRPr="00CA3F3A">
        <w:rPr>
          <w:rFonts w:eastAsia="Calibri"/>
        </w:rPr>
        <w:br w:type="page"/>
      </w:r>
    </w:p>
    <w:p w14:paraId="782B9042" w14:textId="77777777" w:rsidR="00B107E6" w:rsidRPr="00B107E6" w:rsidRDefault="00B107E6" w:rsidP="00681887">
      <w:pPr>
        <w:pStyle w:val="Heading1"/>
        <w:spacing w:line="276" w:lineRule="auto"/>
      </w:pPr>
      <w:bookmarkStart w:id="35" w:name="_Toc496099589"/>
      <w:bookmarkStart w:id="36" w:name="_Toc30379168"/>
      <w:r w:rsidRPr="00B107E6">
        <w:lastRenderedPageBreak/>
        <w:t>DEMONSTRATE OCCUPATIONAL SAFETY AND HEALTH PRACTICES</w:t>
      </w:r>
      <w:bookmarkEnd w:id="35"/>
      <w:bookmarkEnd w:id="36"/>
    </w:p>
    <w:p w14:paraId="3A4A227F" w14:textId="77777777" w:rsidR="00B107E6" w:rsidRPr="00B107E6" w:rsidRDefault="00B107E6" w:rsidP="00681887">
      <w:pPr>
        <w:spacing w:after="0" w:line="276" w:lineRule="auto"/>
        <w:rPr>
          <w:rFonts w:ascii="Times New Roman" w:eastAsia="Calibri" w:hAnsi="Times New Roman" w:cs="Times New Roman"/>
          <w:sz w:val="24"/>
          <w:szCs w:val="24"/>
        </w:rPr>
      </w:pPr>
    </w:p>
    <w:p w14:paraId="0E08BCAB" w14:textId="7FBFEA62" w:rsidR="00B107E6" w:rsidRPr="00B107E6" w:rsidRDefault="00B107E6" w:rsidP="00681887">
      <w:pPr>
        <w:spacing w:after="0" w:line="276" w:lineRule="auto"/>
        <w:rPr>
          <w:rFonts w:ascii="Times New Roman" w:eastAsia="Calibri" w:hAnsi="Times New Roman" w:cs="Times New Roman"/>
          <w:b/>
          <w:sz w:val="24"/>
          <w:szCs w:val="24"/>
        </w:rPr>
      </w:pPr>
      <w:r w:rsidRPr="00B107E6">
        <w:rPr>
          <w:rFonts w:ascii="Times New Roman" w:eastAsia="Calibri" w:hAnsi="Times New Roman" w:cs="Times New Roman"/>
          <w:b/>
          <w:sz w:val="24"/>
          <w:szCs w:val="24"/>
        </w:rPr>
        <w:t>UNIT CODE:</w:t>
      </w:r>
      <w:r w:rsidR="00EE0CC4" w:rsidRPr="00EE0CC4">
        <w:t xml:space="preserve"> </w:t>
      </w:r>
      <w:r w:rsidR="004809C5" w:rsidRPr="004809C5">
        <w:rPr>
          <w:rFonts w:ascii="Times New Roman" w:eastAsia="Calibri" w:hAnsi="Times New Roman" w:cs="Times New Roman"/>
          <w:b/>
          <w:sz w:val="24"/>
          <w:szCs w:val="24"/>
        </w:rPr>
        <w:t>OG/OS/MM/BC/0</w:t>
      </w:r>
      <w:r w:rsidR="004809C5">
        <w:rPr>
          <w:rFonts w:ascii="Times New Roman" w:eastAsia="Calibri" w:hAnsi="Times New Roman" w:cs="Times New Roman"/>
          <w:b/>
          <w:sz w:val="24"/>
          <w:szCs w:val="24"/>
        </w:rPr>
        <w:t>7</w:t>
      </w:r>
      <w:r w:rsidR="004809C5" w:rsidRPr="004809C5">
        <w:rPr>
          <w:rFonts w:ascii="Times New Roman" w:eastAsia="Calibri" w:hAnsi="Times New Roman" w:cs="Times New Roman"/>
          <w:b/>
          <w:sz w:val="24"/>
          <w:szCs w:val="24"/>
        </w:rPr>
        <w:t>/</w:t>
      </w:r>
      <w:r w:rsidR="00E57DAF">
        <w:rPr>
          <w:rFonts w:ascii="Times New Roman" w:eastAsia="Calibri" w:hAnsi="Times New Roman" w:cs="Times New Roman"/>
          <w:b/>
          <w:sz w:val="24"/>
          <w:szCs w:val="24"/>
        </w:rPr>
        <w:t>5</w:t>
      </w:r>
      <w:r w:rsidR="004809C5" w:rsidRPr="004809C5">
        <w:rPr>
          <w:rFonts w:ascii="Times New Roman" w:eastAsia="Calibri" w:hAnsi="Times New Roman" w:cs="Times New Roman"/>
          <w:b/>
          <w:sz w:val="24"/>
          <w:szCs w:val="24"/>
        </w:rPr>
        <w:t>/A</w:t>
      </w:r>
    </w:p>
    <w:p w14:paraId="003AAA8A" w14:textId="77777777" w:rsidR="00A3134A" w:rsidRPr="00A3134A" w:rsidRDefault="00A3134A" w:rsidP="00681887">
      <w:pPr>
        <w:spacing w:after="0" w:line="276" w:lineRule="auto"/>
        <w:rPr>
          <w:rFonts w:ascii="Times New Roman" w:eastAsia="Times New Roman" w:hAnsi="Times New Roman" w:cs="Times New Roman"/>
          <w:b/>
          <w:sz w:val="24"/>
          <w:szCs w:val="24"/>
        </w:rPr>
      </w:pPr>
      <w:r w:rsidRPr="00A3134A">
        <w:rPr>
          <w:rFonts w:ascii="Times New Roman" w:eastAsia="Times New Roman" w:hAnsi="Times New Roman" w:cs="Times New Roman"/>
          <w:b/>
          <w:sz w:val="24"/>
          <w:szCs w:val="24"/>
        </w:rPr>
        <w:t>UNIT DESCRIPTION</w:t>
      </w:r>
    </w:p>
    <w:p w14:paraId="0523DC0C" w14:textId="77777777" w:rsidR="00CD0400" w:rsidRPr="00CD0400" w:rsidRDefault="00CD0400" w:rsidP="00CD0400">
      <w:pPr>
        <w:tabs>
          <w:tab w:val="left" w:pos="2880"/>
          <w:tab w:val="left" w:pos="9000"/>
        </w:tabs>
        <w:spacing w:after="0" w:line="276" w:lineRule="auto"/>
        <w:jc w:val="both"/>
        <w:rPr>
          <w:rFonts w:ascii="Times New Roman" w:eastAsia="Times New Roman" w:hAnsi="Times New Roman" w:cs="Times New Roman"/>
          <w:sz w:val="24"/>
          <w:szCs w:val="24"/>
        </w:rPr>
      </w:pPr>
      <w:r w:rsidRPr="00CD0400">
        <w:rPr>
          <w:rFonts w:ascii="Times New Roman" w:eastAsia="Times New Roman" w:hAnsi="Times New Roman" w:cs="Times New Roman"/>
          <w:sz w:val="24"/>
          <w:szCs w:val="24"/>
        </w:rPr>
        <w:t>This unit specifies the competencies required to lead the implementation of workplace’s safety and health program, procedures and policies/guidelines.</w:t>
      </w:r>
    </w:p>
    <w:p w14:paraId="3FFF350B" w14:textId="70F2A728" w:rsidR="00A3134A" w:rsidRPr="00A3134A" w:rsidRDefault="00A3134A" w:rsidP="00681887">
      <w:pPr>
        <w:tabs>
          <w:tab w:val="left" w:pos="9000"/>
        </w:tabs>
        <w:spacing w:after="0" w:line="276" w:lineRule="auto"/>
        <w:jc w:val="both"/>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ab/>
      </w:r>
    </w:p>
    <w:p w14:paraId="3CA2AD94" w14:textId="77777777" w:rsidR="00A3134A" w:rsidRPr="00A3134A" w:rsidRDefault="00A3134A" w:rsidP="00681887">
      <w:pPr>
        <w:spacing w:after="200" w:line="276" w:lineRule="auto"/>
        <w:rPr>
          <w:rFonts w:ascii="Times New Roman" w:eastAsia="Times New Roman" w:hAnsi="Times New Roman" w:cs="Times New Roman"/>
          <w:b/>
          <w:sz w:val="24"/>
          <w:szCs w:val="24"/>
        </w:rPr>
      </w:pPr>
      <w:r w:rsidRPr="00A3134A">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03218" w:rsidRPr="00A3134A" w14:paraId="6A053F56" w14:textId="77777777" w:rsidTr="00B94196">
        <w:tc>
          <w:tcPr>
            <w:tcW w:w="1698" w:type="pct"/>
            <w:shd w:val="clear" w:color="auto" w:fill="FFFFFF"/>
            <w:vAlign w:val="center"/>
          </w:tcPr>
          <w:p w14:paraId="3577E076" w14:textId="77777777" w:rsidR="00E03218" w:rsidRPr="009D587B" w:rsidRDefault="00E03218" w:rsidP="00681887">
            <w:pPr>
              <w:spacing w:line="276" w:lineRule="auto"/>
              <w:rPr>
                <w:rFonts w:ascii="Times New Roman" w:hAnsi="Times New Roman"/>
                <w:b/>
                <w:sz w:val="24"/>
                <w:szCs w:val="24"/>
              </w:rPr>
            </w:pPr>
            <w:r w:rsidRPr="009D587B">
              <w:rPr>
                <w:rFonts w:ascii="Times New Roman" w:hAnsi="Times New Roman"/>
                <w:b/>
                <w:sz w:val="24"/>
                <w:szCs w:val="24"/>
              </w:rPr>
              <w:t>ELEMENT</w:t>
            </w:r>
          </w:p>
          <w:p w14:paraId="72F5A4FE" w14:textId="52EAD766" w:rsidR="00E03218" w:rsidRPr="00A3134A" w:rsidRDefault="00E03218" w:rsidP="00681887">
            <w:pPr>
              <w:spacing w:after="0" w:line="276" w:lineRule="auto"/>
              <w:rPr>
                <w:rFonts w:ascii="Times New Roman" w:eastAsia="Times New Roman" w:hAnsi="Times New Roman" w:cs="Times New Roman"/>
                <w:b/>
                <w:sz w:val="24"/>
                <w:szCs w:val="24"/>
              </w:rPr>
            </w:pPr>
            <w:r w:rsidRPr="009D587B">
              <w:rPr>
                <w:rFonts w:ascii="Times New Roman" w:hAnsi="Times New Roman"/>
                <w:sz w:val="24"/>
                <w:szCs w:val="24"/>
              </w:rPr>
              <w:t>These describe the key outcomes which make up workplace function.</w:t>
            </w:r>
          </w:p>
        </w:tc>
        <w:tc>
          <w:tcPr>
            <w:tcW w:w="3302" w:type="pct"/>
            <w:shd w:val="clear" w:color="auto" w:fill="FFFFFF"/>
            <w:vAlign w:val="center"/>
          </w:tcPr>
          <w:p w14:paraId="0494573F" w14:textId="77777777" w:rsidR="00E03218" w:rsidRPr="009D587B" w:rsidRDefault="00E03218" w:rsidP="00681887">
            <w:pPr>
              <w:spacing w:line="276" w:lineRule="auto"/>
              <w:rPr>
                <w:rFonts w:ascii="Times New Roman" w:hAnsi="Times New Roman"/>
                <w:b/>
                <w:sz w:val="24"/>
                <w:szCs w:val="24"/>
              </w:rPr>
            </w:pPr>
            <w:r w:rsidRPr="009D587B">
              <w:rPr>
                <w:rFonts w:ascii="Times New Roman" w:hAnsi="Times New Roman"/>
                <w:b/>
                <w:sz w:val="24"/>
                <w:szCs w:val="24"/>
              </w:rPr>
              <w:t>PERFORMANCE CRITERIA</w:t>
            </w:r>
          </w:p>
          <w:p w14:paraId="49E3D04C" w14:textId="77777777" w:rsidR="00E03218" w:rsidRPr="009D587B" w:rsidRDefault="00E03218" w:rsidP="00681887">
            <w:pPr>
              <w:spacing w:line="276" w:lineRule="auto"/>
              <w:rPr>
                <w:rFonts w:ascii="Times New Roman" w:hAnsi="Times New Roman"/>
                <w:b/>
                <w:sz w:val="24"/>
                <w:szCs w:val="24"/>
              </w:rPr>
            </w:pPr>
            <w:r w:rsidRPr="009D587B">
              <w:rPr>
                <w:rFonts w:ascii="Times New Roman" w:hAnsi="Times New Roman"/>
                <w:sz w:val="24"/>
                <w:szCs w:val="24"/>
              </w:rPr>
              <w:t>These are assessable statements which specify the required level of performance for each of the elements.</w:t>
            </w:r>
          </w:p>
          <w:p w14:paraId="3E73580A" w14:textId="43BAC73B" w:rsidR="00E03218" w:rsidRPr="00A3134A" w:rsidRDefault="00E03218" w:rsidP="00681887">
            <w:pPr>
              <w:spacing w:after="0" w:line="276" w:lineRule="auto"/>
              <w:rPr>
                <w:rFonts w:ascii="Times New Roman" w:eastAsia="Times New Roman" w:hAnsi="Times New Roman" w:cs="Times New Roman"/>
                <w:b/>
                <w:sz w:val="24"/>
                <w:szCs w:val="24"/>
              </w:rPr>
            </w:pPr>
            <w:r w:rsidRPr="009D587B">
              <w:rPr>
                <w:rFonts w:ascii="Times New Roman" w:hAnsi="Times New Roman"/>
                <w:b/>
                <w:i/>
                <w:sz w:val="24"/>
                <w:szCs w:val="24"/>
              </w:rPr>
              <w:t>Bold and italicized terms</w:t>
            </w:r>
            <w:r w:rsidRPr="009D587B">
              <w:rPr>
                <w:rFonts w:ascii="Times New Roman" w:hAnsi="Times New Roman"/>
                <w:sz w:val="24"/>
                <w:szCs w:val="24"/>
              </w:rPr>
              <w:t xml:space="preserve"> </w:t>
            </w:r>
            <w:r w:rsidRPr="009D587B">
              <w:rPr>
                <w:rFonts w:ascii="Times New Roman" w:hAnsi="Times New Roman"/>
                <w:b/>
                <w:i/>
                <w:sz w:val="24"/>
                <w:szCs w:val="24"/>
              </w:rPr>
              <w:t>are elaborated in the Range</w:t>
            </w:r>
          </w:p>
        </w:tc>
      </w:tr>
      <w:tr w:rsidR="00CD0400" w:rsidRPr="00A3134A" w14:paraId="0A60DE73" w14:textId="77777777" w:rsidTr="00B94196">
        <w:tc>
          <w:tcPr>
            <w:tcW w:w="1698" w:type="pct"/>
          </w:tcPr>
          <w:p w14:paraId="665BBFEC" w14:textId="23569C46" w:rsidR="00CD0400" w:rsidRPr="00A3134A" w:rsidRDefault="00CD0400" w:rsidP="005546F8">
            <w:pPr>
              <w:numPr>
                <w:ilvl w:val="0"/>
                <w:numId w:val="39"/>
              </w:numPr>
              <w:spacing w:after="0" w:line="276" w:lineRule="auto"/>
              <w:ind w:left="318" w:hanging="284"/>
              <w:rPr>
                <w:rFonts w:ascii="Times New Roman" w:eastAsia="Times New Roman" w:hAnsi="Times New Roman" w:cs="Times New Roman"/>
                <w:sz w:val="24"/>
                <w:szCs w:val="24"/>
              </w:rPr>
            </w:pPr>
            <w:r w:rsidRPr="00ED14A6">
              <w:rPr>
                <w:rFonts w:ascii="Times New Roman" w:eastAsia="Times New Roman" w:hAnsi="Times New Roman"/>
                <w:sz w:val="24"/>
                <w:szCs w:val="24"/>
              </w:rPr>
              <w:t>Identify workplace hazards and risk</w:t>
            </w:r>
          </w:p>
        </w:tc>
        <w:tc>
          <w:tcPr>
            <w:tcW w:w="3302" w:type="pct"/>
          </w:tcPr>
          <w:p w14:paraId="7B35B2EE" w14:textId="77777777" w:rsidR="00CD0400" w:rsidRPr="00ED14A6" w:rsidRDefault="00CD0400" w:rsidP="00CD0400">
            <w:pPr>
              <w:spacing w:after="0" w:line="276" w:lineRule="auto"/>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1.1 </w:t>
            </w:r>
            <w:r w:rsidRPr="00ED14A6">
              <w:rPr>
                <w:rFonts w:ascii="Times New Roman" w:eastAsia="Times New Roman" w:hAnsi="Times New Roman"/>
                <w:b/>
                <w:i/>
                <w:sz w:val="24"/>
                <w:szCs w:val="24"/>
              </w:rPr>
              <w:t>Hazards</w:t>
            </w:r>
            <w:r w:rsidRPr="00ED14A6">
              <w:rPr>
                <w:rFonts w:ascii="Times New Roman" w:eastAsia="Times New Roman" w:hAnsi="Times New Roman"/>
                <w:sz w:val="24"/>
                <w:szCs w:val="24"/>
              </w:rPr>
              <w:t xml:space="preserve"> in the workplace and/or its </w:t>
            </w:r>
            <w:r w:rsidRPr="00ED14A6">
              <w:rPr>
                <w:rFonts w:ascii="Times New Roman" w:eastAsia="Times New Roman" w:hAnsi="Times New Roman"/>
                <w:b/>
                <w:i/>
                <w:sz w:val="24"/>
                <w:szCs w:val="24"/>
              </w:rPr>
              <w:t>indicators</w:t>
            </w:r>
            <w:r w:rsidRPr="00ED14A6">
              <w:rPr>
                <w:rFonts w:ascii="Times New Roman" w:eastAsia="Times New Roman" w:hAnsi="Times New Roman"/>
                <w:sz w:val="24"/>
                <w:szCs w:val="24"/>
              </w:rPr>
              <w:t xml:space="preserve"> of its presence, are identified</w:t>
            </w:r>
          </w:p>
          <w:p w14:paraId="561E5B2E" w14:textId="77777777" w:rsidR="00CD0400" w:rsidRPr="00ED14A6" w:rsidRDefault="00CD0400" w:rsidP="00CD0400">
            <w:pPr>
              <w:spacing w:after="0" w:line="276" w:lineRule="auto"/>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1.2 </w:t>
            </w:r>
            <w:r w:rsidRPr="00ED14A6">
              <w:rPr>
                <w:rFonts w:ascii="Times New Roman" w:eastAsia="Times New Roman" w:hAnsi="Times New Roman"/>
                <w:b/>
                <w:i/>
                <w:sz w:val="24"/>
                <w:szCs w:val="24"/>
              </w:rPr>
              <w:t>Evaluation and/or work environment</w:t>
            </w:r>
            <w:r w:rsidRPr="00ED14A6">
              <w:rPr>
                <w:rFonts w:ascii="Times New Roman" w:eastAsia="Times New Roman" w:hAnsi="Times New Roman"/>
                <w:sz w:val="24"/>
                <w:szCs w:val="24"/>
              </w:rPr>
              <w:t xml:space="preserve"> measurements of OSH hazards/risk existing in the workplace is conducted by </w:t>
            </w:r>
          </w:p>
          <w:p w14:paraId="659CE454" w14:textId="77777777" w:rsidR="00CD0400" w:rsidRPr="00ED14A6" w:rsidRDefault="00CD0400" w:rsidP="00CD0400">
            <w:pPr>
              <w:spacing w:after="0" w:line="276" w:lineRule="auto"/>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     Authorized personnel or agency</w:t>
            </w:r>
          </w:p>
          <w:p w14:paraId="4EF04494" w14:textId="77777777" w:rsidR="00CD0400" w:rsidRPr="00ED14A6" w:rsidRDefault="00CD0400" w:rsidP="00CD0400">
            <w:pPr>
              <w:spacing w:after="0" w:line="276" w:lineRule="auto"/>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1.3 </w:t>
            </w:r>
            <w:r w:rsidRPr="00ED14A6">
              <w:rPr>
                <w:rFonts w:ascii="Times New Roman" w:eastAsia="Times New Roman" w:hAnsi="Times New Roman"/>
                <w:b/>
                <w:i/>
                <w:sz w:val="24"/>
                <w:szCs w:val="24"/>
              </w:rPr>
              <w:t>OSH issues and/or concerns</w:t>
            </w:r>
            <w:r w:rsidRPr="00ED14A6">
              <w:rPr>
                <w:rFonts w:ascii="Times New Roman" w:eastAsia="Times New Roman" w:hAnsi="Times New Roman"/>
                <w:sz w:val="24"/>
                <w:szCs w:val="24"/>
              </w:rPr>
              <w:t xml:space="preserve"> raised by workers are </w:t>
            </w:r>
          </w:p>
          <w:p w14:paraId="5932BBF0" w14:textId="7283C857" w:rsidR="00CD0400" w:rsidRPr="00A3134A" w:rsidRDefault="00CD0400" w:rsidP="00CD0400">
            <w:pPr>
              <w:spacing w:after="0" w:line="276" w:lineRule="auto"/>
              <w:ind w:left="480" w:hanging="426"/>
              <w:rPr>
                <w:rFonts w:ascii="Times New Roman" w:eastAsia="Times New Roman" w:hAnsi="Times New Roman" w:cs="Times New Roman"/>
                <w:sz w:val="24"/>
                <w:szCs w:val="24"/>
              </w:rPr>
            </w:pPr>
            <w:r w:rsidRPr="00ED14A6">
              <w:rPr>
                <w:rFonts w:ascii="Times New Roman" w:eastAsia="Times New Roman" w:hAnsi="Times New Roman"/>
                <w:sz w:val="24"/>
                <w:szCs w:val="24"/>
              </w:rPr>
              <w:t xml:space="preserve">     Gathered</w:t>
            </w:r>
          </w:p>
        </w:tc>
      </w:tr>
      <w:tr w:rsidR="00CD0400" w:rsidRPr="00A3134A" w14:paraId="58F932F2" w14:textId="77777777" w:rsidTr="00B94196">
        <w:tc>
          <w:tcPr>
            <w:tcW w:w="1698" w:type="pct"/>
          </w:tcPr>
          <w:p w14:paraId="4142A9B5" w14:textId="3B2B99FD" w:rsidR="00CD0400" w:rsidRPr="00A3134A" w:rsidRDefault="00CD0400" w:rsidP="005546F8">
            <w:pPr>
              <w:widowControl w:val="0"/>
              <w:numPr>
                <w:ilvl w:val="0"/>
                <w:numId w:val="39"/>
              </w:numPr>
              <w:adjustRightInd w:val="0"/>
              <w:spacing w:after="0" w:line="276" w:lineRule="auto"/>
              <w:ind w:left="318" w:hanging="284"/>
              <w:textAlignment w:val="baseline"/>
              <w:rPr>
                <w:rFonts w:ascii="Times New Roman" w:eastAsia="Times New Roman" w:hAnsi="Times New Roman" w:cs="Times New Roman"/>
                <w:sz w:val="24"/>
                <w:szCs w:val="24"/>
              </w:rPr>
            </w:pPr>
            <w:r w:rsidRPr="00ED14A6">
              <w:rPr>
                <w:rFonts w:ascii="Times New Roman" w:eastAsia="Times New Roman" w:hAnsi="Times New Roman"/>
                <w:sz w:val="24"/>
                <w:szCs w:val="24"/>
              </w:rPr>
              <w:t>Identify and implement appropriate control measures</w:t>
            </w:r>
          </w:p>
        </w:tc>
        <w:tc>
          <w:tcPr>
            <w:tcW w:w="3302" w:type="pct"/>
          </w:tcPr>
          <w:p w14:paraId="4E0AD9F8" w14:textId="77777777" w:rsidR="00CD0400" w:rsidRPr="00ED14A6" w:rsidRDefault="00CD0400" w:rsidP="00CD0400">
            <w:pPr>
              <w:spacing w:after="0" w:line="276" w:lineRule="auto"/>
              <w:ind w:left="338" w:hanging="338"/>
              <w:rPr>
                <w:rFonts w:ascii="Times New Roman" w:eastAsia="Times New Roman" w:hAnsi="Times New Roman"/>
                <w:sz w:val="24"/>
                <w:szCs w:val="24"/>
              </w:rPr>
            </w:pPr>
            <w:r w:rsidRPr="00ED14A6">
              <w:rPr>
                <w:rFonts w:ascii="Times New Roman" w:eastAsia="Times New Roman" w:hAnsi="Times New Roman"/>
                <w:sz w:val="24"/>
                <w:szCs w:val="24"/>
              </w:rPr>
              <w:t>2.1 Prevention</w:t>
            </w:r>
            <w:r w:rsidRPr="00ED14A6">
              <w:rPr>
                <w:rFonts w:ascii="Times New Roman" w:eastAsia="Times New Roman" w:hAnsi="Times New Roman"/>
                <w:b/>
                <w:i/>
                <w:sz w:val="24"/>
                <w:szCs w:val="24"/>
              </w:rPr>
              <w:t xml:space="preserve"> and control measures</w:t>
            </w:r>
            <w:r w:rsidRPr="00ED14A6">
              <w:rPr>
                <w:rFonts w:ascii="Times New Roman" w:eastAsia="Times New Roman" w:hAnsi="Times New Roman"/>
                <w:sz w:val="24"/>
                <w:szCs w:val="24"/>
              </w:rPr>
              <w:t xml:space="preserve">, including use of </w:t>
            </w:r>
          </w:p>
          <w:p w14:paraId="1158E599" w14:textId="77777777" w:rsidR="00CD0400" w:rsidRPr="00ED14A6" w:rsidRDefault="00CD0400" w:rsidP="00CD0400">
            <w:pPr>
              <w:spacing w:after="0" w:line="276" w:lineRule="auto"/>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      s</w:t>
            </w:r>
            <w:r w:rsidRPr="00ED14A6">
              <w:rPr>
                <w:rFonts w:ascii="Times New Roman" w:eastAsia="Times New Roman" w:hAnsi="Times New Roman"/>
                <w:b/>
                <w:i/>
                <w:sz w:val="24"/>
                <w:szCs w:val="24"/>
              </w:rPr>
              <w:t>afety gears / PPE (personal protective equipment)</w:t>
            </w:r>
            <w:r w:rsidRPr="00ED14A6">
              <w:rPr>
                <w:rFonts w:ascii="Times New Roman" w:eastAsia="Times New Roman" w:hAnsi="Times New Roman"/>
                <w:sz w:val="24"/>
                <w:szCs w:val="24"/>
              </w:rPr>
              <w:t xml:space="preserve"> for specific hazards </w:t>
            </w:r>
          </w:p>
          <w:p w14:paraId="1A6CE4A5" w14:textId="77777777" w:rsidR="00CD0400" w:rsidRPr="00ED14A6" w:rsidRDefault="00CD0400" w:rsidP="00CD0400">
            <w:pPr>
              <w:spacing w:after="0" w:line="276" w:lineRule="auto"/>
              <w:ind w:left="338" w:hanging="338"/>
              <w:rPr>
                <w:rFonts w:ascii="Times New Roman" w:eastAsia="Times New Roman" w:hAnsi="Times New Roman"/>
                <w:sz w:val="24"/>
                <w:szCs w:val="24"/>
              </w:rPr>
            </w:pPr>
            <w:r w:rsidRPr="00ED14A6">
              <w:rPr>
                <w:rFonts w:ascii="Times New Roman" w:eastAsia="Times New Roman" w:hAnsi="Times New Roman"/>
                <w:sz w:val="24"/>
                <w:szCs w:val="24"/>
              </w:rPr>
              <w:t xml:space="preserve">      identified and implemented</w:t>
            </w:r>
          </w:p>
          <w:p w14:paraId="5E8C3B0C" w14:textId="77777777" w:rsidR="00CD0400" w:rsidRPr="00ED14A6" w:rsidRDefault="00CD0400" w:rsidP="00CD0400">
            <w:pPr>
              <w:spacing w:after="0" w:line="276" w:lineRule="auto"/>
              <w:ind w:left="338" w:hanging="338"/>
              <w:rPr>
                <w:rFonts w:ascii="Times New Roman" w:eastAsia="Times New Roman" w:hAnsi="Times New Roman"/>
                <w:sz w:val="24"/>
                <w:szCs w:val="24"/>
              </w:rPr>
            </w:pPr>
            <w:r w:rsidRPr="00ED14A6">
              <w:rPr>
                <w:rFonts w:ascii="Times New Roman" w:eastAsia="Times New Roman" w:hAnsi="Times New Roman"/>
                <w:sz w:val="24"/>
                <w:szCs w:val="24"/>
              </w:rPr>
              <w:t>2.2 Appropriate</w:t>
            </w:r>
            <w:r w:rsidRPr="00ED14A6">
              <w:rPr>
                <w:rFonts w:ascii="Times New Roman" w:eastAsia="Times New Roman" w:hAnsi="Times New Roman"/>
                <w:b/>
                <w:i/>
                <w:sz w:val="24"/>
                <w:szCs w:val="24"/>
              </w:rPr>
              <w:t xml:space="preserve"> risk controls</w:t>
            </w:r>
            <w:r w:rsidRPr="00ED14A6">
              <w:rPr>
                <w:rFonts w:ascii="Times New Roman" w:hAnsi="Times New Roman"/>
                <w:b/>
                <w:i/>
                <w:sz w:val="24"/>
                <w:szCs w:val="24"/>
              </w:rPr>
              <w:t xml:space="preserve"> </w:t>
            </w:r>
            <w:r w:rsidRPr="00ED14A6">
              <w:rPr>
                <w:rFonts w:ascii="Times New Roman" w:eastAsia="Times New Roman" w:hAnsi="Times New Roman"/>
                <w:sz w:val="24"/>
                <w:szCs w:val="24"/>
              </w:rPr>
              <w:t>based on result of OSH hazard evaluation is recommended.</w:t>
            </w:r>
          </w:p>
          <w:p w14:paraId="2AC4BFA7" w14:textId="44C22289" w:rsidR="00CD0400" w:rsidRPr="00A3134A" w:rsidRDefault="00CD0400" w:rsidP="00CD0400">
            <w:pPr>
              <w:spacing w:after="0" w:line="276" w:lineRule="auto"/>
              <w:ind w:left="480" w:hanging="426"/>
              <w:rPr>
                <w:rFonts w:ascii="Times New Roman" w:eastAsia="Times New Roman" w:hAnsi="Times New Roman" w:cs="Times New Roman"/>
                <w:sz w:val="24"/>
                <w:szCs w:val="24"/>
              </w:rPr>
            </w:pPr>
            <w:r w:rsidRPr="00ED14A6">
              <w:rPr>
                <w:rFonts w:ascii="Times New Roman" w:eastAsia="Times New Roman" w:hAnsi="Times New Roman"/>
                <w:sz w:val="24"/>
                <w:szCs w:val="24"/>
              </w:rPr>
              <w:t xml:space="preserve">2.3 </w:t>
            </w:r>
            <w:r w:rsidRPr="00ED14A6">
              <w:rPr>
                <w:rFonts w:ascii="Times New Roman" w:eastAsia="Times New Roman" w:hAnsi="Times New Roman"/>
                <w:b/>
                <w:i/>
                <w:sz w:val="24"/>
                <w:szCs w:val="24"/>
              </w:rPr>
              <w:t>Contingency measures</w:t>
            </w:r>
            <w:r w:rsidRPr="00ED14A6">
              <w:rPr>
                <w:rFonts w:ascii="Times New Roman" w:eastAsia="Times New Roman" w:hAnsi="Times New Roman"/>
                <w:sz w:val="24"/>
                <w:szCs w:val="24"/>
              </w:rPr>
              <w:t xml:space="preserve">, including </w:t>
            </w:r>
            <w:r w:rsidRPr="00ED14A6">
              <w:rPr>
                <w:rFonts w:ascii="Times New Roman" w:eastAsia="Times New Roman" w:hAnsi="Times New Roman"/>
                <w:b/>
                <w:i/>
                <w:sz w:val="24"/>
                <w:szCs w:val="24"/>
              </w:rPr>
              <w:t>emergency procedures</w:t>
            </w:r>
            <w:r w:rsidRPr="00ED14A6">
              <w:rPr>
                <w:rFonts w:ascii="Times New Roman" w:eastAsia="Times New Roman" w:hAnsi="Times New Roman"/>
                <w:sz w:val="24"/>
                <w:szCs w:val="24"/>
              </w:rPr>
              <w:t xml:space="preserve"> during workplace </w:t>
            </w:r>
            <w:r w:rsidRPr="00ED14A6">
              <w:rPr>
                <w:rFonts w:ascii="Times New Roman" w:eastAsia="Times New Roman" w:hAnsi="Times New Roman"/>
                <w:b/>
                <w:i/>
                <w:sz w:val="24"/>
                <w:szCs w:val="24"/>
              </w:rPr>
              <w:t>incidents and emergencies</w:t>
            </w:r>
            <w:r w:rsidRPr="00ED14A6">
              <w:rPr>
                <w:rFonts w:ascii="Times New Roman" w:eastAsia="Times New Roman" w:hAnsi="Times New Roman"/>
                <w:sz w:val="24"/>
                <w:szCs w:val="24"/>
              </w:rPr>
              <w:t xml:space="preserve"> are recognized and established in accordance with organization procedures.</w:t>
            </w:r>
          </w:p>
        </w:tc>
      </w:tr>
      <w:tr w:rsidR="00CD0400" w:rsidRPr="00A3134A" w14:paraId="7C91AC7B" w14:textId="77777777" w:rsidTr="00B94196">
        <w:tc>
          <w:tcPr>
            <w:tcW w:w="1698" w:type="pct"/>
          </w:tcPr>
          <w:p w14:paraId="16987CC1" w14:textId="66B3C02D" w:rsidR="00CD0400" w:rsidRPr="009D587B" w:rsidRDefault="00CD0400" w:rsidP="005546F8">
            <w:pPr>
              <w:widowControl w:val="0"/>
              <w:numPr>
                <w:ilvl w:val="0"/>
                <w:numId w:val="39"/>
              </w:numPr>
              <w:adjustRightInd w:val="0"/>
              <w:spacing w:after="0" w:line="276" w:lineRule="auto"/>
              <w:ind w:left="318" w:hanging="284"/>
              <w:textAlignment w:val="baseline"/>
              <w:rPr>
                <w:rFonts w:ascii="Times New Roman" w:hAnsi="Times New Roman"/>
                <w:sz w:val="24"/>
                <w:szCs w:val="24"/>
              </w:rPr>
            </w:pPr>
            <w:r w:rsidRPr="00ED14A6">
              <w:rPr>
                <w:rFonts w:ascii="Times New Roman" w:eastAsia="Times New Roman" w:hAnsi="Times New Roman"/>
                <w:sz w:val="24"/>
                <w:szCs w:val="24"/>
              </w:rPr>
              <w:t>Implement OSH programs, procedures and policies/ guidelines</w:t>
            </w:r>
          </w:p>
        </w:tc>
        <w:tc>
          <w:tcPr>
            <w:tcW w:w="3302" w:type="pct"/>
          </w:tcPr>
          <w:p w14:paraId="18E07975" w14:textId="77777777" w:rsidR="00CD0400" w:rsidRPr="00ED14A6" w:rsidRDefault="00CD0400" w:rsidP="00CD0400">
            <w:pPr>
              <w:spacing w:after="0" w:line="276" w:lineRule="auto"/>
              <w:ind w:left="338" w:hanging="338"/>
              <w:rPr>
                <w:rFonts w:ascii="Times New Roman" w:eastAsia="Times New Roman" w:hAnsi="Times New Roman"/>
                <w:sz w:val="24"/>
                <w:szCs w:val="24"/>
              </w:rPr>
            </w:pPr>
            <w:r w:rsidRPr="00ED14A6">
              <w:rPr>
                <w:rFonts w:ascii="Times New Roman" w:eastAsia="Times New Roman" w:hAnsi="Times New Roman"/>
                <w:sz w:val="24"/>
                <w:szCs w:val="24"/>
              </w:rPr>
              <w:t>3.1 Information to work team about company OSH program, procedures and policies/guidelines are provided</w:t>
            </w:r>
          </w:p>
          <w:p w14:paraId="76A041B0" w14:textId="77777777" w:rsidR="00CD0400" w:rsidRPr="00ED14A6" w:rsidRDefault="00CD0400" w:rsidP="00CD0400">
            <w:pPr>
              <w:spacing w:after="0" w:line="276" w:lineRule="auto"/>
              <w:ind w:left="338" w:hanging="338"/>
              <w:rPr>
                <w:rFonts w:ascii="Times New Roman" w:eastAsia="Times New Roman" w:hAnsi="Times New Roman"/>
                <w:sz w:val="24"/>
                <w:szCs w:val="24"/>
              </w:rPr>
            </w:pPr>
            <w:r w:rsidRPr="00ED14A6">
              <w:rPr>
                <w:rFonts w:ascii="Times New Roman" w:eastAsia="Times New Roman" w:hAnsi="Times New Roman"/>
                <w:sz w:val="24"/>
                <w:szCs w:val="24"/>
              </w:rPr>
              <w:t>3.2 Implementation of OSH procedures and policies/ guidelines are participated</w:t>
            </w:r>
          </w:p>
          <w:p w14:paraId="7D04E203" w14:textId="77777777" w:rsidR="00CD0400" w:rsidRPr="00ED14A6" w:rsidRDefault="00CD0400" w:rsidP="00CD0400">
            <w:pPr>
              <w:spacing w:after="0" w:line="276" w:lineRule="auto"/>
              <w:ind w:left="338" w:hanging="338"/>
              <w:rPr>
                <w:rFonts w:ascii="Times New Roman" w:eastAsia="Times New Roman" w:hAnsi="Times New Roman"/>
                <w:sz w:val="24"/>
                <w:szCs w:val="24"/>
              </w:rPr>
            </w:pPr>
            <w:r w:rsidRPr="00ED14A6">
              <w:rPr>
                <w:rFonts w:ascii="Times New Roman" w:eastAsia="Times New Roman" w:hAnsi="Times New Roman"/>
                <w:sz w:val="24"/>
                <w:szCs w:val="24"/>
              </w:rPr>
              <w:t>3.3 Team members are trained and advised on OSH standards and procedures</w:t>
            </w:r>
          </w:p>
          <w:p w14:paraId="72F6AE82" w14:textId="3F5F8EA4" w:rsidR="00CD0400" w:rsidRPr="009D587B" w:rsidRDefault="00CD0400" w:rsidP="00CD0400">
            <w:pPr>
              <w:spacing w:after="0" w:line="276" w:lineRule="auto"/>
              <w:ind w:left="480" w:hanging="426"/>
              <w:rPr>
                <w:rFonts w:ascii="Times New Roman" w:hAnsi="Times New Roman"/>
                <w:sz w:val="24"/>
                <w:szCs w:val="24"/>
              </w:rPr>
            </w:pPr>
            <w:r w:rsidRPr="00ED14A6">
              <w:rPr>
                <w:rFonts w:ascii="Times New Roman" w:eastAsia="Times New Roman" w:hAnsi="Times New Roman"/>
                <w:sz w:val="24"/>
                <w:szCs w:val="24"/>
              </w:rPr>
              <w:lastRenderedPageBreak/>
              <w:t xml:space="preserve">3.4 Procedures for maintaining </w:t>
            </w:r>
            <w:r w:rsidRPr="00ED14A6">
              <w:rPr>
                <w:rFonts w:ascii="Times New Roman" w:eastAsia="Times New Roman" w:hAnsi="Times New Roman"/>
                <w:b/>
                <w:i/>
                <w:sz w:val="24"/>
                <w:szCs w:val="24"/>
              </w:rPr>
              <w:t>OSH-related records</w:t>
            </w:r>
            <w:r w:rsidRPr="00ED14A6">
              <w:rPr>
                <w:rFonts w:ascii="Times New Roman" w:eastAsia="Times New Roman" w:hAnsi="Times New Roman"/>
                <w:sz w:val="24"/>
                <w:szCs w:val="24"/>
              </w:rPr>
              <w:t xml:space="preserve"> are implemented</w:t>
            </w:r>
          </w:p>
        </w:tc>
      </w:tr>
    </w:tbl>
    <w:p w14:paraId="330DE054" w14:textId="77777777" w:rsidR="00A3134A" w:rsidRPr="00A3134A" w:rsidRDefault="00A3134A" w:rsidP="00681887">
      <w:pPr>
        <w:spacing w:after="0" w:line="276" w:lineRule="auto"/>
        <w:rPr>
          <w:rFonts w:ascii="Times New Roman" w:eastAsia="Times New Roman" w:hAnsi="Times New Roman" w:cs="Times New Roman"/>
          <w:b/>
          <w:sz w:val="24"/>
          <w:szCs w:val="24"/>
        </w:rPr>
      </w:pPr>
    </w:p>
    <w:p w14:paraId="3663CD5C" w14:textId="77777777" w:rsidR="00A3134A" w:rsidRPr="00A3134A" w:rsidRDefault="00A3134A" w:rsidP="00681887">
      <w:pPr>
        <w:spacing w:after="0" w:line="276" w:lineRule="auto"/>
        <w:rPr>
          <w:rFonts w:ascii="Times New Roman" w:eastAsia="Times New Roman" w:hAnsi="Times New Roman" w:cs="Times New Roman"/>
          <w:b/>
          <w:sz w:val="24"/>
          <w:szCs w:val="24"/>
        </w:rPr>
      </w:pPr>
    </w:p>
    <w:p w14:paraId="2DCA09E8" w14:textId="77777777" w:rsidR="00A3134A" w:rsidRPr="00A3134A" w:rsidRDefault="00A3134A" w:rsidP="00681887">
      <w:pPr>
        <w:spacing w:after="0" w:line="276" w:lineRule="auto"/>
        <w:rPr>
          <w:rFonts w:ascii="Times New Roman" w:eastAsia="Times New Roman" w:hAnsi="Times New Roman" w:cs="Times New Roman"/>
          <w:b/>
          <w:sz w:val="24"/>
          <w:szCs w:val="24"/>
        </w:rPr>
      </w:pPr>
      <w:r w:rsidRPr="00A3134A">
        <w:rPr>
          <w:rFonts w:ascii="Times New Roman" w:eastAsia="Times New Roman" w:hAnsi="Times New Roman" w:cs="Times New Roman"/>
          <w:b/>
          <w:sz w:val="24"/>
          <w:szCs w:val="24"/>
        </w:rPr>
        <w:t>RANGE</w:t>
      </w:r>
    </w:p>
    <w:p w14:paraId="3AEAC7B2" w14:textId="77777777" w:rsidR="00A3134A" w:rsidRPr="00A3134A" w:rsidRDefault="00A3134A" w:rsidP="00681887">
      <w:pPr>
        <w:spacing w:after="0" w:line="276" w:lineRule="auto"/>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03218" w:rsidRPr="00E03218" w14:paraId="4310ADB0" w14:textId="77777777" w:rsidTr="00E03218">
        <w:trPr>
          <w:cantSplit/>
        </w:trPr>
        <w:tc>
          <w:tcPr>
            <w:tcW w:w="1633" w:type="pct"/>
          </w:tcPr>
          <w:p w14:paraId="6359BC97" w14:textId="77777777" w:rsidR="00E03218" w:rsidRPr="00E03218" w:rsidRDefault="00E03218" w:rsidP="00681887">
            <w:pPr>
              <w:spacing w:line="276" w:lineRule="auto"/>
              <w:rPr>
                <w:rFonts w:ascii="Times New Roman" w:eastAsia="Calibri" w:hAnsi="Times New Roman" w:cs="Times New Roman"/>
                <w:b/>
                <w:sz w:val="24"/>
                <w:szCs w:val="24"/>
              </w:rPr>
            </w:pPr>
            <w:r w:rsidRPr="00E03218">
              <w:rPr>
                <w:rFonts w:ascii="Times New Roman" w:eastAsia="Calibri" w:hAnsi="Times New Roman" w:cs="Times New Roman"/>
                <w:b/>
                <w:sz w:val="24"/>
                <w:szCs w:val="24"/>
              </w:rPr>
              <w:t>Variable</w:t>
            </w:r>
          </w:p>
        </w:tc>
        <w:tc>
          <w:tcPr>
            <w:tcW w:w="3367" w:type="pct"/>
          </w:tcPr>
          <w:p w14:paraId="04A4D875" w14:textId="77777777" w:rsidR="00E03218" w:rsidRPr="00E03218" w:rsidRDefault="00E03218" w:rsidP="00681887">
            <w:pPr>
              <w:spacing w:line="276" w:lineRule="auto"/>
              <w:rPr>
                <w:rFonts w:ascii="Times New Roman" w:eastAsia="Calibri" w:hAnsi="Times New Roman" w:cs="Times New Roman"/>
                <w:b/>
                <w:sz w:val="24"/>
                <w:szCs w:val="24"/>
              </w:rPr>
            </w:pPr>
            <w:r w:rsidRPr="00E03218">
              <w:rPr>
                <w:rFonts w:ascii="Times New Roman" w:eastAsia="Calibri" w:hAnsi="Times New Roman" w:cs="Times New Roman"/>
                <w:b/>
                <w:sz w:val="24"/>
                <w:szCs w:val="24"/>
              </w:rPr>
              <w:t>Range</w:t>
            </w:r>
          </w:p>
        </w:tc>
      </w:tr>
      <w:tr w:rsidR="00CD0400" w:rsidRPr="00E03218" w14:paraId="443C8595" w14:textId="77777777" w:rsidTr="00E03218">
        <w:trPr>
          <w:cantSplit/>
        </w:trPr>
        <w:tc>
          <w:tcPr>
            <w:tcW w:w="1633" w:type="pct"/>
          </w:tcPr>
          <w:p w14:paraId="6C8F635A"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Hazards may include but are not limited to:</w:t>
            </w:r>
          </w:p>
          <w:p w14:paraId="52FC6D22" w14:textId="77777777" w:rsidR="00CD0400" w:rsidRPr="00CD0400" w:rsidRDefault="00CD0400" w:rsidP="00CD0400">
            <w:pPr>
              <w:tabs>
                <w:tab w:val="left" w:pos="-2898"/>
              </w:tabs>
              <w:spacing w:line="276" w:lineRule="auto"/>
              <w:ind w:left="318" w:hanging="284"/>
              <w:rPr>
                <w:rFonts w:ascii="Times New Roman" w:eastAsia="Calibri" w:hAnsi="Times New Roman" w:cs="Times New Roman"/>
                <w:bCs/>
                <w:iCs/>
                <w:sz w:val="24"/>
                <w:szCs w:val="24"/>
              </w:rPr>
            </w:pPr>
          </w:p>
        </w:tc>
        <w:tc>
          <w:tcPr>
            <w:tcW w:w="3367" w:type="pct"/>
          </w:tcPr>
          <w:p w14:paraId="57CB1156"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1.1. Physical hazards – impact, illumination, pressure, noise, vibration, extreme temperature, radiation</w:t>
            </w:r>
          </w:p>
          <w:p w14:paraId="2464EB35"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1.2</w:t>
            </w:r>
            <w:r w:rsidRPr="00CD0400">
              <w:rPr>
                <w:rFonts w:ascii="Times New Roman" w:eastAsia="Times New Roman" w:hAnsi="Times New Roman" w:cs="Times New Roman"/>
                <w:bCs/>
                <w:iCs/>
                <w:sz w:val="24"/>
                <w:szCs w:val="24"/>
              </w:rPr>
              <w:tab/>
              <w:t xml:space="preserve">Biological hazards- bacteria, viruses, plants, parasites, </w:t>
            </w:r>
            <w:r w:rsidRPr="00CD0400">
              <w:rPr>
                <w:rFonts w:ascii="Times New Roman" w:eastAsia="Times New Roman" w:hAnsi="Times New Roman" w:cs="Times New Roman"/>
                <w:bCs/>
                <w:iCs/>
                <w:sz w:val="24"/>
                <w:szCs w:val="24"/>
              </w:rPr>
              <w:tab/>
              <w:t>mites, molds, fungi, insects</w:t>
            </w:r>
          </w:p>
          <w:p w14:paraId="4EA0175C"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1.3</w:t>
            </w:r>
            <w:r w:rsidRPr="00CD0400">
              <w:rPr>
                <w:rFonts w:ascii="Times New Roman" w:eastAsia="Times New Roman" w:hAnsi="Times New Roman" w:cs="Times New Roman"/>
                <w:bCs/>
                <w:iCs/>
                <w:sz w:val="24"/>
                <w:szCs w:val="24"/>
              </w:rPr>
              <w:tab/>
              <w:t>Chemical hazards – dusts, fibers, mists, fumes, smoke,</w:t>
            </w:r>
          </w:p>
          <w:p w14:paraId="6EAD0CB8"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ab/>
              <w:t>gasses, vapors</w:t>
            </w:r>
          </w:p>
          <w:p w14:paraId="7FCDE90C"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1.4</w:t>
            </w:r>
            <w:r w:rsidRPr="00CD0400">
              <w:rPr>
                <w:rFonts w:ascii="Times New Roman" w:eastAsia="Times New Roman" w:hAnsi="Times New Roman" w:cs="Times New Roman"/>
                <w:bCs/>
                <w:iCs/>
                <w:sz w:val="24"/>
                <w:szCs w:val="24"/>
              </w:rPr>
              <w:tab/>
              <w:t>Ergonomics</w:t>
            </w:r>
          </w:p>
          <w:p w14:paraId="19727B74"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ab/>
              <w:t>Psychological factors – over exertion/ excessive force,</w:t>
            </w:r>
          </w:p>
          <w:p w14:paraId="57F6E1FD"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ab/>
              <w:t>awkward/static positions, fatigue, direct pressure,</w:t>
            </w:r>
          </w:p>
          <w:p w14:paraId="35488060"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ab/>
              <w:t>varying metabolic cycles</w:t>
            </w:r>
          </w:p>
          <w:p w14:paraId="3971B812" w14:textId="20C7B08E"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1.5 </w:t>
            </w:r>
            <w:r w:rsidRPr="00CD0400">
              <w:rPr>
                <w:rFonts w:ascii="Times New Roman" w:eastAsia="Times New Roman" w:hAnsi="Times New Roman" w:cs="Times New Roman"/>
                <w:bCs/>
                <w:iCs/>
                <w:sz w:val="24"/>
                <w:szCs w:val="24"/>
              </w:rPr>
              <w:t>Physiological factors – monotony, personal</w:t>
            </w:r>
          </w:p>
          <w:p w14:paraId="5AAF522B"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ab/>
              <w:t>relationship, work out cycle</w:t>
            </w:r>
          </w:p>
          <w:p w14:paraId="12F02E57"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1.6 Safety hazards (unsafe workplace condition) –</w:t>
            </w:r>
          </w:p>
          <w:p w14:paraId="232E769B"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ab/>
              <w:t>confined space, excavations, falling objects, gas</w:t>
            </w:r>
          </w:p>
          <w:p w14:paraId="4888D839"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ab/>
              <w:t>leaks, electrical, poor storage of materials and</w:t>
            </w:r>
          </w:p>
          <w:p w14:paraId="44DBDA39" w14:textId="77777777" w:rsidR="00CD0400" w:rsidRPr="00CD0400" w:rsidRDefault="00CD0400" w:rsidP="00CD0400">
            <w:pPr>
              <w:tabs>
                <w:tab w:val="left" w:pos="376"/>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ab/>
              <w:t>waste, spillage, waste and debris</w:t>
            </w:r>
          </w:p>
          <w:p w14:paraId="21DA069D" w14:textId="15F3B913" w:rsidR="00CD0400" w:rsidRPr="00CD0400" w:rsidRDefault="00CD0400" w:rsidP="00CD0400">
            <w:pPr>
              <w:tabs>
                <w:tab w:val="left" w:pos="466"/>
              </w:tabs>
              <w:spacing w:after="0" w:line="276" w:lineRule="auto"/>
              <w:rPr>
                <w:rFonts w:ascii="Times New Roman" w:eastAsia="Calibri" w:hAnsi="Times New Roman" w:cs="Times New Roman"/>
                <w:bCs/>
                <w:iCs/>
                <w:sz w:val="24"/>
                <w:szCs w:val="24"/>
              </w:rPr>
            </w:pPr>
            <w:r>
              <w:rPr>
                <w:rFonts w:ascii="Times New Roman" w:eastAsia="Times New Roman" w:hAnsi="Times New Roman" w:cs="Times New Roman"/>
                <w:bCs/>
                <w:iCs/>
                <w:sz w:val="24"/>
                <w:szCs w:val="24"/>
              </w:rPr>
              <w:t xml:space="preserve">1.7 </w:t>
            </w:r>
            <w:r w:rsidRPr="00CD0400">
              <w:rPr>
                <w:rFonts w:ascii="Times New Roman" w:eastAsia="Times New Roman" w:hAnsi="Times New Roman" w:cs="Times New Roman"/>
                <w:bCs/>
                <w:iCs/>
                <w:sz w:val="24"/>
                <w:szCs w:val="24"/>
              </w:rPr>
              <w:t>Unsafe workers’ act (Smoking in off-limited areas, Substance and alcohol abuse at work)</w:t>
            </w:r>
          </w:p>
        </w:tc>
      </w:tr>
      <w:tr w:rsidR="00CD0400" w:rsidRPr="00E03218" w14:paraId="7DD5612D" w14:textId="77777777" w:rsidTr="00E03218">
        <w:trPr>
          <w:cantSplit/>
        </w:trPr>
        <w:tc>
          <w:tcPr>
            <w:tcW w:w="1633" w:type="pct"/>
          </w:tcPr>
          <w:p w14:paraId="26354030"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Indicators may include but are not limited to:</w:t>
            </w:r>
          </w:p>
          <w:p w14:paraId="24A42CD6" w14:textId="77777777" w:rsidR="00CD0400" w:rsidRPr="00CD0400" w:rsidRDefault="00CD0400" w:rsidP="00CD0400">
            <w:pPr>
              <w:tabs>
                <w:tab w:val="left" w:pos="-2898"/>
              </w:tabs>
              <w:spacing w:line="276" w:lineRule="auto"/>
              <w:ind w:left="318" w:hanging="284"/>
              <w:rPr>
                <w:rFonts w:ascii="Times New Roman" w:eastAsia="Calibri" w:hAnsi="Times New Roman" w:cs="Times New Roman"/>
                <w:bCs/>
                <w:iCs/>
                <w:sz w:val="24"/>
                <w:szCs w:val="24"/>
              </w:rPr>
            </w:pPr>
          </w:p>
        </w:tc>
        <w:tc>
          <w:tcPr>
            <w:tcW w:w="3367" w:type="pct"/>
          </w:tcPr>
          <w:p w14:paraId="77959C8E" w14:textId="77777777" w:rsidR="00CD0400" w:rsidRPr="00CD0400" w:rsidRDefault="00CD0400" w:rsidP="00CD0400">
            <w:pPr>
              <w:widowControl w:val="0"/>
              <w:tabs>
                <w:tab w:val="left" w:pos="376"/>
              </w:tabs>
              <w:adjustRightInd w:val="0"/>
              <w:spacing w:after="0" w:line="276" w:lineRule="auto"/>
              <w:textAlignment w:val="baseline"/>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2.1</w:t>
            </w:r>
            <w:r w:rsidRPr="00CD0400">
              <w:rPr>
                <w:rFonts w:ascii="Times New Roman" w:eastAsia="Times New Roman" w:hAnsi="Times New Roman" w:cs="Times New Roman"/>
                <w:bCs/>
                <w:iCs/>
                <w:sz w:val="24"/>
                <w:szCs w:val="24"/>
              </w:rPr>
              <w:tab/>
              <w:t>Increased of incidents of accidents, injuries</w:t>
            </w:r>
          </w:p>
          <w:p w14:paraId="41A3D884" w14:textId="77777777" w:rsidR="00CD0400" w:rsidRPr="00CD0400" w:rsidRDefault="00CD0400" w:rsidP="00CD0400">
            <w:pPr>
              <w:widowControl w:val="0"/>
              <w:tabs>
                <w:tab w:val="left" w:pos="376"/>
              </w:tabs>
              <w:adjustRightInd w:val="0"/>
              <w:spacing w:after="0" w:line="276" w:lineRule="auto"/>
              <w:ind w:left="376" w:hanging="376"/>
              <w:textAlignment w:val="baseline"/>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2.2</w:t>
            </w:r>
            <w:r w:rsidRPr="00CD0400">
              <w:rPr>
                <w:rFonts w:ascii="Times New Roman" w:eastAsia="Times New Roman" w:hAnsi="Times New Roman" w:cs="Times New Roman"/>
                <w:bCs/>
                <w:iCs/>
                <w:sz w:val="24"/>
                <w:szCs w:val="24"/>
              </w:rPr>
              <w:tab/>
              <w:t>Increased occurrence of sickness or health complaints/ symptoms</w:t>
            </w:r>
          </w:p>
          <w:p w14:paraId="45B60D34" w14:textId="77777777" w:rsidR="00CD0400" w:rsidRPr="00CD0400" w:rsidRDefault="00CD0400" w:rsidP="00CD0400">
            <w:pPr>
              <w:widowControl w:val="0"/>
              <w:tabs>
                <w:tab w:val="left" w:pos="376"/>
              </w:tabs>
              <w:adjustRightInd w:val="0"/>
              <w:spacing w:after="0" w:line="276" w:lineRule="auto"/>
              <w:textAlignment w:val="baseline"/>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2.3</w:t>
            </w:r>
            <w:r w:rsidRPr="00CD0400">
              <w:rPr>
                <w:rFonts w:ascii="Times New Roman" w:eastAsia="Times New Roman" w:hAnsi="Times New Roman" w:cs="Times New Roman"/>
                <w:bCs/>
                <w:iCs/>
                <w:sz w:val="24"/>
                <w:szCs w:val="24"/>
              </w:rPr>
              <w:tab/>
              <w:t>Common complaints of workers related to OSH</w:t>
            </w:r>
          </w:p>
          <w:p w14:paraId="5FEF63D2" w14:textId="74256824" w:rsidR="00CD0400" w:rsidRPr="00CD0400" w:rsidRDefault="00CD0400" w:rsidP="00CD0400">
            <w:pPr>
              <w:widowControl w:val="0"/>
              <w:tabs>
                <w:tab w:val="left" w:pos="466"/>
              </w:tabs>
              <w:adjustRightInd w:val="0"/>
              <w:spacing w:line="276" w:lineRule="auto"/>
              <w:textAlignment w:val="baseline"/>
              <w:rPr>
                <w:rFonts w:ascii="Times New Roman" w:eastAsia="Calibri" w:hAnsi="Times New Roman" w:cs="Times New Roman"/>
                <w:bCs/>
                <w:iCs/>
                <w:sz w:val="24"/>
                <w:szCs w:val="24"/>
              </w:rPr>
            </w:pPr>
            <w:r w:rsidRPr="00CD0400">
              <w:rPr>
                <w:rFonts w:ascii="Times New Roman" w:eastAsia="Times New Roman" w:hAnsi="Times New Roman" w:cs="Times New Roman"/>
                <w:bCs/>
                <w:iCs/>
                <w:sz w:val="24"/>
                <w:szCs w:val="24"/>
              </w:rPr>
              <w:t>2.4</w:t>
            </w:r>
            <w:r w:rsidRPr="00CD0400">
              <w:rPr>
                <w:rFonts w:ascii="Times New Roman" w:eastAsia="Times New Roman" w:hAnsi="Times New Roman" w:cs="Times New Roman"/>
                <w:bCs/>
                <w:iCs/>
                <w:sz w:val="24"/>
                <w:szCs w:val="24"/>
              </w:rPr>
              <w:tab/>
              <w:t>High absenteeism for work-related reasons</w:t>
            </w:r>
          </w:p>
        </w:tc>
      </w:tr>
      <w:tr w:rsidR="00CD0400" w:rsidRPr="00E03218" w14:paraId="5C27B13C" w14:textId="77777777" w:rsidTr="00E03218">
        <w:trPr>
          <w:cantSplit/>
        </w:trPr>
        <w:tc>
          <w:tcPr>
            <w:tcW w:w="1633" w:type="pct"/>
          </w:tcPr>
          <w:p w14:paraId="5A192EA1"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lastRenderedPageBreak/>
              <w:t>Evaluation and/or work environment measurements may include but are not limited to:</w:t>
            </w:r>
          </w:p>
          <w:p w14:paraId="14321BC4" w14:textId="77777777" w:rsidR="00CD0400" w:rsidRPr="00CD0400" w:rsidRDefault="00CD0400" w:rsidP="00CD0400">
            <w:pPr>
              <w:tabs>
                <w:tab w:val="left" w:pos="-2898"/>
              </w:tabs>
              <w:spacing w:line="276" w:lineRule="auto"/>
              <w:ind w:left="318" w:hanging="284"/>
              <w:rPr>
                <w:rFonts w:ascii="Times New Roman" w:eastAsia="Calibri" w:hAnsi="Times New Roman" w:cs="Times New Roman"/>
                <w:bCs/>
                <w:iCs/>
                <w:sz w:val="24"/>
                <w:szCs w:val="24"/>
              </w:rPr>
            </w:pPr>
          </w:p>
        </w:tc>
        <w:tc>
          <w:tcPr>
            <w:tcW w:w="3367" w:type="pct"/>
          </w:tcPr>
          <w:p w14:paraId="1BB5944F" w14:textId="77777777" w:rsidR="00CD0400" w:rsidRPr="00CD0400" w:rsidRDefault="00CD0400" w:rsidP="00CD0400">
            <w:pPr>
              <w:widowControl w:val="0"/>
              <w:adjustRightInd w:val="0"/>
              <w:spacing w:after="0" w:line="276" w:lineRule="auto"/>
              <w:textAlignment w:val="baseline"/>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3.1 Health Audit</w:t>
            </w:r>
          </w:p>
          <w:p w14:paraId="20076B8D" w14:textId="77777777" w:rsidR="00CD0400" w:rsidRPr="00CD0400" w:rsidRDefault="00CD0400" w:rsidP="00CD0400">
            <w:pPr>
              <w:widowControl w:val="0"/>
              <w:adjustRightInd w:val="0"/>
              <w:spacing w:after="0" w:line="276" w:lineRule="auto"/>
              <w:textAlignment w:val="baseline"/>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3.2 Safety Audit</w:t>
            </w:r>
          </w:p>
          <w:p w14:paraId="57B5B353" w14:textId="77777777" w:rsidR="00CD0400" w:rsidRPr="00CD0400" w:rsidRDefault="00CD0400" w:rsidP="00CD0400">
            <w:pPr>
              <w:widowControl w:val="0"/>
              <w:adjustRightInd w:val="0"/>
              <w:spacing w:after="0" w:line="276" w:lineRule="auto"/>
              <w:textAlignment w:val="baseline"/>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3.3 Work Safety and Health Evaluation</w:t>
            </w:r>
          </w:p>
          <w:p w14:paraId="7AEFCA10" w14:textId="70AD4C58" w:rsidR="00CD0400" w:rsidRPr="00CD0400" w:rsidRDefault="00CD0400" w:rsidP="00CD0400">
            <w:pPr>
              <w:spacing w:after="0" w:line="276" w:lineRule="auto"/>
              <w:rPr>
                <w:rFonts w:ascii="Times New Roman" w:eastAsia="Calibri" w:hAnsi="Times New Roman" w:cs="Times New Roman"/>
                <w:bCs/>
                <w:iCs/>
                <w:sz w:val="24"/>
                <w:szCs w:val="24"/>
              </w:rPr>
            </w:pPr>
            <w:r w:rsidRPr="00CD0400">
              <w:rPr>
                <w:rFonts w:ascii="Times New Roman" w:eastAsia="Times New Roman" w:hAnsi="Times New Roman" w:cs="Times New Roman"/>
                <w:bCs/>
                <w:iCs/>
                <w:sz w:val="24"/>
                <w:szCs w:val="24"/>
              </w:rPr>
              <w:t>3.4 Work Environment Measurements of Physical and Chemical Hazards</w:t>
            </w:r>
          </w:p>
        </w:tc>
      </w:tr>
      <w:tr w:rsidR="00CD0400" w:rsidRPr="00E03218" w14:paraId="651A85CE" w14:textId="77777777" w:rsidTr="00E03218">
        <w:trPr>
          <w:cantSplit/>
        </w:trPr>
        <w:tc>
          <w:tcPr>
            <w:tcW w:w="1633" w:type="pct"/>
          </w:tcPr>
          <w:p w14:paraId="71290514"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OSH issues and/or concerns may include but are not limited to:</w:t>
            </w:r>
          </w:p>
          <w:p w14:paraId="79C73A83" w14:textId="4356B9F7" w:rsidR="00CD0400" w:rsidRPr="00CD0400" w:rsidRDefault="00CD0400" w:rsidP="00CD0400">
            <w:pPr>
              <w:tabs>
                <w:tab w:val="left" w:pos="318"/>
              </w:tabs>
              <w:spacing w:after="0" w:line="276" w:lineRule="auto"/>
              <w:rPr>
                <w:rFonts w:ascii="Times New Roman" w:eastAsia="Calibri" w:hAnsi="Times New Roman" w:cs="Times New Roman"/>
                <w:bCs/>
                <w:iCs/>
                <w:sz w:val="24"/>
                <w:szCs w:val="24"/>
              </w:rPr>
            </w:pPr>
          </w:p>
        </w:tc>
        <w:tc>
          <w:tcPr>
            <w:tcW w:w="3367" w:type="pct"/>
          </w:tcPr>
          <w:p w14:paraId="2D357757" w14:textId="77777777" w:rsidR="00CD0400" w:rsidRPr="00CD0400" w:rsidRDefault="00CD0400" w:rsidP="00CD0400">
            <w:pPr>
              <w:spacing w:after="0" w:line="276" w:lineRule="auto"/>
              <w:ind w:left="376" w:hanging="376"/>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4.1 Workers’ experience/observance on presence of work hazards</w:t>
            </w:r>
          </w:p>
          <w:p w14:paraId="773003B1" w14:textId="77777777" w:rsidR="00CD0400" w:rsidRPr="00CD0400" w:rsidRDefault="00CD0400" w:rsidP="00CD0400">
            <w:pPr>
              <w:spacing w:after="0" w:line="276" w:lineRule="auto"/>
              <w:ind w:left="376" w:hanging="376"/>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4.2 Unsafe/unhealthy administrative arrangements (prolonged work hours, no break time, constant overtime, scheduling of tasks)</w:t>
            </w:r>
          </w:p>
          <w:p w14:paraId="462A7014" w14:textId="080A9B42" w:rsidR="00CD0400" w:rsidRPr="00CD0400" w:rsidRDefault="00CD0400" w:rsidP="00CD0400">
            <w:pPr>
              <w:tabs>
                <w:tab w:val="left" w:pos="466"/>
              </w:tabs>
              <w:spacing w:line="276" w:lineRule="auto"/>
              <w:rPr>
                <w:rFonts w:ascii="Times New Roman" w:eastAsia="Calibri" w:hAnsi="Times New Roman" w:cs="Times New Roman"/>
                <w:bCs/>
                <w:iCs/>
                <w:sz w:val="24"/>
                <w:szCs w:val="24"/>
              </w:rPr>
            </w:pPr>
            <w:r w:rsidRPr="00CD0400">
              <w:rPr>
                <w:rFonts w:ascii="Times New Roman" w:eastAsia="Times New Roman" w:hAnsi="Times New Roman" w:cs="Times New Roman"/>
                <w:bCs/>
                <w:iCs/>
                <w:sz w:val="24"/>
                <w:szCs w:val="24"/>
              </w:rPr>
              <w:t>4.3 Reasons for compliance/non-compliance to use of PPEs or other OSH procedures/policies/guidelines</w:t>
            </w:r>
          </w:p>
        </w:tc>
      </w:tr>
      <w:tr w:rsidR="00CD0400" w:rsidRPr="00E03218" w14:paraId="2E45E160" w14:textId="77777777" w:rsidTr="00E03218">
        <w:trPr>
          <w:cantSplit/>
        </w:trPr>
        <w:tc>
          <w:tcPr>
            <w:tcW w:w="1633" w:type="pct"/>
          </w:tcPr>
          <w:p w14:paraId="19F2F37E"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Prevention and control measures may include but are not limited to:</w:t>
            </w:r>
          </w:p>
          <w:p w14:paraId="2CEDEEE3" w14:textId="77777777" w:rsidR="00CD0400" w:rsidRPr="00CD0400" w:rsidRDefault="00CD0400" w:rsidP="00CD0400">
            <w:pPr>
              <w:spacing w:line="276" w:lineRule="auto"/>
              <w:rPr>
                <w:rFonts w:ascii="Times New Roman" w:eastAsia="Calibri" w:hAnsi="Times New Roman" w:cs="Times New Roman"/>
                <w:bCs/>
                <w:iCs/>
                <w:sz w:val="24"/>
                <w:szCs w:val="24"/>
              </w:rPr>
            </w:pPr>
          </w:p>
        </w:tc>
        <w:tc>
          <w:tcPr>
            <w:tcW w:w="3367" w:type="pct"/>
          </w:tcPr>
          <w:p w14:paraId="32171AEE" w14:textId="77777777" w:rsidR="00CD0400" w:rsidRPr="00CD0400" w:rsidRDefault="00CD0400" w:rsidP="00CD0400">
            <w:pPr>
              <w:spacing w:after="0" w:line="276" w:lineRule="auto"/>
              <w:ind w:left="376" w:hanging="376"/>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5.1</w:t>
            </w:r>
            <w:r w:rsidRPr="00CD0400">
              <w:rPr>
                <w:rFonts w:ascii="Times New Roman" w:eastAsia="Times New Roman" w:hAnsi="Times New Roman" w:cs="Times New Roman"/>
                <w:bCs/>
                <w:iCs/>
                <w:sz w:val="24"/>
                <w:szCs w:val="24"/>
              </w:rPr>
              <w:tab/>
              <w:t>Eliminate the hazard (i.e., get rid of the dangerous machine</w:t>
            </w:r>
          </w:p>
          <w:p w14:paraId="3B70DF26" w14:textId="77777777" w:rsidR="00CD0400" w:rsidRPr="00CD0400" w:rsidRDefault="00CD0400" w:rsidP="00CD0400">
            <w:pPr>
              <w:spacing w:after="0" w:line="276" w:lineRule="auto"/>
              <w:ind w:left="376" w:hanging="376"/>
              <w:rPr>
                <w:rFonts w:ascii="Times New Roman" w:hAnsi="Times New Roman" w:cs="Times New Roman"/>
                <w:bCs/>
                <w:iCs/>
                <w:sz w:val="24"/>
                <w:szCs w:val="24"/>
              </w:rPr>
            </w:pPr>
            <w:r w:rsidRPr="00CD0400">
              <w:rPr>
                <w:rFonts w:ascii="Times New Roman" w:eastAsia="Times New Roman" w:hAnsi="Times New Roman" w:cs="Times New Roman"/>
                <w:bCs/>
                <w:iCs/>
                <w:sz w:val="24"/>
                <w:szCs w:val="24"/>
              </w:rPr>
              <w:t>5.2</w:t>
            </w:r>
            <w:r w:rsidRPr="00CD0400">
              <w:rPr>
                <w:rFonts w:ascii="Times New Roman" w:eastAsia="Times New Roman" w:hAnsi="Times New Roman" w:cs="Times New Roman"/>
                <w:bCs/>
                <w:iCs/>
                <w:sz w:val="24"/>
                <w:szCs w:val="24"/>
              </w:rPr>
              <w:tab/>
              <w:t>Isolate the hazard (i.e. keep the machine in a closed room and operate it remotely; barricade an unsafe area off)</w:t>
            </w:r>
            <w:r w:rsidRPr="00CD0400">
              <w:rPr>
                <w:rFonts w:ascii="Times New Roman" w:hAnsi="Times New Roman" w:cs="Times New Roman"/>
                <w:bCs/>
                <w:iCs/>
                <w:sz w:val="24"/>
                <w:szCs w:val="24"/>
              </w:rPr>
              <w:t xml:space="preserve"> </w:t>
            </w:r>
          </w:p>
          <w:p w14:paraId="742D819A" w14:textId="77777777" w:rsidR="00CD0400" w:rsidRPr="00CD0400" w:rsidRDefault="00CD0400" w:rsidP="00CD0400">
            <w:pPr>
              <w:spacing w:after="0" w:line="276" w:lineRule="auto"/>
              <w:ind w:left="376" w:hanging="376"/>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5.3</w:t>
            </w:r>
            <w:r w:rsidRPr="00CD0400">
              <w:rPr>
                <w:rFonts w:ascii="Times New Roman" w:eastAsia="Times New Roman" w:hAnsi="Times New Roman" w:cs="Times New Roman"/>
                <w:bCs/>
                <w:iCs/>
                <w:sz w:val="24"/>
                <w:szCs w:val="24"/>
              </w:rPr>
              <w:tab/>
              <w:t>Substitute the hazard with a safer alternative (i.e., replace the machine with a safer one)</w:t>
            </w:r>
          </w:p>
          <w:p w14:paraId="10D1F81F" w14:textId="77777777" w:rsidR="00CD0400" w:rsidRPr="00CD0400" w:rsidRDefault="00CD0400" w:rsidP="00CD0400">
            <w:pPr>
              <w:spacing w:after="0" w:line="276" w:lineRule="auto"/>
              <w:ind w:left="376" w:hanging="376"/>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5.4</w:t>
            </w:r>
            <w:r w:rsidRPr="00CD0400">
              <w:rPr>
                <w:rFonts w:ascii="Times New Roman" w:eastAsia="Times New Roman" w:hAnsi="Times New Roman" w:cs="Times New Roman"/>
                <w:bCs/>
                <w:iCs/>
                <w:sz w:val="24"/>
                <w:szCs w:val="24"/>
              </w:rPr>
              <w:tab/>
              <w:t>Use administrative controls to reduce the risk (i.e. give trainings on how to use equipment safely; OSH-related topics, issue warning signages, rotation/shifting work schedule)</w:t>
            </w:r>
          </w:p>
          <w:p w14:paraId="62286473" w14:textId="77777777" w:rsidR="00CD0400" w:rsidRPr="00CD0400" w:rsidRDefault="00CD0400" w:rsidP="00CD0400">
            <w:pPr>
              <w:spacing w:after="0" w:line="276" w:lineRule="auto"/>
              <w:ind w:left="376" w:hanging="376"/>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5.5</w:t>
            </w:r>
            <w:r w:rsidRPr="00CD0400">
              <w:rPr>
                <w:rFonts w:ascii="Times New Roman" w:eastAsia="Times New Roman" w:hAnsi="Times New Roman" w:cs="Times New Roman"/>
                <w:bCs/>
                <w:iCs/>
                <w:sz w:val="24"/>
                <w:szCs w:val="24"/>
              </w:rPr>
              <w:tab/>
              <w:t>Use engineering controls to reduce the risk (i.e. use safety guards to machine)</w:t>
            </w:r>
          </w:p>
          <w:p w14:paraId="42A2698B" w14:textId="77777777" w:rsidR="00CD0400" w:rsidRPr="00CD0400" w:rsidRDefault="00CD0400" w:rsidP="00CD0400">
            <w:pPr>
              <w:spacing w:after="0" w:line="276" w:lineRule="auto"/>
              <w:ind w:left="376" w:hanging="376"/>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5.6</w:t>
            </w:r>
            <w:r w:rsidRPr="00CD0400">
              <w:rPr>
                <w:rFonts w:ascii="Times New Roman" w:eastAsia="Times New Roman" w:hAnsi="Times New Roman" w:cs="Times New Roman"/>
                <w:bCs/>
                <w:iCs/>
                <w:sz w:val="24"/>
                <w:szCs w:val="24"/>
              </w:rPr>
              <w:tab/>
              <w:t>Use personal protective equipment</w:t>
            </w:r>
          </w:p>
          <w:p w14:paraId="6BB7C432" w14:textId="77777777" w:rsidR="00CD0400" w:rsidRPr="00CD0400" w:rsidRDefault="00CD0400" w:rsidP="00CD0400">
            <w:pPr>
              <w:spacing w:after="0" w:line="276" w:lineRule="auto"/>
              <w:ind w:left="376" w:hanging="376"/>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5.7</w:t>
            </w:r>
            <w:r w:rsidRPr="00CD0400">
              <w:rPr>
                <w:rFonts w:ascii="Times New Roman" w:eastAsia="Times New Roman" w:hAnsi="Times New Roman" w:cs="Times New Roman"/>
                <w:bCs/>
                <w:iCs/>
                <w:sz w:val="24"/>
                <w:szCs w:val="24"/>
              </w:rPr>
              <w:tab/>
              <w:t>Safety, Health and Work Environment Evaluation</w:t>
            </w:r>
          </w:p>
          <w:p w14:paraId="738AC8CA" w14:textId="03EEB60B" w:rsidR="00CD0400" w:rsidRPr="00CD0400" w:rsidRDefault="00CD0400" w:rsidP="00CD0400">
            <w:pPr>
              <w:tabs>
                <w:tab w:val="left" w:pos="466"/>
              </w:tabs>
              <w:spacing w:line="276" w:lineRule="auto"/>
              <w:rPr>
                <w:rFonts w:ascii="Times New Roman" w:eastAsia="Calibri" w:hAnsi="Times New Roman" w:cs="Times New Roman"/>
                <w:bCs/>
                <w:iCs/>
                <w:sz w:val="24"/>
                <w:szCs w:val="24"/>
              </w:rPr>
            </w:pPr>
            <w:r w:rsidRPr="00CD0400">
              <w:rPr>
                <w:rFonts w:ascii="Times New Roman" w:eastAsia="Times New Roman" w:hAnsi="Times New Roman" w:cs="Times New Roman"/>
                <w:bCs/>
                <w:iCs/>
                <w:sz w:val="24"/>
                <w:szCs w:val="24"/>
              </w:rPr>
              <w:t>5.8</w:t>
            </w:r>
            <w:r w:rsidRPr="00CD0400">
              <w:rPr>
                <w:rFonts w:ascii="Times New Roman" w:eastAsia="Times New Roman" w:hAnsi="Times New Roman" w:cs="Times New Roman"/>
                <w:bCs/>
                <w:iCs/>
                <w:sz w:val="24"/>
                <w:szCs w:val="24"/>
              </w:rPr>
              <w:tab/>
              <w:t>Periodic and/or special medical examinations of workers</w:t>
            </w:r>
          </w:p>
        </w:tc>
      </w:tr>
      <w:tr w:rsidR="00CD0400" w:rsidRPr="00E03218" w14:paraId="7E1F2E56" w14:textId="77777777" w:rsidTr="00E03218">
        <w:trPr>
          <w:cantSplit/>
        </w:trPr>
        <w:tc>
          <w:tcPr>
            <w:tcW w:w="1633" w:type="pct"/>
          </w:tcPr>
          <w:p w14:paraId="77CA6B7B"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lastRenderedPageBreak/>
              <w:t>Safety gears /PPE (Personal Protective Equipment’s) may include but are not limited to:</w:t>
            </w:r>
          </w:p>
          <w:p w14:paraId="2298E0C9" w14:textId="77777777" w:rsidR="00CD0400" w:rsidRPr="00CD0400" w:rsidRDefault="00CD0400" w:rsidP="00CD0400">
            <w:pPr>
              <w:tabs>
                <w:tab w:val="left" w:pos="318"/>
              </w:tabs>
              <w:spacing w:after="0" w:line="276" w:lineRule="auto"/>
              <w:ind w:left="34"/>
              <w:rPr>
                <w:rFonts w:ascii="Times New Roman" w:eastAsia="Calibri" w:hAnsi="Times New Roman" w:cs="Times New Roman"/>
                <w:bCs/>
                <w:iCs/>
                <w:sz w:val="24"/>
                <w:szCs w:val="24"/>
              </w:rPr>
            </w:pPr>
          </w:p>
        </w:tc>
        <w:tc>
          <w:tcPr>
            <w:tcW w:w="3367" w:type="pct"/>
          </w:tcPr>
          <w:p w14:paraId="2B8A4353"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6.1 Arm/Hand guard, gloves</w:t>
            </w:r>
          </w:p>
          <w:p w14:paraId="72458185"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6.2 Eye protection (goggles, shield)</w:t>
            </w:r>
          </w:p>
          <w:p w14:paraId="6F86B842"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6.3 Hearing protection (ear muffs, ear plugs)</w:t>
            </w:r>
          </w:p>
          <w:p w14:paraId="1E57C061"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6.4 Hair Net/cap/bonnet</w:t>
            </w:r>
          </w:p>
          <w:p w14:paraId="277BFB38"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6.5 Hard hat</w:t>
            </w:r>
          </w:p>
          <w:p w14:paraId="5A614CBD"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6.6 Face protection (mask, shield)</w:t>
            </w:r>
          </w:p>
          <w:p w14:paraId="61C9CDBE"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6.7 Apron/Gown/coverall/jump suit</w:t>
            </w:r>
          </w:p>
          <w:p w14:paraId="15E6DF1F"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6.8 Anti-static suits</w:t>
            </w:r>
          </w:p>
          <w:p w14:paraId="5DF43EEF" w14:textId="480CD10F" w:rsidR="00CD0400" w:rsidRPr="00CD0400" w:rsidRDefault="00CD0400" w:rsidP="00CD0400">
            <w:pPr>
              <w:tabs>
                <w:tab w:val="left" w:pos="466"/>
              </w:tabs>
              <w:spacing w:line="276" w:lineRule="auto"/>
              <w:rPr>
                <w:rFonts w:ascii="Times New Roman" w:eastAsia="Calibri" w:hAnsi="Times New Roman" w:cs="Times New Roman"/>
                <w:bCs/>
                <w:iCs/>
                <w:sz w:val="24"/>
                <w:szCs w:val="24"/>
              </w:rPr>
            </w:pPr>
            <w:r>
              <w:rPr>
                <w:rFonts w:ascii="Times New Roman" w:eastAsia="Times New Roman" w:hAnsi="Times New Roman" w:cs="Times New Roman"/>
                <w:bCs/>
                <w:iCs/>
                <w:sz w:val="24"/>
                <w:szCs w:val="24"/>
              </w:rPr>
              <w:t xml:space="preserve">6.9 </w:t>
            </w:r>
            <w:r w:rsidRPr="00CD0400">
              <w:rPr>
                <w:rFonts w:ascii="Times New Roman" w:eastAsia="Times New Roman" w:hAnsi="Times New Roman" w:cs="Times New Roman"/>
                <w:bCs/>
                <w:iCs/>
                <w:sz w:val="24"/>
                <w:szCs w:val="24"/>
              </w:rPr>
              <w:t>High-visibility reflective vest</w:t>
            </w:r>
          </w:p>
        </w:tc>
      </w:tr>
      <w:tr w:rsidR="00CD0400" w:rsidRPr="00E03218" w14:paraId="046F107F" w14:textId="77777777" w:rsidTr="00E03218">
        <w:trPr>
          <w:cantSplit/>
        </w:trPr>
        <w:tc>
          <w:tcPr>
            <w:tcW w:w="1633" w:type="pct"/>
          </w:tcPr>
          <w:p w14:paraId="0C20144C"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Appropriate risk controls</w:t>
            </w:r>
          </w:p>
          <w:p w14:paraId="58B12881" w14:textId="77777777" w:rsidR="00CD0400" w:rsidRPr="00CD0400" w:rsidRDefault="00CD0400" w:rsidP="00CD0400">
            <w:pPr>
              <w:tabs>
                <w:tab w:val="left" w:pos="318"/>
              </w:tabs>
              <w:spacing w:after="0" w:line="276" w:lineRule="auto"/>
              <w:rPr>
                <w:rFonts w:ascii="Times New Roman" w:eastAsia="Calibri" w:hAnsi="Times New Roman" w:cs="Times New Roman"/>
                <w:bCs/>
                <w:iCs/>
                <w:sz w:val="24"/>
                <w:szCs w:val="24"/>
              </w:rPr>
            </w:pPr>
          </w:p>
        </w:tc>
        <w:tc>
          <w:tcPr>
            <w:tcW w:w="3367" w:type="pct"/>
          </w:tcPr>
          <w:p w14:paraId="45B76307"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Appropriate risk controls in order of impact are as follows:</w:t>
            </w:r>
          </w:p>
          <w:p w14:paraId="275EDEF5" w14:textId="77777777" w:rsidR="00CD0400" w:rsidRPr="00CD0400" w:rsidRDefault="00CD0400" w:rsidP="00CD0400">
            <w:pPr>
              <w:tabs>
                <w:tab w:val="left" w:pos="792"/>
              </w:tabs>
              <w:spacing w:after="0" w:line="276" w:lineRule="auto"/>
              <w:ind w:left="462" w:hanging="462"/>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7.1 Eliminate the hazard altogether (i.e., get rid of the dangerous machine)</w:t>
            </w:r>
          </w:p>
          <w:p w14:paraId="7D9C278E" w14:textId="77777777" w:rsidR="00CD0400" w:rsidRPr="00CD0400" w:rsidRDefault="00CD0400" w:rsidP="00CD0400">
            <w:pPr>
              <w:tabs>
                <w:tab w:val="left" w:pos="792"/>
              </w:tabs>
              <w:spacing w:after="0" w:line="276" w:lineRule="auto"/>
              <w:ind w:left="462" w:hanging="462"/>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7.2 Isolate the hazard from anyone who could be harmed (i.e., keep the machine in a closed room and operate it remotely; barricade an unsafe area off)</w:t>
            </w:r>
          </w:p>
          <w:p w14:paraId="6AA66885" w14:textId="77777777" w:rsidR="00CD0400" w:rsidRPr="00CD0400" w:rsidRDefault="00CD0400" w:rsidP="00CD0400">
            <w:pPr>
              <w:tabs>
                <w:tab w:val="left" w:pos="792"/>
              </w:tabs>
              <w:spacing w:after="0" w:line="276" w:lineRule="auto"/>
              <w:ind w:left="462" w:hanging="462"/>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7.3 Substitute the hazard with a safer alternative (i.e., replace the machine with a safer one)</w:t>
            </w:r>
          </w:p>
          <w:p w14:paraId="0D04B2ED" w14:textId="77777777" w:rsidR="00CD0400" w:rsidRPr="00CD0400" w:rsidRDefault="00CD0400" w:rsidP="00CD0400">
            <w:pPr>
              <w:tabs>
                <w:tab w:val="left" w:pos="792"/>
              </w:tabs>
              <w:spacing w:after="0" w:line="276" w:lineRule="auto"/>
              <w:ind w:left="462" w:hanging="462"/>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7.4 Use administrative controls to reduce the risk (i.e., train workers how to use equipment safely; train workers about the risks of harassment; issue signage)</w:t>
            </w:r>
          </w:p>
          <w:p w14:paraId="0850E433" w14:textId="77777777" w:rsidR="00CD0400" w:rsidRPr="00CD0400" w:rsidRDefault="00CD0400" w:rsidP="00CD0400">
            <w:pPr>
              <w:tabs>
                <w:tab w:val="left" w:pos="792"/>
              </w:tabs>
              <w:spacing w:after="0" w:line="276" w:lineRule="auto"/>
              <w:ind w:left="462" w:hanging="462"/>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7.5 Use engineering controls to reduce the risk (i.e., attach guards to the machine to protect users)</w:t>
            </w:r>
          </w:p>
          <w:p w14:paraId="224F318D" w14:textId="77777777" w:rsidR="00CD0400" w:rsidRPr="00CD0400" w:rsidRDefault="00CD0400" w:rsidP="00CD0400">
            <w:pPr>
              <w:tabs>
                <w:tab w:val="left" w:pos="792"/>
              </w:tabs>
              <w:spacing w:after="0" w:line="276" w:lineRule="auto"/>
              <w:ind w:left="462" w:hanging="462"/>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7.6 Use personal protective equipment (i.e., wear</w:t>
            </w:r>
          </w:p>
          <w:p w14:paraId="1F6BC4F1" w14:textId="532CAA77" w:rsidR="00CD0400" w:rsidRPr="00CD0400" w:rsidRDefault="00CD0400" w:rsidP="00CD0400">
            <w:pPr>
              <w:tabs>
                <w:tab w:val="left" w:pos="466"/>
              </w:tabs>
              <w:spacing w:line="276" w:lineRule="auto"/>
              <w:rPr>
                <w:rFonts w:ascii="Times New Roman" w:eastAsia="Calibri" w:hAnsi="Times New Roman" w:cs="Times New Roman"/>
                <w:bCs/>
                <w:iCs/>
                <w:sz w:val="24"/>
                <w:szCs w:val="24"/>
              </w:rPr>
            </w:pPr>
            <w:r w:rsidRPr="00CD0400">
              <w:rPr>
                <w:rFonts w:ascii="Times New Roman" w:eastAsia="Times New Roman" w:hAnsi="Times New Roman" w:cs="Times New Roman"/>
                <w:bCs/>
                <w:iCs/>
                <w:sz w:val="24"/>
                <w:szCs w:val="24"/>
              </w:rPr>
              <w:t xml:space="preserve">     gloves and goggles when using the machine)</w:t>
            </w:r>
          </w:p>
        </w:tc>
      </w:tr>
      <w:tr w:rsidR="00CD0400" w:rsidRPr="00E03218" w14:paraId="76B4BD2B" w14:textId="77777777" w:rsidTr="00E03218">
        <w:trPr>
          <w:cantSplit/>
        </w:trPr>
        <w:tc>
          <w:tcPr>
            <w:tcW w:w="1633" w:type="pct"/>
          </w:tcPr>
          <w:p w14:paraId="73947291"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Contingency measures may include but are not limited to:</w:t>
            </w:r>
          </w:p>
          <w:p w14:paraId="19A6BBC3" w14:textId="77777777" w:rsidR="00CD0400" w:rsidRPr="00CD0400" w:rsidRDefault="00CD0400" w:rsidP="00CD0400">
            <w:pPr>
              <w:tabs>
                <w:tab w:val="left" w:pos="318"/>
              </w:tabs>
              <w:spacing w:after="0" w:line="276" w:lineRule="auto"/>
              <w:ind w:left="318"/>
              <w:rPr>
                <w:rFonts w:ascii="Times New Roman" w:eastAsia="Calibri" w:hAnsi="Times New Roman" w:cs="Times New Roman"/>
                <w:bCs/>
                <w:iCs/>
                <w:sz w:val="24"/>
                <w:szCs w:val="24"/>
              </w:rPr>
            </w:pPr>
          </w:p>
        </w:tc>
        <w:tc>
          <w:tcPr>
            <w:tcW w:w="3367" w:type="pct"/>
          </w:tcPr>
          <w:p w14:paraId="20FC0EA0"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8.1 Evacuation</w:t>
            </w:r>
          </w:p>
          <w:p w14:paraId="00C9E3F9"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8.2 Isolation</w:t>
            </w:r>
          </w:p>
          <w:p w14:paraId="5C3B84BF"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8.3 Decontamination</w:t>
            </w:r>
          </w:p>
          <w:p w14:paraId="2C7DF1DF" w14:textId="7260838E" w:rsidR="00CD0400" w:rsidRPr="00CD0400" w:rsidRDefault="00CD0400" w:rsidP="00CD0400">
            <w:pPr>
              <w:tabs>
                <w:tab w:val="left" w:pos="466"/>
              </w:tabs>
              <w:spacing w:line="276" w:lineRule="auto"/>
              <w:rPr>
                <w:rFonts w:ascii="Times New Roman" w:eastAsia="Calibri" w:hAnsi="Times New Roman" w:cs="Times New Roman"/>
                <w:bCs/>
                <w:iCs/>
                <w:sz w:val="24"/>
                <w:szCs w:val="24"/>
              </w:rPr>
            </w:pPr>
            <w:r w:rsidRPr="00CD0400">
              <w:rPr>
                <w:rFonts w:ascii="Times New Roman" w:eastAsia="Times New Roman" w:hAnsi="Times New Roman" w:cs="Times New Roman"/>
                <w:bCs/>
                <w:iCs/>
                <w:sz w:val="24"/>
                <w:szCs w:val="24"/>
              </w:rPr>
              <w:t>8.4 (Calling designed) emergency personnel</w:t>
            </w:r>
          </w:p>
        </w:tc>
      </w:tr>
      <w:tr w:rsidR="00CD0400" w:rsidRPr="00E03218" w14:paraId="016891CC" w14:textId="77777777" w:rsidTr="00E03218">
        <w:trPr>
          <w:cantSplit/>
        </w:trPr>
        <w:tc>
          <w:tcPr>
            <w:tcW w:w="1633" w:type="pct"/>
          </w:tcPr>
          <w:p w14:paraId="7BA3C0AA"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lastRenderedPageBreak/>
              <w:t>Emergency procedures may include but are not limited to:</w:t>
            </w:r>
          </w:p>
          <w:p w14:paraId="0C14ECA4" w14:textId="77777777" w:rsidR="00CD0400" w:rsidRPr="00CD0400" w:rsidRDefault="00CD0400" w:rsidP="00CD0400">
            <w:pPr>
              <w:tabs>
                <w:tab w:val="left" w:pos="318"/>
              </w:tabs>
              <w:spacing w:after="0" w:line="276" w:lineRule="auto"/>
              <w:ind w:left="318"/>
              <w:rPr>
                <w:rFonts w:ascii="Times New Roman" w:eastAsia="Calibri" w:hAnsi="Times New Roman" w:cs="Times New Roman"/>
                <w:bCs/>
                <w:iCs/>
                <w:sz w:val="24"/>
                <w:szCs w:val="24"/>
              </w:rPr>
            </w:pPr>
          </w:p>
        </w:tc>
        <w:tc>
          <w:tcPr>
            <w:tcW w:w="3367" w:type="pct"/>
          </w:tcPr>
          <w:p w14:paraId="5423311E"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9.1 Fire drill</w:t>
            </w:r>
          </w:p>
          <w:p w14:paraId="6520335F"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9.2 Earthquake drill</w:t>
            </w:r>
          </w:p>
          <w:p w14:paraId="1F5FBDCC"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9.3 Basic life support/CPR</w:t>
            </w:r>
          </w:p>
          <w:p w14:paraId="3700FF5F"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9.4 First aid</w:t>
            </w:r>
          </w:p>
          <w:p w14:paraId="3C51A532"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9.5 Spillage control</w:t>
            </w:r>
          </w:p>
          <w:p w14:paraId="233B4628"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9.6 Decontamination of chemical and toxic</w:t>
            </w:r>
          </w:p>
          <w:p w14:paraId="33FF41F3"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9.7 Disaster preparedness/management</w:t>
            </w:r>
          </w:p>
          <w:p w14:paraId="19C6F9C4" w14:textId="6291E3D0" w:rsidR="00CD0400" w:rsidRPr="00CD0400" w:rsidRDefault="00CD0400" w:rsidP="00CD0400">
            <w:pPr>
              <w:tabs>
                <w:tab w:val="left" w:pos="466"/>
              </w:tabs>
              <w:spacing w:line="276" w:lineRule="auto"/>
              <w:rPr>
                <w:rFonts w:ascii="Times New Roman" w:eastAsia="Calibri" w:hAnsi="Times New Roman" w:cs="Times New Roman"/>
                <w:bCs/>
                <w:iCs/>
                <w:sz w:val="24"/>
                <w:szCs w:val="24"/>
              </w:rPr>
            </w:pPr>
            <w:r w:rsidRPr="00CD0400">
              <w:rPr>
                <w:rFonts w:ascii="Times New Roman" w:eastAsia="Times New Roman" w:hAnsi="Times New Roman" w:cs="Times New Roman"/>
                <w:bCs/>
                <w:iCs/>
                <w:sz w:val="24"/>
                <w:szCs w:val="24"/>
              </w:rPr>
              <w:t>9.8 se of fire-extinguisher</w:t>
            </w:r>
          </w:p>
        </w:tc>
      </w:tr>
      <w:tr w:rsidR="00CD0400" w:rsidRPr="00E03218" w14:paraId="22308F9D" w14:textId="77777777" w:rsidTr="00E03218">
        <w:trPr>
          <w:cantSplit/>
        </w:trPr>
        <w:tc>
          <w:tcPr>
            <w:tcW w:w="1633" w:type="pct"/>
          </w:tcPr>
          <w:p w14:paraId="11DD88EB"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Incidents and emergencies may include but are not limited to:</w:t>
            </w:r>
          </w:p>
          <w:p w14:paraId="40E028E0" w14:textId="77777777" w:rsidR="00CD0400" w:rsidRPr="00CD0400" w:rsidRDefault="00CD0400" w:rsidP="00CD0400">
            <w:pPr>
              <w:tabs>
                <w:tab w:val="left" w:pos="318"/>
              </w:tabs>
              <w:spacing w:after="0" w:line="276" w:lineRule="auto"/>
              <w:rPr>
                <w:rFonts w:ascii="Times New Roman" w:eastAsia="Calibri" w:hAnsi="Times New Roman" w:cs="Times New Roman"/>
                <w:bCs/>
                <w:iCs/>
                <w:sz w:val="24"/>
                <w:szCs w:val="24"/>
              </w:rPr>
            </w:pPr>
          </w:p>
        </w:tc>
        <w:tc>
          <w:tcPr>
            <w:tcW w:w="3367" w:type="pct"/>
          </w:tcPr>
          <w:p w14:paraId="7ADA577D"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10.1 Chemical spills</w:t>
            </w:r>
          </w:p>
          <w:p w14:paraId="255B587D"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10.2 Equipment/vehicle accidents</w:t>
            </w:r>
          </w:p>
          <w:p w14:paraId="3C5E7379"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10.3 Explosion</w:t>
            </w:r>
          </w:p>
          <w:p w14:paraId="0E80CE6A"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10.4 Fire</w:t>
            </w:r>
          </w:p>
          <w:p w14:paraId="7E7B69BB"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10.5 Gas leak</w:t>
            </w:r>
          </w:p>
          <w:p w14:paraId="5F943819"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10.6 Injury to personnel</w:t>
            </w:r>
          </w:p>
          <w:p w14:paraId="5438F903"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10.7 Structural collapse</w:t>
            </w:r>
          </w:p>
          <w:p w14:paraId="728CE4C0" w14:textId="28B5D171" w:rsidR="00CD0400" w:rsidRPr="00CD0400" w:rsidRDefault="00CD0400" w:rsidP="00CD0400">
            <w:pPr>
              <w:tabs>
                <w:tab w:val="left" w:pos="466"/>
              </w:tabs>
              <w:spacing w:line="276" w:lineRule="auto"/>
              <w:rPr>
                <w:rFonts w:ascii="Times New Roman" w:eastAsia="Calibri" w:hAnsi="Times New Roman" w:cs="Times New Roman"/>
                <w:bCs/>
                <w:iCs/>
                <w:sz w:val="24"/>
                <w:szCs w:val="24"/>
              </w:rPr>
            </w:pPr>
            <w:r w:rsidRPr="00CD0400">
              <w:rPr>
                <w:rFonts w:ascii="Times New Roman" w:eastAsia="Times New Roman" w:hAnsi="Times New Roman" w:cs="Times New Roman"/>
                <w:bCs/>
                <w:iCs/>
                <w:sz w:val="24"/>
                <w:szCs w:val="24"/>
              </w:rPr>
              <w:t>10.8 Toxic and/or flammable vapors emission.</w:t>
            </w:r>
          </w:p>
        </w:tc>
      </w:tr>
      <w:tr w:rsidR="00CD0400" w:rsidRPr="00E03218" w14:paraId="4CC27253" w14:textId="77777777" w:rsidTr="00E03218">
        <w:trPr>
          <w:cantSplit/>
        </w:trPr>
        <w:tc>
          <w:tcPr>
            <w:tcW w:w="1633" w:type="pct"/>
          </w:tcPr>
          <w:p w14:paraId="62309E5C" w14:textId="77777777" w:rsidR="00CD0400" w:rsidRPr="00CD0400" w:rsidRDefault="00CD0400" w:rsidP="00CD0400">
            <w:pPr>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OSH-related Records may include but are not limited to:</w:t>
            </w:r>
          </w:p>
          <w:p w14:paraId="74A60B46" w14:textId="77777777" w:rsidR="00CD0400" w:rsidRPr="00CD0400" w:rsidRDefault="00CD0400" w:rsidP="00CD0400">
            <w:pPr>
              <w:tabs>
                <w:tab w:val="left" w:pos="318"/>
              </w:tabs>
              <w:spacing w:after="0" w:line="276" w:lineRule="auto"/>
              <w:ind w:left="360"/>
              <w:rPr>
                <w:rFonts w:ascii="Times New Roman" w:eastAsia="Calibri" w:hAnsi="Times New Roman" w:cs="Times New Roman"/>
                <w:bCs/>
                <w:iCs/>
                <w:sz w:val="24"/>
                <w:szCs w:val="24"/>
              </w:rPr>
            </w:pPr>
          </w:p>
        </w:tc>
        <w:tc>
          <w:tcPr>
            <w:tcW w:w="3367" w:type="pct"/>
          </w:tcPr>
          <w:p w14:paraId="7E38261B"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11.1 Medical/Health records</w:t>
            </w:r>
          </w:p>
          <w:p w14:paraId="4B1ACF39"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11.2 Incident/accident reports</w:t>
            </w:r>
          </w:p>
          <w:p w14:paraId="5E8C8975" w14:textId="77777777" w:rsidR="00CD0400" w:rsidRPr="00CD0400" w:rsidRDefault="00CD0400" w:rsidP="00CD0400">
            <w:pPr>
              <w:tabs>
                <w:tab w:val="left" w:pos="792"/>
              </w:tabs>
              <w:spacing w:after="0" w:line="276" w:lineRule="auto"/>
              <w:rPr>
                <w:rFonts w:ascii="Times New Roman" w:eastAsia="Times New Roman" w:hAnsi="Times New Roman" w:cs="Times New Roman"/>
                <w:bCs/>
                <w:iCs/>
                <w:sz w:val="24"/>
                <w:szCs w:val="24"/>
              </w:rPr>
            </w:pPr>
            <w:r w:rsidRPr="00CD0400">
              <w:rPr>
                <w:rFonts w:ascii="Times New Roman" w:eastAsia="Times New Roman" w:hAnsi="Times New Roman" w:cs="Times New Roman"/>
                <w:bCs/>
                <w:iCs/>
                <w:sz w:val="24"/>
                <w:szCs w:val="24"/>
              </w:rPr>
              <w:t>11.3 Sickness notifications/sick leave application</w:t>
            </w:r>
          </w:p>
          <w:p w14:paraId="210B622F" w14:textId="50823FD8" w:rsidR="00CD0400" w:rsidRPr="00CD0400" w:rsidRDefault="00CD0400" w:rsidP="00CD0400">
            <w:pPr>
              <w:tabs>
                <w:tab w:val="left" w:pos="466"/>
              </w:tabs>
              <w:spacing w:line="276" w:lineRule="auto"/>
              <w:rPr>
                <w:rFonts w:ascii="Times New Roman" w:eastAsia="Calibri" w:hAnsi="Times New Roman" w:cs="Times New Roman"/>
                <w:bCs/>
                <w:iCs/>
                <w:sz w:val="24"/>
                <w:szCs w:val="24"/>
              </w:rPr>
            </w:pPr>
            <w:r w:rsidRPr="00CD0400">
              <w:rPr>
                <w:rFonts w:ascii="Times New Roman" w:eastAsia="Times New Roman" w:hAnsi="Times New Roman" w:cs="Times New Roman"/>
                <w:bCs/>
                <w:iCs/>
                <w:sz w:val="24"/>
                <w:szCs w:val="24"/>
              </w:rPr>
              <w:t>11.4 OSH-related trainings obtained</w:t>
            </w:r>
          </w:p>
        </w:tc>
      </w:tr>
    </w:tbl>
    <w:p w14:paraId="24607930" w14:textId="77777777" w:rsidR="00A3134A" w:rsidRPr="00A3134A" w:rsidRDefault="00A3134A" w:rsidP="00681887">
      <w:pPr>
        <w:spacing w:after="0" w:line="276" w:lineRule="auto"/>
        <w:rPr>
          <w:rFonts w:ascii="Times New Roman" w:eastAsia="Times New Roman" w:hAnsi="Times New Roman" w:cs="Times New Roman"/>
          <w:b/>
          <w:sz w:val="24"/>
          <w:szCs w:val="24"/>
        </w:rPr>
      </w:pPr>
    </w:p>
    <w:p w14:paraId="2415E095" w14:textId="77777777" w:rsidR="00A3134A" w:rsidRPr="00A3134A" w:rsidRDefault="00A3134A" w:rsidP="00681887">
      <w:pPr>
        <w:spacing w:after="0" w:line="276" w:lineRule="auto"/>
        <w:rPr>
          <w:rFonts w:ascii="Times New Roman" w:eastAsia="Times New Roman" w:hAnsi="Times New Roman" w:cs="Times New Roman"/>
          <w:sz w:val="24"/>
          <w:szCs w:val="24"/>
        </w:rPr>
      </w:pPr>
      <w:r w:rsidRPr="00A3134A">
        <w:rPr>
          <w:rFonts w:ascii="Times New Roman" w:eastAsia="Times New Roman" w:hAnsi="Times New Roman" w:cs="Times New Roman"/>
          <w:b/>
          <w:sz w:val="24"/>
          <w:szCs w:val="24"/>
        </w:rPr>
        <w:t>REQUIRED SKILLS AND KNOWLEDGE</w:t>
      </w:r>
    </w:p>
    <w:p w14:paraId="76558C2B" w14:textId="77777777" w:rsidR="00A3134A" w:rsidRPr="00A3134A" w:rsidRDefault="00A3134A" w:rsidP="00681887">
      <w:pPr>
        <w:spacing w:after="0" w:line="276" w:lineRule="auto"/>
        <w:rPr>
          <w:rFonts w:ascii="Times New Roman" w:eastAsia="Times New Roman" w:hAnsi="Times New Roman" w:cs="Times New Roman"/>
          <w:bCs/>
          <w:sz w:val="24"/>
          <w:szCs w:val="24"/>
        </w:rPr>
      </w:pPr>
      <w:r w:rsidRPr="00A3134A">
        <w:rPr>
          <w:rFonts w:ascii="Times New Roman" w:eastAsia="Times New Roman" w:hAnsi="Times New Roman" w:cs="Times New Roman"/>
          <w:bCs/>
          <w:sz w:val="24"/>
          <w:szCs w:val="24"/>
        </w:rPr>
        <w:t>This section describes the skills and knowledge required for this unit of competency.</w:t>
      </w:r>
    </w:p>
    <w:p w14:paraId="4AEF37DE" w14:textId="77777777" w:rsidR="00A3134A" w:rsidRPr="00A3134A" w:rsidRDefault="00A3134A" w:rsidP="00681887">
      <w:pPr>
        <w:spacing w:after="0" w:line="276" w:lineRule="auto"/>
        <w:contextualSpacing/>
        <w:rPr>
          <w:rFonts w:ascii="Times New Roman" w:eastAsia="Times New Roman" w:hAnsi="Times New Roman" w:cs="Times New Roman"/>
          <w:b/>
          <w:sz w:val="24"/>
          <w:szCs w:val="24"/>
        </w:rPr>
      </w:pPr>
    </w:p>
    <w:p w14:paraId="15EB1066" w14:textId="77777777" w:rsidR="00CD0400" w:rsidRPr="00CD0400" w:rsidRDefault="00CD0400" w:rsidP="00CD0400">
      <w:pPr>
        <w:spacing w:after="0" w:line="276" w:lineRule="auto"/>
        <w:contextualSpacing/>
        <w:rPr>
          <w:rFonts w:ascii="Times New Roman" w:eastAsia="Times New Roman" w:hAnsi="Times New Roman" w:cs="Times New Roman"/>
          <w:b/>
          <w:sz w:val="24"/>
          <w:szCs w:val="24"/>
        </w:rPr>
      </w:pPr>
      <w:r w:rsidRPr="00CD0400">
        <w:rPr>
          <w:rFonts w:ascii="Times New Roman" w:eastAsia="Times New Roman" w:hAnsi="Times New Roman" w:cs="Times New Roman"/>
          <w:b/>
          <w:sz w:val="24"/>
          <w:szCs w:val="24"/>
        </w:rPr>
        <w:t>Required Skills</w:t>
      </w:r>
    </w:p>
    <w:p w14:paraId="75E0DA17" w14:textId="77777777" w:rsidR="00CD0400" w:rsidRPr="00CD0400" w:rsidRDefault="00CD0400" w:rsidP="00CD0400">
      <w:pPr>
        <w:spacing w:after="0" w:line="276" w:lineRule="auto"/>
        <w:rPr>
          <w:rFonts w:ascii="Times New Roman" w:eastAsia="Times New Roman" w:hAnsi="Times New Roman" w:cs="Times New Roman"/>
          <w:sz w:val="24"/>
          <w:szCs w:val="24"/>
        </w:rPr>
      </w:pPr>
      <w:r w:rsidRPr="00CD0400">
        <w:rPr>
          <w:rFonts w:ascii="Times New Roman" w:eastAsia="Times New Roman" w:hAnsi="Times New Roman" w:cs="Times New Roman"/>
          <w:sz w:val="24"/>
          <w:szCs w:val="24"/>
        </w:rPr>
        <w:t>The individual needs to demonstrate the following skills:</w:t>
      </w:r>
    </w:p>
    <w:p w14:paraId="4E1B97AB"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CD0400">
        <w:rPr>
          <w:rFonts w:ascii="Times New Roman" w:eastAsia="Times New Roman" w:hAnsi="Times New Roman" w:cs="Times New Roman"/>
          <w:sz w:val="24"/>
          <w:szCs w:val="24"/>
          <w:lang w:val="en-AU"/>
        </w:rPr>
        <w:t xml:space="preserve">Skills on preliminary identification of workplace hazards/risks </w:t>
      </w:r>
    </w:p>
    <w:p w14:paraId="139669F1"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CD0400">
        <w:rPr>
          <w:rFonts w:ascii="Times New Roman" w:eastAsia="Times New Roman" w:hAnsi="Times New Roman" w:cs="Times New Roman"/>
          <w:sz w:val="24"/>
          <w:szCs w:val="24"/>
          <w:lang w:val="en-AU"/>
        </w:rPr>
        <w:t>Knowledge management</w:t>
      </w:r>
    </w:p>
    <w:p w14:paraId="0C6B0ED5"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CD0400">
        <w:rPr>
          <w:rFonts w:ascii="Times New Roman" w:eastAsia="Times New Roman" w:hAnsi="Times New Roman" w:cs="Times New Roman"/>
          <w:sz w:val="24"/>
          <w:szCs w:val="24"/>
          <w:lang w:val="en-AU"/>
        </w:rPr>
        <w:t xml:space="preserve">Critical thinking skills </w:t>
      </w:r>
    </w:p>
    <w:p w14:paraId="0224B169"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CD0400">
        <w:rPr>
          <w:rFonts w:ascii="Times New Roman" w:eastAsia="Times New Roman" w:hAnsi="Times New Roman" w:cs="Times New Roman"/>
          <w:sz w:val="24"/>
          <w:szCs w:val="24"/>
          <w:lang w:val="en-AU"/>
        </w:rPr>
        <w:t>Observation skills</w:t>
      </w:r>
    </w:p>
    <w:p w14:paraId="54B6CD2E"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CD0400">
        <w:rPr>
          <w:rFonts w:ascii="Times New Roman" w:eastAsia="Times New Roman" w:hAnsi="Times New Roman" w:cs="Times New Roman"/>
          <w:sz w:val="24"/>
          <w:szCs w:val="24"/>
          <w:lang w:val="en-AU"/>
        </w:rPr>
        <w:t xml:space="preserve"> Coordinating skills</w:t>
      </w:r>
    </w:p>
    <w:p w14:paraId="03EA34DC"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CD0400">
        <w:rPr>
          <w:rFonts w:ascii="Times New Roman" w:eastAsia="Times New Roman" w:hAnsi="Times New Roman" w:cs="Times New Roman"/>
          <w:sz w:val="24"/>
          <w:szCs w:val="24"/>
          <w:lang w:val="en-AU"/>
        </w:rPr>
        <w:t>Communication skills</w:t>
      </w:r>
    </w:p>
    <w:p w14:paraId="4AFA898E"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CD0400">
        <w:rPr>
          <w:rFonts w:ascii="Times New Roman" w:eastAsia="Times New Roman" w:hAnsi="Times New Roman" w:cs="Times New Roman"/>
          <w:sz w:val="24"/>
          <w:szCs w:val="24"/>
          <w:lang w:val="en-AU"/>
        </w:rPr>
        <w:t>Interpersonal skills</w:t>
      </w:r>
    </w:p>
    <w:p w14:paraId="087BD7D1"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CD0400">
        <w:rPr>
          <w:rFonts w:ascii="Times New Roman" w:eastAsia="Times New Roman" w:hAnsi="Times New Roman" w:cs="Times New Roman"/>
          <w:sz w:val="24"/>
          <w:szCs w:val="24"/>
          <w:lang w:val="en-AU"/>
        </w:rPr>
        <w:t>Troubleshooting skills</w:t>
      </w:r>
    </w:p>
    <w:p w14:paraId="12132E7E"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CD0400">
        <w:rPr>
          <w:rFonts w:ascii="Times New Roman" w:eastAsia="Times New Roman" w:hAnsi="Times New Roman" w:cs="Times New Roman"/>
          <w:sz w:val="24"/>
          <w:szCs w:val="24"/>
          <w:lang w:val="en-AU"/>
        </w:rPr>
        <w:t>Presentation skills</w:t>
      </w:r>
    </w:p>
    <w:p w14:paraId="04EB48C8"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CD0400">
        <w:rPr>
          <w:rFonts w:ascii="Times New Roman" w:eastAsia="Times New Roman" w:hAnsi="Times New Roman" w:cs="Times New Roman"/>
          <w:sz w:val="24"/>
          <w:szCs w:val="24"/>
          <w:lang w:val="en-AU"/>
        </w:rPr>
        <w:t>Training skills</w:t>
      </w:r>
    </w:p>
    <w:p w14:paraId="5153CC30" w14:textId="77777777" w:rsidR="00CD0400" w:rsidRPr="00CD0400" w:rsidRDefault="00CD0400" w:rsidP="00CD0400">
      <w:pPr>
        <w:suppressAutoHyphens/>
        <w:spacing w:after="0" w:line="276" w:lineRule="auto"/>
        <w:ind w:left="720"/>
        <w:jc w:val="both"/>
        <w:rPr>
          <w:rFonts w:ascii="Times New Roman" w:eastAsia="Times New Roman" w:hAnsi="Times New Roman" w:cs="Times New Roman"/>
          <w:sz w:val="24"/>
          <w:szCs w:val="24"/>
          <w:lang w:val="en-AU"/>
        </w:rPr>
      </w:pPr>
    </w:p>
    <w:p w14:paraId="16CD3BBC" w14:textId="77777777" w:rsidR="00CD0400" w:rsidRPr="00CD0400" w:rsidRDefault="00CD0400" w:rsidP="00CD0400">
      <w:pPr>
        <w:spacing w:after="0" w:line="276" w:lineRule="auto"/>
        <w:rPr>
          <w:rFonts w:ascii="Times New Roman" w:eastAsia="Times New Roman" w:hAnsi="Times New Roman" w:cs="Times New Roman"/>
          <w:b/>
          <w:bCs/>
          <w:sz w:val="24"/>
          <w:szCs w:val="24"/>
        </w:rPr>
      </w:pPr>
      <w:r w:rsidRPr="00CD0400">
        <w:rPr>
          <w:rFonts w:ascii="Times New Roman" w:eastAsia="Times New Roman" w:hAnsi="Times New Roman" w:cs="Times New Roman"/>
          <w:b/>
          <w:bCs/>
          <w:sz w:val="24"/>
          <w:szCs w:val="24"/>
        </w:rPr>
        <w:lastRenderedPageBreak/>
        <w:t>Required Knowledge</w:t>
      </w:r>
    </w:p>
    <w:p w14:paraId="5A795D28" w14:textId="77777777" w:rsidR="00CD0400" w:rsidRPr="00CD0400" w:rsidRDefault="00CD0400" w:rsidP="00CD0400">
      <w:pPr>
        <w:spacing w:after="0" w:line="276" w:lineRule="auto"/>
        <w:rPr>
          <w:rFonts w:ascii="Times New Roman" w:eastAsia="Times New Roman" w:hAnsi="Times New Roman" w:cs="Times New Roman"/>
          <w:bCs/>
          <w:sz w:val="24"/>
          <w:szCs w:val="24"/>
        </w:rPr>
      </w:pPr>
      <w:r w:rsidRPr="00CD0400">
        <w:rPr>
          <w:rFonts w:ascii="Times New Roman" w:eastAsia="Times New Roman" w:hAnsi="Times New Roman" w:cs="Times New Roman"/>
          <w:bCs/>
          <w:sz w:val="24"/>
          <w:szCs w:val="24"/>
        </w:rPr>
        <w:t>The individual needs to demonstrate knowledge of:</w:t>
      </w:r>
    </w:p>
    <w:p w14:paraId="7CF7BAC4"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bCs/>
          <w:sz w:val="24"/>
          <w:szCs w:val="24"/>
        </w:rPr>
      </w:pPr>
      <w:r w:rsidRPr="00CD0400">
        <w:rPr>
          <w:rFonts w:ascii="Times New Roman" w:eastAsia="Times New Roman" w:hAnsi="Times New Roman" w:cs="Times New Roman"/>
          <w:bCs/>
          <w:sz w:val="24"/>
          <w:szCs w:val="24"/>
        </w:rPr>
        <w:t>General OSH Principles</w:t>
      </w:r>
    </w:p>
    <w:p w14:paraId="46C4FF58"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bCs/>
          <w:sz w:val="24"/>
          <w:szCs w:val="24"/>
        </w:rPr>
      </w:pPr>
      <w:r w:rsidRPr="00CD0400">
        <w:rPr>
          <w:rFonts w:ascii="Times New Roman" w:eastAsia="Times New Roman" w:hAnsi="Times New Roman" w:cs="Times New Roman"/>
          <w:bCs/>
          <w:sz w:val="24"/>
          <w:szCs w:val="24"/>
        </w:rPr>
        <w:t xml:space="preserve">Occupational hazards/risks recognition </w:t>
      </w:r>
    </w:p>
    <w:p w14:paraId="0E849C7A"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bCs/>
          <w:sz w:val="24"/>
          <w:szCs w:val="24"/>
        </w:rPr>
      </w:pPr>
      <w:r w:rsidRPr="00CD0400">
        <w:rPr>
          <w:rFonts w:ascii="Times New Roman" w:eastAsia="Times New Roman" w:hAnsi="Times New Roman" w:cs="Times New Roman"/>
          <w:bCs/>
          <w:sz w:val="24"/>
          <w:szCs w:val="24"/>
        </w:rPr>
        <w:t>OSH organizations providing services on OSH evaluation and/or work environment measurements (WEM)</w:t>
      </w:r>
    </w:p>
    <w:p w14:paraId="1073AF11"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bCs/>
          <w:sz w:val="24"/>
          <w:szCs w:val="24"/>
        </w:rPr>
      </w:pPr>
      <w:r w:rsidRPr="00CD0400">
        <w:rPr>
          <w:rFonts w:ascii="Times New Roman" w:eastAsia="Times New Roman" w:hAnsi="Times New Roman" w:cs="Times New Roman"/>
          <w:bCs/>
          <w:sz w:val="24"/>
          <w:szCs w:val="24"/>
        </w:rPr>
        <w:t xml:space="preserve">National OSH regulations; company OSH policies and protocols </w:t>
      </w:r>
    </w:p>
    <w:p w14:paraId="410FE23D"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bCs/>
          <w:sz w:val="24"/>
          <w:szCs w:val="24"/>
        </w:rPr>
      </w:pPr>
      <w:r w:rsidRPr="00CD0400">
        <w:rPr>
          <w:rFonts w:ascii="Times New Roman" w:eastAsia="Times New Roman" w:hAnsi="Times New Roman" w:cs="Times New Roman"/>
          <w:bCs/>
          <w:sz w:val="24"/>
          <w:szCs w:val="24"/>
        </w:rPr>
        <w:t>Systematic gathering of OSH issues and concerns</w:t>
      </w:r>
    </w:p>
    <w:p w14:paraId="19670771"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bCs/>
          <w:sz w:val="24"/>
          <w:szCs w:val="24"/>
        </w:rPr>
      </w:pPr>
      <w:r w:rsidRPr="00CD0400">
        <w:rPr>
          <w:rFonts w:ascii="Times New Roman" w:eastAsia="Times New Roman" w:hAnsi="Times New Roman" w:cs="Times New Roman"/>
          <w:bCs/>
          <w:sz w:val="24"/>
          <w:szCs w:val="24"/>
        </w:rPr>
        <w:t xml:space="preserve">General OSH principles </w:t>
      </w:r>
    </w:p>
    <w:p w14:paraId="20954641"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bCs/>
          <w:sz w:val="24"/>
          <w:szCs w:val="24"/>
        </w:rPr>
      </w:pPr>
      <w:r w:rsidRPr="00CD0400">
        <w:rPr>
          <w:rFonts w:ascii="Times New Roman" w:eastAsia="Times New Roman" w:hAnsi="Times New Roman" w:cs="Times New Roman"/>
          <w:bCs/>
          <w:sz w:val="24"/>
          <w:szCs w:val="24"/>
        </w:rPr>
        <w:t>National OSH regulations</w:t>
      </w:r>
    </w:p>
    <w:p w14:paraId="19B4FB0A"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bCs/>
          <w:sz w:val="24"/>
          <w:szCs w:val="24"/>
        </w:rPr>
      </w:pPr>
      <w:r w:rsidRPr="00CD0400">
        <w:rPr>
          <w:rFonts w:ascii="Times New Roman" w:eastAsia="Times New Roman" w:hAnsi="Times New Roman" w:cs="Times New Roman"/>
          <w:bCs/>
          <w:sz w:val="24"/>
          <w:szCs w:val="24"/>
        </w:rPr>
        <w:t>Company OSH and recording protocols, procedures and policies/guidelines</w:t>
      </w:r>
    </w:p>
    <w:p w14:paraId="4F0F76CA" w14:textId="77777777" w:rsidR="00CD0400" w:rsidRPr="00CD0400" w:rsidRDefault="00CD0400" w:rsidP="00CD0400">
      <w:pPr>
        <w:numPr>
          <w:ilvl w:val="0"/>
          <w:numId w:val="4"/>
        </w:numPr>
        <w:suppressAutoHyphens/>
        <w:spacing w:after="0" w:line="276" w:lineRule="auto"/>
        <w:jc w:val="both"/>
        <w:rPr>
          <w:rFonts w:ascii="Times New Roman" w:eastAsia="Times New Roman" w:hAnsi="Times New Roman" w:cs="Times New Roman"/>
          <w:bCs/>
          <w:sz w:val="24"/>
          <w:szCs w:val="24"/>
        </w:rPr>
      </w:pPr>
      <w:r w:rsidRPr="00CD0400">
        <w:rPr>
          <w:rFonts w:ascii="Times New Roman" w:eastAsia="Times New Roman" w:hAnsi="Times New Roman" w:cs="Times New Roman"/>
          <w:bCs/>
          <w:sz w:val="24"/>
          <w:szCs w:val="24"/>
        </w:rPr>
        <w:t>Training and/or counseling methodologies and strategies</w:t>
      </w:r>
    </w:p>
    <w:p w14:paraId="0E256A5F" w14:textId="77777777" w:rsidR="00A3134A" w:rsidRPr="00A3134A" w:rsidRDefault="00A3134A" w:rsidP="00681887">
      <w:pPr>
        <w:spacing w:after="0" w:line="276" w:lineRule="auto"/>
        <w:contextualSpacing/>
        <w:rPr>
          <w:rFonts w:ascii="Times New Roman" w:eastAsia="Times New Roman" w:hAnsi="Times New Roman" w:cs="Times New Roman"/>
          <w:b/>
          <w:sz w:val="24"/>
          <w:szCs w:val="24"/>
        </w:rPr>
      </w:pPr>
    </w:p>
    <w:p w14:paraId="4C6E68D9" w14:textId="77777777" w:rsidR="00A3134A" w:rsidRPr="00A3134A" w:rsidRDefault="00A3134A" w:rsidP="00681887">
      <w:pPr>
        <w:spacing w:after="0" w:line="276" w:lineRule="auto"/>
        <w:contextualSpacing/>
        <w:rPr>
          <w:rFonts w:ascii="Times New Roman" w:eastAsia="Times New Roman" w:hAnsi="Times New Roman" w:cs="Times New Roman"/>
          <w:b/>
          <w:sz w:val="24"/>
          <w:szCs w:val="24"/>
        </w:rPr>
      </w:pPr>
      <w:r w:rsidRPr="00A3134A">
        <w:rPr>
          <w:rFonts w:ascii="Times New Roman" w:eastAsia="Times New Roman" w:hAnsi="Times New Roman" w:cs="Times New Roman"/>
          <w:b/>
          <w:sz w:val="24"/>
          <w:szCs w:val="24"/>
        </w:rPr>
        <w:t>EVIDENCE GUIDE</w:t>
      </w:r>
    </w:p>
    <w:p w14:paraId="42B9185C" w14:textId="77777777" w:rsidR="00A3134A" w:rsidRPr="00A3134A" w:rsidRDefault="00A3134A" w:rsidP="00681887">
      <w:pPr>
        <w:spacing w:after="0" w:line="276" w:lineRule="auto"/>
        <w:contextualSpacing/>
        <w:rPr>
          <w:rFonts w:ascii="Times New Roman" w:eastAsia="Times New Roman" w:hAnsi="Times New Roman" w:cs="Times New Roman"/>
          <w:sz w:val="24"/>
          <w:szCs w:val="24"/>
        </w:rPr>
      </w:pPr>
      <w:r w:rsidRPr="00A3134A">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1E85EDB" w14:textId="77777777" w:rsidR="00A3134A" w:rsidRPr="00A3134A" w:rsidRDefault="00A3134A" w:rsidP="00681887">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CD0400" w:rsidRPr="009D587B" w14:paraId="3A3E3D35" w14:textId="77777777" w:rsidTr="00E03218">
        <w:tc>
          <w:tcPr>
            <w:tcW w:w="1227" w:type="pct"/>
          </w:tcPr>
          <w:p w14:paraId="60BABA71" w14:textId="6DFEB82E" w:rsidR="00CD0400" w:rsidRPr="009D587B" w:rsidRDefault="00CD0400" w:rsidP="005546F8">
            <w:pPr>
              <w:numPr>
                <w:ilvl w:val="0"/>
                <w:numId w:val="38"/>
              </w:numPr>
              <w:spacing w:after="0" w:line="276" w:lineRule="auto"/>
              <w:ind w:left="284" w:hanging="284"/>
              <w:rPr>
                <w:rFonts w:ascii="Times New Roman" w:hAnsi="Times New Roman"/>
                <w:sz w:val="24"/>
                <w:szCs w:val="24"/>
              </w:rPr>
            </w:pPr>
            <w:r w:rsidRPr="00ED14A6">
              <w:rPr>
                <w:rFonts w:ascii="Times New Roman" w:eastAsia="Times New Roman" w:hAnsi="Times New Roman"/>
                <w:sz w:val="24"/>
                <w:szCs w:val="24"/>
              </w:rPr>
              <w:t>Critical Aspects of Competency</w:t>
            </w:r>
          </w:p>
        </w:tc>
        <w:tc>
          <w:tcPr>
            <w:tcW w:w="3773" w:type="pct"/>
          </w:tcPr>
          <w:p w14:paraId="188B2996" w14:textId="77777777" w:rsidR="00CD0400" w:rsidRPr="00ED14A6" w:rsidRDefault="00CD0400" w:rsidP="00CD0400">
            <w:pPr>
              <w:spacing w:after="0" w:line="276" w:lineRule="auto"/>
              <w:rPr>
                <w:rFonts w:ascii="Times New Roman" w:eastAsia="Times New Roman" w:hAnsi="Times New Roman"/>
                <w:sz w:val="24"/>
                <w:szCs w:val="24"/>
              </w:rPr>
            </w:pPr>
            <w:r w:rsidRPr="00ED14A6">
              <w:rPr>
                <w:rFonts w:ascii="Times New Roman" w:eastAsia="Times New Roman" w:hAnsi="Times New Roman"/>
                <w:sz w:val="24"/>
                <w:szCs w:val="24"/>
              </w:rPr>
              <w:t>Assessment requires evidence that the candidate:</w:t>
            </w:r>
          </w:p>
          <w:p w14:paraId="2DC70E19" w14:textId="77777777" w:rsidR="00CD0400" w:rsidRPr="00ED14A6" w:rsidRDefault="00CD0400" w:rsidP="005546F8">
            <w:pPr>
              <w:numPr>
                <w:ilvl w:val="0"/>
                <w:numId w:val="153"/>
              </w:numPr>
              <w:spacing w:after="0" w:line="276" w:lineRule="auto"/>
              <w:rPr>
                <w:rFonts w:ascii="Times New Roman" w:eastAsia="Times New Roman" w:hAnsi="Times New Roman"/>
                <w:sz w:val="24"/>
                <w:szCs w:val="24"/>
              </w:rPr>
            </w:pPr>
            <w:r w:rsidRPr="00ED14A6">
              <w:rPr>
                <w:rFonts w:ascii="Times New Roman" w:eastAsia="Times New Roman" w:hAnsi="Times New Roman"/>
                <w:sz w:val="24"/>
                <w:szCs w:val="24"/>
              </w:rPr>
              <w:t>Identifies hazards/risks in the workplace and/or its indicators</w:t>
            </w:r>
          </w:p>
          <w:p w14:paraId="4874AE2C" w14:textId="77777777" w:rsidR="00CD0400" w:rsidRPr="00ED14A6" w:rsidRDefault="00CD0400" w:rsidP="005546F8">
            <w:pPr>
              <w:numPr>
                <w:ilvl w:val="0"/>
                <w:numId w:val="153"/>
              </w:numPr>
              <w:spacing w:after="0" w:line="276" w:lineRule="auto"/>
              <w:rPr>
                <w:rFonts w:ascii="Times New Roman" w:eastAsia="Times New Roman" w:hAnsi="Times New Roman"/>
                <w:sz w:val="24"/>
                <w:szCs w:val="24"/>
              </w:rPr>
            </w:pPr>
            <w:r w:rsidRPr="00ED14A6">
              <w:rPr>
                <w:rFonts w:ascii="Times New Roman" w:eastAsia="Times New Roman" w:hAnsi="Times New Roman"/>
                <w:sz w:val="24"/>
                <w:szCs w:val="24"/>
              </w:rPr>
              <w:t>Requests for evaluation and/or work environment measurements of OSH hazards/risk in the workplace</w:t>
            </w:r>
          </w:p>
          <w:p w14:paraId="3F4AA6B3" w14:textId="77777777" w:rsidR="00CD0400" w:rsidRPr="00ED14A6" w:rsidRDefault="00CD0400" w:rsidP="005546F8">
            <w:pPr>
              <w:numPr>
                <w:ilvl w:val="0"/>
                <w:numId w:val="153"/>
              </w:numPr>
              <w:spacing w:after="0" w:line="276" w:lineRule="auto"/>
              <w:rPr>
                <w:rFonts w:ascii="Times New Roman" w:eastAsia="Times New Roman" w:hAnsi="Times New Roman"/>
                <w:sz w:val="24"/>
                <w:szCs w:val="24"/>
              </w:rPr>
            </w:pPr>
            <w:r w:rsidRPr="00ED14A6">
              <w:rPr>
                <w:rFonts w:ascii="Times New Roman" w:eastAsia="Times New Roman" w:hAnsi="Times New Roman"/>
                <w:sz w:val="24"/>
                <w:szCs w:val="24"/>
              </w:rPr>
              <w:t>Gathers OSH issues and/or concerns raised by workers</w:t>
            </w:r>
          </w:p>
          <w:p w14:paraId="2DE9FD44" w14:textId="77777777" w:rsidR="00CD0400" w:rsidRPr="00ED14A6" w:rsidRDefault="00CD0400" w:rsidP="005546F8">
            <w:pPr>
              <w:numPr>
                <w:ilvl w:val="0"/>
                <w:numId w:val="153"/>
              </w:numPr>
              <w:spacing w:after="0" w:line="276" w:lineRule="auto"/>
              <w:rPr>
                <w:rFonts w:ascii="Times New Roman" w:eastAsia="Times New Roman" w:hAnsi="Times New Roman"/>
                <w:sz w:val="24"/>
                <w:szCs w:val="24"/>
              </w:rPr>
            </w:pPr>
            <w:r w:rsidRPr="00ED14A6">
              <w:rPr>
                <w:rFonts w:ascii="Times New Roman" w:eastAsia="Times New Roman" w:hAnsi="Times New Roman"/>
                <w:sz w:val="24"/>
                <w:szCs w:val="24"/>
              </w:rPr>
              <w:t>Identifies and implements prevention and control measures, including use of PPE (personal protective equipment) for specific hazards</w:t>
            </w:r>
          </w:p>
          <w:p w14:paraId="04A5E430" w14:textId="77777777" w:rsidR="00CD0400" w:rsidRPr="00ED14A6" w:rsidRDefault="00CD0400" w:rsidP="005546F8">
            <w:pPr>
              <w:numPr>
                <w:ilvl w:val="0"/>
                <w:numId w:val="153"/>
              </w:numPr>
              <w:spacing w:after="0" w:line="276" w:lineRule="auto"/>
              <w:rPr>
                <w:rFonts w:ascii="Times New Roman" w:eastAsia="Times New Roman" w:hAnsi="Times New Roman"/>
                <w:sz w:val="24"/>
                <w:szCs w:val="24"/>
              </w:rPr>
            </w:pPr>
            <w:r w:rsidRPr="00ED14A6">
              <w:rPr>
                <w:rFonts w:ascii="Times New Roman" w:eastAsia="Times New Roman" w:hAnsi="Times New Roman"/>
                <w:sz w:val="24"/>
                <w:szCs w:val="24"/>
              </w:rPr>
              <w:t>Recommends appropriate risk controls based on result of OSH hazard evaluation and OSH issues gathered</w:t>
            </w:r>
          </w:p>
          <w:p w14:paraId="6B2FA7AD" w14:textId="77777777" w:rsidR="00CD0400" w:rsidRPr="00ED14A6" w:rsidRDefault="00CD0400" w:rsidP="005546F8">
            <w:pPr>
              <w:numPr>
                <w:ilvl w:val="0"/>
                <w:numId w:val="153"/>
              </w:numPr>
              <w:spacing w:after="0" w:line="276" w:lineRule="auto"/>
              <w:rPr>
                <w:rFonts w:ascii="Times New Roman" w:eastAsia="Times New Roman" w:hAnsi="Times New Roman"/>
                <w:sz w:val="24"/>
                <w:szCs w:val="24"/>
              </w:rPr>
            </w:pPr>
            <w:r w:rsidRPr="00ED14A6">
              <w:rPr>
                <w:rFonts w:ascii="Times New Roman" w:eastAsia="Times New Roman" w:hAnsi="Times New Roman"/>
                <w:sz w:val="24"/>
                <w:szCs w:val="24"/>
              </w:rPr>
              <w:t>Establish contingency measures, including emergency procedures in accordance with organization procedures</w:t>
            </w:r>
          </w:p>
          <w:p w14:paraId="1E40986D" w14:textId="77777777" w:rsidR="00CD0400" w:rsidRPr="00ED14A6" w:rsidRDefault="00CD0400" w:rsidP="005546F8">
            <w:pPr>
              <w:numPr>
                <w:ilvl w:val="0"/>
                <w:numId w:val="153"/>
              </w:numPr>
              <w:spacing w:after="0" w:line="276" w:lineRule="auto"/>
              <w:rPr>
                <w:rFonts w:ascii="Times New Roman" w:eastAsia="Times New Roman" w:hAnsi="Times New Roman"/>
                <w:sz w:val="24"/>
                <w:szCs w:val="24"/>
              </w:rPr>
            </w:pPr>
            <w:r w:rsidRPr="00ED14A6">
              <w:rPr>
                <w:rFonts w:ascii="Times New Roman" w:eastAsia="Times New Roman" w:hAnsi="Times New Roman"/>
                <w:sz w:val="24"/>
                <w:szCs w:val="24"/>
              </w:rPr>
              <w:t>Provides information to work team about company OSH program, procedures and policies/guidelines</w:t>
            </w:r>
          </w:p>
          <w:p w14:paraId="2F245BC0" w14:textId="77777777" w:rsidR="00CD0400" w:rsidRPr="00ED14A6" w:rsidRDefault="00CD0400" w:rsidP="005546F8">
            <w:pPr>
              <w:numPr>
                <w:ilvl w:val="0"/>
                <w:numId w:val="153"/>
              </w:numPr>
              <w:spacing w:after="0" w:line="276" w:lineRule="auto"/>
              <w:rPr>
                <w:rFonts w:ascii="Times New Roman" w:eastAsia="Times New Roman" w:hAnsi="Times New Roman"/>
                <w:sz w:val="24"/>
                <w:szCs w:val="24"/>
              </w:rPr>
            </w:pPr>
            <w:r w:rsidRPr="00ED14A6">
              <w:rPr>
                <w:rFonts w:ascii="Times New Roman" w:eastAsia="Times New Roman" w:hAnsi="Times New Roman"/>
                <w:sz w:val="24"/>
                <w:szCs w:val="24"/>
              </w:rPr>
              <w:t>Participates in the implementation of OSH procedures and policies/guidelines</w:t>
            </w:r>
          </w:p>
          <w:p w14:paraId="20E09989" w14:textId="77777777" w:rsidR="00CD0400" w:rsidRPr="00ED14A6" w:rsidRDefault="00CD0400" w:rsidP="005546F8">
            <w:pPr>
              <w:numPr>
                <w:ilvl w:val="0"/>
                <w:numId w:val="153"/>
              </w:numPr>
              <w:spacing w:after="0" w:line="276" w:lineRule="auto"/>
              <w:rPr>
                <w:rFonts w:ascii="Times New Roman" w:eastAsia="Times New Roman" w:hAnsi="Times New Roman"/>
                <w:sz w:val="24"/>
                <w:szCs w:val="24"/>
              </w:rPr>
            </w:pPr>
            <w:r w:rsidRPr="00ED14A6">
              <w:rPr>
                <w:rFonts w:ascii="Times New Roman" w:eastAsia="Times New Roman" w:hAnsi="Times New Roman"/>
                <w:sz w:val="24"/>
                <w:szCs w:val="24"/>
              </w:rPr>
              <w:t>Trains and advises team members on OSH standards and procedures</w:t>
            </w:r>
          </w:p>
          <w:p w14:paraId="3FD3C520" w14:textId="636EECDE" w:rsidR="00CD0400" w:rsidRPr="009D587B" w:rsidRDefault="00CD0400" w:rsidP="00CD0400">
            <w:pPr>
              <w:spacing w:line="276" w:lineRule="auto"/>
              <w:ind w:left="484" w:hanging="484"/>
              <w:rPr>
                <w:rFonts w:ascii="Times New Roman" w:hAnsi="Times New Roman"/>
                <w:sz w:val="24"/>
                <w:szCs w:val="24"/>
              </w:rPr>
            </w:pPr>
            <w:r w:rsidRPr="00ED14A6">
              <w:rPr>
                <w:rFonts w:ascii="Times New Roman" w:eastAsia="Times New Roman" w:hAnsi="Times New Roman"/>
                <w:sz w:val="24"/>
                <w:szCs w:val="24"/>
              </w:rPr>
              <w:t>Implements procedures for maintaining OSH-related records</w:t>
            </w:r>
          </w:p>
        </w:tc>
      </w:tr>
      <w:tr w:rsidR="00CD0400" w:rsidRPr="009D587B" w14:paraId="3BF46986" w14:textId="77777777" w:rsidTr="00E03218">
        <w:tc>
          <w:tcPr>
            <w:tcW w:w="1227" w:type="pct"/>
          </w:tcPr>
          <w:p w14:paraId="00BEF944" w14:textId="5EA79392" w:rsidR="00CD0400" w:rsidRPr="009D587B" w:rsidRDefault="00CD0400" w:rsidP="005546F8">
            <w:pPr>
              <w:numPr>
                <w:ilvl w:val="0"/>
                <w:numId w:val="38"/>
              </w:numPr>
              <w:spacing w:after="0" w:line="276" w:lineRule="auto"/>
              <w:ind w:left="284" w:hanging="284"/>
              <w:rPr>
                <w:rFonts w:ascii="Times New Roman" w:hAnsi="Times New Roman"/>
                <w:sz w:val="24"/>
                <w:szCs w:val="24"/>
              </w:rPr>
            </w:pPr>
            <w:r w:rsidRPr="00ED14A6">
              <w:rPr>
                <w:rFonts w:ascii="Times New Roman" w:eastAsia="Times New Roman" w:hAnsi="Times New Roman"/>
                <w:sz w:val="24"/>
                <w:szCs w:val="24"/>
              </w:rPr>
              <w:t>Resource Implications</w:t>
            </w:r>
          </w:p>
        </w:tc>
        <w:tc>
          <w:tcPr>
            <w:tcW w:w="3773" w:type="pct"/>
          </w:tcPr>
          <w:p w14:paraId="56F70A16" w14:textId="77777777" w:rsidR="00CD0400" w:rsidRPr="00ED14A6" w:rsidRDefault="00CD0400" w:rsidP="00CD0400">
            <w:pPr>
              <w:numPr>
                <w:ilvl w:val="12"/>
                <w:numId w:val="0"/>
              </w:numPr>
              <w:tabs>
                <w:tab w:val="left" w:pos="357"/>
              </w:tabs>
              <w:spacing w:after="0" w:line="276" w:lineRule="auto"/>
              <w:ind w:left="357" w:hanging="357"/>
              <w:jc w:val="both"/>
              <w:rPr>
                <w:rFonts w:ascii="Times New Roman" w:eastAsia="Times New Roman" w:hAnsi="Times New Roman"/>
                <w:sz w:val="24"/>
                <w:szCs w:val="24"/>
              </w:rPr>
            </w:pPr>
            <w:r w:rsidRPr="00ED14A6">
              <w:rPr>
                <w:rFonts w:ascii="Times New Roman" w:eastAsia="Times New Roman" w:hAnsi="Times New Roman"/>
                <w:sz w:val="24"/>
                <w:szCs w:val="24"/>
              </w:rPr>
              <w:t>The following resources should be provided:</w:t>
            </w:r>
          </w:p>
          <w:p w14:paraId="5E4AD996" w14:textId="77777777" w:rsidR="00CD0400" w:rsidRPr="00ED14A6" w:rsidRDefault="00CD0400" w:rsidP="00CD0400">
            <w:pPr>
              <w:numPr>
                <w:ilvl w:val="12"/>
                <w:numId w:val="0"/>
              </w:numPr>
              <w:tabs>
                <w:tab w:val="left" w:pos="357"/>
              </w:tabs>
              <w:spacing w:after="0" w:line="276" w:lineRule="auto"/>
              <w:ind w:left="357" w:hanging="357"/>
              <w:jc w:val="both"/>
              <w:rPr>
                <w:rFonts w:ascii="Times New Roman" w:eastAsia="Times New Roman" w:hAnsi="Times New Roman"/>
                <w:sz w:val="24"/>
                <w:szCs w:val="24"/>
              </w:rPr>
            </w:pPr>
            <w:r w:rsidRPr="00ED14A6">
              <w:rPr>
                <w:rFonts w:ascii="Times New Roman" w:eastAsia="Times New Roman" w:hAnsi="Times New Roman"/>
                <w:sz w:val="24"/>
                <w:szCs w:val="24"/>
              </w:rPr>
              <w:t>2.1 Workplace or assessment location</w:t>
            </w:r>
          </w:p>
          <w:p w14:paraId="788A4966" w14:textId="77777777" w:rsidR="00CD0400" w:rsidRPr="00ED14A6" w:rsidRDefault="00CD0400" w:rsidP="00CD0400">
            <w:pPr>
              <w:numPr>
                <w:ilvl w:val="12"/>
                <w:numId w:val="0"/>
              </w:numPr>
              <w:tabs>
                <w:tab w:val="left" w:pos="357"/>
              </w:tabs>
              <w:spacing w:after="0" w:line="276" w:lineRule="auto"/>
              <w:ind w:left="357" w:hanging="357"/>
              <w:jc w:val="both"/>
              <w:rPr>
                <w:rFonts w:ascii="Times New Roman" w:eastAsia="Times New Roman" w:hAnsi="Times New Roman"/>
                <w:sz w:val="24"/>
                <w:szCs w:val="24"/>
              </w:rPr>
            </w:pPr>
            <w:r w:rsidRPr="00ED14A6">
              <w:rPr>
                <w:rFonts w:ascii="Times New Roman" w:eastAsia="Times New Roman" w:hAnsi="Times New Roman"/>
                <w:sz w:val="24"/>
                <w:szCs w:val="24"/>
              </w:rPr>
              <w:lastRenderedPageBreak/>
              <w:t>2.2 OSH personal records</w:t>
            </w:r>
          </w:p>
          <w:p w14:paraId="6C2EBC32" w14:textId="77777777" w:rsidR="00CD0400" w:rsidRPr="00ED14A6" w:rsidRDefault="00CD0400" w:rsidP="00CD0400">
            <w:pPr>
              <w:numPr>
                <w:ilvl w:val="12"/>
                <w:numId w:val="0"/>
              </w:numPr>
              <w:tabs>
                <w:tab w:val="left" w:pos="357"/>
              </w:tabs>
              <w:spacing w:after="0" w:line="276" w:lineRule="auto"/>
              <w:ind w:left="357" w:hanging="357"/>
              <w:jc w:val="both"/>
              <w:rPr>
                <w:rFonts w:ascii="Times New Roman" w:eastAsia="Times New Roman" w:hAnsi="Times New Roman"/>
                <w:sz w:val="24"/>
                <w:szCs w:val="24"/>
              </w:rPr>
            </w:pPr>
            <w:r w:rsidRPr="00ED14A6">
              <w:rPr>
                <w:rFonts w:ascii="Times New Roman" w:eastAsia="Times New Roman" w:hAnsi="Times New Roman"/>
                <w:sz w:val="24"/>
                <w:szCs w:val="24"/>
              </w:rPr>
              <w:t>2.3 PPE</w:t>
            </w:r>
          </w:p>
          <w:p w14:paraId="34DA762D" w14:textId="57F6CAF7" w:rsidR="00CD0400" w:rsidRPr="009D587B" w:rsidRDefault="00CD0400" w:rsidP="00CD0400">
            <w:pPr>
              <w:numPr>
                <w:ilvl w:val="12"/>
                <w:numId w:val="0"/>
              </w:numPr>
              <w:tabs>
                <w:tab w:val="left" w:pos="357"/>
              </w:tabs>
              <w:spacing w:line="276" w:lineRule="auto"/>
              <w:ind w:left="357" w:hanging="357"/>
              <w:jc w:val="both"/>
              <w:rPr>
                <w:rFonts w:ascii="Times New Roman" w:hAnsi="Times New Roman"/>
                <w:sz w:val="24"/>
                <w:szCs w:val="24"/>
              </w:rPr>
            </w:pPr>
            <w:r w:rsidRPr="00ED14A6">
              <w:rPr>
                <w:rFonts w:ascii="Times New Roman" w:eastAsia="Times New Roman" w:hAnsi="Times New Roman"/>
                <w:sz w:val="24"/>
                <w:szCs w:val="24"/>
              </w:rPr>
              <w:t>2.4 Health records</w:t>
            </w:r>
          </w:p>
        </w:tc>
      </w:tr>
      <w:tr w:rsidR="00CD0400" w:rsidRPr="009D587B" w14:paraId="0CFC78A6" w14:textId="77777777" w:rsidTr="00E03218">
        <w:tc>
          <w:tcPr>
            <w:tcW w:w="1227" w:type="pct"/>
          </w:tcPr>
          <w:p w14:paraId="2A8116F8" w14:textId="5E5905AC" w:rsidR="00CD0400" w:rsidRPr="009D587B" w:rsidRDefault="00CD0400" w:rsidP="005546F8">
            <w:pPr>
              <w:numPr>
                <w:ilvl w:val="0"/>
                <w:numId w:val="38"/>
              </w:numPr>
              <w:spacing w:after="0" w:line="276" w:lineRule="auto"/>
              <w:ind w:left="284" w:hanging="284"/>
              <w:rPr>
                <w:rFonts w:ascii="Times New Roman" w:hAnsi="Times New Roman"/>
                <w:sz w:val="24"/>
                <w:szCs w:val="24"/>
              </w:rPr>
            </w:pPr>
            <w:r w:rsidRPr="00ED14A6">
              <w:rPr>
                <w:rFonts w:ascii="Times New Roman" w:eastAsia="Times New Roman" w:hAnsi="Times New Roman"/>
                <w:sz w:val="24"/>
                <w:szCs w:val="24"/>
              </w:rPr>
              <w:lastRenderedPageBreak/>
              <w:t>Methods of Assessment</w:t>
            </w:r>
          </w:p>
        </w:tc>
        <w:tc>
          <w:tcPr>
            <w:tcW w:w="3773" w:type="pct"/>
          </w:tcPr>
          <w:p w14:paraId="3F4E6298" w14:textId="77777777" w:rsidR="00CD0400" w:rsidRPr="00ED14A6" w:rsidRDefault="00CD0400" w:rsidP="00CD0400">
            <w:pPr>
              <w:spacing w:after="0" w:line="276" w:lineRule="auto"/>
              <w:contextualSpacing/>
              <w:rPr>
                <w:rFonts w:ascii="Times New Roman" w:eastAsia="Times New Roman" w:hAnsi="Times New Roman"/>
                <w:sz w:val="24"/>
                <w:szCs w:val="24"/>
              </w:rPr>
            </w:pPr>
            <w:r w:rsidRPr="00ED14A6">
              <w:rPr>
                <w:rFonts w:ascii="Times New Roman" w:eastAsia="Times New Roman" w:hAnsi="Times New Roman"/>
                <w:sz w:val="24"/>
                <w:szCs w:val="24"/>
              </w:rPr>
              <w:t>Competency may be assessed through:</w:t>
            </w:r>
          </w:p>
          <w:p w14:paraId="3D2944A6" w14:textId="77777777" w:rsidR="00CD0400" w:rsidRPr="00ED14A6" w:rsidRDefault="00CD0400" w:rsidP="00CD0400">
            <w:pPr>
              <w:spacing w:after="0" w:line="276" w:lineRule="auto"/>
              <w:contextualSpacing/>
              <w:rPr>
                <w:rFonts w:ascii="Times New Roman" w:eastAsia="Times New Roman" w:hAnsi="Times New Roman"/>
                <w:sz w:val="24"/>
                <w:szCs w:val="24"/>
              </w:rPr>
            </w:pPr>
            <w:r w:rsidRPr="00ED14A6">
              <w:rPr>
                <w:rFonts w:ascii="Times New Roman" w:eastAsia="Times New Roman" w:hAnsi="Times New Roman"/>
                <w:sz w:val="24"/>
                <w:szCs w:val="24"/>
              </w:rPr>
              <w:t>3.1 Portfolio Assessment</w:t>
            </w:r>
          </w:p>
          <w:p w14:paraId="733B6F91" w14:textId="77777777" w:rsidR="00CD0400" w:rsidRPr="00ED14A6" w:rsidRDefault="00CD0400" w:rsidP="00CD0400">
            <w:pPr>
              <w:spacing w:after="0" w:line="276" w:lineRule="auto"/>
              <w:contextualSpacing/>
              <w:rPr>
                <w:rFonts w:ascii="Times New Roman" w:eastAsia="Times New Roman" w:hAnsi="Times New Roman"/>
                <w:sz w:val="24"/>
                <w:szCs w:val="24"/>
              </w:rPr>
            </w:pPr>
            <w:r w:rsidRPr="00ED14A6">
              <w:rPr>
                <w:rFonts w:ascii="Times New Roman" w:eastAsia="Times New Roman" w:hAnsi="Times New Roman"/>
                <w:sz w:val="24"/>
                <w:szCs w:val="24"/>
              </w:rPr>
              <w:t>3.2 Interview</w:t>
            </w:r>
          </w:p>
          <w:p w14:paraId="4A33F0A8" w14:textId="77777777" w:rsidR="00CD0400" w:rsidRPr="00ED14A6" w:rsidRDefault="00CD0400" w:rsidP="00CD0400">
            <w:pPr>
              <w:spacing w:after="0" w:line="276" w:lineRule="auto"/>
              <w:contextualSpacing/>
              <w:rPr>
                <w:rFonts w:ascii="Times New Roman" w:eastAsia="Times New Roman" w:hAnsi="Times New Roman"/>
                <w:sz w:val="24"/>
                <w:szCs w:val="24"/>
              </w:rPr>
            </w:pPr>
            <w:r w:rsidRPr="00ED14A6">
              <w:rPr>
                <w:rFonts w:ascii="Times New Roman" w:eastAsia="Times New Roman" w:hAnsi="Times New Roman"/>
                <w:sz w:val="24"/>
                <w:szCs w:val="24"/>
              </w:rPr>
              <w:t>3.3 Case Study/Situation</w:t>
            </w:r>
          </w:p>
          <w:p w14:paraId="1E967468" w14:textId="45A434EC" w:rsidR="00CD0400" w:rsidRPr="009D587B" w:rsidRDefault="00CD0400" w:rsidP="00CD0400">
            <w:pPr>
              <w:tabs>
                <w:tab w:val="left" w:pos="484"/>
              </w:tabs>
              <w:spacing w:line="276" w:lineRule="auto"/>
              <w:contextualSpacing/>
              <w:rPr>
                <w:rFonts w:ascii="Times New Roman" w:hAnsi="Times New Roman"/>
                <w:sz w:val="24"/>
                <w:szCs w:val="24"/>
              </w:rPr>
            </w:pPr>
            <w:r w:rsidRPr="00ED14A6">
              <w:rPr>
                <w:rFonts w:ascii="Times New Roman" w:eastAsia="Times New Roman" w:hAnsi="Times New Roman"/>
                <w:sz w:val="24"/>
                <w:szCs w:val="24"/>
              </w:rPr>
              <w:t>3.4 Observation/Demonstration and oral questioning</w:t>
            </w:r>
          </w:p>
        </w:tc>
      </w:tr>
      <w:tr w:rsidR="00CD0400" w:rsidRPr="009D587B" w14:paraId="672C8CB5" w14:textId="77777777" w:rsidTr="00E03218">
        <w:tc>
          <w:tcPr>
            <w:tcW w:w="1227" w:type="pct"/>
          </w:tcPr>
          <w:p w14:paraId="4CAD3AFE" w14:textId="588083CE" w:rsidR="00CD0400" w:rsidRPr="009D587B" w:rsidRDefault="00CD0400" w:rsidP="005546F8">
            <w:pPr>
              <w:numPr>
                <w:ilvl w:val="0"/>
                <w:numId w:val="38"/>
              </w:numPr>
              <w:spacing w:after="0" w:line="276" w:lineRule="auto"/>
              <w:ind w:left="284" w:hanging="284"/>
              <w:contextualSpacing/>
              <w:rPr>
                <w:rFonts w:ascii="Times New Roman" w:hAnsi="Times New Roman"/>
                <w:sz w:val="24"/>
                <w:szCs w:val="24"/>
              </w:rPr>
            </w:pPr>
            <w:r w:rsidRPr="00ED14A6">
              <w:rPr>
                <w:rFonts w:ascii="Times New Roman" w:eastAsia="Times New Roman" w:hAnsi="Times New Roman"/>
                <w:sz w:val="24"/>
                <w:szCs w:val="24"/>
              </w:rPr>
              <w:t>Context of Assessment</w:t>
            </w:r>
          </w:p>
        </w:tc>
        <w:tc>
          <w:tcPr>
            <w:tcW w:w="3773" w:type="pct"/>
          </w:tcPr>
          <w:p w14:paraId="2CBCEF14" w14:textId="1482F42A" w:rsidR="00CD0400" w:rsidRPr="009D587B" w:rsidRDefault="00CD0400" w:rsidP="00CD0400">
            <w:pPr>
              <w:spacing w:line="276" w:lineRule="auto"/>
              <w:jc w:val="both"/>
              <w:rPr>
                <w:rFonts w:ascii="Times New Roman" w:hAnsi="Times New Roman"/>
                <w:sz w:val="24"/>
                <w:szCs w:val="24"/>
              </w:rPr>
            </w:pPr>
            <w:r w:rsidRPr="00ED14A6">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CD0400" w:rsidRPr="009D587B" w14:paraId="14AB2E22" w14:textId="77777777" w:rsidTr="00E03218">
        <w:tc>
          <w:tcPr>
            <w:tcW w:w="1227" w:type="pct"/>
          </w:tcPr>
          <w:p w14:paraId="331EEFAB" w14:textId="1B311002" w:rsidR="00CD0400" w:rsidRPr="009D587B" w:rsidRDefault="00CD0400" w:rsidP="005546F8">
            <w:pPr>
              <w:numPr>
                <w:ilvl w:val="0"/>
                <w:numId w:val="38"/>
              </w:numPr>
              <w:spacing w:after="0" w:line="276" w:lineRule="auto"/>
              <w:ind w:left="284" w:hanging="284"/>
              <w:contextualSpacing/>
              <w:rPr>
                <w:rFonts w:ascii="Times New Roman" w:hAnsi="Times New Roman"/>
                <w:sz w:val="24"/>
                <w:szCs w:val="24"/>
              </w:rPr>
            </w:pPr>
            <w:r w:rsidRPr="00ED14A6">
              <w:rPr>
                <w:rFonts w:ascii="Times New Roman" w:eastAsia="Times New Roman" w:hAnsi="Times New Roman"/>
                <w:sz w:val="24"/>
                <w:szCs w:val="24"/>
              </w:rPr>
              <w:t>Guidance information for assessment</w:t>
            </w:r>
          </w:p>
        </w:tc>
        <w:tc>
          <w:tcPr>
            <w:tcW w:w="3773" w:type="pct"/>
          </w:tcPr>
          <w:p w14:paraId="443FEEC6" w14:textId="77777777" w:rsidR="00CD0400" w:rsidRPr="00ED14A6" w:rsidRDefault="00CD0400" w:rsidP="00CD0400">
            <w:pPr>
              <w:spacing w:after="0" w:line="276" w:lineRule="auto"/>
              <w:jc w:val="both"/>
              <w:rPr>
                <w:rFonts w:ascii="Times New Roman" w:eastAsia="Times New Roman" w:hAnsi="Times New Roman"/>
                <w:sz w:val="24"/>
                <w:szCs w:val="24"/>
              </w:rPr>
            </w:pPr>
            <w:r w:rsidRPr="00ED14A6">
              <w:rPr>
                <w:rFonts w:ascii="Times New Roman" w:eastAsia="Times New Roman" w:hAnsi="Times New Roman"/>
                <w:sz w:val="24"/>
                <w:szCs w:val="24"/>
              </w:rPr>
              <w:t>Holistic assessment with other units relevant to the industry sector, workplace and job role is recommended.</w:t>
            </w:r>
          </w:p>
          <w:p w14:paraId="78DB6B2A" w14:textId="77777777" w:rsidR="00CD0400" w:rsidRPr="009D587B" w:rsidRDefault="00CD0400" w:rsidP="00CD0400">
            <w:pPr>
              <w:spacing w:line="276" w:lineRule="auto"/>
              <w:jc w:val="both"/>
              <w:rPr>
                <w:rFonts w:ascii="Times New Roman" w:hAnsi="Times New Roman"/>
                <w:sz w:val="24"/>
                <w:szCs w:val="24"/>
              </w:rPr>
            </w:pPr>
          </w:p>
        </w:tc>
      </w:tr>
    </w:tbl>
    <w:p w14:paraId="65602B5C" w14:textId="77777777" w:rsidR="0000006D" w:rsidRPr="0000006D" w:rsidRDefault="0000006D" w:rsidP="00681887">
      <w:pPr>
        <w:spacing w:line="276" w:lineRule="auto"/>
      </w:pPr>
    </w:p>
    <w:p w14:paraId="356C61F5" w14:textId="77777777" w:rsidR="00ED4DC4" w:rsidRPr="0000006D" w:rsidRDefault="00ED4DC4" w:rsidP="00681887">
      <w:pPr>
        <w:spacing w:line="276" w:lineRule="auto"/>
        <w:rPr>
          <w:lang w:val="en-GB"/>
        </w:rPr>
      </w:pPr>
    </w:p>
    <w:p w14:paraId="19F6BF4F" w14:textId="77777777" w:rsidR="004F6C76" w:rsidRPr="0000006D" w:rsidRDefault="004F6C76" w:rsidP="00681887">
      <w:pPr>
        <w:spacing w:line="276" w:lineRule="auto"/>
        <w:rPr>
          <w:lang w:val="en-GB"/>
        </w:rPr>
      </w:pPr>
    </w:p>
    <w:p w14:paraId="2A16023B" w14:textId="77777777" w:rsidR="004F6C76" w:rsidRPr="0000006D" w:rsidRDefault="004F6C76" w:rsidP="00681887">
      <w:pPr>
        <w:spacing w:line="276" w:lineRule="auto"/>
        <w:rPr>
          <w:lang w:val="en-GB"/>
        </w:rPr>
      </w:pPr>
    </w:p>
    <w:p w14:paraId="296064AE" w14:textId="77777777" w:rsidR="004F6C76" w:rsidRDefault="004F6C76" w:rsidP="00681887">
      <w:pPr>
        <w:spacing w:line="276" w:lineRule="auto"/>
        <w:rPr>
          <w:lang w:val="en-GB"/>
        </w:rPr>
      </w:pPr>
    </w:p>
    <w:p w14:paraId="7203397B" w14:textId="77777777" w:rsidR="0000006D" w:rsidRDefault="0000006D" w:rsidP="00681887">
      <w:pPr>
        <w:spacing w:line="276" w:lineRule="auto"/>
        <w:rPr>
          <w:lang w:val="en-GB"/>
        </w:rPr>
      </w:pPr>
    </w:p>
    <w:p w14:paraId="00C10E76" w14:textId="77777777" w:rsidR="0000006D" w:rsidRPr="0000006D" w:rsidRDefault="0000006D" w:rsidP="00681887">
      <w:pPr>
        <w:spacing w:line="276" w:lineRule="auto"/>
        <w:rPr>
          <w:lang w:val="en-GB"/>
        </w:rPr>
      </w:pPr>
    </w:p>
    <w:p w14:paraId="09547234" w14:textId="77777777" w:rsidR="004F6C76" w:rsidRPr="0000006D" w:rsidRDefault="004F6C76" w:rsidP="00681887">
      <w:pPr>
        <w:spacing w:line="276" w:lineRule="auto"/>
        <w:rPr>
          <w:lang w:val="en-GB"/>
        </w:rPr>
      </w:pPr>
    </w:p>
    <w:p w14:paraId="5D49CAC5" w14:textId="77777777" w:rsidR="00B94196" w:rsidRDefault="00B94196" w:rsidP="00681887">
      <w:pPr>
        <w:spacing w:line="276" w:lineRule="auto"/>
        <w:rPr>
          <w:rFonts w:ascii="Times New Roman" w:eastAsia="Times New Roman" w:hAnsi="Times New Roman" w:cs="Times New Roman"/>
          <w:b/>
          <w:bCs/>
          <w:sz w:val="24"/>
          <w:szCs w:val="28"/>
        </w:rPr>
      </w:pPr>
      <w:r>
        <w:br w:type="page"/>
      </w:r>
    </w:p>
    <w:p w14:paraId="34531171" w14:textId="77777777" w:rsidR="00B94196" w:rsidRDefault="00B94196" w:rsidP="00681887">
      <w:pPr>
        <w:spacing w:line="276" w:lineRule="auto"/>
      </w:pPr>
    </w:p>
    <w:p w14:paraId="799B304E" w14:textId="77777777" w:rsidR="00B94196" w:rsidRDefault="00B94196" w:rsidP="00681887">
      <w:pPr>
        <w:spacing w:line="276" w:lineRule="auto"/>
      </w:pPr>
    </w:p>
    <w:p w14:paraId="7AB01DCF" w14:textId="77777777" w:rsidR="00B94196" w:rsidRDefault="00B94196" w:rsidP="00681887">
      <w:pPr>
        <w:spacing w:line="276" w:lineRule="auto"/>
      </w:pPr>
    </w:p>
    <w:p w14:paraId="7C601B94" w14:textId="77777777" w:rsidR="00B94196" w:rsidRDefault="00B94196" w:rsidP="00681887">
      <w:pPr>
        <w:spacing w:line="276" w:lineRule="auto"/>
      </w:pPr>
    </w:p>
    <w:p w14:paraId="6D624690" w14:textId="77777777" w:rsidR="00B94196" w:rsidRDefault="00B94196" w:rsidP="00681887">
      <w:pPr>
        <w:spacing w:line="276" w:lineRule="auto"/>
      </w:pPr>
    </w:p>
    <w:p w14:paraId="41688052" w14:textId="77777777" w:rsidR="00B94196" w:rsidRDefault="00B94196" w:rsidP="00681887">
      <w:pPr>
        <w:spacing w:line="276" w:lineRule="auto"/>
      </w:pPr>
    </w:p>
    <w:p w14:paraId="2EB7B82A" w14:textId="77777777" w:rsidR="00B94196" w:rsidRDefault="00B94196" w:rsidP="00681887">
      <w:pPr>
        <w:spacing w:line="276" w:lineRule="auto"/>
      </w:pPr>
    </w:p>
    <w:p w14:paraId="1BF92236" w14:textId="543041CA" w:rsidR="0000006D" w:rsidRPr="0000006D" w:rsidRDefault="008E79FD" w:rsidP="00681887">
      <w:pPr>
        <w:pStyle w:val="Heading1"/>
        <w:spacing w:line="276" w:lineRule="auto"/>
      </w:pPr>
      <w:bookmarkStart w:id="37" w:name="_Toc527372798"/>
      <w:bookmarkStart w:id="38" w:name="_Toc30379169"/>
      <w:r>
        <w:t>MAINTAIN OIL TERMINAL PUMPS</w:t>
      </w:r>
      <w:bookmarkEnd w:id="38"/>
    </w:p>
    <w:p w14:paraId="3FA22219" w14:textId="77777777" w:rsidR="0000006D" w:rsidRPr="0000006D" w:rsidRDefault="0000006D" w:rsidP="00681887">
      <w:pPr>
        <w:spacing w:after="0" w:line="276" w:lineRule="auto"/>
        <w:jc w:val="center"/>
        <w:rPr>
          <w:rFonts w:ascii="Times New Roman" w:eastAsia="Calibri" w:hAnsi="Times New Roman" w:cs="Times New Roman"/>
          <w:b/>
          <w:sz w:val="24"/>
          <w:szCs w:val="24"/>
          <w:lang w:val="en-GB"/>
        </w:rPr>
      </w:pPr>
    </w:p>
    <w:p w14:paraId="4A02E090" w14:textId="734EDC57" w:rsidR="0000006D" w:rsidRPr="0000006D" w:rsidRDefault="0000006D"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8E79FD" w:rsidRPr="008E79FD">
        <w:rPr>
          <w:rFonts w:ascii="Times New Roman" w:eastAsia="Calibri" w:hAnsi="Times New Roman" w:cs="Times New Roman"/>
          <w:b/>
          <w:sz w:val="24"/>
          <w:szCs w:val="24"/>
          <w:lang w:val="en-GB"/>
        </w:rPr>
        <w:t>OG/OS/MM/CR/01/</w:t>
      </w:r>
      <w:r w:rsidR="00CD0400">
        <w:rPr>
          <w:rFonts w:ascii="Times New Roman" w:eastAsia="Calibri" w:hAnsi="Times New Roman" w:cs="Times New Roman"/>
          <w:b/>
          <w:sz w:val="24"/>
          <w:szCs w:val="24"/>
          <w:lang w:val="en-GB"/>
        </w:rPr>
        <w:t>5/A</w:t>
      </w:r>
    </w:p>
    <w:p w14:paraId="6B6DD917"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702E2CF5" w14:textId="77777777" w:rsidR="0000006D" w:rsidRPr="0000006D" w:rsidRDefault="0000006D"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4BD43379" w14:textId="77777777" w:rsidR="008E79FD" w:rsidRPr="008E79FD" w:rsidRDefault="008E79FD" w:rsidP="008E79FD">
      <w:pPr>
        <w:tabs>
          <w:tab w:val="left" w:pos="2880"/>
        </w:tabs>
        <w:spacing w:after="0" w:line="276" w:lineRule="auto"/>
        <w:rPr>
          <w:rFonts w:ascii="Times New Roman" w:eastAsia="Calibri" w:hAnsi="Times New Roman" w:cs="Times New Roman"/>
          <w:sz w:val="24"/>
          <w:szCs w:val="24"/>
          <w:lang w:val="en-GB" w:bidi="en-US"/>
        </w:rPr>
      </w:pPr>
      <w:r w:rsidRPr="008E79FD">
        <w:rPr>
          <w:rFonts w:ascii="Times New Roman" w:eastAsia="Calibri" w:hAnsi="Times New Roman" w:cs="Times New Roman"/>
          <w:sz w:val="24"/>
          <w:szCs w:val="24"/>
          <w:lang w:val="en-GB" w:bidi="en-US"/>
        </w:rPr>
        <w:t>The unit standard specifies the competencies required to maintain oil product pumps in oil terminals. It involves preparing for the maintenance task, setting up maintenance tools and equipment, using appropriate personal protective equipment (PPE), performing pump maintenance to required specifications, test-run and commission serviced pump and complete workplace processes.</w:t>
      </w:r>
    </w:p>
    <w:p w14:paraId="26C782DF" w14:textId="77777777" w:rsidR="008E79FD" w:rsidRPr="008E79FD" w:rsidRDefault="008E79FD" w:rsidP="008E79FD">
      <w:pPr>
        <w:tabs>
          <w:tab w:val="left" w:pos="2880"/>
        </w:tabs>
        <w:spacing w:after="0" w:line="276" w:lineRule="auto"/>
        <w:rPr>
          <w:rFonts w:ascii="Times New Roman" w:eastAsia="Calibri" w:hAnsi="Times New Roman" w:cs="Times New Roman"/>
          <w:sz w:val="24"/>
          <w:szCs w:val="24"/>
          <w:lang w:val="en-GB" w:bidi="en-US"/>
        </w:rPr>
      </w:pPr>
    </w:p>
    <w:p w14:paraId="4EF47DA7" w14:textId="77777777" w:rsidR="008E79FD" w:rsidRPr="008E79FD" w:rsidRDefault="008E79FD" w:rsidP="008E79FD">
      <w:pPr>
        <w:tabs>
          <w:tab w:val="left" w:pos="2880"/>
        </w:tabs>
        <w:spacing w:after="0" w:line="276" w:lineRule="auto"/>
        <w:rPr>
          <w:rFonts w:ascii="Times New Roman" w:eastAsia="Calibri" w:hAnsi="Times New Roman" w:cs="Times New Roman"/>
          <w:sz w:val="24"/>
          <w:szCs w:val="24"/>
          <w:lang w:val="en-GB" w:bidi="en-US"/>
        </w:rPr>
      </w:pPr>
      <w:r w:rsidRPr="008E79FD">
        <w:rPr>
          <w:rFonts w:ascii="Times New Roman" w:eastAsia="Calibri" w:hAnsi="Times New Roman" w:cs="Times New Roman"/>
          <w:sz w:val="24"/>
          <w:szCs w:val="24"/>
          <w:lang w:val="en-GB" w:bidi="en-US"/>
        </w:rPr>
        <w:t>This unit standard applies to the oil and gas industry.</w:t>
      </w:r>
    </w:p>
    <w:p w14:paraId="4B090148" w14:textId="5426C3AD" w:rsidR="004F155A" w:rsidRPr="008E79FD" w:rsidRDefault="0000006D" w:rsidP="008E79FD">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w:t>
      </w:r>
      <w:r w:rsidRPr="008E79FD">
        <w:rPr>
          <w:rFonts w:ascii="Times New Roman" w:eastAsia="Calibri" w:hAnsi="Times New Roman" w:cs="Times New Roman"/>
          <w:b/>
          <w:sz w:val="24"/>
          <w:szCs w:val="24"/>
          <w:lang w:val="en-GB"/>
        </w:rPr>
        <w:t xml:space="preserve">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660"/>
      </w:tblGrid>
      <w:tr w:rsidR="0000006D" w:rsidRPr="008E79FD" w14:paraId="35FAA458" w14:textId="77777777" w:rsidTr="00E03218">
        <w:trPr>
          <w:trHeight w:val="710"/>
          <w:tblHeader/>
        </w:trPr>
        <w:tc>
          <w:tcPr>
            <w:tcW w:w="17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FDC007" w14:textId="77777777" w:rsidR="004216B2" w:rsidRPr="008E79FD" w:rsidRDefault="0000006D" w:rsidP="008E79FD">
            <w:pPr>
              <w:spacing w:after="0" w:line="276" w:lineRule="auto"/>
              <w:rPr>
                <w:rFonts w:ascii="Times New Roman" w:eastAsia="Calibri" w:hAnsi="Times New Roman" w:cs="Times New Roman"/>
                <w:b/>
                <w:sz w:val="24"/>
                <w:szCs w:val="24"/>
                <w:lang w:val="en-GB"/>
              </w:rPr>
            </w:pPr>
            <w:r w:rsidRPr="008E79FD">
              <w:rPr>
                <w:rFonts w:ascii="Times New Roman" w:eastAsia="Calibri" w:hAnsi="Times New Roman" w:cs="Times New Roman"/>
                <w:b/>
                <w:sz w:val="24"/>
                <w:szCs w:val="24"/>
                <w:lang w:val="en-GB"/>
              </w:rPr>
              <w:t>ELEMENT</w:t>
            </w:r>
          </w:p>
          <w:p w14:paraId="38BC7F92" w14:textId="77777777" w:rsidR="004216B2" w:rsidRPr="008E79FD" w:rsidRDefault="004216B2" w:rsidP="008E79FD">
            <w:pPr>
              <w:spacing w:after="0" w:line="276" w:lineRule="auto"/>
              <w:rPr>
                <w:rFonts w:ascii="Times New Roman" w:eastAsia="Calibri" w:hAnsi="Times New Roman" w:cs="Times New Roman"/>
                <w:b/>
                <w:sz w:val="24"/>
                <w:szCs w:val="24"/>
                <w:lang w:val="en-GB"/>
              </w:rPr>
            </w:pPr>
            <w:r w:rsidRPr="008E79FD">
              <w:rPr>
                <w:rFonts w:ascii="Times New Roman" w:eastAsia="Calibri" w:hAnsi="Times New Roman" w:cs="Times New Roman"/>
                <w:sz w:val="24"/>
                <w:szCs w:val="24"/>
                <w:lang w:val="en-GB"/>
              </w:rPr>
              <w:t>These describe the key</w:t>
            </w:r>
          </w:p>
          <w:p w14:paraId="3276D244" w14:textId="77777777" w:rsidR="004216B2" w:rsidRPr="008E79FD" w:rsidRDefault="004216B2" w:rsidP="008E79FD">
            <w:pPr>
              <w:spacing w:after="0" w:line="276" w:lineRule="auto"/>
              <w:rPr>
                <w:rFonts w:ascii="Times New Roman" w:eastAsia="Calibri" w:hAnsi="Times New Roman" w:cs="Times New Roman"/>
                <w:b/>
                <w:sz w:val="24"/>
                <w:szCs w:val="24"/>
                <w:lang w:val="en-GB"/>
              </w:rPr>
            </w:pPr>
            <w:r w:rsidRPr="008E79FD">
              <w:rPr>
                <w:rFonts w:ascii="Times New Roman" w:eastAsia="Calibri" w:hAnsi="Times New Roman" w:cs="Times New Roman"/>
                <w:sz w:val="24"/>
                <w:szCs w:val="24"/>
                <w:lang w:val="en-GB"/>
              </w:rPr>
              <w:t>outcomes which make up</w:t>
            </w:r>
          </w:p>
          <w:p w14:paraId="33830558" w14:textId="6234C27B" w:rsidR="0000006D" w:rsidRPr="008E79FD" w:rsidRDefault="004216B2" w:rsidP="008E79FD">
            <w:pPr>
              <w:spacing w:after="0" w:line="276" w:lineRule="auto"/>
              <w:rPr>
                <w:rFonts w:ascii="Times New Roman" w:eastAsia="Calibri" w:hAnsi="Times New Roman" w:cs="Times New Roman"/>
                <w:sz w:val="24"/>
                <w:szCs w:val="24"/>
                <w:lang w:val="en-GB"/>
              </w:rPr>
            </w:pPr>
            <w:r w:rsidRPr="008E79FD">
              <w:rPr>
                <w:rFonts w:ascii="Times New Roman" w:eastAsia="Calibri" w:hAnsi="Times New Roman" w:cs="Times New Roman"/>
                <w:sz w:val="24"/>
                <w:szCs w:val="24"/>
                <w:lang w:val="en-GB"/>
              </w:rPr>
              <w:t>workplace function</w:t>
            </w:r>
            <w:r w:rsidRPr="008E79FD">
              <w:rPr>
                <w:rFonts w:ascii="Times New Roman" w:eastAsia="Calibri" w:hAnsi="Times New Roman" w:cs="Times New Roman"/>
                <w:b/>
                <w:sz w:val="24"/>
                <w:szCs w:val="24"/>
                <w:lang w:val="en-GB"/>
              </w:rPr>
              <w:t xml:space="preserve"> </w:t>
            </w:r>
            <w:r w:rsidR="0000006D" w:rsidRPr="008E79FD">
              <w:rPr>
                <w:rFonts w:ascii="Times New Roman" w:eastAsia="Calibri" w:hAnsi="Times New Roman" w:cs="Times New Roman"/>
                <w:b/>
                <w:sz w:val="24"/>
                <w:szCs w:val="24"/>
                <w:lang w:val="en-GB"/>
              </w:rPr>
              <w:t xml:space="preserve"> </w:t>
            </w:r>
          </w:p>
        </w:tc>
        <w:tc>
          <w:tcPr>
            <w:tcW w:w="3279" w:type="pct"/>
            <w:tcBorders>
              <w:top w:val="single" w:sz="4" w:space="0" w:color="auto"/>
              <w:left w:val="single" w:sz="4" w:space="0" w:color="auto"/>
              <w:bottom w:val="single" w:sz="4" w:space="0" w:color="auto"/>
              <w:right w:val="single" w:sz="4" w:space="0" w:color="auto"/>
            </w:tcBorders>
            <w:shd w:val="clear" w:color="auto" w:fill="FFFFFF"/>
            <w:hideMark/>
          </w:tcPr>
          <w:p w14:paraId="4470C0CF" w14:textId="77777777" w:rsidR="0000006D" w:rsidRPr="008E79FD" w:rsidRDefault="0000006D" w:rsidP="008E79FD">
            <w:pPr>
              <w:spacing w:after="0" w:line="276" w:lineRule="auto"/>
              <w:ind w:left="357"/>
              <w:rPr>
                <w:rFonts w:ascii="Times New Roman" w:eastAsia="Calibri" w:hAnsi="Times New Roman" w:cs="Times New Roman"/>
                <w:b/>
                <w:sz w:val="24"/>
                <w:szCs w:val="24"/>
                <w:lang w:val="en-GB"/>
              </w:rPr>
            </w:pPr>
            <w:r w:rsidRPr="008E79FD">
              <w:rPr>
                <w:rFonts w:ascii="Times New Roman" w:eastAsia="Calibri" w:hAnsi="Times New Roman" w:cs="Times New Roman"/>
                <w:b/>
                <w:sz w:val="24"/>
                <w:szCs w:val="24"/>
                <w:lang w:val="en-GB"/>
              </w:rPr>
              <w:t>PERFORMANCE CRITERIA</w:t>
            </w:r>
          </w:p>
          <w:p w14:paraId="34A195C0" w14:textId="77777777" w:rsidR="0000006D" w:rsidRPr="008E79FD" w:rsidRDefault="0000006D" w:rsidP="008E79FD">
            <w:pPr>
              <w:spacing w:after="0" w:line="276" w:lineRule="auto"/>
              <w:ind w:left="357"/>
              <w:rPr>
                <w:rFonts w:ascii="Times New Roman" w:eastAsia="Calibri" w:hAnsi="Times New Roman" w:cs="Times New Roman"/>
                <w:b/>
                <w:sz w:val="24"/>
                <w:szCs w:val="24"/>
                <w:lang w:val="en-GB"/>
              </w:rPr>
            </w:pPr>
            <w:r w:rsidRPr="008E79FD">
              <w:rPr>
                <w:rFonts w:ascii="Times New Roman" w:eastAsia="Calibri" w:hAnsi="Times New Roman" w:cs="Times New Roman"/>
                <w:b/>
                <w:i/>
                <w:sz w:val="24"/>
                <w:szCs w:val="24"/>
                <w:lang w:val="en-GB"/>
              </w:rPr>
              <w:t>(Bold and italicized terms are elaborated in the Range)</w:t>
            </w:r>
          </w:p>
        </w:tc>
      </w:tr>
      <w:tr w:rsidR="0000006D" w:rsidRPr="008E79FD" w14:paraId="195AEAC9" w14:textId="77777777" w:rsidTr="00E03218">
        <w:trPr>
          <w:trHeight w:val="1552"/>
        </w:trPr>
        <w:tc>
          <w:tcPr>
            <w:tcW w:w="1721" w:type="pct"/>
            <w:tcBorders>
              <w:top w:val="single" w:sz="4" w:space="0" w:color="auto"/>
              <w:left w:val="single" w:sz="4" w:space="0" w:color="auto"/>
              <w:bottom w:val="single" w:sz="4" w:space="0" w:color="auto"/>
              <w:right w:val="single" w:sz="4" w:space="0" w:color="auto"/>
            </w:tcBorders>
            <w:hideMark/>
          </w:tcPr>
          <w:p w14:paraId="6B7F8348" w14:textId="39F21438" w:rsidR="0000006D" w:rsidRPr="008E79FD" w:rsidRDefault="008E79FD" w:rsidP="008E79FD">
            <w:pPr>
              <w:numPr>
                <w:ilvl w:val="0"/>
                <w:numId w:val="3"/>
              </w:numPr>
              <w:spacing w:after="200" w:line="276" w:lineRule="auto"/>
              <w:contextualSpacing/>
              <w:rPr>
                <w:rFonts w:ascii="Times New Roman" w:eastAsia="Calibri" w:hAnsi="Times New Roman" w:cs="Times New Roman"/>
                <w:sz w:val="24"/>
                <w:szCs w:val="24"/>
                <w:lang w:val="en-GB"/>
              </w:rPr>
            </w:pPr>
            <w:r w:rsidRPr="008E79FD">
              <w:rPr>
                <w:rFonts w:ascii="Times New Roman" w:eastAsia="Times New Roman" w:hAnsi="Times New Roman" w:cs="Times New Roman"/>
                <w:sz w:val="24"/>
                <w:lang w:bidi="en-US"/>
              </w:rPr>
              <w:t>Prepare for pump maintenance</w:t>
            </w:r>
          </w:p>
        </w:tc>
        <w:tc>
          <w:tcPr>
            <w:tcW w:w="3279" w:type="pct"/>
            <w:tcBorders>
              <w:top w:val="single" w:sz="4" w:space="0" w:color="auto"/>
              <w:left w:val="single" w:sz="4" w:space="0" w:color="auto"/>
              <w:bottom w:val="single" w:sz="4" w:space="0" w:color="auto"/>
              <w:right w:val="single" w:sz="4" w:space="0" w:color="auto"/>
            </w:tcBorders>
            <w:hideMark/>
          </w:tcPr>
          <w:p w14:paraId="0E099F2A" w14:textId="77777777" w:rsidR="008E79FD" w:rsidRPr="008E79FD" w:rsidRDefault="008E79FD" w:rsidP="008E79FD">
            <w:pPr>
              <w:pStyle w:val="TableParagraph"/>
              <w:numPr>
                <w:ilvl w:val="1"/>
                <w:numId w:val="3"/>
              </w:numPr>
              <w:tabs>
                <w:tab w:val="left" w:pos="374"/>
              </w:tabs>
              <w:spacing w:before="95" w:line="276" w:lineRule="auto"/>
              <w:ind w:right="268"/>
              <w:rPr>
                <w:sz w:val="24"/>
              </w:rPr>
            </w:pPr>
            <w:r w:rsidRPr="008E79FD">
              <w:rPr>
                <w:sz w:val="24"/>
              </w:rPr>
              <w:t>Pump maintenance requirements are determined from workplace</w:t>
            </w:r>
            <w:r w:rsidRPr="008E79FD">
              <w:rPr>
                <w:spacing w:val="-8"/>
                <w:sz w:val="24"/>
              </w:rPr>
              <w:t xml:space="preserve"> </w:t>
            </w:r>
            <w:r w:rsidRPr="008E79FD">
              <w:rPr>
                <w:sz w:val="24"/>
              </w:rPr>
              <w:t>instructions</w:t>
            </w:r>
          </w:p>
          <w:p w14:paraId="222BD272" w14:textId="77777777" w:rsidR="008E79FD" w:rsidRPr="008E79FD" w:rsidRDefault="008E79FD" w:rsidP="008E79FD">
            <w:pPr>
              <w:pStyle w:val="TableParagraph"/>
              <w:numPr>
                <w:ilvl w:val="1"/>
                <w:numId w:val="3"/>
              </w:numPr>
              <w:tabs>
                <w:tab w:val="left" w:pos="374"/>
              </w:tabs>
              <w:spacing w:before="60" w:line="276" w:lineRule="auto"/>
              <w:ind w:right="332"/>
              <w:rPr>
                <w:sz w:val="24"/>
              </w:rPr>
            </w:pPr>
            <w:r w:rsidRPr="008E79FD">
              <w:rPr>
                <w:sz w:val="24"/>
              </w:rPr>
              <w:t>Safety and environmental requirements are followed in accordance with workplace procedures and statutory obligations</w:t>
            </w:r>
          </w:p>
          <w:p w14:paraId="1D00A831" w14:textId="77777777" w:rsidR="008E79FD" w:rsidRPr="008E79FD" w:rsidRDefault="008E79FD" w:rsidP="008E79FD">
            <w:pPr>
              <w:numPr>
                <w:ilvl w:val="1"/>
                <w:numId w:val="3"/>
              </w:numPr>
              <w:spacing w:after="0" w:line="276" w:lineRule="auto"/>
              <w:rPr>
                <w:rFonts w:ascii="Times New Roman" w:eastAsia="Times New Roman" w:hAnsi="Times New Roman" w:cs="Times New Roman"/>
                <w:color w:val="000000"/>
                <w:kern w:val="28"/>
                <w:sz w:val="24"/>
                <w:szCs w:val="24"/>
              </w:rPr>
            </w:pPr>
            <w:r w:rsidRPr="008E79FD">
              <w:rPr>
                <w:rFonts w:ascii="Times New Roman" w:hAnsi="Times New Roman" w:cs="Times New Roman"/>
                <w:sz w:val="24"/>
              </w:rPr>
              <w:t>Required maintenance service is identified from defect notification (equipment defect</w:t>
            </w:r>
            <w:r w:rsidRPr="008E79FD">
              <w:rPr>
                <w:rFonts w:ascii="Times New Roman" w:hAnsi="Times New Roman" w:cs="Times New Roman"/>
                <w:spacing w:val="-1"/>
                <w:sz w:val="24"/>
              </w:rPr>
              <w:t xml:space="preserve"> </w:t>
            </w:r>
            <w:r w:rsidRPr="008E79FD">
              <w:rPr>
                <w:rFonts w:ascii="Times New Roman" w:hAnsi="Times New Roman" w:cs="Times New Roman"/>
                <w:sz w:val="24"/>
              </w:rPr>
              <w:t>report)</w:t>
            </w:r>
          </w:p>
          <w:p w14:paraId="6EA36A19" w14:textId="77777777" w:rsidR="008E79FD" w:rsidRPr="008E79FD" w:rsidRDefault="008E79FD" w:rsidP="008E79FD">
            <w:pPr>
              <w:pStyle w:val="TableParagraph"/>
              <w:numPr>
                <w:ilvl w:val="1"/>
                <w:numId w:val="3"/>
              </w:numPr>
              <w:tabs>
                <w:tab w:val="left" w:pos="374"/>
              </w:tabs>
              <w:spacing w:before="95" w:line="276" w:lineRule="auto"/>
              <w:ind w:right="775"/>
              <w:rPr>
                <w:sz w:val="24"/>
              </w:rPr>
            </w:pPr>
            <w:r w:rsidRPr="008E79FD">
              <w:rPr>
                <w:sz w:val="24"/>
              </w:rPr>
              <w:t>Scheduled maintenance service is identified from planned</w:t>
            </w:r>
            <w:r w:rsidRPr="008E79FD">
              <w:rPr>
                <w:spacing w:val="-6"/>
                <w:sz w:val="24"/>
              </w:rPr>
              <w:t xml:space="preserve"> </w:t>
            </w:r>
            <w:r w:rsidRPr="008E79FD">
              <w:rPr>
                <w:sz w:val="24"/>
              </w:rPr>
              <w:t xml:space="preserve">preventive </w:t>
            </w:r>
            <w:r w:rsidRPr="008E79FD">
              <w:rPr>
                <w:sz w:val="24"/>
              </w:rPr>
              <w:lastRenderedPageBreak/>
              <w:t>maintenance chart</w:t>
            </w:r>
          </w:p>
          <w:p w14:paraId="0E2A3C91" w14:textId="77777777" w:rsidR="008E79FD" w:rsidRPr="008E79FD" w:rsidRDefault="008E79FD" w:rsidP="008E79FD">
            <w:pPr>
              <w:pStyle w:val="TableParagraph"/>
              <w:numPr>
                <w:ilvl w:val="1"/>
                <w:numId w:val="3"/>
              </w:numPr>
              <w:tabs>
                <w:tab w:val="left" w:pos="374"/>
              </w:tabs>
              <w:spacing w:before="60" w:line="276" w:lineRule="auto"/>
              <w:ind w:right="230"/>
              <w:rPr>
                <w:sz w:val="24"/>
              </w:rPr>
            </w:pPr>
            <w:r w:rsidRPr="008E79FD">
              <w:rPr>
                <w:sz w:val="24"/>
              </w:rPr>
              <w:t>Tools and equipment are selected, checked for serviceability and any</w:t>
            </w:r>
            <w:r w:rsidRPr="008E79FD">
              <w:rPr>
                <w:spacing w:val="-11"/>
                <w:sz w:val="24"/>
              </w:rPr>
              <w:t xml:space="preserve"> </w:t>
            </w:r>
            <w:r w:rsidRPr="008E79FD">
              <w:rPr>
                <w:sz w:val="24"/>
              </w:rPr>
              <w:t>faults rectified as per workplace</w:t>
            </w:r>
            <w:r w:rsidRPr="008E79FD">
              <w:rPr>
                <w:spacing w:val="-4"/>
                <w:sz w:val="24"/>
              </w:rPr>
              <w:t xml:space="preserve"> </w:t>
            </w:r>
            <w:r w:rsidRPr="008E79FD">
              <w:rPr>
                <w:sz w:val="24"/>
              </w:rPr>
              <w:t>procedures</w:t>
            </w:r>
          </w:p>
          <w:p w14:paraId="05624758" w14:textId="77777777" w:rsidR="008E79FD" w:rsidRPr="008E79FD" w:rsidRDefault="008E79FD" w:rsidP="008E79FD">
            <w:pPr>
              <w:pStyle w:val="TableParagraph"/>
              <w:numPr>
                <w:ilvl w:val="1"/>
                <w:numId w:val="3"/>
              </w:numPr>
              <w:tabs>
                <w:tab w:val="left" w:pos="374"/>
              </w:tabs>
              <w:spacing w:before="60" w:line="276" w:lineRule="auto"/>
              <w:ind w:right="408"/>
              <w:rPr>
                <w:sz w:val="24"/>
              </w:rPr>
            </w:pPr>
            <w:r w:rsidRPr="008E79FD">
              <w:rPr>
                <w:sz w:val="24"/>
              </w:rPr>
              <w:t>Materials for the job are identified</w:t>
            </w:r>
            <w:r w:rsidRPr="008E79FD">
              <w:rPr>
                <w:spacing w:val="-8"/>
                <w:sz w:val="24"/>
              </w:rPr>
              <w:t xml:space="preserve"> </w:t>
            </w:r>
            <w:r w:rsidRPr="008E79FD">
              <w:rPr>
                <w:sz w:val="24"/>
              </w:rPr>
              <w:t>and locate</w:t>
            </w:r>
          </w:p>
          <w:p w14:paraId="2FD06EA5" w14:textId="77777777" w:rsidR="008E79FD" w:rsidRPr="008E79FD" w:rsidRDefault="008E79FD" w:rsidP="008E79FD">
            <w:pPr>
              <w:numPr>
                <w:ilvl w:val="1"/>
                <w:numId w:val="3"/>
              </w:numPr>
              <w:spacing w:after="0" w:line="276" w:lineRule="auto"/>
              <w:rPr>
                <w:rFonts w:ascii="Times New Roman" w:eastAsia="Times New Roman" w:hAnsi="Times New Roman" w:cs="Times New Roman"/>
                <w:color w:val="000000"/>
                <w:kern w:val="28"/>
                <w:sz w:val="24"/>
                <w:szCs w:val="24"/>
              </w:rPr>
            </w:pPr>
            <w:r w:rsidRPr="008E79FD">
              <w:rPr>
                <w:rFonts w:ascii="Times New Roman" w:hAnsi="Times New Roman" w:cs="Times New Roman"/>
                <w:sz w:val="24"/>
              </w:rPr>
              <w:t>Permit to work is processed as</w:t>
            </w:r>
            <w:r w:rsidRPr="008E79FD">
              <w:rPr>
                <w:rFonts w:ascii="Times New Roman" w:hAnsi="Times New Roman" w:cs="Times New Roman"/>
                <w:spacing w:val="-8"/>
                <w:sz w:val="24"/>
              </w:rPr>
              <w:t xml:space="preserve"> </w:t>
            </w:r>
            <w:r w:rsidRPr="008E79FD">
              <w:rPr>
                <w:rFonts w:ascii="Times New Roman" w:hAnsi="Times New Roman" w:cs="Times New Roman"/>
                <w:sz w:val="24"/>
              </w:rPr>
              <w:t>per workplace</w:t>
            </w:r>
            <w:r w:rsidRPr="008E79FD">
              <w:rPr>
                <w:rFonts w:ascii="Times New Roman" w:hAnsi="Times New Roman" w:cs="Times New Roman"/>
                <w:spacing w:val="-2"/>
                <w:sz w:val="24"/>
              </w:rPr>
              <w:t xml:space="preserve"> </w:t>
            </w:r>
            <w:r w:rsidRPr="008E79FD">
              <w:rPr>
                <w:rFonts w:ascii="Times New Roman" w:hAnsi="Times New Roman" w:cs="Times New Roman"/>
                <w:sz w:val="24"/>
              </w:rPr>
              <w:t>procedures</w:t>
            </w:r>
          </w:p>
          <w:p w14:paraId="4EAE8CC3" w14:textId="6A31813D" w:rsidR="00C25320" w:rsidRPr="008E79FD" w:rsidRDefault="00C25320" w:rsidP="008E79FD">
            <w:pPr>
              <w:spacing w:after="0" w:line="276" w:lineRule="auto"/>
              <w:ind w:left="720"/>
              <w:rPr>
                <w:rFonts w:ascii="Times New Roman" w:eastAsia="Times New Roman" w:hAnsi="Times New Roman" w:cs="Times New Roman"/>
                <w:color w:val="000000"/>
                <w:kern w:val="28"/>
                <w:sz w:val="24"/>
                <w:szCs w:val="24"/>
              </w:rPr>
            </w:pPr>
          </w:p>
        </w:tc>
      </w:tr>
      <w:tr w:rsidR="008E79FD" w:rsidRPr="0000006D" w14:paraId="2FD0AF35" w14:textId="77777777" w:rsidTr="008E79FD">
        <w:trPr>
          <w:trHeight w:val="1160"/>
        </w:trPr>
        <w:tc>
          <w:tcPr>
            <w:tcW w:w="1721" w:type="pct"/>
          </w:tcPr>
          <w:p w14:paraId="4FEDE19B" w14:textId="07AD0C79" w:rsidR="008E79FD" w:rsidRPr="008E79FD" w:rsidRDefault="008E79FD" w:rsidP="008E79FD">
            <w:pPr>
              <w:numPr>
                <w:ilvl w:val="0"/>
                <w:numId w:val="3"/>
              </w:numPr>
              <w:spacing w:after="200" w:line="276" w:lineRule="auto"/>
              <w:contextualSpacing/>
              <w:rPr>
                <w:rFonts w:ascii="Times New Roman" w:eastAsia="Calibri" w:hAnsi="Times New Roman" w:cs="Times New Roman"/>
                <w:sz w:val="24"/>
                <w:szCs w:val="24"/>
                <w:lang w:val="en-GB"/>
              </w:rPr>
            </w:pPr>
            <w:r w:rsidRPr="008E79FD">
              <w:rPr>
                <w:rFonts w:ascii="Times New Roman" w:hAnsi="Times New Roman" w:cs="Times New Roman"/>
                <w:sz w:val="24"/>
              </w:rPr>
              <w:lastRenderedPageBreak/>
              <w:t xml:space="preserve">Carry out pump </w:t>
            </w:r>
            <w:r w:rsidRPr="008E79FD">
              <w:rPr>
                <w:rFonts w:ascii="Times New Roman" w:hAnsi="Times New Roman" w:cs="Times New Roman"/>
                <w:spacing w:val="-1"/>
                <w:sz w:val="24"/>
              </w:rPr>
              <w:t>maintenance</w:t>
            </w:r>
          </w:p>
        </w:tc>
        <w:tc>
          <w:tcPr>
            <w:tcW w:w="3279" w:type="pct"/>
          </w:tcPr>
          <w:p w14:paraId="4CE277C0" w14:textId="77777777" w:rsidR="008E79FD" w:rsidRPr="008E79FD" w:rsidRDefault="008E79FD" w:rsidP="005546F8">
            <w:pPr>
              <w:pStyle w:val="TableParagraph"/>
              <w:numPr>
                <w:ilvl w:val="1"/>
                <w:numId w:val="72"/>
              </w:numPr>
              <w:tabs>
                <w:tab w:val="left" w:pos="466"/>
              </w:tabs>
              <w:spacing w:before="95" w:line="276" w:lineRule="auto"/>
              <w:ind w:right="584"/>
              <w:rPr>
                <w:sz w:val="24"/>
              </w:rPr>
            </w:pPr>
            <w:r w:rsidRPr="008E79FD">
              <w:rPr>
                <w:sz w:val="24"/>
              </w:rPr>
              <w:t>Correct information is accessed</w:t>
            </w:r>
            <w:r w:rsidRPr="008E79FD">
              <w:rPr>
                <w:spacing w:val="-8"/>
                <w:sz w:val="24"/>
              </w:rPr>
              <w:t xml:space="preserve"> </w:t>
            </w:r>
            <w:r w:rsidRPr="008E79FD">
              <w:rPr>
                <w:sz w:val="24"/>
              </w:rPr>
              <w:t>and interpreted from</w:t>
            </w:r>
            <w:r w:rsidRPr="008E79FD">
              <w:rPr>
                <w:spacing w:val="-1"/>
                <w:sz w:val="24"/>
              </w:rPr>
              <w:t xml:space="preserve"> </w:t>
            </w:r>
            <w:r w:rsidRPr="008E79FD">
              <w:rPr>
                <w:sz w:val="24"/>
              </w:rPr>
              <w:t>appropriate</w:t>
            </w:r>
          </w:p>
          <w:p w14:paraId="2718ECA7" w14:textId="77777777" w:rsidR="008E79FD" w:rsidRPr="008E79FD" w:rsidRDefault="008E79FD" w:rsidP="008E79FD">
            <w:pPr>
              <w:pStyle w:val="TableParagraph"/>
              <w:spacing w:line="276" w:lineRule="auto"/>
              <w:ind w:left="465" w:firstLine="0"/>
              <w:rPr>
                <w:sz w:val="24"/>
              </w:rPr>
            </w:pPr>
            <w:r w:rsidRPr="008E79FD">
              <w:rPr>
                <w:sz w:val="24"/>
              </w:rPr>
              <w:t>manufacturer’s instructions manual.</w:t>
            </w:r>
          </w:p>
          <w:p w14:paraId="023B7C5E" w14:textId="77777777" w:rsidR="008E79FD" w:rsidRPr="008E79FD" w:rsidRDefault="008E79FD" w:rsidP="005546F8">
            <w:pPr>
              <w:pStyle w:val="TableParagraph"/>
              <w:numPr>
                <w:ilvl w:val="1"/>
                <w:numId w:val="72"/>
              </w:numPr>
              <w:tabs>
                <w:tab w:val="left" w:pos="466"/>
              </w:tabs>
              <w:spacing w:before="60" w:line="276" w:lineRule="auto"/>
              <w:ind w:right="282"/>
              <w:rPr>
                <w:sz w:val="24"/>
              </w:rPr>
            </w:pPr>
            <w:r w:rsidRPr="008E79FD">
              <w:rPr>
                <w:sz w:val="24"/>
              </w:rPr>
              <w:t>Pump maintenance is performed as</w:t>
            </w:r>
            <w:r w:rsidRPr="008E79FD">
              <w:rPr>
                <w:spacing w:val="-6"/>
                <w:sz w:val="24"/>
              </w:rPr>
              <w:t xml:space="preserve"> </w:t>
            </w:r>
            <w:r w:rsidRPr="008E79FD">
              <w:rPr>
                <w:sz w:val="24"/>
              </w:rPr>
              <w:t>per task requirements and workplace procedures</w:t>
            </w:r>
          </w:p>
          <w:p w14:paraId="51511CF4" w14:textId="634C25DC" w:rsidR="008E79FD" w:rsidRPr="008E79FD" w:rsidRDefault="008E79FD" w:rsidP="005546F8">
            <w:pPr>
              <w:pStyle w:val="ListParagraph"/>
              <w:numPr>
                <w:ilvl w:val="1"/>
                <w:numId w:val="72"/>
              </w:numPr>
              <w:rPr>
                <w:rFonts w:ascii="Times New Roman" w:eastAsia="Times New Roman" w:hAnsi="Times New Roman"/>
                <w:color w:val="000000"/>
                <w:kern w:val="28"/>
                <w:sz w:val="24"/>
                <w:szCs w:val="24"/>
              </w:rPr>
            </w:pPr>
            <w:r w:rsidRPr="008E79FD">
              <w:rPr>
                <w:rFonts w:ascii="Times New Roman" w:hAnsi="Times New Roman"/>
                <w:sz w:val="24"/>
              </w:rPr>
              <w:t>Tests on sub-assemblies are conducted according to workplace instructions</w:t>
            </w:r>
            <w:r w:rsidRPr="008E79FD">
              <w:rPr>
                <w:rFonts w:ascii="Times New Roman" w:hAnsi="Times New Roman"/>
                <w:spacing w:val="-8"/>
                <w:sz w:val="24"/>
              </w:rPr>
              <w:t xml:space="preserve"> </w:t>
            </w:r>
            <w:r w:rsidRPr="008E79FD">
              <w:rPr>
                <w:rFonts w:ascii="Times New Roman" w:hAnsi="Times New Roman"/>
                <w:sz w:val="24"/>
              </w:rPr>
              <w:t>and quality</w:t>
            </w:r>
            <w:r w:rsidRPr="008E79FD">
              <w:rPr>
                <w:rFonts w:ascii="Times New Roman" w:hAnsi="Times New Roman"/>
                <w:spacing w:val="-6"/>
                <w:sz w:val="24"/>
              </w:rPr>
              <w:t xml:space="preserve"> </w:t>
            </w:r>
            <w:r w:rsidRPr="008E79FD">
              <w:rPr>
                <w:rFonts w:ascii="Times New Roman" w:hAnsi="Times New Roman"/>
                <w:sz w:val="24"/>
              </w:rPr>
              <w:t>requirements</w:t>
            </w:r>
          </w:p>
        </w:tc>
      </w:tr>
      <w:tr w:rsidR="008E79FD" w:rsidRPr="0000006D" w14:paraId="14AC41E5" w14:textId="77777777" w:rsidTr="008E79FD">
        <w:trPr>
          <w:trHeight w:val="1160"/>
        </w:trPr>
        <w:tc>
          <w:tcPr>
            <w:tcW w:w="1721" w:type="pct"/>
          </w:tcPr>
          <w:p w14:paraId="73DE53AD" w14:textId="1E6EB049" w:rsidR="008E79FD" w:rsidRPr="008E79FD" w:rsidRDefault="008E79FD" w:rsidP="005546F8">
            <w:pPr>
              <w:numPr>
                <w:ilvl w:val="0"/>
                <w:numId w:val="72"/>
              </w:numPr>
              <w:spacing w:after="200" w:line="276" w:lineRule="auto"/>
              <w:contextualSpacing/>
              <w:rPr>
                <w:rFonts w:ascii="Times New Roman" w:eastAsia="Calibri" w:hAnsi="Times New Roman" w:cs="Times New Roman"/>
                <w:sz w:val="24"/>
                <w:szCs w:val="24"/>
                <w:lang w:val="en-GB"/>
              </w:rPr>
            </w:pPr>
            <w:r w:rsidRPr="008E79FD">
              <w:rPr>
                <w:rFonts w:ascii="Times New Roman" w:hAnsi="Times New Roman" w:cs="Times New Roman"/>
                <w:sz w:val="24"/>
              </w:rPr>
              <w:t>Perform pump functional</w:t>
            </w:r>
            <w:r w:rsidRPr="008E79FD">
              <w:rPr>
                <w:rFonts w:ascii="Times New Roman" w:hAnsi="Times New Roman" w:cs="Times New Roman"/>
                <w:spacing w:val="-4"/>
                <w:sz w:val="24"/>
              </w:rPr>
              <w:t xml:space="preserve"> </w:t>
            </w:r>
            <w:r w:rsidRPr="008E79FD">
              <w:rPr>
                <w:rFonts w:ascii="Times New Roman" w:hAnsi="Times New Roman" w:cs="Times New Roman"/>
                <w:sz w:val="24"/>
              </w:rPr>
              <w:t>tests</w:t>
            </w:r>
          </w:p>
        </w:tc>
        <w:tc>
          <w:tcPr>
            <w:tcW w:w="3279" w:type="pct"/>
          </w:tcPr>
          <w:p w14:paraId="52037A0F" w14:textId="77777777" w:rsidR="008E79FD" w:rsidRPr="008E79FD" w:rsidRDefault="008E79FD" w:rsidP="005546F8">
            <w:pPr>
              <w:pStyle w:val="TableParagraph"/>
              <w:numPr>
                <w:ilvl w:val="1"/>
                <w:numId w:val="73"/>
              </w:numPr>
              <w:tabs>
                <w:tab w:val="left" w:pos="466"/>
              </w:tabs>
              <w:spacing w:before="95" w:line="276" w:lineRule="auto"/>
              <w:ind w:right="782"/>
              <w:jc w:val="both"/>
              <w:rPr>
                <w:sz w:val="24"/>
              </w:rPr>
            </w:pPr>
            <w:r w:rsidRPr="008E79FD">
              <w:rPr>
                <w:sz w:val="24"/>
              </w:rPr>
              <w:t>Pump is test run as per</w:t>
            </w:r>
            <w:r w:rsidRPr="008E79FD">
              <w:rPr>
                <w:spacing w:val="-7"/>
                <w:sz w:val="24"/>
              </w:rPr>
              <w:t xml:space="preserve"> </w:t>
            </w:r>
            <w:r w:rsidRPr="008E79FD">
              <w:rPr>
                <w:sz w:val="24"/>
              </w:rPr>
              <w:t>workplace procedures</w:t>
            </w:r>
          </w:p>
          <w:p w14:paraId="366325C2" w14:textId="46D86CE9" w:rsidR="008E79FD" w:rsidRPr="008E79FD" w:rsidRDefault="008E79FD" w:rsidP="005546F8">
            <w:pPr>
              <w:pStyle w:val="ListParagraph"/>
              <w:numPr>
                <w:ilvl w:val="1"/>
                <w:numId w:val="73"/>
              </w:numPr>
              <w:spacing w:after="0"/>
              <w:rPr>
                <w:rFonts w:ascii="Times New Roman" w:eastAsia="Times New Roman" w:hAnsi="Times New Roman"/>
                <w:color w:val="000000"/>
                <w:kern w:val="28"/>
                <w:sz w:val="24"/>
                <w:szCs w:val="24"/>
              </w:rPr>
            </w:pPr>
            <w:r w:rsidRPr="008E79FD">
              <w:rPr>
                <w:rFonts w:ascii="Times New Roman" w:hAnsi="Times New Roman"/>
                <w:sz w:val="24"/>
              </w:rPr>
              <w:t>Pump operational parameters</w:t>
            </w:r>
            <w:r w:rsidRPr="008E79FD">
              <w:rPr>
                <w:rFonts w:ascii="Times New Roman" w:hAnsi="Times New Roman"/>
                <w:spacing w:val="-7"/>
                <w:sz w:val="24"/>
              </w:rPr>
              <w:t xml:space="preserve"> </w:t>
            </w:r>
            <w:r w:rsidRPr="008E79FD">
              <w:rPr>
                <w:rFonts w:ascii="Times New Roman" w:hAnsi="Times New Roman"/>
                <w:sz w:val="24"/>
              </w:rPr>
              <w:t>are documented and analysed as per workplace</w:t>
            </w:r>
            <w:r w:rsidRPr="008E79FD">
              <w:rPr>
                <w:rFonts w:ascii="Times New Roman" w:hAnsi="Times New Roman"/>
                <w:spacing w:val="-2"/>
                <w:sz w:val="24"/>
              </w:rPr>
              <w:t xml:space="preserve"> </w:t>
            </w:r>
            <w:r w:rsidRPr="008E79FD">
              <w:rPr>
                <w:rFonts w:ascii="Times New Roman" w:hAnsi="Times New Roman"/>
                <w:sz w:val="24"/>
              </w:rPr>
              <w:t>procedures</w:t>
            </w:r>
          </w:p>
        </w:tc>
      </w:tr>
      <w:tr w:rsidR="00C25320" w:rsidRPr="0000006D" w14:paraId="379833D0" w14:textId="77777777" w:rsidTr="008E79FD">
        <w:trPr>
          <w:trHeight w:val="2035"/>
        </w:trPr>
        <w:tc>
          <w:tcPr>
            <w:tcW w:w="1721" w:type="pct"/>
          </w:tcPr>
          <w:p w14:paraId="2F68AD6F" w14:textId="473B5A0E" w:rsidR="00C25320" w:rsidRPr="00C25320" w:rsidRDefault="008E79FD" w:rsidP="005546F8">
            <w:pPr>
              <w:numPr>
                <w:ilvl w:val="0"/>
                <w:numId w:val="73"/>
              </w:numPr>
              <w:spacing w:after="200" w:line="276" w:lineRule="auto"/>
              <w:contextualSpacing/>
              <w:rPr>
                <w:rFonts w:ascii="Times New Roman" w:eastAsia="Calibri" w:hAnsi="Times New Roman" w:cs="Times New Roman"/>
                <w:sz w:val="24"/>
                <w:szCs w:val="24"/>
                <w:lang w:val="en-GB"/>
              </w:rPr>
            </w:pPr>
            <w:r w:rsidRPr="008E79FD">
              <w:rPr>
                <w:rFonts w:ascii="Times New Roman" w:hAnsi="Times New Roman" w:cs="Times New Roman"/>
                <w:sz w:val="24"/>
              </w:rPr>
              <w:t>Complete pump maintenance</w:t>
            </w:r>
          </w:p>
        </w:tc>
        <w:tc>
          <w:tcPr>
            <w:tcW w:w="3279" w:type="pct"/>
          </w:tcPr>
          <w:p w14:paraId="2633A3B7" w14:textId="77777777" w:rsidR="008E79FD" w:rsidRPr="008E79FD" w:rsidRDefault="008E79FD" w:rsidP="005546F8">
            <w:pPr>
              <w:pStyle w:val="TableParagraph"/>
              <w:numPr>
                <w:ilvl w:val="1"/>
                <w:numId w:val="54"/>
              </w:numPr>
              <w:tabs>
                <w:tab w:val="left" w:pos="473"/>
              </w:tabs>
              <w:spacing w:before="52" w:line="276" w:lineRule="auto"/>
              <w:ind w:right="553"/>
              <w:rPr>
                <w:sz w:val="24"/>
              </w:rPr>
            </w:pPr>
            <w:r w:rsidRPr="008E79FD">
              <w:rPr>
                <w:sz w:val="24"/>
              </w:rPr>
              <w:t>Pump is handed over to user as per workplace procedure</w:t>
            </w:r>
          </w:p>
          <w:p w14:paraId="61157644" w14:textId="5E951DE5" w:rsidR="00C25320" w:rsidRPr="008E79FD" w:rsidRDefault="008E79FD" w:rsidP="005546F8">
            <w:pPr>
              <w:pStyle w:val="TableParagraph"/>
              <w:numPr>
                <w:ilvl w:val="1"/>
                <w:numId w:val="54"/>
              </w:numPr>
              <w:tabs>
                <w:tab w:val="left" w:pos="473"/>
              </w:tabs>
              <w:spacing w:line="276" w:lineRule="auto"/>
              <w:ind w:right="152"/>
              <w:rPr>
                <w:sz w:val="24"/>
              </w:rPr>
            </w:pPr>
            <w:r w:rsidRPr="008E79FD">
              <w:rPr>
                <w:sz w:val="24"/>
              </w:rPr>
              <w:t xml:space="preserve">Work is completed and appropriate personnel notified in accordance with workplace procedures </w:t>
            </w:r>
          </w:p>
          <w:p w14:paraId="3996653B" w14:textId="77777777" w:rsidR="008E79FD" w:rsidRPr="008E79FD" w:rsidRDefault="008E79FD" w:rsidP="005546F8">
            <w:pPr>
              <w:pStyle w:val="TableParagraph"/>
              <w:numPr>
                <w:ilvl w:val="1"/>
                <w:numId w:val="54"/>
              </w:numPr>
              <w:tabs>
                <w:tab w:val="left" w:pos="473"/>
              </w:tabs>
              <w:spacing w:line="276" w:lineRule="auto"/>
              <w:ind w:right="182"/>
              <w:rPr>
                <w:sz w:val="24"/>
              </w:rPr>
            </w:pPr>
            <w:r w:rsidRPr="008E79FD">
              <w:rPr>
                <w:sz w:val="24"/>
              </w:rPr>
              <w:t>Pump maintenance report is prepared and shared with appropriate personnel as per workplace procedure</w:t>
            </w:r>
          </w:p>
          <w:p w14:paraId="0348B493" w14:textId="77777777" w:rsidR="008E79FD" w:rsidRPr="008E79FD" w:rsidRDefault="008E79FD" w:rsidP="005546F8">
            <w:pPr>
              <w:pStyle w:val="ListParagraph"/>
              <w:numPr>
                <w:ilvl w:val="1"/>
                <w:numId w:val="54"/>
              </w:numPr>
              <w:spacing w:after="0"/>
              <w:rPr>
                <w:rFonts w:ascii="Times New Roman" w:eastAsia="Times New Roman" w:hAnsi="Times New Roman"/>
                <w:color w:val="000000"/>
                <w:kern w:val="28"/>
                <w:sz w:val="24"/>
                <w:szCs w:val="24"/>
              </w:rPr>
            </w:pPr>
            <w:r w:rsidRPr="008E79FD">
              <w:rPr>
                <w:rFonts w:ascii="Times New Roman" w:hAnsi="Times New Roman"/>
                <w:sz w:val="24"/>
              </w:rPr>
              <w:t>Work area is cleaned, non-recyclable materials are disposed of, and recyclable material is collected and stored</w:t>
            </w:r>
          </w:p>
          <w:p w14:paraId="61ACA73A" w14:textId="203D8F7B" w:rsidR="00C25320" w:rsidRPr="008E79FD" w:rsidRDefault="00C25320" w:rsidP="008E79FD">
            <w:pPr>
              <w:spacing w:after="0"/>
              <w:rPr>
                <w:rFonts w:ascii="Times New Roman" w:eastAsia="Times New Roman" w:hAnsi="Times New Roman"/>
                <w:color w:val="000000"/>
                <w:kern w:val="28"/>
                <w:sz w:val="24"/>
                <w:szCs w:val="24"/>
              </w:rPr>
            </w:pPr>
          </w:p>
        </w:tc>
      </w:tr>
    </w:tbl>
    <w:p w14:paraId="3FB8B7C5" w14:textId="77777777" w:rsidR="004216B2" w:rsidRDefault="004216B2" w:rsidP="00681887">
      <w:pPr>
        <w:spacing w:before="120" w:after="0" w:line="276" w:lineRule="auto"/>
        <w:rPr>
          <w:rFonts w:ascii="Times New Roman" w:eastAsia="Calibri" w:hAnsi="Times New Roman" w:cs="Times New Roman"/>
          <w:b/>
          <w:sz w:val="24"/>
          <w:szCs w:val="24"/>
          <w:lang w:val="en-GB"/>
        </w:rPr>
      </w:pPr>
    </w:p>
    <w:p w14:paraId="746FCCD6" w14:textId="77777777" w:rsidR="004216B2" w:rsidRDefault="004216B2" w:rsidP="00681887">
      <w:pPr>
        <w:spacing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54F68B79" w14:textId="484E0703" w:rsidR="00553C51" w:rsidRPr="0000006D" w:rsidRDefault="004216B2" w:rsidP="00681887">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lastRenderedPageBreak/>
        <w:t>RANGE</w:t>
      </w:r>
    </w:p>
    <w:p w14:paraId="7D4597AC" w14:textId="1DEA8726" w:rsidR="0000006D" w:rsidRDefault="0000006D"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horzAnchor="margin" w:tblpY="1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216B2" w:rsidRPr="0000006D" w14:paraId="2F18E298" w14:textId="77777777" w:rsidTr="004216B2">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586A7178" w14:textId="77777777" w:rsidR="004216B2" w:rsidRPr="0000006D" w:rsidRDefault="004216B2"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8FEC54" w14:textId="77777777" w:rsidR="004216B2" w:rsidRPr="0000006D" w:rsidRDefault="004216B2"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5A69FCEC" w14:textId="77777777" w:rsidR="004216B2" w:rsidRPr="0000006D" w:rsidRDefault="004216B2"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8E79FD" w:rsidRPr="0000006D" w14:paraId="132C3BB5" w14:textId="77777777" w:rsidTr="008E79FD">
        <w:trPr>
          <w:trHeight w:val="422"/>
          <w:tblHeader/>
        </w:trPr>
        <w:tc>
          <w:tcPr>
            <w:tcW w:w="1768" w:type="pct"/>
          </w:tcPr>
          <w:p w14:paraId="68B9BA88" w14:textId="69AF2267" w:rsidR="008E79FD" w:rsidRPr="008E79FD" w:rsidRDefault="008E79FD" w:rsidP="008E79FD">
            <w:pPr>
              <w:spacing w:after="0" w:line="276" w:lineRule="auto"/>
              <w:rPr>
                <w:rFonts w:ascii="Times New Roman" w:hAnsi="Times New Roman" w:cs="Times New Roman"/>
                <w:sz w:val="24"/>
                <w:szCs w:val="24"/>
              </w:rPr>
            </w:pPr>
            <w:r w:rsidRPr="008E79FD">
              <w:rPr>
                <w:rFonts w:ascii="Times New Roman" w:hAnsi="Times New Roman" w:cs="Times New Roman"/>
                <w:sz w:val="24"/>
              </w:rPr>
              <w:t>Tools and equipment include but not limited to:</w:t>
            </w:r>
          </w:p>
        </w:tc>
        <w:tc>
          <w:tcPr>
            <w:tcW w:w="3232" w:type="pct"/>
          </w:tcPr>
          <w:p w14:paraId="4E139286" w14:textId="77777777" w:rsidR="008E79FD" w:rsidRPr="008E79FD" w:rsidRDefault="008E79FD" w:rsidP="005546F8">
            <w:pPr>
              <w:pStyle w:val="TableParagraph"/>
              <w:numPr>
                <w:ilvl w:val="0"/>
                <w:numId w:val="74"/>
              </w:numPr>
              <w:tabs>
                <w:tab w:val="left" w:pos="274"/>
              </w:tabs>
              <w:spacing w:before="65" w:line="276" w:lineRule="auto"/>
              <w:rPr>
                <w:sz w:val="24"/>
              </w:rPr>
            </w:pPr>
            <w:r w:rsidRPr="008E79FD">
              <w:rPr>
                <w:sz w:val="24"/>
              </w:rPr>
              <w:t>Personal protective equipment</w:t>
            </w:r>
            <w:r w:rsidRPr="008E79FD">
              <w:rPr>
                <w:spacing w:val="-1"/>
                <w:sz w:val="24"/>
              </w:rPr>
              <w:t xml:space="preserve"> </w:t>
            </w:r>
            <w:r w:rsidRPr="008E79FD">
              <w:rPr>
                <w:sz w:val="24"/>
              </w:rPr>
              <w:t>(PPE)</w:t>
            </w:r>
          </w:p>
          <w:p w14:paraId="5FE9039B" w14:textId="77777777" w:rsidR="008E79FD" w:rsidRPr="008E79FD" w:rsidRDefault="008E79FD" w:rsidP="005546F8">
            <w:pPr>
              <w:pStyle w:val="TableParagraph"/>
              <w:numPr>
                <w:ilvl w:val="0"/>
                <w:numId w:val="74"/>
              </w:numPr>
              <w:tabs>
                <w:tab w:val="left" w:pos="274"/>
              </w:tabs>
              <w:spacing w:line="276" w:lineRule="auto"/>
              <w:rPr>
                <w:sz w:val="24"/>
              </w:rPr>
            </w:pPr>
            <w:r w:rsidRPr="008E79FD">
              <w:rPr>
                <w:sz w:val="24"/>
              </w:rPr>
              <w:t>Hand</w:t>
            </w:r>
            <w:r w:rsidRPr="008E79FD">
              <w:rPr>
                <w:spacing w:val="-1"/>
                <w:sz w:val="24"/>
              </w:rPr>
              <w:t xml:space="preserve"> </w:t>
            </w:r>
            <w:r w:rsidRPr="008E79FD">
              <w:rPr>
                <w:sz w:val="24"/>
              </w:rPr>
              <w:t>tools</w:t>
            </w:r>
          </w:p>
          <w:p w14:paraId="093C44DA" w14:textId="77777777" w:rsidR="008E79FD" w:rsidRPr="008E79FD" w:rsidRDefault="008E79FD" w:rsidP="005546F8">
            <w:pPr>
              <w:pStyle w:val="TableParagraph"/>
              <w:numPr>
                <w:ilvl w:val="0"/>
                <w:numId w:val="74"/>
              </w:numPr>
              <w:tabs>
                <w:tab w:val="left" w:pos="274"/>
              </w:tabs>
              <w:spacing w:line="276" w:lineRule="auto"/>
              <w:rPr>
                <w:sz w:val="24"/>
              </w:rPr>
            </w:pPr>
            <w:r w:rsidRPr="008E79FD">
              <w:rPr>
                <w:sz w:val="24"/>
              </w:rPr>
              <w:t>Technician</w:t>
            </w:r>
            <w:r w:rsidRPr="008E79FD">
              <w:rPr>
                <w:spacing w:val="-4"/>
                <w:sz w:val="24"/>
              </w:rPr>
              <w:t xml:space="preserve"> </w:t>
            </w:r>
            <w:r w:rsidRPr="008E79FD">
              <w:rPr>
                <w:sz w:val="24"/>
              </w:rPr>
              <w:t>toolbox</w:t>
            </w:r>
          </w:p>
          <w:p w14:paraId="682A161E" w14:textId="77777777" w:rsidR="008E79FD" w:rsidRPr="008E79FD" w:rsidRDefault="008E79FD" w:rsidP="005546F8">
            <w:pPr>
              <w:pStyle w:val="TableParagraph"/>
              <w:numPr>
                <w:ilvl w:val="0"/>
                <w:numId w:val="74"/>
              </w:numPr>
              <w:tabs>
                <w:tab w:val="left" w:pos="274"/>
              </w:tabs>
              <w:spacing w:line="276" w:lineRule="auto"/>
              <w:rPr>
                <w:sz w:val="24"/>
              </w:rPr>
            </w:pPr>
            <w:r w:rsidRPr="008E79FD">
              <w:rPr>
                <w:sz w:val="24"/>
              </w:rPr>
              <w:t>Shaft alignment</w:t>
            </w:r>
            <w:r w:rsidRPr="008E79FD">
              <w:rPr>
                <w:spacing w:val="-6"/>
                <w:sz w:val="24"/>
              </w:rPr>
              <w:t xml:space="preserve"> </w:t>
            </w:r>
            <w:r w:rsidRPr="008E79FD">
              <w:rPr>
                <w:sz w:val="24"/>
              </w:rPr>
              <w:t>kit</w:t>
            </w:r>
          </w:p>
          <w:p w14:paraId="319F5C35" w14:textId="77777777" w:rsidR="008E79FD" w:rsidRPr="008E79FD" w:rsidRDefault="008E79FD" w:rsidP="005546F8">
            <w:pPr>
              <w:pStyle w:val="TableParagraph"/>
              <w:numPr>
                <w:ilvl w:val="0"/>
                <w:numId w:val="74"/>
              </w:numPr>
              <w:tabs>
                <w:tab w:val="left" w:pos="274"/>
              </w:tabs>
              <w:spacing w:before="2" w:line="276" w:lineRule="auto"/>
              <w:rPr>
                <w:sz w:val="24"/>
              </w:rPr>
            </w:pPr>
            <w:r w:rsidRPr="008E79FD">
              <w:rPr>
                <w:sz w:val="24"/>
              </w:rPr>
              <w:t>Bearing handling</w:t>
            </w:r>
            <w:r w:rsidRPr="008E79FD">
              <w:rPr>
                <w:spacing w:val="-6"/>
                <w:sz w:val="24"/>
              </w:rPr>
              <w:t xml:space="preserve"> </w:t>
            </w:r>
            <w:r w:rsidRPr="008E79FD">
              <w:rPr>
                <w:sz w:val="24"/>
              </w:rPr>
              <w:t>kit</w:t>
            </w:r>
          </w:p>
          <w:p w14:paraId="2F13518C" w14:textId="49A138E4" w:rsidR="008E79FD" w:rsidRPr="008E79FD" w:rsidRDefault="008E79FD" w:rsidP="005546F8">
            <w:pPr>
              <w:pStyle w:val="TableParagraph"/>
              <w:numPr>
                <w:ilvl w:val="0"/>
                <w:numId w:val="56"/>
              </w:numPr>
              <w:tabs>
                <w:tab w:val="left" w:pos="363"/>
              </w:tabs>
              <w:spacing w:line="276" w:lineRule="auto"/>
              <w:ind w:right="1141"/>
              <w:rPr>
                <w:sz w:val="24"/>
              </w:rPr>
            </w:pPr>
            <w:r w:rsidRPr="008E79FD">
              <w:rPr>
                <w:sz w:val="24"/>
              </w:rPr>
              <w:t>Seal lapping</w:t>
            </w:r>
            <w:r w:rsidRPr="008E79FD">
              <w:rPr>
                <w:spacing w:val="-3"/>
                <w:sz w:val="24"/>
              </w:rPr>
              <w:t xml:space="preserve"> </w:t>
            </w:r>
            <w:r w:rsidRPr="008E79FD">
              <w:rPr>
                <w:sz w:val="24"/>
              </w:rPr>
              <w:t>machine</w:t>
            </w:r>
          </w:p>
        </w:tc>
      </w:tr>
      <w:tr w:rsidR="008E79FD" w:rsidRPr="0000006D" w14:paraId="736355C3" w14:textId="77777777" w:rsidTr="008E79FD">
        <w:trPr>
          <w:trHeight w:val="422"/>
          <w:tblHeader/>
        </w:trPr>
        <w:tc>
          <w:tcPr>
            <w:tcW w:w="1768" w:type="pct"/>
          </w:tcPr>
          <w:p w14:paraId="22FB4C0C" w14:textId="14977419" w:rsidR="008E79FD" w:rsidRPr="008E79FD" w:rsidRDefault="008E79FD" w:rsidP="008E79FD">
            <w:pPr>
              <w:spacing w:after="0" w:line="276" w:lineRule="auto"/>
              <w:rPr>
                <w:rFonts w:ascii="Times New Roman" w:hAnsi="Times New Roman" w:cs="Times New Roman"/>
                <w:sz w:val="24"/>
                <w:szCs w:val="24"/>
              </w:rPr>
            </w:pPr>
            <w:r w:rsidRPr="008E79FD">
              <w:rPr>
                <w:rFonts w:ascii="Times New Roman" w:hAnsi="Times New Roman" w:cs="Times New Roman"/>
                <w:sz w:val="24"/>
              </w:rPr>
              <w:t>Safety and environmental requirements include but not limited to:</w:t>
            </w:r>
          </w:p>
        </w:tc>
        <w:tc>
          <w:tcPr>
            <w:tcW w:w="3232" w:type="pct"/>
          </w:tcPr>
          <w:p w14:paraId="68312225" w14:textId="77777777" w:rsidR="008E79FD" w:rsidRPr="008E79FD" w:rsidRDefault="008E79FD" w:rsidP="005546F8">
            <w:pPr>
              <w:pStyle w:val="TableParagraph"/>
              <w:numPr>
                <w:ilvl w:val="0"/>
                <w:numId w:val="75"/>
              </w:numPr>
              <w:tabs>
                <w:tab w:val="left" w:pos="274"/>
              </w:tabs>
              <w:spacing w:before="68" w:line="276" w:lineRule="auto"/>
              <w:ind w:right="507"/>
              <w:rPr>
                <w:sz w:val="24"/>
              </w:rPr>
            </w:pPr>
            <w:r w:rsidRPr="008E79FD">
              <w:rPr>
                <w:sz w:val="24"/>
              </w:rPr>
              <w:t>Occupational Safety and Health</w:t>
            </w:r>
            <w:r w:rsidRPr="008E79FD">
              <w:rPr>
                <w:spacing w:val="-7"/>
                <w:sz w:val="24"/>
              </w:rPr>
              <w:t xml:space="preserve"> </w:t>
            </w:r>
            <w:r w:rsidRPr="008E79FD">
              <w:rPr>
                <w:sz w:val="24"/>
              </w:rPr>
              <w:t>Act, 2007</w:t>
            </w:r>
          </w:p>
          <w:p w14:paraId="10FDCB0C" w14:textId="3FF7DBFA" w:rsidR="008E79FD" w:rsidRPr="008E79FD" w:rsidRDefault="008E79FD" w:rsidP="005546F8">
            <w:pPr>
              <w:pStyle w:val="TableParagraph"/>
              <w:numPr>
                <w:ilvl w:val="0"/>
                <w:numId w:val="57"/>
              </w:numPr>
              <w:tabs>
                <w:tab w:val="left" w:pos="363"/>
              </w:tabs>
              <w:spacing w:line="276" w:lineRule="auto"/>
              <w:rPr>
                <w:sz w:val="24"/>
              </w:rPr>
            </w:pPr>
            <w:r w:rsidRPr="008E79FD">
              <w:rPr>
                <w:sz w:val="24"/>
              </w:rPr>
              <w:t>Environmental Management</w:t>
            </w:r>
            <w:r w:rsidRPr="008E79FD">
              <w:rPr>
                <w:spacing w:val="-4"/>
                <w:sz w:val="24"/>
              </w:rPr>
              <w:t xml:space="preserve"> </w:t>
            </w:r>
            <w:r w:rsidRPr="008E79FD">
              <w:rPr>
                <w:sz w:val="24"/>
              </w:rPr>
              <w:t>and Coordination Act,</w:t>
            </w:r>
            <w:r w:rsidRPr="008E79FD">
              <w:rPr>
                <w:spacing w:val="-1"/>
                <w:sz w:val="24"/>
              </w:rPr>
              <w:t xml:space="preserve"> </w:t>
            </w:r>
            <w:r w:rsidRPr="008E79FD">
              <w:rPr>
                <w:sz w:val="24"/>
              </w:rPr>
              <w:t>1999</w:t>
            </w:r>
          </w:p>
        </w:tc>
      </w:tr>
      <w:tr w:rsidR="008E79FD" w:rsidRPr="0000006D" w14:paraId="2812427F" w14:textId="77777777" w:rsidTr="008E79FD">
        <w:trPr>
          <w:trHeight w:val="422"/>
          <w:tblHeader/>
        </w:trPr>
        <w:tc>
          <w:tcPr>
            <w:tcW w:w="1768" w:type="pct"/>
          </w:tcPr>
          <w:p w14:paraId="44DE01D7" w14:textId="11A25088" w:rsidR="008E79FD" w:rsidRPr="008E79FD" w:rsidRDefault="008E79FD" w:rsidP="008E79FD">
            <w:pPr>
              <w:spacing w:after="0" w:line="276" w:lineRule="auto"/>
              <w:rPr>
                <w:rFonts w:ascii="Times New Roman" w:hAnsi="Times New Roman" w:cs="Times New Roman"/>
                <w:sz w:val="24"/>
                <w:szCs w:val="24"/>
              </w:rPr>
            </w:pPr>
            <w:r w:rsidRPr="008E79FD">
              <w:rPr>
                <w:rFonts w:ascii="Times New Roman" w:hAnsi="Times New Roman" w:cs="Times New Roman"/>
                <w:sz w:val="24"/>
              </w:rPr>
              <w:t>Materials include but not limited to:</w:t>
            </w:r>
          </w:p>
        </w:tc>
        <w:tc>
          <w:tcPr>
            <w:tcW w:w="3232" w:type="pct"/>
          </w:tcPr>
          <w:p w14:paraId="3F2FA6CE" w14:textId="77777777" w:rsidR="008E79FD" w:rsidRPr="008E79FD" w:rsidRDefault="008E79FD" w:rsidP="005546F8">
            <w:pPr>
              <w:pStyle w:val="TableParagraph"/>
              <w:numPr>
                <w:ilvl w:val="0"/>
                <w:numId w:val="76"/>
              </w:numPr>
              <w:tabs>
                <w:tab w:val="left" w:pos="274"/>
              </w:tabs>
              <w:spacing w:before="68" w:line="276" w:lineRule="auto"/>
              <w:rPr>
                <w:sz w:val="24"/>
              </w:rPr>
            </w:pPr>
            <w:r w:rsidRPr="008E79FD">
              <w:rPr>
                <w:sz w:val="24"/>
              </w:rPr>
              <w:t>Lubricants</w:t>
            </w:r>
          </w:p>
          <w:p w14:paraId="221F03D4" w14:textId="77777777" w:rsidR="008E79FD" w:rsidRPr="008E79FD" w:rsidRDefault="008E79FD" w:rsidP="005546F8">
            <w:pPr>
              <w:pStyle w:val="TableParagraph"/>
              <w:numPr>
                <w:ilvl w:val="0"/>
                <w:numId w:val="76"/>
              </w:numPr>
              <w:tabs>
                <w:tab w:val="left" w:pos="274"/>
              </w:tabs>
              <w:spacing w:line="276" w:lineRule="auto"/>
              <w:rPr>
                <w:sz w:val="24"/>
              </w:rPr>
            </w:pPr>
            <w:r w:rsidRPr="008E79FD">
              <w:rPr>
                <w:sz w:val="24"/>
              </w:rPr>
              <w:t>Pump spare</w:t>
            </w:r>
            <w:r w:rsidRPr="008E79FD">
              <w:rPr>
                <w:spacing w:val="-3"/>
                <w:sz w:val="24"/>
              </w:rPr>
              <w:t xml:space="preserve"> </w:t>
            </w:r>
            <w:r w:rsidRPr="008E79FD">
              <w:rPr>
                <w:sz w:val="24"/>
              </w:rPr>
              <w:t>parts</w:t>
            </w:r>
          </w:p>
          <w:p w14:paraId="04A42453" w14:textId="1AE2B170" w:rsidR="008E79FD" w:rsidRPr="008E79FD" w:rsidRDefault="008E79FD" w:rsidP="005546F8">
            <w:pPr>
              <w:pStyle w:val="TableParagraph"/>
              <w:numPr>
                <w:ilvl w:val="0"/>
                <w:numId w:val="58"/>
              </w:numPr>
              <w:tabs>
                <w:tab w:val="left" w:pos="363"/>
              </w:tabs>
              <w:spacing w:before="56" w:line="276" w:lineRule="auto"/>
              <w:ind w:right="602"/>
              <w:rPr>
                <w:sz w:val="24"/>
              </w:rPr>
            </w:pPr>
            <w:r w:rsidRPr="008E79FD">
              <w:rPr>
                <w:sz w:val="24"/>
              </w:rPr>
              <w:t>Cleaning</w:t>
            </w:r>
            <w:r w:rsidRPr="008E79FD">
              <w:rPr>
                <w:spacing w:val="-3"/>
                <w:sz w:val="24"/>
              </w:rPr>
              <w:t xml:space="preserve"> </w:t>
            </w:r>
            <w:r w:rsidRPr="008E79FD">
              <w:rPr>
                <w:sz w:val="24"/>
              </w:rPr>
              <w:t>materials</w:t>
            </w:r>
          </w:p>
        </w:tc>
      </w:tr>
      <w:tr w:rsidR="008E79FD" w:rsidRPr="0000006D" w14:paraId="737481B2" w14:textId="77777777" w:rsidTr="008E79FD">
        <w:trPr>
          <w:trHeight w:val="422"/>
          <w:tblHeader/>
        </w:trPr>
        <w:tc>
          <w:tcPr>
            <w:tcW w:w="1768" w:type="pct"/>
          </w:tcPr>
          <w:p w14:paraId="161EA023" w14:textId="05BDCBDD" w:rsidR="008E79FD" w:rsidRPr="008E79FD" w:rsidRDefault="008E79FD" w:rsidP="008E79FD">
            <w:pPr>
              <w:spacing w:after="0" w:line="276" w:lineRule="auto"/>
              <w:rPr>
                <w:rFonts w:ascii="Times New Roman" w:hAnsi="Times New Roman" w:cs="Times New Roman"/>
                <w:sz w:val="24"/>
              </w:rPr>
            </w:pPr>
            <w:r w:rsidRPr="008E79FD">
              <w:rPr>
                <w:rFonts w:ascii="Times New Roman" w:hAnsi="Times New Roman" w:cs="Times New Roman"/>
                <w:sz w:val="24"/>
              </w:rPr>
              <w:t>Terminal pumps are limited to:</w:t>
            </w:r>
          </w:p>
        </w:tc>
        <w:tc>
          <w:tcPr>
            <w:tcW w:w="3232" w:type="pct"/>
          </w:tcPr>
          <w:p w14:paraId="2FF209F3" w14:textId="5D429D46" w:rsidR="008E79FD" w:rsidRPr="008E79FD" w:rsidRDefault="008E79FD" w:rsidP="005546F8">
            <w:pPr>
              <w:pStyle w:val="TableParagraph"/>
              <w:numPr>
                <w:ilvl w:val="0"/>
                <w:numId w:val="58"/>
              </w:numPr>
              <w:tabs>
                <w:tab w:val="left" w:pos="363"/>
              </w:tabs>
              <w:spacing w:before="56" w:line="276" w:lineRule="auto"/>
              <w:ind w:right="602"/>
              <w:rPr>
                <w:sz w:val="24"/>
              </w:rPr>
            </w:pPr>
            <w:r w:rsidRPr="008E79FD">
              <w:rPr>
                <w:sz w:val="24"/>
              </w:rPr>
              <w:t>Centrifugal – single and multistage, reciprocating, vane, gear, screw, diaphragm</w:t>
            </w:r>
          </w:p>
        </w:tc>
      </w:tr>
    </w:tbl>
    <w:p w14:paraId="569F80EC"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675B45C5"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33907CB2"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490C823E" w14:textId="77777777" w:rsidR="0000006D" w:rsidRPr="0000006D" w:rsidRDefault="0000006D"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1B10FC39" w14:textId="0DC2D062" w:rsidR="008E79FD" w:rsidRPr="008E79FD" w:rsidRDefault="008E79FD" w:rsidP="008E79FD">
      <w:pPr>
        <w:spacing w:after="0"/>
        <w:rPr>
          <w:rFonts w:ascii="Times New Roman" w:hAnsi="Times New Roman"/>
          <w:bCs/>
          <w:sz w:val="24"/>
          <w:szCs w:val="24"/>
        </w:rPr>
      </w:pPr>
      <w:r w:rsidRPr="008E79FD">
        <w:rPr>
          <w:rFonts w:ascii="Times New Roman" w:hAnsi="Times New Roman"/>
          <w:bCs/>
          <w:sz w:val="24"/>
          <w:szCs w:val="24"/>
        </w:rPr>
        <w:t>The section describes the required knowledge which supports performance. This knowledge will need to be considered in the learning and assessment process.</w:t>
      </w:r>
    </w:p>
    <w:p w14:paraId="75A8C875"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The individual needs to demonstrate knowledge of:</w:t>
      </w:r>
    </w:p>
    <w:p w14:paraId="671F21B8"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Safe working practices and procedures to be followed when preparing for terminal pump maintenance</w:t>
      </w:r>
    </w:p>
    <w:p w14:paraId="305D7B5E"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Permit to work system</w:t>
      </w:r>
    </w:p>
    <w:p w14:paraId="0D5291BB"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Applicable legislations</w:t>
      </w:r>
    </w:p>
    <w:p w14:paraId="33AD5879"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Hazards associated with terminal pump maintenance and how they can be minimised</w:t>
      </w:r>
    </w:p>
    <w:p w14:paraId="1C27F3E0"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Personal protective equipment worn while carrying out pump maintenance</w:t>
      </w:r>
    </w:p>
    <w:p w14:paraId="43C38AA7"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Types of maintenance for oil terminal pumps</w:t>
      </w:r>
    </w:p>
    <w:p w14:paraId="3FAAFDF0"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lastRenderedPageBreak/>
        <w:t>Reading and interpretation of manufacturer’s instructions manual, engineering drawings and specifications</w:t>
      </w:r>
    </w:p>
    <w:p w14:paraId="1DDCAECA"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Types, sizes, capacities and capabilities of pumps</w:t>
      </w:r>
    </w:p>
    <w:p w14:paraId="362A439D"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Types of pumps and pump drivers used in oil terminals</w:t>
      </w:r>
    </w:p>
    <w:p w14:paraId="0E70BBC6"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Terminology used for pump and pump performance</w:t>
      </w:r>
    </w:p>
    <w:p w14:paraId="15E05753"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How to isolate and prepare a pump for maintenance</w:t>
      </w:r>
    </w:p>
    <w:p w14:paraId="5A82CE10"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Actions to be taken by the performer and operator before pump maintenance</w:t>
      </w:r>
    </w:p>
    <w:p w14:paraId="67281D84"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Service and overhaul techniques for terminal pumps</w:t>
      </w:r>
    </w:p>
    <w:p w14:paraId="09014BC4"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How to examine pump parts for defects - wear, corrosion, porosity, cracks</w:t>
      </w:r>
    </w:p>
    <w:p w14:paraId="11C44685"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Problems that can occur during pump maintenance and how they can be overcome</w:t>
      </w:r>
    </w:p>
    <w:p w14:paraId="31D20527"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Safe working practices and procedures to be followed when maintaining pump</w:t>
      </w:r>
    </w:p>
    <w:p w14:paraId="611C82C8"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Types of mechanical seals and their applications</w:t>
      </w:r>
    </w:p>
    <w:p w14:paraId="1DD215CA"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Bearings, lubrication, and applications</w:t>
      </w:r>
    </w:p>
    <w:p w14:paraId="1F9AA5C6" w14:textId="0BF91FDF" w:rsid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How to perform shaft alignment on pump and drive</w:t>
      </w:r>
    </w:p>
    <w:p w14:paraId="4C433C14"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Visual examination of pump casing, wear rings, shaft and impeller</w:t>
      </w:r>
    </w:p>
    <w:p w14:paraId="4A649B83"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Procedures for reassembly of the pump</w:t>
      </w:r>
    </w:p>
    <w:p w14:paraId="10AEDF0A"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Procedure for test running a pump after maintenance</w:t>
      </w:r>
    </w:p>
    <w:p w14:paraId="1FAF2C12"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Normal pump operating characteristics – vibrations, temperature, flow-rate, pressure, speed, mountings, pump performance curve</w:t>
      </w:r>
    </w:p>
    <w:p w14:paraId="1E3A732D"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Procedure for testing quality of maintenance using pump parameters</w:t>
      </w:r>
    </w:p>
    <w:p w14:paraId="43614782"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Equipment handing over procedures after maintenance</w:t>
      </w:r>
    </w:p>
    <w:p w14:paraId="06012EFB"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Maintenance costing</w:t>
      </w:r>
    </w:p>
    <w:p w14:paraId="7674041C" w14:textId="77777777" w:rsidR="008E79FD" w:rsidRPr="008E79FD" w:rsidRDefault="008E79FD" w:rsidP="008E79FD">
      <w:pPr>
        <w:pStyle w:val="ListParagraph"/>
        <w:numPr>
          <w:ilvl w:val="0"/>
          <w:numId w:val="9"/>
        </w:numPr>
        <w:spacing w:after="0"/>
        <w:rPr>
          <w:rFonts w:ascii="Times New Roman" w:hAnsi="Times New Roman"/>
          <w:bCs/>
          <w:sz w:val="24"/>
          <w:szCs w:val="24"/>
        </w:rPr>
      </w:pPr>
      <w:r w:rsidRPr="008E79FD">
        <w:rPr>
          <w:rFonts w:ascii="Times New Roman" w:hAnsi="Times New Roman"/>
          <w:bCs/>
          <w:sz w:val="24"/>
          <w:szCs w:val="24"/>
        </w:rPr>
        <w:t>Maintenance report writing</w:t>
      </w:r>
    </w:p>
    <w:p w14:paraId="6F4864EE" w14:textId="77777777" w:rsidR="008E79FD" w:rsidRPr="008E79FD" w:rsidRDefault="008E79FD" w:rsidP="008E79FD">
      <w:pPr>
        <w:pStyle w:val="ListParagraph"/>
        <w:spacing w:after="0"/>
        <w:rPr>
          <w:rFonts w:ascii="Times New Roman" w:hAnsi="Times New Roman"/>
          <w:bCs/>
          <w:sz w:val="24"/>
          <w:szCs w:val="24"/>
        </w:rPr>
      </w:pPr>
    </w:p>
    <w:p w14:paraId="1F576848" w14:textId="77777777" w:rsidR="0000006D" w:rsidRPr="0000006D" w:rsidRDefault="0000006D" w:rsidP="00681887">
      <w:pPr>
        <w:pStyle w:val="NoSpacing"/>
        <w:spacing w:line="276" w:lineRule="auto"/>
        <w:rPr>
          <w:lang w:val="en-GB"/>
        </w:rPr>
      </w:pPr>
    </w:p>
    <w:p w14:paraId="774856DD" w14:textId="77777777" w:rsidR="0000006D" w:rsidRDefault="0000006D" w:rsidP="00681887">
      <w:pPr>
        <w:pStyle w:val="NoSpacing"/>
        <w:spacing w:line="276" w:lineRule="auto"/>
        <w:rPr>
          <w:lang w:val="en-GB"/>
        </w:rPr>
      </w:pPr>
    </w:p>
    <w:p w14:paraId="2D394BC8" w14:textId="77777777" w:rsidR="0000006D" w:rsidRDefault="0000006D" w:rsidP="00681887">
      <w:pPr>
        <w:pStyle w:val="NoSpacing"/>
        <w:spacing w:line="276" w:lineRule="auto"/>
        <w:rPr>
          <w:lang w:val="en-GB"/>
        </w:rPr>
      </w:pPr>
    </w:p>
    <w:p w14:paraId="0A1CF5ED" w14:textId="77777777" w:rsidR="0000006D" w:rsidRDefault="0000006D" w:rsidP="00681887">
      <w:pPr>
        <w:pStyle w:val="NoSpacing"/>
        <w:spacing w:line="276" w:lineRule="auto"/>
        <w:rPr>
          <w:lang w:val="en-GB"/>
        </w:rPr>
      </w:pPr>
    </w:p>
    <w:p w14:paraId="14133667" w14:textId="77777777" w:rsidR="0000006D" w:rsidRDefault="0000006D" w:rsidP="00681887">
      <w:pPr>
        <w:pStyle w:val="NoSpacing"/>
        <w:spacing w:line="276" w:lineRule="auto"/>
        <w:rPr>
          <w:lang w:val="en-GB"/>
        </w:rPr>
      </w:pPr>
    </w:p>
    <w:p w14:paraId="401AD4D3" w14:textId="77777777" w:rsidR="0000006D" w:rsidRDefault="0000006D" w:rsidP="00681887">
      <w:pPr>
        <w:pStyle w:val="NoSpacing"/>
        <w:spacing w:line="276" w:lineRule="auto"/>
        <w:rPr>
          <w:lang w:val="en-GB"/>
        </w:rPr>
      </w:pPr>
    </w:p>
    <w:p w14:paraId="64441897" w14:textId="2CE0D6CC" w:rsidR="009D4C30" w:rsidRPr="004216B2" w:rsidRDefault="00524031" w:rsidP="00681887">
      <w:pPr>
        <w:spacing w:line="276" w:lineRule="auto"/>
        <w:rPr>
          <w:rFonts w:ascii="Calibri" w:eastAsia="Calibri" w:hAnsi="Calibri" w:cs="Times New Roman"/>
          <w:lang w:val="en-GB"/>
        </w:rPr>
      </w:pPr>
      <w:r>
        <w:rPr>
          <w:lang w:val="en-GB"/>
        </w:rPr>
        <w:br w:type="page"/>
      </w:r>
    </w:p>
    <w:p w14:paraId="56B03A1F" w14:textId="2AA8BD71" w:rsidR="004F6C76" w:rsidRPr="0000006D" w:rsidRDefault="008E79FD" w:rsidP="00681887">
      <w:pPr>
        <w:pStyle w:val="Heading1"/>
        <w:spacing w:line="276" w:lineRule="auto"/>
      </w:pPr>
      <w:bookmarkStart w:id="39" w:name="_Toc30379170"/>
      <w:bookmarkEnd w:id="37"/>
      <w:r>
        <w:lastRenderedPageBreak/>
        <w:t>MAINTAIN OIL PIPELINE MAINLINE PUMPS</w:t>
      </w:r>
      <w:bookmarkEnd w:id="39"/>
    </w:p>
    <w:p w14:paraId="41B297B2"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7B7258BC" w14:textId="3226E6AC"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8E79FD" w:rsidRPr="008E79FD">
        <w:rPr>
          <w:rFonts w:ascii="Times New Roman" w:eastAsia="Calibri" w:hAnsi="Times New Roman" w:cs="Times New Roman"/>
          <w:b/>
          <w:sz w:val="24"/>
          <w:szCs w:val="24"/>
          <w:lang w:val="en-GB"/>
        </w:rPr>
        <w:t>OG/OS/MM/CR/02/</w:t>
      </w:r>
      <w:r w:rsidR="00CD0400">
        <w:rPr>
          <w:rFonts w:ascii="Times New Roman" w:eastAsia="Calibri" w:hAnsi="Times New Roman" w:cs="Times New Roman"/>
          <w:b/>
          <w:sz w:val="24"/>
          <w:szCs w:val="24"/>
          <w:lang w:val="en-GB"/>
        </w:rPr>
        <w:t>5/A</w:t>
      </w:r>
    </w:p>
    <w:p w14:paraId="6CC312AA"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12AFF308" w14:textId="77777777" w:rsidR="004F6C76" w:rsidRPr="0000006D"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248350B5" w14:textId="77777777" w:rsidR="008E79FD" w:rsidRPr="008E79FD" w:rsidRDefault="008E79FD" w:rsidP="008E79FD">
      <w:pPr>
        <w:spacing w:after="0" w:line="276" w:lineRule="auto"/>
        <w:jc w:val="both"/>
        <w:rPr>
          <w:rFonts w:ascii="Times New Roman" w:eastAsia="Calibri" w:hAnsi="Times New Roman" w:cs="Times New Roman"/>
          <w:sz w:val="24"/>
          <w:szCs w:val="24"/>
          <w:lang w:val="en-GB" w:bidi="en-US"/>
        </w:rPr>
      </w:pPr>
      <w:r w:rsidRPr="008E79FD">
        <w:rPr>
          <w:rFonts w:ascii="Times New Roman" w:eastAsia="Calibri" w:hAnsi="Times New Roman" w:cs="Times New Roman"/>
          <w:sz w:val="24"/>
          <w:szCs w:val="24"/>
          <w:lang w:val="en-GB" w:bidi="en-US"/>
        </w:rPr>
        <w:t>The unit standard specifies the competencies required to maintain oil pipeline mainline pumps. It involves preparing for the maintenance task, setting up maintenance tools and equipment, using appropriate personal protective equipment (PPE), performing pump maintenance to required specifications, test-run and commission serviced pump and complete workplace processes.</w:t>
      </w:r>
    </w:p>
    <w:p w14:paraId="5CBBFE34" w14:textId="77777777" w:rsidR="008E79FD" w:rsidRPr="008E79FD" w:rsidRDefault="008E79FD" w:rsidP="008E79FD">
      <w:pPr>
        <w:spacing w:after="0" w:line="276" w:lineRule="auto"/>
        <w:jc w:val="both"/>
        <w:rPr>
          <w:rFonts w:ascii="Times New Roman" w:eastAsia="Calibri" w:hAnsi="Times New Roman" w:cs="Times New Roman"/>
          <w:sz w:val="24"/>
          <w:szCs w:val="24"/>
          <w:lang w:val="en-GB" w:bidi="en-US"/>
        </w:rPr>
      </w:pPr>
    </w:p>
    <w:p w14:paraId="3313F18D" w14:textId="77777777" w:rsidR="008E79FD" w:rsidRPr="008E79FD" w:rsidRDefault="008E79FD" w:rsidP="008E79FD">
      <w:pPr>
        <w:spacing w:after="0" w:line="276" w:lineRule="auto"/>
        <w:jc w:val="both"/>
        <w:rPr>
          <w:rFonts w:ascii="Times New Roman" w:eastAsia="Calibri" w:hAnsi="Times New Roman" w:cs="Times New Roman"/>
          <w:sz w:val="24"/>
          <w:szCs w:val="24"/>
          <w:lang w:val="en-GB" w:bidi="en-US"/>
        </w:rPr>
      </w:pPr>
      <w:r w:rsidRPr="008E79FD">
        <w:rPr>
          <w:rFonts w:ascii="Times New Roman" w:eastAsia="Calibri" w:hAnsi="Times New Roman" w:cs="Times New Roman"/>
          <w:sz w:val="24"/>
          <w:szCs w:val="24"/>
          <w:lang w:val="en-GB" w:bidi="en-US"/>
        </w:rPr>
        <w:t>This unit standard applies to oil and gas industry.</w:t>
      </w:r>
    </w:p>
    <w:p w14:paraId="5D57AB9A" w14:textId="5E0FF052" w:rsidR="00E411B1" w:rsidRPr="0000006D" w:rsidRDefault="00C25320" w:rsidP="00C25320">
      <w:pPr>
        <w:spacing w:after="0" w:line="276" w:lineRule="auto"/>
        <w:jc w:val="both"/>
        <w:rPr>
          <w:rFonts w:ascii="Times New Roman" w:eastAsia="Calibri" w:hAnsi="Times New Roman" w:cs="Times New Roman"/>
          <w:sz w:val="24"/>
          <w:szCs w:val="24"/>
          <w:lang w:val="en-GB"/>
        </w:rPr>
      </w:pPr>
      <w:r w:rsidRPr="00C25320">
        <w:rPr>
          <w:rFonts w:ascii="Times New Roman" w:eastAsia="Calibri" w:hAnsi="Times New Roman" w:cs="Times New Roman"/>
          <w:sz w:val="24"/>
          <w:szCs w:val="24"/>
          <w:lang w:val="en-GB"/>
        </w:rPr>
        <w:t>.</w:t>
      </w:r>
    </w:p>
    <w:p w14:paraId="075F1B7A" w14:textId="77777777" w:rsidR="004F6C76" w:rsidRPr="0000006D"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4F6C76" w:rsidRPr="0000006D" w14:paraId="3E015715"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vAlign w:val="center"/>
          </w:tcPr>
          <w:p w14:paraId="66ADCA58"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3438868F"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778EE7B3"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405BB05E"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tcPr>
          <w:p w14:paraId="1889E72F"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7D76B22A"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These are assessable statements which specify the required level of performance for each of the elements </w:t>
            </w:r>
          </w:p>
          <w:p w14:paraId="4D9DE906"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C25320" w:rsidRPr="0000006D" w14:paraId="24565E1F" w14:textId="77777777" w:rsidTr="008E79FD">
        <w:trPr>
          <w:trHeight w:val="1151"/>
        </w:trPr>
        <w:tc>
          <w:tcPr>
            <w:tcW w:w="1818" w:type="pct"/>
          </w:tcPr>
          <w:p w14:paraId="54769A8B" w14:textId="049A81B7" w:rsidR="00C25320" w:rsidRPr="00C25320" w:rsidRDefault="008E79FD" w:rsidP="0073760A">
            <w:pPr>
              <w:numPr>
                <w:ilvl w:val="0"/>
                <w:numId w:val="1"/>
              </w:numPr>
              <w:spacing w:after="200" w:line="276" w:lineRule="auto"/>
              <w:contextualSpacing/>
              <w:rPr>
                <w:rFonts w:ascii="Times New Roman" w:eastAsia="Calibri" w:hAnsi="Times New Roman" w:cs="Times New Roman"/>
                <w:sz w:val="24"/>
                <w:szCs w:val="24"/>
                <w:lang w:val="en-GB"/>
              </w:rPr>
            </w:pPr>
            <w:r w:rsidRPr="008E79FD">
              <w:rPr>
                <w:rFonts w:ascii="Times New Roman" w:hAnsi="Times New Roman" w:cs="Times New Roman"/>
                <w:sz w:val="24"/>
              </w:rPr>
              <w:t>Prepare for pump maintenance</w:t>
            </w:r>
          </w:p>
        </w:tc>
        <w:tc>
          <w:tcPr>
            <w:tcW w:w="3182" w:type="pct"/>
            <w:hideMark/>
          </w:tcPr>
          <w:p w14:paraId="25855044" w14:textId="77777777" w:rsidR="008E79FD" w:rsidRPr="008E79FD" w:rsidRDefault="008E79FD" w:rsidP="005546F8">
            <w:pPr>
              <w:pStyle w:val="TableParagraph"/>
              <w:numPr>
                <w:ilvl w:val="1"/>
                <w:numId w:val="59"/>
              </w:numPr>
              <w:tabs>
                <w:tab w:val="left" w:pos="475"/>
              </w:tabs>
              <w:spacing w:before="51" w:line="276" w:lineRule="auto"/>
              <w:ind w:right="305"/>
              <w:rPr>
                <w:sz w:val="24"/>
              </w:rPr>
            </w:pPr>
            <w:r w:rsidRPr="008E79FD">
              <w:rPr>
                <w:sz w:val="24"/>
              </w:rPr>
              <w:t>Pump maintenance requirements are determined from workplace instructions</w:t>
            </w:r>
          </w:p>
          <w:p w14:paraId="066506B1" w14:textId="77777777" w:rsidR="008E79FD" w:rsidRPr="008E79FD" w:rsidRDefault="008E79FD" w:rsidP="005546F8">
            <w:pPr>
              <w:pStyle w:val="TableParagraph"/>
              <w:numPr>
                <w:ilvl w:val="1"/>
                <w:numId w:val="59"/>
              </w:numPr>
              <w:tabs>
                <w:tab w:val="left" w:pos="475"/>
              </w:tabs>
              <w:spacing w:before="51" w:line="276" w:lineRule="auto"/>
              <w:ind w:right="305"/>
              <w:rPr>
                <w:sz w:val="24"/>
              </w:rPr>
            </w:pPr>
            <w:r w:rsidRPr="008E79FD">
              <w:rPr>
                <w:sz w:val="24"/>
              </w:rPr>
              <w:t>Safety and environmental requirements are followed in accordance with workplace procedures and statutory obligations</w:t>
            </w:r>
          </w:p>
          <w:p w14:paraId="2BE64F18" w14:textId="77777777" w:rsidR="008E79FD" w:rsidRDefault="008E79FD" w:rsidP="005546F8">
            <w:pPr>
              <w:pStyle w:val="TableParagraph"/>
              <w:numPr>
                <w:ilvl w:val="1"/>
                <w:numId w:val="59"/>
              </w:numPr>
              <w:tabs>
                <w:tab w:val="left" w:pos="475"/>
              </w:tabs>
              <w:spacing w:line="276" w:lineRule="auto"/>
              <w:ind w:right="411"/>
              <w:rPr>
                <w:sz w:val="24"/>
              </w:rPr>
            </w:pPr>
            <w:r w:rsidRPr="008E79FD">
              <w:rPr>
                <w:sz w:val="24"/>
              </w:rPr>
              <w:t>Required maintenance service is identified from defect notification (equipment defect report</w:t>
            </w:r>
          </w:p>
          <w:p w14:paraId="11F83E31" w14:textId="77777777" w:rsidR="008E79FD" w:rsidRPr="008E79FD" w:rsidRDefault="008E79FD" w:rsidP="005546F8">
            <w:pPr>
              <w:pStyle w:val="ListParagraph"/>
              <w:numPr>
                <w:ilvl w:val="1"/>
                <w:numId w:val="59"/>
              </w:numPr>
              <w:spacing w:after="0"/>
              <w:rPr>
                <w:rFonts w:ascii="Times New Roman" w:hAnsi="Times New Roman"/>
                <w:sz w:val="24"/>
                <w:szCs w:val="24"/>
              </w:rPr>
            </w:pPr>
            <w:r w:rsidRPr="008E79FD">
              <w:rPr>
                <w:rFonts w:ascii="Times New Roman" w:hAnsi="Times New Roman"/>
                <w:sz w:val="24"/>
                <w:szCs w:val="24"/>
              </w:rPr>
              <w:t>Scheduled maintenance service is identified from planned preventive maintenance chart</w:t>
            </w:r>
          </w:p>
          <w:p w14:paraId="7B769FCF" w14:textId="77777777" w:rsidR="008E79FD" w:rsidRPr="008E79FD" w:rsidRDefault="008E79FD" w:rsidP="005546F8">
            <w:pPr>
              <w:pStyle w:val="ListParagraph"/>
              <w:numPr>
                <w:ilvl w:val="1"/>
                <w:numId w:val="59"/>
              </w:numPr>
              <w:spacing w:after="0"/>
              <w:rPr>
                <w:rFonts w:ascii="Times New Roman" w:hAnsi="Times New Roman"/>
                <w:sz w:val="24"/>
                <w:szCs w:val="24"/>
              </w:rPr>
            </w:pPr>
            <w:r w:rsidRPr="008E79FD">
              <w:rPr>
                <w:rFonts w:ascii="Times New Roman" w:hAnsi="Times New Roman"/>
                <w:sz w:val="24"/>
                <w:szCs w:val="24"/>
              </w:rPr>
              <w:t>Tools and equipment are selected, checked for serviceability and any faults rectified as per workplace procedures</w:t>
            </w:r>
          </w:p>
          <w:p w14:paraId="10DDC961" w14:textId="77777777" w:rsidR="008E79FD" w:rsidRPr="008E79FD" w:rsidRDefault="008E79FD" w:rsidP="005546F8">
            <w:pPr>
              <w:pStyle w:val="ListParagraph"/>
              <w:numPr>
                <w:ilvl w:val="1"/>
                <w:numId w:val="59"/>
              </w:numPr>
              <w:spacing w:after="0"/>
              <w:rPr>
                <w:rFonts w:ascii="Times New Roman" w:hAnsi="Times New Roman"/>
                <w:sz w:val="24"/>
                <w:szCs w:val="24"/>
              </w:rPr>
            </w:pPr>
            <w:r w:rsidRPr="008E79FD">
              <w:rPr>
                <w:rFonts w:ascii="Times New Roman" w:hAnsi="Times New Roman"/>
                <w:sz w:val="24"/>
                <w:szCs w:val="24"/>
              </w:rPr>
              <w:t>Materials appropriate for the job are identified and located</w:t>
            </w:r>
          </w:p>
          <w:p w14:paraId="668F5901" w14:textId="27834769" w:rsidR="00C25320" w:rsidRPr="00C25320" w:rsidRDefault="008E79FD" w:rsidP="005546F8">
            <w:pPr>
              <w:pStyle w:val="ListParagraph"/>
              <w:numPr>
                <w:ilvl w:val="1"/>
                <w:numId w:val="59"/>
              </w:numPr>
              <w:spacing w:after="0"/>
              <w:rPr>
                <w:rFonts w:ascii="Times New Roman" w:hAnsi="Times New Roman"/>
                <w:sz w:val="24"/>
                <w:szCs w:val="24"/>
              </w:rPr>
            </w:pPr>
            <w:r w:rsidRPr="008E79FD">
              <w:rPr>
                <w:rFonts w:ascii="Times New Roman" w:hAnsi="Times New Roman"/>
                <w:sz w:val="24"/>
                <w:szCs w:val="24"/>
              </w:rPr>
              <w:t>Permit to work is processed as per workplace procedures</w:t>
            </w:r>
          </w:p>
        </w:tc>
      </w:tr>
      <w:tr w:rsidR="008E79FD" w:rsidRPr="0000006D" w14:paraId="366B5698" w14:textId="77777777" w:rsidTr="008E79FD">
        <w:trPr>
          <w:trHeight w:val="917"/>
        </w:trPr>
        <w:tc>
          <w:tcPr>
            <w:tcW w:w="1818" w:type="pct"/>
            <w:hideMark/>
          </w:tcPr>
          <w:p w14:paraId="20658E2D" w14:textId="481CB0C2" w:rsidR="008E79FD" w:rsidRPr="008E79FD" w:rsidRDefault="008E79FD" w:rsidP="005546F8">
            <w:pPr>
              <w:numPr>
                <w:ilvl w:val="0"/>
                <w:numId w:val="59"/>
              </w:numPr>
              <w:spacing w:after="200" w:line="276" w:lineRule="auto"/>
              <w:contextualSpacing/>
              <w:rPr>
                <w:rFonts w:ascii="Times New Roman" w:eastAsia="Calibri" w:hAnsi="Times New Roman" w:cs="Times New Roman"/>
                <w:sz w:val="24"/>
                <w:szCs w:val="24"/>
                <w:lang w:val="en-GB"/>
              </w:rPr>
            </w:pPr>
            <w:r w:rsidRPr="008E79FD">
              <w:rPr>
                <w:rFonts w:ascii="Times New Roman" w:hAnsi="Times New Roman" w:cs="Times New Roman"/>
                <w:sz w:val="24"/>
              </w:rPr>
              <w:lastRenderedPageBreak/>
              <w:t>Carry out pump maintenance</w:t>
            </w:r>
          </w:p>
        </w:tc>
        <w:tc>
          <w:tcPr>
            <w:tcW w:w="3182" w:type="pct"/>
            <w:hideMark/>
          </w:tcPr>
          <w:p w14:paraId="383859BF" w14:textId="77777777" w:rsidR="008E79FD" w:rsidRPr="008E79FD" w:rsidRDefault="008E79FD" w:rsidP="005546F8">
            <w:pPr>
              <w:pStyle w:val="TableParagraph"/>
              <w:numPr>
                <w:ilvl w:val="1"/>
                <w:numId w:val="77"/>
              </w:numPr>
              <w:tabs>
                <w:tab w:val="left" w:pos="473"/>
              </w:tabs>
              <w:spacing w:before="123" w:line="276" w:lineRule="auto"/>
              <w:ind w:right="493"/>
              <w:rPr>
                <w:sz w:val="24"/>
              </w:rPr>
            </w:pPr>
            <w:r w:rsidRPr="008E79FD">
              <w:rPr>
                <w:sz w:val="24"/>
              </w:rPr>
              <w:t>Correct information is accessed</w:t>
            </w:r>
            <w:r w:rsidRPr="008E79FD">
              <w:rPr>
                <w:spacing w:val="-8"/>
                <w:sz w:val="24"/>
              </w:rPr>
              <w:t xml:space="preserve"> </w:t>
            </w:r>
            <w:r w:rsidRPr="008E79FD">
              <w:rPr>
                <w:sz w:val="24"/>
              </w:rPr>
              <w:t>and interpreted from</w:t>
            </w:r>
            <w:r w:rsidRPr="008E79FD">
              <w:rPr>
                <w:spacing w:val="-1"/>
                <w:sz w:val="24"/>
              </w:rPr>
              <w:t xml:space="preserve"> </w:t>
            </w:r>
            <w:r w:rsidRPr="008E79FD">
              <w:rPr>
                <w:sz w:val="24"/>
              </w:rPr>
              <w:t>appropriate</w:t>
            </w:r>
          </w:p>
          <w:p w14:paraId="64D7CCBA" w14:textId="77777777" w:rsidR="008E79FD" w:rsidRPr="008E79FD" w:rsidRDefault="008E79FD" w:rsidP="008E79FD">
            <w:pPr>
              <w:pStyle w:val="TableParagraph"/>
              <w:spacing w:line="276" w:lineRule="auto"/>
              <w:ind w:left="472" w:firstLine="0"/>
              <w:rPr>
                <w:sz w:val="24"/>
              </w:rPr>
            </w:pPr>
            <w:r w:rsidRPr="008E79FD">
              <w:rPr>
                <w:sz w:val="24"/>
              </w:rPr>
              <w:t>manufacturer’s instructions manual.</w:t>
            </w:r>
          </w:p>
          <w:p w14:paraId="45D5DB54" w14:textId="77777777" w:rsidR="008E79FD" w:rsidRPr="008E79FD" w:rsidRDefault="008E79FD" w:rsidP="005546F8">
            <w:pPr>
              <w:pStyle w:val="TableParagraph"/>
              <w:numPr>
                <w:ilvl w:val="1"/>
                <w:numId w:val="77"/>
              </w:numPr>
              <w:tabs>
                <w:tab w:val="left" w:pos="473"/>
              </w:tabs>
              <w:spacing w:before="61" w:line="276" w:lineRule="auto"/>
              <w:ind w:right="339"/>
              <w:rPr>
                <w:sz w:val="24"/>
              </w:rPr>
            </w:pPr>
            <w:r w:rsidRPr="008E79FD">
              <w:rPr>
                <w:sz w:val="24"/>
              </w:rPr>
              <w:t>Maintenance is performed as per</w:t>
            </w:r>
            <w:r w:rsidRPr="008E79FD">
              <w:rPr>
                <w:spacing w:val="-8"/>
                <w:sz w:val="24"/>
              </w:rPr>
              <w:t xml:space="preserve"> </w:t>
            </w:r>
            <w:r w:rsidRPr="008E79FD">
              <w:rPr>
                <w:sz w:val="24"/>
              </w:rPr>
              <w:t>task requirements and workplace procedures</w:t>
            </w:r>
          </w:p>
          <w:p w14:paraId="2CBEFFE2" w14:textId="7DBD453D" w:rsidR="008E79FD" w:rsidRPr="008E79FD" w:rsidRDefault="008E79FD" w:rsidP="005546F8">
            <w:pPr>
              <w:pStyle w:val="ListParagraph"/>
              <w:numPr>
                <w:ilvl w:val="1"/>
                <w:numId w:val="77"/>
              </w:numPr>
              <w:rPr>
                <w:rFonts w:ascii="Times New Roman" w:eastAsia="Times New Roman" w:hAnsi="Times New Roman"/>
                <w:color w:val="000000"/>
                <w:kern w:val="28"/>
                <w:sz w:val="24"/>
                <w:szCs w:val="24"/>
                <w:lang w:val="en-US"/>
              </w:rPr>
            </w:pPr>
            <w:r w:rsidRPr="008E79FD">
              <w:rPr>
                <w:rFonts w:ascii="Times New Roman" w:hAnsi="Times New Roman"/>
                <w:sz w:val="24"/>
              </w:rPr>
              <w:t>Tests on sub-assemblies are conducted according to workplace</w:t>
            </w:r>
            <w:r w:rsidRPr="008E79FD">
              <w:rPr>
                <w:rFonts w:ascii="Times New Roman" w:hAnsi="Times New Roman"/>
                <w:spacing w:val="-4"/>
                <w:sz w:val="24"/>
              </w:rPr>
              <w:t xml:space="preserve"> </w:t>
            </w:r>
            <w:r w:rsidRPr="008E79FD">
              <w:rPr>
                <w:rFonts w:ascii="Times New Roman" w:hAnsi="Times New Roman"/>
                <w:sz w:val="24"/>
              </w:rPr>
              <w:t>procedures</w:t>
            </w:r>
          </w:p>
        </w:tc>
      </w:tr>
      <w:tr w:rsidR="0042740B" w:rsidRPr="0000006D" w14:paraId="1EB430D3" w14:textId="77777777" w:rsidTr="008E79FD">
        <w:trPr>
          <w:trHeight w:val="809"/>
        </w:trPr>
        <w:tc>
          <w:tcPr>
            <w:tcW w:w="1818" w:type="pct"/>
          </w:tcPr>
          <w:p w14:paraId="4EE5E8B9" w14:textId="6BE703E7" w:rsidR="0042740B" w:rsidRPr="0042740B" w:rsidRDefault="0042740B" w:rsidP="005546F8">
            <w:pPr>
              <w:numPr>
                <w:ilvl w:val="0"/>
                <w:numId w:val="77"/>
              </w:numPr>
              <w:spacing w:after="200" w:line="276" w:lineRule="auto"/>
              <w:contextualSpacing/>
              <w:rPr>
                <w:rFonts w:ascii="Times New Roman" w:eastAsia="Calibri" w:hAnsi="Times New Roman" w:cs="Times New Roman"/>
                <w:sz w:val="24"/>
                <w:szCs w:val="24"/>
                <w:lang w:val="en-GB"/>
              </w:rPr>
            </w:pPr>
            <w:r w:rsidRPr="0042740B">
              <w:rPr>
                <w:rFonts w:ascii="Times New Roman" w:hAnsi="Times New Roman" w:cs="Times New Roman"/>
                <w:sz w:val="24"/>
              </w:rPr>
              <w:t>Perform pump functional tests</w:t>
            </w:r>
          </w:p>
        </w:tc>
        <w:tc>
          <w:tcPr>
            <w:tcW w:w="3182" w:type="pct"/>
          </w:tcPr>
          <w:p w14:paraId="612D647E" w14:textId="77777777" w:rsidR="0042740B" w:rsidRPr="0042740B" w:rsidRDefault="0042740B" w:rsidP="005546F8">
            <w:pPr>
              <w:pStyle w:val="TableParagraph"/>
              <w:numPr>
                <w:ilvl w:val="1"/>
                <w:numId w:val="78"/>
              </w:numPr>
              <w:tabs>
                <w:tab w:val="left" w:pos="473"/>
              </w:tabs>
              <w:spacing w:before="123" w:line="276" w:lineRule="auto"/>
              <w:ind w:right="691"/>
              <w:jc w:val="both"/>
              <w:rPr>
                <w:sz w:val="24"/>
              </w:rPr>
            </w:pPr>
            <w:r w:rsidRPr="0042740B">
              <w:rPr>
                <w:sz w:val="24"/>
              </w:rPr>
              <w:t>Pump is test run as per</w:t>
            </w:r>
            <w:r w:rsidRPr="0042740B">
              <w:rPr>
                <w:spacing w:val="-7"/>
                <w:sz w:val="24"/>
              </w:rPr>
              <w:t xml:space="preserve"> </w:t>
            </w:r>
            <w:r w:rsidRPr="0042740B">
              <w:rPr>
                <w:sz w:val="24"/>
              </w:rPr>
              <w:t>workplace procedures</w:t>
            </w:r>
          </w:p>
          <w:p w14:paraId="2F2AF98C" w14:textId="619C48A9" w:rsidR="0042740B" w:rsidRPr="0042740B" w:rsidRDefault="0042740B" w:rsidP="005546F8">
            <w:pPr>
              <w:pStyle w:val="ListParagraph"/>
              <w:numPr>
                <w:ilvl w:val="1"/>
                <w:numId w:val="78"/>
              </w:numPr>
              <w:spacing w:after="0"/>
              <w:rPr>
                <w:rFonts w:ascii="Times New Roman" w:eastAsia="Times New Roman" w:hAnsi="Times New Roman"/>
                <w:color w:val="000000"/>
                <w:kern w:val="28"/>
                <w:sz w:val="24"/>
                <w:szCs w:val="24"/>
              </w:rPr>
            </w:pPr>
            <w:r w:rsidRPr="0042740B">
              <w:rPr>
                <w:rFonts w:ascii="Times New Roman" w:hAnsi="Times New Roman"/>
                <w:sz w:val="24"/>
              </w:rPr>
              <w:t>Pump operational parameters</w:t>
            </w:r>
            <w:r w:rsidRPr="0042740B">
              <w:rPr>
                <w:rFonts w:ascii="Times New Roman" w:hAnsi="Times New Roman"/>
                <w:spacing w:val="-8"/>
                <w:sz w:val="24"/>
              </w:rPr>
              <w:t xml:space="preserve"> </w:t>
            </w:r>
            <w:r w:rsidRPr="0042740B">
              <w:rPr>
                <w:rFonts w:ascii="Times New Roman" w:hAnsi="Times New Roman"/>
                <w:sz w:val="24"/>
              </w:rPr>
              <w:t>are documented and analysed as per workplace</w:t>
            </w:r>
            <w:r w:rsidRPr="0042740B">
              <w:rPr>
                <w:rFonts w:ascii="Times New Roman" w:hAnsi="Times New Roman"/>
                <w:spacing w:val="-2"/>
                <w:sz w:val="24"/>
              </w:rPr>
              <w:t xml:space="preserve"> </w:t>
            </w:r>
            <w:r w:rsidRPr="0042740B">
              <w:rPr>
                <w:rFonts w:ascii="Times New Roman" w:hAnsi="Times New Roman"/>
                <w:sz w:val="24"/>
              </w:rPr>
              <w:t>procedures</w:t>
            </w:r>
          </w:p>
        </w:tc>
      </w:tr>
      <w:tr w:rsidR="00C25320" w:rsidRPr="0000006D" w14:paraId="270E02AB" w14:textId="77777777" w:rsidTr="008E79FD">
        <w:trPr>
          <w:trHeight w:val="809"/>
        </w:trPr>
        <w:tc>
          <w:tcPr>
            <w:tcW w:w="1818" w:type="pct"/>
          </w:tcPr>
          <w:p w14:paraId="01C1D4A4" w14:textId="00162194" w:rsidR="00C25320" w:rsidRPr="00C25320" w:rsidRDefault="0042740B" w:rsidP="005546F8">
            <w:pPr>
              <w:numPr>
                <w:ilvl w:val="0"/>
                <w:numId w:val="78"/>
              </w:numPr>
              <w:spacing w:after="200" w:line="276" w:lineRule="auto"/>
              <w:contextualSpacing/>
              <w:rPr>
                <w:rFonts w:ascii="Times New Roman" w:eastAsia="Calibri" w:hAnsi="Times New Roman" w:cs="Times New Roman"/>
                <w:sz w:val="24"/>
                <w:szCs w:val="24"/>
                <w:lang w:val="en-GB"/>
              </w:rPr>
            </w:pPr>
            <w:r w:rsidRPr="0042740B">
              <w:rPr>
                <w:rFonts w:ascii="Times New Roman" w:hAnsi="Times New Roman" w:cs="Times New Roman"/>
                <w:sz w:val="24"/>
              </w:rPr>
              <w:t>Complete pump maintenance</w:t>
            </w:r>
          </w:p>
        </w:tc>
        <w:tc>
          <w:tcPr>
            <w:tcW w:w="3182" w:type="pct"/>
          </w:tcPr>
          <w:p w14:paraId="7BA9B50A" w14:textId="77777777" w:rsidR="0042740B" w:rsidRPr="0042740B" w:rsidRDefault="0042740B" w:rsidP="005546F8">
            <w:pPr>
              <w:pStyle w:val="TableParagraph"/>
              <w:numPr>
                <w:ilvl w:val="1"/>
                <w:numId w:val="78"/>
              </w:numPr>
              <w:tabs>
                <w:tab w:val="left" w:pos="473"/>
              </w:tabs>
              <w:spacing w:before="124" w:line="276" w:lineRule="auto"/>
              <w:ind w:right="578"/>
              <w:rPr>
                <w:sz w:val="24"/>
              </w:rPr>
            </w:pPr>
            <w:r w:rsidRPr="0042740B">
              <w:rPr>
                <w:sz w:val="24"/>
              </w:rPr>
              <w:t>Pump is handed over to user as</w:t>
            </w:r>
            <w:r w:rsidRPr="0042740B">
              <w:rPr>
                <w:spacing w:val="-6"/>
                <w:sz w:val="24"/>
              </w:rPr>
              <w:t xml:space="preserve"> </w:t>
            </w:r>
            <w:r w:rsidRPr="0042740B">
              <w:rPr>
                <w:sz w:val="24"/>
              </w:rPr>
              <w:t>per workplace</w:t>
            </w:r>
            <w:r w:rsidRPr="0042740B">
              <w:rPr>
                <w:spacing w:val="-2"/>
                <w:sz w:val="24"/>
              </w:rPr>
              <w:t xml:space="preserve"> </w:t>
            </w:r>
            <w:r w:rsidRPr="0042740B">
              <w:rPr>
                <w:sz w:val="24"/>
              </w:rPr>
              <w:t>procedure</w:t>
            </w:r>
          </w:p>
          <w:p w14:paraId="0276F40E" w14:textId="06CCF2F7" w:rsidR="00C25320" w:rsidRPr="0042740B" w:rsidRDefault="0042740B" w:rsidP="005546F8">
            <w:pPr>
              <w:pStyle w:val="TableParagraph"/>
              <w:numPr>
                <w:ilvl w:val="1"/>
                <w:numId w:val="78"/>
              </w:numPr>
              <w:tabs>
                <w:tab w:val="left" w:pos="475"/>
              </w:tabs>
              <w:spacing w:before="1" w:line="276" w:lineRule="auto"/>
              <w:ind w:right="319"/>
              <w:rPr>
                <w:sz w:val="24"/>
              </w:rPr>
            </w:pPr>
            <w:r w:rsidRPr="0042740B">
              <w:rPr>
                <w:sz w:val="24"/>
              </w:rPr>
              <w:t>Work is completed and appropriate personnel notified in accordance</w:t>
            </w:r>
            <w:r w:rsidRPr="0042740B">
              <w:rPr>
                <w:spacing w:val="-5"/>
                <w:sz w:val="24"/>
              </w:rPr>
              <w:t xml:space="preserve"> </w:t>
            </w:r>
            <w:r w:rsidRPr="0042740B">
              <w:rPr>
                <w:sz w:val="24"/>
              </w:rPr>
              <w:t>with workplace</w:t>
            </w:r>
            <w:r w:rsidRPr="0042740B">
              <w:rPr>
                <w:spacing w:val="-2"/>
                <w:sz w:val="24"/>
              </w:rPr>
              <w:t xml:space="preserve"> </w:t>
            </w:r>
            <w:r w:rsidRPr="0042740B">
              <w:rPr>
                <w:sz w:val="24"/>
              </w:rPr>
              <w:t>procedures</w:t>
            </w:r>
          </w:p>
          <w:p w14:paraId="27CDA5AF" w14:textId="77777777" w:rsidR="0042740B" w:rsidRPr="0042740B" w:rsidRDefault="0042740B" w:rsidP="005546F8">
            <w:pPr>
              <w:pStyle w:val="TableParagraph"/>
              <w:numPr>
                <w:ilvl w:val="1"/>
                <w:numId w:val="78"/>
              </w:numPr>
              <w:tabs>
                <w:tab w:val="left" w:pos="475"/>
              </w:tabs>
              <w:spacing w:line="276" w:lineRule="auto"/>
              <w:ind w:right="312"/>
              <w:rPr>
                <w:sz w:val="24"/>
              </w:rPr>
            </w:pPr>
            <w:r w:rsidRPr="0042740B">
              <w:rPr>
                <w:sz w:val="24"/>
              </w:rPr>
              <w:t>Pump maintenance report is prepared and shared with appropriate personnel as per workplace procedure</w:t>
            </w:r>
          </w:p>
          <w:p w14:paraId="66C95B1E" w14:textId="77777777" w:rsidR="0042740B" w:rsidRPr="0042740B" w:rsidRDefault="0042740B" w:rsidP="005546F8">
            <w:pPr>
              <w:pStyle w:val="ListParagraph"/>
              <w:numPr>
                <w:ilvl w:val="1"/>
                <w:numId w:val="78"/>
              </w:numPr>
              <w:spacing w:after="0"/>
              <w:rPr>
                <w:rFonts w:ascii="Times New Roman" w:hAnsi="Times New Roman"/>
                <w:sz w:val="24"/>
              </w:rPr>
            </w:pPr>
            <w:r w:rsidRPr="0042740B">
              <w:rPr>
                <w:rFonts w:ascii="Times New Roman" w:hAnsi="Times New Roman"/>
                <w:sz w:val="24"/>
              </w:rPr>
              <w:t>Work area is cleaned, non-recyclable materials are disposed of, and recyclable material is collected and stored</w:t>
            </w:r>
          </w:p>
          <w:p w14:paraId="59E0FB1A" w14:textId="55B98482" w:rsidR="00C25320" w:rsidRPr="00C25320" w:rsidRDefault="00C25320" w:rsidP="0042740B">
            <w:pPr>
              <w:pStyle w:val="ListParagraph"/>
              <w:spacing w:after="0"/>
              <w:ind w:left="472"/>
              <w:rPr>
                <w:rFonts w:ascii="Times New Roman" w:hAnsi="Times New Roman"/>
                <w:sz w:val="24"/>
              </w:rPr>
            </w:pPr>
          </w:p>
        </w:tc>
      </w:tr>
    </w:tbl>
    <w:p w14:paraId="5F891503"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28F80B74"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4EDC222E"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E180BA9" w14:textId="77777777" w:rsidR="004F6C76" w:rsidRPr="0000006D" w:rsidRDefault="004F6C76" w:rsidP="00681887">
      <w:pPr>
        <w:spacing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F6C76" w:rsidRPr="0000006D" w14:paraId="70CABB38"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844124"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C3C78A"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42740B" w:rsidRPr="0000006D" w14:paraId="205AB8D7" w14:textId="77777777" w:rsidTr="008E79FD">
        <w:tc>
          <w:tcPr>
            <w:tcW w:w="1768" w:type="pct"/>
            <w:hideMark/>
          </w:tcPr>
          <w:p w14:paraId="5A6BE81C" w14:textId="702D907A" w:rsidR="0042740B" w:rsidRPr="0042740B" w:rsidRDefault="0042740B" w:rsidP="0042740B">
            <w:pPr>
              <w:spacing w:before="60" w:after="60" w:line="276" w:lineRule="auto"/>
              <w:rPr>
                <w:rFonts w:ascii="Times New Roman" w:eastAsia="Calibri" w:hAnsi="Times New Roman" w:cs="Times New Roman"/>
                <w:bCs/>
                <w:iCs/>
                <w:sz w:val="24"/>
                <w:szCs w:val="24"/>
                <w:lang w:val="en-GB"/>
              </w:rPr>
            </w:pPr>
            <w:r w:rsidRPr="0042740B">
              <w:rPr>
                <w:rFonts w:ascii="Times New Roman" w:hAnsi="Times New Roman" w:cs="Times New Roman"/>
                <w:sz w:val="24"/>
              </w:rPr>
              <w:t>Tools and equipment include but are not limited to:</w:t>
            </w:r>
          </w:p>
        </w:tc>
        <w:tc>
          <w:tcPr>
            <w:tcW w:w="3232" w:type="pct"/>
            <w:hideMark/>
          </w:tcPr>
          <w:p w14:paraId="3DA3BF34" w14:textId="77777777" w:rsidR="0042740B" w:rsidRPr="0042740B" w:rsidRDefault="0042740B" w:rsidP="005546F8">
            <w:pPr>
              <w:pStyle w:val="TableParagraph"/>
              <w:numPr>
                <w:ilvl w:val="0"/>
                <w:numId w:val="79"/>
              </w:numPr>
              <w:tabs>
                <w:tab w:val="left" w:pos="475"/>
                <w:tab w:val="left" w:pos="476"/>
              </w:tabs>
              <w:spacing w:before="39" w:line="276" w:lineRule="auto"/>
              <w:ind w:right="720"/>
              <w:rPr>
                <w:sz w:val="24"/>
              </w:rPr>
            </w:pPr>
            <w:r w:rsidRPr="0042740B">
              <w:rPr>
                <w:sz w:val="24"/>
              </w:rPr>
              <w:t>Personal protective</w:t>
            </w:r>
            <w:r w:rsidRPr="0042740B">
              <w:rPr>
                <w:spacing w:val="-6"/>
                <w:sz w:val="24"/>
              </w:rPr>
              <w:t xml:space="preserve"> </w:t>
            </w:r>
            <w:r w:rsidRPr="0042740B">
              <w:rPr>
                <w:sz w:val="24"/>
              </w:rPr>
              <w:t>equipment (PPE)</w:t>
            </w:r>
          </w:p>
          <w:p w14:paraId="4DEAF991" w14:textId="77777777" w:rsidR="0042740B" w:rsidRPr="0042740B" w:rsidRDefault="0042740B" w:rsidP="005546F8">
            <w:pPr>
              <w:pStyle w:val="TableParagraph"/>
              <w:numPr>
                <w:ilvl w:val="0"/>
                <w:numId w:val="79"/>
              </w:numPr>
              <w:tabs>
                <w:tab w:val="left" w:pos="475"/>
                <w:tab w:val="left" w:pos="476"/>
              </w:tabs>
              <w:spacing w:before="2" w:line="276" w:lineRule="auto"/>
              <w:rPr>
                <w:sz w:val="24"/>
              </w:rPr>
            </w:pPr>
            <w:r w:rsidRPr="0042740B">
              <w:rPr>
                <w:sz w:val="24"/>
              </w:rPr>
              <w:t>Hand</w:t>
            </w:r>
            <w:r w:rsidRPr="0042740B">
              <w:rPr>
                <w:spacing w:val="-1"/>
                <w:sz w:val="24"/>
              </w:rPr>
              <w:t xml:space="preserve"> </w:t>
            </w:r>
            <w:r w:rsidRPr="0042740B">
              <w:rPr>
                <w:sz w:val="24"/>
              </w:rPr>
              <w:t>tools</w:t>
            </w:r>
          </w:p>
          <w:p w14:paraId="4A751B0C" w14:textId="77777777" w:rsidR="0042740B" w:rsidRPr="0042740B" w:rsidRDefault="0042740B" w:rsidP="005546F8">
            <w:pPr>
              <w:pStyle w:val="TableParagraph"/>
              <w:numPr>
                <w:ilvl w:val="0"/>
                <w:numId w:val="79"/>
              </w:numPr>
              <w:tabs>
                <w:tab w:val="left" w:pos="475"/>
                <w:tab w:val="left" w:pos="476"/>
              </w:tabs>
              <w:spacing w:line="276" w:lineRule="auto"/>
              <w:rPr>
                <w:sz w:val="24"/>
              </w:rPr>
            </w:pPr>
            <w:r w:rsidRPr="0042740B">
              <w:rPr>
                <w:sz w:val="24"/>
              </w:rPr>
              <w:t>Lifting</w:t>
            </w:r>
            <w:r w:rsidRPr="0042740B">
              <w:rPr>
                <w:spacing w:val="-4"/>
                <w:sz w:val="24"/>
              </w:rPr>
              <w:t xml:space="preserve"> </w:t>
            </w:r>
            <w:r w:rsidRPr="0042740B">
              <w:rPr>
                <w:sz w:val="24"/>
              </w:rPr>
              <w:t>equipment</w:t>
            </w:r>
          </w:p>
          <w:p w14:paraId="099B805E" w14:textId="77777777" w:rsidR="0042740B" w:rsidRPr="0042740B" w:rsidRDefault="0042740B" w:rsidP="005546F8">
            <w:pPr>
              <w:pStyle w:val="TableParagraph"/>
              <w:numPr>
                <w:ilvl w:val="0"/>
                <w:numId w:val="79"/>
              </w:numPr>
              <w:tabs>
                <w:tab w:val="left" w:pos="475"/>
                <w:tab w:val="left" w:pos="476"/>
              </w:tabs>
              <w:spacing w:line="276" w:lineRule="auto"/>
              <w:rPr>
                <w:sz w:val="24"/>
              </w:rPr>
            </w:pPr>
            <w:r w:rsidRPr="0042740B">
              <w:rPr>
                <w:sz w:val="24"/>
              </w:rPr>
              <w:t>Technician</w:t>
            </w:r>
            <w:r w:rsidRPr="0042740B">
              <w:rPr>
                <w:spacing w:val="-4"/>
                <w:sz w:val="24"/>
              </w:rPr>
              <w:t xml:space="preserve"> </w:t>
            </w:r>
            <w:r w:rsidRPr="0042740B">
              <w:rPr>
                <w:sz w:val="24"/>
              </w:rPr>
              <w:t>toolbox</w:t>
            </w:r>
          </w:p>
          <w:p w14:paraId="2D9843EE" w14:textId="77777777" w:rsidR="0042740B" w:rsidRPr="0042740B" w:rsidRDefault="0042740B" w:rsidP="005546F8">
            <w:pPr>
              <w:pStyle w:val="TableParagraph"/>
              <w:numPr>
                <w:ilvl w:val="0"/>
                <w:numId w:val="79"/>
              </w:numPr>
              <w:tabs>
                <w:tab w:val="left" w:pos="475"/>
                <w:tab w:val="left" w:pos="476"/>
              </w:tabs>
              <w:spacing w:line="276" w:lineRule="auto"/>
              <w:rPr>
                <w:sz w:val="24"/>
              </w:rPr>
            </w:pPr>
            <w:r w:rsidRPr="0042740B">
              <w:rPr>
                <w:sz w:val="24"/>
              </w:rPr>
              <w:t>Shaft alignment</w:t>
            </w:r>
            <w:r w:rsidRPr="0042740B">
              <w:rPr>
                <w:spacing w:val="-7"/>
                <w:sz w:val="24"/>
              </w:rPr>
              <w:t xml:space="preserve"> </w:t>
            </w:r>
            <w:r w:rsidRPr="0042740B">
              <w:rPr>
                <w:sz w:val="24"/>
              </w:rPr>
              <w:t>kit</w:t>
            </w:r>
          </w:p>
          <w:p w14:paraId="4572DAA0" w14:textId="77777777" w:rsidR="0042740B" w:rsidRPr="0042740B" w:rsidRDefault="0042740B" w:rsidP="005546F8">
            <w:pPr>
              <w:pStyle w:val="TableParagraph"/>
              <w:numPr>
                <w:ilvl w:val="0"/>
                <w:numId w:val="79"/>
              </w:numPr>
              <w:tabs>
                <w:tab w:val="left" w:pos="475"/>
                <w:tab w:val="left" w:pos="476"/>
              </w:tabs>
              <w:spacing w:line="276" w:lineRule="auto"/>
              <w:rPr>
                <w:sz w:val="24"/>
              </w:rPr>
            </w:pPr>
            <w:r w:rsidRPr="0042740B">
              <w:rPr>
                <w:sz w:val="24"/>
              </w:rPr>
              <w:t>Bearing handling</w:t>
            </w:r>
            <w:r w:rsidRPr="0042740B">
              <w:rPr>
                <w:spacing w:val="-6"/>
                <w:sz w:val="24"/>
              </w:rPr>
              <w:t xml:space="preserve"> </w:t>
            </w:r>
            <w:r w:rsidRPr="0042740B">
              <w:rPr>
                <w:sz w:val="24"/>
              </w:rPr>
              <w:t>kit</w:t>
            </w:r>
          </w:p>
          <w:p w14:paraId="36F99876" w14:textId="623A0BCF" w:rsidR="0042740B" w:rsidRPr="0042740B" w:rsidRDefault="0042740B" w:rsidP="005546F8">
            <w:pPr>
              <w:pStyle w:val="ListParagraph"/>
              <w:numPr>
                <w:ilvl w:val="0"/>
                <w:numId w:val="40"/>
              </w:numPr>
              <w:spacing w:before="60" w:after="60"/>
              <w:rPr>
                <w:rFonts w:ascii="Times New Roman" w:hAnsi="Times New Roman"/>
                <w:sz w:val="24"/>
                <w:szCs w:val="24"/>
              </w:rPr>
            </w:pPr>
            <w:r w:rsidRPr="0042740B">
              <w:rPr>
                <w:rFonts w:ascii="Times New Roman" w:hAnsi="Times New Roman"/>
                <w:sz w:val="24"/>
              </w:rPr>
              <w:lastRenderedPageBreak/>
              <w:t>Seal lapping</w:t>
            </w:r>
            <w:r w:rsidRPr="0042740B">
              <w:rPr>
                <w:rFonts w:ascii="Times New Roman" w:hAnsi="Times New Roman"/>
                <w:spacing w:val="-3"/>
                <w:sz w:val="24"/>
              </w:rPr>
              <w:t xml:space="preserve"> </w:t>
            </w:r>
            <w:r w:rsidRPr="0042740B">
              <w:rPr>
                <w:rFonts w:ascii="Times New Roman" w:hAnsi="Times New Roman"/>
                <w:sz w:val="24"/>
              </w:rPr>
              <w:t>machine</w:t>
            </w:r>
          </w:p>
        </w:tc>
      </w:tr>
      <w:tr w:rsidR="0042740B" w:rsidRPr="0000006D" w14:paraId="6FC919B3" w14:textId="77777777" w:rsidTr="008E79FD">
        <w:tc>
          <w:tcPr>
            <w:tcW w:w="1768" w:type="pct"/>
          </w:tcPr>
          <w:p w14:paraId="5371DF01" w14:textId="2B87DA48" w:rsidR="0042740B" w:rsidRPr="0042740B" w:rsidRDefault="0042740B" w:rsidP="0042740B">
            <w:pPr>
              <w:spacing w:after="200" w:line="276" w:lineRule="auto"/>
              <w:contextualSpacing/>
              <w:rPr>
                <w:rFonts w:ascii="Times New Roman" w:eastAsia="Times New Roman" w:hAnsi="Times New Roman" w:cs="Times New Roman"/>
                <w:bCs/>
                <w:iCs/>
                <w:color w:val="000000"/>
                <w:kern w:val="28"/>
                <w:sz w:val="24"/>
                <w:szCs w:val="24"/>
              </w:rPr>
            </w:pPr>
            <w:r w:rsidRPr="0042740B">
              <w:rPr>
                <w:rFonts w:ascii="Times New Roman" w:hAnsi="Times New Roman" w:cs="Times New Roman"/>
                <w:sz w:val="24"/>
              </w:rPr>
              <w:lastRenderedPageBreak/>
              <w:t>Safety and environmental requirements include but not limited to:</w:t>
            </w:r>
          </w:p>
        </w:tc>
        <w:tc>
          <w:tcPr>
            <w:tcW w:w="3232" w:type="pct"/>
          </w:tcPr>
          <w:p w14:paraId="117B2D23" w14:textId="77777777" w:rsidR="0042740B" w:rsidRPr="0042740B" w:rsidRDefault="0042740B" w:rsidP="005546F8">
            <w:pPr>
              <w:pStyle w:val="TableParagraph"/>
              <w:numPr>
                <w:ilvl w:val="0"/>
                <w:numId w:val="80"/>
              </w:numPr>
              <w:tabs>
                <w:tab w:val="left" w:pos="475"/>
                <w:tab w:val="left" w:pos="476"/>
              </w:tabs>
              <w:spacing w:before="39" w:line="276" w:lineRule="auto"/>
              <w:ind w:right="112"/>
              <w:rPr>
                <w:sz w:val="24"/>
              </w:rPr>
            </w:pPr>
            <w:r w:rsidRPr="0042740B">
              <w:rPr>
                <w:sz w:val="24"/>
              </w:rPr>
              <w:t>Occupational Safety and Health</w:t>
            </w:r>
            <w:r w:rsidRPr="0042740B">
              <w:rPr>
                <w:spacing w:val="-7"/>
                <w:sz w:val="24"/>
              </w:rPr>
              <w:t xml:space="preserve"> </w:t>
            </w:r>
            <w:r w:rsidRPr="0042740B">
              <w:rPr>
                <w:sz w:val="24"/>
              </w:rPr>
              <w:t>Act, 2007</w:t>
            </w:r>
          </w:p>
          <w:p w14:paraId="34F9D765" w14:textId="3D7F4160" w:rsidR="0042740B" w:rsidRPr="0042740B" w:rsidRDefault="0042740B" w:rsidP="005546F8">
            <w:pPr>
              <w:pStyle w:val="ListParagraph"/>
              <w:numPr>
                <w:ilvl w:val="0"/>
                <w:numId w:val="40"/>
              </w:numPr>
              <w:spacing w:before="60" w:after="60"/>
              <w:rPr>
                <w:rFonts w:ascii="Times New Roman" w:hAnsi="Times New Roman"/>
                <w:sz w:val="24"/>
                <w:szCs w:val="24"/>
              </w:rPr>
            </w:pPr>
            <w:r w:rsidRPr="0042740B">
              <w:rPr>
                <w:rFonts w:ascii="Times New Roman" w:hAnsi="Times New Roman"/>
                <w:sz w:val="24"/>
              </w:rPr>
              <w:t>Environmental Management</w:t>
            </w:r>
            <w:r w:rsidRPr="0042740B">
              <w:rPr>
                <w:rFonts w:ascii="Times New Roman" w:hAnsi="Times New Roman"/>
                <w:spacing w:val="-4"/>
                <w:sz w:val="24"/>
              </w:rPr>
              <w:t xml:space="preserve"> </w:t>
            </w:r>
            <w:r w:rsidRPr="0042740B">
              <w:rPr>
                <w:rFonts w:ascii="Times New Roman" w:hAnsi="Times New Roman"/>
                <w:sz w:val="24"/>
              </w:rPr>
              <w:t>and Coordination Act,</w:t>
            </w:r>
            <w:r w:rsidRPr="0042740B">
              <w:rPr>
                <w:rFonts w:ascii="Times New Roman" w:hAnsi="Times New Roman"/>
                <w:spacing w:val="-1"/>
                <w:sz w:val="24"/>
              </w:rPr>
              <w:t xml:space="preserve"> </w:t>
            </w:r>
            <w:r w:rsidRPr="0042740B">
              <w:rPr>
                <w:rFonts w:ascii="Times New Roman" w:hAnsi="Times New Roman"/>
                <w:sz w:val="24"/>
              </w:rPr>
              <w:t>1999</w:t>
            </w:r>
          </w:p>
        </w:tc>
      </w:tr>
      <w:tr w:rsidR="0042740B" w:rsidRPr="0000006D" w14:paraId="1BC8AA2B" w14:textId="77777777" w:rsidTr="008E79FD">
        <w:tc>
          <w:tcPr>
            <w:tcW w:w="1768" w:type="pct"/>
          </w:tcPr>
          <w:p w14:paraId="185683F8" w14:textId="39D093AC" w:rsidR="0042740B" w:rsidRPr="0042740B" w:rsidRDefault="0042740B" w:rsidP="0042740B">
            <w:pPr>
              <w:spacing w:after="200" w:line="276" w:lineRule="auto"/>
              <w:contextualSpacing/>
              <w:rPr>
                <w:rFonts w:ascii="Times New Roman" w:eastAsia="Times New Roman" w:hAnsi="Times New Roman" w:cs="Times New Roman"/>
                <w:bCs/>
                <w:iCs/>
                <w:color w:val="000000"/>
                <w:kern w:val="28"/>
                <w:sz w:val="24"/>
                <w:szCs w:val="24"/>
              </w:rPr>
            </w:pPr>
            <w:r w:rsidRPr="0042740B">
              <w:rPr>
                <w:rFonts w:ascii="Times New Roman" w:hAnsi="Times New Roman" w:cs="Times New Roman"/>
                <w:sz w:val="24"/>
              </w:rPr>
              <w:t>Materials include but not limited to:</w:t>
            </w:r>
          </w:p>
        </w:tc>
        <w:tc>
          <w:tcPr>
            <w:tcW w:w="3232" w:type="pct"/>
          </w:tcPr>
          <w:p w14:paraId="3ED3335D" w14:textId="77777777" w:rsidR="0042740B" w:rsidRPr="0042740B" w:rsidRDefault="0042740B" w:rsidP="005546F8">
            <w:pPr>
              <w:pStyle w:val="TableParagraph"/>
              <w:numPr>
                <w:ilvl w:val="0"/>
                <w:numId w:val="81"/>
              </w:numPr>
              <w:tabs>
                <w:tab w:val="left" w:pos="475"/>
                <w:tab w:val="left" w:pos="476"/>
              </w:tabs>
              <w:spacing w:before="37" w:line="276" w:lineRule="auto"/>
              <w:rPr>
                <w:sz w:val="24"/>
              </w:rPr>
            </w:pPr>
            <w:r w:rsidRPr="0042740B">
              <w:rPr>
                <w:sz w:val="24"/>
              </w:rPr>
              <w:t>Lubricants</w:t>
            </w:r>
          </w:p>
          <w:p w14:paraId="476650A0" w14:textId="77777777" w:rsidR="0042740B" w:rsidRPr="0042740B" w:rsidRDefault="0042740B" w:rsidP="005546F8">
            <w:pPr>
              <w:pStyle w:val="TableParagraph"/>
              <w:numPr>
                <w:ilvl w:val="0"/>
                <w:numId w:val="81"/>
              </w:numPr>
              <w:tabs>
                <w:tab w:val="left" w:pos="475"/>
                <w:tab w:val="left" w:pos="476"/>
              </w:tabs>
              <w:spacing w:line="276" w:lineRule="auto"/>
              <w:rPr>
                <w:sz w:val="24"/>
              </w:rPr>
            </w:pPr>
            <w:r w:rsidRPr="0042740B">
              <w:rPr>
                <w:sz w:val="24"/>
              </w:rPr>
              <w:t>Pump spare</w:t>
            </w:r>
            <w:r w:rsidRPr="0042740B">
              <w:rPr>
                <w:spacing w:val="-3"/>
                <w:sz w:val="24"/>
              </w:rPr>
              <w:t xml:space="preserve"> </w:t>
            </w:r>
            <w:r w:rsidRPr="0042740B">
              <w:rPr>
                <w:sz w:val="24"/>
              </w:rPr>
              <w:t>parts</w:t>
            </w:r>
          </w:p>
          <w:p w14:paraId="4A117BD6" w14:textId="3B2FDBCC" w:rsidR="0042740B" w:rsidRPr="0042740B" w:rsidRDefault="0042740B" w:rsidP="005546F8">
            <w:pPr>
              <w:pStyle w:val="ListParagraph"/>
              <w:numPr>
                <w:ilvl w:val="0"/>
                <w:numId w:val="40"/>
              </w:numPr>
              <w:spacing w:before="60" w:after="60"/>
              <w:rPr>
                <w:rFonts w:ascii="Times New Roman" w:hAnsi="Times New Roman"/>
                <w:sz w:val="24"/>
                <w:szCs w:val="24"/>
              </w:rPr>
            </w:pPr>
            <w:r w:rsidRPr="0042740B">
              <w:rPr>
                <w:rFonts w:ascii="Times New Roman" w:hAnsi="Times New Roman"/>
                <w:sz w:val="24"/>
              </w:rPr>
              <w:t>Cleaning</w:t>
            </w:r>
            <w:r w:rsidRPr="0042740B">
              <w:rPr>
                <w:rFonts w:ascii="Times New Roman" w:hAnsi="Times New Roman"/>
                <w:spacing w:val="-3"/>
                <w:sz w:val="24"/>
              </w:rPr>
              <w:t xml:space="preserve"> </w:t>
            </w:r>
            <w:r w:rsidRPr="0042740B">
              <w:rPr>
                <w:rFonts w:ascii="Times New Roman" w:hAnsi="Times New Roman"/>
                <w:sz w:val="24"/>
              </w:rPr>
              <w:t>materials</w:t>
            </w:r>
          </w:p>
        </w:tc>
      </w:tr>
      <w:tr w:rsidR="0042740B" w:rsidRPr="0000006D" w14:paraId="7F6AD07D" w14:textId="77777777" w:rsidTr="008E79FD">
        <w:tc>
          <w:tcPr>
            <w:tcW w:w="1768" w:type="pct"/>
          </w:tcPr>
          <w:p w14:paraId="7DD90806" w14:textId="360FFA80" w:rsidR="0042740B" w:rsidRPr="0042740B" w:rsidRDefault="0042740B" w:rsidP="0042740B">
            <w:pPr>
              <w:spacing w:after="200" w:line="276" w:lineRule="auto"/>
              <w:contextualSpacing/>
              <w:rPr>
                <w:rFonts w:ascii="Times New Roman" w:hAnsi="Times New Roman" w:cs="Times New Roman"/>
                <w:sz w:val="24"/>
              </w:rPr>
            </w:pPr>
            <w:r w:rsidRPr="0042740B">
              <w:rPr>
                <w:rFonts w:ascii="Times New Roman" w:hAnsi="Times New Roman" w:cs="Times New Roman"/>
                <w:sz w:val="24"/>
              </w:rPr>
              <w:t>Mainline pumps are limited to:</w:t>
            </w:r>
          </w:p>
        </w:tc>
        <w:tc>
          <w:tcPr>
            <w:tcW w:w="3232" w:type="pct"/>
          </w:tcPr>
          <w:p w14:paraId="0A15BFC6" w14:textId="1E09CEBA" w:rsidR="0042740B" w:rsidRPr="0042740B" w:rsidRDefault="0042740B" w:rsidP="005546F8">
            <w:pPr>
              <w:pStyle w:val="TableParagraph"/>
              <w:numPr>
                <w:ilvl w:val="0"/>
                <w:numId w:val="60"/>
              </w:numPr>
              <w:tabs>
                <w:tab w:val="left" w:pos="278"/>
              </w:tabs>
              <w:spacing w:before="51" w:line="276" w:lineRule="auto"/>
              <w:ind w:hanging="165"/>
              <w:rPr>
                <w:sz w:val="24"/>
              </w:rPr>
            </w:pPr>
            <w:r w:rsidRPr="0042740B">
              <w:rPr>
                <w:sz w:val="24"/>
              </w:rPr>
              <w:t>Ebara and flowserve mainline pumps</w:t>
            </w:r>
          </w:p>
        </w:tc>
      </w:tr>
    </w:tbl>
    <w:p w14:paraId="10EBEA55"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45896D8F"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REQUIRED SKILLS AND KNOWLEDGE</w:t>
      </w:r>
    </w:p>
    <w:p w14:paraId="443CE702" w14:textId="77777777" w:rsidR="004F6C76" w:rsidRPr="0000006D" w:rsidRDefault="004F6C76" w:rsidP="00681887">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This section describes the skills and knowledge required for this unit of competency.</w:t>
      </w:r>
    </w:p>
    <w:p w14:paraId="6F770C51"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45208267"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547A8F">
        <w:rPr>
          <w:rFonts w:ascii="Times New Roman" w:eastAsia="Calibri" w:hAnsi="Times New Roman" w:cs="Times New Roman"/>
          <w:b/>
          <w:sz w:val="24"/>
          <w:szCs w:val="24"/>
          <w:lang w:val="en-GB"/>
        </w:rPr>
        <w:t>Required knowledge</w:t>
      </w:r>
      <w:r w:rsidRPr="0000006D">
        <w:rPr>
          <w:rFonts w:ascii="Times New Roman" w:eastAsia="Calibri" w:hAnsi="Times New Roman" w:cs="Times New Roman"/>
          <w:b/>
          <w:sz w:val="24"/>
          <w:szCs w:val="24"/>
          <w:lang w:val="en-GB"/>
        </w:rPr>
        <w:t xml:space="preserve"> </w:t>
      </w:r>
    </w:p>
    <w:p w14:paraId="16B0425C" w14:textId="77777777" w:rsidR="0042740B" w:rsidRPr="0042740B" w:rsidRDefault="0042740B" w:rsidP="0042740B">
      <w:pPr>
        <w:widowControl w:val="0"/>
        <w:autoSpaceDE w:val="0"/>
        <w:autoSpaceDN w:val="0"/>
        <w:spacing w:after="0" w:line="276" w:lineRule="auto"/>
        <w:ind w:right="306"/>
        <w:jc w:val="both"/>
        <w:rPr>
          <w:rFonts w:ascii="Times New Roman" w:eastAsia="Times New Roman" w:hAnsi="Times New Roman" w:cs="Times New Roman"/>
          <w:sz w:val="24"/>
          <w:szCs w:val="24"/>
          <w:lang w:bidi="en-US"/>
        </w:rPr>
      </w:pPr>
      <w:bookmarkStart w:id="40" w:name="_Hlk527644546"/>
      <w:r w:rsidRPr="0042740B">
        <w:rPr>
          <w:rFonts w:ascii="Times New Roman" w:eastAsia="Times New Roman" w:hAnsi="Times New Roman" w:cs="Times New Roman"/>
          <w:sz w:val="24"/>
          <w:szCs w:val="24"/>
          <w:lang w:bidi="en-US"/>
        </w:rPr>
        <w:t>The section describes the required knowledge which supports performance. This knowledge will need to be considered in the learning and assessment process.</w:t>
      </w:r>
    </w:p>
    <w:p w14:paraId="02EE70AF" w14:textId="77777777" w:rsidR="0042740B" w:rsidRPr="0042740B" w:rsidRDefault="0042740B" w:rsidP="0042740B">
      <w:pPr>
        <w:widowControl w:val="0"/>
        <w:autoSpaceDE w:val="0"/>
        <w:autoSpaceDN w:val="0"/>
        <w:spacing w:before="9" w:after="0" w:line="276" w:lineRule="auto"/>
        <w:rPr>
          <w:rFonts w:ascii="Times New Roman" w:eastAsia="Times New Roman" w:hAnsi="Times New Roman" w:cs="Times New Roman"/>
          <w:sz w:val="23"/>
          <w:szCs w:val="24"/>
          <w:lang w:bidi="en-US"/>
        </w:rPr>
      </w:pPr>
    </w:p>
    <w:p w14:paraId="106591F7" w14:textId="77777777" w:rsidR="0042740B" w:rsidRPr="0042740B" w:rsidRDefault="0042740B" w:rsidP="0042740B">
      <w:pPr>
        <w:widowControl w:val="0"/>
        <w:autoSpaceDE w:val="0"/>
        <w:autoSpaceDN w:val="0"/>
        <w:spacing w:after="0" w:line="276" w:lineRule="auto"/>
        <w:rPr>
          <w:rFonts w:ascii="Times New Roman" w:eastAsia="Times New Roman" w:hAnsi="Times New Roman" w:cs="Times New Roman"/>
          <w:sz w:val="24"/>
          <w:szCs w:val="24"/>
          <w:lang w:bidi="en-US"/>
        </w:rPr>
      </w:pPr>
      <w:r w:rsidRPr="0042740B">
        <w:rPr>
          <w:rFonts w:ascii="Times New Roman" w:eastAsia="Times New Roman" w:hAnsi="Times New Roman" w:cs="Times New Roman"/>
          <w:sz w:val="24"/>
          <w:szCs w:val="24"/>
          <w:lang w:bidi="en-US"/>
        </w:rPr>
        <w:t>The individual needs to demonstrate knowledge of:</w:t>
      </w:r>
    </w:p>
    <w:p w14:paraId="239D608A" w14:textId="77777777" w:rsidR="0042740B" w:rsidRPr="0042740B" w:rsidRDefault="0042740B" w:rsidP="005546F8">
      <w:pPr>
        <w:widowControl w:val="0"/>
        <w:numPr>
          <w:ilvl w:val="1"/>
          <w:numId w:val="82"/>
        </w:numPr>
        <w:tabs>
          <w:tab w:val="left" w:pos="760"/>
        </w:tabs>
        <w:autoSpaceDE w:val="0"/>
        <w:autoSpaceDN w:val="0"/>
        <w:spacing w:before="5" w:after="0" w:line="276" w:lineRule="auto"/>
        <w:ind w:right="488"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Safe working practices and procedures to be followed when preparing for mainline pump</w:t>
      </w:r>
      <w:r w:rsidRPr="0042740B">
        <w:rPr>
          <w:rFonts w:ascii="Times New Roman" w:eastAsia="Times New Roman" w:hAnsi="Times New Roman" w:cs="Times New Roman"/>
          <w:spacing w:val="-4"/>
          <w:sz w:val="24"/>
          <w:lang w:bidi="en-US"/>
        </w:rPr>
        <w:t xml:space="preserve"> </w:t>
      </w:r>
      <w:r w:rsidRPr="0042740B">
        <w:rPr>
          <w:rFonts w:ascii="Times New Roman" w:eastAsia="Times New Roman" w:hAnsi="Times New Roman" w:cs="Times New Roman"/>
          <w:sz w:val="24"/>
          <w:lang w:bidi="en-US"/>
        </w:rPr>
        <w:t>maintenance</w:t>
      </w:r>
    </w:p>
    <w:p w14:paraId="678D5443" w14:textId="77777777" w:rsidR="0042740B" w:rsidRPr="0042740B" w:rsidRDefault="0042740B" w:rsidP="005546F8">
      <w:pPr>
        <w:widowControl w:val="0"/>
        <w:numPr>
          <w:ilvl w:val="1"/>
          <w:numId w:val="82"/>
        </w:numPr>
        <w:tabs>
          <w:tab w:val="left" w:pos="760"/>
        </w:tabs>
        <w:autoSpaceDE w:val="0"/>
        <w:autoSpaceDN w:val="0"/>
        <w:spacing w:before="2" w:after="0" w:line="276" w:lineRule="auto"/>
        <w:ind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Permit to work</w:t>
      </w:r>
      <w:r w:rsidRPr="0042740B">
        <w:rPr>
          <w:rFonts w:ascii="Times New Roman" w:eastAsia="Times New Roman" w:hAnsi="Times New Roman" w:cs="Times New Roman"/>
          <w:spacing w:val="-6"/>
          <w:sz w:val="24"/>
          <w:lang w:bidi="en-US"/>
        </w:rPr>
        <w:t xml:space="preserve"> </w:t>
      </w:r>
      <w:r w:rsidRPr="0042740B">
        <w:rPr>
          <w:rFonts w:ascii="Times New Roman" w:eastAsia="Times New Roman" w:hAnsi="Times New Roman" w:cs="Times New Roman"/>
          <w:sz w:val="24"/>
          <w:lang w:bidi="en-US"/>
        </w:rPr>
        <w:t>system</w:t>
      </w:r>
    </w:p>
    <w:p w14:paraId="33E68F25" w14:textId="77777777" w:rsidR="0042740B" w:rsidRPr="0042740B" w:rsidRDefault="0042740B" w:rsidP="005546F8">
      <w:pPr>
        <w:widowControl w:val="0"/>
        <w:numPr>
          <w:ilvl w:val="1"/>
          <w:numId w:val="82"/>
        </w:numPr>
        <w:tabs>
          <w:tab w:val="left" w:pos="760"/>
        </w:tabs>
        <w:autoSpaceDE w:val="0"/>
        <w:autoSpaceDN w:val="0"/>
        <w:spacing w:after="0" w:line="276" w:lineRule="auto"/>
        <w:ind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Applicable</w:t>
      </w:r>
      <w:r w:rsidRPr="0042740B">
        <w:rPr>
          <w:rFonts w:ascii="Times New Roman" w:eastAsia="Times New Roman" w:hAnsi="Times New Roman" w:cs="Times New Roman"/>
          <w:spacing w:val="-6"/>
          <w:sz w:val="24"/>
          <w:lang w:bidi="en-US"/>
        </w:rPr>
        <w:t xml:space="preserve"> </w:t>
      </w:r>
      <w:r w:rsidRPr="0042740B">
        <w:rPr>
          <w:rFonts w:ascii="Times New Roman" w:eastAsia="Times New Roman" w:hAnsi="Times New Roman" w:cs="Times New Roman"/>
          <w:sz w:val="24"/>
          <w:lang w:bidi="en-US"/>
        </w:rPr>
        <w:t>legislations</w:t>
      </w:r>
    </w:p>
    <w:p w14:paraId="2F0E3B22" w14:textId="77777777" w:rsidR="0042740B" w:rsidRPr="0042740B" w:rsidRDefault="0042740B" w:rsidP="005546F8">
      <w:pPr>
        <w:widowControl w:val="0"/>
        <w:numPr>
          <w:ilvl w:val="1"/>
          <w:numId w:val="82"/>
        </w:numPr>
        <w:tabs>
          <w:tab w:val="left" w:pos="760"/>
        </w:tabs>
        <w:autoSpaceDE w:val="0"/>
        <w:autoSpaceDN w:val="0"/>
        <w:spacing w:after="0" w:line="276" w:lineRule="auto"/>
        <w:ind w:right="729"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Hazards associated with mainline pump maintenance and how they can be</w:t>
      </w:r>
      <w:r w:rsidRPr="0042740B">
        <w:rPr>
          <w:rFonts w:ascii="Times New Roman" w:eastAsia="Times New Roman" w:hAnsi="Times New Roman" w:cs="Times New Roman"/>
          <w:spacing w:val="-5"/>
          <w:sz w:val="24"/>
          <w:lang w:bidi="en-US"/>
        </w:rPr>
        <w:t xml:space="preserve"> </w:t>
      </w:r>
      <w:r w:rsidRPr="0042740B">
        <w:rPr>
          <w:rFonts w:ascii="Times New Roman" w:eastAsia="Times New Roman" w:hAnsi="Times New Roman" w:cs="Times New Roman"/>
          <w:sz w:val="24"/>
          <w:lang w:bidi="en-US"/>
        </w:rPr>
        <w:t>minimized</w:t>
      </w:r>
    </w:p>
    <w:p w14:paraId="4FFF6623" w14:textId="77777777" w:rsidR="0042740B" w:rsidRPr="0042740B" w:rsidRDefault="0042740B" w:rsidP="005546F8">
      <w:pPr>
        <w:widowControl w:val="0"/>
        <w:numPr>
          <w:ilvl w:val="1"/>
          <w:numId w:val="82"/>
        </w:numPr>
        <w:tabs>
          <w:tab w:val="left" w:pos="760"/>
        </w:tabs>
        <w:autoSpaceDE w:val="0"/>
        <w:autoSpaceDN w:val="0"/>
        <w:spacing w:before="3" w:after="0" w:line="276" w:lineRule="auto"/>
        <w:ind w:right="821"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Personnel protective equipment worn while carrying out pump</w:t>
      </w:r>
      <w:r w:rsidRPr="0042740B">
        <w:rPr>
          <w:rFonts w:ascii="Times New Roman" w:eastAsia="Times New Roman" w:hAnsi="Times New Roman" w:cs="Times New Roman"/>
          <w:spacing w:val="-1"/>
          <w:sz w:val="24"/>
          <w:lang w:bidi="en-US"/>
        </w:rPr>
        <w:t xml:space="preserve"> </w:t>
      </w:r>
      <w:r w:rsidRPr="0042740B">
        <w:rPr>
          <w:rFonts w:ascii="Times New Roman" w:eastAsia="Times New Roman" w:hAnsi="Times New Roman" w:cs="Times New Roman"/>
          <w:sz w:val="24"/>
          <w:lang w:bidi="en-US"/>
        </w:rPr>
        <w:t>maintenance</w:t>
      </w:r>
    </w:p>
    <w:p w14:paraId="13FE1DF1" w14:textId="77777777" w:rsidR="0042740B" w:rsidRPr="0042740B" w:rsidRDefault="0042740B" w:rsidP="005546F8">
      <w:pPr>
        <w:widowControl w:val="0"/>
        <w:numPr>
          <w:ilvl w:val="1"/>
          <w:numId w:val="82"/>
        </w:numPr>
        <w:tabs>
          <w:tab w:val="left" w:pos="760"/>
        </w:tabs>
        <w:autoSpaceDE w:val="0"/>
        <w:autoSpaceDN w:val="0"/>
        <w:spacing w:before="2" w:after="0" w:line="276" w:lineRule="auto"/>
        <w:ind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Types of maintenance for oil mainline</w:t>
      </w:r>
      <w:r w:rsidRPr="0042740B">
        <w:rPr>
          <w:rFonts w:ascii="Times New Roman" w:eastAsia="Times New Roman" w:hAnsi="Times New Roman" w:cs="Times New Roman"/>
          <w:spacing w:val="-2"/>
          <w:sz w:val="24"/>
          <w:lang w:bidi="en-US"/>
        </w:rPr>
        <w:t xml:space="preserve"> </w:t>
      </w:r>
      <w:r w:rsidRPr="0042740B">
        <w:rPr>
          <w:rFonts w:ascii="Times New Roman" w:eastAsia="Times New Roman" w:hAnsi="Times New Roman" w:cs="Times New Roman"/>
          <w:sz w:val="24"/>
          <w:lang w:bidi="en-US"/>
        </w:rPr>
        <w:t>pumps</w:t>
      </w:r>
    </w:p>
    <w:p w14:paraId="16CF5622" w14:textId="77777777" w:rsidR="0042740B" w:rsidRPr="0042740B" w:rsidRDefault="0042740B" w:rsidP="005546F8">
      <w:pPr>
        <w:widowControl w:val="0"/>
        <w:numPr>
          <w:ilvl w:val="1"/>
          <w:numId w:val="82"/>
        </w:numPr>
        <w:tabs>
          <w:tab w:val="left" w:pos="760"/>
        </w:tabs>
        <w:autoSpaceDE w:val="0"/>
        <w:autoSpaceDN w:val="0"/>
        <w:spacing w:before="2" w:after="0" w:line="276" w:lineRule="auto"/>
        <w:ind w:right="718"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Reading and interpretation of manufacturer’s instructions manual, engineering drawings and</w:t>
      </w:r>
      <w:r w:rsidRPr="0042740B">
        <w:rPr>
          <w:rFonts w:ascii="Times New Roman" w:eastAsia="Times New Roman" w:hAnsi="Times New Roman" w:cs="Times New Roman"/>
          <w:spacing w:val="-5"/>
          <w:sz w:val="24"/>
          <w:lang w:bidi="en-US"/>
        </w:rPr>
        <w:t xml:space="preserve"> </w:t>
      </w:r>
      <w:r w:rsidRPr="0042740B">
        <w:rPr>
          <w:rFonts w:ascii="Times New Roman" w:eastAsia="Times New Roman" w:hAnsi="Times New Roman" w:cs="Times New Roman"/>
          <w:sz w:val="24"/>
          <w:lang w:bidi="en-US"/>
        </w:rPr>
        <w:t>specifications</w:t>
      </w:r>
    </w:p>
    <w:p w14:paraId="2B2816F1" w14:textId="77777777" w:rsidR="0042740B" w:rsidRPr="0042740B" w:rsidRDefault="0042740B" w:rsidP="005546F8">
      <w:pPr>
        <w:widowControl w:val="0"/>
        <w:numPr>
          <w:ilvl w:val="1"/>
          <w:numId w:val="82"/>
        </w:numPr>
        <w:tabs>
          <w:tab w:val="left" w:pos="760"/>
        </w:tabs>
        <w:autoSpaceDE w:val="0"/>
        <w:autoSpaceDN w:val="0"/>
        <w:spacing w:before="2" w:after="0" w:line="276" w:lineRule="auto"/>
        <w:ind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Types, sizes, capacities and capabilities of</w:t>
      </w:r>
      <w:r w:rsidRPr="0042740B">
        <w:rPr>
          <w:rFonts w:ascii="Times New Roman" w:eastAsia="Times New Roman" w:hAnsi="Times New Roman" w:cs="Times New Roman"/>
          <w:spacing w:val="-3"/>
          <w:sz w:val="24"/>
          <w:lang w:bidi="en-US"/>
        </w:rPr>
        <w:t xml:space="preserve"> </w:t>
      </w:r>
      <w:r w:rsidRPr="0042740B">
        <w:rPr>
          <w:rFonts w:ascii="Times New Roman" w:eastAsia="Times New Roman" w:hAnsi="Times New Roman" w:cs="Times New Roman"/>
          <w:sz w:val="24"/>
          <w:lang w:bidi="en-US"/>
        </w:rPr>
        <w:t>pumps</w:t>
      </w:r>
    </w:p>
    <w:p w14:paraId="3C04E50E" w14:textId="77777777" w:rsidR="0042740B" w:rsidRPr="0042740B" w:rsidRDefault="0042740B" w:rsidP="005546F8">
      <w:pPr>
        <w:widowControl w:val="0"/>
        <w:numPr>
          <w:ilvl w:val="1"/>
          <w:numId w:val="82"/>
        </w:numPr>
        <w:tabs>
          <w:tab w:val="left" w:pos="760"/>
        </w:tabs>
        <w:autoSpaceDE w:val="0"/>
        <w:autoSpaceDN w:val="0"/>
        <w:spacing w:before="2" w:after="0" w:line="276" w:lineRule="auto"/>
        <w:ind w:right="523"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Types of pumps and pump drivers used in oil terminals and depots</w:t>
      </w:r>
    </w:p>
    <w:p w14:paraId="22D42B32" w14:textId="77777777" w:rsidR="0042740B" w:rsidRPr="0042740B" w:rsidRDefault="0042740B" w:rsidP="005546F8">
      <w:pPr>
        <w:widowControl w:val="0"/>
        <w:numPr>
          <w:ilvl w:val="1"/>
          <w:numId w:val="82"/>
        </w:numPr>
        <w:tabs>
          <w:tab w:val="left" w:pos="760"/>
        </w:tabs>
        <w:autoSpaceDE w:val="0"/>
        <w:autoSpaceDN w:val="0"/>
        <w:spacing w:before="2" w:after="0" w:line="276" w:lineRule="auto"/>
        <w:ind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Terminology used for pump and pump</w:t>
      </w:r>
      <w:r w:rsidRPr="0042740B">
        <w:rPr>
          <w:rFonts w:ascii="Times New Roman" w:eastAsia="Times New Roman" w:hAnsi="Times New Roman" w:cs="Times New Roman"/>
          <w:spacing w:val="-9"/>
          <w:sz w:val="24"/>
          <w:lang w:bidi="en-US"/>
        </w:rPr>
        <w:t xml:space="preserve"> </w:t>
      </w:r>
      <w:r w:rsidRPr="0042740B">
        <w:rPr>
          <w:rFonts w:ascii="Times New Roman" w:eastAsia="Times New Roman" w:hAnsi="Times New Roman" w:cs="Times New Roman"/>
          <w:sz w:val="24"/>
          <w:lang w:bidi="en-US"/>
        </w:rPr>
        <w:t>performance</w:t>
      </w:r>
    </w:p>
    <w:p w14:paraId="4089E03A" w14:textId="77777777" w:rsidR="0042740B" w:rsidRPr="0042740B" w:rsidRDefault="0042740B" w:rsidP="005546F8">
      <w:pPr>
        <w:widowControl w:val="0"/>
        <w:numPr>
          <w:ilvl w:val="1"/>
          <w:numId w:val="82"/>
        </w:numPr>
        <w:tabs>
          <w:tab w:val="left" w:pos="760"/>
        </w:tabs>
        <w:autoSpaceDE w:val="0"/>
        <w:autoSpaceDN w:val="0"/>
        <w:spacing w:before="1" w:after="0" w:line="276" w:lineRule="auto"/>
        <w:ind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How to isolate and prepare a pump for</w:t>
      </w:r>
      <w:r w:rsidRPr="0042740B">
        <w:rPr>
          <w:rFonts w:ascii="Times New Roman" w:eastAsia="Times New Roman" w:hAnsi="Times New Roman" w:cs="Times New Roman"/>
          <w:spacing w:val="-7"/>
          <w:sz w:val="24"/>
          <w:lang w:bidi="en-US"/>
        </w:rPr>
        <w:t xml:space="preserve"> </w:t>
      </w:r>
      <w:r w:rsidRPr="0042740B">
        <w:rPr>
          <w:rFonts w:ascii="Times New Roman" w:eastAsia="Times New Roman" w:hAnsi="Times New Roman" w:cs="Times New Roman"/>
          <w:sz w:val="24"/>
          <w:lang w:bidi="en-US"/>
        </w:rPr>
        <w:t>maintenance</w:t>
      </w:r>
    </w:p>
    <w:p w14:paraId="046BDA5B" w14:textId="77777777" w:rsidR="0042740B" w:rsidRPr="0042740B" w:rsidRDefault="0042740B" w:rsidP="005546F8">
      <w:pPr>
        <w:widowControl w:val="0"/>
        <w:numPr>
          <w:ilvl w:val="1"/>
          <w:numId w:val="82"/>
        </w:numPr>
        <w:tabs>
          <w:tab w:val="left" w:pos="760"/>
        </w:tabs>
        <w:autoSpaceDE w:val="0"/>
        <w:autoSpaceDN w:val="0"/>
        <w:spacing w:before="2" w:after="0" w:line="276" w:lineRule="auto"/>
        <w:ind w:right="760"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Actions to be taken by the performer and operator before pump</w:t>
      </w:r>
      <w:r w:rsidRPr="0042740B">
        <w:rPr>
          <w:rFonts w:ascii="Times New Roman" w:eastAsia="Times New Roman" w:hAnsi="Times New Roman" w:cs="Times New Roman"/>
          <w:spacing w:val="-1"/>
          <w:sz w:val="24"/>
          <w:lang w:bidi="en-US"/>
        </w:rPr>
        <w:t xml:space="preserve"> </w:t>
      </w:r>
      <w:r w:rsidRPr="0042740B">
        <w:rPr>
          <w:rFonts w:ascii="Times New Roman" w:eastAsia="Times New Roman" w:hAnsi="Times New Roman" w:cs="Times New Roman"/>
          <w:sz w:val="24"/>
          <w:lang w:bidi="en-US"/>
        </w:rPr>
        <w:lastRenderedPageBreak/>
        <w:t>maintenance</w:t>
      </w:r>
    </w:p>
    <w:p w14:paraId="38A47AE6" w14:textId="77777777" w:rsidR="0042740B" w:rsidRPr="0042740B" w:rsidRDefault="0042740B" w:rsidP="005546F8">
      <w:pPr>
        <w:widowControl w:val="0"/>
        <w:numPr>
          <w:ilvl w:val="1"/>
          <w:numId w:val="82"/>
        </w:numPr>
        <w:tabs>
          <w:tab w:val="left" w:pos="760"/>
        </w:tabs>
        <w:autoSpaceDE w:val="0"/>
        <w:autoSpaceDN w:val="0"/>
        <w:spacing w:before="2" w:after="0" w:line="276" w:lineRule="auto"/>
        <w:ind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Service and overhaul techniques for mainline</w:t>
      </w:r>
      <w:r w:rsidRPr="0042740B">
        <w:rPr>
          <w:rFonts w:ascii="Times New Roman" w:eastAsia="Times New Roman" w:hAnsi="Times New Roman" w:cs="Times New Roman"/>
          <w:spacing w:val="-3"/>
          <w:sz w:val="24"/>
          <w:lang w:bidi="en-US"/>
        </w:rPr>
        <w:t xml:space="preserve"> </w:t>
      </w:r>
      <w:r w:rsidRPr="0042740B">
        <w:rPr>
          <w:rFonts w:ascii="Times New Roman" w:eastAsia="Times New Roman" w:hAnsi="Times New Roman" w:cs="Times New Roman"/>
          <w:sz w:val="24"/>
          <w:lang w:bidi="en-US"/>
        </w:rPr>
        <w:t>pumps</w:t>
      </w:r>
    </w:p>
    <w:p w14:paraId="190B98FB" w14:textId="77777777" w:rsidR="0042740B" w:rsidRPr="0042740B" w:rsidRDefault="0042740B" w:rsidP="005546F8">
      <w:pPr>
        <w:widowControl w:val="0"/>
        <w:numPr>
          <w:ilvl w:val="1"/>
          <w:numId w:val="82"/>
        </w:numPr>
        <w:tabs>
          <w:tab w:val="left" w:pos="760"/>
        </w:tabs>
        <w:autoSpaceDE w:val="0"/>
        <w:autoSpaceDN w:val="0"/>
        <w:spacing w:before="2" w:after="0" w:line="276" w:lineRule="auto"/>
        <w:ind w:right="677"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How to examine pump parts for defects - wear, corrosion, porosity,</w:t>
      </w:r>
      <w:r w:rsidRPr="0042740B">
        <w:rPr>
          <w:rFonts w:ascii="Times New Roman" w:eastAsia="Times New Roman" w:hAnsi="Times New Roman" w:cs="Times New Roman"/>
          <w:spacing w:val="-1"/>
          <w:sz w:val="24"/>
          <w:lang w:bidi="en-US"/>
        </w:rPr>
        <w:t xml:space="preserve"> </w:t>
      </w:r>
      <w:r w:rsidRPr="0042740B">
        <w:rPr>
          <w:rFonts w:ascii="Times New Roman" w:eastAsia="Times New Roman" w:hAnsi="Times New Roman" w:cs="Times New Roman"/>
          <w:sz w:val="24"/>
          <w:lang w:bidi="en-US"/>
        </w:rPr>
        <w:t>cracks</w:t>
      </w:r>
    </w:p>
    <w:p w14:paraId="6CF89D56" w14:textId="77777777" w:rsidR="0042740B" w:rsidRPr="0042740B" w:rsidRDefault="0042740B" w:rsidP="005546F8">
      <w:pPr>
        <w:widowControl w:val="0"/>
        <w:numPr>
          <w:ilvl w:val="1"/>
          <w:numId w:val="82"/>
        </w:numPr>
        <w:tabs>
          <w:tab w:val="left" w:pos="760"/>
        </w:tabs>
        <w:autoSpaceDE w:val="0"/>
        <w:autoSpaceDN w:val="0"/>
        <w:spacing w:before="5" w:after="0" w:line="276" w:lineRule="auto"/>
        <w:ind w:right="472"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Problems that can occur during pump maintenance and how they can be</w:t>
      </w:r>
      <w:r w:rsidRPr="0042740B">
        <w:rPr>
          <w:rFonts w:ascii="Times New Roman" w:eastAsia="Times New Roman" w:hAnsi="Times New Roman" w:cs="Times New Roman"/>
          <w:spacing w:val="-4"/>
          <w:sz w:val="24"/>
          <w:lang w:bidi="en-US"/>
        </w:rPr>
        <w:t xml:space="preserve"> </w:t>
      </w:r>
      <w:r w:rsidRPr="0042740B">
        <w:rPr>
          <w:rFonts w:ascii="Times New Roman" w:eastAsia="Times New Roman" w:hAnsi="Times New Roman" w:cs="Times New Roman"/>
          <w:sz w:val="24"/>
          <w:lang w:bidi="en-US"/>
        </w:rPr>
        <w:t>overcome</w:t>
      </w:r>
    </w:p>
    <w:p w14:paraId="18B8E960" w14:textId="77777777" w:rsidR="0042740B" w:rsidRPr="0042740B" w:rsidRDefault="0042740B" w:rsidP="005546F8">
      <w:pPr>
        <w:widowControl w:val="0"/>
        <w:numPr>
          <w:ilvl w:val="1"/>
          <w:numId w:val="82"/>
        </w:numPr>
        <w:tabs>
          <w:tab w:val="left" w:pos="760"/>
        </w:tabs>
        <w:autoSpaceDE w:val="0"/>
        <w:autoSpaceDN w:val="0"/>
        <w:spacing w:before="2" w:after="0" w:line="276" w:lineRule="auto"/>
        <w:ind w:right="485"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Safe working practices and procedures to be followed when maintaining</w:t>
      </w:r>
      <w:r w:rsidRPr="0042740B">
        <w:rPr>
          <w:rFonts w:ascii="Times New Roman" w:eastAsia="Times New Roman" w:hAnsi="Times New Roman" w:cs="Times New Roman"/>
          <w:spacing w:val="-2"/>
          <w:sz w:val="24"/>
          <w:lang w:bidi="en-US"/>
        </w:rPr>
        <w:t xml:space="preserve"> </w:t>
      </w:r>
      <w:r w:rsidRPr="0042740B">
        <w:rPr>
          <w:rFonts w:ascii="Times New Roman" w:eastAsia="Times New Roman" w:hAnsi="Times New Roman" w:cs="Times New Roman"/>
          <w:sz w:val="24"/>
          <w:lang w:bidi="en-US"/>
        </w:rPr>
        <w:t>pump</w:t>
      </w:r>
    </w:p>
    <w:p w14:paraId="08DDC88B" w14:textId="77777777" w:rsidR="0042740B" w:rsidRPr="0042740B" w:rsidRDefault="0042740B" w:rsidP="005546F8">
      <w:pPr>
        <w:widowControl w:val="0"/>
        <w:numPr>
          <w:ilvl w:val="1"/>
          <w:numId w:val="82"/>
        </w:numPr>
        <w:tabs>
          <w:tab w:val="left" w:pos="760"/>
        </w:tabs>
        <w:autoSpaceDE w:val="0"/>
        <w:autoSpaceDN w:val="0"/>
        <w:spacing w:before="1" w:after="0" w:line="276" w:lineRule="auto"/>
        <w:ind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Types of mechanical seals and their</w:t>
      </w:r>
      <w:r w:rsidRPr="0042740B">
        <w:rPr>
          <w:rFonts w:ascii="Times New Roman" w:eastAsia="Times New Roman" w:hAnsi="Times New Roman" w:cs="Times New Roman"/>
          <w:spacing w:val="-3"/>
          <w:sz w:val="24"/>
          <w:lang w:bidi="en-US"/>
        </w:rPr>
        <w:t xml:space="preserve"> </w:t>
      </w:r>
      <w:r w:rsidRPr="0042740B">
        <w:rPr>
          <w:rFonts w:ascii="Times New Roman" w:eastAsia="Times New Roman" w:hAnsi="Times New Roman" w:cs="Times New Roman"/>
          <w:sz w:val="24"/>
          <w:lang w:bidi="en-US"/>
        </w:rPr>
        <w:t>applications</w:t>
      </w:r>
    </w:p>
    <w:p w14:paraId="3F63269B" w14:textId="77777777" w:rsidR="0042740B" w:rsidRPr="0042740B" w:rsidRDefault="0042740B" w:rsidP="005546F8">
      <w:pPr>
        <w:widowControl w:val="0"/>
        <w:numPr>
          <w:ilvl w:val="1"/>
          <w:numId w:val="82"/>
        </w:numPr>
        <w:tabs>
          <w:tab w:val="left" w:pos="760"/>
        </w:tabs>
        <w:autoSpaceDE w:val="0"/>
        <w:autoSpaceDN w:val="0"/>
        <w:spacing w:after="0" w:line="276" w:lineRule="auto"/>
        <w:ind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Bearings, lubrication, and</w:t>
      </w:r>
      <w:r w:rsidRPr="0042740B">
        <w:rPr>
          <w:rFonts w:ascii="Times New Roman" w:eastAsia="Times New Roman" w:hAnsi="Times New Roman" w:cs="Times New Roman"/>
          <w:spacing w:val="-1"/>
          <w:sz w:val="24"/>
          <w:lang w:bidi="en-US"/>
        </w:rPr>
        <w:t xml:space="preserve"> </w:t>
      </w:r>
      <w:r w:rsidRPr="0042740B">
        <w:rPr>
          <w:rFonts w:ascii="Times New Roman" w:eastAsia="Times New Roman" w:hAnsi="Times New Roman" w:cs="Times New Roman"/>
          <w:sz w:val="24"/>
          <w:lang w:bidi="en-US"/>
        </w:rPr>
        <w:t>applications</w:t>
      </w:r>
    </w:p>
    <w:p w14:paraId="59CCE54B" w14:textId="0255FBD9" w:rsidR="0042740B" w:rsidRDefault="0042740B" w:rsidP="005546F8">
      <w:pPr>
        <w:widowControl w:val="0"/>
        <w:numPr>
          <w:ilvl w:val="1"/>
          <w:numId w:val="82"/>
        </w:numPr>
        <w:tabs>
          <w:tab w:val="left" w:pos="760"/>
        </w:tabs>
        <w:autoSpaceDE w:val="0"/>
        <w:autoSpaceDN w:val="0"/>
        <w:spacing w:after="0" w:line="276" w:lineRule="auto"/>
        <w:ind w:hanging="187"/>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How to perform shaft alignment on pump and</w:t>
      </w:r>
      <w:r w:rsidRPr="0042740B">
        <w:rPr>
          <w:rFonts w:ascii="Times New Roman" w:eastAsia="Times New Roman" w:hAnsi="Times New Roman" w:cs="Times New Roman"/>
          <w:spacing w:val="-3"/>
          <w:sz w:val="24"/>
          <w:lang w:bidi="en-US"/>
        </w:rPr>
        <w:t xml:space="preserve"> </w:t>
      </w:r>
      <w:r w:rsidRPr="0042740B">
        <w:rPr>
          <w:rFonts w:ascii="Times New Roman" w:eastAsia="Times New Roman" w:hAnsi="Times New Roman" w:cs="Times New Roman"/>
          <w:sz w:val="24"/>
          <w:lang w:bidi="en-US"/>
        </w:rPr>
        <w:t>driver</w:t>
      </w:r>
    </w:p>
    <w:p w14:paraId="0EF1796A" w14:textId="77777777" w:rsidR="0042740B" w:rsidRPr="0042740B" w:rsidRDefault="0042740B" w:rsidP="005546F8">
      <w:pPr>
        <w:widowControl w:val="0"/>
        <w:numPr>
          <w:ilvl w:val="1"/>
          <w:numId w:val="82"/>
        </w:numPr>
        <w:tabs>
          <w:tab w:val="left" w:pos="760"/>
        </w:tabs>
        <w:autoSpaceDE w:val="0"/>
        <w:autoSpaceDN w:val="0"/>
        <w:spacing w:after="0" w:line="276" w:lineRule="auto"/>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Visual examination of pump casing, wear rings, shaft and impeller</w:t>
      </w:r>
    </w:p>
    <w:p w14:paraId="60CB8D61" w14:textId="77777777" w:rsidR="0042740B" w:rsidRPr="0042740B" w:rsidRDefault="0042740B" w:rsidP="005546F8">
      <w:pPr>
        <w:widowControl w:val="0"/>
        <w:numPr>
          <w:ilvl w:val="1"/>
          <w:numId w:val="82"/>
        </w:numPr>
        <w:tabs>
          <w:tab w:val="left" w:pos="760"/>
        </w:tabs>
        <w:autoSpaceDE w:val="0"/>
        <w:autoSpaceDN w:val="0"/>
        <w:spacing w:after="0" w:line="276" w:lineRule="auto"/>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Procedures for reassembly of the pump</w:t>
      </w:r>
    </w:p>
    <w:p w14:paraId="7BFBB314" w14:textId="77777777" w:rsidR="0042740B" w:rsidRPr="0042740B" w:rsidRDefault="0042740B" w:rsidP="005546F8">
      <w:pPr>
        <w:widowControl w:val="0"/>
        <w:numPr>
          <w:ilvl w:val="1"/>
          <w:numId w:val="82"/>
        </w:numPr>
        <w:tabs>
          <w:tab w:val="left" w:pos="760"/>
        </w:tabs>
        <w:autoSpaceDE w:val="0"/>
        <w:autoSpaceDN w:val="0"/>
        <w:spacing w:after="0" w:line="276" w:lineRule="auto"/>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Procedure for test running a pump after maintenance</w:t>
      </w:r>
    </w:p>
    <w:p w14:paraId="0211F53D" w14:textId="77777777" w:rsidR="0042740B" w:rsidRPr="0042740B" w:rsidRDefault="0042740B" w:rsidP="005546F8">
      <w:pPr>
        <w:widowControl w:val="0"/>
        <w:numPr>
          <w:ilvl w:val="1"/>
          <w:numId w:val="82"/>
        </w:numPr>
        <w:tabs>
          <w:tab w:val="left" w:pos="760"/>
        </w:tabs>
        <w:autoSpaceDE w:val="0"/>
        <w:autoSpaceDN w:val="0"/>
        <w:spacing w:after="0" w:line="276" w:lineRule="auto"/>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Normal pump operating characteristics – vibrations, temperature, flow-rate, pressure, speed, mountings, pump performance curve</w:t>
      </w:r>
    </w:p>
    <w:p w14:paraId="05F9D917" w14:textId="77777777" w:rsidR="0042740B" w:rsidRPr="0042740B" w:rsidRDefault="0042740B" w:rsidP="005546F8">
      <w:pPr>
        <w:widowControl w:val="0"/>
        <w:numPr>
          <w:ilvl w:val="1"/>
          <w:numId w:val="82"/>
        </w:numPr>
        <w:tabs>
          <w:tab w:val="left" w:pos="760"/>
        </w:tabs>
        <w:autoSpaceDE w:val="0"/>
        <w:autoSpaceDN w:val="0"/>
        <w:spacing w:after="0" w:line="276" w:lineRule="auto"/>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Procedure for testing quality of maintenance using pump parameters</w:t>
      </w:r>
    </w:p>
    <w:p w14:paraId="5D09F61D" w14:textId="77777777" w:rsidR="0042740B" w:rsidRPr="0042740B" w:rsidRDefault="0042740B" w:rsidP="005546F8">
      <w:pPr>
        <w:widowControl w:val="0"/>
        <w:numPr>
          <w:ilvl w:val="1"/>
          <w:numId w:val="82"/>
        </w:numPr>
        <w:tabs>
          <w:tab w:val="left" w:pos="760"/>
        </w:tabs>
        <w:autoSpaceDE w:val="0"/>
        <w:autoSpaceDN w:val="0"/>
        <w:spacing w:after="0" w:line="276" w:lineRule="auto"/>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Equipment handing over procedures after maintenance</w:t>
      </w:r>
    </w:p>
    <w:p w14:paraId="62338E31" w14:textId="77777777" w:rsidR="0042740B" w:rsidRPr="0042740B" w:rsidRDefault="0042740B" w:rsidP="005546F8">
      <w:pPr>
        <w:widowControl w:val="0"/>
        <w:numPr>
          <w:ilvl w:val="1"/>
          <w:numId w:val="82"/>
        </w:numPr>
        <w:tabs>
          <w:tab w:val="left" w:pos="760"/>
        </w:tabs>
        <w:autoSpaceDE w:val="0"/>
        <w:autoSpaceDN w:val="0"/>
        <w:spacing w:after="0" w:line="276" w:lineRule="auto"/>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Maintenance costing</w:t>
      </w:r>
    </w:p>
    <w:p w14:paraId="6EE2CC48" w14:textId="77777777" w:rsidR="0042740B" w:rsidRPr="0042740B" w:rsidRDefault="0042740B" w:rsidP="005546F8">
      <w:pPr>
        <w:widowControl w:val="0"/>
        <w:numPr>
          <w:ilvl w:val="1"/>
          <w:numId w:val="82"/>
        </w:numPr>
        <w:tabs>
          <w:tab w:val="left" w:pos="760"/>
        </w:tabs>
        <w:autoSpaceDE w:val="0"/>
        <w:autoSpaceDN w:val="0"/>
        <w:spacing w:after="0" w:line="276" w:lineRule="auto"/>
        <w:rPr>
          <w:rFonts w:ascii="Times New Roman" w:eastAsia="Times New Roman" w:hAnsi="Times New Roman" w:cs="Times New Roman"/>
          <w:sz w:val="24"/>
          <w:lang w:bidi="en-US"/>
        </w:rPr>
      </w:pPr>
      <w:r w:rsidRPr="0042740B">
        <w:rPr>
          <w:rFonts w:ascii="Times New Roman" w:eastAsia="Times New Roman" w:hAnsi="Times New Roman" w:cs="Times New Roman"/>
          <w:sz w:val="24"/>
          <w:lang w:bidi="en-US"/>
        </w:rPr>
        <w:t>Maintenance report writing</w:t>
      </w:r>
    </w:p>
    <w:p w14:paraId="37AB6BA8" w14:textId="77777777" w:rsidR="0042740B" w:rsidRPr="0042740B" w:rsidRDefault="0042740B" w:rsidP="0042740B">
      <w:pPr>
        <w:widowControl w:val="0"/>
        <w:tabs>
          <w:tab w:val="left" w:pos="760"/>
        </w:tabs>
        <w:autoSpaceDE w:val="0"/>
        <w:autoSpaceDN w:val="0"/>
        <w:spacing w:after="0" w:line="293" w:lineRule="exact"/>
        <w:ind w:left="330"/>
        <w:rPr>
          <w:rFonts w:ascii="Times New Roman" w:eastAsia="Times New Roman" w:hAnsi="Times New Roman" w:cs="Times New Roman"/>
          <w:sz w:val="24"/>
          <w:lang w:bidi="en-US"/>
        </w:rPr>
      </w:pPr>
    </w:p>
    <w:p w14:paraId="23A6D545" w14:textId="77777777" w:rsidR="0076142D" w:rsidRDefault="0076142D">
      <w:pPr>
        <w:rPr>
          <w:rFonts w:ascii="Times New Roman" w:eastAsia="Times New Roman" w:hAnsi="Times New Roman" w:cs="Times New Roman"/>
          <w:b/>
          <w:bCs/>
          <w:sz w:val="24"/>
          <w:szCs w:val="28"/>
        </w:rPr>
      </w:pPr>
      <w:r>
        <w:br w:type="page"/>
      </w:r>
    </w:p>
    <w:p w14:paraId="63D3B9AF" w14:textId="302D1B90" w:rsidR="004F6C76" w:rsidRPr="0000006D" w:rsidRDefault="0042740B" w:rsidP="00681887">
      <w:pPr>
        <w:pStyle w:val="Heading1"/>
        <w:spacing w:line="276" w:lineRule="auto"/>
      </w:pPr>
      <w:bookmarkStart w:id="41" w:name="_Toc30379171"/>
      <w:r>
        <w:lastRenderedPageBreak/>
        <w:t>MAINTAIN OIL PIPELINE PUMP-SET FLUID COUPLING</w:t>
      </w:r>
      <w:bookmarkEnd w:id="41"/>
    </w:p>
    <w:bookmarkEnd w:id="40"/>
    <w:p w14:paraId="4C875992"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7F841E8F" w14:textId="0325654F"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42740B" w:rsidRPr="0042740B">
        <w:rPr>
          <w:rFonts w:ascii="Times New Roman" w:eastAsia="Calibri" w:hAnsi="Times New Roman" w:cs="Times New Roman"/>
          <w:b/>
          <w:sz w:val="24"/>
          <w:szCs w:val="24"/>
          <w:lang w:val="en-GB"/>
        </w:rPr>
        <w:t>OG/OS/MM/CR/03/</w:t>
      </w:r>
      <w:r w:rsidR="00CD0400">
        <w:rPr>
          <w:rFonts w:ascii="Times New Roman" w:eastAsia="Calibri" w:hAnsi="Times New Roman" w:cs="Times New Roman"/>
          <w:b/>
          <w:sz w:val="24"/>
          <w:szCs w:val="24"/>
          <w:lang w:val="en-GB"/>
        </w:rPr>
        <w:t>5/A</w:t>
      </w:r>
    </w:p>
    <w:p w14:paraId="0A956311"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20063442" w14:textId="77777777" w:rsidR="004F6C76" w:rsidRPr="0000006D"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251ED34E" w14:textId="77777777" w:rsidR="0042740B" w:rsidRPr="0042740B" w:rsidRDefault="0042740B" w:rsidP="0042740B">
      <w:pPr>
        <w:tabs>
          <w:tab w:val="left" w:pos="1848"/>
        </w:tabs>
        <w:spacing w:after="0" w:line="276" w:lineRule="auto"/>
        <w:rPr>
          <w:rFonts w:ascii="Times New Roman" w:eastAsia="Calibri" w:hAnsi="Times New Roman" w:cs="Times New Roman"/>
          <w:sz w:val="24"/>
          <w:szCs w:val="24"/>
          <w:lang w:val="en-GB" w:bidi="en-US"/>
        </w:rPr>
      </w:pPr>
      <w:r w:rsidRPr="0042740B">
        <w:rPr>
          <w:rFonts w:ascii="Times New Roman" w:eastAsia="Calibri" w:hAnsi="Times New Roman" w:cs="Times New Roman"/>
          <w:sz w:val="24"/>
          <w:szCs w:val="24"/>
          <w:lang w:val="en-GB" w:bidi="en-US"/>
        </w:rPr>
        <w:t>The unit standard specifies the competencies required to maintain oil pipeline fluid coupling in oil pipelines. It involves preparing for the maintenance task, setting up maintenance tools and equipment, using appropriate personal protective equipment (PPE), performing fluid coupling maintenance to required specifications, test-run and commission serviced fluid coupling and complete workplace processes.</w:t>
      </w:r>
    </w:p>
    <w:p w14:paraId="2A9D16CD" w14:textId="77777777" w:rsidR="0042740B" w:rsidRPr="0042740B" w:rsidRDefault="0042740B" w:rsidP="0042740B">
      <w:pPr>
        <w:tabs>
          <w:tab w:val="left" w:pos="1848"/>
        </w:tabs>
        <w:spacing w:after="0" w:line="276" w:lineRule="auto"/>
        <w:rPr>
          <w:rFonts w:ascii="Times New Roman" w:eastAsia="Calibri" w:hAnsi="Times New Roman" w:cs="Times New Roman"/>
          <w:sz w:val="24"/>
          <w:szCs w:val="24"/>
          <w:lang w:val="en-GB" w:bidi="en-US"/>
        </w:rPr>
      </w:pPr>
    </w:p>
    <w:p w14:paraId="51DA847E" w14:textId="67808A8A" w:rsidR="004F6C76" w:rsidRPr="0000006D" w:rsidRDefault="0042740B" w:rsidP="0042740B">
      <w:pPr>
        <w:tabs>
          <w:tab w:val="left" w:pos="1848"/>
        </w:tabs>
        <w:spacing w:after="0" w:line="276" w:lineRule="auto"/>
        <w:rPr>
          <w:rFonts w:ascii="Times New Roman" w:eastAsia="Calibri" w:hAnsi="Times New Roman" w:cs="Times New Roman"/>
          <w:sz w:val="24"/>
          <w:szCs w:val="24"/>
          <w:lang w:val="en-GB"/>
        </w:rPr>
      </w:pPr>
      <w:r w:rsidRPr="0042740B">
        <w:rPr>
          <w:rFonts w:ascii="Times New Roman" w:eastAsia="Calibri" w:hAnsi="Times New Roman" w:cs="Times New Roman"/>
          <w:sz w:val="24"/>
          <w:szCs w:val="24"/>
          <w:lang w:val="en-GB" w:bidi="en-US"/>
        </w:rPr>
        <w:t>This unit standard applies to the oil and gas industry.</w:t>
      </w:r>
    </w:p>
    <w:p w14:paraId="4719BE60" w14:textId="77777777" w:rsidR="004F6C76"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p w14:paraId="41A9323B" w14:textId="77777777" w:rsidR="005B341F" w:rsidRPr="0000006D" w:rsidRDefault="005B341F" w:rsidP="00681887">
      <w:pPr>
        <w:tabs>
          <w:tab w:val="left" w:pos="2880"/>
        </w:tabs>
        <w:spacing w:after="0" w:line="276" w:lineRule="auto"/>
        <w:rPr>
          <w:rFonts w:ascii="Times New Roman" w:eastAsia="Calibri" w:hAnsi="Times New Roman" w:cs="Times New Roman"/>
          <w:b/>
          <w:sz w:val="24"/>
          <w:szCs w:val="24"/>
          <w:lang w:val="en-GB"/>
        </w:rPr>
      </w:pP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4F6C76" w:rsidRPr="0000006D" w14:paraId="7D8251EB"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45960" w14:textId="77777777" w:rsidR="004F6C76"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0E55A6B3" w14:textId="77777777" w:rsidR="004216B2" w:rsidRPr="0000006D" w:rsidRDefault="004216B2"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06E8C6F2" w14:textId="77777777" w:rsidR="004216B2" w:rsidRPr="0000006D" w:rsidRDefault="004216B2"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12F8D49B" w14:textId="2B24E1F2" w:rsidR="004216B2" w:rsidRPr="0000006D" w:rsidRDefault="004216B2"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6F01099C"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15DA9492"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4F6C76" w:rsidRPr="0000006D" w14:paraId="085B40D1"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tcPr>
          <w:p w14:paraId="0B8D9D02" w14:textId="21C08A75" w:rsidR="004F6C76" w:rsidRPr="0000006D" w:rsidRDefault="0042740B" w:rsidP="0073760A">
            <w:pPr>
              <w:numPr>
                <w:ilvl w:val="0"/>
                <w:numId w:val="2"/>
              </w:numPr>
              <w:spacing w:after="200" w:line="276" w:lineRule="auto"/>
              <w:contextualSpacing/>
              <w:rPr>
                <w:rFonts w:ascii="Times New Roman" w:eastAsia="Calibri" w:hAnsi="Times New Roman" w:cs="Times New Roman"/>
                <w:sz w:val="24"/>
                <w:szCs w:val="24"/>
                <w:lang w:val="en-GB"/>
              </w:rPr>
            </w:pPr>
            <w:r w:rsidRPr="0042740B">
              <w:rPr>
                <w:rFonts w:ascii="Times New Roman" w:eastAsia="Calibri" w:hAnsi="Times New Roman" w:cs="Times New Roman"/>
                <w:sz w:val="24"/>
                <w:szCs w:val="24"/>
                <w:lang w:val="en-GB"/>
              </w:rPr>
              <w:t>Prepare for fluid coupling maintenance.</w:t>
            </w:r>
          </w:p>
        </w:tc>
        <w:tc>
          <w:tcPr>
            <w:tcW w:w="3182" w:type="pct"/>
            <w:tcBorders>
              <w:top w:val="single" w:sz="4" w:space="0" w:color="auto"/>
              <w:left w:val="single" w:sz="4" w:space="0" w:color="auto"/>
              <w:bottom w:val="single" w:sz="4" w:space="0" w:color="auto"/>
              <w:right w:val="single" w:sz="4" w:space="0" w:color="auto"/>
            </w:tcBorders>
            <w:hideMark/>
          </w:tcPr>
          <w:p w14:paraId="0B8984F2" w14:textId="77777777" w:rsidR="0042740B" w:rsidRPr="0042740B" w:rsidRDefault="0042740B" w:rsidP="0042740B">
            <w:pPr>
              <w:numPr>
                <w:ilvl w:val="1"/>
                <w:numId w:val="2"/>
              </w:numPr>
              <w:spacing w:after="0" w:line="276" w:lineRule="auto"/>
              <w:rPr>
                <w:rFonts w:ascii="Times New Roman" w:eastAsia="Calibri" w:hAnsi="Times New Roman" w:cs="Times New Roman"/>
                <w:sz w:val="24"/>
                <w:szCs w:val="24"/>
              </w:rPr>
            </w:pPr>
            <w:r w:rsidRPr="0042740B">
              <w:rPr>
                <w:rFonts w:ascii="Times New Roman" w:eastAsia="Calibri" w:hAnsi="Times New Roman" w:cs="Times New Roman"/>
                <w:sz w:val="24"/>
                <w:szCs w:val="24"/>
              </w:rPr>
              <w:t>Fluid coupling maintenance requirements are determined from workplace instructions</w:t>
            </w:r>
          </w:p>
          <w:p w14:paraId="35BDE360" w14:textId="77777777" w:rsidR="0042740B" w:rsidRPr="0042740B" w:rsidRDefault="0042740B" w:rsidP="0042740B">
            <w:pPr>
              <w:numPr>
                <w:ilvl w:val="1"/>
                <w:numId w:val="2"/>
              </w:numPr>
              <w:spacing w:after="0" w:line="276" w:lineRule="auto"/>
              <w:rPr>
                <w:rFonts w:ascii="Times New Roman" w:eastAsia="Calibri" w:hAnsi="Times New Roman" w:cs="Times New Roman"/>
                <w:sz w:val="24"/>
                <w:szCs w:val="24"/>
              </w:rPr>
            </w:pPr>
            <w:r w:rsidRPr="0042740B">
              <w:rPr>
                <w:rFonts w:ascii="Times New Roman" w:eastAsia="Calibri" w:hAnsi="Times New Roman" w:cs="Times New Roman"/>
                <w:sz w:val="24"/>
                <w:szCs w:val="24"/>
              </w:rPr>
              <w:t>Safety and environmental requirements are followed in accordance with workplace procedures and statutory obligations</w:t>
            </w:r>
          </w:p>
          <w:p w14:paraId="767D7C77" w14:textId="77777777" w:rsidR="0076142D" w:rsidRDefault="0042740B" w:rsidP="0042740B">
            <w:pPr>
              <w:numPr>
                <w:ilvl w:val="1"/>
                <w:numId w:val="2"/>
              </w:numPr>
              <w:spacing w:after="0" w:line="276" w:lineRule="auto"/>
              <w:rPr>
                <w:rFonts w:ascii="Times New Roman" w:eastAsia="Calibri" w:hAnsi="Times New Roman" w:cs="Times New Roman"/>
                <w:sz w:val="24"/>
                <w:szCs w:val="24"/>
              </w:rPr>
            </w:pPr>
            <w:r w:rsidRPr="0042740B">
              <w:rPr>
                <w:rFonts w:ascii="Times New Roman" w:eastAsia="Calibri" w:hAnsi="Times New Roman" w:cs="Times New Roman"/>
                <w:sz w:val="24"/>
                <w:szCs w:val="24"/>
              </w:rPr>
              <w:t>Required maintenance service is identified from defect notification (equipment defect report)</w:t>
            </w:r>
          </w:p>
          <w:p w14:paraId="1A21FB2C" w14:textId="77777777" w:rsidR="0042740B" w:rsidRPr="0042740B" w:rsidRDefault="0042740B" w:rsidP="0042740B">
            <w:pPr>
              <w:numPr>
                <w:ilvl w:val="1"/>
                <w:numId w:val="2"/>
              </w:numPr>
              <w:spacing w:after="0" w:line="276" w:lineRule="auto"/>
              <w:rPr>
                <w:rFonts w:ascii="Times New Roman" w:eastAsia="Calibri" w:hAnsi="Times New Roman" w:cs="Times New Roman"/>
                <w:sz w:val="24"/>
                <w:szCs w:val="24"/>
              </w:rPr>
            </w:pPr>
            <w:r w:rsidRPr="0042740B">
              <w:rPr>
                <w:rFonts w:ascii="Times New Roman" w:eastAsia="Calibri" w:hAnsi="Times New Roman" w:cs="Times New Roman"/>
                <w:sz w:val="24"/>
                <w:szCs w:val="24"/>
              </w:rPr>
              <w:t>Scheduled maintenance service is identified from planned preventive maintenance chart</w:t>
            </w:r>
          </w:p>
          <w:p w14:paraId="24AD8ED8" w14:textId="77777777" w:rsidR="0042740B" w:rsidRPr="0042740B" w:rsidRDefault="0042740B" w:rsidP="0042740B">
            <w:pPr>
              <w:numPr>
                <w:ilvl w:val="1"/>
                <w:numId w:val="2"/>
              </w:numPr>
              <w:spacing w:after="0" w:line="276" w:lineRule="auto"/>
              <w:rPr>
                <w:rFonts w:ascii="Times New Roman" w:eastAsia="Calibri" w:hAnsi="Times New Roman" w:cs="Times New Roman"/>
                <w:sz w:val="24"/>
                <w:szCs w:val="24"/>
              </w:rPr>
            </w:pPr>
            <w:r w:rsidRPr="0042740B">
              <w:rPr>
                <w:rFonts w:ascii="Times New Roman" w:eastAsia="Calibri" w:hAnsi="Times New Roman" w:cs="Times New Roman"/>
                <w:sz w:val="24"/>
                <w:szCs w:val="24"/>
              </w:rPr>
              <w:t>Tools and equipment are selected, checked for serviceability and any faults rectified as per workplace procedures</w:t>
            </w:r>
          </w:p>
          <w:p w14:paraId="314DAF5D" w14:textId="77777777" w:rsidR="0042740B" w:rsidRPr="0042740B" w:rsidRDefault="0042740B" w:rsidP="0042740B">
            <w:pPr>
              <w:numPr>
                <w:ilvl w:val="1"/>
                <w:numId w:val="2"/>
              </w:numPr>
              <w:spacing w:after="0" w:line="276" w:lineRule="auto"/>
              <w:rPr>
                <w:rFonts w:ascii="Times New Roman" w:eastAsia="Calibri" w:hAnsi="Times New Roman" w:cs="Times New Roman"/>
                <w:sz w:val="24"/>
                <w:szCs w:val="24"/>
              </w:rPr>
            </w:pPr>
            <w:r w:rsidRPr="0042740B">
              <w:rPr>
                <w:rFonts w:ascii="Times New Roman" w:eastAsia="Calibri" w:hAnsi="Times New Roman" w:cs="Times New Roman"/>
                <w:sz w:val="24"/>
                <w:szCs w:val="24"/>
              </w:rPr>
              <w:t>Materials appropriate for the job are identified and located</w:t>
            </w:r>
          </w:p>
          <w:p w14:paraId="402C8E48" w14:textId="0C4D53C9" w:rsidR="0042740B" w:rsidRPr="0042740B" w:rsidRDefault="0042740B" w:rsidP="0042740B">
            <w:pPr>
              <w:numPr>
                <w:ilvl w:val="1"/>
                <w:numId w:val="2"/>
              </w:numPr>
              <w:spacing w:after="0" w:line="276" w:lineRule="auto"/>
              <w:rPr>
                <w:rFonts w:ascii="Times New Roman" w:eastAsia="Calibri" w:hAnsi="Times New Roman" w:cs="Times New Roman"/>
                <w:sz w:val="24"/>
                <w:szCs w:val="24"/>
              </w:rPr>
            </w:pPr>
            <w:r w:rsidRPr="0042740B">
              <w:rPr>
                <w:rFonts w:ascii="Times New Roman" w:eastAsia="Calibri" w:hAnsi="Times New Roman" w:cs="Times New Roman"/>
                <w:sz w:val="24"/>
                <w:szCs w:val="24"/>
              </w:rPr>
              <w:t>Permit to work is processed as per workplace procedures</w:t>
            </w:r>
          </w:p>
        </w:tc>
      </w:tr>
      <w:tr w:rsidR="0076142D" w:rsidRPr="0000006D" w14:paraId="35641854" w14:textId="77777777" w:rsidTr="008E79FD">
        <w:trPr>
          <w:trHeight w:val="917"/>
        </w:trPr>
        <w:tc>
          <w:tcPr>
            <w:tcW w:w="1818" w:type="pct"/>
            <w:hideMark/>
          </w:tcPr>
          <w:p w14:paraId="45E38A8B" w14:textId="77777777" w:rsidR="0076142D" w:rsidRPr="0076142D" w:rsidRDefault="0076142D" w:rsidP="0076142D">
            <w:pPr>
              <w:pStyle w:val="TableParagraph"/>
              <w:spacing w:line="276" w:lineRule="auto"/>
              <w:ind w:left="0" w:firstLine="0"/>
              <w:rPr>
                <w:b/>
                <w:sz w:val="26"/>
              </w:rPr>
            </w:pPr>
          </w:p>
          <w:p w14:paraId="4546DE92" w14:textId="77777777" w:rsidR="0076142D" w:rsidRPr="0076142D" w:rsidRDefault="0076142D" w:rsidP="0076142D">
            <w:pPr>
              <w:pStyle w:val="TableParagraph"/>
              <w:spacing w:line="276" w:lineRule="auto"/>
              <w:ind w:left="0" w:firstLine="0"/>
              <w:rPr>
                <w:b/>
                <w:sz w:val="26"/>
              </w:rPr>
            </w:pPr>
          </w:p>
          <w:p w14:paraId="4AD56C57" w14:textId="77777777" w:rsidR="0076142D" w:rsidRPr="0076142D" w:rsidRDefault="0076142D" w:rsidP="0076142D">
            <w:pPr>
              <w:pStyle w:val="TableParagraph"/>
              <w:spacing w:before="4" w:line="276" w:lineRule="auto"/>
              <w:ind w:left="0" w:firstLine="0"/>
              <w:rPr>
                <w:b/>
                <w:sz w:val="36"/>
              </w:rPr>
            </w:pPr>
          </w:p>
          <w:p w14:paraId="2FD2518B" w14:textId="4B02BC93" w:rsidR="0076142D" w:rsidRPr="0076142D" w:rsidRDefault="0042740B" w:rsidP="005546F8">
            <w:pPr>
              <w:pStyle w:val="ListParagraph"/>
              <w:numPr>
                <w:ilvl w:val="0"/>
                <w:numId w:val="62"/>
              </w:numPr>
              <w:rPr>
                <w:rFonts w:ascii="Times New Roman" w:hAnsi="Times New Roman"/>
                <w:sz w:val="24"/>
                <w:szCs w:val="24"/>
              </w:rPr>
            </w:pPr>
            <w:r w:rsidRPr="0042740B">
              <w:rPr>
                <w:rFonts w:ascii="Times New Roman" w:eastAsia="Times New Roman" w:hAnsi="Times New Roman"/>
                <w:sz w:val="24"/>
                <w:lang w:val="en-US" w:bidi="en-US"/>
              </w:rPr>
              <w:lastRenderedPageBreak/>
              <w:t>Carry out fluid coupling maintenance</w:t>
            </w:r>
          </w:p>
        </w:tc>
        <w:tc>
          <w:tcPr>
            <w:tcW w:w="3182" w:type="pct"/>
            <w:hideMark/>
          </w:tcPr>
          <w:p w14:paraId="5171BBC1" w14:textId="1D63AA61" w:rsidR="0042740B" w:rsidRPr="0042740B" w:rsidRDefault="0042740B" w:rsidP="0042740B">
            <w:pPr>
              <w:pStyle w:val="TableParagraph"/>
              <w:tabs>
                <w:tab w:val="left" w:pos="473"/>
              </w:tabs>
              <w:spacing w:before="51" w:line="276" w:lineRule="auto"/>
              <w:ind w:right="373" w:hanging="114"/>
              <w:rPr>
                <w:sz w:val="24"/>
              </w:rPr>
            </w:pPr>
            <w:r w:rsidRPr="0042740B">
              <w:rPr>
                <w:sz w:val="24"/>
              </w:rPr>
              <w:lastRenderedPageBreak/>
              <w:t>Correct information is accessed and interpreted from appropriate manufacturer’s instructions manual.</w:t>
            </w:r>
          </w:p>
          <w:p w14:paraId="48C94280" w14:textId="133CC524" w:rsidR="0042740B" w:rsidRPr="0042740B" w:rsidRDefault="0042740B" w:rsidP="0042740B">
            <w:pPr>
              <w:pStyle w:val="TableParagraph"/>
              <w:tabs>
                <w:tab w:val="left" w:pos="473"/>
              </w:tabs>
              <w:spacing w:before="51" w:line="276" w:lineRule="auto"/>
              <w:ind w:right="373" w:hanging="114"/>
              <w:rPr>
                <w:sz w:val="24"/>
              </w:rPr>
            </w:pPr>
          </w:p>
          <w:p w14:paraId="2E55B02E" w14:textId="77777777" w:rsidR="0042740B" w:rsidRPr="0042740B" w:rsidRDefault="0042740B" w:rsidP="005546F8">
            <w:pPr>
              <w:pStyle w:val="TableParagraph"/>
              <w:numPr>
                <w:ilvl w:val="1"/>
                <w:numId w:val="61"/>
              </w:numPr>
              <w:tabs>
                <w:tab w:val="left" w:pos="473"/>
              </w:tabs>
              <w:spacing w:before="51" w:line="276" w:lineRule="auto"/>
              <w:ind w:right="373"/>
              <w:rPr>
                <w:sz w:val="24"/>
              </w:rPr>
            </w:pPr>
            <w:r w:rsidRPr="0042740B">
              <w:rPr>
                <w:sz w:val="24"/>
              </w:rPr>
              <w:t>Maintenance is performed as per task requirements and workplace procedures</w:t>
            </w:r>
          </w:p>
          <w:p w14:paraId="0BDE0FC2" w14:textId="77777777" w:rsidR="0042740B" w:rsidRDefault="0042740B" w:rsidP="005546F8">
            <w:pPr>
              <w:pStyle w:val="TableParagraph"/>
              <w:numPr>
                <w:ilvl w:val="1"/>
                <w:numId w:val="61"/>
              </w:numPr>
              <w:tabs>
                <w:tab w:val="left" w:pos="473"/>
              </w:tabs>
              <w:spacing w:line="276" w:lineRule="auto"/>
              <w:ind w:right="160"/>
              <w:rPr>
                <w:sz w:val="24"/>
              </w:rPr>
            </w:pPr>
            <w:r w:rsidRPr="0042740B">
              <w:rPr>
                <w:sz w:val="24"/>
              </w:rPr>
              <w:t>Tests on sub-assemblies are conducted according to workplace procedures</w:t>
            </w:r>
          </w:p>
          <w:p w14:paraId="31B63034" w14:textId="610F4769" w:rsidR="0076142D" w:rsidRPr="0076142D" w:rsidRDefault="0076142D" w:rsidP="0042740B">
            <w:pPr>
              <w:pStyle w:val="ListParagraph"/>
              <w:spacing w:after="0"/>
              <w:ind w:left="472"/>
              <w:rPr>
                <w:rFonts w:ascii="Times New Roman" w:eastAsia="Times New Roman" w:hAnsi="Times New Roman"/>
                <w:color w:val="000000"/>
                <w:kern w:val="28"/>
                <w:sz w:val="24"/>
                <w:szCs w:val="24"/>
              </w:rPr>
            </w:pPr>
          </w:p>
        </w:tc>
      </w:tr>
      <w:tr w:rsidR="0076142D" w:rsidRPr="0000006D" w14:paraId="00FC0222" w14:textId="77777777" w:rsidTr="0076142D">
        <w:trPr>
          <w:trHeight w:val="917"/>
        </w:trPr>
        <w:tc>
          <w:tcPr>
            <w:tcW w:w="1818" w:type="pct"/>
            <w:shd w:val="clear" w:color="auto" w:fill="auto"/>
          </w:tcPr>
          <w:p w14:paraId="27D4565E" w14:textId="77777777" w:rsidR="0076142D" w:rsidRPr="0076142D" w:rsidRDefault="0076142D" w:rsidP="0076142D">
            <w:pPr>
              <w:pStyle w:val="TableParagraph"/>
              <w:spacing w:line="276" w:lineRule="auto"/>
              <w:ind w:left="0" w:firstLine="0"/>
              <w:rPr>
                <w:b/>
                <w:sz w:val="26"/>
              </w:rPr>
            </w:pPr>
          </w:p>
          <w:p w14:paraId="18021DF5" w14:textId="77777777" w:rsidR="0076142D" w:rsidRPr="0076142D" w:rsidRDefault="0076142D" w:rsidP="0076142D">
            <w:pPr>
              <w:pStyle w:val="TableParagraph"/>
              <w:spacing w:before="3" w:line="276" w:lineRule="auto"/>
              <w:ind w:left="0" w:firstLine="0"/>
              <w:rPr>
                <w:b/>
                <w:sz w:val="26"/>
              </w:rPr>
            </w:pPr>
          </w:p>
          <w:p w14:paraId="5C061565" w14:textId="0468B7B5" w:rsidR="0076142D" w:rsidRPr="0076142D" w:rsidRDefault="0042740B" w:rsidP="005546F8">
            <w:pPr>
              <w:numPr>
                <w:ilvl w:val="0"/>
                <w:numId w:val="61"/>
              </w:numPr>
              <w:spacing w:after="200" w:line="276" w:lineRule="auto"/>
              <w:contextualSpacing/>
              <w:rPr>
                <w:rFonts w:ascii="Times New Roman" w:eastAsia="Calibri" w:hAnsi="Times New Roman" w:cs="Times New Roman"/>
                <w:sz w:val="24"/>
                <w:szCs w:val="24"/>
                <w:lang w:val="en-GB"/>
              </w:rPr>
            </w:pPr>
            <w:r w:rsidRPr="0042740B">
              <w:rPr>
                <w:rFonts w:ascii="Times New Roman" w:hAnsi="Times New Roman" w:cs="Times New Roman"/>
                <w:sz w:val="24"/>
              </w:rPr>
              <w:t>Perform fluid coupling functional tests</w:t>
            </w:r>
          </w:p>
        </w:tc>
        <w:tc>
          <w:tcPr>
            <w:tcW w:w="3182" w:type="pct"/>
            <w:shd w:val="clear" w:color="auto" w:fill="auto"/>
          </w:tcPr>
          <w:p w14:paraId="1CA152A4" w14:textId="77777777" w:rsidR="0042740B" w:rsidRPr="0042740B" w:rsidRDefault="0042740B" w:rsidP="005546F8">
            <w:pPr>
              <w:pStyle w:val="TableParagraph"/>
              <w:numPr>
                <w:ilvl w:val="1"/>
                <w:numId w:val="63"/>
              </w:numPr>
              <w:tabs>
                <w:tab w:val="left" w:pos="473"/>
              </w:tabs>
              <w:spacing w:before="49" w:line="276" w:lineRule="auto"/>
              <w:ind w:right="373"/>
              <w:rPr>
                <w:sz w:val="24"/>
              </w:rPr>
            </w:pPr>
            <w:r w:rsidRPr="0042740B">
              <w:rPr>
                <w:sz w:val="24"/>
              </w:rPr>
              <w:t>Fluid coupling is test run as per workplace procedures</w:t>
            </w:r>
          </w:p>
          <w:p w14:paraId="107C05ED" w14:textId="73EC29ED" w:rsidR="0076142D" w:rsidRPr="0076142D" w:rsidRDefault="0042740B" w:rsidP="005546F8">
            <w:pPr>
              <w:pStyle w:val="ListParagraph"/>
              <w:numPr>
                <w:ilvl w:val="1"/>
                <w:numId w:val="63"/>
              </w:numPr>
              <w:spacing w:after="0"/>
              <w:rPr>
                <w:rFonts w:ascii="Times New Roman" w:eastAsia="Times New Roman" w:hAnsi="Times New Roman"/>
                <w:color w:val="000000"/>
                <w:kern w:val="28"/>
                <w:sz w:val="24"/>
                <w:szCs w:val="24"/>
              </w:rPr>
            </w:pPr>
            <w:r w:rsidRPr="0042740B">
              <w:rPr>
                <w:rFonts w:ascii="Times New Roman" w:hAnsi="Times New Roman"/>
                <w:sz w:val="24"/>
              </w:rPr>
              <w:t>Fluid coupling operational parameters are documented and analysed as per workplace procedures</w:t>
            </w:r>
          </w:p>
        </w:tc>
      </w:tr>
      <w:tr w:rsidR="0076142D" w:rsidRPr="0000006D" w14:paraId="4369B057" w14:textId="77777777" w:rsidTr="0076142D">
        <w:trPr>
          <w:trHeight w:val="917"/>
        </w:trPr>
        <w:tc>
          <w:tcPr>
            <w:tcW w:w="1818" w:type="pct"/>
            <w:shd w:val="clear" w:color="auto" w:fill="auto"/>
          </w:tcPr>
          <w:p w14:paraId="667F74E6" w14:textId="77777777" w:rsidR="0076142D" w:rsidRPr="0076142D" w:rsidRDefault="0076142D" w:rsidP="0076142D">
            <w:pPr>
              <w:pStyle w:val="TableParagraph"/>
              <w:spacing w:before="5" w:line="276" w:lineRule="auto"/>
              <w:ind w:left="0" w:firstLine="0"/>
              <w:rPr>
                <w:b/>
                <w:sz w:val="28"/>
              </w:rPr>
            </w:pPr>
          </w:p>
          <w:p w14:paraId="5EEA8C32" w14:textId="3457D4F0" w:rsidR="0076142D" w:rsidRPr="0076142D" w:rsidRDefault="0042740B" w:rsidP="005546F8">
            <w:pPr>
              <w:numPr>
                <w:ilvl w:val="0"/>
                <w:numId w:val="63"/>
              </w:numPr>
              <w:spacing w:after="200" w:line="276" w:lineRule="auto"/>
              <w:contextualSpacing/>
              <w:rPr>
                <w:rFonts w:ascii="Times New Roman" w:eastAsia="Calibri" w:hAnsi="Times New Roman" w:cs="Times New Roman"/>
                <w:sz w:val="24"/>
                <w:szCs w:val="24"/>
                <w:lang w:val="en-GB"/>
              </w:rPr>
            </w:pPr>
            <w:r w:rsidRPr="0042740B">
              <w:rPr>
                <w:rFonts w:ascii="Times New Roman" w:hAnsi="Times New Roman" w:cs="Times New Roman"/>
                <w:sz w:val="24"/>
              </w:rPr>
              <w:t>Complete fluid coupling maintenance</w:t>
            </w:r>
          </w:p>
        </w:tc>
        <w:tc>
          <w:tcPr>
            <w:tcW w:w="3182" w:type="pct"/>
            <w:shd w:val="clear" w:color="auto" w:fill="auto"/>
          </w:tcPr>
          <w:p w14:paraId="15B41A64" w14:textId="77777777" w:rsidR="0042740B" w:rsidRPr="0042740B" w:rsidRDefault="0042740B" w:rsidP="005546F8">
            <w:pPr>
              <w:pStyle w:val="TableParagraph"/>
              <w:numPr>
                <w:ilvl w:val="1"/>
                <w:numId w:val="64"/>
              </w:numPr>
              <w:tabs>
                <w:tab w:val="left" w:pos="473"/>
              </w:tabs>
              <w:spacing w:before="51" w:line="276" w:lineRule="auto"/>
              <w:ind w:right="372"/>
              <w:rPr>
                <w:sz w:val="24"/>
              </w:rPr>
            </w:pPr>
            <w:r w:rsidRPr="0042740B">
              <w:rPr>
                <w:sz w:val="24"/>
              </w:rPr>
              <w:t>Fluid coupling is handed over to user as per workplace procedure</w:t>
            </w:r>
          </w:p>
          <w:p w14:paraId="39652673" w14:textId="77777777" w:rsidR="0042740B" w:rsidRPr="0042740B" w:rsidRDefault="0042740B" w:rsidP="005546F8">
            <w:pPr>
              <w:pStyle w:val="TableParagraph"/>
              <w:numPr>
                <w:ilvl w:val="1"/>
                <w:numId w:val="64"/>
              </w:numPr>
              <w:tabs>
                <w:tab w:val="left" w:pos="473"/>
              </w:tabs>
              <w:spacing w:before="51" w:line="276" w:lineRule="auto"/>
              <w:ind w:right="372"/>
              <w:rPr>
                <w:sz w:val="24"/>
              </w:rPr>
            </w:pPr>
            <w:r w:rsidRPr="0042740B">
              <w:rPr>
                <w:sz w:val="24"/>
              </w:rPr>
              <w:t>Work is completed and appropriate personnel notified in accordance with workplace procedures</w:t>
            </w:r>
          </w:p>
          <w:p w14:paraId="0E919FEF" w14:textId="77777777" w:rsidR="0076142D" w:rsidRPr="0042740B" w:rsidRDefault="0042740B" w:rsidP="005546F8">
            <w:pPr>
              <w:pStyle w:val="ListParagraph"/>
              <w:numPr>
                <w:ilvl w:val="1"/>
                <w:numId w:val="64"/>
              </w:numPr>
              <w:spacing w:after="0"/>
              <w:rPr>
                <w:rFonts w:ascii="Times New Roman" w:eastAsia="Times New Roman" w:hAnsi="Times New Roman"/>
                <w:color w:val="000000"/>
                <w:kern w:val="28"/>
                <w:sz w:val="24"/>
                <w:szCs w:val="24"/>
              </w:rPr>
            </w:pPr>
            <w:r w:rsidRPr="0042740B">
              <w:rPr>
                <w:rFonts w:ascii="Times New Roman" w:hAnsi="Times New Roman"/>
                <w:sz w:val="24"/>
              </w:rPr>
              <w:t>Fluid coupling maintenance report is prepared and shared with appropriate personnel as per workplace procedure</w:t>
            </w:r>
          </w:p>
          <w:p w14:paraId="19A0A86A" w14:textId="5CB8E0EA" w:rsidR="0042740B" w:rsidRPr="0076142D" w:rsidRDefault="0042740B" w:rsidP="005546F8">
            <w:pPr>
              <w:pStyle w:val="ListParagraph"/>
              <w:numPr>
                <w:ilvl w:val="1"/>
                <w:numId w:val="64"/>
              </w:numPr>
              <w:spacing w:after="0"/>
              <w:rPr>
                <w:rFonts w:ascii="Times New Roman" w:eastAsia="Times New Roman" w:hAnsi="Times New Roman"/>
                <w:color w:val="000000"/>
                <w:kern w:val="28"/>
                <w:sz w:val="24"/>
                <w:szCs w:val="24"/>
              </w:rPr>
            </w:pPr>
            <w:r w:rsidRPr="0042740B">
              <w:rPr>
                <w:rFonts w:ascii="Times New Roman" w:eastAsia="Times New Roman" w:hAnsi="Times New Roman"/>
                <w:color w:val="000000"/>
                <w:kern w:val="28"/>
                <w:sz w:val="24"/>
                <w:szCs w:val="24"/>
              </w:rPr>
              <w:t>Work area is cleaned, non-recyclable materials are disposed of, and recyclable material is collected and stored</w:t>
            </w:r>
          </w:p>
        </w:tc>
      </w:tr>
    </w:tbl>
    <w:p w14:paraId="5D8CCAD6" w14:textId="77777777" w:rsidR="00CC6C54" w:rsidRPr="0000006D" w:rsidRDefault="00CC6C54" w:rsidP="00681887">
      <w:pPr>
        <w:spacing w:before="120" w:after="0" w:line="276" w:lineRule="auto"/>
        <w:rPr>
          <w:rFonts w:ascii="Times New Roman" w:eastAsia="Calibri" w:hAnsi="Times New Roman" w:cs="Times New Roman"/>
          <w:b/>
          <w:sz w:val="24"/>
          <w:szCs w:val="24"/>
          <w:lang w:val="en-GB"/>
        </w:rPr>
      </w:pPr>
    </w:p>
    <w:p w14:paraId="7D4E4F60" w14:textId="77777777" w:rsidR="004F6C76" w:rsidRPr="0000006D" w:rsidRDefault="004F6C76" w:rsidP="00681887">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40481BB2"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295B6564" w14:textId="77777777" w:rsidR="004F6C76" w:rsidRPr="0000006D" w:rsidRDefault="004F6C76"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F6C76" w:rsidRPr="0000006D" w14:paraId="291E5E3E"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24D6C1F" w14:textId="77777777" w:rsidR="004F6C76" w:rsidRPr="004216B2" w:rsidRDefault="004F6C76" w:rsidP="00681887">
            <w:pPr>
              <w:spacing w:after="0" w:line="276" w:lineRule="auto"/>
              <w:ind w:left="357"/>
              <w:rPr>
                <w:rFonts w:ascii="Times New Roman" w:eastAsia="Calibri" w:hAnsi="Times New Roman" w:cs="Times New Roman"/>
                <w:b/>
                <w:sz w:val="24"/>
                <w:szCs w:val="24"/>
                <w:lang w:val="en-GB"/>
              </w:rPr>
            </w:pPr>
            <w:r w:rsidRPr="004216B2">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399CFA"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40481A1B" w14:textId="77777777" w:rsidR="004F6C76" w:rsidRPr="0000006D" w:rsidRDefault="004F6C76"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4372CB" w:rsidRPr="0000006D" w14:paraId="76DC6B33" w14:textId="77777777" w:rsidTr="008E79FD">
        <w:tc>
          <w:tcPr>
            <w:tcW w:w="1768" w:type="pct"/>
            <w:hideMark/>
          </w:tcPr>
          <w:p w14:paraId="106B5297" w14:textId="00B125F9" w:rsidR="004372CB" w:rsidRPr="004372CB" w:rsidRDefault="004372CB" w:rsidP="004372CB">
            <w:pPr>
              <w:spacing w:before="60" w:after="60" w:line="276" w:lineRule="auto"/>
              <w:rPr>
                <w:rFonts w:ascii="Times New Roman" w:eastAsia="Calibri" w:hAnsi="Times New Roman" w:cs="Times New Roman"/>
                <w:bCs/>
                <w:sz w:val="24"/>
                <w:szCs w:val="24"/>
                <w:lang w:val="en-GB"/>
              </w:rPr>
            </w:pPr>
            <w:r w:rsidRPr="004372CB">
              <w:rPr>
                <w:rFonts w:ascii="Times New Roman" w:hAnsi="Times New Roman" w:cs="Times New Roman"/>
                <w:sz w:val="24"/>
              </w:rPr>
              <w:t>Tools and equipment include but not limited to:</w:t>
            </w:r>
          </w:p>
        </w:tc>
        <w:tc>
          <w:tcPr>
            <w:tcW w:w="3232" w:type="pct"/>
            <w:hideMark/>
          </w:tcPr>
          <w:p w14:paraId="5662EFF0" w14:textId="77777777" w:rsidR="004372CB" w:rsidRPr="004372CB" w:rsidRDefault="004372CB" w:rsidP="005546F8">
            <w:pPr>
              <w:pStyle w:val="TableParagraph"/>
              <w:numPr>
                <w:ilvl w:val="0"/>
                <w:numId w:val="83"/>
              </w:numPr>
              <w:tabs>
                <w:tab w:val="left" w:pos="475"/>
                <w:tab w:val="left" w:pos="476"/>
              </w:tabs>
              <w:spacing w:before="53" w:line="276" w:lineRule="auto"/>
              <w:ind w:right="720"/>
              <w:rPr>
                <w:sz w:val="24"/>
              </w:rPr>
            </w:pPr>
            <w:r w:rsidRPr="004372CB">
              <w:rPr>
                <w:sz w:val="24"/>
              </w:rPr>
              <w:t>Personal protective</w:t>
            </w:r>
            <w:r w:rsidRPr="004372CB">
              <w:rPr>
                <w:spacing w:val="-6"/>
                <w:sz w:val="24"/>
              </w:rPr>
              <w:t xml:space="preserve"> </w:t>
            </w:r>
            <w:r w:rsidRPr="004372CB">
              <w:rPr>
                <w:sz w:val="24"/>
              </w:rPr>
              <w:t>equipment (PPE)</w:t>
            </w:r>
          </w:p>
          <w:p w14:paraId="2C9BA903" w14:textId="77777777" w:rsidR="004372CB" w:rsidRPr="004372CB" w:rsidRDefault="004372CB" w:rsidP="005546F8">
            <w:pPr>
              <w:pStyle w:val="TableParagraph"/>
              <w:numPr>
                <w:ilvl w:val="0"/>
                <w:numId w:val="83"/>
              </w:numPr>
              <w:tabs>
                <w:tab w:val="left" w:pos="475"/>
                <w:tab w:val="left" w:pos="476"/>
              </w:tabs>
              <w:spacing w:before="3" w:line="276" w:lineRule="auto"/>
              <w:rPr>
                <w:sz w:val="24"/>
              </w:rPr>
            </w:pPr>
            <w:r w:rsidRPr="004372CB">
              <w:rPr>
                <w:sz w:val="24"/>
              </w:rPr>
              <w:t>Hand</w:t>
            </w:r>
            <w:r w:rsidRPr="004372CB">
              <w:rPr>
                <w:spacing w:val="-1"/>
                <w:sz w:val="24"/>
              </w:rPr>
              <w:t xml:space="preserve"> </w:t>
            </w:r>
            <w:r w:rsidRPr="004372CB">
              <w:rPr>
                <w:sz w:val="24"/>
              </w:rPr>
              <w:t>tools</w:t>
            </w:r>
          </w:p>
          <w:p w14:paraId="6AAF9993" w14:textId="77777777" w:rsidR="004372CB" w:rsidRPr="004372CB" w:rsidRDefault="004372CB" w:rsidP="005546F8">
            <w:pPr>
              <w:pStyle w:val="TableParagraph"/>
              <w:numPr>
                <w:ilvl w:val="0"/>
                <w:numId w:val="83"/>
              </w:numPr>
              <w:tabs>
                <w:tab w:val="left" w:pos="475"/>
                <w:tab w:val="left" w:pos="476"/>
              </w:tabs>
              <w:spacing w:line="276" w:lineRule="auto"/>
              <w:rPr>
                <w:sz w:val="24"/>
              </w:rPr>
            </w:pPr>
            <w:r w:rsidRPr="004372CB">
              <w:rPr>
                <w:sz w:val="24"/>
              </w:rPr>
              <w:t>Lifting</w:t>
            </w:r>
            <w:r w:rsidRPr="004372CB">
              <w:rPr>
                <w:spacing w:val="-4"/>
                <w:sz w:val="24"/>
              </w:rPr>
              <w:t xml:space="preserve"> </w:t>
            </w:r>
            <w:r w:rsidRPr="004372CB">
              <w:rPr>
                <w:sz w:val="24"/>
              </w:rPr>
              <w:t>equipment</w:t>
            </w:r>
          </w:p>
          <w:p w14:paraId="6DA39329" w14:textId="77777777" w:rsidR="004372CB" w:rsidRPr="004372CB" w:rsidRDefault="004372CB" w:rsidP="005546F8">
            <w:pPr>
              <w:pStyle w:val="TableParagraph"/>
              <w:numPr>
                <w:ilvl w:val="0"/>
                <w:numId w:val="83"/>
              </w:numPr>
              <w:tabs>
                <w:tab w:val="left" w:pos="475"/>
                <w:tab w:val="left" w:pos="476"/>
              </w:tabs>
              <w:spacing w:before="1" w:line="276" w:lineRule="auto"/>
              <w:rPr>
                <w:sz w:val="24"/>
              </w:rPr>
            </w:pPr>
            <w:r w:rsidRPr="004372CB">
              <w:rPr>
                <w:sz w:val="24"/>
              </w:rPr>
              <w:t>Technician</w:t>
            </w:r>
            <w:r w:rsidRPr="004372CB">
              <w:rPr>
                <w:spacing w:val="-4"/>
                <w:sz w:val="24"/>
              </w:rPr>
              <w:t xml:space="preserve"> </w:t>
            </w:r>
            <w:r w:rsidRPr="004372CB">
              <w:rPr>
                <w:sz w:val="24"/>
              </w:rPr>
              <w:t>toolbox</w:t>
            </w:r>
          </w:p>
          <w:p w14:paraId="37518847" w14:textId="77777777" w:rsidR="004372CB" w:rsidRPr="004372CB" w:rsidRDefault="004372CB" w:rsidP="005546F8">
            <w:pPr>
              <w:pStyle w:val="TableParagraph"/>
              <w:numPr>
                <w:ilvl w:val="0"/>
                <w:numId w:val="83"/>
              </w:numPr>
              <w:tabs>
                <w:tab w:val="left" w:pos="475"/>
                <w:tab w:val="left" w:pos="476"/>
              </w:tabs>
              <w:spacing w:line="276" w:lineRule="auto"/>
              <w:rPr>
                <w:sz w:val="24"/>
              </w:rPr>
            </w:pPr>
            <w:r w:rsidRPr="004372CB">
              <w:rPr>
                <w:sz w:val="24"/>
              </w:rPr>
              <w:t>Shaft alignment</w:t>
            </w:r>
            <w:r w:rsidRPr="004372CB">
              <w:rPr>
                <w:spacing w:val="-7"/>
                <w:sz w:val="24"/>
              </w:rPr>
              <w:t xml:space="preserve"> </w:t>
            </w:r>
            <w:r w:rsidRPr="004372CB">
              <w:rPr>
                <w:sz w:val="24"/>
              </w:rPr>
              <w:t>kit</w:t>
            </w:r>
          </w:p>
          <w:p w14:paraId="4F04667B" w14:textId="4DE5D359" w:rsidR="004372CB" w:rsidRPr="004372CB" w:rsidRDefault="004372CB" w:rsidP="005546F8">
            <w:pPr>
              <w:pStyle w:val="ListParagraph"/>
              <w:numPr>
                <w:ilvl w:val="0"/>
                <w:numId w:val="41"/>
              </w:numPr>
              <w:spacing w:before="60" w:after="60"/>
              <w:rPr>
                <w:rFonts w:ascii="Times New Roman" w:hAnsi="Times New Roman"/>
                <w:sz w:val="24"/>
                <w:szCs w:val="24"/>
              </w:rPr>
            </w:pPr>
            <w:r w:rsidRPr="004372CB">
              <w:rPr>
                <w:rFonts w:ascii="Times New Roman" w:hAnsi="Times New Roman"/>
                <w:sz w:val="24"/>
              </w:rPr>
              <w:t>Bearing handling</w:t>
            </w:r>
            <w:r w:rsidRPr="004372CB">
              <w:rPr>
                <w:rFonts w:ascii="Times New Roman" w:hAnsi="Times New Roman"/>
                <w:spacing w:val="-6"/>
                <w:sz w:val="24"/>
              </w:rPr>
              <w:t xml:space="preserve"> </w:t>
            </w:r>
            <w:r w:rsidRPr="004372CB">
              <w:rPr>
                <w:rFonts w:ascii="Times New Roman" w:hAnsi="Times New Roman"/>
                <w:sz w:val="24"/>
              </w:rPr>
              <w:t>kit</w:t>
            </w:r>
          </w:p>
        </w:tc>
      </w:tr>
      <w:tr w:rsidR="004372CB" w:rsidRPr="0000006D" w14:paraId="30FE3DCA" w14:textId="77777777" w:rsidTr="008E79FD">
        <w:tc>
          <w:tcPr>
            <w:tcW w:w="1768" w:type="pct"/>
          </w:tcPr>
          <w:p w14:paraId="010980A9" w14:textId="1C9F85C0" w:rsidR="004372CB" w:rsidRPr="004372CB" w:rsidRDefault="004372CB" w:rsidP="004372CB">
            <w:pPr>
              <w:spacing w:line="276" w:lineRule="auto"/>
              <w:rPr>
                <w:rFonts w:ascii="Times New Roman" w:hAnsi="Times New Roman" w:cs="Times New Roman"/>
                <w:bCs/>
                <w:sz w:val="24"/>
                <w:szCs w:val="24"/>
              </w:rPr>
            </w:pPr>
            <w:r w:rsidRPr="004372CB">
              <w:rPr>
                <w:rFonts w:ascii="Times New Roman" w:hAnsi="Times New Roman" w:cs="Times New Roman"/>
                <w:sz w:val="24"/>
              </w:rPr>
              <w:lastRenderedPageBreak/>
              <w:t>Safety and environmental requirements include but not limited to:</w:t>
            </w:r>
          </w:p>
        </w:tc>
        <w:tc>
          <w:tcPr>
            <w:tcW w:w="3232" w:type="pct"/>
          </w:tcPr>
          <w:p w14:paraId="4422EBE8" w14:textId="77777777" w:rsidR="004372CB" w:rsidRDefault="004372CB" w:rsidP="005546F8">
            <w:pPr>
              <w:pStyle w:val="TableParagraph"/>
              <w:numPr>
                <w:ilvl w:val="0"/>
                <w:numId w:val="84"/>
              </w:numPr>
              <w:tabs>
                <w:tab w:val="left" w:pos="475"/>
                <w:tab w:val="left" w:pos="476"/>
              </w:tabs>
              <w:spacing w:before="56" w:line="276" w:lineRule="auto"/>
              <w:ind w:right="112"/>
              <w:rPr>
                <w:sz w:val="24"/>
              </w:rPr>
            </w:pPr>
            <w:r w:rsidRPr="004372CB">
              <w:rPr>
                <w:sz w:val="24"/>
              </w:rPr>
              <w:t>Occupational Safety and Health</w:t>
            </w:r>
            <w:r w:rsidRPr="004372CB">
              <w:rPr>
                <w:spacing w:val="-7"/>
                <w:sz w:val="24"/>
              </w:rPr>
              <w:t xml:space="preserve"> </w:t>
            </w:r>
            <w:r w:rsidRPr="004372CB">
              <w:rPr>
                <w:sz w:val="24"/>
              </w:rPr>
              <w:t>Act, 2007</w:t>
            </w:r>
          </w:p>
          <w:p w14:paraId="22870602" w14:textId="13BFE78E" w:rsidR="004372CB" w:rsidRPr="004372CB" w:rsidRDefault="004372CB" w:rsidP="005546F8">
            <w:pPr>
              <w:pStyle w:val="TableParagraph"/>
              <w:numPr>
                <w:ilvl w:val="0"/>
                <w:numId w:val="84"/>
              </w:numPr>
              <w:tabs>
                <w:tab w:val="left" w:pos="475"/>
                <w:tab w:val="left" w:pos="476"/>
              </w:tabs>
              <w:spacing w:before="56" w:line="276" w:lineRule="auto"/>
              <w:ind w:right="112"/>
              <w:rPr>
                <w:sz w:val="24"/>
              </w:rPr>
            </w:pPr>
            <w:r w:rsidRPr="004372CB">
              <w:rPr>
                <w:sz w:val="24"/>
              </w:rPr>
              <w:t>Environmental Management</w:t>
            </w:r>
            <w:r w:rsidRPr="004372CB">
              <w:rPr>
                <w:spacing w:val="-4"/>
                <w:sz w:val="24"/>
              </w:rPr>
              <w:t xml:space="preserve"> </w:t>
            </w:r>
            <w:r w:rsidRPr="004372CB">
              <w:rPr>
                <w:sz w:val="24"/>
              </w:rPr>
              <w:t>and Coordination Act,</w:t>
            </w:r>
            <w:r w:rsidRPr="004372CB">
              <w:rPr>
                <w:spacing w:val="-1"/>
                <w:sz w:val="24"/>
              </w:rPr>
              <w:t xml:space="preserve"> </w:t>
            </w:r>
            <w:r w:rsidRPr="004372CB">
              <w:rPr>
                <w:sz w:val="24"/>
              </w:rPr>
              <w:t>1999</w:t>
            </w:r>
          </w:p>
        </w:tc>
      </w:tr>
      <w:tr w:rsidR="004372CB" w:rsidRPr="0000006D" w14:paraId="4CD0E496" w14:textId="77777777" w:rsidTr="008E79FD">
        <w:tc>
          <w:tcPr>
            <w:tcW w:w="1768" w:type="pct"/>
          </w:tcPr>
          <w:p w14:paraId="137F6D7B" w14:textId="273CEF61" w:rsidR="004372CB" w:rsidRPr="004372CB" w:rsidRDefault="004372CB" w:rsidP="004372CB">
            <w:pPr>
              <w:spacing w:line="276" w:lineRule="auto"/>
              <w:rPr>
                <w:rFonts w:ascii="Times New Roman" w:hAnsi="Times New Roman" w:cs="Times New Roman"/>
                <w:sz w:val="24"/>
              </w:rPr>
            </w:pPr>
            <w:r w:rsidRPr="004372CB">
              <w:rPr>
                <w:rFonts w:ascii="Times New Roman" w:hAnsi="Times New Roman" w:cs="Times New Roman"/>
                <w:sz w:val="24"/>
              </w:rPr>
              <w:t>Materials include but not limited to:</w:t>
            </w:r>
          </w:p>
        </w:tc>
        <w:tc>
          <w:tcPr>
            <w:tcW w:w="3232" w:type="pct"/>
          </w:tcPr>
          <w:p w14:paraId="67B83075" w14:textId="77777777" w:rsidR="004372CB" w:rsidRPr="004372CB" w:rsidRDefault="004372CB" w:rsidP="005546F8">
            <w:pPr>
              <w:pStyle w:val="TableParagraph"/>
              <w:numPr>
                <w:ilvl w:val="0"/>
                <w:numId w:val="85"/>
              </w:numPr>
              <w:tabs>
                <w:tab w:val="left" w:pos="475"/>
                <w:tab w:val="left" w:pos="476"/>
              </w:tabs>
              <w:spacing w:before="51" w:line="276" w:lineRule="auto"/>
              <w:rPr>
                <w:sz w:val="24"/>
              </w:rPr>
            </w:pPr>
            <w:r w:rsidRPr="004372CB">
              <w:rPr>
                <w:sz w:val="24"/>
              </w:rPr>
              <w:t>Lubricants</w:t>
            </w:r>
          </w:p>
          <w:p w14:paraId="2027D8A4" w14:textId="77777777" w:rsidR="004372CB" w:rsidRPr="004372CB" w:rsidRDefault="004372CB" w:rsidP="005546F8">
            <w:pPr>
              <w:pStyle w:val="TableParagraph"/>
              <w:numPr>
                <w:ilvl w:val="0"/>
                <w:numId w:val="85"/>
              </w:numPr>
              <w:tabs>
                <w:tab w:val="left" w:pos="475"/>
                <w:tab w:val="left" w:pos="476"/>
              </w:tabs>
              <w:spacing w:before="1" w:line="276" w:lineRule="auto"/>
              <w:rPr>
                <w:sz w:val="24"/>
              </w:rPr>
            </w:pPr>
            <w:r w:rsidRPr="004372CB">
              <w:rPr>
                <w:sz w:val="24"/>
              </w:rPr>
              <w:t>Fluid coupling spare</w:t>
            </w:r>
            <w:r w:rsidRPr="004372CB">
              <w:rPr>
                <w:spacing w:val="-5"/>
                <w:sz w:val="24"/>
              </w:rPr>
              <w:t xml:space="preserve"> </w:t>
            </w:r>
            <w:r w:rsidRPr="004372CB">
              <w:rPr>
                <w:sz w:val="24"/>
              </w:rPr>
              <w:t>parts</w:t>
            </w:r>
          </w:p>
          <w:p w14:paraId="1A97CE45" w14:textId="33AEC0C7" w:rsidR="004372CB" w:rsidRPr="004372CB" w:rsidRDefault="004372CB" w:rsidP="005546F8">
            <w:pPr>
              <w:pStyle w:val="TableParagraph"/>
              <w:numPr>
                <w:ilvl w:val="0"/>
                <w:numId w:val="65"/>
              </w:numPr>
              <w:tabs>
                <w:tab w:val="left" w:pos="269"/>
              </w:tabs>
              <w:spacing w:before="52" w:line="276" w:lineRule="auto"/>
              <w:rPr>
                <w:sz w:val="24"/>
              </w:rPr>
            </w:pPr>
            <w:r w:rsidRPr="004372CB">
              <w:rPr>
                <w:sz w:val="24"/>
              </w:rPr>
              <w:t>Cleaning</w:t>
            </w:r>
            <w:r w:rsidRPr="004372CB">
              <w:rPr>
                <w:spacing w:val="-3"/>
                <w:sz w:val="24"/>
              </w:rPr>
              <w:t xml:space="preserve"> </w:t>
            </w:r>
            <w:r w:rsidRPr="004372CB">
              <w:rPr>
                <w:sz w:val="24"/>
              </w:rPr>
              <w:t>materials</w:t>
            </w:r>
          </w:p>
        </w:tc>
      </w:tr>
      <w:tr w:rsidR="004372CB" w:rsidRPr="0000006D" w14:paraId="0EAE06A4" w14:textId="77777777" w:rsidTr="008E79FD">
        <w:tc>
          <w:tcPr>
            <w:tcW w:w="1768" w:type="pct"/>
          </w:tcPr>
          <w:p w14:paraId="4E582144" w14:textId="52266AC8" w:rsidR="004372CB" w:rsidRPr="004372CB" w:rsidRDefault="004372CB" w:rsidP="004372CB">
            <w:pPr>
              <w:spacing w:line="276" w:lineRule="auto"/>
              <w:rPr>
                <w:rFonts w:ascii="Times New Roman" w:hAnsi="Times New Roman" w:cs="Times New Roman"/>
                <w:sz w:val="24"/>
              </w:rPr>
            </w:pPr>
            <w:r w:rsidRPr="004372CB">
              <w:rPr>
                <w:rFonts w:ascii="Times New Roman" w:hAnsi="Times New Roman" w:cs="Times New Roman"/>
                <w:sz w:val="24"/>
              </w:rPr>
              <w:t>Terminal fluid couplings are limited to:</w:t>
            </w:r>
          </w:p>
        </w:tc>
        <w:tc>
          <w:tcPr>
            <w:tcW w:w="3232" w:type="pct"/>
          </w:tcPr>
          <w:p w14:paraId="2600FB1B" w14:textId="26DB685A" w:rsidR="004372CB" w:rsidRPr="004372CB" w:rsidRDefault="004372CB" w:rsidP="005546F8">
            <w:pPr>
              <w:pStyle w:val="TableParagraph"/>
              <w:numPr>
                <w:ilvl w:val="0"/>
                <w:numId w:val="65"/>
              </w:numPr>
              <w:tabs>
                <w:tab w:val="left" w:pos="269"/>
              </w:tabs>
              <w:spacing w:before="52" w:line="276" w:lineRule="auto"/>
              <w:rPr>
                <w:sz w:val="24"/>
              </w:rPr>
            </w:pPr>
            <w:r w:rsidRPr="004372CB">
              <w:rPr>
                <w:sz w:val="24"/>
              </w:rPr>
              <w:t>Voith and Hitachi fluid couplings</w:t>
            </w:r>
          </w:p>
        </w:tc>
      </w:tr>
    </w:tbl>
    <w:p w14:paraId="4A4962A1" w14:textId="77777777" w:rsidR="0076142D" w:rsidRDefault="0076142D" w:rsidP="00681887">
      <w:pPr>
        <w:spacing w:after="0" w:line="276" w:lineRule="auto"/>
        <w:rPr>
          <w:rFonts w:ascii="Times New Roman" w:eastAsia="Calibri" w:hAnsi="Times New Roman" w:cs="Times New Roman"/>
          <w:b/>
          <w:sz w:val="24"/>
          <w:szCs w:val="24"/>
          <w:lang w:val="en-GB"/>
        </w:rPr>
      </w:pPr>
    </w:p>
    <w:p w14:paraId="14C71EBE" w14:textId="77777777" w:rsidR="0076142D" w:rsidRDefault="0076142D" w:rsidP="00681887">
      <w:pPr>
        <w:spacing w:after="0" w:line="276" w:lineRule="auto"/>
        <w:rPr>
          <w:rFonts w:ascii="Times New Roman" w:eastAsia="Calibri" w:hAnsi="Times New Roman" w:cs="Times New Roman"/>
          <w:b/>
          <w:sz w:val="24"/>
          <w:szCs w:val="24"/>
          <w:lang w:val="en-GB"/>
        </w:rPr>
      </w:pPr>
    </w:p>
    <w:p w14:paraId="48111612" w14:textId="77777777" w:rsidR="0076142D" w:rsidRDefault="0076142D" w:rsidP="00681887">
      <w:pPr>
        <w:spacing w:after="0" w:line="276" w:lineRule="auto"/>
        <w:rPr>
          <w:rFonts w:ascii="Times New Roman" w:eastAsia="Calibri" w:hAnsi="Times New Roman" w:cs="Times New Roman"/>
          <w:b/>
          <w:sz w:val="24"/>
          <w:szCs w:val="24"/>
          <w:lang w:val="en-GB"/>
        </w:rPr>
      </w:pPr>
    </w:p>
    <w:p w14:paraId="5AF02EDB" w14:textId="35F30B9B"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25A61D55" w14:textId="4706C9A9" w:rsidR="0076142D" w:rsidRDefault="004372CB" w:rsidP="0076142D">
      <w:pPr>
        <w:widowControl w:val="0"/>
        <w:autoSpaceDE w:val="0"/>
        <w:autoSpaceDN w:val="0"/>
        <w:spacing w:before="9" w:after="0" w:line="276" w:lineRule="auto"/>
        <w:rPr>
          <w:rFonts w:ascii="Times New Roman" w:eastAsia="Times New Roman" w:hAnsi="Times New Roman" w:cs="Times New Roman"/>
          <w:sz w:val="24"/>
          <w:szCs w:val="24"/>
          <w:lang w:bidi="en-US"/>
        </w:rPr>
      </w:pPr>
      <w:r w:rsidRPr="004372CB">
        <w:rPr>
          <w:rFonts w:ascii="Times New Roman" w:eastAsia="Times New Roman" w:hAnsi="Times New Roman" w:cs="Times New Roman"/>
          <w:sz w:val="24"/>
          <w:szCs w:val="24"/>
          <w:lang w:bidi="en-US"/>
        </w:rPr>
        <w:t>The section describes the required knowledge which supports performance. This knowledge will need to be considered in the learning and assessment process.</w:t>
      </w:r>
    </w:p>
    <w:p w14:paraId="6A732AD0" w14:textId="77777777" w:rsidR="004372CB" w:rsidRPr="0076142D" w:rsidRDefault="004372CB" w:rsidP="004372CB">
      <w:pPr>
        <w:widowControl w:val="0"/>
        <w:autoSpaceDE w:val="0"/>
        <w:autoSpaceDN w:val="0"/>
        <w:spacing w:before="9" w:after="0" w:line="276" w:lineRule="auto"/>
        <w:rPr>
          <w:rFonts w:ascii="Times New Roman" w:eastAsia="Times New Roman" w:hAnsi="Times New Roman" w:cs="Times New Roman"/>
          <w:sz w:val="23"/>
          <w:szCs w:val="24"/>
          <w:lang w:bidi="en-US"/>
        </w:rPr>
      </w:pPr>
    </w:p>
    <w:p w14:paraId="6056CFC2" w14:textId="77777777" w:rsidR="004372CB" w:rsidRPr="004372CB" w:rsidRDefault="004372CB" w:rsidP="004372CB">
      <w:pPr>
        <w:widowControl w:val="0"/>
        <w:autoSpaceDE w:val="0"/>
        <w:autoSpaceDN w:val="0"/>
        <w:spacing w:after="0" w:line="276" w:lineRule="auto"/>
        <w:rPr>
          <w:rFonts w:ascii="Times New Roman" w:eastAsia="Times New Roman" w:hAnsi="Times New Roman" w:cs="Times New Roman"/>
          <w:sz w:val="24"/>
          <w:szCs w:val="24"/>
          <w:lang w:bidi="en-US"/>
        </w:rPr>
      </w:pPr>
      <w:bookmarkStart w:id="42" w:name="_Toc527372801"/>
      <w:r w:rsidRPr="004372CB">
        <w:rPr>
          <w:rFonts w:ascii="Times New Roman" w:eastAsia="Times New Roman" w:hAnsi="Times New Roman" w:cs="Times New Roman"/>
          <w:sz w:val="24"/>
          <w:szCs w:val="24"/>
          <w:lang w:bidi="en-US"/>
        </w:rPr>
        <w:t>The individual needs to demonstrate knowledge of:</w:t>
      </w:r>
    </w:p>
    <w:p w14:paraId="7D6D2DB3" w14:textId="77777777" w:rsidR="004372CB" w:rsidRPr="004372CB" w:rsidRDefault="004372CB" w:rsidP="005546F8">
      <w:pPr>
        <w:widowControl w:val="0"/>
        <w:numPr>
          <w:ilvl w:val="2"/>
          <w:numId w:val="82"/>
        </w:numPr>
        <w:tabs>
          <w:tab w:val="left" w:pos="842"/>
        </w:tabs>
        <w:autoSpaceDE w:val="0"/>
        <w:autoSpaceDN w:val="0"/>
        <w:spacing w:before="5" w:after="0" w:line="276" w:lineRule="auto"/>
        <w:ind w:right="406"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Safe working practices and procedures to be followed when preparing for terminal fluid coupling</w:t>
      </w:r>
      <w:r w:rsidRPr="004372CB">
        <w:rPr>
          <w:rFonts w:ascii="Times New Roman" w:eastAsia="Times New Roman" w:hAnsi="Times New Roman" w:cs="Times New Roman"/>
          <w:spacing w:val="-6"/>
          <w:sz w:val="24"/>
          <w:lang w:bidi="en-US"/>
        </w:rPr>
        <w:t xml:space="preserve"> </w:t>
      </w:r>
      <w:r w:rsidRPr="004372CB">
        <w:rPr>
          <w:rFonts w:ascii="Times New Roman" w:eastAsia="Times New Roman" w:hAnsi="Times New Roman" w:cs="Times New Roman"/>
          <w:sz w:val="24"/>
          <w:lang w:bidi="en-US"/>
        </w:rPr>
        <w:t>maintenance</w:t>
      </w:r>
    </w:p>
    <w:p w14:paraId="607F1F44"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Permit to work</w:t>
      </w:r>
      <w:r w:rsidRPr="004372CB">
        <w:rPr>
          <w:rFonts w:ascii="Times New Roman" w:eastAsia="Times New Roman" w:hAnsi="Times New Roman" w:cs="Times New Roman"/>
          <w:spacing w:val="-6"/>
          <w:sz w:val="24"/>
          <w:lang w:bidi="en-US"/>
        </w:rPr>
        <w:t xml:space="preserve"> </w:t>
      </w:r>
      <w:r w:rsidRPr="004372CB">
        <w:rPr>
          <w:rFonts w:ascii="Times New Roman" w:eastAsia="Times New Roman" w:hAnsi="Times New Roman" w:cs="Times New Roman"/>
          <w:sz w:val="24"/>
          <w:lang w:bidi="en-US"/>
        </w:rPr>
        <w:t>system</w:t>
      </w:r>
    </w:p>
    <w:p w14:paraId="07DF5BA2" w14:textId="77777777" w:rsidR="004372CB" w:rsidRPr="004372CB" w:rsidRDefault="004372CB" w:rsidP="005546F8">
      <w:pPr>
        <w:widowControl w:val="0"/>
        <w:numPr>
          <w:ilvl w:val="2"/>
          <w:numId w:val="82"/>
        </w:numPr>
        <w:tabs>
          <w:tab w:val="left" w:pos="842"/>
        </w:tabs>
        <w:autoSpaceDE w:val="0"/>
        <w:autoSpaceDN w:val="0"/>
        <w:spacing w:after="0" w:line="276" w:lineRule="auto"/>
        <w:ind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Applicable</w:t>
      </w:r>
      <w:r w:rsidRPr="004372CB">
        <w:rPr>
          <w:rFonts w:ascii="Times New Roman" w:eastAsia="Times New Roman" w:hAnsi="Times New Roman" w:cs="Times New Roman"/>
          <w:spacing w:val="-6"/>
          <w:sz w:val="24"/>
          <w:lang w:bidi="en-US"/>
        </w:rPr>
        <w:t xml:space="preserve"> </w:t>
      </w:r>
      <w:r w:rsidRPr="004372CB">
        <w:rPr>
          <w:rFonts w:ascii="Times New Roman" w:eastAsia="Times New Roman" w:hAnsi="Times New Roman" w:cs="Times New Roman"/>
          <w:sz w:val="24"/>
          <w:lang w:bidi="en-US"/>
        </w:rPr>
        <w:t>legislations</w:t>
      </w:r>
    </w:p>
    <w:p w14:paraId="1ECB06DB" w14:textId="77777777" w:rsidR="004372CB" w:rsidRPr="004372CB" w:rsidRDefault="004372CB" w:rsidP="005546F8">
      <w:pPr>
        <w:widowControl w:val="0"/>
        <w:numPr>
          <w:ilvl w:val="2"/>
          <w:numId w:val="82"/>
        </w:numPr>
        <w:tabs>
          <w:tab w:val="left" w:pos="842"/>
        </w:tabs>
        <w:autoSpaceDE w:val="0"/>
        <w:autoSpaceDN w:val="0"/>
        <w:spacing w:after="0" w:line="276" w:lineRule="auto"/>
        <w:ind w:right="1557"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Hazards associated with terminal fluid coupling maintenance and how they can be</w:t>
      </w:r>
      <w:r w:rsidRPr="004372CB">
        <w:rPr>
          <w:rFonts w:ascii="Times New Roman" w:eastAsia="Times New Roman" w:hAnsi="Times New Roman" w:cs="Times New Roman"/>
          <w:spacing w:val="-3"/>
          <w:sz w:val="24"/>
          <w:lang w:bidi="en-US"/>
        </w:rPr>
        <w:t xml:space="preserve"> </w:t>
      </w:r>
      <w:r w:rsidRPr="004372CB">
        <w:rPr>
          <w:rFonts w:ascii="Times New Roman" w:eastAsia="Times New Roman" w:hAnsi="Times New Roman" w:cs="Times New Roman"/>
          <w:sz w:val="24"/>
          <w:lang w:bidi="en-US"/>
        </w:rPr>
        <w:t>minimised</w:t>
      </w:r>
    </w:p>
    <w:p w14:paraId="6DD2D174" w14:textId="77777777" w:rsidR="004372CB" w:rsidRPr="004372CB" w:rsidRDefault="004372CB" w:rsidP="005546F8">
      <w:pPr>
        <w:widowControl w:val="0"/>
        <w:numPr>
          <w:ilvl w:val="2"/>
          <w:numId w:val="82"/>
        </w:numPr>
        <w:tabs>
          <w:tab w:val="left" w:pos="842"/>
        </w:tabs>
        <w:autoSpaceDE w:val="0"/>
        <w:autoSpaceDN w:val="0"/>
        <w:spacing w:before="3" w:after="0" w:line="276" w:lineRule="auto"/>
        <w:ind w:right="346"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Personal protective equipment worn while carrying out fluid coupling</w:t>
      </w:r>
      <w:r w:rsidRPr="004372CB">
        <w:rPr>
          <w:rFonts w:ascii="Times New Roman" w:eastAsia="Times New Roman" w:hAnsi="Times New Roman" w:cs="Times New Roman"/>
          <w:spacing w:val="-4"/>
          <w:sz w:val="24"/>
          <w:lang w:bidi="en-US"/>
        </w:rPr>
        <w:t xml:space="preserve"> </w:t>
      </w:r>
      <w:r w:rsidRPr="004372CB">
        <w:rPr>
          <w:rFonts w:ascii="Times New Roman" w:eastAsia="Times New Roman" w:hAnsi="Times New Roman" w:cs="Times New Roman"/>
          <w:sz w:val="24"/>
          <w:lang w:bidi="en-US"/>
        </w:rPr>
        <w:t>maintenance</w:t>
      </w:r>
    </w:p>
    <w:p w14:paraId="4BBA3D6F"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Types of maintenance for oil pipeline fluid</w:t>
      </w:r>
      <w:r w:rsidRPr="004372CB">
        <w:rPr>
          <w:rFonts w:ascii="Times New Roman" w:eastAsia="Times New Roman" w:hAnsi="Times New Roman" w:cs="Times New Roman"/>
          <w:spacing w:val="-5"/>
          <w:sz w:val="24"/>
          <w:lang w:bidi="en-US"/>
        </w:rPr>
        <w:t xml:space="preserve"> </w:t>
      </w:r>
      <w:r w:rsidRPr="004372CB">
        <w:rPr>
          <w:rFonts w:ascii="Times New Roman" w:eastAsia="Times New Roman" w:hAnsi="Times New Roman" w:cs="Times New Roman"/>
          <w:sz w:val="24"/>
          <w:lang w:bidi="en-US"/>
        </w:rPr>
        <w:t>couplings</w:t>
      </w:r>
    </w:p>
    <w:p w14:paraId="42D3B38D"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right="636"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Reading and interpretation of manufacturer’s instructions manual, engineering drawings and</w:t>
      </w:r>
      <w:r w:rsidRPr="004372CB">
        <w:rPr>
          <w:rFonts w:ascii="Times New Roman" w:eastAsia="Times New Roman" w:hAnsi="Times New Roman" w:cs="Times New Roman"/>
          <w:spacing w:val="-5"/>
          <w:sz w:val="24"/>
          <w:lang w:bidi="en-US"/>
        </w:rPr>
        <w:t xml:space="preserve"> </w:t>
      </w:r>
      <w:r w:rsidRPr="004372CB">
        <w:rPr>
          <w:rFonts w:ascii="Times New Roman" w:eastAsia="Times New Roman" w:hAnsi="Times New Roman" w:cs="Times New Roman"/>
          <w:sz w:val="24"/>
          <w:lang w:bidi="en-US"/>
        </w:rPr>
        <w:t>specifications</w:t>
      </w:r>
    </w:p>
    <w:p w14:paraId="4E9BF519"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Types, sizes, capacities and capabilities of fluid</w:t>
      </w:r>
      <w:r w:rsidRPr="004372CB">
        <w:rPr>
          <w:rFonts w:ascii="Times New Roman" w:eastAsia="Times New Roman" w:hAnsi="Times New Roman" w:cs="Times New Roman"/>
          <w:spacing w:val="-6"/>
          <w:sz w:val="24"/>
          <w:lang w:bidi="en-US"/>
        </w:rPr>
        <w:t xml:space="preserve"> </w:t>
      </w:r>
      <w:r w:rsidRPr="004372CB">
        <w:rPr>
          <w:rFonts w:ascii="Times New Roman" w:eastAsia="Times New Roman" w:hAnsi="Times New Roman" w:cs="Times New Roman"/>
          <w:sz w:val="24"/>
          <w:lang w:bidi="en-US"/>
        </w:rPr>
        <w:t>couplings</w:t>
      </w:r>
    </w:p>
    <w:p w14:paraId="5016A7DB" w14:textId="77777777" w:rsidR="004372CB" w:rsidRPr="004372CB" w:rsidRDefault="004372CB" w:rsidP="005546F8">
      <w:pPr>
        <w:widowControl w:val="0"/>
        <w:numPr>
          <w:ilvl w:val="2"/>
          <w:numId w:val="82"/>
        </w:numPr>
        <w:tabs>
          <w:tab w:val="left" w:pos="842"/>
        </w:tabs>
        <w:autoSpaceDE w:val="0"/>
        <w:autoSpaceDN w:val="0"/>
        <w:spacing w:after="0" w:line="276" w:lineRule="auto"/>
        <w:ind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Types of fluid couplings used in oil</w:t>
      </w:r>
      <w:r w:rsidRPr="004372CB">
        <w:rPr>
          <w:rFonts w:ascii="Times New Roman" w:eastAsia="Times New Roman" w:hAnsi="Times New Roman" w:cs="Times New Roman"/>
          <w:spacing w:val="-2"/>
          <w:sz w:val="24"/>
          <w:lang w:bidi="en-US"/>
        </w:rPr>
        <w:t xml:space="preserve"> </w:t>
      </w:r>
      <w:r w:rsidRPr="004372CB">
        <w:rPr>
          <w:rFonts w:ascii="Times New Roman" w:eastAsia="Times New Roman" w:hAnsi="Times New Roman" w:cs="Times New Roman"/>
          <w:sz w:val="24"/>
          <w:lang w:bidi="en-US"/>
        </w:rPr>
        <w:t>pipelines</w:t>
      </w:r>
    </w:p>
    <w:p w14:paraId="10326C5B" w14:textId="77777777" w:rsidR="004372CB" w:rsidRPr="004372CB" w:rsidRDefault="004372CB" w:rsidP="005546F8">
      <w:pPr>
        <w:widowControl w:val="0"/>
        <w:numPr>
          <w:ilvl w:val="2"/>
          <w:numId w:val="82"/>
        </w:numPr>
        <w:tabs>
          <w:tab w:val="left" w:pos="842"/>
        </w:tabs>
        <w:autoSpaceDE w:val="0"/>
        <w:autoSpaceDN w:val="0"/>
        <w:spacing w:after="0" w:line="276" w:lineRule="auto"/>
        <w:ind w:right="820"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Terminology used for fluid coupling and fluid coupling performance</w:t>
      </w:r>
    </w:p>
    <w:p w14:paraId="797392D5" w14:textId="77777777" w:rsidR="004372CB" w:rsidRPr="004372CB" w:rsidRDefault="004372CB" w:rsidP="005546F8">
      <w:pPr>
        <w:widowControl w:val="0"/>
        <w:numPr>
          <w:ilvl w:val="2"/>
          <w:numId w:val="82"/>
        </w:numPr>
        <w:tabs>
          <w:tab w:val="left" w:pos="842"/>
        </w:tabs>
        <w:autoSpaceDE w:val="0"/>
        <w:autoSpaceDN w:val="0"/>
        <w:spacing w:before="1" w:after="0" w:line="276" w:lineRule="auto"/>
        <w:ind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How to isolate and prepare a fluid coupling for</w:t>
      </w:r>
      <w:r w:rsidRPr="004372CB">
        <w:rPr>
          <w:rFonts w:ascii="Times New Roman" w:eastAsia="Times New Roman" w:hAnsi="Times New Roman" w:cs="Times New Roman"/>
          <w:spacing w:val="-9"/>
          <w:sz w:val="24"/>
          <w:lang w:bidi="en-US"/>
        </w:rPr>
        <w:t xml:space="preserve"> </w:t>
      </w:r>
      <w:r w:rsidRPr="004372CB">
        <w:rPr>
          <w:rFonts w:ascii="Times New Roman" w:eastAsia="Times New Roman" w:hAnsi="Times New Roman" w:cs="Times New Roman"/>
          <w:sz w:val="24"/>
          <w:lang w:bidi="en-US"/>
        </w:rPr>
        <w:t>maintenance</w:t>
      </w:r>
    </w:p>
    <w:p w14:paraId="61D4E2EC"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right="678"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Actions to be taken by the performer and operator before fluid coupling</w:t>
      </w:r>
      <w:r w:rsidRPr="004372CB">
        <w:rPr>
          <w:rFonts w:ascii="Times New Roman" w:eastAsia="Times New Roman" w:hAnsi="Times New Roman" w:cs="Times New Roman"/>
          <w:spacing w:val="-4"/>
          <w:sz w:val="24"/>
          <w:lang w:bidi="en-US"/>
        </w:rPr>
        <w:t xml:space="preserve"> </w:t>
      </w:r>
      <w:r w:rsidRPr="004372CB">
        <w:rPr>
          <w:rFonts w:ascii="Times New Roman" w:eastAsia="Times New Roman" w:hAnsi="Times New Roman" w:cs="Times New Roman"/>
          <w:sz w:val="24"/>
          <w:lang w:bidi="en-US"/>
        </w:rPr>
        <w:t>maintenance</w:t>
      </w:r>
    </w:p>
    <w:p w14:paraId="3F126727"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Service and overhaul techniques for terminal fluid</w:t>
      </w:r>
      <w:r w:rsidRPr="004372CB">
        <w:rPr>
          <w:rFonts w:ascii="Times New Roman" w:eastAsia="Times New Roman" w:hAnsi="Times New Roman" w:cs="Times New Roman"/>
          <w:spacing w:val="-6"/>
          <w:sz w:val="24"/>
          <w:lang w:bidi="en-US"/>
        </w:rPr>
        <w:t xml:space="preserve"> </w:t>
      </w:r>
      <w:r w:rsidRPr="004372CB">
        <w:rPr>
          <w:rFonts w:ascii="Times New Roman" w:eastAsia="Times New Roman" w:hAnsi="Times New Roman" w:cs="Times New Roman"/>
          <w:sz w:val="24"/>
          <w:lang w:bidi="en-US"/>
        </w:rPr>
        <w:t>couplings</w:t>
      </w:r>
    </w:p>
    <w:p w14:paraId="400C20D4" w14:textId="77777777" w:rsidR="004372CB" w:rsidRPr="004372CB" w:rsidRDefault="004372CB" w:rsidP="005546F8">
      <w:pPr>
        <w:widowControl w:val="0"/>
        <w:numPr>
          <w:ilvl w:val="2"/>
          <w:numId w:val="82"/>
        </w:numPr>
        <w:tabs>
          <w:tab w:val="left" w:pos="842"/>
        </w:tabs>
        <w:autoSpaceDE w:val="0"/>
        <w:autoSpaceDN w:val="0"/>
        <w:spacing w:before="1" w:after="0" w:line="276" w:lineRule="auto"/>
        <w:ind w:right="890"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lastRenderedPageBreak/>
        <w:t>How to examine fluid coupling parts for defects; wear, corrosion, porosity,</w:t>
      </w:r>
      <w:r w:rsidRPr="004372CB">
        <w:rPr>
          <w:rFonts w:ascii="Times New Roman" w:eastAsia="Times New Roman" w:hAnsi="Times New Roman" w:cs="Times New Roman"/>
          <w:spacing w:val="-1"/>
          <w:sz w:val="24"/>
          <w:lang w:bidi="en-US"/>
        </w:rPr>
        <w:t xml:space="preserve"> </w:t>
      </w:r>
      <w:r w:rsidRPr="004372CB">
        <w:rPr>
          <w:rFonts w:ascii="Times New Roman" w:eastAsia="Times New Roman" w:hAnsi="Times New Roman" w:cs="Times New Roman"/>
          <w:sz w:val="24"/>
          <w:lang w:bidi="en-US"/>
        </w:rPr>
        <w:t>cracks</w:t>
      </w:r>
    </w:p>
    <w:p w14:paraId="2C5440CE" w14:textId="77777777" w:rsidR="004372CB" w:rsidRPr="004372CB" w:rsidRDefault="004372CB" w:rsidP="005546F8">
      <w:pPr>
        <w:widowControl w:val="0"/>
        <w:numPr>
          <w:ilvl w:val="2"/>
          <w:numId w:val="82"/>
        </w:numPr>
        <w:tabs>
          <w:tab w:val="left" w:pos="842"/>
        </w:tabs>
        <w:autoSpaceDE w:val="0"/>
        <w:autoSpaceDN w:val="0"/>
        <w:spacing w:before="6" w:after="0" w:line="276" w:lineRule="auto"/>
        <w:ind w:right="465"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Problems that can occur during fluid coupling maintenance and how they can be</w:t>
      </w:r>
      <w:r w:rsidRPr="004372CB">
        <w:rPr>
          <w:rFonts w:ascii="Times New Roman" w:eastAsia="Times New Roman" w:hAnsi="Times New Roman" w:cs="Times New Roman"/>
          <w:spacing w:val="-6"/>
          <w:sz w:val="24"/>
          <w:lang w:bidi="en-US"/>
        </w:rPr>
        <w:t xml:space="preserve"> </w:t>
      </w:r>
      <w:r w:rsidRPr="004372CB">
        <w:rPr>
          <w:rFonts w:ascii="Times New Roman" w:eastAsia="Times New Roman" w:hAnsi="Times New Roman" w:cs="Times New Roman"/>
          <w:sz w:val="24"/>
          <w:lang w:bidi="en-US"/>
        </w:rPr>
        <w:t>overcome</w:t>
      </w:r>
    </w:p>
    <w:p w14:paraId="3746E5DE"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right="406"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Safe working practices and procedures to be followed when maintaining fluid</w:t>
      </w:r>
      <w:r w:rsidRPr="004372CB">
        <w:rPr>
          <w:rFonts w:ascii="Times New Roman" w:eastAsia="Times New Roman" w:hAnsi="Times New Roman" w:cs="Times New Roman"/>
          <w:spacing w:val="-2"/>
          <w:sz w:val="24"/>
          <w:lang w:bidi="en-US"/>
        </w:rPr>
        <w:t xml:space="preserve"> </w:t>
      </w:r>
      <w:r w:rsidRPr="004372CB">
        <w:rPr>
          <w:rFonts w:ascii="Times New Roman" w:eastAsia="Times New Roman" w:hAnsi="Times New Roman" w:cs="Times New Roman"/>
          <w:sz w:val="24"/>
          <w:lang w:bidi="en-US"/>
        </w:rPr>
        <w:t>coupling</w:t>
      </w:r>
    </w:p>
    <w:p w14:paraId="35ED56FB" w14:textId="77777777" w:rsidR="004372CB" w:rsidRPr="004372CB" w:rsidRDefault="004372CB" w:rsidP="005546F8">
      <w:pPr>
        <w:widowControl w:val="0"/>
        <w:numPr>
          <w:ilvl w:val="2"/>
          <w:numId w:val="82"/>
        </w:numPr>
        <w:tabs>
          <w:tab w:val="left" w:pos="842"/>
        </w:tabs>
        <w:autoSpaceDE w:val="0"/>
        <w:autoSpaceDN w:val="0"/>
        <w:spacing w:before="1" w:after="0" w:line="276" w:lineRule="auto"/>
        <w:ind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Types of bearings, lubrication, and</w:t>
      </w:r>
      <w:r w:rsidRPr="004372CB">
        <w:rPr>
          <w:rFonts w:ascii="Times New Roman" w:eastAsia="Times New Roman" w:hAnsi="Times New Roman" w:cs="Times New Roman"/>
          <w:spacing w:val="-2"/>
          <w:sz w:val="24"/>
          <w:lang w:bidi="en-US"/>
        </w:rPr>
        <w:t xml:space="preserve"> </w:t>
      </w:r>
      <w:r w:rsidRPr="004372CB">
        <w:rPr>
          <w:rFonts w:ascii="Times New Roman" w:eastAsia="Times New Roman" w:hAnsi="Times New Roman" w:cs="Times New Roman"/>
          <w:sz w:val="24"/>
          <w:lang w:bidi="en-US"/>
        </w:rPr>
        <w:t>applications</w:t>
      </w:r>
    </w:p>
    <w:p w14:paraId="6D2EB326" w14:textId="4B82B9AD" w:rsidR="004372CB" w:rsidRDefault="004372CB" w:rsidP="005546F8">
      <w:pPr>
        <w:widowControl w:val="0"/>
        <w:numPr>
          <w:ilvl w:val="2"/>
          <w:numId w:val="82"/>
        </w:numPr>
        <w:tabs>
          <w:tab w:val="left" w:pos="842"/>
        </w:tabs>
        <w:autoSpaceDE w:val="0"/>
        <w:autoSpaceDN w:val="0"/>
        <w:spacing w:before="2" w:after="0" w:line="276" w:lineRule="auto"/>
        <w:ind w:right="935" w:hanging="187"/>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How to perform shaft alignment on fluid coupling and driver</w:t>
      </w:r>
    </w:p>
    <w:p w14:paraId="4D2F6604"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right="935"/>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Procedures for reassembly of the fluid coupling</w:t>
      </w:r>
    </w:p>
    <w:p w14:paraId="2E698A36"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right="935"/>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Procedure for test running a fluid coupling after maintenance</w:t>
      </w:r>
    </w:p>
    <w:p w14:paraId="21E7FC88"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right="935"/>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Normal fluid coupling operating characteristics – vibrations, temperature, pressure, speed, mountings, fluid coupling performance parameters</w:t>
      </w:r>
    </w:p>
    <w:p w14:paraId="5BCFA8C0"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right="935"/>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Procedure for testing quality of maintenance using fluid coupling parameters</w:t>
      </w:r>
    </w:p>
    <w:p w14:paraId="4889A232"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right="935"/>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Equipment handing over procedures after maintenance</w:t>
      </w:r>
    </w:p>
    <w:p w14:paraId="632026D6"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right="935"/>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Maintenance costing</w:t>
      </w:r>
    </w:p>
    <w:p w14:paraId="637ED54E" w14:textId="77777777" w:rsidR="004372CB" w:rsidRPr="004372CB" w:rsidRDefault="004372CB" w:rsidP="005546F8">
      <w:pPr>
        <w:widowControl w:val="0"/>
        <w:numPr>
          <w:ilvl w:val="2"/>
          <w:numId w:val="82"/>
        </w:numPr>
        <w:tabs>
          <w:tab w:val="left" w:pos="842"/>
        </w:tabs>
        <w:autoSpaceDE w:val="0"/>
        <w:autoSpaceDN w:val="0"/>
        <w:spacing w:before="2" w:after="0" w:line="276" w:lineRule="auto"/>
        <w:ind w:right="935"/>
        <w:rPr>
          <w:rFonts w:ascii="Times New Roman" w:eastAsia="Times New Roman" w:hAnsi="Times New Roman" w:cs="Times New Roman"/>
          <w:sz w:val="24"/>
          <w:lang w:bidi="en-US"/>
        </w:rPr>
      </w:pPr>
      <w:r w:rsidRPr="004372CB">
        <w:rPr>
          <w:rFonts w:ascii="Times New Roman" w:eastAsia="Times New Roman" w:hAnsi="Times New Roman" w:cs="Times New Roman"/>
          <w:sz w:val="24"/>
          <w:lang w:bidi="en-US"/>
        </w:rPr>
        <w:t>Maintenance report writing</w:t>
      </w:r>
    </w:p>
    <w:p w14:paraId="711A0EF1" w14:textId="2609E368" w:rsidR="004372CB" w:rsidRDefault="004372CB">
      <w:pPr>
        <w:rPr>
          <w:rFonts w:ascii="Times New Roman" w:eastAsia="Times New Roman" w:hAnsi="Times New Roman" w:cs="Times New Roman"/>
          <w:sz w:val="24"/>
          <w:lang w:bidi="en-US"/>
        </w:rPr>
      </w:pPr>
      <w:r>
        <w:rPr>
          <w:rFonts w:ascii="Times New Roman" w:eastAsia="Times New Roman" w:hAnsi="Times New Roman" w:cs="Times New Roman"/>
          <w:sz w:val="24"/>
          <w:lang w:bidi="en-US"/>
        </w:rPr>
        <w:br w:type="page"/>
      </w:r>
    </w:p>
    <w:p w14:paraId="6465D0D0" w14:textId="77777777" w:rsidR="004372CB" w:rsidRPr="004372CB" w:rsidRDefault="004372CB" w:rsidP="004372CB">
      <w:pPr>
        <w:widowControl w:val="0"/>
        <w:tabs>
          <w:tab w:val="left" w:pos="842"/>
        </w:tabs>
        <w:autoSpaceDE w:val="0"/>
        <w:autoSpaceDN w:val="0"/>
        <w:spacing w:before="2" w:after="0" w:line="276" w:lineRule="auto"/>
        <w:ind w:left="472" w:right="935"/>
        <w:rPr>
          <w:rFonts w:ascii="Times New Roman" w:eastAsia="Times New Roman" w:hAnsi="Times New Roman" w:cs="Times New Roman"/>
          <w:sz w:val="24"/>
          <w:lang w:bidi="en-US"/>
        </w:rPr>
      </w:pPr>
    </w:p>
    <w:p w14:paraId="02E80065" w14:textId="0BFB240A" w:rsidR="00713C80" w:rsidRDefault="00713C80" w:rsidP="00681887">
      <w:pPr>
        <w:spacing w:line="276" w:lineRule="auto"/>
        <w:rPr>
          <w:rFonts w:ascii="Times New Roman" w:eastAsia="Times New Roman" w:hAnsi="Times New Roman" w:cs="Times New Roman"/>
          <w:b/>
          <w:bCs/>
          <w:sz w:val="24"/>
          <w:szCs w:val="24"/>
          <w:lang w:val="en-GB"/>
        </w:rPr>
      </w:pPr>
    </w:p>
    <w:p w14:paraId="1963E18F" w14:textId="50B0784B" w:rsidR="00713C80" w:rsidRDefault="007C7AF6" w:rsidP="00681887">
      <w:pPr>
        <w:pStyle w:val="Heading1"/>
        <w:spacing w:line="276" w:lineRule="auto"/>
      </w:pPr>
      <w:bookmarkStart w:id="43" w:name="_Toc30379172"/>
      <w:r>
        <w:t xml:space="preserve">PERFORM </w:t>
      </w:r>
      <w:r w:rsidR="004372CB">
        <w:t>EQUIPMENT SHAFT ALIGNMENT</w:t>
      </w:r>
      <w:bookmarkEnd w:id="43"/>
    </w:p>
    <w:p w14:paraId="27D0EDA4" w14:textId="77777777" w:rsidR="00814D2E" w:rsidRPr="00814D2E" w:rsidRDefault="00814D2E" w:rsidP="00681887">
      <w:pPr>
        <w:spacing w:line="276" w:lineRule="auto"/>
        <w:rPr>
          <w:lang w:val="en-GB"/>
        </w:rPr>
      </w:pPr>
    </w:p>
    <w:p w14:paraId="15396A06" w14:textId="759ABEE3" w:rsidR="00713C80" w:rsidRPr="0000006D" w:rsidRDefault="00713C80"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4372CB" w:rsidRPr="004372CB">
        <w:rPr>
          <w:rFonts w:ascii="Times New Roman" w:eastAsia="Calibri" w:hAnsi="Times New Roman" w:cs="Times New Roman"/>
          <w:b/>
          <w:sz w:val="24"/>
          <w:szCs w:val="24"/>
          <w:lang w:val="en-GB"/>
        </w:rPr>
        <w:t>OG/OS/MM/CR/04/</w:t>
      </w:r>
      <w:r w:rsidR="00CD0400">
        <w:rPr>
          <w:rFonts w:ascii="Times New Roman" w:eastAsia="Calibri" w:hAnsi="Times New Roman" w:cs="Times New Roman"/>
          <w:b/>
          <w:sz w:val="24"/>
          <w:szCs w:val="24"/>
          <w:lang w:val="en-GB"/>
        </w:rPr>
        <w:t>5/A</w:t>
      </w:r>
    </w:p>
    <w:p w14:paraId="3B68EDFF" w14:textId="77777777" w:rsidR="004216B2" w:rsidRDefault="004216B2" w:rsidP="00681887">
      <w:pPr>
        <w:tabs>
          <w:tab w:val="left" w:pos="2880"/>
        </w:tabs>
        <w:spacing w:after="0" w:line="276" w:lineRule="auto"/>
        <w:rPr>
          <w:rFonts w:ascii="Times New Roman" w:eastAsia="Calibri" w:hAnsi="Times New Roman" w:cs="Times New Roman"/>
          <w:b/>
          <w:sz w:val="24"/>
          <w:szCs w:val="24"/>
          <w:lang w:val="en-GB"/>
        </w:rPr>
      </w:pPr>
    </w:p>
    <w:p w14:paraId="56A5198E" w14:textId="3CA25A24" w:rsidR="00713C80" w:rsidRPr="0000006D" w:rsidRDefault="00713C80"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3C8EB0E6" w14:textId="77777777" w:rsidR="004372CB" w:rsidRPr="004372CB" w:rsidRDefault="004372CB" w:rsidP="004372CB">
      <w:pPr>
        <w:tabs>
          <w:tab w:val="left" w:pos="2880"/>
        </w:tabs>
        <w:spacing w:after="0" w:line="276" w:lineRule="auto"/>
        <w:rPr>
          <w:rFonts w:ascii="Times New Roman" w:eastAsia="Calibri" w:hAnsi="Times New Roman" w:cs="Times New Roman"/>
          <w:sz w:val="24"/>
          <w:szCs w:val="24"/>
          <w:lang w:val="en-GB"/>
        </w:rPr>
      </w:pPr>
      <w:r w:rsidRPr="004372CB">
        <w:rPr>
          <w:rFonts w:ascii="Times New Roman" w:eastAsia="Calibri" w:hAnsi="Times New Roman" w:cs="Times New Roman"/>
          <w:sz w:val="24"/>
          <w:szCs w:val="24"/>
          <w:lang w:val="en-GB"/>
        </w:rPr>
        <w:t>The unit standard specifies the competencies required to plan and prepare for work activities, perform equipment shaft alignment troubleshoot any defect, repair, test-run and commission aligned equipment, handover equipment to user, clear worksite and write shaft alignment report and complete work as per workplace procedures.</w:t>
      </w:r>
    </w:p>
    <w:p w14:paraId="492548E3" w14:textId="77777777" w:rsidR="004372CB" w:rsidRPr="004372CB" w:rsidRDefault="004372CB" w:rsidP="004372CB">
      <w:pPr>
        <w:tabs>
          <w:tab w:val="left" w:pos="2880"/>
        </w:tabs>
        <w:spacing w:after="0" w:line="276" w:lineRule="auto"/>
        <w:rPr>
          <w:rFonts w:ascii="Times New Roman" w:eastAsia="Calibri" w:hAnsi="Times New Roman" w:cs="Times New Roman"/>
          <w:sz w:val="24"/>
          <w:szCs w:val="24"/>
          <w:lang w:val="en-GB"/>
        </w:rPr>
      </w:pPr>
    </w:p>
    <w:p w14:paraId="4B0CBED9" w14:textId="77777777" w:rsidR="004372CB" w:rsidRDefault="004372CB" w:rsidP="004372CB">
      <w:pPr>
        <w:tabs>
          <w:tab w:val="left" w:pos="2880"/>
        </w:tabs>
        <w:spacing w:after="0" w:line="276" w:lineRule="auto"/>
        <w:rPr>
          <w:rFonts w:ascii="Times New Roman" w:eastAsia="Calibri" w:hAnsi="Times New Roman" w:cs="Times New Roman"/>
          <w:sz w:val="24"/>
          <w:szCs w:val="24"/>
          <w:lang w:val="en-GB"/>
        </w:rPr>
      </w:pPr>
      <w:r w:rsidRPr="004372CB">
        <w:rPr>
          <w:rFonts w:ascii="Times New Roman" w:eastAsia="Calibri" w:hAnsi="Times New Roman" w:cs="Times New Roman"/>
          <w:sz w:val="24"/>
          <w:szCs w:val="24"/>
          <w:lang w:val="en-GB"/>
        </w:rPr>
        <w:t>This unit standard applies to the oil and gas and related industries.</w:t>
      </w:r>
    </w:p>
    <w:p w14:paraId="54214034" w14:textId="1C38D33E" w:rsidR="00713C80" w:rsidRPr="0000006D" w:rsidRDefault="00713C80" w:rsidP="004372CB">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713C80" w:rsidRPr="0000006D" w14:paraId="6F4D6056"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D6578" w14:textId="77777777" w:rsidR="00713C80" w:rsidRDefault="00713C80"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2EAA9BCA" w14:textId="77777777" w:rsidR="00975904" w:rsidRPr="0000006D" w:rsidRDefault="00975904"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62275D23" w14:textId="77777777" w:rsidR="00975904" w:rsidRPr="0000006D" w:rsidRDefault="00975904"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1AA8EC86" w14:textId="1B2CEFDE" w:rsidR="00975904" w:rsidRPr="0000006D" w:rsidRDefault="00975904"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D869E27"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106E3755"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9D0217" w:rsidRPr="0000006D" w14:paraId="54E9A87C" w14:textId="77777777" w:rsidTr="008E79FD">
        <w:trPr>
          <w:trHeight w:val="1151"/>
        </w:trPr>
        <w:tc>
          <w:tcPr>
            <w:tcW w:w="1818" w:type="pct"/>
          </w:tcPr>
          <w:p w14:paraId="0675C6BF" w14:textId="71A4EB07" w:rsidR="009D0217" w:rsidRPr="009D0217" w:rsidRDefault="004372CB" w:rsidP="0073760A">
            <w:pPr>
              <w:numPr>
                <w:ilvl w:val="0"/>
                <w:numId w:val="7"/>
              </w:numPr>
              <w:spacing w:after="200" w:line="276" w:lineRule="auto"/>
              <w:contextualSpacing/>
              <w:rPr>
                <w:rFonts w:ascii="Times New Roman" w:eastAsia="Calibri" w:hAnsi="Times New Roman" w:cs="Times New Roman"/>
                <w:sz w:val="24"/>
                <w:szCs w:val="24"/>
                <w:lang w:val="en-GB"/>
              </w:rPr>
            </w:pPr>
            <w:r w:rsidRPr="004372CB">
              <w:rPr>
                <w:rFonts w:ascii="Times New Roman" w:hAnsi="Times New Roman" w:cs="Times New Roman"/>
                <w:sz w:val="24"/>
              </w:rPr>
              <w:t>Prepare for shaft alignment</w:t>
            </w:r>
          </w:p>
        </w:tc>
        <w:tc>
          <w:tcPr>
            <w:tcW w:w="3182" w:type="pct"/>
            <w:hideMark/>
          </w:tcPr>
          <w:p w14:paraId="1891A916" w14:textId="77777777" w:rsidR="004372CB" w:rsidRPr="004372CB" w:rsidRDefault="004372CB" w:rsidP="005546F8">
            <w:pPr>
              <w:pStyle w:val="TableParagraph"/>
              <w:numPr>
                <w:ilvl w:val="1"/>
                <w:numId w:val="66"/>
              </w:numPr>
              <w:tabs>
                <w:tab w:val="left" w:pos="475"/>
              </w:tabs>
              <w:spacing w:before="51" w:line="276" w:lineRule="auto"/>
              <w:ind w:right="472"/>
              <w:rPr>
                <w:sz w:val="24"/>
              </w:rPr>
            </w:pPr>
            <w:r w:rsidRPr="004372CB">
              <w:rPr>
                <w:sz w:val="24"/>
              </w:rPr>
              <w:t>Shaft alignment requirements are determined from workplace instructions</w:t>
            </w:r>
          </w:p>
          <w:p w14:paraId="27108237" w14:textId="77777777" w:rsidR="004372CB" w:rsidRPr="004372CB" w:rsidRDefault="004372CB" w:rsidP="005546F8">
            <w:pPr>
              <w:pStyle w:val="TableParagraph"/>
              <w:numPr>
                <w:ilvl w:val="1"/>
                <w:numId w:val="66"/>
              </w:numPr>
              <w:tabs>
                <w:tab w:val="left" w:pos="475"/>
              </w:tabs>
              <w:spacing w:before="51" w:line="276" w:lineRule="auto"/>
              <w:ind w:right="472"/>
              <w:rPr>
                <w:sz w:val="24"/>
              </w:rPr>
            </w:pPr>
            <w:r w:rsidRPr="004372CB">
              <w:rPr>
                <w:sz w:val="24"/>
              </w:rPr>
              <w:t>Safety and environmental requirements are followed in accordance with workplace procedures and statutory obligations</w:t>
            </w:r>
          </w:p>
          <w:p w14:paraId="3F604DEC" w14:textId="77777777" w:rsidR="004372CB" w:rsidRPr="004372CB" w:rsidRDefault="004372CB" w:rsidP="005546F8">
            <w:pPr>
              <w:pStyle w:val="TableParagraph"/>
              <w:numPr>
                <w:ilvl w:val="1"/>
                <w:numId w:val="66"/>
              </w:numPr>
              <w:tabs>
                <w:tab w:val="left" w:pos="475"/>
              </w:tabs>
              <w:spacing w:before="51" w:line="276" w:lineRule="auto"/>
              <w:ind w:right="472"/>
              <w:rPr>
                <w:sz w:val="24"/>
              </w:rPr>
            </w:pPr>
            <w:r w:rsidRPr="004372CB">
              <w:rPr>
                <w:sz w:val="24"/>
              </w:rPr>
              <w:t>Required alignment method is identified from defect notification (equipment defect report)</w:t>
            </w:r>
          </w:p>
          <w:p w14:paraId="6F909A3B" w14:textId="77777777" w:rsidR="004372CB" w:rsidRDefault="004372CB" w:rsidP="005546F8">
            <w:pPr>
              <w:pStyle w:val="TableParagraph"/>
              <w:numPr>
                <w:ilvl w:val="1"/>
                <w:numId w:val="66"/>
              </w:numPr>
              <w:tabs>
                <w:tab w:val="left" w:pos="475"/>
              </w:tabs>
              <w:spacing w:line="276" w:lineRule="auto"/>
              <w:ind w:right="246"/>
              <w:rPr>
                <w:sz w:val="24"/>
              </w:rPr>
            </w:pPr>
            <w:r w:rsidRPr="004372CB">
              <w:rPr>
                <w:sz w:val="24"/>
              </w:rPr>
              <w:t>Tools and equipment are selected, checked for serviceability and any faults rectified as per workplace procedures</w:t>
            </w:r>
          </w:p>
          <w:p w14:paraId="24453C03" w14:textId="77777777" w:rsidR="004372CB" w:rsidRPr="004372CB" w:rsidRDefault="004372CB" w:rsidP="005546F8">
            <w:pPr>
              <w:pStyle w:val="TableParagraph"/>
              <w:numPr>
                <w:ilvl w:val="1"/>
                <w:numId w:val="66"/>
              </w:numPr>
              <w:tabs>
                <w:tab w:val="left" w:pos="475"/>
              </w:tabs>
              <w:spacing w:line="276" w:lineRule="auto"/>
              <w:ind w:right="246"/>
              <w:rPr>
                <w:sz w:val="24"/>
              </w:rPr>
            </w:pPr>
            <w:r w:rsidRPr="004372CB">
              <w:rPr>
                <w:sz w:val="24"/>
              </w:rPr>
              <w:t>Materials appropriate for the job are identified and located</w:t>
            </w:r>
          </w:p>
          <w:p w14:paraId="7226C893" w14:textId="0F1C0E5E" w:rsidR="009D0217" w:rsidRPr="009D0217" w:rsidRDefault="004372CB" w:rsidP="005546F8">
            <w:pPr>
              <w:pStyle w:val="TableParagraph"/>
              <w:numPr>
                <w:ilvl w:val="1"/>
                <w:numId w:val="66"/>
              </w:numPr>
              <w:tabs>
                <w:tab w:val="left" w:pos="475"/>
              </w:tabs>
              <w:spacing w:line="276" w:lineRule="auto"/>
              <w:ind w:right="246"/>
              <w:rPr>
                <w:sz w:val="24"/>
              </w:rPr>
            </w:pPr>
            <w:r w:rsidRPr="004372CB">
              <w:rPr>
                <w:sz w:val="24"/>
              </w:rPr>
              <w:t>Permit to work is processed as per workplace procedures</w:t>
            </w:r>
          </w:p>
        </w:tc>
      </w:tr>
      <w:tr w:rsidR="009D0217" w:rsidRPr="0000006D" w14:paraId="33FB3E94" w14:textId="77777777" w:rsidTr="008E79FD">
        <w:trPr>
          <w:trHeight w:val="890"/>
        </w:trPr>
        <w:tc>
          <w:tcPr>
            <w:tcW w:w="1818" w:type="pct"/>
          </w:tcPr>
          <w:p w14:paraId="22F18B45" w14:textId="7F522773" w:rsidR="009D0217" w:rsidRPr="009D0217" w:rsidRDefault="004372CB" w:rsidP="0073760A">
            <w:pPr>
              <w:numPr>
                <w:ilvl w:val="0"/>
                <w:numId w:val="7"/>
              </w:numPr>
              <w:spacing w:after="200" w:line="276" w:lineRule="auto"/>
              <w:contextualSpacing/>
              <w:rPr>
                <w:rFonts w:ascii="Times New Roman" w:eastAsia="Calibri" w:hAnsi="Times New Roman" w:cs="Times New Roman"/>
                <w:sz w:val="24"/>
                <w:szCs w:val="24"/>
                <w:lang w:val="en-GB"/>
              </w:rPr>
            </w:pPr>
            <w:r w:rsidRPr="004372CB">
              <w:rPr>
                <w:rFonts w:ascii="Times New Roman" w:hAnsi="Times New Roman" w:cs="Times New Roman"/>
                <w:sz w:val="24"/>
              </w:rPr>
              <w:t>Carry out shaft alignment</w:t>
            </w:r>
          </w:p>
        </w:tc>
        <w:tc>
          <w:tcPr>
            <w:tcW w:w="3182" w:type="pct"/>
          </w:tcPr>
          <w:p w14:paraId="687EDFE9" w14:textId="2C71722E" w:rsidR="004372CB" w:rsidRPr="004372CB" w:rsidRDefault="004372CB" w:rsidP="004372CB">
            <w:pPr>
              <w:pStyle w:val="TableParagraph"/>
              <w:tabs>
                <w:tab w:val="left" w:pos="475"/>
              </w:tabs>
              <w:spacing w:before="49" w:line="276" w:lineRule="auto"/>
              <w:ind w:right="500" w:hanging="114"/>
              <w:rPr>
                <w:sz w:val="24"/>
              </w:rPr>
            </w:pPr>
            <w:r>
              <w:rPr>
                <w:sz w:val="24"/>
              </w:rPr>
              <w:t xml:space="preserve">2.1 </w:t>
            </w:r>
            <w:r w:rsidRPr="004372CB">
              <w:rPr>
                <w:sz w:val="24"/>
              </w:rPr>
              <w:t>Correct information is accessed and interpreted from appropriate manufacturer’s instructions manual.</w:t>
            </w:r>
          </w:p>
          <w:p w14:paraId="35BCE73A" w14:textId="6660D57E" w:rsidR="004372CB" w:rsidRPr="004372CB" w:rsidRDefault="004372CB" w:rsidP="004372CB">
            <w:pPr>
              <w:pStyle w:val="TableParagraph"/>
              <w:tabs>
                <w:tab w:val="left" w:pos="475"/>
              </w:tabs>
              <w:spacing w:before="49" w:line="276" w:lineRule="auto"/>
              <w:ind w:right="500" w:hanging="114"/>
              <w:rPr>
                <w:sz w:val="24"/>
              </w:rPr>
            </w:pPr>
          </w:p>
          <w:p w14:paraId="218149AD" w14:textId="6AE694FF" w:rsidR="004372CB" w:rsidRPr="004372CB" w:rsidRDefault="004372CB" w:rsidP="005546F8">
            <w:pPr>
              <w:pStyle w:val="TableParagraph"/>
              <w:numPr>
                <w:ilvl w:val="1"/>
                <w:numId w:val="39"/>
              </w:numPr>
              <w:tabs>
                <w:tab w:val="left" w:pos="475"/>
              </w:tabs>
              <w:spacing w:before="49" w:line="276" w:lineRule="auto"/>
              <w:ind w:right="500"/>
              <w:rPr>
                <w:sz w:val="24"/>
              </w:rPr>
            </w:pPr>
            <w:r w:rsidRPr="004372CB">
              <w:rPr>
                <w:sz w:val="24"/>
              </w:rPr>
              <w:t>Shafts alignment is performed as per task requirements and workplace procedures</w:t>
            </w:r>
          </w:p>
          <w:p w14:paraId="14D23E42" w14:textId="156DDFEC" w:rsidR="009D0217" w:rsidRPr="009D0217" w:rsidRDefault="004372CB" w:rsidP="005546F8">
            <w:pPr>
              <w:pStyle w:val="TableParagraph"/>
              <w:numPr>
                <w:ilvl w:val="1"/>
                <w:numId w:val="39"/>
              </w:numPr>
              <w:tabs>
                <w:tab w:val="left" w:pos="475"/>
              </w:tabs>
              <w:spacing w:before="1" w:line="276" w:lineRule="auto"/>
              <w:ind w:right="224"/>
              <w:rPr>
                <w:sz w:val="24"/>
              </w:rPr>
            </w:pPr>
            <w:r w:rsidRPr="004372CB">
              <w:rPr>
                <w:sz w:val="24"/>
              </w:rPr>
              <w:t>Tests on sub-assemblies are conducted according to workplace instructions and quality requirements</w:t>
            </w:r>
          </w:p>
          <w:p w14:paraId="60AB30EF" w14:textId="17FE944E" w:rsidR="009D0217" w:rsidRPr="009D0217" w:rsidRDefault="009D0217" w:rsidP="004372CB">
            <w:pPr>
              <w:pStyle w:val="TableParagraph"/>
              <w:tabs>
                <w:tab w:val="left" w:pos="475"/>
              </w:tabs>
              <w:spacing w:line="276" w:lineRule="auto"/>
              <w:ind w:right="389" w:firstLine="0"/>
              <w:rPr>
                <w:sz w:val="24"/>
              </w:rPr>
            </w:pPr>
          </w:p>
          <w:p w14:paraId="6826CFB5" w14:textId="39544B79" w:rsidR="009D0217" w:rsidRPr="009D0217" w:rsidRDefault="009D0217" w:rsidP="004372CB">
            <w:pPr>
              <w:pStyle w:val="ListParagraph"/>
              <w:spacing w:after="0"/>
              <w:ind w:left="474"/>
              <w:rPr>
                <w:rFonts w:ascii="Times New Roman" w:eastAsia="Times New Roman" w:hAnsi="Times New Roman"/>
                <w:color w:val="000000"/>
                <w:kern w:val="28"/>
                <w:sz w:val="24"/>
                <w:szCs w:val="24"/>
              </w:rPr>
            </w:pPr>
          </w:p>
        </w:tc>
      </w:tr>
      <w:tr w:rsidR="004372CB" w:rsidRPr="0000006D" w14:paraId="23059B2A" w14:textId="77777777" w:rsidTr="008E79FD">
        <w:trPr>
          <w:trHeight w:val="890"/>
        </w:trPr>
        <w:tc>
          <w:tcPr>
            <w:tcW w:w="1818" w:type="pct"/>
          </w:tcPr>
          <w:p w14:paraId="489C75DA" w14:textId="65838964" w:rsidR="004372CB" w:rsidRPr="004372CB" w:rsidRDefault="004372CB" w:rsidP="005546F8">
            <w:pPr>
              <w:numPr>
                <w:ilvl w:val="0"/>
                <w:numId w:val="39"/>
              </w:numPr>
              <w:spacing w:after="200" w:line="276" w:lineRule="auto"/>
              <w:contextualSpacing/>
              <w:rPr>
                <w:rFonts w:ascii="Times New Roman" w:eastAsia="Calibri" w:hAnsi="Times New Roman" w:cs="Times New Roman"/>
                <w:sz w:val="24"/>
                <w:szCs w:val="24"/>
                <w:lang w:val="en-GB"/>
              </w:rPr>
            </w:pPr>
            <w:r w:rsidRPr="004372CB">
              <w:rPr>
                <w:rFonts w:ascii="Times New Roman" w:hAnsi="Times New Roman" w:cs="Times New Roman"/>
                <w:sz w:val="24"/>
              </w:rPr>
              <w:lastRenderedPageBreak/>
              <w:t>Perform shaft alignment functional tests</w:t>
            </w:r>
          </w:p>
        </w:tc>
        <w:tc>
          <w:tcPr>
            <w:tcW w:w="3182" w:type="pct"/>
          </w:tcPr>
          <w:p w14:paraId="603E99D6" w14:textId="77777777" w:rsidR="004372CB" w:rsidRPr="004372CB" w:rsidRDefault="004372CB" w:rsidP="005546F8">
            <w:pPr>
              <w:pStyle w:val="TableParagraph"/>
              <w:numPr>
                <w:ilvl w:val="1"/>
                <w:numId w:val="86"/>
              </w:numPr>
              <w:tabs>
                <w:tab w:val="left" w:pos="456"/>
              </w:tabs>
              <w:spacing w:before="63" w:line="276" w:lineRule="auto"/>
              <w:ind w:right="566"/>
              <w:rPr>
                <w:sz w:val="24"/>
              </w:rPr>
            </w:pPr>
            <w:r w:rsidRPr="004372CB">
              <w:rPr>
                <w:sz w:val="24"/>
              </w:rPr>
              <w:t>Aligned equipment is test run as</w:t>
            </w:r>
            <w:r w:rsidRPr="004372CB">
              <w:rPr>
                <w:spacing w:val="-6"/>
                <w:sz w:val="24"/>
              </w:rPr>
              <w:t xml:space="preserve"> </w:t>
            </w:r>
            <w:r w:rsidRPr="004372CB">
              <w:rPr>
                <w:sz w:val="24"/>
              </w:rPr>
              <w:t>per workplace</w:t>
            </w:r>
            <w:r w:rsidRPr="004372CB">
              <w:rPr>
                <w:spacing w:val="-2"/>
                <w:sz w:val="24"/>
              </w:rPr>
              <w:t xml:space="preserve"> </w:t>
            </w:r>
            <w:r w:rsidRPr="004372CB">
              <w:rPr>
                <w:sz w:val="24"/>
              </w:rPr>
              <w:t>procedures</w:t>
            </w:r>
          </w:p>
          <w:p w14:paraId="02020850" w14:textId="58C47DE2" w:rsidR="004372CB" w:rsidRPr="004372CB" w:rsidRDefault="004372CB" w:rsidP="005546F8">
            <w:pPr>
              <w:pStyle w:val="TableParagraph"/>
              <w:numPr>
                <w:ilvl w:val="1"/>
                <w:numId w:val="86"/>
              </w:numPr>
              <w:tabs>
                <w:tab w:val="left" w:pos="475"/>
              </w:tabs>
              <w:spacing w:before="1" w:line="276" w:lineRule="auto"/>
              <w:ind w:right="244"/>
              <w:rPr>
                <w:sz w:val="24"/>
              </w:rPr>
            </w:pPr>
            <w:r w:rsidRPr="004372CB">
              <w:rPr>
                <w:sz w:val="24"/>
              </w:rPr>
              <w:t>Equipment operational parameters</w:t>
            </w:r>
            <w:r w:rsidRPr="004372CB">
              <w:rPr>
                <w:spacing w:val="-6"/>
                <w:sz w:val="24"/>
              </w:rPr>
              <w:t xml:space="preserve"> </w:t>
            </w:r>
            <w:r w:rsidRPr="004372CB">
              <w:rPr>
                <w:sz w:val="24"/>
              </w:rPr>
              <w:t>are documented and analysed as per workplace</w:t>
            </w:r>
            <w:r w:rsidRPr="004372CB">
              <w:rPr>
                <w:spacing w:val="-2"/>
                <w:sz w:val="24"/>
              </w:rPr>
              <w:t xml:space="preserve"> </w:t>
            </w:r>
            <w:r w:rsidRPr="004372CB">
              <w:rPr>
                <w:sz w:val="24"/>
              </w:rPr>
              <w:t>procedures</w:t>
            </w:r>
          </w:p>
        </w:tc>
      </w:tr>
      <w:tr w:rsidR="004372CB" w:rsidRPr="0000006D" w14:paraId="60A84138" w14:textId="77777777" w:rsidTr="008E79FD">
        <w:trPr>
          <w:trHeight w:val="890"/>
        </w:trPr>
        <w:tc>
          <w:tcPr>
            <w:tcW w:w="1818" w:type="pct"/>
          </w:tcPr>
          <w:p w14:paraId="5807EFA7" w14:textId="20E069F2" w:rsidR="004372CB" w:rsidRPr="004372CB" w:rsidRDefault="004372CB" w:rsidP="005546F8">
            <w:pPr>
              <w:numPr>
                <w:ilvl w:val="0"/>
                <w:numId w:val="39"/>
              </w:numPr>
              <w:spacing w:after="200" w:line="276" w:lineRule="auto"/>
              <w:contextualSpacing/>
              <w:rPr>
                <w:rFonts w:ascii="Times New Roman" w:hAnsi="Times New Roman" w:cs="Times New Roman"/>
                <w:sz w:val="24"/>
              </w:rPr>
            </w:pPr>
            <w:r w:rsidRPr="004372CB">
              <w:rPr>
                <w:rFonts w:ascii="Times New Roman" w:hAnsi="Times New Roman" w:cs="Times New Roman"/>
                <w:sz w:val="24"/>
              </w:rPr>
              <w:t>Complete shaft alignment</w:t>
            </w:r>
          </w:p>
        </w:tc>
        <w:tc>
          <w:tcPr>
            <w:tcW w:w="3182" w:type="pct"/>
          </w:tcPr>
          <w:p w14:paraId="04348E77" w14:textId="77777777" w:rsidR="004372CB" w:rsidRPr="004372CB" w:rsidRDefault="004372CB" w:rsidP="005546F8">
            <w:pPr>
              <w:pStyle w:val="TableParagraph"/>
              <w:numPr>
                <w:ilvl w:val="1"/>
                <w:numId w:val="87"/>
              </w:numPr>
              <w:tabs>
                <w:tab w:val="left" w:pos="456"/>
              </w:tabs>
              <w:spacing w:before="63" w:line="276" w:lineRule="auto"/>
              <w:ind w:right="184"/>
              <w:rPr>
                <w:sz w:val="24"/>
              </w:rPr>
            </w:pPr>
            <w:r w:rsidRPr="004372CB">
              <w:rPr>
                <w:sz w:val="24"/>
              </w:rPr>
              <w:t>Equipment is handed over to user as per workplace</w:t>
            </w:r>
            <w:r w:rsidRPr="004372CB">
              <w:rPr>
                <w:spacing w:val="-2"/>
                <w:sz w:val="24"/>
              </w:rPr>
              <w:t xml:space="preserve"> </w:t>
            </w:r>
            <w:r w:rsidRPr="004372CB">
              <w:rPr>
                <w:sz w:val="24"/>
              </w:rPr>
              <w:t>procedure</w:t>
            </w:r>
          </w:p>
          <w:p w14:paraId="6F4A24EC" w14:textId="77777777" w:rsidR="004372CB" w:rsidRPr="004372CB" w:rsidRDefault="004372CB" w:rsidP="005546F8">
            <w:pPr>
              <w:pStyle w:val="TableParagraph"/>
              <w:numPr>
                <w:ilvl w:val="1"/>
                <w:numId w:val="87"/>
              </w:numPr>
              <w:tabs>
                <w:tab w:val="left" w:pos="456"/>
              </w:tabs>
              <w:spacing w:line="276" w:lineRule="auto"/>
              <w:ind w:right="419"/>
              <w:rPr>
                <w:sz w:val="24"/>
              </w:rPr>
            </w:pPr>
            <w:r w:rsidRPr="004372CB">
              <w:rPr>
                <w:sz w:val="24"/>
              </w:rPr>
              <w:t>Work is completed and appropriate personnel notified in accordance</w:t>
            </w:r>
            <w:r w:rsidRPr="004372CB">
              <w:rPr>
                <w:spacing w:val="-5"/>
                <w:sz w:val="24"/>
              </w:rPr>
              <w:t xml:space="preserve"> </w:t>
            </w:r>
            <w:r w:rsidRPr="004372CB">
              <w:rPr>
                <w:sz w:val="24"/>
              </w:rPr>
              <w:t>with workplace</w:t>
            </w:r>
            <w:r w:rsidRPr="004372CB">
              <w:rPr>
                <w:spacing w:val="-2"/>
                <w:sz w:val="24"/>
              </w:rPr>
              <w:t xml:space="preserve"> </w:t>
            </w:r>
            <w:r w:rsidRPr="004372CB">
              <w:rPr>
                <w:sz w:val="24"/>
              </w:rPr>
              <w:t>procedures</w:t>
            </w:r>
          </w:p>
          <w:p w14:paraId="0A776CB2" w14:textId="77777777" w:rsidR="004372CB" w:rsidRPr="004372CB" w:rsidRDefault="004372CB" w:rsidP="005546F8">
            <w:pPr>
              <w:pStyle w:val="TableParagraph"/>
              <w:numPr>
                <w:ilvl w:val="1"/>
                <w:numId w:val="87"/>
              </w:numPr>
              <w:tabs>
                <w:tab w:val="left" w:pos="456"/>
              </w:tabs>
              <w:spacing w:before="49" w:line="276" w:lineRule="auto"/>
              <w:ind w:right="146"/>
              <w:rPr>
                <w:sz w:val="24"/>
              </w:rPr>
            </w:pPr>
            <w:r w:rsidRPr="004372CB">
              <w:rPr>
                <w:sz w:val="24"/>
              </w:rPr>
              <w:t>Shaft alignment report is prepared and shared with appropriate personnel as</w:t>
            </w:r>
            <w:r w:rsidRPr="004372CB">
              <w:rPr>
                <w:spacing w:val="-6"/>
                <w:sz w:val="24"/>
              </w:rPr>
              <w:t xml:space="preserve"> </w:t>
            </w:r>
            <w:r w:rsidRPr="004372CB">
              <w:rPr>
                <w:sz w:val="24"/>
              </w:rPr>
              <w:t>per workplace</w:t>
            </w:r>
            <w:r w:rsidRPr="004372CB">
              <w:rPr>
                <w:spacing w:val="-2"/>
                <w:sz w:val="24"/>
              </w:rPr>
              <w:t xml:space="preserve"> </w:t>
            </w:r>
            <w:r w:rsidRPr="004372CB">
              <w:rPr>
                <w:sz w:val="24"/>
              </w:rPr>
              <w:t>procedure</w:t>
            </w:r>
          </w:p>
          <w:p w14:paraId="4381ABCA" w14:textId="6D1E506E" w:rsidR="004372CB" w:rsidRPr="004372CB" w:rsidRDefault="004372CB" w:rsidP="005546F8">
            <w:pPr>
              <w:pStyle w:val="TableParagraph"/>
              <w:numPr>
                <w:ilvl w:val="1"/>
                <w:numId w:val="87"/>
              </w:numPr>
              <w:tabs>
                <w:tab w:val="left" w:pos="475"/>
              </w:tabs>
              <w:spacing w:before="51" w:line="276" w:lineRule="auto"/>
              <w:ind w:right="387"/>
              <w:rPr>
                <w:sz w:val="24"/>
              </w:rPr>
            </w:pPr>
            <w:r w:rsidRPr="004372CB">
              <w:rPr>
                <w:sz w:val="24"/>
              </w:rPr>
              <w:t>Work area is cleaned, non-recyclable materials are disposed of, and</w:t>
            </w:r>
            <w:r w:rsidRPr="004372CB">
              <w:rPr>
                <w:spacing w:val="-7"/>
                <w:sz w:val="24"/>
              </w:rPr>
              <w:t xml:space="preserve"> </w:t>
            </w:r>
            <w:r w:rsidRPr="004372CB">
              <w:rPr>
                <w:sz w:val="24"/>
              </w:rPr>
              <w:t>recyclable material is collected and stored</w:t>
            </w:r>
          </w:p>
        </w:tc>
      </w:tr>
    </w:tbl>
    <w:p w14:paraId="44D288DB" w14:textId="67B71FA2" w:rsidR="00713C80" w:rsidRPr="0000006D" w:rsidRDefault="00713C80" w:rsidP="00681887">
      <w:pPr>
        <w:spacing w:before="120" w:after="0" w:line="276" w:lineRule="auto"/>
        <w:rPr>
          <w:rFonts w:ascii="Times New Roman" w:eastAsia="Calibri" w:hAnsi="Times New Roman" w:cs="Times New Roman"/>
          <w:b/>
          <w:sz w:val="24"/>
          <w:szCs w:val="24"/>
          <w:lang w:val="en-GB"/>
        </w:rPr>
      </w:pPr>
      <w:r w:rsidRPr="00B449D0">
        <w:rPr>
          <w:rFonts w:ascii="Times New Roman" w:eastAsia="Calibri" w:hAnsi="Times New Roman" w:cs="Times New Roman"/>
          <w:b/>
          <w:sz w:val="24"/>
          <w:szCs w:val="24"/>
          <w:lang w:val="en-GB"/>
        </w:rPr>
        <w:t>RANGE</w:t>
      </w:r>
    </w:p>
    <w:p w14:paraId="5BD91C03" w14:textId="77777777" w:rsidR="00713C80" w:rsidRPr="0000006D" w:rsidRDefault="00713C80"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331492DB" w14:textId="77777777" w:rsidR="00713C80" w:rsidRPr="0000006D" w:rsidRDefault="00713C80"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713C80" w:rsidRPr="0000006D" w14:paraId="6AD5E0D3"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752A763"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lastRenderedPageBreak/>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EC53E8"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1D5BEE69" w14:textId="77777777" w:rsidR="00713C80" w:rsidRPr="0000006D" w:rsidRDefault="00713C80"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4372CB" w:rsidRPr="0000006D" w14:paraId="19C71169" w14:textId="77777777" w:rsidTr="008E79FD">
        <w:trPr>
          <w:trHeight w:val="422"/>
          <w:tblHeader/>
        </w:trPr>
        <w:tc>
          <w:tcPr>
            <w:tcW w:w="1768" w:type="pct"/>
          </w:tcPr>
          <w:p w14:paraId="2A1EDEB6" w14:textId="5FF83676" w:rsidR="004372CB" w:rsidRPr="004372CB" w:rsidRDefault="004372CB" w:rsidP="004372CB">
            <w:pPr>
              <w:spacing w:after="0" w:line="276" w:lineRule="auto"/>
              <w:rPr>
                <w:rFonts w:ascii="Times New Roman" w:hAnsi="Times New Roman" w:cs="Times New Roman"/>
                <w:sz w:val="24"/>
                <w:szCs w:val="24"/>
              </w:rPr>
            </w:pPr>
            <w:r w:rsidRPr="004372CB">
              <w:rPr>
                <w:rFonts w:ascii="Times New Roman" w:hAnsi="Times New Roman" w:cs="Times New Roman"/>
                <w:sz w:val="24"/>
              </w:rPr>
              <w:t>Tools and equipment include but are not limited to:</w:t>
            </w:r>
          </w:p>
        </w:tc>
        <w:tc>
          <w:tcPr>
            <w:tcW w:w="3232" w:type="pct"/>
          </w:tcPr>
          <w:p w14:paraId="65A65C0E" w14:textId="77777777" w:rsidR="004372CB" w:rsidRPr="004372CB" w:rsidRDefault="004372CB" w:rsidP="005546F8">
            <w:pPr>
              <w:pStyle w:val="TableParagraph"/>
              <w:numPr>
                <w:ilvl w:val="0"/>
                <w:numId w:val="88"/>
              </w:numPr>
              <w:tabs>
                <w:tab w:val="left" w:pos="475"/>
                <w:tab w:val="left" w:pos="476"/>
              </w:tabs>
              <w:spacing w:before="10" w:line="276" w:lineRule="auto"/>
              <w:ind w:right="720"/>
              <w:rPr>
                <w:sz w:val="24"/>
              </w:rPr>
            </w:pPr>
            <w:r w:rsidRPr="004372CB">
              <w:rPr>
                <w:sz w:val="24"/>
              </w:rPr>
              <w:t>Personal protective</w:t>
            </w:r>
            <w:r w:rsidRPr="004372CB">
              <w:rPr>
                <w:spacing w:val="-6"/>
                <w:sz w:val="24"/>
              </w:rPr>
              <w:t xml:space="preserve"> </w:t>
            </w:r>
            <w:r w:rsidRPr="004372CB">
              <w:rPr>
                <w:sz w:val="24"/>
              </w:rPr>
              <w:t>equipment (PPE)</w:t>
            </w:r>
          </w:p>
          <w:p w14:paraId="3A266D76" w14:textId="77777777" w:rsidR="004372CB" w:rsidRPr="004372CB" w:rsidRDefault="004372CB" w:rsidP="005546F8">
            <w:pPr>
              <w:pStyle w:val="TableParagraph"/>
              <w:numPr>
                <w:ilvl w:val="0"/>
                <w:numId w:val="88"/>
              </w:numPr>
              <w:tabs>
                <w:tab w:val="left" w:pos="475"/>
                <w:tab w:val="left" w:pos="476"/>
              </w:tabs>
              <w:spacing w:before="2" w:line="276" w:lineRule="auto"/>
              <w:rPr>
                <w:sz w:val="24"/>
              </w:rPr>
            </w:pPr>
            <w:r w:rsidRPr="004372CB">
              <w:rPr>
                <w:sz w:val="24"/>
              </w:rPr>
              <w:t>Hand</w:t>
            </w:r>
            <w:r w:rsidRPr="004372CB">
              <w:rPr>
                <w:spacing w:val="-1"/>
                <w:sz w:val="24"/>
              </w:rPr>
              <w:t xml:space="preserve"> </w:t>
            </w:r>
            <w:r w:rsidRPr="004372CB">
              <w:rPr>
                <w:sz w:val="24"/>
              </w:rPr>
              <w:t>tools</w:t>
            </w:r>
          </w:p>
          <w:p w14:paraId="6F4222AD" w14:textId="77777777" w:rsidR="004372CB" w:rsidRPr="004372CB" w:rsidRDefault="004372CB" w:rsidP="005546F8">
            <w:pPr>
              <w:pStyle w:val="TableParagraph"/>
              <w:numPr>
                <w:ilvl w:val="0"/>
                <w:numId w:val="88"/>
              </w:numPr>
              <w:tabs>
                <w:tab w:val="left" w:pos="475"/>
                <w:tab w:val="left" w:pos="476"/>
              </w:tabs>
              <w:spacing w:line="276" w:lineRule="auto"/>
              <w:rPr>
                <w:sz w:val="24"/>
              </w:rPr>
            </w:pPr>
            <w:r w:rsidRPr="004372CB">
              <w:rPr>
                <w:sz w:val="24"/>
              </w:rPr>
              <w:t>Technician</w:t>
            </w:r>
            <w:r w:rsidRPr="004372CB">
              <w:rPr>
                <w:spacing w:val="-4"/>
                <w:sz w:val="24"/>
              </w:rPr>
              <w:t xml:space="preserve"> </w:t>
            </w:r>
            <w:r w:rsidRPr="004372CB">
              <w:rPr>
                <w:sz w:val="24"/>
              </w:rPr>
              <w:t>toolbox</w:t>
            </w:r>
          </w:p>
          <w:p w14:paraId="3951FF97" w14:textId="57394CBE" w:rsidR="004372CB" w:rsidRPr="004372CB" w:rsidRDefault="004372CB" w:rsidP="005546F8">
            <w:pPr>
              <w:pStyle w:val="TableParagraph"/>
              <w:numPr>
                <w:ilvl w:val="0"/>
                <w:numId w:val="53"/>
              </w:numPr>
              <w:tabs>
                <w:tab w:val="left" w:pos="307"/>
              </w:tabs>
              <w:spacing w:line="276" w:lineRule="auto"/>
              <w:ind w:hanging="194"/>
              <w:rPr>
                <w:sz w:val="24"/>
              </w:rPr>
            </w:pPr>
            <w:r w:rsidRPr="004372CB">
              <w:rPr>
                <w:sz w:val="24"/>
              </w:rPr>
              <w:t>Shaft alignment</w:t>
            </w:r>
            <w:r w:rsidRPr="004372CB">
              <w:rPr>
                <w:spacing w:val="-7"/>
                <w:sz w:val="24"/>
              </w:rPr>
              <w:t xml:space="preserve"> </w:t>
            </w:r>
            <w:r w:rsidRPr="004372CB">
              <w:rPr>
                <w:sz w:val="24"/>
              </w:rPr>
              <w:t>kit</w:t>
            </w:r>
          </w:p>
        </w:tc>
      </w:tr>
      <w:tr w:rsidR="004372CB" w:rsidRPr="0000006D" w14:paraId="73FA4E22" w14:textId="77777777" w:rsidTr="008E79FD">
        <w:trPr>
          <w:trHeight w:val="422"/>
          <w:tblHeader/>
        </w:trPr>
        <w:tc>
          <w:tcPr>
            <w:tcW w:w="1768" w:type="pct"/>
          </w:tcPr>
          <w:p w14:paraId="04F39C8D" w14:textId="1BDF3EA5" w:rsidR="004372CB" w:rsidRPr="004372CB" w:rsidRDefault="004372CB" w:rsidP="004372CB">
            <w:pPr>
              <w:spacing w:after="0" w:line="276" w:lineRule="auto"/>
              <w:rPr>
                <w:rFonts w:ascii="Times New Roman" w:hAnsi="Times New Roman" w:cs="Times New Roman"/>
                <w:sz w:val="24"/>
                <w:szCs w:val="24"/>
              </w:rPr>
            </w:pPr>
            <w:r w:rsidRPr="004372CB">
              <w:rPr>
                <w:rFonts w:ascii="Times New Roman" w:hAnsi="Times New Roman" w:cs="Times New Roman"/>
                <w:sz w:val="24"/>
              </w:rPr>
              <w:t>Safety and environmental requirements include but are not limited to:</w:t>
            </w:r>
          </w:p>
        </w:tc>
        <w:tc>
          <w:tcPr>
            <w:tcW w:w="3232" w:type="pct"/>
          </w:tcPr>
          <w:p w14:paraId="7CD9CB8E" w14:textId="77777777" w:rsidR="004372CB" w:rsidRPr="004372CB" w:rsidRDefault="004372CB" w:rsidP="005546F8">
            <w:pPr>
              <w:pStyle w:val="TableParagraph"/>
              <w:numPr>
                <w:ilvl w:val="0"/>
                <w:numId w:val="89"/>
              </w:numPr>
              <w:tabs>
                <w:tab w:val="left" w:pos="475"/>
                <w:tab w:val="left" w:pos="476"/>
              </w:tabs>
              <w:spacing w:before="11" w:line="276" w:lineRule="auto"/>
              <w:ind w:right="176"/>
              <w:rPr>
                <w:sz w:val="24"/>
              </w:rPr>
            </w:pPr>
            <w:r w:rsidRPr="004372CB">
              <w:rPr>
                <w:sz w:val="24"/>
              </w:rPr>
              <w:t>Occupational Safety and Health</w:t>
            </w:r>
            <w:r w:rsidRPr="004372CB">
              <w:rPr>
                <w:spacing w:val="-9"/>
                <w:sz w:val="24"/>
              </w:rPr>
              <w:t xml:space="preserve"> </w:t>
            </w:r>
            <w:r w:rsidRPr="004372CB">
              <w:rPr>
                <w:sz w:val="24"/>
              </w:rPr>
              <w:t>Act 2007</w:t>
            </w:r>
          </w:p>
          <w:p w14:paraId="490C3281" w14:textId="4A62FC4C" w:rsidR="004372CB" w:rsidRPr="004372CB" w:rsidRDefault="004372CB" w:rsidP="005546F8">
            <w:pPr>
              <w:pStyle w:val="TableParagraph"/>
              <w:numPr>
                <w:ilvl w:val="0"/>
                <w:numId w:val="67"/>
              </w:numPr>
              <w:tabs>
                <w:tab w:val="left" w:pos="307"/>
              </w:tabs>
              <w:spacing w:before="1" w:line="276" w:lineRule="auto"/>
              <w:ind w:hanging="194"/>
              <w:rPr>
                <w:sz w:val="24"/>
              </w:rPr>
            </w:pPr>
            <w:r w:rsidRPr="004372CB">
              <w:rPr>
                <w:sz w:val="24"/>
              </w:rPr>
              <w:t>Environmental Management</w:t>
            </w:r>
            <w:r w:rsidRPr="004372CB">
              <w:rPr>
                <w:spacing w:val="-4"/>
                <w:sz w:val="24"/>
              </w:rPr>
              <w:t xml:space="preserve"> </w:t>
            </w:r>
            <w:r w:rsidRPr="004372CB">
              <w:rPr>
                <w:sz w:val="24"/>
              </w:rPr>
              <w:t>and Coordination Act</w:t>
            </w:r>
            <w:r w:rsidRPr="004372CB">
              <w:rPr>
                <w:spacing w:val="-1"/>
                <w:sz w:val="24"/>
              </w:rPr>
              <w:t xml:space="preserve"> </w:t>
            </w:r>
            <w:r w:rsidRPr="004372CB">
              <w:rPr>
                <w:sz w:val="24"/>
              </w:rPr>
              <w:t>1999</w:t>
            </w:r>
          </w:p>
        </w:tc>
      </w:tr>
      <w:tr w:rsidR="004372CB" w:rsidRPr="0000006D" w14:paraId="3695BA0A" w14:textId="77777777" w:rsidTr="008E79FD">
        <w:trPr>
          <w:trHeight w:val="422"/>
          <w:tblHeader/>
        </w:trPr>
        <w:tc>
          <w:tcPr>
            <w:tcW w:w="1768" w:type="pct"/>
          </w:tcPr>
          <w:p w14:paraId="6494754C" w14:textId="0DCEFAA8" w:rsidR="004372CB" w:rsidRPr="004372CB" w:rsidRDefault="004372CB" w:rsidP="004372CB">
            <w:pPr>
              <w:spacing w:after="0" w:line="276" w:lineRule="auto"/>
              <w:rPr>
                <w:rFonts w:ascii="Times New Roman" w:hAnsi="Times New Roman" w:cs="Times New Roman"/>
                <w:sz w:val="24"/>
                <w:szCs w:val="24"/>
              </w:rPr>
            </w:pPr>
            <w:r w:rsidRPr="004372CB">
              <w:rPr>
                <w:rFonts w:ascii="Times New Roman" w:hAnsi="Times New Roman" w:cs="Times New Roman"/>
                <w:sz w:val="24"/>
              </w:rPr>
              <w:t>Materials include but are not limited to:</w:t>
            </w:r>
          </w:p>
        </w:tc>
        <w:tc>
          <w:tcPr>
            <w:tcW w:w="3232" w:type="pct"/>
          </w:tcPr>
          <w:p w14:paraId="447EA828" w14:textId="77777777" w:rsidR="004372CB" w:rsidRPr="004372CB" w:rsidRDefault="004372CB" w:rsidP="005546F8">
            <w:pPr>
              <w:pStyle w:val="TableParagraph"/>
              <w:numPr>
                <w:ilvl w:val="0"/>
                <w:numId w:val="90"/>
              </w:numPr>
              <w:tabs>
                <w:tab w:val="left" w:pos="475"/>
                <w:tab w:val="left" w:pos="476"/>
              </w:tabs>
              <w:spacing w:before="8" w:line="276" w:lineRule="auto"/>
              <w:rPr>
                <w:sz w:val="24"/>
              </w:rPr>
            </w:pPr>
            <w:r w:rsidRPr="004372CB">
              <w:rPr>
                <w:sz w:val="24"/>
              </w:rPr>
              <w:t>Lubricants</w:t>
            </w:r>
          </w:p>
          <w:p w14:paraId="4A05D67B" w14:textId="77777777" w:rsidR="004372CB" w:rsidRPr="004372CB" w:rsidRDefault="004372CB" w:rsidP="005546F8">
            <w:pPr>
              <w:pStyle w:val="TableParagraph"/>
              <w:numPr>
                <w:ilvl w:val="0"/>
                <w:numId w:val="90"/>
              </w:numPr>
              <w:tabs>
                <w:tab w:val="left" w:pos="475"/>
                <w:tab w:val="left" w:pos="476"/>
              </w:tabs>
              <w:spacing w:line="276" w:lineRule="auto"/>
              <w:rPr>
                <w:sz w:val="24"/>
              </w:rPr>
            </w:pPr>
            <w:r w:rsidRPr="004372CB">
              <w:rPr>
                <w:sz w:val="24"/>
              </w:rPr>
              <w:t>Shaft alignment spare</w:t>
            </w:r>
            <w:r w:rsidRPr="004372CB">
              <w:rPr>
                <w:spacing w:val="-3"/>
                <w:sz w:val="24"/>
              </w:rPr>
              <w:t xml:space="preserve"> </w:t>
            </w:r>
            <w:r w:rsidRPr="004372CB">
              <w:rPr>
                <w:sz w:val="24"/>
              </w:rPr>
              <w:t>parts</w:t>
            </w:r>
          </w:p>
          <w:p w14:paraId="5D01FF41" w14:textId="77777777" w:rsidR="004372CB" w:rsidRPr="004372CB" w:rsidRDefault="004372CB" w:rsidP="005546F8">
            <w:pPr>
              <w:pStyle w:val="TableParagraph"/>
              <w:numPr>
                <w:ilvl w:val="0"/>
                <w:numId w:val="90"/>
              </w:numPr>
              <w:tabs>
                <w:tab w:val="left" w:pos="475"/>
                <w:tab w:val="left" w:pos="476"/>
              </w:tabs>
              <w:spacing w:before="1" w:line="276" w:lineRule="auto"/>
              <w:rPr>
                <w:sz w:val="24"/>
              </w:rPr>
            </w:pPr>
            <w:r w:rsidRPr="004372CB">
              <w:rPr>
                <w:sz w:val="24"/>
              </w:rPr>
              <w:t>Cleaning</w:t>
            </w:r>
            <w:r w:rsidRPr="004372CB">
              <w:rPr>
                <w:spacing w:val="-3"/>
                <w:sz w:val="24"/>
              </w:rPr>
              <w:t xml:space="preserve"> </w:t>
            </w:r>
            <w:r w:rsidRPr="004372CB">
              <w:rPr>
                <w:sz w:val="24"/>
              </w:rPr>
              <w:t>materials</w:t>
            </w:r>
          </w:p>
          <w:p w14:paraId="2196F084" w14:textId="30AA40E6" w:rsidR="004372CB" w:rsidRPr="004372CB" w:rsidRDefault="004372CB" w:rsidP="005546F8">
            <w:pPr>
              <w:pStyle w:val="TableParagraph"/>
              <w:numPr>
                <w:ilvl w:val="0"/>
                <w:numId w:val="68"/>
              </w:numPr>
              <w:tabs>
                <w:tab w:val="left" w:pos="307"/>
              </w:tabs>
              <w:spacing w:line="276" w:lineRule="auto"/>
              <w:ind w:hanging="194"/>
              <w:rPr>
                <w:sz w:val="24"/>
              </w:rPr>
            </w:pPr>
            <w:r w:rsidRPr="004372CB">
              <w:rPr>
                <w:sz w:val="24"/>
              </w:rPr>
              <w:t>Shims</w:t>
            </w:r>
          </w:p>
        </w:tc>
      </w:tr>
      <w:tr w:rsidR="004372CB" w:rsidRPr="0000006D" w14:paraId="68796898" w14:textId="77777777" w:rsidTr="008E79FD">
        <w:trPr>
          <w:trHeight w:val="422"/>
          <w:tblHeader/>
        </w:trPr>
        <w:tc>
          <w:tcPr>
            <w:tcW w:w="1768" w:type="pct"/>
          </w:tcPr>
          <w:p w14:paraId="290EF36A" w14:textId="24D7A88D" w:rsidR="004372CB" w:rsidRPr="004372CB" w:rsidRDefault="004372CB" w:rsidP="004372CB">
            <w:pPr>
              <w:spacing w:after="0" w:line="276" w:lineRule="auto"/>
              <w:rPr>
                <w:rFonts w:ascii="Times New Roman" w:eastAsia="Times New Roman" w:hAnsi="Times New Roman" w:cs="Times New Roman"/>
                <w:color w:val="000000"/>
                <w:kern w:val="28"/>
                <w:sz w:val="24"/>
                <w:szCs w:val="24"/>
              </w:rPr>
            </w:pPr>
            <w:r w:rsidRPr="004372CB">
              <w:rPr>
                <w:rFonts w:ascii="Times New Roman" w:hAnsi="Times New Roman" w:cs="Times New Roman"/>
                <w:sz w:val="24"/>
              </w:rPr>
              <w:t>Shaft alignment methods are limited to:</w:t>
            </w:r>
          </w:p>
        </w:tc>
        <w:tc>
          <w:tcPr>
            <w:tcW w:w="3232" w:type="pct"/>
          </w:tcPr>
          <w:p w14:paraId="69C29274" w14:textId="7B5B0D22" w:rsidR="004372CB" w:rsidRPr="004372CB" w:rsidRDefault="004372CB" w:rsidP="004372CB">
            <w:pPr>
              <w:pStyle w:val="ListParagraph"/>
              <w:numPr>
                <w:ilvl w:val="0"/>
                <w:numId w:val="10"/>
              </w:numPr>
              <w:spacing w:after="0"/>
              <w:rPr>
                <w:rFonts w:ascii="Times New Roman" w:hAnsi="Times New Roman"/>
                <w:sz w:val="24"/>
                <w:szCs w:val="24"/>
              </w:rPr>
            </w:pPr>
            <w:r w:rsidRPr="004372CB">
              <w:rPr>
                <w:rFonts w:ascii="Times New Roman" w:hAnsi="Times New Roman"/>
                <w:sz w:val="24"/>
              </w:rPr>
              <w:t>Laser optical, reverse dial, face and rim</w:t>
            </w:r>
          </w:p>
        </w:tc>
      </w:tr>
      <w:tr w:rsidR="004372CB" w:rsidRPr="0000006D" w14:paraId="6760951D" w14:textId="77777777" w:rsidTr="003E72CB">
        <w:trPr>
          <w:trHeight w:val="422"/>
          <w:tblHeader/>
        </w:trPr>
        <w:tc>
          <w:tcPr>
            <w:tcW w:w="1768" w:type="pct"/>
          </w:tcPr>
          <w:p w14:paraId="14AE841C" w14:textId="632D993E" w:rsidR="004372CB" w:rsidRPr="004372CB" w:rsidRDefault="004372CB" w:rsidP="004372CB">
            <w:pPr>
              <w:spacing w:after="0" w:line="276" w:lineRule="auto"/>
              <w:rPr>
                <w:rFonts w:ascii="Times New Roman" w:eastAsia="Times New Roman" w:hAnsi="Times New Roman" w:cs="Times New Roman"/>
                <w:color w:val="000000"/>
                <w:kern w:val="28"/>
                <w:sz w:val="24"/>
                <w:szCs w:val="24"/>
              </w:rPr>
            </w:pPr>
            <w:r w:rsidRPr="004372CB">
              <w:rPr>
                <w:rFonts w:ascii="Times New Roman" w:hAnsi="Times New Roman" w:cs="Times New Roman"/>
                <w:sz w:val="24"/>
              </w:rPr>
              <w:t>Related industries include but are not limited to:</w:t>
            </w:r>
          </w:p>
        </w:tc>
        <w:tc>
          <w:tcPr>
            <w:tcW w:w="3232" w:type="pct"/>
          </w:tcPr>
          <w:p w14:paraId="192CD127" w14:textId="6CC6E4DE" w:rsidR="004372CB" w:rsidRPr="004372CB" w:rsidRDefault="004372CB" w:rsidP="004372CB">
            <w:pPr>
              <w:pStyle w:val="ListParagraph"/>
              <w:numPr>
                <w:ilvl w:val="0"/>
                <w:numId w:val="10"/>
              </w:numPr>
              <w:spacing w:after="0"/>
              <w:rPr>
                <w:rFonts w:ascii="Times New Roman" w:hAnsi="Times New Roman"/>
                <w:sz w:val="24"/>
                <w:szCs w:val="24"/>
              </w:rPr>
            </w:pPr>
            <w:r w:rsidRPr="004372CB">
              <w:rPr>
                <w:rFonts w:ascii="Times New Roman" w:hAnsi="Times New Roman"/>
                <w:sz w:val="24"/>
              </w:rPr>
              <w:t>Manufacturing industries, marine industry, heavy machinery</w:t>
            </w:r>
          </w:p>
        </w:tc>
      </w:tr>
    </w:tbl>
    <w:p w14:paraId="7F457277" w14:textId="77777777" w:rsidR="00713C80" w:rsidRPr="0000006D" w:rsidRDefault="00713C80" w:rsidP="00681887">
      <w:pPr>
        <w:spacing w:after="0" w:line="276" w:lineRule="auto"/>
        <w:rPr>
          <w:rFonts w:ascii="Times New Roman" w:eastAsia="Calibri" w:hAnsi="Times New Roman" w:cs="Times New Roman"/>
          <w:b/>
          <w:sz w:val="24"/>
          <w:szCs w:val="24"/>
          <w:lang w:val="en-GB"/>
        </w:rPr>
      </w:pPr>
    </w:p>
    <w:p w14:paraId="264545E1" w14:textId="77777777" w:rsidR="00713C80" w:rsidRPr="0000006D" w:rsidRDefault="00713C80"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1DD43CA8" w14:textId="77777777" w:rsidR="009D0217" w:rsidRPr="009D0217" w:rsidRDefault="009D0217" w:rsidP="009D0217">
      <w:p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The section describes the required knowledge which supports performance. This knowledge will need to be considered in the learning and assessment process.</w:t>
      </w:r>
    </w:p>
    <w:p w14:paraId="7227ADDA" w14:textId="77777777" w:rsidR="009D0217" w:rsidRPr="009D0217" w:rsidRDefault="009D0217" w:rsidP="009D0217">
      <w:pPr>
        <w:spacing w:after="0" w:line="276" w:lineRule="auto"/>
        <w:rPr>
          <w:rFonts w:ascii="Times New Roman" w:eastAsia="Calibri" w:hAnsi="Times New Roman" w:cs="Times New Roman"/>
          <w:bCs/>
          <w:sz w:val="24"/>
          <w:szCs w:val="24"/>
          <w:lang w:val="en-GB" w:bidi="en-US"/>
        </w:rPr>
      </w:pPr>
    </w:p>
    <w:p w14:paraId="77458691" w14:textId="77777777" w:rsidR="009D0217" w:rsidRPr="009D0217" w:rsidRDefault="009D0217" w:rsidP="009D0217">
      <w:pPr>
        <w:spacing w:after="0" w:line="276" w:lineRule="auto"/>
        <w:rPr>
          <w:rFonts w:ascii="Times New Roman" w:eastAsia="Calibri" w:hAnsi="Times New Roman" w:cs="Times New Roman"/>
          <w:bCs/>
          <w:sz w:val="24"/>
          <w:szCs w:val="24"/>
          <w:lang w:val="en-GB" w:bidi="en-US"/>
        </w:rPr>
      </w:pPr>
      <w:r w:rsidRPr="009D0217">
        <w:rPr>
          <w:rFonts w:ascii="Times New Roman" w:eastAsia="Calibri" w:hAnsi="Times New Roman" w:cs="Times New Roman"/>
          <w:bCs/>
          <w:sz w:val="24"/>
          <w:szCs w:val="24"/>
          <w:lang w:val="en-GB" w:bidi="en-US"/>
        </w:rPr>
        <w:t>The individual needs to demonstrate knowledge of:</w:t>
      </w:r>
    </w:p>
    <w:p w14:paraId="04269773" w14:textId="77777777" w:rsidR="004372CB" w:rsidRPr="004372CB" w:rsidRDefault="004372CB" w:rsidP="005546F8">
      <w:pPr>
        <w:pStyle w:val="ListParagraph"/>
        <w:widowControl w:val="0"/>
        <w:numPr>
          <w:ilvl w:val="0"/>
          <w:numId w:val="91"/>
        </w:numPr>
        <w:autoSpaceDE w:val="0"/>
        <w:autoSpaceDN w:val="0"/>
        <w:spacing w:before="5" w:after="0"/>
        <w:ind w:right="569"/>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Safe working practices and procedures to be followed when preparing for shaft alignment</w:t>
      </w:r>
    </w:p>
    <w:p w14:paraId="578CC156" w14:textId="53671ADF" w:rsidR="004372CB" w:rsidRPr="004372CB" w:rsidRDefault="004372CB" w:rsidP="005546F8">
      <w:pPr>
        <w:pStyle w:val="ListParagraph"/>
        <w:widowControl w:val="0"/>
        <w:numPr>
          <w:ilvl w:val="0"/>
          <w:numId w:val="91"/>
        </w:numPr>
        <w:autoSpaceDE w:val="0"/>
        <w:autoSpaceDN w:val="0"/>
        <w:spacing w:before="2" w:after="0"/>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Permit to work system</w:t>
      </w:r>
    </w:p>
    <w:p w14:paraId="4DE1E0AD" w14:textId="4E8D37E0" w:rsidR="004372CB" w:rsidRPr="004372CB" w:rsidRDefault="004372CB" w:rsidP="005546F8">
      <w:pPr>
        <w:pStyle w:val="ListParagraph"/>
        <w:widowControl w:val="0"/>
        <w:numPr>
          <w:ilvl w:val="0"/>
          <w:numId w:val="91"/>
        </w:numPr>
        <w:autoSpaceDE w:val="0"/>
        <w:autoSpaceDN w:val="0"/>
        <w:spacing w:before="1" w:after="0"/>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Applicable legislations</w:t>
      </w:r>
    </w:p>
    <w:p w14:paraId="6D751DEB" w14:textId="1FC727BB" w:rsidR="004372CB" w:rsidRPr="004372CB" w:rsidRDefault="004372CB" w:rsidP="005546F8">
      <w:pPr>
        <w:pStyle w:val="ListParagraph"/>
        <w:widowControl w:val="0"/>
        <w:numPr>
          <w:ilvl w:val="0"/>
          <w:numId w:val="91"/>
        </w:numPr>
        <w:autoSpaceDE w:val="0"/>
        <w:autoSpaceDN w:val="0"/>
        <w:spacing w:before="2" w:after="0"/>
        <w:ind w:right="416"/>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Hazards associated with shaft alignment and how they can be minimised</w:t>
      </w:r>
    </w:p>
    <w:p w14:paraId="4109AEBE" w14:textId="2ACC6B6A" w:rsidR="004372CB" w:rsidRPr="004372CB" w:rsidRDefault="004372CB" w:rsidP="005546F8">
      <w:pPr>
        <w:pStyle w:val="ListParagraph"/>
        <w:widowControl w:val="0"/>
        <w:numPr>
          <w:ilvl w:val="0"/>
          <w:numId w:val="91"/>
        </w:numPr>
        <w:autoSpaceDE w:val="0"/>
        <w:autoSpaceDN w:val="0"/>
        <w:spacing w:before="4" w:after="0"/>
        <w:ind w:right="496"/>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Personal protective equipment worn while carrying out shaft alignment</w:t>
      </w:r>
    </w:p>
    <w:p w14:paraId="2B8177EE" w14:textId="6C17A4A7" w:rsidR="004372CB" w:rsidRPr="004372CB" w:rsidRDefault="004372CB" w:rsidP="005546F8">
      <w:pPr>
        <w:pStyle w:val="ListParagraph"/>
        <w:widowControl w:val="0"/>
        <w:numPr>
          <w:ilvl w:val="0"/>
          <w:numId w:val="91"/>
        </w:numPr>
        <w:autoSpaceDE w:val="0"/>
        <w:autoSpaceDN w:val="0"/>
        <w:spacing w:before="2" w:after="0"/>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Shaft alignment methods</w:t>
      </w:r>
    </w:p>
    <w:p w14:paraId="20E2B530" w14:textId="3F36C37D" w:rsidR="004372CB" w:rsidRPr="004372CB" w:rsidRDefault="004372CB" w:rsidP="005546F8">
      <w:pPr>
        <w:pStyle w:val="ListParagraph"/>
        <w:widowControl w:val="0"/>
        <w:numPr>
          <w:ilvl w:val="0"/>
          <w:numId w:val="91"/>
        </w:numPr>
        <w:autoSpaceDE w:val="0"/>
        <w:autoSpaceDN w:val="0"/>
        <w:spacing w:before="2" w:after="0"/>
        <w:ind w:right="803"/>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Reading and interpretation of manufacturer’s instructions manual, engineering drawings and specifications</w:t>
      </w:r>
    </w:p>
    <w:p w14:paraId="344DB01B" w14:textId="02844F03" w:rsidR="004372CB" w:rsidRPr="004372CB" w:rsidRDefault="004372CB" w:rsidP="005546F8">
      <w:pPr>
        <w:pStyle w:val="ListParagraph"/>
        <w:widowControl w:val="0"/>
        <w:numPr>
          <w:ilvl w:val="0"/>
          <w:numId w:val="91"/>
        </w:numPr>
        <w:autoSpaceDE w:val="0"/>
        <w:autoSpaceDN w:val="0"/>
        <w:spacing w:before="2" w:after="0"/>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Terminology used for shaft alignment</w:t>
      </w:r>
    </w:p>
    <w:p w14:paraId="2369C218" w14:textId="58343D91" w:rsidR="004372CB" w:rsidRPr="004372CB" w:rsidRDefault="004372CB" w:rsidP="005546F8">
      <w:pPr>
        <w:pStyle w:val="ListParagraph"/>
        <w:widowControl w:val="0"/>
        <w:numPr>
          <w:ilvl w:val="0"/>
          <w:numId w:val="91"/>
        </w:numPr>
        <w:autoSpaceDE w:val="0"/>
        <w:autoSpaceDN w:val="0"/>
        <w:spacing w:before="2" w:after="0"/>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How to isolate and prepare an equipment for shaft alignment</w:t>
      </w:r>
    </w:p>
    <w:p w14:paraId="2B47D4BB" w14:textId="2ED0B3F4" w:rsidR="004372CB" w:rsidRPr="004372CB" w:rsidRDefault="004372CB" w:rsidP="005546F8">
      <w:pPr>
        <w:pStyle w:val="ListParagraph"/>
        <w:widowControl w:val="0"/>
        <w:numPr>
          <w:ilvl w:val="0"/>
          <w:numId w:val="91"/>
        </w:numPr>
        <w:autoSpaceDE w:val="0"/>
        <w:autoSpaceDN w:val="0"/>
        <w:spacing w:before="2" w:after="0"/>
        <w:ind w:right="843"/>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Actions to be taken by the performer and operator before equipment shaft alignment</w:t>
      </w:r>
    </w:p>
    <w:p w14:paraId="7DB8E4BE" w14:textId="4D839BB7" w:rsidR="004372CB" w:rsidRPr="004372CB" w:rsidRDefault="004372CB" w:rsidP="005546F8">
      <w:pPr>
        <w:pStyle w:val="ListParagraph"/>
        <w:widowControl w:val="0"/>
        <w:numPr>
          <w:ilvl w:val="0"/>
          <w:numId w:val="91"/>
        </w:numPr>
        <w:autoSpaceDE w:val="0"/>
        <w:autoSpaceDN w:val="0"/>
        <w:spacing w:before="4" w:after="0"/>
        <w:ind w:right="903"/>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 xml:space="preserve">How to examine shafts and couplings for defects - wear, corrosion, </w:t>
      </w:r>
      <w:r w:rsidRPr="004372CB">
        <w:rPr>
          <w:rFonts w:ascii="Times New Roman" w:eastAsia="Times New Roman" w:hAnsi="Times New Roman"/>
          <w:sz w:val="24"/>
          <w:szCs w:val="24"/>
          <w:lang w:bidi="en-US"/>
        </w:rPr>
        <w:lastRenderedPageBreak/>
        <w:t>porosity, cracks</w:t>
      </w:r>
    </w:p>
    <w:p w14:paraId="392C52EC" w14:textId="0365AFAD" w:rsidR="004372CB" w:rsidRPr="004372CB" w:rsidRDefault="004372CB" w:rsidP="005546F8">
      <w:pPr>
        <w:pStyle w:val="ListParagraph"/>
        <w:widowControl w:val="0"/>
        <w:numPr>
          <w:ilvl w:val="0"/>
          <w:numId w:val="91"/>
        </w:numPr>
        <w:autoSpaceDE w:val="0"/>
        <w:autoSpaceDN w:val="0"/>
        <w:spacing w:before="5" w:after="0"/>
        <w:ind w:right="416"/>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Problems that can occur during shaft alignment and how they can be overcome</w:t>
      </w:r>
    </w:p>
    <w:p w14:paraId="7475F1FC" w14:textId="4016FDE4" w:rsidR="004372CB" w:rsidRPr="004372CB" w:rsidRDefault="004372CB" w:rsidP="005546F8">
      <w:pPr>
        <w:pStyle w:val="ListParagraph"/>
        <w:widowControl w:val="0"/>
        <w:numPr>
          <w:ilvl w:val="0"/>
          <w:numId w:val="91"/>
        </w:numPr>
        <w:autoSpaceDE w:val="0"/>
        <w:autoSpaceDN w:val="0"/>
        <w:spacing w:before="4" w:after="0"/>
        <w:ind w:right="569"/>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Safe working practices and procedures to be followed when aligning shafts</w:t>
      </w:r>
    </w:p>
    <w:p w14:paraId="6BD150F9" w14:textId="02E14740" w:rsidR="004372CB" w:rsidRPr="004372CB" w:rsidRDefault="004372CB" w:rsidP="005546F8">
      <w:pPr>
        <w:pStyle w:val="ListParagraph"/>
        <w:widowControl w:val="0"/>
        <w:numPr>
          <w:ilvl w:val="0"/>
          <w:numId w:val="91"/>
        </w:numPr>
        <w:autoSpaceDE w:val="0"/>
        <w:autoSpaceDN w:val="0"/>
        <w:spacing w:before="2" w:after="0"/>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How to perform shaft alignment on equipment and driver</w:t>
      </w:r>
    </w:p>
    <w:p w14:paraId="581C472F" w14:textId="0BA4963F" w:rsidR="004372CB" w:rsidRPr="004372CB" w:rsidRDefault="004372CB" w:rsidP="005546F8">
      <w:pPr>
        <w:pStyle w:val="ListParagraph"/>
        <w:widowControl w:val="0"/>
        <w:numPr>
          <w:ilvl w:val="0"/>
          <w:numId w:val="91"/>
        </w:numPr>
        <w:autoSpaceDE w:val="0"/>
        <w:autoSpaceDN w:val="0"/>
        <w:spacing w:before="2" w:after="0"/>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Procedures for reassembly of the shaft alignment</w:t>
      </w:r>
    </w:p>
    <w:p w14:paraId="4FE3B11D" w14:textId="5F80EE1B" w:rsidR="004372CB" w:rsidRPr="004372CB" w:rsidRDefault="004372CB" w:rsidP="005546F8">
      <w:pPr>
        <w:pStyle w:val="ListParagraph"/>
        <w:widowControl w:val="0"/>
        <w:numPr>
          <w:ilvl w:val="0"/>
          <w:numId w:val="91"/>
        </w:numPr>
        <w:autoSpaceDE w:val="0"/>
        <w:autoSpaceDN w:val="0"/>
        <w:spacing w:after="0"/>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Procedure for test running an equipment after shaft alignment</w:t>
      </w:r>
    </w:p>
    <w:p w14:paraId="6D0E739C" w14:textId="550F4BAF" w:rsidR="004372CB" w:rsidRPr="004372CB" w:rsidRDefault="004372CB" w:rsidP="005546F8">
      <w:pPr>
        <w:pStyle w:val="ListParagraph"/>
        <w:widowControl w:val="0"/>
        <w:numPr>
          <w:ilvl w:val="0"/>
          <w:numId w:val="91"/>
        </w:numPr>
        <w:autoSpaceDE w:val="0"/>
        <w:autoSpaceDN w:val="0"/>
        <w:spacing w:before="2" w:after="0"/>
        <w:ind w:right="902"/>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Procedure for testing alignment quality using equipment operational parameters</w:t>
      </w:r>
    </w:p>
    <w:p w14:paraId="5E760BD9" w14:textId="7051F533" w:rsidR="004372CB" w:rsidRPr="004372CB" w:rsidRDefault="004372CB" w:rsidP="005546F8">
      <w:pPr>
        <w:pStyle w:val="ListParagraph"/>
        <w:widowControl w:val="0"/>
        <w:numPr>
          <w:ilvl w:val="0"/>
          <w:numId w:val="91"/>
        </w:numPr>
        <w:autoSpaceDE w:val="0"/>
        <w:autoSpaceDN w:val="0"/>
        <w:spacing w:before="2" w:after="0"/>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Equipment handing over procedures after alignment</w:t>
      </w:r>
    </w:p>
    <w:p w14:paraId="71B17E7D" w14:textId="2284F9F5" w:rsidR="004372CB" w:rsidRPr="004372CB" w:rsidRDefault="004372CB" w:rsidP="005546F8">
      <w:pPr>
        <w:pStyle w:val="ListParagraph"/>
        <w:widowControl w:val="0"/>
        <w:numPr>
          <w:ilvl w:val="0"/>
          <w:numId w:val="91"/>
        </w:numPr>
        <w:autoSpaceDE w:val="0"/>
        <w:autoSpaceDN w:val="0"/>
        <w:spacing w:after="0"/>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Shaft alignment costing</w:t>
      </w:r>
    </w:p>
    <w:p w14:paraId="414E6883" w14:textId="2ECFFF60" w:rsidR="004372CB" w:rsidRPr="004372CB" w:rsidRDefault="004372CB" w:rsidP="005546F8">
      <w:pPr>
        <w:pStyle w:val="ListParagraph"/>
        <w:widowControl w:val="0"/>
        <w:numPr>
          <w:ilvl w:val="0"/>
          <w:numId w:val="91"/>
        </w:numPr>
        <w:autoSpaceDE w:val="0"/>
        <w:autoSpaceDN w:val="0"/>
        <w:spacing w:after="0"/>
        <w:rPr>
          <w:rFonts w:ascii="Times New Roman" w:eastAsia="Times New Roman" w:hAnsi="Times New Roman"/>
          <w:sz w:val="24"/>
          <w:szCs w:val="24"/>
          <w:lang w:bidi="en-US"/>
        </w:rPr>
      </w:pPr>
      <w:r w:rsidRPr="004372CB">
        <w:rPr>
          <w:rFonts w:ascii="Times New Roman" w:eastAsia="Times New Roman" w:hAnsi="Times New Roman"/>
          <w:sz w:val="24"/>
          <w:szCs w:val="24"/>
          <w:lang w:bidi="en-US"/>
        </w:rPr>
        <w:t>Shaft alignment report writing</w:t>
      </w:r>
    </w:p>
    <w:p w14:paraId="524089AC" w14:textId="77777777" w:rsidR="00975904" w:rsidRPr="00975904" w:rsidRDefault="00975904" w:rsidP="00681887">
      <w:pPr>
        <w:spacing w:after="0" w:line="276" w:lineRule="auto"/>
        <w:rPr>
          <w:rFonts w:ascii="Times New Roman" w:eastAsia="Calibri" w:hAnsi="Times New Roman" w:cs="Times New Roman"/>
          <w:sz w:val="24"/>
          <w:szCs w:val="24"/>
          <w:lang w:val="en-GB"/>
        </w:rPr>
      </w:pPr>
    </w:p>
    <w:p w14:paraId="31A12A20" w14:textId="38D4B28E" w:rsidR="009D0217" w:rsidRDefault="009D0217">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14:paraId="52D2C8F4" w14:textId="77777777" w:rsidR="00101157" w:rsidRDefault="00101157" w:rsidP="009D0217">
      <w:pPr>
        <w:spacing w:after="0" w:line="276" w:lineRule="auto"/>
        <w:rPr>
          <w:rFonts w:ascii="Times New Roman" w:eastAsia="Times New Roman" w:hAnsi="Times New Roman" w:cs="Times New Roman"/>
          <w:b/>
          <w:sz w:val="24"/>
          <w:szCs w:val="24"/>
          <w:lang w:val="en-GB"/>
        </w:rPr>
      </w:pPr>
    </w:p>
    <w:p w14:paraId="0ED9E2F9" w14:textId="77AE5432" w:rsidR="00A336DC" w:rsidRPr="0000006D" w:rsidRDefault="004372CB" w:rsidP="00681887">
      <w:pPr>
        <w:pStyle w:val="Heading1"/>
        <w:spacing w:line="276" w:lineRule="auto"/>
      </w:pPr>
      <w:bookmarkStart w:id="44" w:name="_Hlk29935232"/>
      <w:bookmarkStart w:id="45" w:name="_Toc30379173"/>
      <w:r>
        <w:t>MAINTAIN OIL PI</w:t>
      </w:r>
      <w:r w:rsidR="002006F2">
        <w:t>PELINE VALVES</w:t>
      </w:r>
      <w:bookmarkEnd w:id="45"/>
    </w:p>
    <w:p w14:paraId="57E519A9" w14:textId="77777777" w:rsidR="00A336DC" w:rsidRPr="0000006D" w:rsidRDefault="00A336DC" w:rsidP="00681887">
      <w:pPr>
        <w:spacing w:after="0" w:line="276" w:lineRule="auto"/>
        <w:rPr>
          <w:rFonts w:ascii="Times New Roman" w:eastAsia="Calibri" w:hAnsi="Times New Roman" w:cs="Times New Roman"/>
          <w:b/>
          <w:sz w:val="24"/>
          <w:szCs w:val="24"/>
          <w:lang w:val="en-GB"/>
        </w:rPr>
      </w:pPr>
    </w:p>
    <w:p w14:paraId="7275ECC1" w14:textId="236DFE30" w:rsidR="00A336DC" w:rsidRPr="0000006D" w:rsidRDefault="00A336DC"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2006F2" w:rsidRPr="002006F2">
        <w:rPr>
          <w:rFonts w:ascii="Times New Roman" w:eastAsia="Calibri" w:hAnsi="Times New Roman" w:cs="Times New Roman"/>
          <w:b/>
          <w:sz w:val="24"/>
          <w:szCs w:val="24"/>
          <w:lang w:val="en-GB"/>
        </w:rPr>
        <w:t>OG/OS/MM/CR/05/</w:t>
      </w:r>
      <w:r w:rsidR="00CD0400">
        <w:rPr>
          <w:rFonts w:ascii="Times New Roman" w:eastAsia="Calibri" w:hAnsi="Times New Roman" w:cs="Times New Roman"/>
          <w:b/>
          <w:sz w:val="24"/>
          <w:szCs w:val="24"/>
          <w:lang w:val="en-GB"/>
        </w:rPr>
        <w:t>5/A</w:t>
      </w:r>
    </w:p>
    <w:p w14:paraId="3108ADB6" w14:textId="77777777" w:rsidR="00A336DC" w:rsidRPr="0000006D" w:rsidRDefault="00A336DC"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335614B9" w14:textId="77777777" w:rsidR="002006F2" w:rsidRPr="002006F2" w:rsidRDefault="002006F2" w:rsidP="002006F2">
      <w:pPr>
        <w:tabs>
          <w:tab w:val="left" w:pos="2880"/>
        </w:tabs>
        <w:spacing w:after="0" w:line="276" w:lineRule="auto"/>
        <w:rPr>
          <w:rFonts w:ascii="Times New Roman" w:eastAsia="Calibri" w:hAnsi="Times New Roman" w:cs="Times New Roman"/>
          <w:sz w:val="24"/>
          <w:szCs w:val="24"/>
          <w:lang w:val="en-GB" w:bidi="en-US"/>
        </w:rPr>
      </w:pPr>
      <w:r w:rsidRPr="002006F2">
        <w:rPr>
          <w:rFonts w:ascii="Times New Roman" w:eastAsia="Calibri" w:hAnsi="Times New Roman" w:cs="Times New Roman"/>
          <w:sz w:val="24"/>
          <w:szCs w:val="24"/>
          <w:lang w:val="en-GB" w:bidi="en-US"/>
        </w:rPr>
        <w:t>The unit standard specifies the competencies required to maintain oil product valves in oil pipelines. It involves preparing for the maintenance task, setting up maintenance tools and equipment, using appropriate personal protective equipment (PPE), performing valve maintenance to required specifications, test-run and commission serviced valve and complete workplace processes.</w:t>
      </w:r>
    </w:p>
    <w:p w14:paraId="0865BF13" w14:textId="77777777" w:rsidR="002006F2" w:rsidRPr="002006F2" w:rsidRDefault="002006F2" w:rsidP="002006F2">
      <w:pPr>
        <w:tabs>
          <w:tab w:val="left" w:pos="2880"/>
        </w:tabs>
        <w:spacing w:after="0" w:line="276" w:lineRule="auto"/>
        <w:rPr>
          <w:rFonts w:ascii="Times New Roman" w:eastAsia="Calibri" w:hAnsi="Times New Roman" w:cs="Times New Roman"/>
          <w:sz w:val="24"/>
          <w:szCs w:val="24"/>
          <w:lang w:val="en-GB" w:bidi="en-US"/>
        </w:rPr>
      </w:pPr>
    </w:p>
    <w:p w14:paraId="67242978" w14:textId="425FEDEB" w:rsidR="00A336DC" w:rsidRPr="0000006D" w:rsidRDefault="002006F2" w:rsidP="002006F2">
      <w:pPr>
        <w:tabs>
          <w:tab w:val="left" w:pos="2880"/>
        </w:tabs>
        <w:spacing w:after="0" w:line="276" w:lineRule="auto"/>
        <w:rPr>
          <w:rFonts w:ascii="Times New Roman" w:eastAsia="Calibri" w:hAnsi="Times New Roman" w:cs="Times New Roman"/>
          <w:sz w:val="24"/>
          <w:szCs w:val="24"/>
          <w:lang w:val="en-GB"/>
        </w:rPr>
      </w:pPr>
      <w:r w:rsidRPr="002006F2">
        <w:rPr>
          <w:rFonts w:ascii="Times New Roman" w:eastAsia="Calibri" w:hAnsi="Times New Roman" w:cs="Times New Roman"/>
          <w:sz w:val="24"/>
          <w:szCs w:val="24"/>
          <w:lang w:val="en-GB" w:bidi="en-US"/>
        </w:rPr>
        <w:t>This unit standard applies to the oil and gas industry.</w:t>
      </w:r>
    </w:p>
    <w:p w14:paraId="7157C5AB" w14:textId="77777777" w:rsidR="00A336DC" w:rsidRPr="002006F2" w:rsidRDefault="00A336DC" w:rsidP="002006F2">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w:t>
      </w:r>
      <w:r w:rsidRPr="002006F2">
        <w:rPr>
          <w:rFonts w:ascii="Times New Roman" w:eastAsia="Calibri" w:hAnsi="Times New Roman" w:cs="Times New Roman"/>
          <w:b/>
          <w:sz w:val="24"/>
          <w:szCs w:val="24"/>
          <w:lang w:val="en-GB"/>
        </w:rPr>
        <w:t xml:space="preserve">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A336DC" w:rsidRPr="002006F2" w14:paraId="44945DD1"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80BE01" w14:textId="77777777" w:rsidR="00A336DC" w:rsidRPr="002006F2" w:rsidRDefault="00A336DC" w:rsidP="002006F2">
            <w:pPr>
              <w:spacing w:after="0" w:line="276" w:lineRule="auto"/>
              <w:rPr>
                <w:rFonts w:ascii="Times New Roman" w:eastAsia="Calibri" w:hAnsi="Times New Roman" w:cs="Times New Roman"/>
                <w:b/>
                <w:sz w:val="24"/>
                <w:szCs w:val="24"/>
                <w:lang w:val="en-GB"/>
              </w:rPr>
            </w:pPr>
            <w:r w:rsidRPr="002006F2">
              <w:rPr>
                <w:rFonts w:ascii="Times New Roman" w:eastAsia="Calibri" w:hAnsi="Times New Roman" w:cs="Times New Roman"/>
                <w:b/>
                <w:sz w:val="24"/>
                <w:szCs w:val="24"/>
                <w:lang w:val="en-GB"/>
              </w:rPr>
              <w:t xml:space="preserve">ELEMENT </w:t>
            </w:r>
          </w:p>
          <w:p w14:paraId="3405FA71" w14:textId="77777777" w:rsidR="00975904" w:rsidRPr="002006F2" w:rsidRDefault="00975904" w:rsidP="002006F2">
            <w:pPr>
              <w:spacing w:after="0" w:line="276" w:lineRule="auto"/>
              <w:rPr>
                <w:rFonts w:ascii="Times New Roman" w:eastAsia="Calibri" w:hAnsi="Times New Roman" w:cs="Times New Roman"/>
                <w:b/>
                <w:sz w:val="24"/>
                <w:szCs w:val="24"/>
                <w:lang w:val="en-GB"/>
              </w:rPr>
            </w:pPr>
            <w:r w:rsidRPr="002006F2">
              <w:rPr>
                <w:rFonts w:ascii="Times New Roman" w:eastAsia="Calibri" w:hAnsi="Times New Roman" w:cs="Times New Roman"/>
                <w:sz w:val="24"/>
                <w:szCs w:val="24"/>
                <w:lang w:val="en-GB"/>
              </w:rPr>
              <w:t>These describe the key</w:t>
            </w:r>
          </w:p>
          <w:p w14:paraId="64657EDD" w14:textId="77777777" w:rsidR="00975904" w:rsidRPr="002006F2" w:rsidRDefault="00975904" w:rsidP="002006F2">
            <w:pPr>
              <w:spacing w:after="0" w:line="276" w:lineRule="auto"/>
              <w:rPr>
                <w:rFonts w:ascii="Times New Roman" w:eastAsia="Calibri" w:hAnsi="Times New Roman" w:cs="Times New Roman"/>
                <w:b/>
                <w:sz w:val="24"/>
                <w:szCs w:val="24"/>
                <w:lang w:val="en-GB"/>
              </w:rPr>
            </w:pPr>
            <w:r w:rsidRPr="002006F2">
              <w:rPr>
                <w:rFonts w:ascii="Times New Roman" w:eastAsia="Calibri" w:hAnsi="Times New Roman" w:cs="Times New Roman"/>
                <w:sz w:val="24"/>
                <w:szCs w:val="24"/>
                <w:lang w:val="en-GB"/>
              </w:rPr>
              <w:t>outcomes which make up</w:t>
            </w:r>
          </w:p>
          <w:p w14:paraId="4F473299" w14:textId="24C0DEDF" w:rsidR="00975904" w:rsidRPr="002006F2" w:rsidRDefault="00975904" w:rsidP="002006F2">
            <w:pPr>
              <w:spacing w:after="0" w:line="276" w:lineRule="auto"/>
              <w:rPr>
                <w:rFonts w:ascii="Times New Roman" w:eastAsia="Calibri" w:hAnsi="Times New Roman" w:cs="Times New Roman"/>
                <w:sz w:val="24"/>
                <w:szCs w:val="24"/>
                <w:lang w:val="en-GB"/>
              </w:rPr>
            </w:pPr>
            <w:r w:rsidRPr="002006F2">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796CEC9F" w14:textId="77777777" w:rsidR="00A336DC" w:rsidRPr="002006F2" w:rsidRDefault="00A336DC" w:rsidP="002006F2">
            <w:pPr>
              <w:spacing w:after="0" w:line="276" w:lineRule="auto"/>
              <w:ind w:left="357"/>
              <w:rPr>
                <w:rFonts w:ascii="Times New Roman" w:eastAsia="Calibri" w:hAnsi="Times New Roman" w:cs="Times New Roman"/>
                <w:b/>
                <w:sz w:val="24"/>
                <w:szCs w:val="24"/>
                <w:lang w:val="en-GB"/>
              </w:rPr>
            </w:pPr>
            <w:r w:rsidRPr="002006F2">
              <w:rPr>
                <w:rFonts w:ascii="Times New Roman" w:eastAsia="Calibri" w:hAnsi="Times New Roman" w:cs="Times New Roman"/>
                <w:b/>
                <w:sz w:val="24"/>
                <w:szCs w:val="24"/>
                <w:lang w:val="en-GB"/>
              </w:rPr>
              <w:t>PERFORMANCE CRITERIA</w:t>
            </w:r>
          </w:p>
          <w:p w14:paraId="62BE962E" w14:textId="77777777" w:rsidR="00A336DC" w:rsidRPr="002006F2" w:rsidRDefault="00A336DC" w:rsidP="002006F2">
            <w:pPr>
              <w:spacing w:after="0" w:line="276" w:lineRule="auto"/>
              <w:ind w:left="357"/>
              <w:rPr>
                <w:rFonts w:ascii="Times New Roman" w:eastAsia="Calibri" w:hAnsi="Times New Roman" w:cs="Times New Roman"/>
                <w:b/>
                <w:sz w:val="24"/>
                <w:szCs w:val="24"/>
                <w:lang w:val="en-GB"/>
              </w:rPr>
            </w:pPr>
            <w:r w:rsidRPr="002006F2">
              <w:rPr>
                <w:rFonts w:ascii="Times New Roman" w:eastAsia="Calibri" w:hAnsi="Times New Roman" w:cs="Times New Roman"/>
                <w:b/>
                <w:i/>
                <w:sz w:val="24"/>
                <w:szCs w:val="24"/>
                <w:lang w:val="en-GB"/>
              </w:rPr>
              <w:t>(Bold and italicized terms are elaborated in the Range)</w:t>
            </w:r>
          </w:p>
        </w:tc>
      </w:tr>
      <w:tr w:rsidR="009D0217" w:rsidRPr="002006F2" w14:paraId="037F5F57" w14:textId="77777777" w:rsidTr="008E79FD">
        <w:trPr>
          <w:trHeight w:val="1151"/>
        </w:trPr>
        <w:tc>
          <w:tcPr>
            <w:tcW w:w="1818" w:type="pct"/>
          </w:tcPr>
          <w:p w14:paraId="0AE0057A" w14:textId="1C2987B1" w:rsidR="009D0217" w:rsidRPr="002006F2" w:rsidRDefault="002006F2" w:rsidP="002006F2">
            <w:pPr>
              <w:numPr>
                <w:ilvl w:val="0"/>
                <w:numId w:val="6"/>
              </w:numPr>
              <w:spacing w:after="200" w:line="276" w:lineRule="auto"/>
              <w:contextualSpacing/>
              <w:rPr>
                <w:rFonts w:ascii="Times New Roman" w:eastAsia="Calibri" w:hAnsi="Times New Roman" w:cs="Times New Roman"/>
                <w:sz w:val="24"/>
                <w:szCs w:val="24"/>
                <w:lang w:val="en-GB"/>
              </w:rPr>
            </w:pPr>
            <w:r w:rsidRPr="002006F2">
              <w:rPr>
                <w:rFonts w:ascii="Times New Roman" w:hAnsi="Times New Roman" w:cs="Times New Roman"/>
                <w:sz w:val="24"/>
              </w:rPr>
              <w:t>Prepare for valve maintenance</w:t>
            </w:r>
          </w:p>
        </w:tc>
        <w:tc>
          <w:tcPr>
            <w:tcW w:w="3182" w:type="pct"/>
          </w:tcPr>
          <w:p w14:paraId="5704CCB1" w14:textId="77777777" w:rsidR="002006F2" w:rsidRPr="002006F2" w:rsidRDefault="002006F2" w:rsidP="005546F8">
            <w:pPr>
              <w:pStyle w:val="TableParagraph"/>
              <w:numPr>
                <w:ilvl w:val="1"/>
                <w:numId w:val="69"/>
              </w:numPr>
              <w:tabs>
                <w:tab w:val="left" w:pos="475"/>
              </w:tabs>
              <w:spacing w:before="51" w:line="276" w:lineRule="auto"/>
              <w:ind w:right="208"/>
              <w:rPr>
                <w:sz w:val="24"/>
              </w:rPr>
            </w:pPr>
            <w:r w:rsidRPr="002006F2">
              <w:rPr>
                <w:sz w:val="24"/>
              </w:rPr>
              <w:t>Valve maintenance requirements are determined from workplace instructions</w:t>
            </w:r>
          </w:p>
          <w:p w14:paraId="6E2D8282" w14:textId="77777777" w:rsidR="002006F2" w:rsidRPr="002006F2" w:rsidRDefault="002006F2" w:rsidP="005546F8">
            <w:pPr>
              <w:pStyle w:val="TableParagraph"/>
              <w:numPr>
                <w:ilvl w:val="1"/>
                <w:numId w:val="69"/>
              </w:numPr>
              <w:tabs>
                <w:tab w:val="left" w:pos="475"/>
              </w:tabs>
              <w:spacing w:before="51" w:line="276" w:lineRule="auto"/>
              <w:ind w:right="208"/>
              <w:rPr>
                <w:sz w:val="24"/>
              </w:rPr>
            </w:pPr>
            <w:r w:rsidRPr="002006F2">
              <w:rPr>
                <w:sz w:val="24"/>
              </w:rPr>
              <w:t>Safety and environmental requirements are followed in accordance with workplace procedures and statutory obligations</w:t>
            </w:r>
          </w:p>
          <w:p w14:paraId="5C4E3FA7" w14:textId="77777777" w:rsidR="009D0217" w:rsidRPr="002006F2" w:rsidRDefault="002006F2" w:rsidP="005546F8">
            <w:pPr>
              <w:pStyle w:val="ListParagraph"/>
              <w:numPr>
                <w:ilvl w:val="1"/>
                <w:numId w:val="69"/>
              </w:numPr>
              <w:spacing w:after="0"/>
              <w:rPr>
                <w:rFonts w:ascii="Times New Roman" w:eastAsia="Times New Roman" w:hAnsi="Times New Roman"/>
                <w:color w:val="000000"/>
                <w:kern w:val="28"/>
                <w:sz w:val="24"/>
                <w:szCs w:val="24"/>
              </w:rPr>
            </w:pPr>
            <w:r w:rsidRPr="002006F2">
              <w:rPr>
                <w:rFonts w:ascii="Times New Roman" w:hAnsi="Times New Roman"/>
                <w:sz w:val="24"/>
              </w:rPr>
              <w:t>Required maintenance service is identified from defect notification (equipment defect report)</w:t>
            </w:r>
          </w:p>
          <w:p w14:paraId="2CA9EE04" w14:textId="77777777" w:rsidR="002006F2" w:rsidRPr="002006F2" w:rsidRDefault="002006F2" w:rsidP="005546F8">
            <w:pPr>
              <w:pStyle w:val="ListParagraph"/>
              <w:numPr>
                <w:ilvl w:val="1"/>
                <w:numId w:val="69"/>
              </w:numPr>
              <w:spacing w:after="0"/>
              <w:rPr>
                <w:rFonts w:ascii="Times New Roman" w:eastAsia="Times New Roman" w:hAnsi="Times New Roman"/>
                <w:color w:val="000000"/>
                <w:kern w:val="28"/>
                <w:sz w:val="24"/>
                <w:szCs w:val="24"/>
              </w:rPr>
            </w:pPr>
            <w:r w:rsidRPr="002006F2">
              <w:rPr>
                <w:rFonts w:ascii="Times New Roman" w:eastAsia="Times New Roman" w:hAnsi="Times New Roman"/>
                <w:color w:val="000000"/>
                <w:kern w:val="28"/>
                <w:sz w:val="24"/>
                <w:szCs w:val="24"/>
              </w:rPr>
              <w:t>Scheduled maintenance service is identified from planned preventive maintenance chart</w:t>
            </w:r>
          </w:p>
          <w:p w14:paraId="0E1CE074" w14:textId="77777777" w:rsidR="002006F2" w:rsidRPr="002006F2" w:rsidRDefault="002006F2" w:rsidP="005546F8">
            <w:pPr>
              <w:pStyle w:val="ListParagraph"/>
              <w:numPr>
                <w:ilvl w:val="1"/>
                <w:numId w:val="69"/>
              </w:numPr>
              <w:spacing w:after="0"/>
              <w:rPr>
                <w:rFonts w:ascii="Times New Roman" w:eastAsia="Times New Roman" w:hAnsi="Times New Roman"/>
                <w:color w:val="000000"/>
                <w:kern w:val="28"/>
                <w:sz w:val="24"/>
                <w:szCs w:val="24"/>
              </w:rPr>
            </w:pPr>
            <w:r w:rsidRPr="002006F2">
              <w:rPr>
                <w:rFonts w:ascii="Times New Roman" w:eastAsia="Times New Roman" w:hAnsi="Times New Roman"/>
                <w:color w:val="000000"/>
                <w:kern w:val="28"/>
                <w:sz w:val="24"/>
                <w:szCs w:val="24"/>
              </w:rPr>
              <w:t>Tools and equipment are selected, checked for serviceability and any faults rectified as per workplace procedures</w:t>
            </w:r>
          </w:p>
          <w:p w14:paraId="04DB832F" w14:textId="77777777" w:rsidR="002006F2" w:rsidRPr="002006F2" w:rsidRDefault="002006F2" w:rsidP="005546F8">
            <w:pPr>
              <w:pStyle w:val="ListParagraph"/>
              <w:numPr>
                <w:ilvl w:val="1"/>
                <w:numId w:val="69"/>
              </w:numPr>
              <w:spacing w:after="0"/>
              <w:rPr>
                <w:rFonts w:ascii="Times New Roman" w:eastAsia="Times New Roman" w:hAnsi="Times New Roman"/>
                <w:color w:val="000000"/>
                <w:kern w:val="28"/>
                <w:sz w:val="24"/>
                <w:szCs w:val="24"/>
              </w:rPr>
            </w:pPr>
            <w:r w:rsidRPr="002006F2">
              <w:rPr>
                <w:rFonts w:ascii="Times New Roman" w:eastAsia="Times New Roman" w:hAnsi="Times New Roman"/>
                <w:color w:val="000000"/>
                <w:kern w:val="28"/>
                <w:sz w:val="24"/>
                <w:szCs w:val="24"/>
              </w:rPr>
              <w:t>Materials appropriate for the job are identified and located</w:t>
            </w:r>
          </w:p>
          <w:p w14:paraId="437891D5" w14:textId="744448A9" w:rsidR="002006F2" w:rsidRPr="002006F2" w:rsidRDefault="002006F2" w:rsidP="005546F8">
            <w:pPr>
              <w:pStyle w:val="ListParagraph"/>
              <w:numPr>
                <w:ilvl w:val="1"/>
                <w:numId w:val="69"/>
              </w:numPr>
              <w:spacing w:after="0"/>
              <w:rPr>
                <w:rFonts w:ascii="Times New Roman" w:eastAsia="Times New Roman" w:hAnsi="Times New Roman"/>
                <w:color w:val="000000"/>
                <w:kern w:val="28"/>
                <w:sz w:val="24"/>
                <w:szCs w:val="24"/>
              </w:rPr>
            </w:pPr>
            <w:r w:rsidRPr="002006F2">
              <w:rPr>
                <w:rFonts w:ascii="Times New Roman" w:eastAsia="Times New Roman" w:hAnsi="Times New Roman"/>
                <w:color w:val="000000"/>
                <w:kern w:val="28"/>
                <w:sz w:val="24"/>
                <w:szCs w:val="24"/>
              </w:rPr>
              <w:t>Permit to work is processed as per workplace procedures</w:t>
            </w:r>
          </w:p>
        </w:tc>
      </w:tr>
      <w:tr w:rsidR="009D0217" w:rsidRPr="002006F2" w14:paraId="2EE2F4CB" w14:textId="77777777" w:rsidTr="008E79FD">
        <w:trPr>
          <w:trHeight w:val="917"/>
        </w:trPr>
        <w:tc>
          <w:tcPr>
            <w:tcW w:w="1818" w:type="pct"/>
          </w:tcPr>
          <w:p w14:paraId="4879409B" w14:textId="5885D28C" w:rsidR="009D0217" w:rsidRPr="002006F2" w:rsidRDefault="002006F2" w:rsidP="005546F8">
            <w:pPr>
              <w:numPr>
                <w:ilvl w:val="0"/>
                <w:numId w:val="69"/>
              </w:numPr>
              <w:spacing w:after="200" w:line="276" w:lineRule="auto"/>
              <w:contextualSpacing/>
              <w:rPr>
                <w:rFonts w:ascii="Times New Roman" w:eastAsia="Calibri" w:hAnsi="Times New Roman" w:cs="Times New Roman"/>
                <w:sz w:val="24"/>
                <w:szCs w:val="24"/>
                <w:lang w:val="en-GB"/>
              </w:rPr>
            </w:pPr>
            <w:r w:rsidRPr="002006F2">
              <w:rPr>
                <w:rFonts w:ascii="Times New Roman" w:hAnsi="Times New Roman" w:cs="Times New Roman"/>
                <w:sz w:val="24"/>
              </w:rPr>
              <w:t>Carry out valve maintenance</w:t>
            </w:r>
          </w:p>
        </w:tc>
        <w:tc>
          <w:tcPr>
            <w:tcW w:w="3182" w:type="pct"/>
          </w:tcPr>
          <w:p w14:paraId="3CAFAD70" w14:textId="77777777" w:rsidR="002006F2" w:rsidRPr="002006F2" w:rsidRDefault="002006F2" w:rsidP="005546F8">
            <w:pPr>
              <w:pStyle w:val="TableParagraph"/>
              <w:numPr>
                <w:ilvl w:val="1"/>
                <w:numId w:val="69"/>
              </w:numPr>
              <w:tabs>
                <w:tab w:val="left" w:pos="466"/>
              </w:tabs>
              <w:spacing w:before="51" w:line="276" w:lineRule="auto"/>
              <w:ind w:right="137"/>
              <w:rPr>
                <w:sz w:val="24"/>
              </w:rPr>
            </w:pPr>
            <w:r w:rsidRPr="002006F2">
              <w:rPr>
                <w:sz w:val="24"/>
              </w:rPr>
              <w:t>Correct information is accessed</w:t>
            </w:r>
            <w:r w:rsidRPr="002006F2">
              <w:rPr>
                <w:spacing w:val="-8"/>
                <w:sz w:val="24"/>
              </w:rPr>
              <w:t xml:space="preserve"> </w:t>
            </w:r>
            <w:r w:rsidRPr="002006F2">
              <w:rPr>
                <w:sz w:val="24"/>
              </w:rPr>
              <w:t>and interpreted from</w:t>
            </w:r>
            <w:r w:rsidRPr="002006F2">
              <w:rPr>
                <w:spacing w:val="-1"/>
                <w:sz w:val="24"/>
              </w:rPr>
              <w:t xml:space="preserve"> </w:t>
            </w:r>
            <w:r w:rsidRPr="002006F2">
              <w:rPr>
                <w:sz w:val="24"/>
              </w:rPr>
              <w:t>appropriate</w:t>
            </w:r>
          </w:p>
          <w:p w14:paraId="3A9D778E" w14:textId="77777777" w:rsidR="002006F2" w:rsidRPr="002006F2" w:rsidRDefault="002006F2" w:rsidP="002006F2">
            <w:pPr>
              <w:pStyle w:val="TableParagraph"/>
              <w:spacing w:line="276" w:lineRule="auto"/>
              <w:ind w:left="465" w:firstLine="0"/>
              <w:rPr>
                <w:sz w:val="24"/>
              </w:rPr>
            </w:pPr>
            <w:r w:rsidRPr="002006F2">
              <w:rPr>
                <w:sz w:val="24"/>
              </w:rPr>
              <w:t>manufacturer’s instructions manual</w:t>
            </w:r>
          </w:p>
          <w:p w14:paraId="46006292" w14:textId="77777777" w:rsidR="002006F2" w:rsidRPr="002006F2" w:rsidRDefault="002006F2" w:rsidP="005546F8">
            <w:pPr>
              <w:pStyle w:val="TableParagraph"/>
              <w:numPr>
                <w:ilvl w:val="1"/>
                <w:numId w:val="69"/>
              </w:numPr>
              <w:tabs>
                <w:tab w:val="left" w:pos="466"/>
              </w:tabs>
              <w:spacing w:before="61" w:line="276" w:lineRule="auto"/>
              <w:ind w:right="408"/>
              <w:jc w:val="both"/>
              <w:rPr>
                <w:sz w:val="24"/>
              </w:rPr>
            </w:pPr>
            <w:r w:rsidRPr="002006F2">
              <w:rPr>
                <w:sz w:val="24"/>
              </w:rPr>
              <w:lastRenderedPageBreak/>
              <w:t>Maintenance is performed as per task requirements and</w:t>
            </w:r>
            <w:r w:rsidRPr="002006F2">
              <w:rPr>
                <w:spacing w:val="-4"/>
                <w:sz w:val="24"/>
              </w:rPr>
              <w:t xml:space="preserve"> </w:t>
            </w:r>
            <w:r w:rsidRPr="002006F2">
              <w:rPr>
                <w:sz w:val="24"/>
              </w:rPr>
              <w:t>workplace procedures</w:t>
            </w:r>
          </w:p>
          <w:p w14:paraId="167C0545" w14:textId="719B6972" w:rsidR="009D0217" w:rsidRPr="002006F2" w:rsidRDefault="002006F2" w:rsidP="002006F2">
            <w:pPr>
              <w:spacing w:after="0" w:line="276" w:lineRule="auto"/>
              <w:ind w:left="114"/>
              <w:rPr>
                <w:rFonts w:ascii="Times New Roman" w:eastAsia="Times New Roman" w:hAnsi="Times New Roman" w:cs="Times New Roman"/>
                <w:color w:val="000000"/>
                <w:kern w:val="28"/>
                <w:sz w:val="24"/>
                <w:szCs w:val="24"/>
              </w:rPr>
            </w:pPr>
            <w:r w:rsidRPr="002006F2">
              <w:rPr>
                <w:rFonts w:ascii="Times New Roman" w:hAnsi="Times New Roman" w:cs="Times New Roman"/>
                <w:sz w:val="24"/>
              </w:rPr>
              <w:t>2.3 Tests on sub-assemblies are conducted according to</w:t>
            </w:r>
            <w:r w:rsidRPr="002006F2">
              <w:rPr>
                <w:rFonts w:ascii="Times New Roman" w:hAnsi="Times New Roman" w:cs="Times New Roman"/>
                <w:spacing w:val="-8"/>
                <w:sz w:val="24"/>
              </w:rPr>
              <w:t xml:space="preserve"> </w:t>
            </w:r>
            <w:r w:rsidRPr="002006F2">
              <w:rPr>
                <w:rFonts w:ascii="Times New Roman" w:hAnsi="Times New Roman" w:cs="Times New Roman"/>
                <w:sz w:val="24"/>
              </w:rPr>
              <w:t>workplace instructions and quality requirements</w:t>
            </w:r>
          </w:p>
        </w:tc>
      </w:tr>
      <w:tr w:rsidR="009D0217" w:rsidRPr="0000006D" w14:paraId="03D21BA3" w14:textId="77777777" w:rsidTr="008E79FD">
        <w:trPr>
          <w:trHeight w:val="917"/>
        </w:trPr>
        <w:tc>
          <w:tcPr>
            <w:tcW w:w="1818" w:type="pct"/>
            <w:hideMark/>
          </w:tcPr>
          <w:p w14:paraId="53D5E996" w14:textId="6B01A121" w:rsidR="009D0217" w:rsidRPr="002006F2" w:rsidRDefault="002006F2" w:rsidP="005546F8">
            <w:pPr>
              <w:pStyle w:val="ListParagraph"/>
              <w:numPr>
                <w:ilvl w:val="0"/>
                <w:numId w:val="70"/>
              </w:numPr>
              <w:rPr>
                <w:rFonts w:ascii="Times New Roman" w:hAnsi="Times New Roman"/>
                <w:sz w:val="24"/>
                <w:szCs w:val="24"/>
              </w:rPr>
            </w:pPr>
            <w:r w:rsidRPr="002006F2">
              <w:rPr>
                <w:rFonts w:ascii="Times New Roman" w:hAnsi="Times New Roman"/>
                <w:sz w:val="24"/>
              </w:rPr>
              <w:lastRenderedPageBreak/>
              <w:t>Perform valve functional tests</w:t>
            </w:r>
          </w:p>
        </w:tc>
        <w:tc>
          <w:tcPr>
            <w:tcW w:w="3182" w:type="pct"/>
          </w:tcPr>
          <w:p w14:paraId="043AF4EC" w14:textId="77777777" w:rsidR="002006F2" w:rsidRPr="002006F2" w:rsidRDefault="002006F2" w:rsidP="005546F8">
            <w:pPr>
              <w:pStyle w:val="TableParagraph"/>
              <w:numPr>
                <w:ilvl w:val="1"/>
                <w:numId w:val="70"/>
              </w:numPr>
              <w:tabs>
                <w:tab w:val="left" w:pos="475"/>
              </w:tabs>
              <w:spacing w:before="51" w:line="276" w:lineRule="auto"/>
              <w:ind w:right="135"/>
              <w:rPr>
                <w:sz w:val="24"/>
              </w:rPr>
            </w:pPr>
            <w:r w:rsidRPr="002006F2">
              <w:rPr>
                <w:sz w:val="24"/>
              </w:rPr>
              <w:t>Valve is test run as per workplace procedures</w:t>
            </w:r>
          </w:p>
          <w:p w14:paraId="0E91A0CA" w14:textId="64D2AB51" w:rsidR="009D0217" w:rsidRPr="009D0217" w:rsidRDefault="002006F2" w:rsidP="005546F8">
            <w:pPr>
              <w:pStyle w:val="TableParagraph"/>
              <w:numPr>
                <w:ilvl w:val="1"/>
                <w:numId w:val="70"/>
              </w:numPr>
              <w:tabs>
                <w:tab w:val="left" w:pos="475"/>
              </w:tabs>
              <w:spacing w:line="276" w:lineRule="auto"/>
              <w:ind w:right="459"/>
              <w:rPr>
                <w:sz w:val="24"/>
              </w:rPr>
            </w:pPr>
            <w:r w:rsidRPr="002006F2">
              <w:rPr>
                <w:sz w:val="24"/>
              </w:rPr>
              <w:t>Valve operational parameters are documented and analysed as per workplace procedures</w:t>
            </w:r>
          </w:p>
        </w:tc>
      </w:tr>
      <w:tr w:rsidR="002006F2" w:rsidRPr="0000006D" w14:paraId="2020E003" w14:textId="77777777" w:rsidTr="008E79FD">
        <w:trPr>
          <w:trHeight w:val="917"/>
        </w:trPr>
        <w:tc>
          <w:tcPr>
            <w:tcW w:w="1818" w:type="pct"/>
          </w:tcPr>
          <w:p w14:paraId="1EC67F0F" w14:textId="455F18E8" w:rsidR="002006F2" w:rsidRPr="002006F2" w:rsidRDefault="002006F2" w:rsidP="005546F8">
            <w:pPr>
              <w:pStyle w:val="ListParagraph"/>
              <w:numPr>
                <w:ilvl w:val="0"/>
                <w:numId w:val="70"/>
              </w:numPr>
              <w:rPr>
                <w:rFonts w:ascii="Times New Roman" w:hAnsi="Times New Roman"/>
                <w:sz w:val="24"/>
              </w:rPr>
            </w:pPr>
            <w:r w:rsidRPr="002006F2">
              <w:rPr>
                <w:rFonts w:ascii="Times New Roman" w:hAnsi="Times New Roman"/>
                <w:sz w:val="24"/>
                <w:szCs w:val="24"/>
              </w:rPr>
              <w:t>Complete valve maintenance</w:t>
            </w:r>
          </w:p>
        </w:tc>
        <w:tc>
          <w:tcPr>
            <w:tcW w:w="3182" w:type="pct"/>
          </w:tcPr>
          <w:p w14:paraId="01A5AF9D" w14:textId="7BCE5718" w:rsidR="002006F2" w:rsidRPr="002006F2" w:rsidRDefault="002006F2" w:rsidP="002006F2">
            <w:pPr>
              <w:pStyle w:val="TableParagraph"/>
              <w:tabs>
                <w:tab w:val="left" w:pos="475"/>
              </w:tabs>
              <w:spacing w:before="51" w:line="276" w:lineRule="auto"/>
              <w:ind w:right="135" w:hanging="114"/>
              <w:rPr>
                <w:sz w:val="24"/>
                <w:szCs w:val="24"/>
              </w:rPr>
            </w:pPr>
            <w:r>
              <w:t>4.</w:t>
            </w:r>
            <w:r w:rsidRPr="002006F2">
              <w:rPr>
                <w:sz w:val="24"/>
                <w:szCs w:val="24"/>
              </w:rPr>
              <w:t>1 Valve is handed over to user as per workplace procedure</w:t>
            </w:r>
          </w:p>
          <w:p w14:paraId="576C7C6E" w14:textId="77777777" w:rsidR="002006F2" w:rsidRPr="002006F2" w:rsidRDefault="002006F2" w:rsidP="005546F8">
            <w:pPr>
              <w:pStyle w:val="TableParagraph"/>
              <w:numPr>
                <w:ilvl w:val="1"/>
                <w:numId w:val="39"/>
              </w:numPr>
              <w:tabs>
                <w:tab w:val="left" w:pos="475"/>
              </w:tabs>
              <w:spacing w:before="51" w:line="276" w:lineRule="auto"/>
              <w:ind w:right="135"/>
              <w:rPr>
                <w:sz w:val="28"/>
                <w:szCs w:val="24"/>
              </w:rPr>
            </w:pPr>
            <w:r w:rsidRPr="002006F2">
              <w:rPr>
                <w:sz w:val="24"/>
                <w:szCs w:val="24"/>
              </w:rPr>
              <w:t>Work is completed and appropriate personnel notified in accordance with workplace procedures</w:t>
            </w:r>
          </w:p>
          <w:p w14:paraId="1C83F0CA" w14:textId="77777777" w:rsidR="002006F2" w:rsidRPr="002006F2" w:rsidRDefault="002006F2" w:rsidP="005546F8">
            <w:pPr>
              <w:pStyle w:val="TableParagraph"/>
              <w:numPr>
                <w:ilvl w:val="1"/>
                <w:numId w:val="39"/>
              </w:numPr>
              <w:tabs>
                <w:tab w:val="left" w:pos="475"/>
              </w:tabs>
              <w:spacing w:before="51" w:line="276" w:lineRule="auto"/>
              <w:ind w:right="135"/>
              <w:rPr>
                <w:sz w:val="24"/>
              </w:rPr>
            </w:pPr>
            <w:r w:rsidRPr="002006F2">
              <w:rPr>
                <w:sz w:val="24"/>
              </w:rPr>
              <w:t>Valve maintenance report is prepared and shared with appropriate personnel as per workplace procedure</w:t>
            </w:r>
          </w:p>
          <w:p w14:paraId="4005231D" w14:textId="0CB931B4" w:rsidR="002006F2" w:rsidRPr="002006F2" w:rsidRDefault="002006F2" w:rsidP="005546F8">
            <w:pPr>
              <w:pStyle w:val="TableParagraph"/>
              <w:numPr>
                <w:ilvl w:val="1"/>
                <w:numId w:val="39"/>
              </w:numPr>
              <w:tabs>
                <w:tab w:val="left" w:pos="475"/>
              </w:tabs>
              <w:spacing w:before="51" w:line="276" w:lineRule="auto"/>
              <w:ind w:right="135"/>
              <w:rPr>
                <w:sz w:val="24"/>
              </w:rPr>
            </w:pPr>
            <w:r w:rsidRPr="002006F2">
              <w:rPr>
                <w:sz w:val="24"/>
              </w:rPr>
              <w:t>Work area is cleaned, non- recyclable materials are disposed of, and recyclable material is collected and stored.</w:t>
            </w:r>
          </w:p>
        </w:tc>
      </w:tr>
    </w:tbl>
    <w:p w14:paraId="696E3436" w14:textId="77777777" w:rsidR="00A336DC" w:rsidRDefault="00A336DC" w:rsidP="00681887">
      <w:pPr>
        <w:spacing w:before="120" w:after="0" w:line="276" w:lineRule="auto"/>
        <w:rPr>
          <w:rFonts w:ascii="Times New Roman" w:eastAsia="Calibri" w:hAnsi="Times New Roman" w:cs="Times New Roman"/>
          <w:b/>
          <w:sz w:val="24"/>
          <w:szCs w:val="24"/>
          <w:lang w:val="en-GB"/>
        </w:rPr>
      </w:pPr>
    </w:p>
    <w:p w14:paraId="43D5FB72" w14:textId="77777777" w:rsidR="00A336DC" w:rsidRPr="0000006D" w:rsidRDefault="00A336DC" w:rsidP="00681887">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031C199D" w14:textId="77777777" w:rsidR="00A336DC" w:rsidRPr="0000006D" w:rsidRDefault="00A336DC"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80F3D4D" w14:textId="77777777" w:rsidR="00A336DC" w:rsidRPr="0000006D" w:rsidRDefault="00A336DC"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A336DC" w:rsidRPr="0000006D" w14:paraId="2B767B6B"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AFA5B1" w14:textId="77777777" w:rsidR="00A336DC" w:rsidRPr="0000006D" w:rsidRDefault="00A336DC"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4454E" w14:textId="77777777" w:rsidR="00A336DC" w:rsidRPr="0000006D" w:rsidRDefault="00A336DC"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6393782E" w14:textId="77777777" w:rsidR="00A336DC" w:rsidRPr="0000006D" w:rsidRDefault="00A336DC"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2006F2" w:rsidRPr="0000006D" w14:paraId="7322A835" w14:textId="77777777" w:rsidTr="008E79FD">
        <w:tc>
          <w:tcPr>
            <w:tcW w:w="1768" w:type="pct"/>
            <w:hideMark/>
          </w:tcPr>
          <w:p w14:paraId="172B1CCA" w14:textId="6261BF2E" w:rsidR="002006F2" w:rsidRPr="002006F2" w:rsidRDefault="002006F2" w:rsidP="002006F2">
            <w:pPr>
              <w:spacing w:before="60" w:after="60" w:line="276" w:lineRule="auto"/>
              <w:rPr>
                <w:rFonts w:ascii="Times New Roman" w:eastAsia="Calibri" w:hAnsi="Times New Roman" w:cs="Times New Roman"/>
                <w:sz w:val="24"/>
                <w:szCs w:val="24"/>
                <w:highlight w:val="yellow"/>
                <w:lang w:val="en-GB"/>
              </w:rPr>
            </w:pPr>
            <w:r w:rsidRPr="002006F2">
              <w:rPr>
                <w:rFonts w:ascii="Times New Roman" w:hAnsi="Times New Roman" w:cs="Times New Roman"/>
                <w:sz w:val="24"/>
              </w:rPr>
              <w:t>Tools and equipment include but are not limited to:</w:t>
            </w:r>
          </w:p>
        </w:tc>
        <w:tc>
          <w:tcPr>
            <w:tcW w:w="3232" w:type="pct"/>
            <w:hideMark/>
          </w:tcPr>
          <w:p w14:paraId="4B3DD922" w14:textId="77777777" w:rsidR="002006F2" w:rsidRPr="002006F2" w:rsidRDefault="002006F2" w:rsidP="005546F8">
            <w:pPr>
              <w:pStyle w:val="TableParagraph"/>
              <w:numPr>
                <w:ilvl w:val="0"/>
                <w:numId w:val="92"/>
              </w:numPr>
              <w:tabs>
                <w:tab w:val="left" w:pos="467"/>
                <w:tab w:val="left" w:pos="468"/>
              </w:tabs>
              <w:spacing w:line="276" w:lineRule="auto"/>
              <w:ind w:right="720"/>
              <w:rPr>
                <w:sz w:val="24"/>
              </w:rPr>
            </w:pPr>
            <w:r w:rsidRPr="002006F2">
              <w:rPr>
                <w:sz w:val="24"/>
              </w:rPr>
              <w:t>Personal protective</w:t>
            </w:r>
            <w:r w:rsidRPr="002006F2">
              <w:rPr>
                <w:spacing w:val="-6"/>
                <w:sz w:val="24"/>
              </w:rPr>
              <w:t xml:space="preserve"> </w:t>
            </w:r>
            <w:r w:rsidRPr="002006F2">
              <w:rPr>
                <w:sz w:val="24"/>
              </w:rPr>
              <w:t>equipment (PPE)</w:t>
            </w:r>
          </w:p>
          <w:p w14:paraId="1EBFCA57" w14:textId="77777777" w:rsidR="002006F2" w:rsidRPr="002006F2" w:rsidRDefault="002006F2" w:rsidP="005546F8">
            <w:pPr>
              <w:pStyle w:val="TableParagraph"/>
              <w:numPr>
                <w:ilvl w:val="0"/>
                <w:numId w:val="92"/>
              </w:numPr>
              <w:tabs>
                <w:tab w:val="left" w:pos="467"/>
                <w:tab w:val="left" w:pos="468"/>
              </w:tabs>
              <w:spacing w:line="276" w:lineRule="auto"/>
              <w:rPr>
                <w:sz w:val="24"/>
              </w:rPr>
            </w:pPr>
            <w:r w:rsidRPr="002006F2">
              <w:rPr>
                <w:sz w:val="24"/>
              </w:rPr>
              <w:t>Hand</w:t>
            </w:r>
            <w:r w:rsidRPr="002006F2">
              <w:rPr>
                <w:spacing w:val="-1"/>
                <w:sz w:val="24"/>
              </w:rPr>
              <w:t xml:space="preserve"> </w:t>
            </w:r>
            <w:r w:rsidRPr="002006F2">
              <w:rPr>
                <w:sz w:val="24"/>
              </w:rPr>
              <w:t>tools</w:t>
            </w:r>
          </w:p>
          <w:p w14:paraId="3EC22F0B" w14:textId="77777777" w:rsidR="002006F2" w:rsidRPr="002006F2" w:rsidRDefault="002006F2" w:rsidP="005546F8">
            <w:pPr>
              <w:pStyle w:val="TableParagraph"/>
              <w:numPr>
                <w:ilvl w:val="0"/>
                <w:numId w:val="92"/>
              </w:numPr>
              <w:tabs>
                <w:tab w:val="left" w:pos="467"/>
                <w:tab w:val="left" w:pos="468"/>
              </w:tabs>
              <w:spacing w:line="276" w:lineRule="auto"/>
              <w:rPr>
                <w:sz w:val="24"/>
              </w:rPr>
            </w:pPr>
            <w:r w:rsidRPr="002006F2">
              <w:rPr>
                <w:sz w:val="24"/>
              </w:rPr>
              <w:t>Lifting</w:t>
            </w:r>
            <w:r w:rsidRPr="002006F2">
              <w:rPr>
                <w:spacing w:val="-4"/>
                <w:sz w:val="24"/>
              </w:rPr>
              <w:t xml:space="preserve"> </w:t>
            </w:r>
            <w:r w:rsidRPr="002006F2">
              <w:rPr>
                <w:sz w:val="24"/>
              </w:rPr>
              <w:t>equipment</w:t>
            </w:r>
          </w:p>
          <w:p w14:paraId="3A937EC1" w14:textId="77777777" w:rsidR="002006F2" w:rsidRPr="002006F2" w:rsidRDefault="002006F2" w:rsidP="005546F8">
            <w:pPr>
              <w:pStyle w:val="TableParagraph"/>
              <w:numPr>
                <w:ilvl w:val="0"/>
                <w:numId w:val="92"/>
              </w:numPr>
              <w:tabs>
                <w:tab w:val="left" w:pos="467"/>
                <w:tab w:val="left" w:pos="468"/>
              </w:tabs>
              <w:spacing w:line="276" w:lineRule="auto"/>
              <w:rPr>
                <w:sz w:val="24"/>
              </w:rPr>
            </w:pPr>
            <w:r w:rsidRPr="002006F2">
              <w:rPr>
                <w:sz w:val="24"/>
              </w:rPr>
              <w:t>Technician</w:t>
            </w:r>
            <w:r w:rsidRPr="002006F2">
              <w:rPr>
                <w:spacing w:val="-1"/>
                <w:sz w:val="24"/>
              </w:rPr>
              <w:t xml:space="preserve"> </w:t>
            </w:r>
            <w:r w:rsidRPr="002006F2">
              <w:rPr>
                <w:sz w:val="24"/>
              </w:rPr>
              <w:t>toolbox</w:t>
            </w:r>
          </w:p>
          <w:p w14:paraId="351EA166" w14:textId="47729013" w:rsidR="002006F2" w:rsidRPr="002006F2" w:rsidRDefault="002006F2" w:rsidP="005546F8">
            <w:pPr>
              <w:pStyle w:val="ListParagraph"/>
              <w:numPr>
                <w:ilvl w:val="0"/>
                <w:numId w:val="42"/>
              </w:numPr>
              <w:spacing w:before="60" w:after="60"/>
              <w:rPr>
                <w:rFonts w:ascii="Times New Roman" w:hAnsi="Times New Roman"/>
                <w:sz w:val="24"/>
                <w:szCs w:val="24"/>
              </w:rPr>
            </w:pPr>
            <w:r w:rsidRPr="002006F2">
              <w:rPr>
                <w:rFonts w:ascii="Times New Roman" w:hAnsi="Times New Roman"/>
                <w:sz w:val="24"/>
              </w:rPr>
              <w:t>Bearing handling</w:t>
            </w:r>
            <w:r w:rsidRPr="002006F2">
              <w:rPr>
                <w:rFonts w:ascii="Times New Roman" w:hAnsi="Times New Roman"/>
                <w:spacing w:val="-6"/>
                <w:sz w:val="24"/>
              </w:rPr>
              <w:t xml:space="preserve"> </w:t>
            </w:r>
            <w:r w:rsidRPr="002006F2">
              <w:rPr>
                <w:rFonts w:ascii="Times New Roman" w:hAnsi="Times New Roman"/>
                <w:sz w:val="24"/>
              </w:rPr>
              <w:t>kit</w:t>
            </w:r>
          </w:p>
        </w:tc>
      </w:tr>
      <w:tr w:rsidR="002006F2" w:rsidRPr="0000006D" w14:paraId="1C1F7AD4" w14:textId="77777777" w:rsidTr="008E79FD">
        <w:tc>
          <w:tcPr>
            <w:tcW w:w="1768" w:type="pct"/>
          </w:tcPr>
          <w:p w14:paraId="139BF783" w14:textId="60445370" w:rsidR="002006F2" w:rsidRPr="002006F2" w:rsidRDefault="002006F2" w:rsidP="002006F2">
            <w:pPr>
              <w:spacing w:line="276" w:lineRule="auto"/>
              <w:rPr>
                <w:rFonts w:ascii="Times New Roman" w:hAnsi="Times New Roman" w:cs="Times New Roman"/>
                <w:sz w:val="24"/>
                <w:szCs w:val="24"/>
              </w:rPr>
            </w:pPr>
            <w:r w:rsidRPr="002006F2">
              <w:rPr>
                <w:rFonts w:ascii="Times New Roman" w:hAnsi="Times New Roman" w:cs="Times New Roman"/>
                <w:sz w:val="24"/>
              </w:rPr>
              <w:t>Safety and environmental requirements include but are not limited to:</w:t>
            </w:r>
          </w:p>
        </w:tc>
        <w:tc>
          <w:tcPr>
            <w:tcW w:w="3232" w:type="pct"/>
          </w:tcPr>
          <w:p w14:paraId="50360232" w14:textId="77777777" w:rsidR="002006F2" w:rsidRPr="002006F2" w:rsidRDefault="002006F2" w:rsidP="005546F8">
            <w:pPr>
              <w:pStyle w:val="TableParagraph"/>
              <w:numPr>
                <w:ilvl w:val="0"/>
                <w:numId w:val="93"/>
              </w:numPr>
              <w:tabs>
                <w:tab w:val="left" w:pos="467"/>
                <w:tab w:val="left" w:pos="468"/>
              </w:tabs>
              <w:spacing w:line="276" w:lineRule="auto"/>
              <w:ind w:right="112"/>
              <w:rPr>
                <w:sz w:val="24"/>
              </w:rPr>
            </w:pPr>
            <w:r w:rsidRPr="002006F2">
              <w:rPr>
                <w:sz w:val="24"/>
              </w:rPr>
              <w:t>Occupational Safety and Health Act, 2007</w:t>
            </w:r>
          </w:p>
          <w:p w14:paraId="4311C781" w14:textId="42FF15C0" w:rsidR="002006F2" w:rsidRPr="002006F2" w:rsidRDefault="002006F2" w:rsidP="005546F8">
            <w:pPr>
              <w:pStyle w:val="ListParagraph"/>
              <w:numPr>
                <w:ilvl w:val="0"/>
                <w:numId w:val="42"/>
              </w:numPr>
              <w:spacing w:before="60" w:after="60"/>
              <w:rPr>
                <w:rFonts w:ascii="Times New Roman" w:hAnsi="Times New Roman"/>
                <w:sz w:val="24"/>
                <w:szCs w:val="24"/>
              </w:rPr>
            </w:pPr>
            <w:r w:rsidRPr="002006F2">
              <w:rPr>
                <w:rFonts w:ascii="Times New Roman" w:hAnsi="Times New Roman"/>
                <w:sz w:val="24"/>
              </w:rPr>
              <w:t>Environmental Management</w:t>
            </w:r>
            <w:r w:rsidRPr="002006F2">
              <w:rPr>
                <w:rFonts w:ascii="Times New Roman" w:hAnsi="Times New Roman"/>
                <w:spacing w:val="-4"/>
                <w:sz w:val="24"/>
              </w:rPr>
              <w:t xml:space="preserve"> </w:t>
            </w:r>
            <w:r w:rsidRPr="002006F2">
              <w:rPr>
                <w:rFonts w:ascii="Times New Roman" w:hAnsi="Times New Roman"/>
                <w:sz w:val="24"/>
              </w:rPr>
              <w:t>and Coordination Act,</w:t>
            </w:r>
            <w:r w:rsidRPr="002006F2">
              <w:rPr>
                <w:rFonts w:ascii="Times New Roman" w:hAnsi="Times New Roman"/>
                <w:spacing w:val="-1"/>
                <w:sz w:val="24"/>
              </w:rPr>
              <w:t xml:space="preserve"> </w:t>
            </w:r>
            <w:r w:rsidRPr="002006F2">
              <w:rPr>
                <w:rFonts w:ascii="Times New Roman" w:hAnsi="Times New Roman"/>
                <w:sz w:val="24"/>
              </w:rPr>
              <w:t>1999</w:t>
            </w:r>
          </w:p>
        </w:tc>
      </w:tr>
      <w:tr w:rsidR="002006F2" w:rsidRPr="0000006D" w14:paraId="764B2738" w14:textId="77777777" w:rsidTr="008E79FD">
        <w:tc>
          <w:tcPr>
            <w:tcW w:w="1768" w:type="pct"/>
          </w:tcPr>
          <w:p w14:paraId="7EB7DE1E" w14:textId="3DE41B31" w:rsidR="002006F2" w:rsidRPr="002006F2" w:rsidRDefault="002006F2" w:rsidP="002006F2">
            <w:pPr>
              <w:spacing w:after="200" w:line="276" w:lineRule="auto"/>
              <w:contextualSpacing/>
              <w:rPr>
                <w:rFonts w:ascii="Times New Roman" w:eastAsia="Calibri" w:hAnsi="Times New Roman" w:cs="Times New Roman"/>
                <w:sz w:val="24"/>
                <w:szCs w:val="24"/>
                <w:lang w:val="en-GB"/>
              </w:rPr>
            </w:pPr>
            <w:r w:rsidRPr="002006F2">
              <w:rPr>
                <w:rFonts w:ascii="Times New Roman" w:hAnsi="Times New Roman" w:cs="Times New Roman"/>
                <w:sz w:val="24"/>
              </w:rPr>
              <w:lastRenderedPageBreak/>
              <w:t>Materials include but are not limited to:</w:t>
            </w:r>
          </w:p>
        </w:tc>
        <w:tc>
          <w:tcPr>
            <w:tcW w:w="3232" w:type="pct"/>
          </w:tcPr>
          <w:p w14:paraId="16DA78F8" w14:textId="77777777" w:rsidR="002006F2" w:rsidRPr="002006F2" w:rsidRDefault="002006F2" w:rsidP="005546F8">
            <w:pPr>
              <w:pStyle w:val="TableParagraph"/>
              <w:numPr>
                <w:ilvl w:val="0"/>
                <w:numId w:val="94"/>
              </w:numPr>
              <w:tabs>
                <w:tab w:val="left" w:pos="467"/>
                <w:tab w:val="left" w:pos="468"/>
              </w:tabs>
              <w:spacing w:line="276" w:lineRule="auto"/>
              <w:rPr>
                <w:sz w:val="24"/>
              </w:rPr>
            </w:pPr>
            <w:r w:rsidRPr="002006F2">
              <w:rPr>
                <w:sz w:val="24"/>
              </w:rPr>
              <w:t>Lubricants</w:t>
            </w:r>
          </w:p>
          <w:p w14:paraId="565F6D54" w14:textId="77777777" w:rsidR="002006F2" w:rsidRPr="002006F2" w:rsidRDefault="002006F2" w:rsidP="005546F8">
            <w:pPr>
              <w:pStyle w:val="TableParagraph"/>
              <w:numPr>
                <w:ilvl w:val="0"/>
                <w:numId w:val="94"/>
              </w:numPr>
              <w:tabs>
                <w:tab w:val="left" w:pos="467"/>
                <w:tab w:val="left" w:pos="468"/>
              </w:tabs>
              <w:spacing w:line="276" w:lineRule="auto"/>
              <w:rPr>
                <w:sz w:val="24"/>
              </w:rPr>
            </w:pPr>
            <w:r w:rsidRPr="002006F2">
              <w:rPr>
                <w:sz w:val="24"/>
              </w:rPr>
              <w:t>Valve spare</w:t>
            </w:r>
            <w:r w:rsidRPr="002006F2">
              <w:rPr>
                <w:spacing w:val="-2"/>
                <w:sz w:val="24"/>
              </w:rPr>
              <w:t xml:space="preserve"> </w:t>
            </w:r>
            <w:r w:rsidRPr="002006F2">
              <w:rPr>
                <w:sz w:val="24"/>
              </w:rPr>
              <w:t>parts</w:t>
            </w:r>
          </w:p>
          <w:p w14:paraId="4CC9D708" w14:textId="25F201F0" w:rsidR="002006F2" w:rsidRPr="002006F2" w:rsidRDefault="002006F2" w:rsidP="005546F8">
            <w:pPr>
              <w:pStyle w:val="ListParagraph"/>
              <w:numPr>
                <w:ilvl w:val="0"/>
                <w:numId w:val="42"/>
              </w:numPr>
              <w:spacing w:before="60" w:after="60"/>
              <w:rPr>
                <w:rFonts w:ascii="Times New Roman" w:hAnsi="Times New Roman"/>
                <w:sz w:val="24"/>
                <w:szCs w:val="24"/>
              </w:rPr>
            </w:pPr>
            <w:r w:rsidRPr="002006F2">
              <w:rPr>
                <w:rFonts w:ascii="Times New Roman" w:hAnsi="Times New Roman"/>
                <w:sz w:val="24"/>
              </w:rPr>
              <w:t>Cleaning</w:t>
            </w:r>
            <w:r w:rsidRPr="002006F2">
              <w:rPr>
                <w:rFonts w:ascii="Times New Roman" w:hAnsi="Times New Roman"/>
                <w:spacing w:val="-3"/>
                <w:sz w:val="24"/>
              </w:rPr>
              <w:t xml:space="preserve"> </w:t>
            </w:r>
            <w:r w:rsidRPr="002006F2">
              <w:rPr>
                <w:rFonts w:ascii="Times New Roman" w:hAnsi="Times New Roman"/>
                <w:sz w:val="24"/>
              </w:rPr>
              <w:t>materials</w:t>
            </w:r>
          </w:p>
        </w:tc>
      </w:tr>
      <w:tr w:rsidR="002006F2" w:rsidRPr="0000006D" w14:paraId="4CC29021" w14:textId="77777777" w:rsidTr="008E79FD">
        <w:tc>
          <w:tcPr>
            <w:tcW w:w="1768" w:type="pct"/>
          </w:tcPr>
          <w:p w14:paraId="3C2C7CF7" w14:textId="6E702125" w:rsidR="002006F2" w:rsidRPr="002006F2" w:rsidRDefault="002006F2" w:rsidP="002006F2">
            <w:pPr>
              <w:spacing w:after="200" w:line="276" w:lineRule="auto"/>
              <w:contextualSpacing/>
              <w:rPr>
                <w:rFonts w:ascii="Times New Roman" w:eastAsia="Calibri" w:hAnsi="Times New Roman" w:cs="Times New Roman"/>
                <w:sz w:val="24"/>
                <w:szCs w:val="24"/>
                <w:lang w:val="en-GB"/>
              </w:rPr>
            </w:pPr>
            <w:r w:rsidRPr="002006F2">
              <w:rPr>
                <w:rFonts w:ascii="Times New Roman" w:hAnsi="Times New Roman" w:cs="Times New Roman"/>
                <w:sz w:val="24"/>
              </w:rPr>
              <w:t>Pipeline valves include but are not limited to:</w:t>
            </w:r>
          </w:p>
        </w:tc>
        <w:tc>
          <w:tcPr>
            <w:tcW w:w="3232" w:type="pct"/>
          </w:tcPr>
          <w:p w14:paraId="4D5E4589" w14:textId="77777777" w:rsidR="002006F2" w:rsidRPr="002006F2" w:rsidRDefault="002006F2" w:rsidP="002006F2">
            <w:pPr>
              <w:pStyle w:val="TableParagraph"/>
              <w:spacing w:line="276" w:lineRule="auto"/>
              <w:ind w:left="107" w:right="747" w:firstLine="0"/>
              <w:rPr>
                <w:sz w:val="24"/>
              </w:rPr>
            </w:pPr>
            <w:r w:rsidRPr="002006F2">
              <w:rPr>
                <w:sz w:val="24"/>
              </w:rPr>
              <w:t>Ball, gate, globe, check, pressure control, flow control, diaphragm,</w:t>
            </w:r>
          </w:p>
          <w:p w14:paraId="1D7280C4" w14:textId="349E7263" w:rsidR="002006F2" w:rsidRPr="002006F2" w:rsidRDefault="002006F2" w:rsidP="002006F2">
            <w:pPr>
              <w:spacing w:before="60" w:after="60" w:line="276" w:lineRule="auto"/>
              <w:ind w:left="720"/>
              <w:contextualSpacing/>
              <w:rPr>
                <w:rFonts w:ascii="Times New Roman" w:eastAsia="Calibri" w:hAnsi="Times New Roman" w:cs="Times New Roman"/>
                <w:sz w:val="24"/>
                <w:szCs w:val="24"/>
                <w:lang w:val="en-GB"/>
              </w:rPr>
            </w:pPr>
            <w:r w:rsidRPr="002006F2">
              <w:rPr>
                <w:rFonts w:ascii="Times New Roman" w:hAnsi="Times New Roman" w:cs="Times New Roman"/>
                <w:sz w:val="24"/>
              </w:rPr>
              <w:t>butterfly, pressure relief, pressure safety, hydrant pit</w:t>
            </w:r>
          </w:p>
        </w:tc>
      </w:tr>
    </w:tbl>
    <w:p w14:paraId="25898555" w14:textId="77777777" w:rsidR="00B0494D" w:rsidRDefault="00B0494D" w:rsidP="00681887">
      <w:pPr>
        <w:spacing w:after="0" w:line="276" w:lineRule="auto"/>
        <w:rPr>
          <w:rFonts w:ascii="Times New Roman" w:eastAsia="Calibri" w:hAnsi="Times New Roman" w:cs="Times New Roman"/>
          <w:b/>
          <w:sz w:val="24"/>
          <w:szCs w:val="24"/>
          <w:lang w:val="en-GB"/>
        </w:rPr>
      </w:pPr>
    </w:p>
    <w:p w14:paraId="7883CACD" w14:textId="77777777" w:rsidR="00B0494D" w:rsidRDefault="00B0494D" w:rsidP="00681887">
      <w:pPr>
        <w:spacing w:after="0" w:line="276" w:lineRule="auto"/>
        <w:rPr>
          <w:rFonts w:ascii="Times New Roman" w:eastAsia="Calibri" w:hAnsi="Times New Roman" w:cs="Times New Roman"/>
          <w:b/>
          <w:sz w:val="24"/>
          <w:szCs w:val="24"/>
          <w:lang w:val="en-GB"/>
        </w:rPr>
      </w:pPr>
    </w:p>
    <w:p w14:paraId="16F76790" w14:textId="77777777" w:rsidR="00B0494D" w:rsidRDefault="00B0494D" w:rsidP="00681887">
      <w:pPr>
        <w:spacing w:after="0" w:line="276" w:lineRule="auto"/>
        <w:rPr>
          <w:rFonts w:ascii="Times New Roman" w:eastAsia="Calibri" w:hAnsi="Times New Roman" w:cs="Times New Roman"/>
          <w:b/>
          <w:sz w:val="24"/>
          <w:szCs w:val="24"/>
          <w:lang w:val="en-GB"/>
        </w:rPr>
      </w:pPr>
    </w:p>
    <w:p w14:paraId="179028BF" w14:textId="77777777" w:rsidR="00B0494D" w:rsidRDefault="00B0494D" w:rsidP="00681887">
      <w:pPr>
        <w:spacing w:after="0" w:line="276" w:lineRule="auto"/>
        <w:rPr>
          <w:rFonts w:ascii="Times New Roman" w:eastAsia="Calibri" w:hAnsi="Times New Roman" w:cs="Times New Roman"/>
          <w:b/>
          <w:sz w:val="24"/>
          <w:szCs w:val="24"/>
          <w:lang w:val="en-GB"/>
        </w:rPr>
      </w:pPr>
    </w:p>
    <w:p w14:paraId="5FE36FAA" w14:textId="77777777" w:rsidR="00B0494D" w:rsidRDefault="00B0494D" w:rsidP="00681887">
      <w:pPr>
        <w:spacing w:after="0" w:line="276" w:lineRule="auto"/>
        <w:rPr>
          <w:rFonts w:ascii="Times New Roman" w:eastAsia="Calibri" w:hAnsi="Times New Roman" w:cs="Times New Roman"/>
          <w:b/>
          <w:sz w:val="24"/>
          <w:szCs w:val="24"/>
          <w:lang w:val="en-GB"/>
        </w:rPr>
      </w:pPr>
    </w:p>
    <w:p w14:paraId="46FF0681" w14:textId="1077D2EC" w:rsidR="00A336DC" w:rsidRPr="0000006D" w:rsidRDefault="00A336DC"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6B483357" w14:textId="77777777" w:rsidR="00B0494D" w:rsidRPr="00B0494D" w:rsidRDefault="00B0494D" w:rsidP="00B0494D">
      <w:p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This section describes the required knowledge which supports performance. This knowledge will need to be considered in the learning and assessment process.</w:t>
      </w:r>
    </w:p>
    <w:p w14:paraId="4BE67ADA" w14:textId="77777777" w:rsidR="00B0494D" w:rsidRPr="00B0494D" w:rsidRDefault="00B0494D" w:rsidP="00B0494D">
      <w:pPr>
        <w:spacing w:after="0" w:line="276" w:lineRule="auto"/>
        <w:rPr>
          <w:rFonts w:ascii="Times New Roman" w:eastAsia="Calibri" w:hAnsi="Times New Roman" w:cs="Times New Roman"/>
          <w:bCs/>
          <w:sz w:val="24"/>
          <w:szCs w:val="24"/>
          <w:lang w:val="en-GB" w:bidi="en-US"/>
        </w:rPr>
      </w:pPr>
    </w:p>
    <w:p w14:paraId="6403ECE9" w14:textId="77777777" w:rsidR="00B0494D" w:rsidRPr="00B0494D" w:rsidRDefault="00B0494D" w:rsidP="00B0494D">
      <w:p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The individual needs to demonstrate knowledge of:</w:t>
      </w:r>
    </w:p>
    <w:bookmarkEnd w:id="42"/>
    <w:p w14:paraId="23BD0226" w14:textId="77777777"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Safe working practices and procedures to be followed when preparing for pipeline valve maintenance</w:t>
      </w:r>
    </w:p>
    <w:p w14:paraId="25083EE7" w14:textId="5465CBDA"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 xml:space="preserve"> Permit to work system</w:t>
      </w:r>
    </w:p>
    <w:p w14:paraId="4861E841" w14:textId="1E544599"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Applicable legislations</w:t>
      </w:r>
    </w:p>
    <w:p w14:paraId="6F17D243" w14:textId="429FFF85"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Hazards associated with pipeline valve maintenance and how they can be minimized</w:t>
      </w:r>
    </w:p>
    <w:p w14:paraId="7FEA4D92" w14:textId="017CC701"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Personal protective equipment worn while carrying out valve maintenance</w:t>
      </w:r>
    </w:p>
    <w:p w14:paraId="5AAED658" w14:textId="1886EE14"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Types of maintenance for oil pipeline valves</w:t>
      </w:r>
    </w:p>
    <w:p w14:paraId="0061D500" w14:textId="34EBAE66"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Reading and interpretation of manufacturer’s instructions manual, engineering drawings and specifications</w:t>
      </w:r>
    </w:p>
    <w:p w14:paraId="44350B1C" w14:textId="012A1CF7"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Types, sizes, capacities and capabilities of valves</w:t>
      </w:r>
    </w:p>
    <w:p w14:paraId="41F80E29" w14:textId="41B11DF0"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Types of valves and valve drivers used in oil pipelines and depots</w:t>
      </w:r>
    </w:p>
    <w:p w14:paraId="64440CB7" w14:textId="32152990"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Terminology used for valve and valve performance</w:t>
      </w:r>
    </w:p>
    <w:p w14:paraId="21A8AFCF" w14:textId="1C0A0DFF"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How to isolate and prepare a valve for maintenance</w:t>
      </w:r>
    </w:p>
    <w:p w14:paraId="5F6D5E2E" w14:textId="48C7BB17"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 xml:space="preserve"> Actions to be taken by the performer and operator before valve maintenance</w:t>
      </w:r>
    </w:p>
    <w:p w14:paraId="01C2FD95" w14:textId="79A764A7"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Service and overhaul techniques for pipeline valves</w:t>
      </w:r>
    </w:p>
    <w:p w14:paraId="3086DBB3" w14:textId="511E5A74"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How to examine valve parts for defects - wear, corrosion, porosity, cracks</w:t>
      </w:r>
    </w:p>
    <w:p w14:paraId="40A74011" w14:textId="2FDAB781"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Problems that can occur during valve maintenance and how they can be overcome</w:t>
      </w:r>
    </w:p>
    <w:p w14:paraId="6B519514" w14:textId="516D10F8"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lastRenderedPageBreak/>
        <w:t>Safe working practices and procedures to be followed when maintaining valve</w:t>
      </w:r>
    </w:p>
    <w:p w14:paraId="33D1165B" w14:textId="4AC3DA91"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Types of valve seals and their applications</w:t>
      </w:r>
    </w:p>
    <w:p w14:paraId="50FDD5B1" w14:textId="344AC961" w:rsidR="00B0494D"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Bearings, lubrication, and applications</w:t>
      </w:r>
    </w:p>
    <w:p w14:paraId="663086A0" w14:textId="77777777"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Visual examination of valve casing, wear rings, shaft and impeller</w:t>
      </w:r>
    </w:p>
    <w:p w14:paraId="6EA9A840" w14:textId="6AC455A6"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 xml:space="preserve"> Procedures for reassembly of the valve</w:t>
      </w:r>
    </w:p>
    <w:p w14:paraId="7DA89050" w14:textId="43CC064B"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Procedure for test running a valve after maintenance</w:t>
      </w:r>
    </w:p>
    <w:p w14:paraId="46B55103" w14:textId="5CBC4472"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Normal valve operating characteristics – vibrations, temperature, flow-rate, pressure, speed, mountings</w:t>
      </w:r>
    </w:p>
    <w:p w14:paraId="34F1B4FC" w14:textId="7358850C"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Procedure for testing quality of maintenance using valve parameters</w:t>
      </w:r>
    </w:p>
    <w:p w14:paraId="37B8F9AB" w14:textId="43ECB821"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Equipment handing over procedures after maintenance</w:t>
      </w:r>
    </w:p>
    <w:p w14:paraId="4E4EF1F5" w14:textId="77CCD2EA" w:rsidR="00276526" w:rsidRP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Maintenance costing</w:t>
      </w:r>
    </w:p>
    <w:p w14:paraId="341C4B9B" w14:textId="3AFBC9EC" w:rsidR="00276526" w:rsidRDefault="00276526" w:rsidP="005546F8">
      <w:pPr>
        <w:numPr>
          <w:ilvl w:val="1"/>
          <w:numId w:val="55"/>
        </w:num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Maintenance report writing</w:t>
      </w:r>
    </w:p>
    <w:p w14:paraId="687E23FF" w14:textId="4A37CF7E" w:rsidR="00276526" w:rsidRDefault="00276526">
      <w:pPr>
        <w:rPr>
          <w:rFonts w:ascii="Times New Roman" w:eastAsia="Calibri" w:hAnsi="Times New Roman" w:cs="Times New Roman"/>
          <w:bCs/>
          <w:sz w:val="24"/>
          <w:szCs w:val="24"/>
          <w:lang w:val="en-GB" w:bidi="en-US"/>
        </w:rPr>
      </w:pPr>
      <w:r>
        <w:rPr>
          <w:rFonts w:ascii="Times New Roman" w:eastAsia="Calibri" w:hAnsi="Times New Roman" w:cs="Times New Roman"/>
          <w:bCs/>
          <w:sz w:val="24"/>
          <w:szCs w:val="24"/>
          <w:lang w:val="en-GB" w:bidi="en-US"/>
        </w:rPr>
        <w:br w:type="page"/>
      </w:r>
    </w:p>
    <w:p w14:paraId="64EA026E" w14:textId="2E7FDF88" w:rsidR="00276526" w:rsidRPr="0000006D" w:rsidRDefault="00276526" w:rsidP="00276526">
      <w:pPr>
        <w:pStyle w:val="Heading1"/>
        <w:spacing w:line="276" w:lineRule="auto"/>
      </w:pPr>
      <w:bookmarkStart w:id="46" w:name="_Hlk29935775"/>
      <w:bookmarkStart w:id="47" w:name="_Toc30379174"/>
      <w:bookmarkEnd w:id="44"/>
      <w:r>
        <w:lastRenderedPageBreak/>
        <w:t>MAINTAIN OIL PIPELINE VALVE ACTUATORS</w:t>
      </w:r>
      <w:bookmarkEnd w:id="47"/>
    </w:p>
    <w:p w14:paraId="006C2097" w14:textId="77777777" w:rsidR="00276526" w:rsidRPr="0000006D" w:rsidRDefault="00276526" w:rsidP="00276526">
      <w:pPr>
        <w:spacing w:after="0" w:line="276" w:lineRule="auto"/>
        <w:rPr>
          <w:rFonts w:ascii="Times New Roman" w:eastAsia="Calibri" w:hAnsi="Times New Roman" w:cs="Times New Roman"/>
          <w:b/>
          <w:sz w:val="24"/>
          <w:szCs w:val="24"/>
          <w:lang w:val="en-GB"/>
        </w:rPr>
      </w:pPr>
    </w:p>
    <w:p w14:paraId="68E9DFD1" w14:textId="4AE0666E" w:rsidR="00276526" w:rsidRDefault="00276526" w:rsidP="0027652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Pr="00276526">
        <w:rPr>
          <w:rFonts w:ascii="Times New Roman" w:eastAsia="Calibri" w:hAnsi="Times New Roman" w:cs="Times New Roman"/>
          <w:b/>
          <w:sz w:val="24"/>
          <w:szCs w:val="24"/>
          <w:lang w:val="en-GB"/>
        </w:rPr>
        <w:t>OG/OS/MM/CR/06/</w:t>
      </w:r>
      <w:r w:rsidR="00CD0400">
        <w:rPr>
          <w:rFonts w:ascii="Times New Roman" w:eastAsia="Calibri" w:hAnsi="Times New Roman" w:cs="Times New Roman"/>
          <w:b/>
          <w:sz w:val="24"/>
          <w:szCs w:val="24"/>
          <w:lang w:val="en-GB"/>
        </w:rPr>
        <w:t>5/A</w:t>
      </w:r>
    </w:p>
    <w:p w14:paraId="3AE6F557" w14:textId="592E867A" w:rsidR="00276526" w:rsidRPr="0000006D" w:rsidRDefault="00276526" w:rsidP="0027652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65BC95D8" w14:textId="77777777" w:rsidR="00276526" w:rsidRPr="00276526" w:rsidRDefault="00276526" w:rsidP="00276526">
      <w:pPr>
        <w:tabs>
          <w:tab w:val="left" w:pos="2880"/>
        </w:tabs>
        <w:spacing w:after="0" w:line="276" w:lineRule="auto"/>
        <w:rPr>
          <w:rFonts w:ascii="Times New Roman" w:eastAsia="Calibri" w:hAnsi="Times New Roman" w:cs="Times New Roman"/>
          <w:sz w:val="24"/>
          <w:szCs w:val="24"/>
          <w:lang w:val="en-GB" w:bidi="en-US"/>
        </w:rPr>
      </w:pPr>
      <w:r w:rsidRPr="00276526">
        <w:rPr>
          <w:rFonts w:ascii="Times New Roman" w:eastAsia="Calibri" w:hAnsi="Times New Roman" w:cs="Times New Roman"/>
          <w:sz w:val="24"/>
          <w:szCs w:val="24"/>
          <w:lang w:val="en-GB" w:bidi="en-US"/>
        </w:rPr>
        <w:t>The unit standard specifies the competencies required to maintain oil pipeline valve actuators in oil pipelines. It involves preparing for the maintenance task, setting up maintenance tools and equipment, using appropriate personal protective equipment (PPE), performing valve actuator maintenance to required specifications, test-run and commission serviced valve actuator and complete workplace processes.</w:t>
      </w:r>
    </w:p>
    <w:p w14:paraId="0ECD7110" w14:textId="77777777" w:rsidR="00276526" w:rsidRPr="00276526" w:rsidRDefault="00276526" w:rsidP="00276526">
      <w:pPr>
        <w:tabs>
          <w:tab w:val="left" w:pos="2880"/>
        </w:tabs>
        <w:spacing w:after="0" w:line="276" w:lineRule="auto"/>
        <w:rPr>
          <w:rFonts w:ascii="Times New Roman" w:eastAsia="Calibri" w:hAnsi="Times New Roman" w:cs="Times New Roman"/>
          <w:sz w:val="24"/>
          <w:szCs w:val="24"/>
          <w:lang w:val="en-GB" w:bidi="en-US"/>
        </w:rPr>
      </w:pPr>
    </w:p>
    <w:p w14:paraId="28E6F61B" w14:textId="7A77345F" w:rsidR="00276526" w:rsidRPr="0000006D" w:rsidRDefault="00276526" w:rsidP="00276526">
      <w:pPr>
        <w:tabs>
          <w:tab w:val="left" w:pos="2880"/>
        </w:tabs>
        <w:spacing w:after="0" w:line="276" w:lineRule="auto"/>
        <w:rPr>
          <w:rFonts w:ascii="Times New Roman" w:eastAsia="Calibri" w:hAnsi="Times New Roman" w:cs="Times New Roman"/>
          <w:sz w:val="24"/>
          <w:szCs w:val="24"/>
          <w:lang w:val="en-GB"/>
        </w:rPr>
      </w:pPr>
      <w:r w:rsidRPr="00276526">
        <w:rPr>
          <w:rFonts w:ascii="Times New Roman" w:eastAsia="Calibri" w:hAnsi="Times New Roman" w:cs="Times New Roman"/>
          <w:sz w:val="24"/>
          <w:szCs w:val="24"/>
          <w:lang w:val="en-GB" w:bidi="en-US"/>
        </w:rPr>
        <w:t>This unit standard applies to the oil and gas industry.</w:t>
      </w:r>
      <w:r w:rsidRPr="002006F2">
        <w:rPr>
          <w:rFonts w:ascii="Times New Roman" w:eastAsia="Calibri" w:hAnsi="Times New Roman" w:cs="Times New Roman"/>
          <w:sz w:val="24"/>
          <w:szCs w:val="24"/>
          <w:lang w:val="en-GB" w:bidi="en-US"/>
        </w:rPr>
        <w:t>.</w:t>
      </w:r>
    </w:p>
    <w:p w14:paraId="3F7C34E3" w14:textId="77777777" w:rsidR="00276526" w:rsidRPr="002006F2" w:rsidRDefault="00276526" w:rsidP="00276526">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w:t>
      </w:r>
      <w:r w:rsidRPr="002006F2">
        <w:rPr>
          <w:rFonts w:ascii="Times New Roman" w:eastAsia="Calibri" w:hAnsi="Times New Roman" w:cs="Times New Roman"/>
          <w:b/>
          <w:sz w:val="24"/>
          <w:szCs w:val="24"/>
          <w:lang w:val="en-GB"/>
        </w:rPr>
        <w:t xml:space="preserve">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276526" w:rsidRPr="002006F2" w14:paraId="0DF1E22D" w14:textId="77777777" w:rsidTr="003E72CB">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05C275" w14:textId="77777777" w:rsidR="00276526" w:rsidRPr="002006F2" w:rsidRDefault="00276526" w:rsidP="003E72CB">
            <w:pPr>
              <w:spacing w:after="0" w:line="276" w:lineRule="auto"/>
              <w:rPr>
                <w:rFonts w:ascii="Times New Roman" w:eastAsia="Calibri" w:hAnsi="Times New Roman" w:cs="Times New Roman"/>
                <w:b/>
                <w:sz w:val="24"/>
                <w:szCs w:val="24"/>
                <w:lang w:val="en-GB"/>
              </w:rPr>
            </w:pPr>
            <w:r w:rsidRPr="002006F2">
              <w:rPr>
                <w:rFonts w:ascii="Times New Roman" w:eastAsia="Calibri" w:hAnsi="Times New Roman" w:cs="Times New Roman"/>
                <w:b/>
                <w:sz w:val="24"/>
                <w:szCs w:val="24"/>
                <w:lang w:val="en-GB"/>
              </w:rPr>
              <w:t xml:space="preserve">ELEMENT </w:t>
            </w:r>
          </w:p>
          <w:p w14:paraId="4701BBC0" w14:textId="77777777" w:rsidR="00276526" w:rsidRPr="002006F2" w:rsidRDefault="00276526" w:rsidP="003E72CB">
            <w:pPr>
              <w:spacing w:after="0" w:line="276" w:lineRule="auto"/>
              <w:rPr>
                <w:rFonts w:ascii="Times New Roman" w:eastAsia="Calibri" w:hAnsi="Times New Roman" w:cs="Times New Roman"/>
                <w:b/>
                <w:sz w:val="24"/>
                <w:szCs w:val="24"/>
                <w:lang w:val="en-GB"/>
              </w:rPr>
            </w:pPr>
            <w:r w:rsidRPr="002006F2">
              <w:rPr>
                <w:rFonts w:ascii="Times New Roman" w:eastAsia="Calibri" w:hAnsi="Times New Roman" w:cs="Times New Roman"/>
                <w:sz w:val="24"/>
                <w:szCs w:val="24"/>
                <w:lang w:val="en-GB"/>
              </w:rPr>
              <w:t>These describe the key</w:t>
            </w:r>
          </w:p>
          <w:p w14:paraId="288C85E6" w14:textId="77777777" w:rsidR="00276526" w:rsidRPr="002006F2" w:rsidRDefault="00276526" w:rsidP="003E72CB">
            <w:pPr>
              <w:spacing w:after="0" w:line="276" w:lineRule="auto"/>
              <w:rPr>
                <w:rFonts w:ascii="Times New Roman" w:eastAsia="Calibri" w:hAnsi="Times New Roman" w:cs="Times New Roman"/>
                <w:b/>
                <w:sz w:val="24"/>
                <w:szCs w:val="24"/>
                <w:lang w:val="en-GB"/>
              </w:rPr>
            </w:pPr>
            <w:r w:rsidRPr="002006F2">
              <w:rPr>
                <w:rFonts w:ascii="Times New Roman" w:eastAsia="Calibri" w:hAnsi="Times New Roman" w:cs="Times New Roman"/>
                <w:sz w:val="24"/>
                <w:szCs w:val="24"/>
                <w:lang w:val="en-GB"/>
              </w:rPr>
              <w:t>outcomes which make up</w:t>
            </w:r>
          </w:p>
          <w:p w14:paraId="31F99788" w14:textId="77777777" w:rsidR="00276526" w:rsidRPr="002006F2" w:rsidRDefault="00276526" w:rsidP="003E72CB">
            <w:pPr>
              <w:spacing w:after="0" w:line="276" w:lineRule="auto"/>
              <w:rPr>
                <w:rFonts w:ascii="Times New Roman" w:eastAsia="Calibri" w:hAnsi="Times New Roman" w:cs="Times New Roman"/>
                <w:sz w:val="24"/>
                <w:szCs w:val="24"/>
                <w:lang w:val="en-GB"/>
              </w:rPr>
            </w:pPr>
            <w:r w:rsidRPr="002006F2">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4F37011D" w14:textId="77777777" w:rsidR="00276526" w:rsidRPr="002006F2" w:rsidRDefault="00276526" w:rsidP="003E72CB">
            <w:pPr>
              <w:spacing w:after="0" w:line="276" w:lineRule="auto"/>
              <w:ind w:left="357"/>
              <w:rPr>
                <w:rFonts w:ascii="Times New Roman" w:eastAsia="Calibri" w:hAnsi="Times New Roman" w:cs="Times New Roman"/>
                <w:b/>
                <w:sz w:val="24"/>
                <w:szCs w:val="24"/>
                <w:lang w:val="en-GB"/>
              </w:rPr>
            </w:pPr>
            <w:r w:rsidRPr="002006F2">
              <w:rPr>
                <w:rFonts w:ascii="Times New Roman" w:eastAsia="Calibri" w:hAnsi="Times New Roman" w:cs="Times New Roman"/>
                <w:b/>
                <w:sz w:val="24"/>
                <w:szCs w:val="24"/>
                <w:lang w:val="en-GB"/>
              </w:rPr>
              <w:t>PERFORMANCE CRITERIA</w:t>
            </w:r>
          </w:p>
          <w:p w14:paraId="0C32A508" w14:textId="77777777" w:rsidR="00276526" w:rsidRPr="002006F2" w:rsidRDefault="00276526" w:rsidP="003E72CB">
            <w:pPr>
              <w:spacing w:after="0" w:line="276" w:lineRule="auto"/>
              <w:ind w:left="357"/>
              <w:rPr>
                <w:rFonts w:ascii="Times New Roman" w:eastAsia="Calibri" w:hAnsi="Times New Roman" w:cs="Times New Roman"/>
                <w:b/>
                <w:sz w:val="24"/>
                <w:szCs w:val="24"/>
                <w:lang w:val="en-GB"/>
              </w:rPr>
            </w:pPr>
            <w:r w:rsidRPr="002006F2">
              <w:rPr>
                <w:rFonts w:ascii="Times New Roman" w:eastAsia="Calibri" w:hAnsi="Times New Roman" w:cs="Times New Roman"/>
                <w:b/>
                <w:i/>
                <w:sz w:val="24"/>
                <w:szCs w:val="24"/>
                <w:lang w:val="en-GB"/>
              </w:rPr>
              <w:t>(Bold and italicized terms are elaborated in the Range)</w:t>
            </w:r>
          </w:p>
        </w:tc>
      </w:tr>
      <w:tr w:rsidR="00276526" w:rsidRPr="002006F2" w14:paraId="5D6FB3FC" w14:textId="77777777" w:rsidTr="003E72CB">
        <w:trPr>
          <w:trHeight w:val="1151"/>
        </w:trPr>
        <w:tc>
          <w:tcPr>
            <w:tcW w:w="1818" w:type="pct"/>
          </w:tcPr>
          <w:p w14:paraId="137E89A7" w14:textId="4362E63F" w:rsidR="00276526" w:rsidRPr="00276526" w:rsidRDefault="00276526" w:rsidP="005546F8">
            <w:pPr>
              <w:pStyle w:val="ListParagraph"/>
              <w:numPr>
                <w:ilvl w:val="0"/>
                <w:numId w:val="95"/>
              </w:numPr>
              <w:rPr>
                <w:rFonts w:ascii="Times New Roman" w:hAnsi="Times New Roman"/>
                <w:sz w:val="24"/>
                <w:szCs w:val="24"/>
              </w:rPr>
            </w:pPr>
            <w:r w:rsidRPr="00276526">
              <w:rPr>
                <w:rFonts w:ascii="Times New Roman" w:hAnsi="Times New Roman"/>
                <w:sz w:val="24"/>
                <w:szCs w:val="24"/>
              </w:rPr>
              <w:t>Prepare for valve actuator maintenance</w:t>
            </w:r>
          </w:p>
        </w:tc>
        <w:tc>
          <w:tcPr>
            <w:tcW w:w="3182" w:type="pct"/>
          </w:tcPr>
          <w:p w14:paraId="008CFCE1" w14:textId="77777777" w:rsidR="00276526" w:rsidRPr="00276526" w:rsidRDefault="00276526" w:rsidP="005546F8">
            <w:pPr>
              <w:pStyle w:val="TableParagraph"/>
              <w:numPr>
                <w:ilvl w:val="1"/>
                <w:numId w:val="96"/>
              </w:numPr>
              <w:tabs>
                <w:tab w:val="left" w:pos="449"/>
              </w:tabs>
              <w:spacing w:before="51" w:line="276" w:lineRule="auto"/>
              <w:ind w:right="260"/>
              <w:rPr>
                <w:sz w:val="24"/>
              </w:rPr>
            </w:pPr>
            <w:r w:rsidRPr="00276526">
              <w:rPr>
                <w:sz w:val="24"/>
              </w:rPr>
              <w:t>Actuator maintenance</w:t>
            </w:r>
            <w:r w:rsidRPr="00276526">
              <w:rPr>
                <w:spacing w:val="-5"/>
                <w:sz w:val="24"/>
              </w:rPr>
              <w:t xml:space="preserve"> </w:t>
            </w:r>
            <w:r w:rsidRPr="00276526">
              <w:rPr>
                <w:sz w:val="24"/>
              </w:rPr>
              <w:t>requirements are determined from workplace instructions</w:t>
            </w:r>
          </w:p>
          <w:p w14:paraId="3BCDFB30" w14:textId="77777777" w:rsidR="00276526" w:rsidRPr="00276526" w:rsidRDefault="00276526" w:rsidP="005546F8">
            <w:pPr>
              <w:pStyle w:val="TableParagraph"/>
              <w:numPr>
                <w:ilvl w:val="1"/>
                <w:numId w:val="96"/>
              </w:numPr>
              <w:tabs>
                <w:tab w:val="left" w:pos="449"/>
              </w:tabs>
              <w:spacing w:before="61" w:line="276" w:lineRule="auto"/>
              <w:ind w:right="179"/>
              <w:rPr>
                <w:sz w:val="24"/>
              </w:rPr>
            </w:pPr>
            <w:r w:rsidRPr="00276526">
              <w:rPr>
                <w:sz w:val="24"/>
              </w:rPr>
              <w:t>Safety and environmental requirements are followed in accordance with workplace procedures and statutory</w:t>
            </w:r>
            <w:r w:rsidRPr="00276526">
              <w:rPr>
                <w:spacing w:val="-7"/>
                <w:sz w:val="24"/>
              </w:rPr>
              <w:t xml:space="preserve"> </w:t>
            </w:r>
            <w:r w:rsidRPr="00276526">
              <w:rPr>
                <w:sz w:val="24"/>
              </w:rPr>
              <w:t>obligations</w:t>
            </w:r>
          </w:p>
          <w:p w14:paraId="682A23CC" w14:textId="77777777" w:rsidR="00276526" w:rsidRPr="00276526" w:rsidRDefault="00276526" w:rsidP="005546F8">
            <w:pPr>
              <w:pStyle w:val="TableParagraph"/>
              <w:numPr>
                <w:ilvl w:val="1"/>
                <w:numId w:val="96"/>
              </w:numPr>
              <w:tabs>
                <w:tab w:val="left" w:pos="449"/>
              </w:tabs>
              <w:spacing w:before="60" w:line="276" w:lineRule="auto"/>
              <w:ind w:right="406"/>
              <w:rPr>
                <w:sz w:val="24"/>
              </w:rPr>
            </w:pPr>
            <w:r w:rsidRPr="00276526">
              <w:rPr>
                <w:sz w:val="24"/>
              </w:rPr>
              <w:t>Required maintenance service is identified from defect notification (equipment defect</w:t>
            </w:r>
            <w:r w:rsidRPr="00276526">
              <w:rPr>
                <w:spacing w:val="-1"/>
                <w:sz w:val="24"/>
              </w:rPr>
              <w:t xml:space="preserve"> </w:t>
            </w:r>
            <w:r w:rsidRPr="00276526">
              <w:rPr>
                <w:sz w:val="24"/>
              </w:rPr>
              <w:t>report)</w:t>
            </w:r>
          </w:p>
          <w:p w14:paraId="05DAA055" w14:textId="77777777" w:rsidR="00276526" w:rsidRPr="00276526" w:rsidRDefault="00276526" w:rsidP="005546F8">
            <w:pPr>
              <w:pStyle w:val="ListParagraph"/>
              <w:numPr>
                <w:ilvl w:val="1"/>
                <w:numId w:val="96"/>
              </w:numPr>
              <w:spacing w:after="0"/>
              <w:rPr>
                <w:rFonts w:ascii="Times New Roman" w:eastAsia="Times New Roman" w:hAnsi="Times New Roman"/>
                <w:color w:val="000000"/>
                <w:kern w:val="28"/>
                <w:sz w:val="24"/>
                <w:szCs w:val="24"/>
              </w:rPr>
            </w:pPr>
            <w:r w:rsidRPr="00276526">
              <w:rPr>
                <w:rFonts w:ascii="Times New Roman" w:hAnsi="Times New Roman"/>
                <w:sz w:val="24"/>
              </w:rPr>
              <w:t>Scheduled maintenance service is identified from planned</w:t>
            </w:r>
            <w:r w:rsidRPr="00276526">
              <w:rPr>
                <w:rFonts w:ascii="Times New Roman" w:hAnsi="Times New Roman"/>
                <w:spacing w:val="-6"/>
                <w:sz w:val="24"/>
              </w:rPr>
              <w:t xml:space="preserve"> </w:t>
            </w:r>
            <w:r w:rsidRPr="00276526">
              <w:rPr>
                <w:rFonts w:ascii="Times New Roman" w:hAnsi="Times New Roman"/>
                <w:sz w:val="24"/>
              </w:rPr>
              <w:t>preventive maintenance chart.</w:t>
            </w:r>
          </w:p>
          <w:p w14:paraId="47055371" w14:textId="77777777" w:rsidR="00276526" w:rsidRPr="00276526" w:rsidRDefault="00276526" w:rsidP="005546F8">
            <w:pPr>
              <w:pStyle w:val="ListParagraph"/>
              <w:numPr>
                <w:ilvl w:val="1"/>
                <w:numId w:val="96"/>
              </w:numPr>
              <w:spacing w:after="0"/>
              <w:rPr>
                <w:rFonts w:ascii="Times New Roman" w:eastAsia="Times New Roman" w:hAnsi="Times New Roman"/>
                <w:color w:val="000000"/>
                <w:kern w:val="28"/>
                <w:sz w:val="24"/>
                <w:szCs w:val="24"/>
              </w:rPr>
            </w:pPr>
            <w:r w:rsidRPr="00276526">
              <w:rPr>
                <w:rFonts w:ascii="Times New Roman" w:eastAsia="Times New Roman" w:hAnsi="Times New Roman"/>
                <w:color w:val="000000"/>
                <w:kern w:val="28"/>
                <w:sz w:val="24"/>
                <w:szCs w:val="24"/>
              </w:rPr>
              <w:t>Tools and equipment are selected, checked for serviceability and any faults rectified as per workplace procedures</w:t>
            </w:r>
          </w:p>
          <w:p w14:paraId="325EF955" w14:textId="77777777" w:rsidR="00276526" w:rsidRPr="00276526" w:rsidRDefault="00276526" w:rsidP="005546F8">
            <w:pPr>
              <w:pStyle w:val="ListParagraph"/>
              <w:numPr>
                <w:ilvl w:val="1"/>
                <w:numId w:val="96"/>
              </w:numPr>
              <w:spacing w:after="0"/>
              <w:rPr>
                <w:rFonts w:ascii="Times New Roman" w:eastAsia="Times New Roman" w:hAnsi="Times New Roman"/>
                <w:color w:val="000000"/>
                <w:kern w:val="28"/>
                <w:sz w:val="24"/>
                <w:szCs w:val="24"/>
              </w:rPr>
            </w:pPr>
            <w:r w:rsidRPr="00276526">
              <w:rPr>
                <w:rFonts w:ascii="Times New Roman" w:eastAsia="Times New Roman" w:hAnsi="Times New Roman"/>
                <w:color w:val="000000"/>
                <w:kern w:val="28"/>
                <w:sz w:val="24"/>
                <w:szCs w:val="24"/>
              </w:rPr>
              <w:t>Materials appropriate for the job are identified and located</w:t>
            </w:r>
          </w:p>
          <w:p w14:paraId="34312BF2" w14:textId="6957CDFD" w:rsidR="00276526" w:rsidRPr="002006F2" w:rsidRDefault="00276526" w:rsidP="005546F8">
            <w:pPr>
              <w:pStyle w:val="ListParagraph"/>
              <w:numPr>
                <w:ilvl w:val="1"/>
                <w:numId w:val="96"/>
              </w:numPr>
              <w:spacing w:after="0"/>
              <w:rPr>
                <w:rFonts w:ascii="Times New Roman" w:eastAsia="Times New Roman" w:hAnsi="Times New Roman"/>
                <w:color w:val="000000"/>
                <w:kern w:val="28"/>
                <w:sz w:val="24"/>
                <w:szCs w:val="24"/>
              </w:rPr>
            </w:pPr>
            <w:r w:rsidRPr="00276526">
              <w:rPr>
                <w:rFonts w:ascii="Times New Roman" w:eastAsia="Times New Roman" w:hAnsi="Times New Roman"/>
                <w:color w:val="000000"/>
                <w:kern w:val="28"/>
                <w:sz w:val="24"/>
                <w:szCs w:val="24"/>
              </w:rPr>
              <w:t>Permit to work is processed as per workplace procedures</w:t>
            </w:r>
          </w:p>
        </w:tc>
      </w:tr>
      <w:tr w:rsidR="00276526" w:rsidRPr="002006F2" w14:paraId="30E27506" w14:textId="77777777" w:rsidTr="003E72CB">
        <w:trPr>
          <w:trHeight w:val="917"/>
        </w:trPr>
        <w:tc>
          <w:tcPr>
            <w:tcW w:w="1818" w:type="pct"/>
          </w:tcPr>
          <w:p w14:paraId="2158B8EB" w14:textId="3C067F6C" w:rsidR="00276526" w:rsidRPr="00276526" w:rsidRDefault="00276526" w:rsidP="005546F8">
            <w:pPr>
              <w:pStyle w:val="ListParagraph"/>
              <w:numPr>
                <w:ilvl w:val="0"/>
                <w:numId w:val="66"/>
              </w:numPr>
              <w:rPr>
                <w:rFonts w:ascii="Times New Roman" w:hAnsi="Times New Roman"/>
                <w:sz w:val="24"/>
                <w:szCs w:val="24"/>
              </w:rPr>
            </w:pPr>
            <w:r w:rsidRPr="00276526">
              <w:rPr>
                <w:rFonts w:ascii="Times New Roman" w:hAnsi="Times New Roman"/>
                <w:sz w:val="24"/>
              </w:rPr>
              <w:t>Carry out valve actuator maintenance</w:t>
            </w:r>
          </w:p>
        </w:tc>
        <w:tc>
          <w:tcPr>
            <w:tcW w:w="3182" w:type="pct"/>
          </w:tcPr>
          <w:p w14:paraId="321585BB" w14:textId="77777777" w:rsidR="00276526" w:rsidRPr="00276526" w:rsidRDefault="00276526" w:rsidP="00276526">
            <w:pPr>
              <w:spacing w:after="0" w:line="276" w:lineRule="auto"/>
              <w:rPr>
                <w:rFonts w:ascii="Times New Roman" w:eastAsia="Times New Roman" w:hAnsi="Times New Roman" w:cs="Times New Roman"/>
                <w:color w:val="000000"/>
                <w:kern w:val="28"/>
                <w:sz w:val="24"/>
                <w:szCs w:val="24"/>
              </w:rPr>
            </w:pPr>
            <w:r w:rsidRPr="00276526">
              <w:rPr>
                <w:rFonts w:ascii="Times New Roman" w:eastAsia="Times New Roman" w:hAnsi="Times New Roman" w:cs="Times New Roman"/>
                <w:color w:val="000000"/>
                <w:kern w:val="28"/>
                <w:sz w:val="24"/>
                <w:szCs w:val="24"/>
              </w:rPr>
              <w:t>2.1</w:t>
            </w:r>
            <w:r w:rsidRPr="00276526">
              <w:rPr>
                <w:rFonts w:ascii="Times New Roman" w:eastAsia="Times New Roman" w:hAnsi="Times New Roman" w:cs="Times New Roman"/>
                <w:color w:val="000000"/>
                <w:kern w:val="28"/>
                <w:sz w:val="24"/>
                <w:szCs w:val="24"/>
              </w:rPr>
              <w:tab/>
              <w:t>Correct information is accessed and interpreted from appropriate</w:t>
            </w:r>
          </w:p>
          <w:p w14:paraId="7EB8303F" w14:textId="77777777" w:rsidR="00276526" w:rsidRPr="00276526" w:rsidRDefault="00276526" w:rsidP="00276526">
            <w:pPr>
              <w:spacing w:after="0" w:line="276" w:lineRule="auto"/>
              <w:rPr>
                <w:rFonts w:ascii="Times New Roman" w:eastAsia="Times New Roman" w:hAnsi="Times New Roman" w:cs="Times New Roman"/>
                <w:color w:val="000000"/>
                <w:kern w:val="28"/>
                <w:sz w:val="24"/>
                <w:szCs w:val="24"/>
              </w:rPr>
            </w:pPr>
            <w:r w:rsidRPr="00276526">
              <w:rPr>
                <w:rFonts w:ascii="Times New Roman" w:eastAsia="Times New Roman" w:hAnsi="Times New Roman" w:cs="Times New Roman"/>
                <w:color w:val="000000"/>
                <w:kern w:val="28"/>
                <w:sz w:val="24"/>
                <w:szCs w:val="24"/>
              </w:rPr>
              <w:t>manufacturer’s instructions manual.</w:t>
            </w:r>
          </w:p>
          <w:p w14:paraId="7B1FCE81" w14:textId="77777777" w:rsidR="00276526" w:rsidRPr="00276526" w:rsidRDefault="00276526" w:rsidP="00276526">
            <w:pPr>
              <w:spacing w:after="0" w:line="276" w:lineRule="auto"/>
              <w:rPr>
                <w:rFonts w:ascii="Times New Roman" w:eastAsia="Times New Roman" w:hAnsi="Times New Roman" w:cs="Times New Roman"/>
                <w:color w:val="000000"/>
                <w:kern w:val="28"/>
                <w:sz w:val="24"/>
                <w:szCs w:val="24"/>
              </w:rPr>
            </w:pPr>
            <w:r w:rsidRPr="00276526">
              <w:rPr>
                <w:rFonts w:ascii="Times New Roman" w:eastAsia="Times New Roman" w:hAnsi="Times New Roman" w:cs="Times New Roman"/>
                <w:color w:val="000000"/>
                <w:kern w:val="28"/>
                <w:sz w:val="24"/>
                <w:szCs w:val="24"/>
              </w:rPr>
              <w:t>2.2</w:t>
            </w:r>
            <w:r w:rsidRPr="00276526">
              <w:rPr>
                <w:rFonts w:ascii="Times New Roman" w:eastAsia="Times New Roman" w:hAnsi="Times New Roman" w:cs="Times New Roman"/>
                <w:color w:val="000000"/>
                <w:kern w:val="28"/>
                <w:sz w:val="24"/>
                <w:szCs w:val="24"/>
              </w:rPr>
              <w:tab/>
              <w:t>Maintenance is performed as per task requirements and workplace procedures</w:t>
            </w:r>
          </w:p>
          <w:p w14:paraId="21DCDBA1" w14:textId="0E42212E" w:rsidR="00276526" w:rsidRPr="002006F2" w:rsidRDefault="00276526" w:rsidP="00276526">
            <w:pPr>
              <w:spacing w:after="0" w:line="276" w:lineRule="auto"/>
              <w:rPr>
                <w:rFonts w:ascii="Times New Roman" w:eastAsia="Times New Roman" w:hAnsi="Times New Roman" w:cs="Times New Roman"/>
                <w:color w:val="000000"/>
                <w:kern w:val="28"/>
                <w:sz w:val="24"/>
                <w:szCs w:val="24"/>
              </w:rPr>
            </w:pPr>
            <w:r w:rsidRPr="00276526">
              <w:rPr>
                <w:rFonts w:ascii="Times New Roman" w:eastAsia="Times New Roman" w:hAnsi="Times New Roman" w:cs="Times New Roman"/>
                <w:color w:val="000000"/>
                <w:kern w:val="28"/>
                <w:sz w:val="24"/>
                <w:szCs w:val="24"/>
              </w:rPr>
              <w:lastRenderedPageBreak/>
              <w:t>2.3</w:t>
            </w:r>
            <w:r w:rsidRPr="00276526">
              <w:rPr>
                <w:rFonts w:ascii="Times New Roman" w:eastAsia="Times New Roman" w:hAnsi="Times New Roman" w:cs="Times New Roman"/>
                <w:color w:val="000000"/>
                <w:kern w:val="28"/>
                <w:sz w:val="24"/>
                <w:szCs w:val="24"/>
              </w:rPr>
              <w:tab/>
              <w:t>Tests on sub-assemblies are conducted according to workplace instructions and quality requirements</w:t>
            </w:r>
          </w:p>
        </w:tc>
      </w:tr>
      <w:tr w:rsidR="00276526" w:rsidRPr="0000006D" w14:paraId="5EC8FB05" w14:textId="77777777" w:rsidTr="003E72CB">
        <w:trPr>
          <w:trHeight w:val="917"/>
        </w:trPr>
        <w:tc>
          <w:tcPr>
            <w:tcW w:w="1818" w:type="pct"/>
            <w:hideMark/>
          </w:tcPr>
          <w:p w14:paraId="7AB0303B" w14:textId="3B99BDAC" w:rsidR="00276526" w:rsidRPr="00276526" w:rsidRDefault="00276526" w:rsidP="00276526">
            <w:pPr>
              <w:rPr>
                <w:rFonts w:ascii="Times New Roman" w:hAnsi="Times New Roman"/>
                <w:sz w:val="24"/>
                <w:szCs w:val="24"/>
              </w:rPr>
            </w:pPr>
            <w:r>
              <w:rPr>
                <w:rFonts w:ascii="Times New Roman" w:hAnsi="Times New Roman"/>
                <w:sz w:val="24"/>
                <w:szCs w:val="24"/>
              </w:rPr>
              <w:lastRenderedPageBreak/>
              <w:t xml:space="preserve">3Perform </w:t>
            </w:r>
            <w:r w:rsidRPr="00276526">
              <w:rPr>
                <w:rFonts w:ascii="Times New Roman" w:hAnsi="Times New Roman"/>
                <w:sz w:val="24"/>
                <w:szCs w:val="24"/>
              </w:rPr>
              <w:t>valve actuator functional tests</w:t>
            </w:r>
          </w:p>
        </w:tc>
        <w:tc>
          <w:tcPr>
            <w:tcW w:w="3182" w:type="pct"/>
          </w:tcPr>
          <w:p w14:paraId="4464737B" w14:textId="77777777" w:rsidR="00276526" w:rsidRPr="00276526" w:rsidRDefault="00276526" w:rsidP="005546F8">
            <w:pPr>
              <w:pStyle w:val="TableParagraph"/>
              <w:numPr>
                <w:ilvl w:val="1"/>
                <w:numId w:val="97"/>
              </w:numPr>
              <w:tabs>
                <w:tab w:val="left" w:pos="475"/>
              </w:tabs>
              <w:spacing w:before="51" w:line="276" w:lineRule="auto"/>
              <w:ind w:right="135"/>
              <w:rPr>
                <w:sz w:val="24"/>
              </w:rPr>
            </w:pPr>
            <w:r w:rsidRPr="00276526">
              <w:rPr>
                <w:sz w:val="24"/>
              </w:rPr>
              <w:t>Actuator is test run as per workplace procedures</w:t>
            </w:r>
          </w:p>
          <w:p w14:paraId="6856A370" w14:textId="5CAF07BB" w:rsidR="00276526" w:rsidRPr="009D0217" w:rsidRDefault="00276526" w:rsidP="005546F8">
            <w:pPr>
              <w:pStyle w:val="TableParagraph"/>
              <w:numPr>
                <w:ilvl w:val="1"/>
                <w:numId w:val="97"/>
              </w:numPr>
              <w:tabs>
                <w:tab w:val="left" w:pos="475"/>
              </w:tabs>
              <w:spacing w:line="276" w:lineRule="auto"/>
              <w:ind w:right="459"/>
              <w:rPr>
                <w:sz w:val="24"/>
              </w:rPr>
            </w:pPr>
            <w:r w:rsidRPr="00276526">
              <w:rPr>
                <w:sz w:val="24"/>
              </w:rPr>
              <w:t>Actuator operational parameters are documented and analysed as per workplace procedures</w:t>
            </w:r>
          </w:p>
        </w:tc>
      </w:tr>
      <w:tr w:rsidR="00276526" w:rsidRPr="0000006D" w14:paraId="1E923B37" w14:textId="77777777" w:rsidTr="003E72CB">
        <w:trPr>
          <w:trHeight w:val="917"/>
        </w:trPr>
        <w:tc>
          <w:tcPr>
            <w:tcW w:w="1818" w:type="pct"/>
          </w:tcPr>
          <w:p w14:paraId="5F52C7E8" w14:textId="0CDC069C" w:rsidR="00276526" w:rsidRPr="00276526" w:rsidRDefault="00276526" w:rsidP="00276526">
            <w:pPr>
              <w:rPr>
                <w:rFonts w:ascii="Times New Roman" w:hAnsi="Times New Roman"/>
                <w:sz w:val="24"/>
              </w:rPr>
            </w:pPr>
            <w:r>
              <w:rPr>
                <w:rFonts w:ascii="Times New Roman" w:hAnsi="Times New Roman"/>
                <w:sz w:val="24"/>
              </w:rPr>
              <w:t xml:space="preserve">4 </w:t>
            </w:r>
            <w:r w:rsidRPr="00276526">
              <w:rPr>
                <w:rFonts w:ascii="Times New Roman" w:hAnsi="Times New Roman"/>
                <w:sz w:val="24"/>
              </w:rPr>
              <w:t>Complete valve actuator maintenance</w:t>
            </w:r>
          </w:p>
        </w:tc>
        <w:tc>
          <w:tcPr>
            <w:tcW w:w="3182" w:type="pct"/>
          </w:tcPr>
          <w:p w14:paraId="31EF138D" w14:textId="77777777" w:rsidR="00276526" w:rsidRPr="00276526" w:rsidRDefault="00276526" w:rsidP="00276526">
            <w:pPr>
              <w:pStyle w:val="TableParagraph"/>
              <w:tabs>
                <w:tab w:val="left" w:pos="475"/>
              </w:tabs>
              <w:spacing w:before="51" w:line="276" w:lineRule="auto"/>
              <w:ind w:right="135" w:hanging="114"/>
              <w:rPr>
                <w:sz w:val="24"/>
              </w:rPr>
            </w:pPr>
            <w:r w:rsidRPr="00276526">
              <w:rPr>
                <w:sz w:val="24"/>
              </w:rPr>
              <w:t>4.1</w:t>
            </w:r>
            <w:r w:rsidRPr="00276526">
              <w:rPr>
                <w:sz w:val="24"/>
              </w:rPr>
              <w:tab/>
              <w:t>Actuator is handed over to user as per workplace procedure</w:t>
            </w:r>
          </w:p>
          <w:p w14:paraId="3BCDC97C" w14:textId="77777777" w:rsidR="00276526" w:rsidRPr="00276526" w:rsidRDefault="00276526" w:rsidP="00276526">
            <w:pPr>
              <w:pStyle w:val="TableParagraph"/>
              <w:tabs>
                <w:tab w:val="left" w:pos="475"/>
              </w:tabs>
              <w:spacing w:before="51" w:line="276" w:lineRule="auto"/>
              <w:ind w:right="135" w:hanging="114"/>
              <w:rPr>
                <w:sz w:val="24"/>
              </w:rPr>
            </w:pPr>
            <w:r w:rsidRPr="00276526">
              <w:rPr>
                <w:sz w:val="24"/>
              </w:rPr>
              <w:t>4.2</w:t>
            </w:r>
            <w:r w:rsidRPr="00276526">
              <w:rPr>
                <w:sz w:val="24"/>
              </w:rPr>
              <w:tab/>
              <w:t>Work is completed and appropriate personnel notified in accordance with workplace procedures</w:t>
            </w:r>
          </w:p>
          <w:p w14:paraId="1B764CDA" w14:textId="77777777" w:rsidR="00276526" w:rsidRDefault="00276526" w:rsidP="00276526">
            <w:pPr>
              <w:pStyle w:val="TableParagraph"/>
              <w:tabs>
                <w:tab w:val="left" w:pos="475"/>
              </w:tabs>
              <w:spacing w:before="51" w:line="276" w:lineRule="auto"/>
              <w:ind w:right="135" w:hanging="114"/>
              <w:rPr>
                <w:sz w:val="24"/>
              </w:rPr>
            </w:pPr>
            <w:r w:rsidRPr="00276526">
              <w:rPr>
                <w:sz w:val="24"/>
              </w:rPr>
              <w:t>4.3</w:t>
            </w:r>
            <w:r w:rsidRPr="00276526">
              <w:rPr>
                <w:sz w:val="24"/>
              </w:rPr>
              <w:tab/>
              <w:t>Actuator maintenance report is prepared and shared with appropriate personnel as per workplace procedure</w:t>
            </w:r>
          </w:p>
          <w:p w14:paraId="386532E0" w14:textId="5E21083D" w:rsidR="00276526" w:rsidRDefault="00276526" w:rsidP="00276526">
            <w:pPr>
              <w:pStyle w:val="TableParagraph"/>
              <w:tabs>
                <w:tab w:val="left" w:pos="475"/>
              </w:tabs>
              <w:spacing w:before="51" w:line="276" w:lineRule="auto"/>
              <w:ind w:right="135" w:hanging="114"/>
              <w:rPr>
                <w:sz w:val="24"/>
              </w:rPr>
            </w:pPr>
            <w:r>
              <w:rPr>
                <w:sz w:val="24"/>
              </w:rPr>
              <w:t xml:space="preserve">4.4 </w:t>
            </w:r>
            <w:r w:rsidRPr="00276526">
              <w:rPr>
                <w:sz w:val="24"/>
              </w:rPr>
              <w:t>Work area is cleaned, non-recyclable materials are disposed of, and recyclable material is collected and stored</w:t>
            </w:r>
          </w:p>
          <w:p w14:paraId="285D4E51" w14:textId="58662ED5" w:rsidR="00276526" w:rsidRPr="002006F2" w:rsidRDefault="00276526" w:rsidP="00276526">
            <w:pPr>
              <w:pStyle w:val="TableParagraph"/>
              <w:tabs>
                <w:tab w:val="left" w:pos="475"/>
              </w:tabs>
              <w:spacing w:before="51" w:line="276" w:lineRule="auto"/>
              <w:ind w:right="135" w:hanging="114"/>
              <w:rPr>
                <w:sz w:val="24"/>
              </w:rPr>
            </w:pPr>
          </w:p>
        </w:tc>
      </w:tr>
    </w:tbl>
    <w:p w14:paraId="6AF67E63" w14:textId="77777777" w:rsidR="00276526" w:rsidRDefault="00276526" w:rsidP="00276526">
      <w:pPr>
        <w:spacing w:before="120" w:after="0" w:line="276" w:lineRule="auto"/>
        <w:rPr>
          <w:rFonts w:ascii="Times New Roman" w:eastAsia="Calibri" w:hAnsi="Times New Roman" w:cs="Times New Roman"/>
          <w:b/>
          <w:sz w:val="24"/>
          <w:szCs w:val="24"/>
          <w:lang w:val="en-GB"/>
        </w:rPr>
      </w:pPr>
    </w:p>
    <w:p w14:paraId="0D5B9683" w14:textId="77777777" w:rsidR="00276526" w:rsidRPr="0000006D" w:rsidRDefault="00276526" w:rsidP="00276526">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0DA9E919" w14:textId="77777777" w:rsidR="00276526" w:rsidRPr="0000006D" w:rsidRDefault="00276526" w:rsidP="00276526">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4A601ED3" w14:textId="77777777" w:rsidR="00276526" w:rsidRPr="0000006D" w:rsidRDefault="00276526" w:rsidP="00276526">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276526" w:rsidRPr="0000006D" w14:paraId="2693AE3D" w14:textId="77777777" w:rsidTr="003E72CB">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648B6E13" w14:textId="77777777" w:rsidR="00276526" w:rsidRPr="0000006D" w:rsidRDefault="00276526" w:rsidP="003E72CB">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0ABE8B" w14:textId="77777777" w:rsidR="00276526" w:rsidRPr="0000006D" w:rsidRDefault="00276526" w:rsidP="003E72CB">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3B3CCD10" w14:textId="77777777" w:rsidR="00276526" w:rsidRPr="0000006D" w:rsidRDefault="00276526" w:rsidP="003E72CB">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276526" w:rsidRPr="0000006D" w14:paraId="6B06F7CB" w14:textId="77777777" w:rsidTr="003E72CB">
        <w:tc>
          <w:tcPr>
            <w:tcW w:w="1768" w:type="pct"/>
            <w:hideMark/>
          </w:tcPr>
          <w:p w14:paraId="0A902252" w14:textId="6305AF3B" w:rsidR="00276526" w:rsidRPr="00276526" w:rsidRDefault="00276526" w:rsidP="00276526">
            <w:pPr>
              <w:spacing w:before="60" w:after="60" w:line="276" w:lineRule="auto"/>
              <w:rPr>
                <w:rFonts w:ascii="Times New Roman" w:eastAsia="Calibri" w:hAnsi="Times New Roman" w:cs="Times New Roman"/>
                <w:sz w:val="24"/>
                <w:szCs w:val="24"/>
                <w:highlight w:val="yellow"/>
                <w:lang w:val="en-GB"/>
              </w:rPr>
            </w:pPr>
            <w:r w:rsidRPr="00276526">
              <w:rPr>
                <w:rFonts w:ascii="Times New Roman" w:hAnsi="Times New Roman" w:cs="Times New Roman"/>
                <w:sz w:val="24"/>
              </w:rPr>
              <w:t>Tools and equipment include but are not limited to:</w:t>
            </w:r>
          </w:p>
        </w:tc>
        <w:tc>
          <w:tcPr>
            <w:tcW w:w="3232" w:type="pct"/>
            <w:hideMark/>
          </w:tcPr>
          <w:p w14:paraId="2DCDF8C2" w14:textId="77777777" w:rsidR="00276526" w:rsidRPr="00276526" w:rsidRDefault="00276526" w:rsidP="005546F8">
            <w:pPr>
              <w:pStyle w:val="TableParagraph"/>
              <w:numPr>
                <w:ilvl w:val="0"/>
                <w:numId w:val="98"/>
              </w:numPr>
              <w:tabs>
                <w:tab w:val="left" w:pos="467"/>
                <w:tab w:val="left" w:pos="468"/>
              </w:tabs>
              <w:spacing w:line="276" w:lineRule="auto"/>
              <w:rPr>
                <w:sz w:val="24"/>
              </w:rPr>
            </w:pPr>
            <w:r w:rsidRPr="00276526">
              <w:rPr>
                <w:sz w:val="24"/>
              </w:rPr>
              <w:t>Personal protective equipment</w:t>
            </w:r>
            <w:r w:rsidRPr="00276526">
              <w:rPr>
                <w:spacing w:val="-4"/>
                <w:sz w:val="24"/>
              </w:rPr>
              <w:t xml:space="preserve"> </w:t>
            </w:r>
            <w:r w:rsidRPr="00276526">
              <w:rPr>
                <w:sz w:val="24"/>
              </w:rPr>
              <w:t>(PPE)</w:t>
            </w:r>
          </w:p>
          <w:p w14:paraId="51CCED3D" w14:textId="77777777" w:rsidR="00276526" w:rsidRPr="00276526" w:rsidRDefault="00276526" w:rsidP="005546F8">
            <w:pPr>
              <w:pStyle w:val="TableParagraph"/>
              <w:numPr>
                <w:ilvl w:val="0"/>
                <w:numId w:val="98"/>
              </w:numPr>
              <w:tabs>
                <w:tab w:val="left" w:pos="467"/>
                <w:tab w:val="left" w:pos="468"/>
              </w:tabs>
              <w:spacing w:line="276" w:lineRule="auto"/>
              <w:rPr>
                <w:sz w:val="24"/>
              </w:rPr>
            </w:pPr>
            <w:r w:rsidRPr="00276526">
              <w:rPr>
                <w:sz w:val="24"/>
              </w:rPr>
              <w:t>Hand</w:t>
            </w:r>
            <w:r w:rsidRPr="00276526">
              <w:rPr>
                <w:spacing w:val="-1"/>
                <w:sz w:val="24"/>
              </w:rPr>
              <w:t xml:space="preserve"> </w:t>
            </w:r>
            <w:r w:rsidRPr="00276526">
              <w:rPr>
                <w:sz w:val="24"/>
              </w:rPr>
              <w:t>tools</w:t>
            </w:r>
          </w:p>
          <w:p w14:paraId="3DB610EE" w14:textId="77777777" w:rsidR="00276526" w:rsidRPr="00276526" w:rsidRDefault="00276526" w:rsidP="005546F8">
            <w:pPr>
              <w:pStyle w:val="TableParagraph"/>
              <w:numPr>
                <w:ilvl w:val="0"/>
                <w:numId w:val="98"/>
              </w:numPr>
              <w:tabs>
                <w:tab w:val="left" w:pos="467"/>
                <w:tab w:val="left" w:pos="468"/>
              </w:tabs>
              <w:spacing w:line="276" w:lineRule="auto"/>
              <w:rPr>
                <w:sz w:val="24"/>
              </w:rPr>
            </w:pPr>
            <w:r w:rsidRPr="00276526">
              <w:rPr>
                <w:sz w:val="24"/>
              </w:rPr>
              <w:t>Lifting</w:t>
            </w:r>
            <w:r w:rsidRPr="00276526">
              <w:rPr>
                <w:spacing w:val="-4"/>
                <w:sz w:val="24"/>
              </w:rPr>
              <w:t xml:space="preserve"> </w:t>
            </w:r>
            <w:r w:rsidRPr="00276526">
              <w:rPr>
                <w:sz w:val="24"/>
              </w:rPr>
              <w:t>equipment</w:t>
            </w:r>
          </w:p>
          <w:p w14:paraId="0CB45727" w14:textId="77777777" w:rsidR="00276526" w:rsidRPr="00276526" w:rsidRDefault="00276526" w:rsidP="005546F8">
            <w:pPr>
              <w:pStyle w:val="TableParagraph"/>
              <w:numPr>
                <w:ilvl w:val="0"/>
                <w:numId w:val="98"/>
              </w:numPr>
              <w:tabs>
                <w:tab w:val="left" w:pos="467"/>
                <w:tab w:val="left" w:pos="468"/>
              </w:tabs>
              <w:spacing w:before="1" w:line="276" w:lineRule="auto"/>
              <w:rPr>
                <w:sz w:val="24"/>
              </w:rPr>
            </w:pPr>
            <w:r w:rsidRPr="00276526">
              <w:rPr>
                <w:sz w:val="24"/>
              </w:rPr>
              <w:t>Technician</w:t>
            </w:r>
            <w:r w:rsidRPr="00276526">
              <w:rPr>
                <w:spacing w:val="-1"/>
                <w:sz w:val="24"/>
              </w:rPr>
              <w:t xml:space="preserve"> </w:t>
            </w:r>
            <w:r w:rsidRPr="00276526">
              <w:rPr>
                <w:sz w:val="24"/>
              </w:rPr>
              <w:t>toolbox</w:t>
            </w:r>
          </w:p>
          <w:p w14:paraId="24C66B16" w14:textId="7D801ABA" w:rsidR="00276526" w:rsidRPr="00276526" w:rsidRDefault="00276526" w:rsidP="005546F8">
            <w:pPr>
              <w:pStyle w:val="ListParagraph"/>
              <w:numPr>
                <w:ilvl w:val="0"/>
                <w:numId w:val="42"/>
              </w:numPr>
              <w:spacing w:before="60" w:after="60"/>
              <w:rPr>
                <w:rFonts w:ascii="Times New Roman" w:hAnsi="Times New Roman"/>
                <w:sz w:val="24"/>
                <w:szCs w:val="24"/>
              </w:rPr>
            </w:pPr>
            <w:r w:rsidRPr="00276526">
              <w:rPr>
                <w:rFonts w:ascii="Times New Roman" w:hAnsi="Times New Roman"/>
                <w:sz w:val="24"/>
              </w:rPr>
              <w:t>Bearing handling</w:t>
            </w:r>
            <w:r w:rsidRPr="00276526">
              <w:rPr>
                <w:rFonts w:ascii="Times New Roman" w:hAnsi="Times New Roman"/>
                <w:spacing w:val="-6"/>
                <w:sz w:val="24"/>
              </w:rPr>
              <w:t xml:space="preserve"> </w:t>
            </w:r>
            <w:r w:rsidRPr="00276526">
              <w:rPr>
                <w:rFonts w:ascii="Times New Roman" w:hAnsi="Times New Roman"/>
                <w:sz w:val="24"/>
              </w:rPr>
              <w:t>kit</w:t>
            </w:r>
          </w:p>
        </w:tc>
      </w:tr>
      <w:tr w:rsidR="00276526" w:rsidRPr="0000006D" w14:paraId="4FCE9163" w14:textId="77777777" w:rsidTr="003E72CB">
        <w:tc>
          <w:tcPr>
            <w:tcW w:w="1768" w:type="pct"/>
          </w:tcPr>
          <w:p w14:paraId="055D078F" w14:textId="0C59F0E3" w:rsidR="00276526" w:rsidRPr="00276526" w:rsidRDefault="00276526" w:rsidP="00276526">
            <w:pPr>
              <w:spacing w:line="276" w:lineRule="auto"/>
              <w:rPr>
                <w:rFonts w:ascii="Times New Roman" w:hAnsi="Times New Roman" w:cs="Times New Roman"/>
                <w:sz w:val="24"/>
                <w:szCs w:val="24"/>
              </w:rPr>
            </w:pPr>
            <w:r w:rsidRPr="00276526">
              <w:rPr>
                <w:rFonts w:ascii="Times New Roman" w:hAnsi="Times New Roman" w:cs="Times New Roman"/>
                <w:sz w:val="24"/>
              </w:rPr>
              <w:t>Safety and environmental requirements include but are not limited to:</w:t>
            </w:r>
          </w:p>
        </w:tc>
        <w:tc>
          <w:tcPr>
            <w:tcW w:w="3232" w:type="pct"/>
          </w:tcPr>
          <w:p w14:paraId="1500E4A1" w14:textId="77777777" w:rsidR="00276526" w:rsidRPr="00276526" w:rsidRDefault="00276526" w:rsidP="005546F8">
            <w:pPr>
              <w:pStyle w:val="TableParagraph"/>
              <w:numPr>
                <w:ilvl w:val="0"/>
                <w:numId w:val="99"/>
              </w:numPr>
              <w:tabs>
                <w:tab w:val="left" w:pos="467"/>
                <w:tab w:val="left" w:pos="468"/>
              </w:tabs>
              <w:spacing w:line="276" w:lineRule="auto"/>
              <w:ind w:right="203"/>
              <w:rPr>
                <w:sz w:val="24"/>
              </w:rPr>
            </w:pPr>
            <w:r w:rsidRPr="00276526">
              <w:rPr>
                <w:sz w:val="24"/>
              </w:rPr>
              <w:t>Occupational Safety and Health</w:t>
            </w:r>
            <w:r w:rsidRPr="00276526">
              <w:rPr>
                <w:spacing w:val="-9"/>
                <w:sz w:val="24"/>
              </w:rPr>
              <w:t xml:space="preserve"> </w:t>
            </w:r>
            <w:r w:rsidRPr="00276526">
              <w:rPr>
                <w:sz w:val="24"/>
              </w:rPr>
              <w:t>Act 2007</w:t>
            </w:r>
          </w:p>
          <w:p w14:paraId="22C7387B" w14:textId="5E4FA9E9" w:rsidR="00276526" w:rsidRPr="00276526" w:rsidRDefault="00276526" w:rsidP="005546F8">
            <w:pPr>
              <w:pStyle w:val="ListParagraph"/>
              <w:numPr>
                <w:ilvl w:val="0"/>
                <w:numId w:val="42"/>
              </w:numPr>
              <w:spacing w:before="60" w:after="60"/>
              <w:rPr>
                <w:rFonts w:ascii="Times New Roman" w:hAnsi="Times New Roman"/>
                <w:sz w:val="24"/>
                <w:szCs w:val="24"/>
              </w:rPr>
            </w:pPr>
            <w:r w:rsidRPr="00276526">
              <w:rPr>
                <w:rFonts w:ascii="Times New Roman" w:hAnsi="Times New Roman"/>
                <w:sz w:val="24"/>
              </w:rPr>
              <w:t>Environmental Management</w:t>
            </w:r>
            <w:r w:rsidRPr="00276526">
              <w:rPr>
                <w:rFonts w:ascii="Times New Roman" w:hAnsi="Times New Roman"/>
                <w:spacing w:val="-4"/>
                <w:sz w:val="24"/>
              </w:rPr>
              <w:t xml:space="preserve"> </w:t>
            </w:r>
            <w:r w:rsidRPr="00276526">
              <w:rPr>
                <w:rFonts w:ascii="Times New Roman" w:hAnsi="Times New Roman"/>
                <w:sz w:val="24"/>
              </w:rPr>
              <w:t>and Coordination Act</w:t>
            </w:r>
            <w:r w:rsidRPr="00276526">
              <w:rPr>
                <w:rFonts w:ascii="Times New Roman" w:hAnsi="Times New Roman"/>
                <w:spacing w:val="-1"/>
                <w:sz w:val="24"/>
              </w:rPr>
              <w:t xml:space="preserve"> </w:t>
            </w:r>
            <w:r w:rsidRPr="00276526">
              <w:rPr>
                <w:rFonts w:ascii="Times New Roman" w:hAnsi="Times New Roman"/>
                <w:sz w:val="24"/>
              </w:rPr>
              <w:t>1999</w:t>
            </w:r>
          </w:p>
        </w:tc>
      </w:tr>
      <w:tr w:rsidR="00276526" w:rsidRPr="0000006D" w14:paraId="7DEC2DF4" w14:textId="77777777" w:rsidTr="003E72CB">
        <w:tc>
          <w:tcPr>
            <w:tcW w:w="1768" w:type="pct"/>
          </w:tcPr>
          <w:p w14:paraId="42AC607A" w14:textId="08D089F8" w:rsidR="00276526" w:rsidRPr="00276526" w:rsidRDefault="00276526" w:rsidP="00276526">
            <w:pPr>
              <w:spacing w:after="200" w:line="276" w:lineRule="auto"/>
              <w:contextualSpacing/>
              <w:rPr>
                <w:rFonts w:ascii="Times New Roman" w:eastAsia="Calibri" w:hAnsi="Times New Roman" w:cs="Times New Roman"/>
                <w:sz w:val="24"/>
                <w:szCs w:val="24"/>
                <w:lang w:val="en-GB"/>
              </w:rPr>
            </w:pPr>
            <w:r w:rsidRPr="00276526">
              <w:rPr>
                <w:rFonts w:ascii="Times New Roman" w:hAnsi="Times New Roman" w:cs="Times New Roman"/>
                <w:sz w:val="24"/>
              </w:rPr>
              <w:lastRenderedPageBreak/>
              <w:t>Materials include but are not limited to:</w:t>
            </w:r>
          </w:p>
        </w:tc>
        <w:tc>
          <w:tcPr>
            <w:tcW w:w="3232" w:type="pct"/>
          </w:tcPr>
          <w:p w14:paraId="7AA6AFF1" w14:textId="77777777" w:rsidR="00276526" w:rsidRPr="00276526" w:rsidRDefault="00276526" w:rsidP="005546F8">
            <w:pPr>
              <w:pStyle w:val="TableParagraph"/>
              <w:numPr>
                <w:ilvl w:val="0"/>
                <w:numId w:val="100"/>
              </w:numPr>
              <w:tabs>
                <w:tab w:val="left" w:pos="467"/>
                <w:tab w:val="left" w:pos="468"/>
              </w:tabs>
              <w:spacing w:line="276" w:lineRule="auto"/>
              <w:rPr>
                <w:sz w:val="24"/>
              </w:rPr>
            </w:pPr>
            <w:r w:rsidRPr="00276526">
              <w:rPr>
                <w:sz w:val="24"/>
              </w:rPr>
              <w:t>Lubricants</w:t>
            </w:r>
          </w:p>
          <w:p w14:paraId="67B8A43D" w14:textId="77777777" w:rsidR="00276526" w:rsidRPr="00276526" w:rsidRDefault="00276526" w:rsidP="005546F8">
            <w:pPr>
              <w:pStyle w:val="TableParagraph"/>
              <w:numPr>
                <w:ilvl w:val="0"/>
                <w:numId w:val="100"/>
              </w:numPr>
              <w:tabs>
                <w:tab w:val="left" w:pos="467"/>
                <w:tab w:val="left" w:pos="468"/>
              </w:tabs>
              <w:spacing w:line="276" w:lineRule="auto"/>
              <w:rPr>
                <w:sz w:val="24"/>
              </w:rPr>
            </w:pPr>
            <w:r w:rsidRPr="00276526">
              <w:rPr>
                <w:sz w:val="24"/>
              </w:rPr>
              <w:t>Valve actuator spare</w:t>
            </w:r>
            <w:r w:rsidRPr="00276526">
              <w:rPr>
                <w:spacing w:val="-3"/>
                <w:sz w:val="24"/>
              </w:rPr>
              <w:t xml:space="preserve"> </w:t>
            </w:r>
            <w:r w:rsidRPr="00276526">
              <w:rPr>
                <w:sz w:val="24"/>
              </w:rPr>
              <w:t>parts</w:t>
            </w:r>
          </w:p>
          <w:p w14:paraId="13715590" w14:textId="3181A362" w:rsidR="00276526" w:rsidRPr="00276526" w:rsidRDefault="00276526" w:rsidP="005546F8">
            <w:pPr>
              <w:pStyle w:val="ListParagraph"/>
              <w:numPr>
                <w:ilvl w:val="0"/>
                <w:numId w:val="42"/>
              </w:numPr>
              <w:spacing w:before="60" w:after="60"/>
              <w:rPr>
                <w:rFonts w:ascii="Times New Roman" w:hAnsi="Times New Roman"/>
                <w:sz w:val="24"/>
                <w:szCs w:val="24"/>
              </w:rPr>
            </w:pPr>
            <w:r w:rsidRPr="00276526">
              <w:rPr>
                <w:rFonts w:ascii="Times New Roman" w:hAnsi="Times New Roman"/>
                <w:sz w:val="24"/>
              </w:rPr>
              <w:t>Cleaning</w:t>
            </w:r>
            <w:r w:rsidRPr="00276526">
              <w:rPr>
                <w:rFonts w:ascii="Times New Roman" w:hAnsi="Times New Roman"/>
                <w:spacing w:val="-4"/>
                <w:sz w:val="24"/>
              </w:rPr>
              <w:t xml:space="preserve"> </w:t>
            </w:r>
            <w:r w:rsidRPr="00276526">
              <w:rPr>
                <w:rFonts w:ascii="Times New Roman" w:hAnsi="Times New Roman"/>
                <w:sz w:val="24"/>
              </w:rPr>
              <w:t>materials</w:t>
            </w:r>
          </w:p>
        </w:tc>
      </w:tr>
      <w:tr w:rsidR="00276526" w:rsidRPr="0000006D" w14:paraId="186B57F7" w14:textId="77777777" w:rsidTr="003E72CB">
        <w:tc>
          <w:tcPr>
            <w:tcW w:w="1768" w:type="pct"/>
          </w:tcPr>
          <w:p w14:paraId="3B2A2582" w14:textId="77777777" w:rsidR="00276526" w:rsidRPr="00276526" w:rsidRDefault="00276526" w:rsidP="00276526">
            <w:pPr>
              <w:pStyle w:val="TableParagraph"/>
              <w:spacing w:line="276" w:lineRule="auto"/>
              <w:ind w:left="107" w:right="312" w:firstLine="0"/>
              <w:rPr>
                <w:sz w:val="24"/>
              </w:rPr>
            </w:pPr>
            <w:r w:rsidRPr="00276526">
              <w:rPr>
                <w:sz w:val="24"/>
              </w:rPr>
              <w:t>Pipeline valve actuators include but</w:t>
            </w:r>
          </w:p>
          <w:p w14:paraId="68ABF621" w14:textId="5AEDC4A4" w:rsidR="00276526" w:rsidRPr="00276526" w:rsidRDefault="00276526" w:rsidP="00276526">
            <w:pPr>
              <w:spacing w:after="200" w:line="276" w:lineRule="auto"/>
              <w:contextualSpacing/>
              <w:rPr>
                <w:rFonts w:ascii="Times New Roman" w:eastAsia="Calibri" w:hAnsi="Times New Roman" w:cs="Times New Roman"/>
                <w:sz w:val="24"/>
                <w:szCs w:val="24"/>
                <w:lang w:val="en-GB"/>
              </w:rPr>
            </w:pPr>
            <w:r w:rsidRPr="00276526">
              <w:rPr>
                <w:rFonts w:ascii="Times New Roman" w:hAnsi="Times New Roman" w:cs="Times New Roman"/>
                <w:sz w:val="24"/>
              </w:rPr>
              <w:t>are not limited to:</w:t>
            </w:r>
          </w:p>
        </w:tc>
        <w:tc>
          <w:tcPr>
            <w:tcW w:w="3232" w:type="pct"/>
          </w:tcPr>
          <w:p w14:paraId="45BA5568" w14:textId="3234C14D" w:rsidR="00276526" w:rsidRPr="00276526" w:rsidRDefault="00276526" w:rsidP="00276526">
            <w:pPr>
              <w:spacing w:before="60" w:after="60" w:line="276" w:lineRule="auto"/>
              <w:ind w:left="720"/>
              <w:contextualSpacing/>
              <w:rPr>
                <w:rFonts w:ascii="Times New Roman" w:eastAsia="Calibri" w:hAnsi="Times New Roman" w:cs="Times New Roman"/>
                <w:sz w:val="24"/>
                <w:szCs w:val="24"/>
                <w:lang w:val="en-GB"/>
              </w:rPr>
            </w:pPr>
            <w:r w:rsidRPr="00276526">
              <w:rPr>
                <w:rFonts w:ascii="Times New Roman" w:hAnsi="Times New Roman" w:cs="Times New Roman"/>
                <w:sz w:val="24"/>
              </w:rPr>
              <w:t>Manual, electric, pneumatic, hydraulic, electro-pneumatic, electro-hydraulic</w:t>
            </w:r>
          </w:p>
        </w:tc>
      </w:tr>
    </w:tbl>
    <w:p w14:paraId="691A68C2" w14:textId="77777777" w:rsidR="00276526" w:rsidRDefault="00276526" w:rsidP="00276526">
      <w:pPr>
        <w:spacing w:after="0" w:line="276" w:lineRule="auto"/>
        <w:rPr>
          <w:rFonts w:ascii="Times New Roman" w:eastAsia="Calibri" w:hAnsi="Times New Roman" w:cs="Times New Roman"/>
          <w:b/>
          <w:sz w:val="24"/>
          <w:szCs w:val="24"/>
          <w:lang w:val="en-GB"/>
        </w:rPr>
      </w:pPr>
    </w:p>
    <w:p w14:paraId="3531C600" w14:textId="77777777" w:rsidR="00276526" w:rsidRDefault="00276526" w:rsidP="00276526">
      <w:pPr>
        <w:spacing w:after="0" w:line="276" w:lineRule="auto"/>
        <w:rPr>
          <w:rFonts w:ascii="Times New Roman" w:eastAsia="Calibri" w:hAnsi="Times New Roman" w:cs="Times New Roman"/>
          <w:b/>
          <w:sz w:val="24"/>
          <w:szCs w:val="24"/>
          <w:lang w:val="en-GB"/>
        </w:rPr>
      </w:pPr>
    </w:p>
    <w:p w14:paraId="5185BA93" w14:textId="77777777" w:rsidR="00276526" w:rsidRDefault="00276526" w:rsidP="00276526">
      <w:pPr>
        <w:spacing w:after="0" w:line="276" w:lineRule="auto"/>
        <w:rPr>
          <w:rFonts w:ascii="Times New Roman" w:eastAsia="Calibri" w:hAnsi="Times New Roman" w:cs="Times New Roman"/>
          <w:b/>
          <w:sz w:val="24"/>
          <w:szCs w:val="24"/>
          <w:lang w:val="en-GB"/>
        </w:rPr>
      </w:pPr>
    </w:p>
    <w:p w14:paraId="12538BAC" w14:textId="77777777" w:rsidR="00276526" w:rsidRDefault="00276526" w:rsidP="00276526">
      <w:pPr>
        <w:spacing w:after="0" w:line="276" w:lineRule="auto"/>
        <w:rPr>
          <w:rFonts w:ascii="Times New Roman" w:eastAsia="Calibri" w:hAnsi="Times New Roman" w:cs="Times New Roman"/>
          <w:b/>
          <w:sz w:val="24"/>
          <w:szCs w:val="24"/>
          <w:lang w:val="en-GB"/>
        </w:rPr>
      </w:pPr>
    </w:p>
    <w:p w14:paraId="2A21F909" w14:textId="77777777" w:rsidR="00276526" w:rsidRDefault="00276526" w:rsidP="00276526">
      <w:pPr>
        <w:spacing w:after="0" w:line="276" w:lineRule="auto"/>
        <w:rPr>
          <w:rFonts w:ascii="Times New Roman" w:eastAsia="Calibri" w:hAnsi="Times New Roman" w:cs="Times New Roman"/>
          <w:b/>
          <w:sz w:val="24"/>
          <w:szCs w:val="24"/>
          <w:lang w:val="en-GB"/>
        </w:rPr>
      </w:pPr>
    </w:p>
    <w:p w14:paraId="745BA6E8" w14:textId="77777777" w:rsidR="00276526" w:rsidRPr="0000006D" w:rsidRDefault="00276526" w:rsidP="00276526">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7B1F0DE9" w14:textId="77777777" w:rsidR="00276526" w:rsidRPr="00B0494D" w:rsidRDefault="00276526" w:rsidP="00276526">
      <w:p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This section describes the required knowledge which supports performance. This knowledge will need to be considered in the learning and assessment process.</w:t>
      </w:r>
    </w:p>
    <w:p w14:paraId="716598C1" w14:textId="77777777" w:rsidR="00276526" w:rsidRPr="00B0494D" w:rsidRDefault="00276526" w:rsidP="00276526">
      <w:pPr>
        <w:spacing w:after="0" w:line="276" w:lineRule="auto"/>
        <w:rPr>
          <w:rFonts w:ascii="Times New Roman" w:eastAsia="Calibri" w:hAnsi="Times New Roman" w:cs="Times New Roman"/>
          <w:bCs/>
          <w:sz w:val="24"/>
          <w:szCs w:val="24"/>
          <w:lang w:val="en-GB" w:bidi="en-US"/>
        </w:rPr>
      </w:pPr>
    </w:p>
    <w:p w14:paraId="61A220B8" w14:textId="77777777" w:rsidR="00276526" w:rsidRPr="00B0494D" w:rsidRDefault="00276526" w:rsidP="00276526">
      <w:pPr>
        <w:spacing w:after="0" w:line="276" w:lineRule="auto"/>
        <w:rPr>
          <w:rFonts w:ascii="Times New Roman" w:eastAsia="Calibri" w:hAnsi="Times New Roman" w:cs="Times New Roman"/>
          <w:bCs/>
          <w:sz w:val="24"/>
          <w:szCs w:val="24"/>
          <w:lang w:val="en-GB" w:bidi="en-US"/>
        </w:rPr>
      </w:pPr>
      <w:r w:rsidRPr="00B0494D">
        <w:rPr>
          <w:rFonts w:ascii="Times New Roman" w:eastAsia="Calibri" w:hAnsi="Times New Roman" w:cs="Times New Roman"/>
          <w:bCs/>
          <w:sz w:val="24"/>
          <w:szCs w:val="24"/>
          <w:lang w:val="en-GB" w:bidi="en-US"/>
        </w:rPr>
        <w:t>The individual needs to demonstrate knowledge of:</w:t>
      </w:r>
    </w:p>
    <w:p w14:paraId="3744C53E"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Safe working practices and procedures to be followed when preparing for pipeline valve actuator maintenance</w:t>
      </w:r>
    </w:p>
    <w:p w14:paraId="644F9EBB"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Permit to work system</w:t>
      </w:r>
    </w:p>
    <w:p w14:paraId="5D896983"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Applicable legislations</w:t>
      </w:r>
    </w:p>
    <w:p w14:paraId="7BA1B0E9"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Hazards associated with pipeline valve actuator maintenance and how they can be minimized</w:t>
      </w:r>
    </w:p>
    <w:p w14:paraId="050CD12F"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Personal protective equipment worn while carrying out valve actuator maintenance</w:t>
      </w:r>
    </w:p>
    <w:p w14:paraId="57C1B956"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Types of maintenance for oil pipeline valve actuators</w:t>
      </w:r>
    </w:p>
    <w:p w14:paraId="3DEFFA19"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Reading and interpretation of manufacturer’s instructions manual, engineering drawings and specifications</w:t>
      </w:r>
    </w:p>
    <w:p w14:paraId="3A5A7377"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Types, sizes, capacities and capabilities of valve actuators</w:t>
      </w:r>
    </w:p>
    <w:p w14:paraId="3B0C62AA"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Types of valve actuators and valve actuator drivers used in oil pipelines</w:t>
      </w:r>
    </w:p>
    <w:p w14:paraId="6531E3B4"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Terminology used for valve actuators and valve actuator performance</w:t>
      </w:r>
    </w:p>
    <w:p w14:paraId="45F96953"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How to isolate and prepare a valve actuator for maintenance</w:t>
      </w:r>
    </w:p>
    <w:p w14:paraId="0C4A7570"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Actions to be taken by the performer and operator before valve actuator maintenance</w:t>
      </w:r>
    </w:p>
    <w:p w14:paraId="1F880CD3"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Service and overhaul techniques for pipeline valve actuators</w:t>
      </w:r>
    </w:p>
    <w:p w14:paraId="4160CAE7"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How to examine valve actuator parts for defects - wear, corrosion, porosity, cracks</w:t>
      </w:r>
    </w:p>
    <w:p w14:paraId="3954C800"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lastRenderedPageBreak/>
        <w:t>Problems that can occur during valve actuator maintenance and how they can be overcome</w:t>
      </w:r>
    </w:p>
    <w:p w14:paraId="048977CD"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Safe working practices and procedures to be followed when maintaining valve actuator</w:t>
      </w:r>
    </w:p>
    <w:p w14:paraId="28C5B81C"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Bearings, lubrication, and applications</w:t>
      </w:r>
    </w:p>
    <w:p w14:paraId="4434CC55" w14:textId="0BDAFD42" w:rsid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Visual examination of valve actuator drive bush, gearbox and drive mechanism</w:t>
      </w:r>
    </w:p>
    <w:p w14:paraId="4FB8A9A6"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Procedures for reassembly of the valve actuator</w:t>
      </w:r>
    </w:p>
    <w:p w14:paraId="7A512B94"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Procedure for test running an actuator after maintenance</w:t>
      </w:r>
    </w:p>
    <w:p w14:paraId="1701CAA6"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Normal actuator operating characteristics – vibrations, temperature, mountings, valve actuator performance parameters</w:t>
      </w:r>
    </w:p>
    <w:p w14:paraId="3AC7FBC6"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Procedure for testing quality of maintenance using valve actuator parameters</w:t>
      </w:r>
    </w:p>
    <w:p w14:paraId="2512C0FC"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Equipment handing over procedures after maintenance</w:t>
      </w:r>
    </w:p>
    <w:p w14:paraId="5B824628"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Maintenance costing</w:t>
      </w:r>
    </w:p>
    <w:p w14:paraId="2FCA58BB" w14:textId="77777777" w:rsidR="00276526" w:rsidRPr="00276526" w:rsidRDefault="00276526" w:rsidP="005546F8">
      <w:pPr>
        <w:numPr>
          <w:ilvl w:val="0"/>
          <w:numId w:val="82"/>
        </w:numPr>
        <w:spacing w:after="0" w:line="276" w:lineRule="auto"/>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Maintenance report writing</w:t>
      </w:r>
    </w:p>
    <w:bookmarkEnd w:id="46"/>
    <w:p w14:paraId="6B3277D5" w14:textId="7229F469" w:rsidR="00276526" w:rsidRDefault="00276526">
      <w:pPr>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br w:type="page"/>
      </w:r>
    </w:p>
    <w:p w14:paraId="566B10D7" w14:textId="03B38FB3" w:rsidR="00276526" w:rsidRPr="00276526" w:rsidRDefault="00276526" w:rsidP="00C27529">
      <w:pPr>
        <w:pStyle w:val="Heading1"/>
        <w:rPr>
          <w:rFonts w:eastAsia="Calibri"/>
          <w:lang w:bidi="en-US"/>
        </w:rPr>
      </w:pPr>
      <w:bookmarkStart w:id="48" w:name="_Hlk29938869"/>
      <w:bookmarkStart w:id="49" w:name="_Toc30379175"/>
      <w:r w:rsidRPr="00276526">
        <w:rPr>
          <w:rFonts w:eastAsia="Calibri"/>
          <w:lang w:bidi="en-US"/>
        </w:rPr>
        <w:lastRenderedPageBreak/>
        <w:t xml:space="preserve">MAINTAIN OIL PIPELINE </w:t>
      </w:r>
      <w:r w:rsidR="00C27529">
        <w:rPr>
          <w:rFonts w:eastAsia="Calibri"/>
          <w:lang w:bidi="en-US"/>
        </w:rPr>
        <w:t>FLOW METERS</w:t>
      </w:r>
      <w:bookmarkEnd w:id="49"/>
    </w:p>
    <w:p w14:paraId="6471DA60"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p>
    <w:p w14:paraId="7ED37FA5" w14:textId="71B13093" w:rsidR="00276526" w:rsidRPr="00276526" w:rsidRDefault="00276526" w:rsidP="00C27529">
      <w:pPr>
        <w:spacing w:after="0" w:line="276" w:lineRule="auto"/>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 xml:space="preserve">UNIT CODE: </w:t>
      </w:r>
      <w:r w:rsidR="00C27529" w:rsidRPr="00C27529">
        <w:rPr>
          <w:rFonts w:ascii="Times New Roman" w:eastAsia="Calibri" w:hAnsi="Times New Roman" w:cs="Times New Roman"/>
          <w:b/>
          <w:bCs/>
          <w:sz w:val="24"/>
          <w:szCs w:val="24"/>
          <w:lang w:val="en-GB" w:bidi="en-US"/>
        </w:rPr>
        <w:t>OG/OS/MM/CR/07/</w:t>
      </w:r>
      <w:r w:rsidR="00CD0400">
        <w:rPr>
          <w:rFonts w:ascii="Times New Roman" w:eastAsia="Calibri" w:hAnsi="Times New Roman" w:cs="Times New Roman"/>
          <w:b/>
          <w:bCs/>
          <w:sz w:val="24"/>
          <w:szCs w:val="24"/>
          <w:lang w:val="en-GB" w:bidi="en-US"/>
        </w:rPr>
        <w:t>5/A</w:t>
      </w:r>
    </w:p>
    <w:p w14:paraId="12D4D6EE" w14:textId="77777777" w:rsidR="00276526" w:rsidRPr="00276526" w:rsidRDefault="00276526" w:rsidP="00C27529">
      <w:pPr>
        <w:spacing w:after="0" w:line="276" w:lineRule="auto"/>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 xml:space="preserve">UNIT DESCRIPTION </w:t>
      </w:r>
    </w:p>
    <w:p w14:paraId="26CE50F1" w14:textId="77777777" w:rsidR="00C27529" w:rsidRPr="00C27529" w:rsidRDefault="00C27529" w:rsidP="00C27529">
      <w:pPr>
        <w:spacing w:after="0" w:line="276" w:lineRule="auto"/>
        <w:rPr>
          <w:rFonts w:ascii="Times New Roman" w:eastAsia="Calibri" w:hAnsi="Times New Roman" w:cs="Times New Roman"/>
          <w:bCs/>
          <w:sz w:val="24"/>
          <w:szCs w:val="24"/>
          <w:lang w:val="en-GB" w:bidi="en-US"/>
        </w:rPr>
      </w:pPr>
      <w:r w:rsidRPr="00C27529">
        <w:rPr>
          <w:rFonts w:ascii="Times New Roman" w:eastAsia="Calibri" w:hAnsi="Times New Roman" w:cs="Times New Roman"/>
          <w:bCs/>
          <w:sz w:val="24"/>
          <w:szCs w:val="24"/>
          <w:lang w:val="en-GB" w:bidi="en-US"/>
        </w:rPr>
        <w:t>The unit standard specifies the competencies required to maintain oil product flow meters in oil pipelines. It involves preparing for the maintenance task, setting up maintenance tools and equipment, using appropriate personal protective equipment (PPE), performing flow meter maintenance to required specifications, test-run and commission serviced flow meter and complete workplace processes</w:t>
      </w:r>
    </w:p>
    <w:p w14:paraId="5403FAF3" w14:textId="77777777" w:rsidR="00C27529" w:rsidRPr="00C27529" w:rsidRDefault="00C27529" w:rsidP="00C27529">
      <w:pPr>
        <w:spacing w:after="0" w:line="276" w:lineRule="auto"/>
        <w:ind w:left="579"/>
        <w:rPr>
          <w:rFonts w:ascii="Times New Roman" w:eastAsia="Calibri" w:hAnsi="Times New Roman" w:cs="Times New Roman"/>
          <w:bCs/>
          <w:sz w:val="24"/>
          <w:szCs w:val="24"/>
          <w:lang w:val="en-GB" w:bidi="en-US"/>
        </w:rPr>
      </w:pPr>
    </w:p>
    <w:p w14:paraId="43F77EE5" w14:textId="77777777" w:rsidR="00C27529" w:rsidRDefault="00C27529" w:rsidP="00C27529">
      <w:pPr>
        <w:spacing w:after="0" w:line="276" w:lineRule="auto"/>
        <w:rPr>
          <w:rFonts w:ascii="Times New Roman" w:eastAsia="Calibri" w:hAnsi="Times New Roman" w:cs="Times New Roman"/>
          <w:bCs/>
          <w:sz w:val="24"/>
          <w:szCs w:val="24"/>
          <w:lang w:val="en-GB" w:bidi="en-US"/>
        </w:rPr>
      </w:pPr>
      <w:r w:rsidRPr="00C27529">
        <w:rPr>
          <w:rFonts w:ascii="Times New Roman" w:eastAsia="Calibri" w:hAnsi="Times New Roman" w:cs="Times New Roman"/>
          <w:bCs/>
          <w:sz w:val="24"/>
          <w:szCs w:val="24"/>
          <w:lang w:val="en-GB" w:bidi="en-US"/>
        </w:rPr>
        <w:t>This unit standard applies to the oil and gas industry.</w:t>
      </w:r>
    </w:p>
    <w:p w14:paraId="2E10E948" w14:textId="3C66848A" w:rsidR="00276526" w:rsidRPr="00276526" w:rsidRDefault="00276526" w:rsidP="00C27529">
      <w:pPr>
        <w:spacing w:after="0" w:line="276" w:lineRule="auto"/>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276526" w:rsidRPr="00276526" w14:paraId="20066B92" w14:textId="77777777" w:rsidTr="003E72CB">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D22B06"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 xml:space="preserve">ELEMENT </w:t>
            </w:r>
          </w:p>
          <w:p w14:paraId="6EC96409"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r w:rsidRPr="00276526">
              <w:rPr>
                <w:rFonts w:ascii="Times New Roman" w:eastAsia="Calibri" w:hAnsi="Times New Roman" w:cs="Times New Roman"/>
                <w:bCs/>
                <w:sz w:val="24"/>
                <w:szCs w:val="24"/>
                <w:lang w:val="en-GB" w:bidi="en-US"/>
              </w:rPr>
              <w:t>These describe the key</w:t>
            </w:r>
          </w:p>
          <w:p w14:paraId="3F0FABD3"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r w:rsidRPr="00276526">
              <w:rPr>
                <w:rFonts w:ascii="Times New Roman" w:eastAsia="Calibri" w:hAnsi="Times New Roman" w:cs="Times New Roman"/>
                <w:bCs/>
                <w:sz w:val="24"/>
                <w:szCs w:val="24"/>
                <w:lang w:val="en-GB" w:bidi="en-US"/>
              </w:rPr>
              <w:t>outcomes which make up</w:t>
            </w:r>
          </w:p>
          <w:p w14:paraId="573F8F8C" w14:textId="77777777" w:rsidR="00276526" w:rsidRPr="00276526" w:rsidRDefault="00276526" w:rsidP="00276526">
            <w:pPr>
              <w:spacing w:after="0" w:line="276" w:lineRule="auto"/>
              <w:ind w:left="579"/>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3C72DC28"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PERFORMANCE CRITERIA</w:t>
            </w:r>
          </w:p>
          <w:p w14:paraId="1D74AC65"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i/>
                <w:sz w:val="24"/>
                <w:szCs w:val="24"/>
                <w:lang w:val="en-GB" w:bidi="en-US"/>
              </w:rPr>
              <w:t>(Bold and italicized terms are elaborated in the Range)</w:t>
            </w:r>
          </w:p>
        </w:tc>
      </w:tr>
      <w:tr w:rsidR="00276526" w:rsidRPr="00276526" w14:paraId="3DAAEF16" w14:textId="77777777" w:rsidTr="003E72CB">
        <w:trPr>
          <w:trHeight w:val="1151"/>
        </w:trPr>
        <w:tc>
          <w:tcPr>
            <w:tcW w:w="1818" w:type="pct"/>
          </w:tcPr>
          <w:p w14:paraId="31598174" w14:textId="6913A787" w:rsidR="00276526" w:rsidRPr="00C27529" w:rsidRDefault="00C27529" w:rsidP="005546F8">
            <w:pPr>
              <w:pStyle w:val="ListParagraph"/>
              <w:numPr>
                <w:ilvl w:val="0"/>
                <w:numId w:val="101"/>
              </w:numPr>
              <w:spacing w:after="0"/>
              <w:rPr>
                <w:rFonts w:ascii="Times New Roman" w:hAnsi="Times New Roman"/>
                <w:bCs/>
                <w:sz w:val="24"/>
                <w:szCs w:val="24"/>
                <w:lang w:bidi="en-US"/>
              </w:rPr>
            </w:pPr>
            <w:r w:rsidRPr="00C27529">
              <w:rPr>
                <w:rFonts w:ascii="Times New Roman" w:hAnsi="Times New Roman"/>
                <w:bCs/>
                <w:sz w:val="24"/>
                <w:szCs w:val="24"/>
                <w:lang w:bidi="en-US"/>
              </w:rPr>
              <w:t>Prepare for flow meter maintenance.</w:t>
            </w:r>
          </w:p>
        </w:tc>
        <w:tc>
          <w:tcPr>
            <w:tcW w:w="3182" w:type="pct"/>
          </w:tcPr>
          <w:p w14:paraId="070A19BD" w14:textId="77777777" w:rsidR="00C27529" w:rsidRPr="00C27529" w:rsidRDefault="00C27529" w:rsidP="00C27529">
            <w:pPr>
              <w:spacing w:after="0" w:line="276" w:lineRule="auto"/>
              <w:rPr>
                <w:rFonts w:ascii="Times New Roman" w:eastAsia="Calibri" w:hAnsi="Times New Roman" w:cs="Times New Roman"/>
                <w:bCs/>
                <w:sz w:val="24"/>
                <w:szCs w:val="24"/>
                <w:lang w:val="en-GB" w:bidi="en-US"/>
              </w:rPr>
            </w:pPr>
            <w:r w:rsidRPr="00C27529">
              <w:rPr>
                <w:rFonts w:ascii="Times New Roman" w:eastAsia="Calibri" w:hAnsi="Times New Roman" w:cs="Times New Roman"/>
                <w:bCs/>
                <w:sz w:val="24"/>
                <w:szCs w:val="24"/>
                <w:lang w:val="en-GB" w:bidi="en-US"/>
              </w:rPr>
              <w:t>1.1</w:t>
            </w:r>
            <w:r w:rsidRPr="00C27529">
              <w:rPr>
                <w:rFonts w:ascii="Times New Roman" w:eastAsia="Calibri" w:hAnsi="Times New Roman" w:cs="Times New Roman"/>
                <w:bCs/>
                <w:sz w:val="24"/>
                <w:szCs w:val="24"/>
                <w:lang w:val="en-GB" w:bidi="en-US"/>
              </w:rPr>
              <w:tab/>
              <w:t>Meter maintenance requirements are determined from workplace instructions</w:t>
            </w:r>
          </w:p>
          <w:p w14:paraId="298A27A7" w14:textId="77777777" w:rsidR="00C27529" w:rsidRPr="00C27529" w:rsidRDefault="00C27529" w:rsidP="00C27529">
            <w:pPr>
              <w:spacing w:after="0" w:line="276" w:lineRule="auto"/>
              <w:rPr>
                <w:rFonts w:ascii="Times New Roman" w:eastAsia="Calibri" w:hAnsi="Times New Roman" w:cs="Times New Roman"/>
                <w:bCs/>
                <w:sz w:val="24"/>
                <w:szCs w:val="24"/>
                <w:lang w:val="en-GB" w:bidi="en-US"/>
              </w:rPr>
            </w:pPr>
            <w:r w:rsidRPr="00C27529">
              <w:rPr>
                <w:rFonts w:ascii="Times New Roman" w:eastAsia="Calibri" w:hAnsi="Times New Roman" w:cs="Times New Roman"/>
                <w:bCs/>
                <w:sz w:val="24"/>
                <w:szCs w:val="24"/>
                <w:lang w:val="en-GB" w:bidi="en-US"/>
              </w:rPr>
              <w:t>1.2</w:t>
            </w:r>
            <w:r w:rsidRPr="00C27529">
              <w:rPr>
                <w:rFonts w:ascii="Times New Roman" w:eastAsia="Calibri" w:hAnsi="Times New Roman" w:cs="Times New Roman"/>
                <w:bCs/>
                <w:sz w:val="24"/>
                <w:szCs w:val="24"/>
                <w:lang w:val="en-GB" w:bidi="en-US"/>
              </w:rPr>
              <w:tab/>
              <w:t>Safety and environmental requirements are followed in accordance with workplace procedures and statutory obligations</w:t>
            </w:r>
          </w:p>
          <w:p w14:paraId="259045AD" w14:textId="2ACDC029" w:rsidR="00276526" w:rsidRDefault="00C27529" w:rsidP="00C27529">
            <w:pPr>
              <w:spacing w:after="0" w:line="276" w:lineRule="auto"/>
              <w:rPr>
                <w:rFonts w:ascii="Times New Roman" w:eastAsia="Calibri" w:hAnsi="Times New Roman" w:cs="Times New Roman"/>
                <w:bCs/>
                <w:sz w:val="24"/>
                <w:szCs w:val="24"/>
                <w:lang w:val="en-GB" w:bidi="en-US"/>
              </w:rPr>
            </w:pPr>
            <w:r w:rsidRPr="00C27529">
              <w:rPr>
                <w:rFonts w:ascii="Times New Roman" w:eastAsia="Calibri" w:hAnsi="Times New Roman" w:cs="Times New Roman"/>
                <w:bCs/>
                <w:sz w:val="24"/>
                <w:szCs w:val="24"/>
                <w:lang w:val="en-GB" w:bidi="en-US"/>
              </w:rPr>
              <w:t>1.3</w:t>
            </w:r>
            <w:r w:rsidRPr="00C27529">
              <w:rPr>
                <w:rFonts w:ascii="Times New Roman" w:eastAsia="Calibri" w:hAnsi="Times New Roman" w:cs="Times New Roman"/>
                <w:bCs/>
                <w:sz w:val="24"/>
                <w:szCs w:val="24"/>
                <w:lang w:val="en-GB" w:bidi="en-US"/>
              </w:rPr>
              <w:tab/>
              <w:t>Required maintenance service is identified from defect notification (equipment defect report)</w:t>
            </w:r>
          </w:p>
          <w:p w14:paraId="3F4A4D91" w14:textId="77777777" w:rsidR="00C27529" w:rsidRPr="00C27529" w:rsidRDefault="00C27529" w:rsidP="00C27529">
            <w:pPr>
              <w:spacing w:after="0" w:line="276" w:lineRule="auto"/>
              <w:rPr>
                <w:rFonts w:ascii="Times New Roman" w:eastAsia="Calibri" w:hAnsi="Times New Roman" w:cs="Times New Roman"/>
                <w:bCs/>
                <w:sz w:val="24"/>
                <w:szCs w:val="24"/>
                <w:lang w:val="en-GB" w:bidi="en-US"/>
              </w:rPr>
            </w:pPr>
            <w:r w:rsidRPr="00C27529">
              <w:rPr>
                <w:rFonts w:ascii="Times New Roman" w:eastAsia="Calibri" w:hAnsi="Times New Roman" w:cs="Times New Roman"/>
                <w:bCs/>
                <w:sz w:val="24"/>
                <w:szCs w:val="24"/>
                <w:lang w:val="en-GB" w:bidi="en-US"/>
              </w:rPr>
              <w:t>1.4</w:t>
            </w:r>
            <w:r w:rsidRPr="00C27529">
              <w:rPr>
                <w:rFonts w:ascii="Times New Roman" w:eastAsia="Calibri" w:hAnsi="Times New Roman" w:cs="Times New Roman"/>
                <w:bCs/>
                <w:sz w:val="24"/>
                <w:szCs w:val="24"/>
                <w:lang w:val="en-GB" w:bidi="en-US"/>
              </w:rPr>
              <w:tab/>
              <w:t>Scheduled maintenance service is identified from planned preventive maintenance chart</w:t>
            </w:r>
          </w:p>
          <w:p w14:paraId="208E916A" w14:textId="77777777" w:rsidR="00C27529" w:rsidRPr="00C27529" w:rsidRDefault="00C27529" w:rsidP="00C27529">
            <w:pPr>
              <w:spacing w:after="0" w:line="276" w:lineRule="auto"/>
              <w:rPr>
                <w:rFonts w:ascii="Times New Roman" w:eastAsia="Calibri" w:hAnsi="Times New Roman" w:cs="Times New Roman"/>
                <w:bCs/>
                <w:sz w:val="24"/>
                <w:szCs w:val="24"/>
                <w:lang w:val="en-GB" w:bidi="en-US"/>
              </w:rPr>
            </w:pPr>
            <w:r w:rsidRPr="00C27529">
              <w:rPr>
                <w:rFonts w:ascii="Times New Roman" w:eastAsia="Calibri" w:hAnsi="Times New Roman" w:cs="Times New Roman"/>
                <w:bCs/>
                <w:sz w:val="24"/>
                <w:szCs w:val="24"/>
                <w:lang w:val="en-GB" w:bidi="en-US"/>
              </w:rPr>
              <w:t>1.5</w:t>
            </w:r>
            <w:r w:rsidRPr="00C27529">
              <w:rPr>
                <w:rFonts w:ascii="Times New Roman" w:eastAsia="Calibri" w:hAnsi="Times New Roman" w:cs="Times New Roman"/>
                <w:bCs/>
                <w:sz w:val="24"/>
                <w:szCs w:val="24"/>
                <w:lang w:val="en-GB" w:bidi="en-US"/>
              </w:rPr>
              <w:tab/>
              <w:t>Tools and equipment are selected, checked for serviceability and any faults rectified as per workplace procedures</w:t>
            </w:r>
          </w:p>
          <w:p w14:paraId="186D4BE7" w14:textId="77777777" w:rsidR="00C27529" w:rsidRPr="00C27529" w:rsidRDefault="00C27529" w:rsidP="00C27529">
            <w:pPr>
              <w:spacing w:after="0" w:line="276" w:lineRule="auto"/>
              <w:rPr>
                <w:rFonts w:ascii="Times New Roman" w:eastAsia="Calibri" w:hAnsi="Times New Roman" w:cs="Times New Roman"/>
                <w:bCs/>
                <w:sz w:val="24"/>
                <w:szCs w:val="24"/>
                <w:lang w:val="en-GB" w:bidi="en-US"/>
              </w:rPr>
            </w:pPr>
            <w:r w:rsidRPr="00C27529">
              <w:rPr>
                <w:rFonts w:ascii="Times New Roman" w:eastAsia="Calibri" w:hAnsi="Times New Roman" w:cs="Times New Roman"/>
                <w:bCs/>
                <w:sz w:val="24"/>
                <w:szCs w:val="24"/>
                <w:lang w:val="en-GB" w:bidi="en-US"/>
              </w:rPr>
              <w:t>1.6</w:t>
            </w:r>
            <w:r w:rsidRPr="00C27529">
              <w:rPr>
                <w:rFonts w:ascii="Times New Roman" w:eastAsia="Calibri" w:hAnsi="Times New Roman" w:cs="Times New Roman"/>
                <w:bCs/>
                <w:sz w:val="24"/>
                <w:szCs w:val="24"/>
                <w:lang w:val="en-GB" w:bidi="en-US"/>
              </w:rPr>
              <w:tab/>
              <w:t>Materials appropriate for the job are identified and located</w:t>
            </w:r>
          </w:p>
          <w:p w14:paraId="3251B538" w14:textId="34059FD4" w:rsidR="00C27529" w:rsidRDefault="00C27529" w:rsidP="00C27529">
            <w:pPr>
              <w:spacing w:after="0" w:line="276" w:lineRule="auto"/>
              <w:rPr>
                <w:rFonts w:ascii="Times New Roman" w:eastAsia="Calibri" w:hAnsi="Times New Roman" w:cs="Times New Roman"/>
                <w:bCs/>
                <w:sz w:val="24"/>
                <w:szCs w:val="24"/>
                <w:lang w:val="en-GB" w:bidi="en-US"/>
              </w:rPr>
            </w:pPr>
            <w:r w:rsidRPr="00C27529">
              <w:rPr>
                <w:rFonts w:ascii="Times New Roman" w:eastAsia="Calibri" w:hAnsi="Times New Roman" w:cs="Times New Roman"/>
                <w:bCs/>
                <w:sz w:val="24"/>
                <w:szCs w:val="24"/>
                <w:lang w:val="en-GB" w:bidi="en-US"/>
              </w:rPr>
              <w:t>1.7</w:t>
            </w:r>
            <w:r w:rsidRPr="00C27529">
              <w:rPr>
                <w:rFonts w:ascii="Times New Roman" w:eastAsia="Calibri" w:hAnsi="Times New Roman" w:cs="Times New Roman"/>
                <w:bCs/>
                <w:sz w:val="24"/>
                <w:szCs w:val="24"/>
                <w:lang w:val="en-GB" w:bidi="en-US"/>
              </w:rPr>
              <w:tab/>
              <w:t>Permit to work is processed as per workplace procedures</w:t>
            </w:r>
          </w:p>
          <w:p w14:paraId="2EC1035E" w14:textId="045E0270" w:rsidR="00C27529" w:rsidRPr="00276526" w:rsidRDefault="00C27529" w:rsidP="00C27529">
            <w:pPr>
              <w:spacing w:after="0" w:line="276" w:lineRule="auto"/>
              <w:rPr>
                <w:rFonts w:ascii="Times New Roman" w:eastAsia="Calibri" w:hAnsi="Times New Roman" w:cs="Times New Roman"/>
                <w:bCs/>
                <w:sz w:val="24"/>
                <w:szCs w:val="24"/>
                <w:lang w:val="en-GB" w:bidi="en-US"/>
              </w:rPr>
            </w:pPr>
          </w:p>
        </w:tc>
      </w:tr>
      <w:tr w:rsidR="00276526" w:rsidRPr="00276526" w14:paraId="05C9D5AF" w14:textId="77777777" w:rsidTr="003E72CB">
        <w:trPr>
          <w:trHeight w:val="917"/>
        </w:trPr>
        <w:tc>
          <w:tcPr>
            <w:tcW w:w="1818" w:type="pct"/>
          </w:tcPr>
          <w:p w14:paraId="61A2F2D6" w14:textId="4827304B" w:rsidR="00276526" w:rsidRPr="00C27529" w:rsidRDefault="00C27529" w:rsidP="005546F8">
            <w:pPr>
              <w:pStyle w:val="ListParagraph"/>
              <w:numPr>
                <w:ilvl w:val="0"/>
                <w:numId w:val="95"/>
              </w:numPr>
              <w:spacing w:after="0"/>
              <w:rPr>
                <w:rFonts w:ascii="Times New Roman" w:hAnsi="Times New Roman"/>
                <w:bCs/>
                <w:sz w:val="24"/>
                <w:szCs w:val="24"/>
                <w:lang w:bidi="en-US"/>
              </w:rPr>
            </w:pPr>
            <w:r w:rsidRPr="00C27529">
              <w:rPr>
                <w:rFonts w:ascii="Times New Roman" w:hAnsi="Times New Roman"/>
                <w:bCs/>
                <w:sz w:val="24"/>
                <w:szCs w:val="24"/>
                <w:lang w:bidi="en-US"/>
              </w:rPr>
              <w:t>Carry out flow meter maintenance</w:t>
            </w:r>
          </w:p>
        </w:tc>
        <w:tc>
          <w:tcPr>
            <w:tcW w:w="3182" w:type="pct"/>
          </w:tcPr>
          <w:p w14:paraId="2D4D4904" w14:textId="77777777" w:rsidR="00C27529" w:rsidRPr="00C27529" w:rsidRDefault="00C27529" w:rsidP="00C27529">
            <w:pPr>
              <w:spacing w:after="0" w:line="276" w:lineRule="auto"/>
              <w:ind w:left="579"/>
              <w:rPr>
                <w:rFonts w:ascii="Times New Roman" w:eastAsia="Calibri" w:hAnsi="Times New Roman" w:cs="Times New Roman"/>
                <w:bCs/>
                <w:sz w:val="24"/>
                <w:szCs w:val="24"/>
                <w:lang w:bidi="en-US"/>
              </w:rPr>
            </w:pPr>
            <w:r w:rsidRPr="00C27529">
              <w:rPr>
                <w:rFonts w:ascii="Times New Roman" w:eastAsia="Calibri" w:hAnsi="Times New Roman" w:cs="Times New Roman"/>
                <w:bCs/>
                <w:sz w:val="24"/>
                <w:szCs w:val="24"/>
                <w:lang w:bidi="en-US"/>
              </w:rPr>
              <w:t>2.1</w:t>
            </w:r>
            <w:r w:rsidRPr="00C27529">
              <w:rPr>
                <w:rFonts w:ascii="Times New Roman" w:eastAsia="Calibri" w:hAnsi="Times New Roman" w:cs="Times New Roman"/>
                <w:bCs/>
                <w:sz w:val="24"/>
                <w:szCs w:val="24"/>
                <w:lang w:bidi="en-US"/>
              </w:rPr>
              <w:tab/>
              <w:t>Correct information is accessed and interpreted from appropriate</w:t>
            </w:r>
          </w:p>
          <w:p w14:paraId="08F6EABC" w14:textId="77777777" w:rsidR="00C27529" w:rsidRPr="00C27529" w:rsidRDefault="00C27529" w:rsidP="00C27529">
            <w:pPr>
              <w:spacing w:after="0" w:line="276" w:lineRule="auto"/>
              <w:ind w:left="579"/>
              <w:rPr>
                <w:rFonts w:ascii="Times New Roman" w:eastAsia="Calibri" w:hAnsi="Times New Roman" w:cs="Times New Roman"/>
                <w:bCs/>
                <w:sz w:val="24"/>
                <w:szCs w:val="24"/>
                <w:lang w:bidi="en-US"/>
              </w:rPr>
            </w:pPr>
            <w:r w:rsidRPr="00C27529">
              <w:rPr>
                <w:rFonts w:ascii="Times New Roman" w:eastAsia="Calibri" w:hAnsi="Times New Roman" w:cs="Times New Roman"/>
                <w:bCs/>
                <w:sz w:val="24"/>
                <w:szCs w:val="24"/>
                <w:lang w:bidi="en-US"/>
              </w:rPr>
              <w:t>manufacturer’s instructions manual.</w:t>
            </w:r>
          </w:p>
          <w:p w14:paraId="0397E9D5" w14:textId="77777777" w:rsidR="00C27529" w:rsidRPr="00C27529" w:rsidRDefault="00C27529" w:rsidP="00C27529">
            <w:pPr>
              <w:spacing w:after="0" w:line="276" w:lineRule="auto"/>
              <w:ind w:left="579"/>
              <w:rPr>
                <w:rFonts w:ascii="Times New Roman" w:eastAsia="Calibri" w:hAnsi="Times New Roman" w:cs="Times New Roman"/>
                <w:bCs/>
                <w:sz w:val="24"/>
                <w:szCs w:val="24"/>
                <w:lang w:bidi="en-US"/>
              </w:rPr>
            </w:pPr>
            <w:r w:rsidRPr="00C27529">
              <w:rPr>
                <w:rFonts w:ascii="Times New Roman" w:eastAsia="Calibri" w:hAnsi="Times New Roman" w:cs="Times New Roman"/>
                <w:bCs/>
                <w:sz w:val="24"/>
                <w:szCs w:val="24"/>
                <w:lang w:bidi="en-US"/>
              </w:rPr>
              <w:t>2.2</w:t>
            </w:r>
            <w:r w:rsidRPr="00C27529">
              <w:rPr>
                <w:rFonts w:ascii="Times New Roman" w:eastAsia="Calibri" w:hAnsi="Times New Roman" w:cs="Times New Roman"/>
                <w:bCs/>
                <w:sz w:val="24"/>
                <w:szCs w:val="24"/>
                <w:lang w:bidi="en-US"/>
              </w:rPr>
              <w:tab/>
              <w:t>Maintenance is performed as per task requirements and workplace procedures</w:t>
            </w:r>
          </w:p>
          <w:p w14:paraId="535BDA12" w14:textId="75F23CB2" w:rsidR="00276526" w:rsidRPr="00276526" w:rsidRDefault="00C27529" w:rsidP="00C27529">
            <w:pPr>
              <w:spacing w:after="0" w:line="276" w:lineRule="auto"/>
              <w:ind w:left="579"/>
              <w:rPr>
                <w:rFonts w:ascii="Times New Roman" w:eastAsia="Calibri" w:hAnsi="Times New Roman" w:cs="Times New Roman"/>
                <w:bCs/>
                <w:sz w:val="24"/>
                <w:szCs w:val="24"/>
                <w:lang w:bidi="en-US"/>
              </w:rPr>
            </w:pPr>
            <w:r w:rsidRPr="00C27529">
              <w:rPr>
                <w:rFonts w:ascii="Times New Roman" w:eastAsia="Calibri" w:hAnsi="Times New Roman" w:cs="Times New Roman"/>
                <w:bCs/>
                <w:sz w:val="24"/>
                <w:szCs w:val="24"/>
                <w:lang w:bidi="en-US"/>
              </w:rPr>
              <w:lastRenderedPageBreak/>
              <w:t>2.3</w:t>
            </w:r>
            <w:r w:rsidRPr="00C27529">
              <w:rPr>
                <w:rFonts w:ascii="Times New Roman" w:eastAsia="Calibri" w:hAnsi="Times New Roman" w:cs="Times New Roman"/>
                <w:bCs/>
                <w:sz w:val="24"/>
                <w:szCs w:val="24"/>
                <w:lang w:bidi="en-US"/>
              </w:rPr>
              <w:tab/>
              <w:t>Tests on sub-assemblies are conducted according to workplace instructions and quality requirements</w:t>
            </w:r>
            <w:r w:rsidR="00276526" w:rsidRPr="00276526">
              <w:rPr>
                <w:rFonts w:ascii="Times New Roman" w:eastAsia="Calibri" w:hAnsi="Times New Roman" w:cs="Times New Roman"/>
                <w:bCs/>
                <w:sz w:val="24"/>
                <w:szCs w:val="24"/>
                <w:lang w:bidi="en-US"/>
              </w:rPr>
              <w:t>2</w:t>
            </w:r>
          </w:p>
        </w:tc>
      </w:tr>
      <w:tr w:rsidR="00276526" w:rsidRPr="00276526" w14:paraId="27A766A6" w14:textId="77777777" w:rsidTr="003E72CB">
        <w:trPr>
          <w:trHeight w:val="917"/>
        </w:trPr>
        <w:tc>
          <w:tcPr>
            <w:tcW w:w="1818" w:type="pct"/>
            <w:hideMark/>
          </w:tcPr>
          <w:p w14:paraId="2B1758B1" w14:textId="171AE5B8" w:rsidR="00276526" w:rsidRPr="00276526" w:rsidRDefault="00C27529" w:rsidP="00C27529">
            <w:pPr>
              <w:spacing w:after="0" w:line="276" w:lineRule="auto"/>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lastRenderedPageBreak/>
              <w:t xml:space="preserve">3 </w:t>
            </w:r>
            <w:r w:rsidRPr="00C27529">
              <w:rPr>
                <w:rFonts w:ascii="Times New Roman" w:eastAsia="Calibri" w:hAnsi="Times New Roman" w:cs="Times New Roman"/>
                <w:bCs/>
                <w:sz w:val="24"/>
                <w:szCs w:val="24"/>
                <w:lang w:bidi="en-US"/>
              </w:rPr>
              <w:t>Perform flow meter functional tests</w:t>
            </w:r>
          </w:p>
        </w:tc>
        <w:tc>
          <w:tcPr>
            <w:tcW w:w="3182" w:type="pct"/>
          </w:tcPr>
          <w:p w14:paraId="5266E49C" w14:textId="77777777" w:rsidR="00C27529" w:rsidRPr="00C27529" w:rsidRDefault="00C27529" w:rsidP="005546F8">
            <w:pPr>
              <w:numPr>
                <w:ilvl w:val="1"/>
                <w:numId w:val="97"/>
              </w:numPr>
              <w:spacing w:after="0" w:line="276" w:lineRule="auto"/>
              <w:rPr>
                <w:rFonts w:ascii="Times New Roman" w:eastAsia="Calibri" w:hAnsi="Times New Roman" w:cs="Times New Roman"/>
                <w:bCs/>
                <w:sz w:val="24"/>
                <w:szCs w:val="24"/>
                <w:lang w:bidi="en-US"/>
              </w:rPr>
            </w:pPr>
            <w:r w:rsidRPr="00C27529">
              <w:rPr>
                <w:rFonts w:ascii="Times New Roman" w:eastAsia="Calibri" w:hAnsi="Times New Roman" w:cs="Times New Roman"/>
                <w:bCs/>
                <w:sz w:val="24"/>
                <w:szCs w:val="24"/>
                <w:lang w:bidi="en-US"/>
              </w:rPr>
              <w:t>Meter is test run as per workplace procedures</w:t>
            </w:r>
          </w:p>
          <w:p w14:paraId="07822A8F" w14:textId="505D0525" w:rsidR="00276526" w:rsidRPr="00276526" w:rsidRDefault="00C27529" w:rsidP="005546F8">
            <w:pPr>
              <w:numPr>
                <w:ilvl w:val="1"/>
                <w:numId w:val="97"/>
              </w:numPr>
              <w:spacing w:after="0" w:line="276" w:lineRule="auto"/>
              <w:rPr>
                <w:rFonts w:ascii="Times New Roman" w:eastAsia="Calibri" w:hAnsi="Times New Roman" w:cs="Times New Roman"/>
                <w:bCs/>
                <w:sz w:val="24"/>
                <w:szCs w:val="24"/>
                <w:lang w:bidi="en-US"/>
              </w:rPr>
            </w:pPr>
            <w:r w:rsidRPr="00C27529">
              <w:rPr>
                <w:rFonts w:ascii="Times New Roman" w:eastAsia="Calibri" w:hAnsi="Times New Roman" w:cs="Times New Roman"/>
                <w:bCs/>
                <w:sz w:val="24"/>
                <w:szCs w:val="24"/>
                <w:lang w:bidi="en-US"/>
              </w:rPr>
              <w:t>Meter operational parameters are documented and analysed as per workplace procedures</w:t>
            </w:r>
          </w:p>
        </w:tc>
      </w:tr>
      <w:tr w:rsidR="00276526" w:rsidRPr="00276526" w14:paraId="6608D7D2" w14:textId="77777777" w:rsidTr="003E72CB">
        <w:trPr>
          <w:trHeight w:val="917"/>
        </w:trPr>
        <w:tc>
          <w:tcPr>
            <w:tcW w:w="1818" w:type="pct"/>
          </w:tcPr>
          <w:p w14:paraId="5C19B8B5" w14:textId="77777777" w:rsidR="00276526" w:rsidRPr="00276526" w:rsidRDefault="00276526" w:rsidP="00276526">
            <w:pPr>
              <w:spacing w:after="0" w:line="276" w:lineRule="auto"/>
              <w:ind w:left="579"/>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4 Complete valve actuator maintenance</w:t>
            </w:r>
          </w:p>
        </w:tc>
        <w:tc>
          <w:tcPr>
            <w:tcW w:w="3182" w:type="pct"/>
          </w:tcPr>
          <w:p w14:paraId="61CFDFC1" w14:textId="77777777" w:rsidR="00276526" w:rsidRPr="00276526" w:rsidRDefault="00276526" w:rsidP="00276526">
            <w:pPr>
              <w:spacing w:after="0" w:line="276" w:lineRule="auto"/>
              <w:ind w:left="579"/>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4.1</w:t>
            </w:r>
            <w:r w:rsidRPr="00276526">
              <w:rPr>
                <w:rFonts w:ascii="Times New Roman" w:eastAsia="Calibri" w:hAnsi="Times New Roman" w:cs="Times New Roman"/>
                <w:bCs/>
                <w:sz w:val="24"/>
                <w:szCs w:val="24"/>
                <w:lang w:bidi="en-US"/>
              </w:rPr>
              <w:tab/>
              <w:t>Actuator is handed over to user as per workplace procedure</w:t>
            </w:r>
          </w:p>
          <w:p w14:paraId="7EC7CD72" w14:textId="77777777" w:rsidR="00276526" w:rsidRPr="00276526" w:rsidRDefault="00276526" w:rsidP="00276526">
            <w:pPr>
              <w:spacing w:after="0" w:line="276" w:lineRule="auto"/>
              <w:ind w:left="579"/>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4.2</w:t>
            </w:r>
            <w:r w:rsidRPr="00276526">
              <w:rPr>
                <w:rFonts w:ascii="Times New Roman" w:eastAsia="Calibri" w:hAnsi="Times New Roman" w:cs="Times New Roman"/>
                <w:bCs/>
                <w:sz w:val="24"/>
                <w:szCs w:val="24"/>
                <w:lang w:bidi="en-US"/>
              </w:rPr>
              <w:tab/>
              <w:t>Work is completed and appropriate personnel notified in accordance with workplace procedures</w:t>
            </w:r>
          </w:p>
          <w:p w14:paraId="5221828D" w14:textId="77777777" w:rsidR="00276526" w:rsidRPr="00276526" w:rsidRDefault="00276526" w:rsidP="00276526">
            <w:pPr>
              <w:spacing w:after="0" w:line="276" w:lineRule="auto"/>
              <w:ind w:left="579"/>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4.3</w:t>
            </w:r>
            <w:r w:rsidRPr="00276526">
              <w:rPr>
                <w:rFonts w:ascii="Times New Roman" w:eastAsia="Calibri" w:hAnsi="Times New Roman" w:cs="Times New Roman"/>
                <w:bCs/>
                <w:sz w:val="24"/>
                <w:szCs w:val="24"/>
                <w:lang w:bidi="en-US"/>
              </w:rPr>
              <w:tab/>
              <w:t>Actuator maintenance report is prepared and shared with appropriate personnel as per workplace procedure</w:t>
            </w:r>
          </w:p>
          <w:p w14:paraId="6A9A4A0A" w14:textId="77777777" w:rsidR="00276526" w:rsidRPr="00276526" w:rsidRDefault="00276526" w:rsidP="00276526">
            <w:pPr>
              <w:spacing w:after="0" w:line="276" w:lineRule="auto"/>
              <w:ind w:left="579"/>
              <w:rPr>
                <w:rFonts w:ascii="Times New Roman" w:eastAsia="Calibri" w:hAnsi="Times New Roman" w:cs="Times New Roman"/>
                <w:bCs/>
                <w:sz w:val="24"/>
                <w:szCs w:val="24"/>
                <w:lang w:bidi="en-US"/>
              </w:rPr>
            </w:pPr>
            <w:r w:rsidRPr="00276526">
              <w:rPr>
                <w:rFonts w:ascii="Times New Roman" w:eastAsia="Calibri" w:hAnsi="Times New Roman" w:cs="Times New Roman"/>
                <w:bCs/>
                <w:sz w:val="24"/>
                <w:szCs w:val="24"/>
                <w:lang w:bidi="en-US"/>
              </w:rPr>
              <w:t>4.4 Work area is cleaned, non-recyclable materials are disposed of, and recyclable material is collected and stored</w:t>
            </w:r>
          </w:p>
          <w:p w14:paraId="3C175446" w14:textId="77777777" w:rsidR="00276526" w:rsidRPr="00276526" w:rsidRDefault="00276526" w:rsidP="00276526">
            <w:pPr>
              <w:spacing w:after="0" w:line="276" w:lineRule="auto"/>
              <w:ind w:left="579"/>
              <w:rPr>
                <w:rFonts w:ascii="Times New Roman" w:eastAsia="Calibri" w:hAnsi="Times New Roman" w:cs="Times New Roman"/>
                <w:bCs/>
                <w:sz w:val="24"/>
                <w:szCs w:val="24"/>
                <w:lang w:bidi="en-US"/>
              </w:rPr>
            </w:pPr>
          </w:p>
        </w:tc>
      </w:tr>
    </w:tbl>
    <w:p w14:paraId="7C4C7DAF"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p>
    <w:p w14:paraId="1D7EA015"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RANGE</w:t>
      </w:r>
    </w:p>
    <w:p w14:paraId="1DD002B3" w14:textId="77777777" w:rsidR="00276526" w:rsidRPr="00276526" w:rsidRDefault="00276526" w:rsidP="00276526">
      <w:pPr>
        <w:spacing w:after="0" w:line="276" w:lineRule="auto"/>
        <w:ind w:left="579"/>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This section provides work environments and conditions to which the performance criteria apply. It allows for different work environments and situations that will affect performance.</w:t>
      </w:r>
    </w:p>
    <w:p w14:paraId="500441ED" w14:textId="77777777" w:rsidR="00276526" w:rsidRPr="00276526" w:rsidRDefault="00276526" w:rsidP="00276526">
      <w:pPr>
        <w:spacing w:after="0" w:line="276" w:lineRule="auto"/>
        <w:ind w:left="579"/>
        <w:rPr>
          <w:rFonts w:ascii="Times New Roman" w:eastAsia="Calibri" w:hAnsi="Times New Roman" w:cs="Times New Roman"/>
          <w:bCs/>
          <w:sz w:val="24"/>
          <w:szCs w:val="24"/>
          <w:lang w:val="en-GB"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276526" w:rsidRPr="00276526" w14:paraId="1050DB07" w14:textId="77777777" w:rsidTr="003E72CB">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4E620414"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434B15"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r w:rsidRPr="00276526">
              <w:rPr>
                <w:rFonts w:ascii="Times New Roman" w:eastAsia="Calibri" w:hAnsi="Times New Roman" w:cs="Times New Roman"/>
                <w:b/>
                <w:bCs/>
                <w:sz w:val="24"/>
                <w:szCs w:val="24"/>
                <w:lang w:val="en-GB" w:bidi="en-US"/>
              </w:rPr>
              <w:t>Range</w:t>
            </w:r>
          </w:p>
          <w:p w14:paraId="2DA439F9" w14:textId="77777777" w:rsidR="00276526" w:rsidRPr="00276526" w:rsidRDefault="00276526" w:rsidP="00276526">
            <w:pPr>
              <w:spacing w:after="0" w:line="276" w:lineRule="auto"/>
              <w:ind w:left="579"/>
              <w:rPr>
                <w:rFonts w:ascii="Times New Roman" w:eastAsia="Calibri" w:hAnsi="Times New Roman" w:cs="Times New Roman"/>
                <w:b/>
                <w:bCs/>
                <w:i/>
                <w:sz w:val="24"/>
                <w:szCs w:val="24"/>
                <w:lang w:val="en-GB" w:bidi="en-US"/>
              </w:rPr>
            </w:pPr>
            <w:r w:rsidRPr="00276526">
              <w:rPr>
                <w:rFonts w:ascii="Times New Roman" w:eastAsia="Calibri" w:hAnsi="Times New Roman" w:cs="Times New Roman"/>
                <w:b/>
                <w:bCs/>
                <w:i/>
                <w:sz w:val="24"/>
                <w:szCs w:val="24"/>
                <w:lang w:val="en-GB" w:bidi="en-US"/>
              </w:rPr>
              <w:t>May include but is not limited to:</w:t>
            </w:r>
          </w:p>
        </w:tc>
      </w:tr>
      <w:tr w:rsidR="008114FB" w:rsidRPr="00276526" w14:paraId="40FD7206" w14:textId="77777777" w:rsidTr="003E72CB">
        <w:tc>
          <w:tcPr>
            <w:tcW w:w="1768" w:type="pct"/>
            <w:hideMark/>
          </w:tcPr>
          <w:p w14:paraId="08EF5FA8" w14:textId="42865F29" w:rsidR="008114FB" w:rsidRPr="00276526" w:rsidRDefault="008114FB" w:rsidP="008114FB">
            <w:pPr>
              <w:spacing w:after="0" w:line="276" w:lineRule="auto"/>
              <w:ind w:left="579"/>
              <w:rPr>
                <w:rFonts w:ascii="Times New Roman" w:eastAsia="Calibri" w:hAnsi="Times New Roman" w:cs="Times New Roman"/>
                <w:bCs/>
                <w:sz w:val="24"/>
                <w:szCs w:val="24"/>
                <w:lang w:val="en-GB" w:bidi="en-US"/>
              </w:rPr>
            </w:pPr>
            <w:r w:rsidRPr="008114FB">
              <w:rPr>
                <w:rFonts w:ascii="Times New Roman" w:hAnsi="Times New Roman" w:cs="Times New Roman"/>
                <w:sz w:val="24"/>
              </w:rPr>
              <w:t>Tools and equipment include but are not limited to:</w:t>
            </w:r>
          </w:p>
        </w:tc>
        <w:tc>
          <w:tcPr>
            <w:tcW w:w="3232" w:type="pct"/>
            <w:hideMark/>
          </w:tcPr>
          <w:p w14:paraId="1521870E" w14:textId="77777777" w:rsidR="008114FB" w:rsidRPr="008114FB" w:rsidRDefault="008114FB" w:rsidP="005546F8">
            <w:pPr>
              <w:pStyle w:val="TableParagraph"/>
              <w:numPr>
                <w:ilvl w:val="0"/>
                <w:numId w:val="102"/>
              </w:numPr>
              <w:tabs>
                <w:tab w:val="left" w:pos="465"/>
                <w:tab w:val="left" w:pos="466"/>
              </w:tabs>
              <w:spacing w:line="276" w:lineRule="auto"/>
              <w:rPr>
                <w:sz w:val="24"/>
              </w:rPr>
            </w:pPr>
            <w:r w:rsidRPr="008114FB">
              <w:rPr>
                <w:sz w:val="24"/>
              </w:rPr>
              <w:t>Personal protective equipment</w:t>
            </w:r>
            <w:r w:rsidRPr="008114FB">
              <w:rPr>
                <w:spacing w:val="-3"/>
                <w:sz w:val="24"/>
              </w:rPr>
              <w:t xml:space="preserve"> </w:t>
            </w:r>
            <w:r w:rsidRPr="008114FB">
              <w:rPr>
                <w:sz w:val="24"/>
              </w:rPr>
              <w:t>(PPE)</w:t>
            </w:r>
          </w:p>
          <w:p w14:paraId="4246E8A5" w14:textId="77777777" w:rsidR="008114FB" w:rsidRPr="008114FB" w:rsidRDefault="008114FB" w:rsidP="005546F8">
            <w:pPr>
              <w:pStyle w:val="TableParagraph"/>
              <w:numPr>
                <w:ilvl w:val="0"/>
                <w:numId w:val="102"/>
              </w:numPr>
              <w:tabs>
                <w:tab w:val="left" w:pos="465"/>
                <w:tab w:val="left" w:pos="466"/>
              </w:tabs>
              <w:spacing w:line="276" w:lineRule="auto"/>
              <w:rPr>
                <w:sz w:val="24"/>
              </w:rPr>
            </w:pPr>
            <w:r w:rsidRPr="008114FB">
              <w:rPr>
                <w:sz w:val="24"/>
              </w:rPr>
              <w:t>Hand</w:t>
            </w:r>
            <w:r w:rsidRPr="008114FB">
              <w:rPr>
                <w:spacing w:val="-1"/>
                <w:sz w:val="24"/>
              </w:rPr>
              <w:t xml:space="preserve"> </w:t>
            </w:r>
            <w:r w:rsidRPr="008114FB">
              <w:rPr>
                <w:sz w:val="24"/>
              </w:rPr>
              <w:t>tools</w:t>
            </w:r>
          </w:p>
          <w:p w14:paraId="3557E380" w14:textId="77777777" w:rsidR="008114FB" w:rsidRPr="008114FB" w:rsidRDefault="008114FB" w:rsidP="005546F8">
            <w:pPr>
              <w:pStyle w:val="TableParagraph"/>
              <w:numPr>
                <w:ilvl w:val="0"/>
                <w:numId w:val="102"/>
              </w:numPr>
              <w:tabs>
                <w:tab w:val="left" w:pos="465"/>
                <w:tab w:val="left" w:pos="466"/>
              </w:tabs>
              <w:spacing w:line="276" w:lineRule="auto"/>
              <w:rPr>
                <w:sz w:val="24"/>
              </w:rPr>
            </w:pPr>
            <w:r w:rsidRPr="008114FB">
              <w:rPr>
                <w:sz w:val="24"/>
              </w:rPr>
              <w:t>Lifting</w:t>
            </w:r>
            <w:r w:rsidRPr="008114FB">
              <w:rPr>
                <w:spacing w:val="-4"/>
                <w:sz w:val="24"/>
              </w:rPr>
              <w:t xml:space="preserve"> </w:t>
            </w:r>
            <w:r w:rsidRPr="008114FB">
              <w:rPr>
                <w:sz w:val="24"/>
              </w:rPr>
              <w:t>equipment</w:t>
            </w:r>
          </w:p>
          <w:p w14:paraId="07BF6C03" w14:textId="77777777" w:rsidR="008114FB" w:rsidRPr="008114FB" w:rsidRDefault="008114FB" w:rsidP="005546F8">
            <w:pPr>
              <w:pStyle w:val="TableParagraph"/>
              <w:numPr>
                <w:ilvl w:val="0"/>
                <w:numId w:val="102"/>
              </w:numPr>
              <w:tabs>
                <w:tab w:val="left" w:pos="465"/>
                <w:tab w:val="left" w:pos="466"/>
              </w:tabs>
              <w:spacing w:line="276" w:lineRule="auto"/>
              <w:rPr>
                <w:sz w:val="24"/>
              </w:rPr>
            </w:pPr>
            <w:r w:rsidRPr="008114FB">
              <w:rPr>
                <w:sz w:val="24"/>
              </w:rPr>
              <w:t>Technician</w:t>
            </w:r>
            <w:r w:rsidRPr="008114FB">
              <w:rPr>
                <w:spacing w:val="-1"/>
                <w:sz w:val="24"/>
              </w:rPr>
              <w:t xml:space="preserve"> </w:t>
            </w:r>
            <w:r w:rsidRPr="008114FB">
              <w:rPr>
                <w:sz w:val="24"/>
              </w:rPr>
              <w:t>toolbox</w:t>
            </w:r>
          </w:p>
          <w:p w14:paraId="559F5FA4" w14:textId="77777777" w:rsidR="008114FB" w:rsidRPr="008114FB" w:rsidRDefault="008114FB" w:rsidP="005546F8">
            <w:pPr>
              <w:pStyle w:val="TableParagraph"/>
              <w:numPr>
                <w:ilvl w:val="0"/>
                <w:numId w:val="102"/>
              </w:numPr>
              <w:tabs>
                <w:tab w:val="left" w:pos="465"/>
                <w:tab w:val="left" w:pos="466"/>
              </w:tabs>
              <w:spacing w:before="1" w:line="276" w:lineRule="auto"/>
              <w:rPr>
                <w:sz w:val="24"/>
              </w:rPr>
            </w:pPr>
            <w:r w:rsidRPr="008114FB">
              <w:rPr>
                <w:sz w:val="24"/>
              </w:rPr>
              <w:t>Bearing handling</w:t>
            </w:r>
            <w:r w:rsidRPr="008114FB">
              <w:rPr>
                <w:spacing w:val="-6"/>
                <w:sz w:val="24"/>
              </w:rPr>
              <w:t xml:space="preserve"> </w:t>
            </w:r>
            <w:r w:rsidRPr="008114FB">
              <w:rPr>
                <w:sz w:val="24"/>
              </w:rPr>
              <w:t>kit</w:t>
            </w:r>
          </w:p>
          <w:p w14:paraId="2403CDDE" w14:textId="5E250B64" w:rsidR="008114FB" w:rsidRPr="00276526" w:rsidRDefault="008114FB" w:rsidP="005546F8">
            <w:pPr>
              <w:numPr>
                <w:ilvl w:val="0"/>
                <w:numId w:val="42"/>
              </w:numPr>
              <w:spacing w:after="0" w:line="276" w:lineRule="auto"/>
              <w:rPr>
                <w:rFonts w:ascii="Times New Roman" w:eastAsia="Calibri" w:hAnsi="Times New Roman" w:cs="Times New Roman"/>
                <w:bCs/>
                <w:sz w:val="24"/>
                <w:szCs w:val="24"/>
                <w:lang w:val="en-GB" w:bidi="en-US"/>
              </w:rPr>
            </w:pPr>
            <w:r w:rsidRPr="008114FB">
              <w:rPr>
                <w:rFonts w:ascii="Times New Roman" w:hAnsi="Times New Roman" w:cs="Times New Roman"/>
                <w:sz w:val="24"/>
              </w:rPr>
              <w:t>Meter test</w:t>
            </w:r>
            <w:r w:rsidRPr="008114FB">
              <w:rPr>
                <w:rFonts w:ascii="Times New Roman" w:hAnsi="Times New Roman" w:cs="Times New Roman"/>
                <w:spacing w:val="-3"/>
                <w:sz w:val="24"/>
              </w:rPr>
              <w:t xml:space="preserve"> </w:t>
            </w:r>
            <w:r w:rsidRPr="008114FB">
              <w:rPr>
                <w:rFonts w:ascii="Times New Roman" w:hAnsi="Times New Roman" w:cs="Times New Roman"/>
                <w:sz w:val="24"/>
              </w:rPr>
              <w:t>kit</w:t>
            </w:r>
          </w:p>
        </w:tc>
      </w:tr>
      <w:tr w:rsidR="008114FB" w:rsidRPr="00276526" w14:paraId="2B4BA241" w14:textId="77777777" w:rsidTr="003E72CB">
        <w:tc>
          <w:tcPr>
            <w:tcW w:w="1768" w:type="pct"/>
          </w:tcPr>
          <w:p w14:paraId="560C28BE" w14:textId="102E3887" w:rsidR="008114FB" w:rsidRPr="00276526" w:rsidRDefault="008114FB" w:rsidP="008114FB">
            <w:pPr>
              <w:spacing w:after="0" w:line="276" w:lineRule="auto"/>
              <w:ind w:left="579"/>
              <w:rPr>
                <w:rFonts w:ascii="Times New Roman" w:eastAsia="Calibri" w:hAnsi="Times New Roman" w:cs="Times New Roman"/>
                <w:bCs/>
                <w:sz w:val="24"/>
                <w:szCs w:val="24"/>
                <w:lang w:bidi="en-US"/>
              </w:rPr>
            </w:pPr>
            <w:r w:rsidRPr="008114FB">
              <w:rPr>
                <w:rFonts w:ascii="Times New Roman" w:hAnsi="Times New Roman" w:cs="Times New Roman"/>
                <w:sz w:val="24"/>
              </w:rPr>
              <w:t>Safety and environmental requirements include but are not limited to:</w:t>
            </w:r>
          </w:p>
        </w:tc>
        <w:tc>
          <w:tcPr>
            <w:tcW w:w="3232" w:type="pct"/>
          </w:tcPr>
          <w:p w14:paraId="76467FE4" w14:textId="77777777" w:rsidR="008114FB" w:rsidRPr="008114FB" w:rsidRDefault="008114FB" w:rsidP="005546F8">
            <w:pPr>
              <w:pStyle w:val="TableParagraph"/>
              <w:numPr>
                <w:ilvl w:val="0"/>
                <w:numId w:val="103"/>
              </w:numPr>
              <w:tabs>
                <w:tab w:val="left" w:pos="465"/>
                <w:tab w:val="left" w:pos="466"/>
              </w:tabs>
              <w:spacing w:line="276" w:lineRule="auto"/>
              <w:ind w:right="231"/>
              <w:rPr>
                <w:sz w:val="24"/>
              </w:rPr>
            </w:pPr>
            <w:r w:rsidRPr="008114FB">
              <w:rPr>
                <w:sz w:val="24"/>
              </w:rPr>
              <w:t>Occupational Safety and Health</w:t>
            </w:r>
            <w:r w:rsidRPr="008114FB">
              <w:rPr>
                <w:spacing w:val="-7"/>
                <w:sz w:val="24"/>
              </w:rPr>
              <w:t xml:space="preserve"> </w:t>
            </w:r>
            <w:r w:rsidRPr="008114FB">
              <w:rPr>
                <w:sz w:val="24"/>
              </w:rPr>
              <w:t>Act, 2007</w:t>
            </w:r>
          </w:p>
          <w:p w14:paraId="007533AA" w14:textId="09A53263" w:rsidR="008114FB" w:rsidRPr="00276526" w:rsidRDefault="008114FB" w:rsidP="005546F8">
            <w:pPr>
              <w:numPr>
                <w:ilvl w:val="0"/>
                <w:numId w:val="42"/>
              </w:numPr>
              <w:spacing w:after="0" w:line="276" w:lineRule="auto"/>
              <w:rPr>
                <w:rFonts w:ascii="Times New Roman" w:eastAsia="Calibri" w:hAnsi="Times New Roman" w:cs="Times New Roman"/>
                <w:bCs/>
                <w:sz w:val="24"/>
                <w:szCs w:val="24"/>
                <w:lang w:val="en-GB" w:bidi="en-US"/>
              </w:rPr>
            </w:pPr>
            <w:r w:rsidRPr="008114FB">
              <w:rPr>
                <w:rFonts w:ascii="Times New Roman" w:hAnsi="Times New Roman" w:cs="Times New Roman"/>
                <w:sz w:val="24"/>
              </w:rPr>
              <w:t>Environmental Management</w:t>
            </w:r>
            <w:r w:rsidRPr="008114FB">
              <w:rPr>
                <w:rFonts w:ascii="Times New Roman" w:hAnsi="Times New Roman" w:cs="Times New Roman"/>
                <w:spacing w:val="-4"/>
                <w:sz w:val="24"/>
              </w:rPr>
              <w:t xml:space="preserve"> </w:t>
            </w:r>
            <w:r w:rsidRPr="008114FB">
              <w:rPr>
                <w:rFonts w:ascii="Times New Roman" w:hAnsi="Times New Roman" w:cs="Times New Roman"/>
                <w:sz w:val="24"/>
              </w:rPr>
              <w:t>and Coordination Act,</w:t>
            </w:r>
            <w:r w:rsidRPr="008114FB">
              <w:rPr>
                <w:rFonts w:ascii="Times New Roman" w:hAnsi="Times New Roman" w:cs="Times New Roman"/>
                <w:spacing w:val="-1"/>
                <w:sz w:val="24"/>
              </w:rPr>
              <w:t xml:space="preserve"> </w:t>
            </w:r>
            <w:r w:rsidRPr="008114FB">
              <w:rPr>
                <w:rFonts w:ascii="Times New Roman" w:hAnsi="Times New Roman" w:cs="Times New Roman"/>
                <w:sz w:val="24"/>
              </w:rPr>
              <w:t>1999</w:t>
            </w:r>
          </w:p>
        </w:tc>
      </w:tr>
      <w:tr w:rsidR="008114FB" w:rsidRPr="00276526" w14:paraId="21FAAE11" w14:textId="77777777" w:rsidTr="003E72CB">
        <w:tc>
          <w:tcPr>
            <w:tcW w:w="1768" w:type="pct"/>
          </w:tcPr>
          <w:p w14:paraId="0F9C5283" w14:textId="5FB9D73D" w:rsidR="008114FB" w:rsidRPr="00276526" w:rsidRDefault="008114FB" w:rsidP="008114FB">
            <w:pPr>
              <w:spacing w:after="0" w:line="276" w:lineRule="auto"/>
              <w:ind w:left="579"/>
              <w:rPr>
                <w:rFonts w:ascii="Times New Roman" w:eastAsia="Calibri" w:hAnsi="Times New Roman" w:cs="Times New Roman"/>
                <w:bCs/>
                <w:sz w:val="24"/>
                <w:szCs w:val="24"/>
                <w:lang w:val="en-GB" w:bidi="en-US"/>
              </w:rPr>
            </w:pPr>
            <w:r w:rsidRPr="008114FB">
              <w:rPr>
                <w:rFonts w:ascii="Times New Roman" w:hAnsi="Times New Roman" w:cs="Times New Roman"/>
                <w:sz w:val="24"/>
              </w:rPr>
              <w:t>Materials include but are not limited to:</w:t>
            </w:r>
          </w:p>
        </w:tc>
        <w:tc>
          <w:tcPr>
            <w:tcW w:w="3232" w:type="pct"/>
          </w:tcPr>
          <w:p w14:paraId="00706C7B" w14:textId="77777777" w:rsidR="008114FB" w:rsidRPr="008114FB" w:rsidRDefault="008114FB" w:rsidP="005546F8">
            <w:pPr>
              <w:pStyle w:val="TableParagraph"/>
              <w:numPr>
                <w:ilvl w:val="0"/>
                <w:numId w:val="104"/>
              </w:numPr>
              <w:tabs>
                <w:tab w:val="left" w:pos="465"/>
                <w:tab w:val="left" w:pos="466"/>
              </w:tabs>
              <w:spacing w:line="276" w:lineRule="auto"/>
              <w:rPr>
                <w:sz w:val="24"/>
              </w:rPr>
            </w:pPr>
            <w:r w:rsidRPr="008114FB">
              <w:rPr>
                <w:sz w:val="24"/>
              </w:rPr>
              <w:t>Lubricants</w:t>
            </w:r>
          </w:p>
          <w:p w14:paraId="73FE50AB" w14:textId="77777777" w:rsidR="008114FB" w:rsidRPr="008114FB" w:rsidRDefault="008114FB" w:rsidP="005546F8">
            <w:pPr>
              <w:pStyle w:val="TableParagraph"/>
              <w:numPr>
                <w:ilvl w:val="0"/>
                <w:numId w:val="104"/>
              </w:numPr>
              <w:tabs>
                <w:tab w:val="left" w:pos="465"/>
                <w:tab w:val="left" w:pos="466"/>
              </w:tabs>
              <w:spacing w:line="276" w:lineRule="auto"/>
              <w:rPr>
                <w:sz w:val="24"/>
              </w:rPr>
            </w:pPr>
            <w:r w:rsidRPr="008114FB">
              <w:rPr>
                <w:sz w:val="24"/>
              </w:rPr>
              <w:t>Flow meter spare</w:t>
            </w:r>
            <w:r w:rsidRPr="008114FB">
              <w:rPr>
                <w:spacing w:val="-3"/>
                <w:sz w:val="24"/>
              </w:rPr>
              <w:t xml:space="preserve"> </w:t>
            </w:r>
            <w:r w:rsidRPr="008114FB">
              <w:rPr>
                <w:sz w:val="24"/>
              </w:rPr>
              <w:t>parts</w:t>
            </w:r>
          </w:p>
          <w:p w14:paraId="1C952D61" w14:textId="7E69B3D8" w:rsidR="008114FB" w:rsidRPr="00276526" w:rsidRDefault="008114FB" w:rsidP="005546F8">
            <w:pPr>
              <w:numPr>
                <w:ilvl w:val="0"/>
                <w:numId w:val="42"/>
              </w:numPr>
              <w:spacing w:after="0" w:line="276" w:lineRule="auto"/>
              <w:rPr>
                <w:rFonts w:ascii="Times New Roman" w:eastAsia="Calibri" w:hAnsi="Times New Roman" w:cs="Times New Roman"/>
                <w:bCs/>
                <w:sz w:val="24"/>
                <w:szCs w:val="24"/>
                <w:lang w:val="en-GB" w:bidi="en-US"/>
              </w:rPr>
            </w:pPr>
            <w:r w:rsidRPr="008114FB">
              <w:rPr>
                <w:rFonts w:ascii="Times New Roman" w:hAnsi="Times New Roman" w:cs="Times New Roman"/>
                <w:sz w:val="24"/>
              </w:rPr>
              <w:lastRenderedPageBreak/>
              <w:t>Cleaning</w:t>
            </w:r>
            <w:r w:rsidRPr="008114FB">
              <w:rPr>
                <w:rFonts w:ascii="Times New Roman" w:hAnsi="Times New Roman" w:cs="Times New Roman"/>
                <w:spacing w:val="-3"/>
                <w:sz w:val="24"/>
              </w:rPr>
              <w:t xml:space="preserve"> </w:t>
            </w:r>
            <w:r w:rsidRPr="008114FB">
              <w:rPr>
                <w:rFonts w:ascii="Times New Roman" w:hAnsi="Times New Roman" w:cs="Times New Roman"/>
                <w:sz w:val="24"/>
              </w:rPr>
              <w:t>materials</w:t>
            </w:r>
          </w:p>
        </w:tc>
      </w:tr>
      <w:tr w:rsidR="008114FB" w:rsidRPr="00276526" w14:paraId="54B69506" w14:textId="77777777" w:rsidTr="003E72CB">
        <w:tc>
          <w:tcPr>
            <w:tcW w:w="1768" w:type="pct"/>
          </w:tcPr>
          <w:p w14:paraId="4A09A306" w14:textId="0B926211" w:rsidR="008114FB" w:rsidRPr="00276526" w:rsidRDefault="008114FB" w:rsidP="008114FB">
            <w:pPr>
              <w:spacing w:after="0" w:line="276" w:lineRule="auto"/>
              <w:ind w:left="579"/>
              <w:rPr>
                <w:rFonts w:ascii="Times New Roman" w:eastAsia="Calibri" w:hAnsi="Times New Roman" w:cs="Times New Roman"/>
                <w:bCs/>
                <w:sz w:val="24"/>
                <w:szCs w:val="24"/>
                <w:lang w:val="en-GB" w:bidi="en-US"/>
              </w:rPr>
            </w:pPr>
            <w:r w:rsidRPr="008114FB">
              <w:rPr>
                <w:rFonts w:ascii="Times New Roman" w:hAnsi="Times New Roman" w:cs="Times New Roman"/>
                <w:sz w:val="24"/>
              </w:rPr>
              <w:lastRenderedPageBreak/>
              <w:t>Oil pipeline flow meters are limited to:</w:t>
            </w:r>
          </w:p>
        </w:tc>
        <w:tc>
          <w:tcPr>
            <w:tcW w:w="3232" w:type="pct"/>
          </w:tcPr>
          <w:p w14:paraId="6EBFF212" w14:textId="7824DAEA" w:rsidR="008114FB" w:rsidRPr="00276526" w:rsidRDefault="008114FB" w:rsidP="008114FB">
            <w:pPr>
              <w:spacing w:after="0" w:line="276" w:lineRule="auto"/>
              <w:ind w:left="579"/>
              <w:rPr>
                <w:rFonts w:ascii="Times New Roman" w:eastAsia="Calibri" w:hAnsi="Times New Roman" w:cs="Times New Roman"/>
                <w:bCs/>
                <w:sz w:val="24"/>
                <w:szCs w:val="24"/>
                <w:lang w:val="en-GB" w:bidi="en-US"/>
              </w:rPr>
            </w:pPr>
            <w:r w:rsidRPr="008114FB">
              <w:rPr>
                <w:rFonts w:ascii="Times New Roman" w:hAnsi="Times New Roman" w:cs="Times New Roman"/>
                <w:sz w:val="24"/>
              </w:rPr>
              <w:t>Positive displacement, turbine and ultrasonic flow meters</w:t>
            </w:r>
          </w:p>
        </w:tc>
      </w:tr>
    </w:tbl>
    <w:p w14:paraId="7B7FE403"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p>
    <w:p w14:paraId="745B4950"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p>
    <w:p w14:paraId="6D187693"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p>
    <w:p w14:paraId="5E89D0A0"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p>
    <w:p w14:paraId="68156144" w14:textId="77777777" w:rsidR="00276526" w:rsidRPr="00276526" w:rsidRDefault="00276526" w:rsidP="00276526">
      <w:pPr>
        <w:spacing w:after="0" w:line="276" w:lineRule="auto"/>
        <w:ind w:left="579"/>
        <w:rPr>
          <w:rFonts w:ascii="Times New Roman" w:eastAsia="Calibri" w:hAnsi="Times New Roman" w:cs="Times New Roman"/>
          <w:b/>
          <w:bCs/>
          <w:sz w:val="24"/>
          <w:szCs w:val="24"/>
          <w:lang w:val="en-GB" w:bidi="en-US"/>
        </w:rPr>
      </w:pPr>
    </w:p>
    <w:p w14:paraId="17415110" w14:textId="77777777" w:rsidR="00276526" w:rsidRPr="00276526" w:rsidRDefault="00276526" w:rsidP="008114FB">
      <w:p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
          <w:bCs/>
          <w:sz w:val="24"/>
          <w:szCs w:val="24"/>
          <w:lang w:val="en-GB" w:bidi="en-US"/>
        </w:rPr>
        <w:t xml:space="preserve">REQUIRED KNOWLEDGE </w:t>
      </w:r>
    </w:p>
    <w:p w14:paraId="3FCF80BE" w14:textId="77777777" w:rsidR="00276526" w:rsidRPr="00276526" w:rsidRDefault="00276526" w:rsidP="008114FB">
      <w:p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This section describes the required knowledge which supports performance. This knowledge will need to be considered in the learning and assessment process.</w:t>
      </w:r>
    </w:p>
    <w:p w14:paraId="168AE021" w14:textId="77777777" w:rsidR="00276526" w:rsidRPr="00276526" w:rsidRDefault="00276526" w:rsidP="00276526">
      <w:pPr>
        <w:spacing w:after="0" w:line="276" w:lineRule="auto"/>
        <w:ind w:left="579"/>
        <w:rPr>
          <w:rFonts w:ascii="Times New Roman" w:eastAsia="Calibri" w:hAnsi="Times New Roman" w:cs="Times New Roman"/>
          <w:bCs/>
          <w:sz w:val="24"/>
          <w:szCs w:val="24"/>
          <w:lang w:val="en-GB" w:bidi="en-US"/>
        </w:rPr>
      </w:pPr>
    </w:p>
    <w:p w14:paraId="68C50310" w14:textId="77777777" w:rsidR="00276526" w:rsidRPr="00276526" w:rsidRDefault="00276526" w:rsidP="008114FB">
      <w:pPr>
        <w:spacing w:after="0" w:line="276" w:lineRule="auto"/>
        <w:rPr>
          <w:rFonts w:ascii="Times New Roman" w:eastAsia="Calibri" w:hAnsi="Times New Roman" w:cs="Times New Roman"/>
          <w:bCs/>
          <w:sz w:val="24"/>
          <w:szCs w:val="24"/>
          <w:lang w:val="en-GB" w:bidi="en-US"/>
        </w:rPr>
      </w:pPr>
      <w:r w:rsidRPr="00276526">
        <w:rPr>
          <w:rFonts w:ascii="Times New Roman" w:eastAsia="Calibri" w:hAnsi="Times New Roman" w:cs="Times New Roman"/>
          <w:bCs/>
          <w:sz w:val="24"/>
          <w:szCs w:val="24"/>
          <w:lang w:val="en-GB" w:bidi="en-US"/>
        </w:rPr>
        <w:t>The individual needs to demonstrate knowledge of:</w:t>
      </w:r>
    </w:p>
    <w:p w14:paraId="4F6A830B"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Safe working practices and procedures to be followed when preparing for pipeline flow meter maintenance</w:t>
      </w:r>
    </w:p>
    <w:p w14:paraId="4432200D"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Permit to work system</w:t>
      </w:r>
    </w:p>
    <w:p w14:paraId="52047182"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Applicable legislations</w:t>
      </w:r>
    </w:p>
    <w:p w14:paraId="0F835974"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Hazards associated with pipeline flow meter maintenance and how they can be minimised</w:t>
      </w:r>
    </w:p>
    <w:p w14:paraId="3D0B66B8"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Personal protective equipment worn while carrying out flow meter maintenance</w:t>
      </w:r>
    </w:p>
    <w:p w14:paraId="797087CB"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Types of maintenance for oil pipeline flow meters</w:t>
      </w:r>
    </w:p>
    <w:p w14:paraId="6D16669D"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Reading and interpretation of manufacturer’s instructions manual, engineering drawings and specifications</w:t>
      </w:r>
    </w:p>
    <w:p w14:paraId="0F6B7638"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Types, sizes, capacities and capabilities of flow meters</w:t>
      </w:r>
    </w:p>
    <w:p w14:paraId="28A30C73"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Types of flow meters and flow meter drivers used in oil pipelines and depots</w:t>
      </w:r>
    </w:p>
    <w:p w14:paraId="122163E8"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Terminology used for flow meter and flow meter performance</w:t>
      </w:r>
    </w:p>
    <w:p w14:paraId="260283BD"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How to isolate and prepare a flow meter for maintenance</w:t>
      </w:r>
    </w:p>
    <w:p w14:paraId="4984B5F0"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Actions to be taken by the performer and operator before flow meter maintenance</w:t>
      </w:r>
    </w:p>
    <w:p w14:paraId="03448E95"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Service and overhaul techniques for pipeline flow meters</w:t>
      </w:r>
    </w:p>
    <w:p w14:paraId="781EAE29"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How to examine flow meter parts for defects - wear, corrosion, porosity, cracks</w:t>
      </w:r>
    </w:p>
    <w:p w14:paraId="4C0C5867"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Problems that can occur during flow meter maintenance and how they can be overcome</w:t>
      </w:r>
    </w:p>
    <w:p w14:paraId="10A83B6A"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Safe working practices and procedures to be followed when maintaining flow meter</w:t>
      </w:r>
    </w:p>
    <w:p w14:paraId="20FC1CBD"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Bearings, lubrication, and applications</w:t>
      </w:r>
    </w:p>
    <w:p w14:paraId="02E7403A" w14:textId="77777777" w:rsidR="008114FB" w:rsidRPr="008114FB" w:rsidRDefault="008114FB" w:rsidP="005546F8">
      <w:pPr>
        <w:numPr>
          <w:ilvl w:val="0"/>
          <w:numId w:val="82"/>
        </w:numPr>
        <w:spacing w:after="0" w:line="276" w:lineRule="auto"/>
        <w:rPr>
          <w:rFonts w:ascii="Times New Roman" w:eastAsia="Calibri" w:hAnsi="Times New Roman" w:cs="Times New Roman"/>
          <w:bCs/>
          <w:sz w:val="24"/>
          <w:szCs w:val="24"/>
          <w:lang w:bidi="en-US"/>
        </w:rPr>
      </w:pPr>
      <w:r w:rsidRPr="008114FB">
        <w:rPr>
          <w:rFonts w:ascii="Times New Roman" w:eastAsia="Calibri" w:hAnsi="Times New Roman" w:cs="Times New Roman"/>
          <w:bCs/>
          <w:sz w:val="24"/>
          <w:szCs w:val="24"/>
          <w:lang w:bidi="en-US"/>
        </w:rPr>
        <w:t>Visual examination of flow meter casing, wear rings, shaft and impeller</w:t>
      </w:r>
    </w:p>
    <w:p w14:paraId="27CC29F0" w14:textId="77777777" w:rsidR="008114FB" w:rsidRPr="008114FB" w:rsidRDefault="008114FB" w:rsidP="005546F8">
      <w:pPr>
        <w:pStyle w:val="ListParagraph"/>
        <w:widowControl w:val="0"/>
        <w:numPr>
          <w:ilvl w:val="1"/>
          <w:numId w:val="82"/>
        </w:numPr>
        <w:tabs>
          <w:tab w:val="left" w:pos="683"/>
        </w:tabs>
        <w:autoSpaceDE w:val="0"/>
        <w:autoSpaceDN w:val="0"/>
        <w:spacing w:before="75" w:after="0"/>
        <w:ind w:left="682" w:hanging="187"/>
        <w:contextualSpacing w:val="0"/>
        <w:rPr>
          <w:rFonts w:ascii="Times New Roman" w:hAnsi="Times New Roman"/>
          <w:sz w:val="24"/>
        </w:rPr>
      </w:pPr>
      <w:r w:rsidRPr="008114FB">
        <w:rPr>
          <w:rFonts w:ascii="Times New Roman" w:hAnsi="Times New Roman"/>
          <w:sz w:val="24"/>
        </w:rPr>
        <w:lastRenderedPageBreak/>
        <w:t>Procedures for reassembly of the flow</w:t>
      </w:r>
      <w:r w:rsidRPr="008114FB">
        <w:rPr>
          <w:rFonts w:ascii="Times New Roman" w:hAnsi="Times New Roman"/>
          <w:spacing w:val="-5"/>
          <w:sz w:val="24"/>
        </w:rPr>
        <w:t xml:space="preserve"> </w:t>
      </w:r>
      <w:r w:rsidRPr="008114FB">
        <w:rPr>
          <w:rFonts w:ascii="Times New Roman" w:hAnsi="Times New Roman"/>
          <w:sz w:val="24"/>
        </w:rPr>
        <w:t>meter</w:t>
      </w:r>
    </w:p>
    <w:p w14:paraId="5E71A1F2" w14:textId="77777777" w:rsidR="008114FB" w:rsidRPr="008114FB" w:rsidRDefault="008114FB" w:rsidP="005546F8">
      <w:pPr>
        <w:pStyle w:val="ListParagraph"/>
        <w:widowControl w:val="0"/>
        <w:numPr>
          <w:ilvl w:val="1"/>
          <w:numId w:val="82"/>
        </w:numPr>
        <w:tabs>
          <w:tab w:val="left" w:pos="683"/>
        </w:tabs>
        <w:autoSpaceDE w:val="0"/>
        <w:autoSpaceDN w:val="0"/>
        <w:spacing w:after="0"/>
        <w:ind w:left="682" w:hanging="187"/>
        <w:contextualSpacing w:val="0"/>
        <w:rPr>
          <w:rFonts w:ascii="Times New Roman" w:hAnsi="Times New Roman"/>
          <w:sz w:val="24"/>
        </w:rPr>
      </w:pPr>
      <w:r w:rsidRPr="008114FB">
        <w:rPr>
          <w:rFonts w:ascii="Times New Roman" w:hAnsi="Times New Roman"/>
          <w:sz w:val="24"/>
        </w:rPr>
        <w:t>Procedure for test running a flow meter after</w:t>
      </w:r>
      <w:r w:rsidRPr="008114FB">
        <w:rPr>
          <w:rFonts w:ascii="Times New Roman" w:hAnsi="Times New Roman"/>
          <w:spacing w:val="-6"/>
          <w:sz w:val="24"/>
        </w:rPr>
        <w:t xml:space="preserve"> </w:t>
      </w:r>
      <w:r w:rsidRPr="008114FB">
        <w:rPr>
          <w:rFonts w:ascii="Times New Roman" w:hAnsi="Times New Roman"/>
          <w:sz w:val="24"/>
        </w:rPr>
        <w:t>maintenance</w:t>
      </w:r>
    </w:p>
    <w:p w14:paraId="485E9EE0" w14:textId="77777777" w:rsidR="008114FB" w:rsidRPr="008114FB" w:rsidRDefault="008114FB" w:rsidP="005546F8">
      <w:pPr>
        <w:pStyle w:val="ListParagraph"/>
        <w:widowControl w:val="0"/>
        <w:numPr>
          <w:ilvl w:val="1"/>
          <w:numId w:val="82"/>
        </w:numPr>
        <w:tabs>
          <w:tab w:val="left" w:pos="683"/>
        </w:tabs>
        <w:autoSpaceDE w:val="0"/>
        <w:autoSpaceDN w:val="0"/>
        <w:spacing w:before="2" w:after="0"/>
        <w:ind w:left="682" w:right="804" w:hanging="187"/>
        <w:contextualSpacing w:val="0"/>
        <w:rPr>
          <w:rFonts w:ascii="Times New Roman" w:hAnsi="Times New Roman"/>
          <w:sz w:val="24"/>
        </w:rPr>
      </w:pPr>
      <w:r w:rsidRPr="008114FB">
        <w:rPr>
          <w:rFonts w:ascii="Times New Roman" w:hAnsi="Times New Roman"/>
          <w:sz w:val="24"/>
        </w:rPr>
        <w:t>Normal flow meter operating characteristics – vibrations, temperature, flow-rate, pressure, speed, mountings, flow meter performance</w:t>
      </w:r>
      <w:r w:rsidRPr="008114FB">
        <w:rPr>
          <w:rFonts w:ascii="Times New Roman" w:hAnsi="Times New Roman"/>
          <w:spacing w:val="-2"/>
          <w:sz w:val="24"/>
        </w:rPr>
        <w:t xml:space="preserve"> </w:t>
      </w:r>
      <w:r w:rsidRPr="008114FB">
        <w:rPr>
          <w:rFonts w:ascii="Times New Roman" w:hAnsi="Times New Roman"/>
          <w:sz w:val="24"/>
        </w:rPr>
        <w:t>curve</w:t>
      </w:r>
    </w:p>
    <w:p w14:paraId="7101C8AB" w14:textId="77777777" w:rsidR="008114FB" w:rsidRPr="008114FB" w:rsidRDefault="008114FB" w:rsidP="005546F8">
      <w:pPr>
        <w:pStyle w:val="ListParagraph"/>
        <w:widowControl w:val="0"/>
        <w:numPr>
          <w:ilvl w:val="1"/>
          <w:numId w:val="82"/>
        </w:numPr>
        <w:tabs>
          <w:tab w:val="left" w:pos="683"/>
        </w:tabs>
        <w:autoSpaceDE w:val="0"/>
        <w:autoSpaceDN w:val="0"/>
        <w:spacing w:before="5" w:after="0"/>
        <w:ind w:left="682" w:right="351" w:hanging="187"/>
        <w:contextualSpacing w:val="0"/>
        <w:rPr>
          <w:rFonts w:ascii="Times New Roman" w:hAnsi="Times New Roman"/>
          <w:sz w:val="24"/>
        </w:rPr>
      </w:pPr>
      <w:r w:rsidRPr="008114FB">
        <w:rPr>
          <w:rFonts w:ascii="Times New Roman" w:hAnsi="Times New Roman"/>
          <w:sz w:val="24"/>
        </w:rPr>
        <w:t>Procedure for testing quality of maintenance using flow meter parameters</w:t>
      </w:r>
    </w:p>
    <w:p w14:paraId="6C7C4B65" w14:textId="77777777" w:rsidR="008114FB" w:rsidRPr="008114FB" w:rsidRDefault="008114FB" w:rsidP="005546F8">
      <w:pPr>
        <w:pStyle w:val="ListParagraph"/>
        <w:widowControl w:val="0"/>
        <w:numPr>
          <w:ilvl w:val="1"/>
          <w:numId w:val="82"/>
        </w:numPr>
        <w:tabs>
          <w:tab w:val="left" w:pos="683"/>
        </w:tabs>
        <w:autoSpaceDE w:val="0"/>
        <w:autoSpaceDN w:val="0"/>
        <w:spacing w:before="1" w:after="0"/>
        <w:ind w:left="682" w:hanging="187"/>
        <w:contextualSpacing w:val="0"/>
        <w:rPr>
          <w:rFonts w:ascii="Times New Roman" w:hAnsi="Times New Roman"/>
          <w:sz w:val="24"/>
        </w:rPr>
      </w:pPr>
      <w:r w:rsidRPr="008114FB">
        <w:rPr>
          <w:rFonts w:ascii="Times New Roman" w:hAnsi="Times New Roman"/>
          <w:sz w:val="24"/>
        </w:rPr>
        <w:t>Equipment handing over procedures after</w:t>
      </w:r>
      <w:r w:rsidRPr="008114FB">
        <w:rPr>
          <w:rFonts w:ascii="Times New Roman" w:hAnsi="Times New Roman"/>
          <w:spacing w:val="-4"/>
          <w:sz w:val="24"/>
        </w:rPr>
        <w:t xml:space="preserve"> </w:t>
      </w:r>
      <w:r w:rsidRPr="008114FB">
        <w:rPr>
          <w:rFonts w:ascii="Times New Roman" w:hAnsi="Times New Roman"/>
          <w:sz w:val="24"/>
        </w:rPr>
        <w:t>maintenance</w:t>
      </w:r>
    </w:p>
    <w:p w14:paraId="77654485" w14:textId="77777777" w:rsidR="008114FB" w:rsidRPr="008114FB" w:rsidRDefault="008114FB" w:rsidP="005546F8">
      <w:pPr>
        <w:pStyle w:val="ListParagraph"/>
        <w:widowControl w:val="0"/>
        <w:numPr>
          <w:ilvl w:val="1"/>
          <w:numId w:val="82"/>
        </w:numPr>
        <w:tabs>
          <w:tab w:val="left" w:pos="683"/>
        </w:tabs>
        <w:autoSpaceDE w:val="0"/>
        <w:autoSpaceDN w:val="0"/>
        <w:spacing w:after="0"/>
        <w:ind w:left="682" w:hanging="187"/>
        <w:contextualSpacing w:val="0"/>
        <w:rPr>
          <w:rFonts w:ascii="Times New Roman" w:hAnsi="Times New Roman"/>
          <w:sz w:val="24"/>
        </w:rPr>
      </w:pPr>
      <w:r w:rsidRPr="008114FB">
        <w:rPr>
          <w:rFonts w:ascii="Times New Roman" w:hAnsi="Times New Roman"/>
          <w:sz w:val="24"/>
        </w:rPr>
        <w:t>Maintenance costing</w:t>
      </w:r>
    </w:p>
    <w:p w14:paraId="030292A3" w14:textId="77777777" w:rsidR="008114FB" w:rsidRPr="008114FB" w:rsidRDefault="008114FB" w:rsidP="005546F8">
      <w:pPr>
        <w:pStyle w:val="ListParagraph"/>
        <w:widowControl w:val="0"/>
        <w:numPr>
          <w:ilvl w:val="1"/>
          <w:numId w:val="82"/>
        </w:numPr>
        <w:tabs>
          <w:tab w:val="left" w:pos="683"/>
        </w:tabs>
        <w:autoSpaceDE w:val="0"/>
        <w:autoSpaceDN w:val="0"/>
        <w:spacing w:after="0" w:line="294" w:lineRule="exact"/>
        <w:ind w:left="682" w:hanging="187"/>
        <w:contextualSpacing w:val="0"/>
        <w:rPr>
          <w:rFonts w:ascii="Times New Roman" w:hAnsi="Times New Roman"/>
          <w:sz w:val="24"/>
        </w:rPr>
      </w:pPr>
      <w:r w:rsidRPr="008114FB">
        <w:rPr>
          <w:rFonts w:ascii="Times New Roman" w:hAnsi="Times New Roman"/>
          <w:sz w:val="24"/>
        </w:rPr>
        <w:t>Maintenance report writing</w:t>
      </w:r>
    </w:p>
    <w:bookmarkEnd w:id="48"/>
    <w:p w14:paraId="4E9256FB" w14:textId="77777777" w:rsidR="00276526" w:rsidRPr="00276526" w:rsidRDefault="00276526" w:rsidP="00276526">
      <w:pPr>
        <w:spacing w:after="0" w:line="276" w:lineRule="auto"/>
        <w:ind w:left="579"/>
        <w:rPr>
          <w:rFonts w:ascii="Times New Roman" w:eastAsia="Calibri" w:hAnsi="Times New Roman" w:cs="Times New Roman"/>
          <w:bCs/>
          <w:sz w:val="24"/>
          <w:szCs w:val="24"/>
          <w:lang w:bidi="en-US"/>
        </w:rPr>
      </w:pPr>
    </w:p>
    <w:p w14:paraId="5A1FF727" w14:textId="08F29720" w:rsidR="008114FB" w:rsidRDefault="008114FB">
      <w:pPr>
        <w:rPr>
          <w:rFonts w:ascii="Times New Roman" w:eastAsia="Calibri" w:hAnsi="Times New Roman" w:cs="Times New Roman"/>
          <w:bCs/>
          <w:sz w:val="24"/>
          <w:szCs w:val="24"/>
          <w:lang w:val="en-GB" w:bidi="en-US"/>
        </w:rPr>
      </w:pPr>
      <w:r>
        <w:rPr>
          <w:rFonts w:ascii="Times New Roman" w:eastAsia="Calibri" w:hAnsi="Times New Roman" w:cs="Times New Roman"/>
          <w:bCs/>
          <w:sz w:val="24"/>
          <w:szCs w:val="24"/>
          <w:lang w:val="en-GB" w:bidi="en-US"/>
        </w:rPr>
        <w:br w:type="page"/>
      </w:r>
    </w:p>
    <w:p w14:paraId="75E24181" w14:textId="77586C30" w:rsidR="008114FB" w:rsidRPr="008114FB" w:rsidRDefault="008114FB" w:rsidP="003E72CB">
      <w:pPr>
        <w:pStyle w:val="Heading1"/>
        <w:rPr>
          <w:rFonts w:eastAsia="Calibri"/>
          <w:lang w:bidi="en-US"/>
        </w:rPr>
      </w:pPr>
      <w:bookmarkStart w:id="50" w:name="_Toc30379176"/>
      <w:r w:rsidRPr="008114FB">
        <w:rPr>
          <w:rFonts w:eastAsia="Calibri"/>
          <w:lang w:bidi="en-US"/>
        </w:rPr>
        <w:lastRenderedPageBreak/>
        <w:t xml:space="preserve">MAINTAIN OIL </w:t>
      </w:r>
      <w:r w:rsidR="0050017C">
        <w:rPr>
          <w:rFonts w:eastAsia="Calibri"/>
          <w:lang w:bidi="en-US"/>
        </w:rPr>
        <w:t>PRODUCT TANKS</w:t>
      </w:r>
      <w:bookmarkEnd w:id="50"/>
    </w:p>
    <w:p w14:paraId="03F7DA05" w14:textId="77777777" w:rsidR="008114FB" w:rsidRPr="008114FB" w:rsidRDefault="008114FB" w:rsidP="008114FB">
      <w:pPr>
        <w:spacing w:after="0" w:line="276" w:lineRule="auto"/>
        <w:ind w:left="699"/>
        <w:rPr>
          <w:rFonts w:ascii="Times New Roman" w:eastAsia="Calibri" w:hAnsi="Times New Roman" w:cs="Times New Roman"/>
          <w:b/>
          <w:bCs/>
          <w:sz w:val="24"/>
          <w:szCs w:val="24"/>
          <w:lang w:val="en-GB" w:bidi="en-US"/>
        </w:rPr>
      </w:pPr>
    </w:p>
    <w:p w14:paraId="56739183" w14:textId="4DBC4716" w:rsidR="008114FB" w:rsidRPr="008114FB" w:rsidRDefault="008114FB" w:rsidP="0050017C">
      <w:pPr>
        <w:spacing w:after="0"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 xml:space="preserve">UNIT CODE: </w:t>
      </w:r>
      <w:r w:rsidR="0050017C" w:rsidRPr="0050017C">
        <w:rPr>
          <w:rFonts w:ascii="Times New Roman" w:eastAsia="Calibri" w:hAnsi="Times New Roman" w:cs="Times New Roman"/>
          <w:b/>
          <w:bCs/>
          <w:sz w:val="24"/>
          <w:szCs w:val="24"/>
          <w:lang w:val="en-GB" w:bidi="en-US"/>
        </w:rPr>
        <w:t>OG/OS/MM/CR/08/</w:t>
      </w:r>
      <w:r w:rsidR="00CD0400">
        <w:rPr>
          <w:rFonts w:ascii="Times New Roman" w:eastAsia="Calibri" w:hAnsi="Times New Roman" w:cs="Times New Roman"/>
          <w:b/>
          <w:bCs/>
          <w:sz w:val="24"/>
          <w:szCs w:val="24"/>
          <w:lang w:val="en-GB" w:bidi="en-US"/>
        </w:rPr>
        <w:t>5/A</w:t>
      </w:r>
    </w:p>
    <w:p w14:paraId="2AA22210" w14:textId="77777777" w:rsidR="008114FB" w:rsidRPr="008114FB" w:rsidRDefault="008114FB" w:rsidP="0050017C">
      <w:pPr>
        <w:spacing w:after="0"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 xml:space="preserve">UNIT DESCRIPTION </w:t>
      </w:r>
    </w:p>
    <w:p w14:paraId="6F39A31A" w14:textId="77777777" w:rsidR="0050017C" w:rsidRPr="0050017C" w:rsidRDefault="0050017C" w:rsidP="0050017C">
      <w:pPr>
        <w:spacing w:after="0" w:line="276" w:lineRule="auto"/>
        <w:rPr>
          <w:rFonts w:ascii="Times New Roman" w:eastAsia="Calibri" w:hAnsi="Times New Roman" w:cs="Times New Roman"/>
          <w:bCs/>
          <w:sz w:val="24"/>
          <w:szCs w:val="24"/>
          <w:lang w:val="en-GB" w:bidi="en-US"/>
        </w:rPr>
      </w:pPr>
      <w:r w:rsidRPr="0050017C">
        <w:rPr>
          <w:rFonts w:ascii="Times New Roman" w:eastAsia="Calibri" w:hAnsi="Times New Roman" w:cs="Times New Roman"/>
          <w:bCs/>
          <w:sz w:val="24"/>
          <w:szCs w:val="24"/>
          <w:lang w:val="en-GB" w:bidi="en-US"/>
        </w:rPr>
        <w:t>The unit standard specifies the competencies required to maintain oil product tanks in oil terminals. It involves preparing for the maintenance task, setting up maintenance tools and equipment, using appropriate personal protective equipment (PPE), performing product tank maintenance to required specifications, test and commission serviced tank and complete workplace processes.</w:t>
      </w:r>
    </w:p>
    <w:p w14:paraId="113307F8" w14:textId="77777777" w:rsidR="0050017C" w:rsidRPr="0050017C" w:rsidRDefault="0050017C" w:rsidP="0050017C">
      <w:pPr>
        <w:spacing w:after="0" w:line="276" w:lineRule="auto"/>
        <w:rPr>
          <w:rFonts w:ascii="Times New Roman" w:eastAsia="Calibri" w:hAnsi="Times New Roman" w:cs="Times New Roman"/>
          <w:bCs/>
          <w:sz w:val="24"/>
          <w:szCs w:val="24"/>
          <w:lang w:val="en-GB" w:bidi="en-US"/>
        </w:rPr>
      </w:pPr>
    </w:p>
    <w:p w14:paraId="5F606CEB" w14:textId="77777777" w:rsidR="0050017C" w:rsidRDefault="0050017C" w:rsidP="0050017C">
      <w:pPr>
        <w:spacing w:after="0" w:line="276" w:lineRule="auto"/>
        <w:rPr>
          <w:rFonts w:ascii="Times New Roman" w:eastAsia="Calibri" w:hAnsi="Times New Roman" w:cs="Times New Roman"/>
          <w:bCs/>
          <w:sz w:val="24"/>
          <w:szCs w:val="24"/>
          <w:lang w:val="en-GB" w:bidi="en-US"/>
        </w:rPr>
      </w:pPr>
      <w:r w:rsidRPr="0050017C">
        <w:rPr>
          <w:rFonts w:ascii="Times New Roman" w:eastAsia="Calibri" w:hAnsi="Times New Roman" w:cs="Times New Roman"/>
          <w:bCs/>
          <w:sz w:val="24"/>
          <w:szCs w:val="24"/>
          <w:lang w:val="en-GB" w:bidi="en-US"/>
        </w:rPr>
        <w:t>This unit standard applies to the oil and gas industry.</w:t>
      </w:r>
    </w:p>
    <w:p w14:paraId="0E541024" w14:textId="4D0F4F42" w:rsidR="008114FB" w:rsidRPr="008114FB" w:rsidRDefault="008114FB" w:rsidP="0050017C">
      <w:pPr>
        <w:spacing w:after="0"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8114FB" w:rsidRPr="008114FB" w14:paraId="2A4EB548" w14:textId="77777777" w:rsidTr="003E72CB">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FBF3CB" w14:textId="77777777" w:rsidR="008114FB" w:rsidRPr="008114FB" w:rsidRDefault="008114FB" w:rsidP="003E72CB">
            <w:pPr>
              <w:spacing w:after="0"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 xml:space="preserve">ELEMENT </w:t>
            </w:r>
          </w:p>
          <w:p w14:paraId="61C48DDB" w14:textId="77777777" w:rsidR="008114FB" w:rsidRPr="008114FB" w:rsidRDefault="008114FB" w:rsidP="003E72CB">
            <w:pPr>
              <w:spacing w:after="0"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Cs/>
                <w:sz w:val="24"/>
                <w:szCs w:val="24"/>
                <w:lang w:val="en-GB" w:bidi="en-US"/>
              </w:rPr>
              <w:t>These describe the key</w:t>
            </w:r>
          </w:p>
          <w:p w14:paraId="4C8305F7" w14:textId="1BC590D3" w:rsidR="008114FB" w:rsidRPr="008114FB" w:rsidRDefault="003E72CB" w:rsidP="003E72CB">
            <w:pPr>
              <w:spacing w:after="0" w:line="276" w:lineRule="auto"/>
              <w:rPr>
                <w:rFonts w:ascii="Times New Roman" w:eastAsia="Calibri" w:hAnsi="Times New Roman" w:cs="Times New Roman"/>
                <w:b/>
                <w:bCs/>
                <w:sz w:val="24"/>
                <w:szCs w:val="24"/>
                <w:lang w:val="en-GB" w:bidi="en-US"/>
              </w:rPr>
            </w:pPr>
            <w:r>
              <w:rPr>
                <w:rFonts w:ascii="Times New Roman" w:eastAsia="Calibri" w:hAnsi="Times New Roman" w:cs="Times New Roman"/>
                <w:bCs/>
                <w:sz w:val="24"/>
                <w:szCs w:val="24"/>
                <w:lang w:val="en-GB" w:bidi="en-US"/>
              </w:rPr>
              <w:t>o</w:t>
            </w:r>
            <w:r w:rsidR="008114FB" w:rsidRPr="008114FB">
              <w:rPr>
                <w:rFonts w:ascii="Times New Roman" w:eastAsia="Calibri" w:hAnsi="Times New Roman" w:cs="Times New Roman"/>
                <w:bCs/>
                <w:sz w:val="24"/>
                <w:szCs w:val="24"/>
                <w:lang w:val="en-GB" w:bidi="en-US"/>
              </w:rPr>
              <w:t>utcomes which make up</w:t>
            </w:r>
          </w:p>
          <w:p w14:paraId="5988B4CA" w14:textId="77777777" w:rsidR="008114FB" w:rsidRPr="008114FB" w:rsidRDefault="008114FB" w:rsidP="003E72CB">
            <w:pPr>
              <w:spacing w:after="0" w:line="276" w:lineRule="auto"/>
              <w:rPr>
                <w:rFonts w:ascii="Times New Roman" w:eastAsia="Calibri" w:hAnsi="Times New Roman" w:cs="Times New Roman"/>
                <w:bCs/>
                <w:sz w:val="24"/>
                <w:szCs w:val="24"/>
                <w:lang w:val="en-GB" w:bidi="en-US"/>
              </w:rPr>
            </w:pPr>
            <w:r w:rsidRPr="008114FB">
              <w:rPr>
                <w:rFonts w:ascii="Times New Roman" w:eastAsia="Calibri" w:hAnsi="Times New Roman" w:cs="Times New Roman"/>
                <w:bCs/>
                <w:sz w:val="24"/>
                <w:szCs w:val="24"/>
                <w:lang w:val="en-GB" w:bidi="en-US"/>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6C8C7DF9" w14:textId="77777777" w:rsidR="008114FB" w:rsidRPr="008114FB" w:rsidRDefault="008114FB" w:rsidP="008114FB">
            <w:pPr>
              <w:spacing w:after="0" w:line="276" w:lineRule="auto"/>
              <w:ind w:left="699"/>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PERFORMANCE CRITERIA</w:t>
            </w:r>
          </w:p>
          <w:p w14:paraId="64C9BC6E" w14:textId="77777777" w:rsidR="008114FB" w:rsidRPr="008114FB" w:rsidRDefault="008114FB" w:rsidP="008114FB">
            <w:pPr>
              <w:spacing w:after="0" w:line="276" w:lineRule="auto"/>
              <w:ind w:left="699"/>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i/>
                <w:sz w:val="24"/>
                <w:szCs w:val="24"/>
                <w:lang w:val="en-GB" w:bidi="en-US"/>
              </w:rPr>
              <w:t>(Bold and italicized terms are elaborated in the Range)</w:t>
            </w:r>
          </w:p>
        </w:tc>
      </w:tr>
      <w:tr w:rsidR="0050017C" w:rsidRPr="008114FB" w14:paraId="4757A484" w14:textId="77777777" w:rsidTr="003E72CB">
        <w:trPr>
          <w:trHeight w:val="1151"/>
        </w:trPr>
        <w:tc>
          <w:tcPr>
            <w:tcW w:w="1818" w:type="pct"/>
          </w:tcPr>
          <w:p w14:paraId="288D6586" w14:textId="6500C2C5" w:rsidR="008114FB" w:rsidRPr="008114FB" w:rsidRDefault="0050017C" w:rsidP="005546F8">
            <w:pPr>
              <w:numPr>
                <w:ilvl w:val="0"/>
                <w:numId w:val="106"/>
              </w:numPr>
              <w:spacing w:after="0" w:line="276" w:lineRule="auto"/>
              <w:rPr>
                <w:rFonts w:ascii="Times New Roman" w:eastAsia="Calibri" w:hAnsi="Times New Roman" w:cs="Times New Roman"/>
                <w:bCs/>
                <w:sz w:val="24"/>
                <w:szCs w:val="24"/>
                <w:lang w:val="en-GB" w:bidi="en-US"/>
              </w:rPr>
            </w:pPr>
            <w:r w:rsidRPr="0050017C">
              <w:rPr>
                <w:rFonts w:ascii="Times New Roman" w:hAnsi="Times New Roman" w:cs="Times New Roman"/>
                <w:sz w:val="24"/>
              </w:rPr>
              <w:t>Prepare for product tank maintenance</w:t>
            </w:r>
          </w:p>
        </w:tc>
        <w:tc>
          <w:tcPr>
            <w:tcW w:w="3182" w:type="pct"/>
          </w:tcPr>
          <w:p w14:paraId="2FAD7667" w14:textId="77777777" w:rsidR="0050017C" w:rsidRDefault="0050017C" w:rsidP="005546F8">
            <w:pPr>
              <w:pStyle w:val="TableParagraph"/>
              <w:numPr>
                <w:ilvl w:val="1"/>
                <w:numId w:val="105"/>
              </w:numPr>
              <w:tabs>
                <w:tab w:val="left" w:pos="367"/>
              </w:tabs>
              <w:spacing w:before="54" w:line="276" w:lineRule="auto"/>
              <w:ind w:right="142"/>
              <w:rPr>
                <w:sz w:val="24"/>
              </w:rPr>
            </w:pPr>
            <w:r>
              <w:rPr>
                <w:sz w:val="24"/>
              </w:rPr>
              <w:t>Product tank maintenance</w:t>
            </w:r>
            <w:r>
              <w:rPr>
                <w:spacing w:val="-7"/>
                <w:sz w:val="24"/>
              </w:rPr>
              <w:t xml:space="preserve"> </w:t>
            </w:r>
            <w:r>
              <w:rPr>
                <w:sz w:val="24"/>
              </w:rPr>
              <w:t>requirements are determined from workplace instructions</w:t>
            </w:r>
          </w:p>
          <w:p w14:paraId="2CA4076A" w14:textId="77777777" w:rsidR="0050017C" w:rsidRDefault="0050017C" w:rsidP="005546F8">
            <w:pPr>
              <w:pStyle w:val="TableParagraph"/>
              <w:numPr>
                <w:ilvl w:val="1"/>
                <w:numId w:val="105"/>
              </w:numPr>
              <w:tabs>
                <w:tab w:val="left" w:pos="367"/>
              </w:tabs>
              <w:spacing w:before="60" w:line="276" w:lineRule="auto"/>
              <w:ind w:right="169"/>
              <w:rPr>
                <w:sz w:val="24"/>
              </w:rPr>
            </w:pPr>
            <w:r>
              <w:rPr>
                <w:sz w:val="24"/>
              </w:rPr>
              <w:t>Safety and environmental</w:t>
            </w:r>
            <w:r>
              <w:rPr>
                <w:spacing w:val="-8"/>
                <w:sz w:val="24"/>
              </w:rPr>
              <w:t xml:space="preserve"> </w:t>
            </w:r>
            <w:r>
              <w:rPr>
                <w:sz w:val="24"/>
              </w:rPr>
              <w:t>requirements are followed in accordance with workplace procedures and statutory obligations</w:t>
            </w:r>
          </w:p>
          <w:p w14:paraId="7D916D83" w14:textId="77777777" w:rsidR="0050017C" w:rsidRDefault="0050017C" w:rsidP="005546F8">
            <w:pPr>
              <w:pStyle w:val="TableParagraph"/>
              <w:numPr>
                <w:ilvl w:val="1"/>
                <w:numId w:val="105"/>
              </w:numPr>
              <w:tabs>
                <w:tab w:val="left" w:pos="367"/>
              </w:tabs>
              <w:spacing w:before="61" w:line="276" w:lineRule="auto"/>
              <w:ind w:right="687"/>
              <w:rPr>
                <w:sz w:val="24"/>
              </w:rPr>
            </w:pPr>
            <w:r>
              <w:rPr>
                <w:sz w:val="24"/>
              </w:rPr>
              <w:t>Required maintenance service is identified from defect notification (equipment defect</w:t>
            </w:r>
            <w:r>
              <w:rPr>
                <w:spacing w:val="-1"/>
                <w:sz w:val="24"/>
              </w:rPr>
              <w:t xml:space="preserve"> </w:t>
            </w:r>
            <w:r>
              <w:rPr>
                <w:sz w:val="24"/>
              </w:rPr>
              <w:t>report)</w:t>
            </w:r>
          </w:p>
          <w:p w14:paraId="2771946F" w14:textId="77777777" w:rsidR="0050017C" w:rsidRDefault="0050017C" w:rsidP="005546F8">
            <w:pPr>
              <w:pStyle w:val="TableParagraph"/>
              <w:numPr>
                <w:ilvl w:val="1"/>
                <w:numId w:val="105"/>
              </w:numPr>
              <w:tabs>
                <w:tab w:val="left" w:pos="367"/>
              </w:tabs>
              <w:spacing w:before="61" w:line="276" w:lineRule="auto"/>
              <w:ind w:right="687"/>
              <w:rPr>
                <w:sz w:val="24"/>
              </w:rPr>
            </w:pPr>
            <w:r w:rsidRPr="0050017C">
              <w:rPr>
                <w:sz w:val="24"/>
              </w:rPr>
              <w:t>Scheduled maintenance service is identified from planned</w:t>
            </w:r>
            <w:r w:rsidRPr="0050017C">
              <w:rPr>
                <w:spacing w:val="-6"/>
                <w:sz w:val="24"/>
              </w:rPr>
              <w:t xml:space="preserve"> </w:t>
            </w:r>
            <w:r w:rsidRPr="0050017C">
              <w:rPr>
                <w:sz w:val="24"/>
              </w:rPr>
              <w:t>preventive maintenance chart</w:t>
            </w:r>
          </w:p>
          <w:p w14:paraId="43082C1C" w14:textId="77777777" w:rsidR="0050017C" w:rsidRPr="0050017C" w:rsidRDefault="0050017C" w:rsidP="005546F8">
            <w:pPr>
              <w:pStyle w:val="TableParagraph"/>
              <w:numPr>
                <w:ilvl w:val="1"/>
                <w:numId w:val="105"/>
              </w:numPr>
              <w:tabs>
                <w:tab w:val="left" w:pos="367"/>
              </w:tabs>
              <w:spacing w:before="61" w:line="276" w:lineRule="auto"/>
              <w:ind w:right="687"/>
              <w:rPr>
                <w:sz w:val="24"/>
              </w:rPr>
            </w:pPr>
            <w:r w:rsidRPr="0050017C">
              <w:rPr>
                <w:sz w:val="24"/>
              </w:rPr>
              <w:t>Tools and equipment are selected, checked for serviceability and any faults rectified as per workplace procedures</w:t>
            </w:r>
          </w:p>
          <w:p w14:paraId="2B910F0E" w14:textId="77777777" w:rsidR="0050017C" w:rsidRPr="0050017C" w:rsidRDefault="0050017C" w:rsidP="005546F8">
            <w:pPr>
              <w:pStyle w:val="TableParagraph"/>
              <w:numPr>
                <w:ilvl w:val="1"/>
                <w:numId w:val="105"/>
              </w:numPr>
              <w:tabs>
                <w:tab w:val="left" w:pos="367"/>
              </w:tabs>
              <w:spacing w:before="61" w:line="276" w:lineRule="auto"/>
              <w:ind w:right="687"/>
              <w:rPr>
                <w:sz w:val="24"/>
              </w:rPr>
            </w:pPr>
            <w:r w:rsidRPr="0050017C">
              <w:rPr>
                <w:sz w:val="24"/>
              </w:rPr>
              <w:t>Materials appropriate for the job are identified and located</w:t>
            </w:r>
          </w:p>
          <w:p w14:paraId="645FB961" w14:textId="76FB609A" w:rsidR="0050017C" w:rsidRPr="0050017C" w:rsidRDefault="0050017C" w:rsidP="005546F8">
            <w:pPr>
              <w:pStyle w:val="TableParagraph"/>
              <w:numPr>
                <w:ilvl w:val="1"/>
                <w:numId w:val="105"/>
              </w:numPr>
              <w:tabs>
                <w:tab w:val="left" w:pos="367"/>
              </w:tabs>
              <w:spacing w:before="61" w:line="276" w:lineRule="auto"/>
              <w:ind w:right="687"/>
              <w:rPr>
                <w:sz w:val="24"/>
              </w:rPr>
            </w:pPr>
            <w:r w:rsidRPr="0050017C">
              <w:rPr>
                <w:sz w:val="24"/>
              </w:rPr>
              <w:t>Permit to work is processed as per workplace procedures</w:t>
            </w:r>
          </w:p>
        </w:tc>
      </w:tr>
      <w:tr w:rsidR="0050017C" w:rsidRPr="008114FB" w14:paraId="10C9BBD7" w14:textId="77777777" w:rsidTr="003E72CB">
        <w:trPr>
          <w:trHeight w:val="917"/>
        </w:trPr>
        <w:tc>
          <w:tcPr>
            <w:tcW w:w="1818" w:type="pct"/>
          </w:tcPr>
          <w:p w14:paraId="084F3379" w14:textId="76C6E36D" w:rsidR="008114FB" w:rsidRPr="0050017C" w:rsidRDefault="0050017C" w:rsidP="005546F8">
            <w:pPr>
              <w:pStyle w:val="ListParagraph"/>
              <w:numPr>
                <w:ilvl w:val="0"/>
                <w:numId w:val="107"/>
              </w:numPr>
              <w:spacing w:after="0"/>
              <w:rPr>
                <w:rFonts w:ascii="Times New Roman" w:hAnsi="Times New Roman"/>
                <w:bCs/>
                <w:sz w:val="24"/>
                <w:szCs w:val="24"/>
                <w:lang w:bidi="en-US"/>
              </w:rPr>
            </w:pPr>
            <w:r w:rsidRPr="0050017C">
              <w:rPr>
                <w:rFonts w:ascii="Times New Roman" w:hAnsi="Times New Roman"/>
                <w:sz w:val="24"/>
              </w:rPr>
              <w:t>Carry out product tank maintenance</w:t>
            </w:r>
          </w:p>
        </w:tc>
        <w:tc>
          <w:tcPr>
            <w:tcW w:w="3182" w:type="pct"/>
          </w:tcPr>
          <w:p w14:paraId="3BE9F7DE" w14:textId="77777777" w:rsidR="0050017C" w:rsidRPr="0050017C" w:rsidRDefault="0050017C" w:rsidP="005546F8">
            <w:pPr>
              <w:pStyle w:val="TableParagraph"/>
              <w:numPr>
                <w:ilvl w:val="1"/>
                <w:numId w:val="107"/>
              </w:numPr>
              <w:tabs>
                <w:tab w:val="left" w:pos="367"/>
              </w:tabs>
              <w:spacing w:before="51" w:line="276" w:lineRule="auto"/>
              <w:ind w:right="510"/>
              <w:rPr>
                <w:sz w:val="24"/>
              </w:rPr>
            </w:pPr>
            <w:r w:rsidRPr="0050017C">
              <w:rPr>
                <w:sz w:val="24"/>
              </w:rPr>
              <w:t>Correct information is accessed</w:t>
            </w:r>
            <w:r w:rsidRPr="0050017C">
              <w:rPr>
                <w:spacing w:val="-8"/>
                <w:sz w:val="24"/>
              </w:rPr>
              <w:t xml:space="preserve"> </w:t>
            </w:r>
            <w:r w:rsidRPr="0050017C">
              <w:rPr>
                <w:sz w:val="24"/>
              </w:rPr>
              <w:t>and interpreted from</w:t>
            </w:r>
            <w:r w:rsidRPr="0050017C">
              <w:rPr>
                <w:spacing w:val="-1"/>
                <w:sz w:val="24"/>
              </w:rPr>
              <w:t xml:space="preserve"> </w:t>
            </w:r>
            <w:r w:rsidRPr="0050017C">
              <w:rPr>
                <w:sz w:val="24"/>
              </w:rPr>
              <w:t>appropriate</w:t>
            </w:r>
          </w:p>
          <w:p w14:paraId="19D6DE36" w14:textId="77777777" w:rsidR="0050017C" w:rsidRPr="0050017C" w:rsidRDefault="0050017C" w:rsidP="0050017C">
            <w:pPr>
              <w:pStyle w:val="TableParagraph"/>
              <w:spacing w:before="1" w:line="276" w:lineRule="auto"/>
              <w:ind w:left="366" w:firstLine="0"/>
              <w:rPr>
                <w:sz w:val="24"/>
              </w:rPr>
            </w:pPr>
            <w:r w:rsidRPr="0050017C">
              <w:rPr>
                <w:sz w:val="24"/>
              </w:rPr>
              <w:t>manufacturer’s instructions manual.</w:t>
            </w:r>
          </w:p>
          <w:p w14:paraId="631779EF" w14:textId="77777777" w:rsidR="0050017C" w:rsidRPr="0050017C" w:rsidRDefault="0050017C" w:rsidP="005546F8">
            <w:pPr>
              <w:pStyle w:val="TableParagraph"/>
              <w:numPr>
                <w:ilvl w:val="1"/>
                <w:numId w:val="107"/>
              </w:numPr>
              <w:tabs>
                <w:tab w:val="left" w:pos="367"/>
              </w:tabs>
              <w:spacing w:before="60" w:line="276" w:lineRule="auto"/>
              <w:ind w:right="276"/>
              <w:rPr>
                <w:sz w:val="24"/>
              </w:rPr>
            </w:pPr>
            <w:r w:rsidRPr="0050017C">
              <w:rPr>
                <w:sz w:val="24"/>
              </w:rPr>
              <w:t>Tank maintenance is performed as</w:t>
            </w:r>
            <w:r w:rsidRPr="0050017C">
              <w:rPr>
                <w:spacing w:val="-6"/>
                <w:sz w:val="24"/>
              </w:rPr>
              <w:t xml:space="preserve"> </w:t>
            </w:r>
            <w:r w:rsidRPr="0050017C">
              <w:rPr>
                <w:sz w:val="24"/>
              </w:rPr>
              <w:t xml:space="preserve">per task </w:t>
            </w:r>
            <w:r w:rsidRPr="0050017C">
              <w:rPr>
                <w:sz w:val="24"/>
              </w:rPr>
              <w:lastRenderedPageBreak/>
              <w:t>requirements and workplace procedures</w:t>
            </w:r>
          </w:p>
          <w:p w14:paraId="10A6CDD0" w14:textId="77777777" w:rsidR="0050017C" w:rsidRDefault="0050017C" w:rsidP="005546F8">
            <w:pPr>
              <w:pStyle w:val="TableParagraph"/>
              <w:numPr>
                <w:ilvl w:val="1"/>
                <w:numId w:val="107"/>
              </w:numPr>
              <w:tabs>
                <w:tab w:val="left" w:pos="367"/>
              </w:tabs>
              <w:spacing w:before="60" w:line="276" w:lineRule="auto"/>
              <w:ind w:right="155"/>
              <w:rPr>
                <w:sz w:val="24"/>
              </w:rPr>
            </w:pPr>
            <w:r w:rsidRPr="0050017C">
              <w:rPr>
                <w:sz w:val="24"/>
              </w:rPr>
              <w:t>Maintenance of tank appurtenances is performed as per task requirements</w:t>
            </w:r>
            <w:r w:rsidRPr="0050017C">
              <w:rPr>
                <w:spacing w:val="-7"/>
                <w:sz w:val="24"/>
              </w:rPr>
              <w:t xml:space="preserve"> </w:t>
            </w:r>
            <w:r w:rsidRPr="0050017C">
              <w:rPr>
                <w:sz w:val="24"/>
              </w:rPr>
              <w:t>and workplace</w:t>
            </w:r>
            <w:r w:rsidRPr="0050017C">
              <w:rPr>
                <w:spacing w:val="-2"/>
                <w:sz w:val="24"/>
              </w:rPr>
              <w:t xml:space="preserve"> </w:t>
            </w:r>
            <w:r w:rsidRPr="0050017C">
              <w:rPr>
                <w:sz w:val="24"/>
              </w:rPr>
              <w:t>procedures</w:t>
            </w:r>
          </w:p>
          <w:p w14:paraId="2109D1FE" w14:textId="60C8C127" w:rsidR="00276526" w:rsidRPr="0050017C" w:rsidRDefault="0050017C" w:rsidP="005546F8">
            <w:pPr>
              <w:pStyle w:val="TableParagraph"/>
              <w:numPr>
                <w:ilvl w:val="1"/>
                <w:numId w:val="107"/>
              </w:numPr>
              <w:tabs>
                <w:tab w:val="left" w:pos="367"/>
              </w:tabs>
              <w:spacing w:before="60" w:line="276" w:lineRule="auto"/>
              <w:ind w:right="155"/>
              <w:rPr>
                <w:sz w:val="24"/>
              </w:rPr>
            </w:pPr>
            <w:r w:rsidRPr="0050017C">
              <w:rPr>
                <w:sz w:val="24"/>
              </w:rPr>
              <w:t>Tests on sub-assemblies are conducted according to workplace instructions</w:t>
            </w:r>
            <w:r w:rsidRPr="0050017C">
              <w:rPr>
                <w:spacing w:val="-8"/>
                <w:sz w:val="24"/>
              </w:rPr>
              <w:t xml:space="preserve"> </w:t>
            </w:r>
            <w:r w:rsidRPr="0050017C">
              <w:rPr>
                <w:sz w:val="24"/>
              </w:rPr>
              <w:t>and quality</w:t>
            </w:r>
            <w:r w:rsidRPr="0050017C">
              <w:rPr>
                <w:spacing w:val="-6"/>
                <w:sz w:val="24"/>
              </w:rPr>
              <w:t xml:space="preserve"> </w:t>
            </w:r>
            <w:r w:rsidRPr="0050017C">
              <w:rPr>
                <w:sz w:val="24"/>
              </w:rPr>
              <w:t>requirements</w:t>
            </w:r>
          </w:p>
        </w:tc>
      </w:tr>
      <w:tr w:rsidR="0050017C" w:rsidRPr="008114FB" w14:paraId="48175E0F" w14:textId="77777777" w:rsidTr="0050017C">
        <w:trPr>
          <w:trHeight w:val="1376"/>
        </w:trPr>
        <w:tc>
          <w:tcPr>
            <w:tcW w:w="1818" w:type="pct"/>
            <w:hideMark/>
          </w:tcPr>
          <w:p w14:paraId="2637F449" w14:textId="6540D303" w:rsidR="00276526" w:rsidRPr="008114FB" w:rsidRDefault="0050017C" w:rsidP="0050017C">
            <w:pPr>
              <w:spacing w:after="0" w:line="276" w:lineRule="auto"/>
              <w:rPr>
                <w:rFonts w:ascii="Times New Roman" w:eastAsia="Calibri" w:hAnsi="Times New Roman" w:cs="Times New Roman"/>
                <w:bCs/>
                <w:sz w:val="24"/>
                <w:szCs w:val="24"/>
                <w:lang w:bidi="en-US"/>
              </w:rPr>
            </w:pPr>
            <w:r>
              <w:rPr>
                <w:rFonts w:ascii="Times New Roman" w:hAnsi="Times New Roman" w:cs="Times New Roman"/>
                <w:sz w:val="24"/>
              </w:rPr>
              <w:lastRenderedPageBreak/>
              <w:t xml:space="preserve">3   </w:t>
            </w:r>
            <w:r w:rsidRPr="0050017C">
              <w:rPr>
                <w:rFonts w:ascii="Times New Roman" w:hAnsi="Times New Roman" w:cs="Times New Roman"/>
                <w:sz w:val="24"/>
              </w:rPr>
              <w:t>Perform product tank functional tests</w:t>
            </w:r>
          </w:p>
        </w:tc>
        <w:tc>
          <w:tcPr>
            <w:tcW w:w="3182" w:type="pct"/>
          </w:tcPr>
          <w:p w14:paraId="3972CD1A" w14:textId="77777777" w:rsidR="0050017C" w:rsidRDefault="0050017C" w:rsidP="005546F8">
            <w:pPr>
              <w:pStyle w:val="TableParagraph"/>
              <w:numPr>
                <w:ilvl w:val="1"/>
                <w:numId w:val="108"/>
              </w:numPr>
              <w:tabs>
                <w:tab w:val="left" w:pos="367"/>
              </w:tabs>
              <w:spacing w:before="51" w:line="276" w:lineRule="auto"/>
              <w:ind w:right="201"/>
              <w:rPr>
                <w:sz w:val="24"/>
              </w:rPr>
            </w:pPr>
            <w:r w:rsidRPr="0050017C">
              <w:rPr>
                <w:sz w:val="24"/>
              </w:rPr>
              <w:t>Product tank is tested as per</w:t>
            </w:r>
            <w:r w:rsidRPr="0050017C">
              <w:rPr>
                <w:spacing w:val="-7"/>
                <w:sz w:val="24"/>
              </w:rPr>
              <w:t xml:space="preserve"> </w:t>
            </w:r>
            <w:r w:rsidRPr="0050017C">
              <w:rPr>
                <w:sz w:val="24"/>
              </w:rPr>
              <w:t>workplace procedures</w:t>
            </w:r>
          </w:p>
          <w:p w14:paraId="52920D5C" w14:textId="25CCB61A" w:rsidR="0050017C" w:rsidRPr="0050017C" w:rsidRDefault="0050017C" w:rsidP="005546F8">
            <w:pPr>
              <w:pStyle w:val="TableParagraph"/>
              <w:numPr>
                <w:ilvl w:val="1"/>
                <w:numId w:val="108"/>
              </w:numPr>
              <w:tabs>
                <w:tab w:val="left" w:pos="367"/>
              </w:tabs>
              <w:spacing w:before="51" w:line="276" w:lineRule="auto"/>
              <w:ind w:right="201"/>
              <w:rPr>
                <w:sz w:val="24"/>
              </w:rPr>
            </w:pPr>
            <w:r w:rsidRPr="0050017C">
              <w:rPr>
                <w:sz w:val="24"/>
              </w:rPr>
              <w:t>Tank operational parameters are documented and analysed as per workplace</w:t>
            </w:r>
            <w:r w:rsidRPr="0050017C">
              <w:rPr>
                <w:spacing w:val="-2"/>
                <w:sz w:val="24"/>
              </w:rPr>
              <w:t xml:space="preserve"> </w:t>
            </w:r>
            <w:r w:rsidRPr="0050017C">
              <w:rPr>
                <w:sz w:val="24"/>
              </w:rPr>
              <w:t>procedures</w:t>
            </w:r>
          </w:p>
        </w:tc>
      </w:tr>
      <w:tr w:rsidR="008114FB" w:rsidRPr="008114FB" w14:paraId="4D94EBD1" w14:textId="77777777" w:rsidTr="003E72CB">
        <w:trPr>
          <w:trHeight w:val="917"/>
        </w:trPr>
        <w:tc>
          <w:tcPr>
            <w:tcW w:w="1818" w:type="pct"/>
          </w:tcPr>
          <w:p w14:paraId="438044E8" w14:textId="44495D32" w:rsidR="00276526" w:rsidRPr="008114FB" w:rsidRDefault="0050017C" w:rsidP="0050017C">
            <w:pPr>
              <w:spacing w:after="0" w:line="276" w:lineRule="auto"/>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 xml:space="preserve">4   </w:t>
            </w:r>
            <w:r w:rsidRPr="0050017C">
              <w:rPr>
                <w:rFonts w:ascii="Times New Roman" w:eastAsia="Calibri" w:hAnsi="Times New Roman" w:cs="Times New Roman"/>
                <w:bCs/>
                <w:sz w:val="24"/>
                <w:szCs w:val="24"/>
                <w:lang w:bidi="en-US"/>
              </w:rPr>
              <w:t>Complete product tank maintenance</w:t>
            </w:r>
          </w:p>
        </w:tc>
        <w:tc>
          <w:tcPr>
            <w:tcW w:w="3182" w:type="pct"/>
          </w:tcPr>
          <w:p w14:paraId="19DB2794" w14:textId="77777777" w:rsidR="0050017C" w:rsidRPr="0050017C" w:rsidRDefault="0050017C" w:rsidP="0050017C">
            <w:pPr>
              <w:spacing w:after="0" w:line="276" w:lineRule="auto"/>
              <w:ind w:left="699"/>
              <w:rPr>
                <w:rFonts w:ascii="Times New Roman" w:eastAsia="Calibri" w:hAnsi="Times New Roman" w:cs="Times New Roman"/>
                <w:bCs/>
                <w:sz w:val="24"/>
                <w:szCs w:val="24"/>
                <w:lang w:bidi="en-US"/>
              </w:rPr>
            </w:pPr>
            <w:r w:rsidRPr="0050017C">
              <w:rPr>
                <w:rFonts w:ascii="Times New Roman" w:eastAsia="Calibri" w:hAnsi="Times New Roman" w:cs="Times New Roman"/>
                <w:bCs/>
                <w:sz w:val="24"/>
                <w:szCs w:val="24"/>
                <w:lang w:bidi="en-US"/>
              </w:rPr>
              <w:t>4.1</w:t>
            </w:r>
            <w:r w:rsidRPr="0050017C">
              <w:rPr>
                <w:rFonts w:ascii="Times New Roman" w:eastAsia="Calibri" w:hAnsi="Times New Roman" w:cs="Times New Roman"/>
                <w:bCs/>
                <w:sz w:val="24"/>
                <w:szCs w:val="24"/>
                <w:lang w:bidi="en-US"/>
              </w:rPr>
              <w:tab/>
              <w:t>Product tank is handed over to user as per workplace procedure</w:t>
            </w:r>
          </w:p>
          <w:p w14:paraId="50445EA8" w14:textId="77777777" w:rsidR="0050017C" w:rsidRDefault="0050017C" w:rsidP="0050017C">
            <w:pPr>
              <w:spacing w:after="0" w:line="276" w:lineRule="auto"/>
              <w:ind w:left="699"/>
              <w:rPr>
                <w:rFonts w:ascii="Times New Roman" w:eastAsia="Calibri" w:hAnsi="Times New Roman" w:cs="Times New Roman"/>
                <w:bCs/>
                <w:sz w:val="24"/>
                <w:szCs w:val="24"/>
                <w:lang w:bidi="en-US"/>
              </w:rPr>
            </w:pPr>
            <w:r w:rsidRPr="0050017C">
              <w:rPr>
                <w:rFonts w:ascii="Times New Roman" w:eastAsia="Calibri" w:hAnsi="Times New Roman" w:cs="Times New Roman"/>
                <w:bCs/>
                <w:sz w:val="24"/>
                <w:szCs w:val="24"/>
                <w:lang w:bidi="en-US"/>
              </w:rPr>
              <w:t>4.2</w:t>
            </w:r>
            <w:r w:rsidRPr="0050017C">
              <w:rPr>
                <w:rFonts w:ascii="Times New Roman" w:eastAsia="Calibri" w:hAnsi="Times New Roman" w:cs="Times New Roman"/>
                <w:bCs/>
                <w:sz w:val="24"/>
                <w:szCs w:val="24"/>
                <w:lang w:bidi="en-US"/>
              </w:rPr>
              <w:tab/>
              <w:t xml:space="preserve">Work is completed and appropriate personnel notified in accordance with workplace procedures </w:t>
            </w:r>
          </w:p>
          <w:p w14:paraId="0461A54E" w14:textId="77777777" w:rsidR="0050017C" w:rsidRPr="0050017C" w:rsidRDefault="0050017C" w:rsidP="0050017C">
            <w:pPr>
              <w:spacing w:after="0" w:line="276" w:lineRule="auto"/>
              <w:ind w:left="699"/>
              <w:rPr>
                <w:rFonts w:ascii="Times New Roman" w:eastAsia="Calibri" w:hAnsi="Times New Roman" w:cs="Times New Roman"/>
                <w:bCs/>
                <w:sz w:val="24"/>
                <w:szCs w:val="24"/>
                <w:lang w:bidi="en-US"/>
              </w:rPr>
            </w:pPr>
            <w:r w:rsidRPr="0050017C">
              <w:rPr>
                <w:rFonts w:ascii="Times New Roman" w:eastAsia="Calibri" w:hAnsi="Times New Roman" w:cs="Times New Roman"/>
                <w:bCs/>
                <w:sz w:val="24"/>
                <w:szCs w:val="24"/>
                <w:lang w:bidi="en-US"/>
              </w:rPr>
              <w:t>4.3</w:t>
            </w:r>
            <w:r w:rsidRPr="0050017C">
              <w:rPr>
                <w:rFonts w:ascii="Times New Roman" w:eastAsia="Calibri" w:hAnsi="Times New Roman" w:cs="Times New Roman"/>
                <w:bCs/>
                <w:sz w:val="24"/>
                <w:szCs w:val="24"/>
                <w:lang w:bidi="en-US"/>
              </w:rPr>
              <w:tab/>
              <w:t>Product tank maintenance report is prepared and shared with appropriate personnel as per workplace procedure</w:t>
            </w:r>
          </w:p>
          <w:p w14:paraId="0DD55E72" w14:textId="310F6718" w:rsidR="0050017C" w:rsidRPr="008114FB" w:rsidRDefault="0050017C" w:rsidP="0050017C">
            <w:pPr>
              <w:spacing w:after="0" w:line="276" w:lineRule="auto"/>
              <w:ind w:left="699"/>
              <w:rPr>
                <w:rFonts w:ascii="Times New Roman" w:eastAsia="Calibri" w:hAnsi="Times New Roman" w:cs="Times New Roman"/>
                <w:bCs/>
                <w:sz w:val="24"/>
                <w:szCs w:val="24"/>
                <w:lang w:bidi="en-US"/>
              </w:rPr>
            </w:pPr>
            <w:r w:rsidRPr="0050017C">
              <w:rPr>
                <w:rFonts w:ascii="Times New Roman" w:eastAsia="Calibri" w:hAnsi="Times New Roman" w:cs="Times New Roman"/>
                <w:bCs/>
                <w:sz w:val="24"/>
                <w:szCs w:val="24"/>
                <w:lang w:bidi="en-US"/>
              </w:rPr>
              <w:t>4.4</w:t>
            </w:r>
            <w:r w:rsidRPr="0050017C">
              <w:rPr>
                <w:rFonts w:ascii="Times New Roman" w:eastAsia="Calibri" w:hAnsi="Times New Roman" w:cs="Times New Roman"/>
                <w:bCs/>
                <w:sz w:val="24"/>
                <w:szCs w:val="24"/>
                <w:lang w:bidi="en-US"/>
              </w:rPr>
              <w:tab/>
              <w:t>Work area is cleaned, non-recyclable materials are disposed of, and recyclable material is collected and stored</w:t>
            </w:r>
          </w:p>
        </w:tc>
      </w:tr>
    </w:tbl>
    <w:p w14:paraId="652797CD" w14:textId="77777777" w:rsidR="008114FB" w:rsidRPr="008114FB" w:rsidRDefault="008114FB" w:rsidP="008114FB">
      <w:pPr>
        <w:spacing w:after="0" w:line="276" w:lineRule="auto"/>
        <w:ind w:left="699"/>
        <w:rPr>
          <w:rFonts w:ascii="Times New Roman" w:eastAsia="Calibri" w:hAnsi="Times New Roman" w:cs="Times New Roman"/>
          <w:b/>
          <w:bCs/>
          <w:sz w:val="24"/>
          <w:szCs w:val="24"/>
          <w:lang w:val="en-GB" w:bidi="en-US"/>
        </w:rPr>
      </w:pPr>
    </w:p>
    <w:p w14:paraId="3AF77C5F" w14:textId="77777777" w:rsidR="008114FB" w:rsidRPr="008114FB" w:rsidRDefault="008114FB" w:rsidP="003E72CB">
      <w:pPr>
        <w:spacing w:after="0" w:line="276" w:lineRule="auto"/>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RANGE</w:t>
      </w:r>
    </w:p>
    <w:p w14:paraId="436B2DBD" w14:textId="77777777" w:rsidR="008114FB" w:rsidRPr="008114FB" w:rsidRDefault="008114FB" w:rsidP="003E72CB">
      <w:pPr>
        <w:spacing w:after="0" w:line="276" w:lineRule="auto"/>
        <w:rPr>
          <w:rFonts w:ascii="Times New Roman" w:eastAsia="Calibri" w:hAnsi="Times New Roman" w:cs="Times New Roman"/>
          <w:bCs/>
          <w:sz w:val="24"/>
          <w:szCs w:val="24"/>
          <w:lang w:val="en-GB" w:bidi="en-US"/>
        </w:rPr>
      </w:pPr>
      <w:r w:rsidRPr="008114FB">
        <w:rPr>
          <w:rFonts w:ascii="Times New Roman" w:eastAsia="Calibri" w:hAnsi="Times New Roman" w:cs="Times New Roman"/>
          <w:bCs/>
          <w:sz w:val="24"/>
          <w:szCs w:val="24"/>
          <w:lang w:val="en-GB" w:bidi="en-US"/>
        </w:rPr>
        <w:t>This section provides work environments and conditions to which the performance criteria apply. It allows for different work environments and situations that will affect performance.</w:t>
      </w:r>
    </w:p>
    <w:p w14:paraId="01C694B7" w14:textId="77777777" w:rsidR="008114FB" w:rsidRPr="008114FB" w:rsidRDefault="008114FB" w:rsidP="008114FB">
      <w:pPr>
        <w:spacing w:after="0" w:line="276" w:lineRule="auto"/>
        <w:ind w:left="699"/>
        <w:rPr>
          <w:rFonts w:ascii="Times New Roman" w:eastAsia="Calibri" w:hAnsi="Times New Roman" w:cs="Times New Roman"/>
          <w:bCs/>
          <w:sz w:val="24"/>
          <w:szCs w:val="24"/>
          <w:lang w:val="en-GB"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8114FB" w:rsidRPr="008114FB" w14:paraId="281B0C67" w14:textId="77777777" w:rsidTr="003E72CB">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A43D6EB" w14:textId="77777777" w:rsidR="008114FB" w:rsidRPr="008114FB" w:rsidRDefault="008114FB" w:rsidP="008114FB">
            <w:pPr>
              <w:spacing w:after="0" w:line="276" w:lineRule="auto"/>
              <w:ind w:left="699"/>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98D62E" w14:textId="77777777" w:rsidR="008114FB" w:rsidRPr="008114FB" w:rsidRDefault="008114FB" w:rsidP="008114FB">
            <w:pPr>
              <w:spacing w:after="0" w:line="276" w:lineRule="auto"/>
              <w:ind w:left="699"/>
              <w:rPr>
                <w:rFonts w:ascii="Times New Roman" w:eastAsia="Calibri" w:hAnsi="Times New Roman" w:cs="Times New Roman"/>
                <w:b/>
                <w:bCs/>
                <w:sz w:val="24"/>
                <w:szCs w:val="24"/>
                <w:lang w:val="en-GB" w:bidi="en-US"/>
              </w:rPr>
            </w:pPr>
            <w:r w:rsidRPr="008114FB">
              <w:rPr>
                <w:rFonts w:ascii="Times New Roman" w:eastAsia="Calibri" w:hAnsi="Times New Roman" w:cs="Times New Roman"/>
                <w:b/>
                <w:bCs/>
                <w:sz w:val="24"/>
                <w:szCs w:val="24"/>
                <w:lang w:val="en-GB" w:bidi="en-US"/>
              </w:rPr>
              <w:t>Range</w:t>
            </w:r>
          </w:p>
          <w:p w14:paraId="1D5D8744" w14:textId="77777777" w:rsidR="008114FB" w:rsidRPr="008114FB" w:rsidRDefault="008114FB" w:rsidP="008114FB">
            <w:pPr>
              <w:spacing w:after="0" w:line="276" w:lineRule="auto"/>
              <w:ind w:left="699"/>
              <w:rPr>
                <w:rFonts w:ascii="Times New Roman" w:eastAsia="Calibri" w:hAnsi="Times New Roman" w:cs="Times New Roman"/>
                <w:b/>
                <w:bCs/>
                <w:i/>
                <w:sz w:val="24"/>
                <w:szCs w:val="24"/>
                <w:lang w:val="en-GB" w:bidi="en-US"/>
              </w:rPr>
            </w:pPr>
            <w:r w:rsidRPr="008114FB">
              <w:rPr>
                <w:rFonts w:ascii="Times New Roman" w:eastAsia="Calibri" w:hAnsi="Times New Roman" w:cs="Times New Roman"/>
                <w:b/>
                <w:bCs/>
                <w:i/>
                <w:sz w:val="24"/>
                <w:szCs w:val="24"/>
                <w:lang w:val="en-GB" w:bidi="en-US"/>
              </w:rPr>
              <w:t>May include but is not limited to:</w:t>
            </w:r>
          </w:p>
        </w:tc>
      </w:tr>
      <w:tr w:rsidR="003E72CB" w:rsidRPr="008114FB" w14:paraId="3A9A65B6" w14:textId="77777777" w:rsidTr="003E72CB">
        <w:tc>
          <w:tcPr>
            <w:tcW w:w="1768" w:type="pct"/>
            <w:hideMark/>
          </w:tcPr>
          <w:p w14:paraId="30B796F2" w14:textId="65BA581B" w:rsidR="003E72CB" w:rsidRPr="008114FB" w:rsidRDefault="003E72CB" w:rsidP="003E72CB">
            <w:pPr>
              <w:spacing w:after="0" w:line="276" w:lineRule="auto"/>
              <w:rPr>
                <w:rFonts w:ascii="Times New Roman" w:eastAsia="Calibri" w:hAnsi="Times New Roman" w:cs="Times New Roman"/>
                <w:bCs/>
                <w:sz w:val="24"/>
                <w:szCs w:val="24"/>
                <w:lang w:val="en-GB" w:bidi="en-US"/>
              </w:rPr>
            </w:pPr>
            <w:r w:rsidRPr="003E72CB">
              <w:rPr>
                <w:rFonts w:ascii="Times New Roman" w:hAnsi="Times New Roman" w:cs="Times New Roman"/>
                <w:sz w:val="24"/>
              </w:rPr>
              <w:t>Tools and equipment include but are not limited to:</w:t>
            </w:r>
          </w:p>
        </w:tc>
        <w:tc>
          <w:tcPr>
            <w:tcW w:w="3232" w:type="pct"/>
            <w:hideMark/>
          </w:tcPr>
          <w:p w14:paraId="0E964392" w14:textId="77777777" w:rsidR="003E72CB" w:rsidRPr="003E72CB" w:rsidRDefault="003E72CB" w:rsidP="005546F8">
            <w:pPr>
              <w:pStyle w:val="TableParagraph"/>
              <w:numPr>
                <w:ilvl w:val="0"/>
                <w:numId w:val="109"/>
              </w:numPr>
              <w:tabs>
                <w:tab w:val="left" w:pos="310"/>
              </w:tabs>
              <w:spacing w:before="37" w:line="276" w:lineRule="auto"/>
              <w:rPr>
                <w:sz w:val="24"/>
              </w:rPr>
            </w:pPr>
            <w:r w:rsidRPr="003E72CB">
              <w:rPr>
                <w:sz w:val="24"/>
              </w:rPr>
              <w:t>Personal protective equipment</w:t>
            </w:r>
            <w:r w:rsidRPr="003E72CB">
              <w:rPr>
                <w:spacing w:val="-3"/>
                <w:sz w:val="24"/>
              </w:rPr>
              <w:t xml:space="preserve"> </w:t>
            </w:r>
            <w:r w:rsidRPr="003E72CB">
              <w:rPr>
                <w:sz w:val="24"/>
              </w:rPr>
              <w:t>(PPE)</w:t>
            </w:r>
          </w:p>
          <w:p w14:paraId="35AB006C" w14:textId="77777777" w:rsidR="003E72CB" w:rsidRPr="003E72CB" w:rsidRDefault="003E72CB" w:rsidP="005546F8">
            <w:pPr>
              <w:pStyle w:val="TableParagraph"/>
              <w:numPr>
                <w:ilvl w:val="0"/>
                <w:numId w:val="109"/>
              </w:numPr>
              <w:tabs>
                <w:tab w:val="left" w:pos="310"/>
              </w:tabs>
              <w:spacing w:line="276" w:lineRule="auto"/>
              <w:rPr>
                <w:sz w:val="24"/>
              </w:rPr>
            </w:pPr>
            <w:r w:rsidRPr="003E72CB">
              <w:rPr>
                <w:sz w:val="24"/>
              </w:rPr>
              <w:t>Hand</w:t>
            </w:r>
            <w:r w:rsidRPr="003E72CB">
              <w:rPr>
                <w:spacing w:val="-1"/>
                <w:sz w:val="24"/>
              </w:rPr>
              <w:t xml:space="preserve"> </w:t>
            </w:r>
            <w:r w:rsidRPr="003E72CB">
              <w:rPr>
                <w:sz w:val="24"/>
              </w:rPr>
              <w:t>tools</w:t>
            </w:r>
          </w:p>
          <w:p w14:paraId="7C3BF48A" w14:textId="77777777" w:rsidR="003E72CB" w:rsidRPr="003E72CB" w:rsidRDefault="003E72CB" w:rsidP="005546F8">
            <w:pPr>
              <w:pStyle w:val="TableParagraph"/>
              <w:numPr>
                <w:ilvl w:val="0"/>
                <w:numId w:val="109"/>
              </w:numPr>
              <w:tabs>
                <w:tab w:val="left" w:pos="310"/>
              </w:tabs>
              <w:spacing w:line="276" w:lineRule="auto"/>
              <w:rPr>
                <w:sz w:val="24"/>
              </w:rPr>
            </w:pPr>
            <w:r w:rsidRPr="003E72CB">
              <w:rPr>
                <w:sz w:val="24"/>
              </w:rPr>
              <w:t>Technician</w:t>
            </w:r>
            <w:r w:rsidRPr="003E72CB">
              <w:rPr>
                <w:spacing w:val="-1"/>
                <w:sz w:val="24"/>
              </w:rPr>
              <w:t xml:space="preserve"> </w:t>
            </w:r>
            <w:r w:rsidRPr="003E72CB">
              <w:rPr>
                <w:sz w:val="24"/>
              </w:rPr>
              <w:t>toolbox</w:t>
            </w:r>
          </w:p>
          <w:p w14:paraId="23215303" w14:textId="77777777" w:rsidR="003E72CB" w:rsidRPr="003E72CB" w:rsidRDefault="003E72CB" w:rsidP="005546F8">
            <w:pPr>
              <w:pStyle w:val="TableParagraph"/>
              <w:numPr>
                <w:ilvl w:val="0"/>
                <w:numId w:val="109"/>
              </w:numPr>
              <w:tabs>
                <w:tab w:val="left" w:pos="310"/>
              </w:tabs>
              <w:spacing w:line="276" w:lineRule="auto"/>
              <w:rPr>
                <w:sz w:val="24"/>
              </w:rPr>
            </w:pPr>
            <w:r w:rsidRPr="003E72CB">
              <w:rPr>
                <w:sz w:val="24"/>
              </w:rPr>
              <w:t>Cleaning</w:t>
            </w:r>
            <w:r w:rsidRPr="003E72CB">
              <w:rPr>
                <w:spacing w:val="-3"/>
                <w:sz w:val="24"/>
              </w:rPr>
              <w:t xml:space="preserve"> </w:t>
            </w:r>
            <w:r w:rsidRPr="003E72CB">
              <w:rPr>
                <w:sz w:val="24"/>
              </w:rPr>
              <w:t>tools</w:t>
            </w:r>
          </w:p>
          <w:p w14:paraId="507A5DC0" w14:textId="77777777" w:rsidR="003E72CB" w:rsidRPr="003E72CB" w:rsidRDefault="003E72CB" w:rsidP="005546F8">
            <w:pPr>
              <w:pStyle w:val="TableParagraph"/>
              <w:numPr>
                <w:ilvl w:val="0"/>
                <w:numId w:val="109"/>
              </w:numPr>
              <w:tabs>
                <w:tab w:val="left" w:pos="310"/>
              </w:tabs>
              <w:spacing w:before="1" w:line="276" w:lineRule="auto"/>
              <w:rPr>
                <w:sz w:val="24"/>
              </w:rPr>
            </w:pPr>
            <w:r w:rsidRPr="003E72CB">
              <w:rPr>
                <w:sz w:val="24"/>
              </w:rPr>
              <w:t>Grit blasting</w:t>
            </w:r>
            <w:r w:rsidRPr="003E72CB">
              <w:rPr>
                <w:spacing w:val="-4"/>
                <w:sz w:val="24"/>
              </w:rPr>
              <w:t xml:space="preserve"> </w:t>
            </w:r>
            <w:r w:rsidRPr="003E72CB">
              <w:rPr>
                <w:sz w:val="24"/>
              </w:rPr>
              <w:t>equipment</w:t>
            </w:r>
          </w:p>
          <w:p w14:paraId="016B696B" w14:textId="77777777" w:rsidR="003E72CB" w:rsidRPr="003E72CB" w:rsidRDefault="003E72CB" w:rsidP="005546F8">
            <w:pPr>
              <w:pStyle w:val="TableParagraph"/>
              <w:numPr>
                <w:ilvl w:val="0"/>
                <w:numId w:val="109"/>
              </w:numPr>
              <w:tabs>
                <w:tab w:val="left" w:pos="310"/>
              </w:tabs>
              <w:spacing w:line="276" w:lineRule="auto"/>
              <w:rPr>
                <w:sz w:val="24"/>
              </w:rPr>
            </w:pPr>
            <w:r w:rsidRPr="003E72CB">
              <w:rPr>
                <w:sz w:val="24"/>
              </w:rPr>
              <w:t>Painting</w:t>
            </w:r>
            <w:r w:rsidRPr="003E72CB">
              <w:rPr>
                <w:spacing w:val="-3"/>
                <w:sz w:val="24"/>
              </w:rPr>
              <w:t xml:space="preserve"> </w:t>
            </w:r>
            <w:r w:rsidRPr="003E72CB">
              <w:rPr>
                <w:sz w:val="24"/>
              </w:rPr>
              <w:t>equipment</w:t>
            </w:r>
          </w:p>
          <w:p w14:paraId="311CD815" w14:textId="10B7D91C" w:rsidR="003E72CB" w:rsidRPr="008114FB" w:rsidRDefault="003E72CB" w:rsidP="005546F8">
            <w:pPr>
              <w:numPr>
                <w:ilvl w:val="0"/>
                <w:numId w:val="42"/>
              </w:numPr>
              <w:spacing w:after="0" w:line="276" w:lineRule="auto"/>
              <w:rPr>
                <w:rFonts w:ascii="Times New Roman" w:eastAsia="Calibri" w:hAnsi="Times New Roman" w:cs="Times New Roman"/>
                <w:bCs/>
                <w:sz w:val="24"/>
                <w:szCs w:val="24"/>
                <w:lang w:val="en-GB" w:bidi="en-US"/>
              </w:rPr>
            </w:pPr>
            <w:r w:rsidRPr="003E72CB">
              <w:rPr>
                <w:rFonts w:ascii="Times New Roman" w:hAnsi="Times New Roman" w:cs="Times New Roman"/>
                <w:sz w:val="24"/>
              </w:rPr>
              <w:t>Paint measuring</w:t>
            </w:r>
            <w:r w:rsidRPr="003E72CB">
              <w:rPr>
                <w:rFonts w:ascii="Times New Roman" w:hAnsi="Times New Roman" w:cs="Times New Roman"/>
                <w:spacing w:val="-4"/>
                <w:sz w:val="24"/>
              </w:rPr>
              <w:t xml:space="preserve"> </w:t>
            </w:r>
            <w:r w:rsidRPr="003E72CB">
              <w:rPr>
                <w:rFonts w:ascii="Times New Roman" w:hAnsi="Times New Roman" w:cs="Times New Roman"/>
                <w:sz w:val="24"/>
              </w:rPr>
              <w:t>tools</w:t>
            </w:r>
          </w:p>
        </w:tc>
      </w:tr>
      <w:tr w:rsidR="003E72CB" w:rsidRPr="008114FB" w14:paraId="6699BD36" w14:textId="77777777" w:rsidTr="003E72CB">
        <w:tc>
          <w:tcPr>
            <w:tcW w:w="1768" w:type="pct"/>
          </w:tcPr>
          <w:p w14:paraId="503CC6EA" w14:textId="33B8BC48" w:rsidR="003E72CB" w:rsidRPr="008114FB" w:rsidRDefault="003E72CB" w:rsidP="003E72CB">
            <w:pPr>
              <w:spacing w:after="0" w:line="276" w:lineRule="auto"/>
              <w:rPr>
                <w:rFonts w:ascii="Times New Roman" w:eastAsia="Calibri" w:hAnsi="Times New Roman" w:cs="Times New Roman"/>
                <w:bCs/>
                <w:sz w:val="24"/>
                <w:szCs w:val="24"/>
                <w:lang w:bidi="en-US"/>
              </w:rPr>
            </w:pPr>
            <w:r w:rsidRPr="003E72CB">
              <w:rPr>
                <w:rFonts w:ascii="Times New Roman" w:hAnsi="Times New Roman" w:cs="Times New Roman"/>
                <w:sz w:val="24"/>
              </w:rPr>
              <w:lastRenderedPageBreak/>
              <w:t>Safety and environmental requirements include but are not limited to:</w:t>
            </w:r>
          </w:p>
        </w:tc>
        <w:tc>
          <w:tcPr>
            <w:tcW w:w="3232" w:type="pct"/>
          </w:tcPr>
          <w:p w14:paraId="37DE5ACB" w14:textId="77777777" w:rsidR="003E72CB" w:rsidRPr="003E72CB" w:rsidRDefault="003E72CB" w:rsidP="005546F8">
            <w:pPr>
              <w:pStyle w:val="TableParagraph"/>
              <w:numPr>
                <w:ilvl w:val="0"/>
                <w:numId w:val="110"/>
              </w:numPr>
              <w:tabs>
                <w:tab w:val="left" w:pos="310"/>
              </w:tabs>
              <w:spacing w:before="39" w:line="276" w:lineRule="auto"/>
              <w:ind w:right="162"/>
              <w:rPr>
                <w:sz w:val="24"/>
              </w:rPr>
            </w:pPr>
            <w:r w:rsidRPr="003E72CB">
              <w:rPr>
                <w:sz w:val="24"/>
              </w:rPr>
              <w:t>Occupational Safety and Health Act, 2007</w:t>
            </w:r>
          </w:p>
          <w:p w14:paraId="32C910E4" w14:textId="684DE6A6" w:rsidR="003E72CB" w:rsidRPr="008114FB" w:rsidRDefault="003E72CB" w:rsidP="005546F8">
            <w:pPr>
              <w:numPr>
                <w:ilvl w:val="0"/>
                <w:numId w:val="42"/>
              </w:numPr>
              <w:spacing w:after="0" w:line="276" w:lineRule="auto"/>
              <w:rPr>
                <w:rFonts w:ascii="Times New Roman" w:eastAsia="Calibri" w:hAnsi="Times New Roman" w:cs="Times New Roman"/>
                <w:bCs/>
                <w:sz w:val="24"/>
                <w:szCs w:val="24"/>
                <w:lang w:val="en-GB" w:bidi="en-US"/>
              </w:rPr>
            </w:pPr>
            <w:r w:rsidRPr="003E72CB">
              <w:rPr>
                <w:rFonts w:ascii="Times New Roman" w:hAnsi="Times New Roman" w:cs="Times New Roman"/>
                <w:sz w:val="24"/>
              </w:rPr>
              <w:t>Environmental Management</w:t>
            </w:r>
            <w:r w:rsidRPr="003E72CB">
              <w:rPr>
                <w:rFonts w:ascii="Times New Roman" w:hAnsi="Times New Roman" w:cs="Times New Roman"/>
                <w:spacing w:val="-4"/>
                <w:sz w:val="24"/>
              </w:rPr>
              <w:t xml:space="preserve"> </w:t>
            </w:r>
            <w:r w:rsidRPr="003E72CB">
              <w:rPr>
                <w:rFonts w:ascii="Times New Roman" w:hAnsi="Times New Roman" w:cs="Times New Roman"/>
                <w:sz w:val="24"/>
              </w:rPr>
              <w:t>and Coordination Act,</w:t>
            </w:r>
            <w:r w:rsidRPr="003E72CB">
              <w:rPr>
                <w:rFonts w:ascii="Times New Roman" w:hAnsi="Times New Roman" w:cs="Times New Roman"/>
                <w:spacing w:val="-1"/>
                <w:sz w:val="24"/>
              </w:rPr>
              <w:t xml:space="preserve"> </w:t>
            </w:r>
            <w:r w:rsidRPr="003E72CB">
              <w:rPr>
                <w:rFonts w:ascii="Times New Roman" w:hAnsi="Times New Roman" w:cs="Times New Roman"/>
                <w:sz w:val="24"/>
              </w:rPr>
              <w:t>1999</w:t>
            </w:r>
          </w:p>
        </w:tc>
      </w:tr>
      <w:tr w:rsidR="003E72CB" w:rsidRPr="008114FB" w14:paraId="44259D99" w14:textId="77777777" w:rsidTr="003E72CB">
        <w:tc>
          <w:tcPr>
            <w:tcW w:w="1768" w:type="pct"/>
          </w:tcPr>
          <w:p w14:paraId="32FCBE46" w14:textId="1796345C" w:rsidR="003E72CB" w:rsidRPr="008114FB" w:rsidRDefault="003E72CB" w:rsidP="003E72CB">
            <w:pPr>
              <w:spacing w:after="0" w:line="276" w:lineRule="auto"/>
              <w:rPr>
                <w:rFonts w:ascii="Times New Roman" w:eastAsia="Calibri" w:hAnsi="Times New Roman" w:cs="Times New Roman"/>
                <w:bCs/>
                <w:sz w:val="24"/>
                <w:szCs w:val="24"/>
                <w:lang w:val="en-GB" w:bidi="en-US"/>
              </w:rPr>
            </w:pPr>
            <w:r w:rsidRPr="003E72CB">
              <w:rPr>
                <w:rFonts w:ascii="Times New Roman" w:hAnsi="Times New Roman" w:cs="Times New Roman"/>
                <w:sz w:val="24"/>
              </w:rPr>
              <w:t>Materials include but are not limited to:</w:t>
            </w:r>
          </w:p>
        </w:tc>
        <w:tc>
          <w:tcPr>
            <w:tcW w:w="3232" w:type="pct"/>
          </w:tcPr>
          <w:p w14:paraId="1A5AA8C5" w14:textId="77777777" w:rsidR="003E72CB" w:rsidRPr="003E72CB" w:rsidRDefault="003E72CB" w:rsidP="005546F8">
            <w:pPr>
              <w:pStyle w:val="TableParagraph"/>
              <w:numPr>
                <w:ilvl w:val="0"/>
                <w:numId w:val="111"/>
              </w:numPr>
              <w:tabs>
                <w:tab w:val="left" w:pos="310"/>
              </w:tabs>
              <w:spacing w:before="37" w:line="276" w:lineRule="auto"/>
              <w:rPr>
                <w:sz w:val="24"/>
              </w:rPr>
            </w:pPr>
            <w:r w:rsidRPr="003E72CB">
              <w:rPr>
                <w:sz w:val="24"/>
              </w:rPr>
              <w:t>Lubricants</w:t>
            </w:r>
          </w:p>
          <w:p w14:paraId="23094218" w14:textId="77777777" w:rsidR="003E72CB" w:rsidRPr="003E72CB" w:rsidRDefault="003E72CB" w:rsidP="005546F8">
            <w:pPr>
              <w:pStyle w:val="TableParagraph"/>
              <w:numPr>
                <w:ilvl w:val="0"/>
                <w:numId w:val="111"/>
              </w:numPr>
              <w:tabs>
                <w:tab w:val="left" w:pos="310"/>
              </w:tabs>
              <w:spacing w:before="1" w:line="276" w:lineRule="auto"/>
              <w:rPr>
                <w:sz w:val="24"/>
              </w:rPr>
            </w:pPr>
            <w:r w:rsidRPr="003E72CB">
              <w:rPr>
                <w:sz w:val="24"/>
              </w:rPr>
              <w:t>Tank appurtenances spare</w:t>
            </w:r>
            <w:r w:rsidRPr="003E72CB">
              <w:rPr>
                <w:spacing w:val="-3"/>
                <w:sz w:val="24"/>
              </w:rPr>
              <w:t xml:space="preserve"> </w:t>
            </w:r>
            <w:r w:rsidRPr="003E72CB">
              <w:rPr>
                <w:sz w:val="24"/>
              </w:rPr>
              <w:t>parts</w:t>
            </w:r>
          </w:p>
          <w:p w14:paraId="353952DC" w14:textId="77777777" w:rsidR="003E72CB" w:rsidRPr="003E72CB" w:rsidRDefault="003E72CB" w:rsidP="005546F8">
            <w:pPr>
              <w:pStyle w:val="TableParagraph"/>
              <w:numPr>
                <w:ilvl w:val="0"/>
                <w:numId w:val="111"/>
              </w:numPr>
              <w:tabs>
                <w:tab w:val="left" w:pos="310"/>
              </w:tabs>
              <w:spacing w:line="276" w:lineRule="auto"/>
              <w:rPr>
                <w:sz w:val="24"/>
              </w:rPr>
            </w:pPr>
            <w:r w:rsidRPr="003E72CB">
              <w:rPr>
                <w:sz w:val="24"/>
              </w:rPr>
              <w:t>Cleaning</w:t>
            </w:r>
            <w:r w:rsidRPr="003E72CB">
              <w:rPr>
                <w:spacing w:val="-3"/>
                <w:sz w:val="24"/>
              </w:rPr>
              <w:t xml:space="preserve"> </w:t>
            </w:r>
            <w:r w:rsidRPr="003E72CB">
              <w:rPr>
                <w:sz w:val="24"/>
              </w:rPr>
              <w:t>materials</w:t>
            </w:r>
          </w:p>
          <w:p w14:paraId="732C87FA" w14:textId="77777777" w:rsidR="003E72CB" w:rsidRPr="003E72CB" w:rsidRDefault="003E72CB" w:rsidP="005546F8">
            <w:pPr>
              <w:pStyle w:val="TableParagraph"/>
              <w:numPr>
                <w:ilvl w:val="0"/>
                <w:numId w:val="111"/>
              </w:numPr>
              <w:tabs>
                <w:tab w:val="left" w:pos="310"/>
              </w:tabs>
              <w:spacing w:line="276" w:lineRule="auto"/>
              <w:rPr>
                <w:sz w:val="24"/>
              </w:rPr>
            </w:pPr>
            <w:r w:rsidRPr="003E72CB">
              <w:rPr>
                <w:sz w:val="24"/>
              </w:rPr>
              <w:t>Paints</w:t>
            </w:r>
          </w:p>
          <w:p w14:paraId="20B468CF" w14:textId="0E697BA8" w:rsidR="003E72CB" w:rsidRPr="008114FB" w:rsidRDefault="003E72CB" w:rsidP="005546F8">
            <w:pPr>
              <w:numPr>
                <w:ilvl w:val="0"/>
                <w:numId w:val="42"/>
              </w:numPr>
              <w:spacing w:after="0" w:line="276" w:lineRule="auto"/>
              <w:rPr>
                <w:rFonts w:ascii="Times New Roman" w:eastAsia="Calibri" w:hAnsi="Times New Roman" w:cs="Times New Roman"/>
                <w:bCs/>
                <w:sz w:val="24"/>
                <w:szCs w:val="24"/>
                <w:lang w:val="en-GB" w:bidi="en-US"/>
              </w:rPr>
            </w:pPr>
            <w:r w:rsidRPr="003E72CB">
              <w:rPr>
                <w:rFonts w:ascii="Times New Roman" w:hAnsi="Times New Roman" w:cs="Times New Roman"/>
                <w:sz w:val="24"/>
              </w:rPr>
              <w:t>Grit</w:t>
            </w:r>
          </w:p>
        </w:tc>
      </w:tr>
      <w:tr w:rsidR="003E72CB" w:rsidRPr="008114FB" w14:paraId="1B17D553" w14:textId="77777777" w:rsidTr="003E72CB">
        <w:tc>
          <w:tcPr>
            <w:tcW w:w="1768" w:type="pct"/>
          </w:tcPr>
          <w:p w14:paraId="721BCC99" w14:textId="0EC8A8A0" w:rsidR="003E72CB" w:rsidRPr="008114FB" w:rsidRDefault="003E72CB" w:rsidP="003E72CB">
            <w:pPr>
              <w:spacing w:after="0" w:line="276" w:lineRule="auto"/>
              <w:rPr>
                <w:rFonts w:ascii="Times New Roman" w:eastAsia="Calibri" w:hAnsi="Times New Roman" w:cs="Times New Roman"/>
                <w:bCs/>
                <w:sz w:val="24"/>
                <w:szCs w:val="24"/>
                <w:lang w:val="en-GB" w:bidi="en-US"/>
              </w:rPr>
            </w:pPr>
            <w:r w:rsidRPr="003E72CB">
              <w:rPr>
                <w:rFonts w:ascii="Times New Roman" w:hAnsi="Times New Roman" w:cs="Times New Roman"/>
                <w:sz w:val="24"/>
              </w:rPr>
              <w:t>Oil product tanks are limited to:</w:t>
            </w:r>
          </w:p>
        </w:tc>
        <w:tc>
          <w:tcPr>
            <w:tcW w:w="3232" w:type="pct"/>
          </w:tcPr>
          <w:p w14:paraId="2F84F781" w14:textId="7EBEBD60" w:rsidR="003E72CB" w:rsidRPr="008114FB" w:rsidRDefault="003E72CB" w:rsidP="003E72CB">
            <w:pPr>
              <w:spacing w:after="0" w:line="276" w:lineRule="auto"/>
              <w:ind w:left="699"/>
              <w:rPr>
                <w:rFonts w:ascii="Times New Roman" w:eastAsia="Calibri" w:hAnsi="Times New Roman" w:cs="Times New Roman"/>
                <w:bCs/>
                <w:sz w:val="24"/>
                <w:szCs w:val="24"/>
                <w:lang w:val="en-GB" w:bidi="en-US"/>
              </w:rPr>
            </w:pPr>
            <w:r w:rsidRPr="003E72CB">
              <w:rPr>
                <w:rFonts w:ascii="Times New Roman" w:hAnsi="Times New Roman" w:cs="Times New Roman"/>
                <w:sz w:val="24"/>
              </w:rPr>
              <w:t>Cone roof, floating roof, underground/buried tanks</w:t>
            </w:r>
          </w:p>
        </w:tc>
      </w:tr>
    </w:tbl>
    <w:p w14:paraId="7C5F933C" w14:textId="77777777" w:rsidR="008114FB" w:rsidRPr="008114FB" w:rsidRDefault="008114FB" w:rsidP="008114FB">
      <w:pPr>
        <w:spacing w:after="0" w:line="276" w:lineRule="auto"/>
        <w:ind w:left="699"/>
        <w:rPr>
          <w:rFonts w:ascii="Times New Roman" w:eastAsia="Calibri" w:hAnsi="Times New Roman" w:cs="Times New Roman"/>
          <w:b/>
          <w:bCs/>
          <w:sz w:val="24"/>
          <w:szCs w:val="24"/>
          <w:lang w:val="en-GB" w:bidi="en-US"/>
        </w:rPr>
      </w:pPr>
    </w:p>
    <w:p w14:paraId="79A06CF0" w14:textId="77777777" w:rsidR="008114FB" w:rsidRPr="008114FB" w:rsidRDefault="008114FB" w:rsidP="008114FB">
      <w:pPr>
        <w:spacing w:after="0" w:line="276" w:lineRule="auto"/>
        <w:ind w:left="699"/>
        <w:rPr>
          <w:rFonts w:ascii="Times New Roman" w:eastAsia="Calibri" w:hAnsi="Times New Roman" w:cs="Times New Roman"/>
          <w:b/>
          <w:bCs/>
          <w:sz w:val="24"/>
          <w:szCs w:val="24"/>
          <w:lang w:val="en-GB" w:bidi="en-US"/>
        </w:rPr>
      </w:pPr>
    </w:p>
    <w:p w14:paraId="4515AAE8" w14:textId="77777777" w:rsidR="008114FB" w:rsidRPr="008114FB" w:rsidRDefault="008114FB" w:rsidP="003E72CB">
      <w:pPr>
        <w:spacing w:after="0" w:line="276" w:lineRule="auto"/>
        <w:rPr>
          <w:rFonts w:ascii="Times New Roman" w:eastAsia="Calibri" w:hAnsi="Times New Roman" w:cs="Times New Roman"/>
          <w:bCs/>
          <w:sz w:val="24"/>
          <w:szCs w:val="24"/>
          <w:lang w:val="en-GB" w:bidi="en-US"/>
        </w:rPr>
      </w:pPr>
      <w:r w:rsidRPr="008114FB">
        <w:rPr>
          <w:rFonts w:ascii="Times New Roman" w:eastAsia="Calibri" w:hAnsi="Times New Roman" w:cs="Times New Roman"/>
          <w:b/>
          <w:bCs/>
          <w:sz w:val="24"/>
          <w:szCs w:val="24"/>
          <w:lang w:val="en-GB" w:bidi="en-US"/>
        </w:rPr>
        <w:t xml:space="preserve">REQUIRED KNOWLEDGE </w:t>
      </w:r>
    </w:p>
    <w:p w14:paraId="6B4A51A8" w14:textId="77777777" w:rsidR="008114FB" w:rsidRPr="008114FB" w:rsidRDefault="008114FB" w:rsidP="003E72CB">
      <w:pPr>
        <w:spacing w:after="0" w:line="276" w:lineRule="auto"/>
        <w:rPr>
          <w:rFonts w:ascii="Times New Roman" w:eastAsia="Calibri" w:hAnsi="Times New Roman" w:cs="Times New Roman"/>
          <w:bCs/>
          <w:sz w:val="24"/>
          <w:szCs w:val="24"/>
          <w:lang w:val="en-GB" w:bidi="en-US"/>
        </w:rPr>
      </w:pPr>
      <w:r w:rsidRPr="008114FB">
        <w:rPr>
          <w:rFonts w:ascii="Times New Roman" w:eastAsia="Calibri" w:hAnsi="Times New Roman" w:cs="Times New Roman"/>
          <w:bCs/>
          <w:sz w:val="24"/>
          <w:szCs w:val="24"/>
          <w:lang w:val="en-GB" w:bidi="en-US"/>
        </w:rPr>
        <w:t>This section describes the required knowledge which supports performance. This knowledge will need to be considered in the learning and assessment process.</w:t>
      </w:r>
    </w:p>
    <w:p w14:paraId="1D2B8FE5" w14:textId="77777777" w:rsidR="008114FB" w:rsidRPr="008114FB" w:rsidRDefault="008114FB" w:rsidP="008114FB">
      <w:pPr>
        <w:spacing w:after="0" w:line="276" w:lineRule="auto"/>
        <w:ind w:left="699"/>
        <w:rPr>
          <w:rFonts w:ascii="Times New Roman" w:eastAsia="Calibri" w:hAnsi="Times New Roman" w:cs="Times New Roman"/>
          <w:bCs/>
          <w:sz w:val="24"/>
          <w:szCs w:val="24"/>
          <w:lang w:val="en-GB" w:bidi="en-US"/>
        </w:rPr>
      </w:pPr>
    </w:p>
    <w:p w14:paraId="2B3C1364" w14:textId="77777777" w:rsidR="008114FB" w:rsidRPr="008114FB" w:rsidRDefault="008114FB" w:rsidP="003E72CB">
      <w:pPr>
        <w:spacing w:after="0" w:line="276" w:lineRule="auto"/>
        <w:rPr>
          <w:rFonts w:ascii="Times New Roman" w:eastAsia="Calibri" w:hAnsi="Times New Roman" w:cs="Times New Roman"/>
          <w:bCs/>
          <w:sz w:val="24"/>
          <w:szCs w:val="24"/>
          <w:lang w:val="en-GB" w:bidi="en-US"/>
        </w:rPr>
      </w:pPr>
      <w:r w:rsidRPr="008114FB">
        <w:rPr>
          <w:rFonts w:ascii="Times New Roman" w:eastAsia="Calibri" w:hAnsi="Times New Roman" w:cs="Times New Roman"/>
          <w:bCs/>
          <w:sz w:val="24"/>
          <w:szCs w:val="24"/>
          <w:lang w:val="en-GB" w:bidi="en-US"/>
        </w:rPr>
        <w:t>The individual needs to demonstrate knowledge of:</w:t>
      </w:r>
    </w:p>
    <w:p w14:paraId="6E8DE653"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Safe working practices and procedures to be followed when preparing for product tank maintenance</w:t>
      </w:r>
    </w:p>
    <w:p w14:paraId="54C9FA3C"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Permit to work system</w:t>
      </w:r>
    </w:p>
    <w:p w14:paraId="6391A1D7"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Applicable legislations</w:t>
      </w:r>
    </w:p>
    <w:p w14:paraId="64FAB156"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Hazards associated with terminal product tank maintenance and how they can be minimised</w:t>
      </w:r>
    </w:p>
    <w:p w14:paraId="0072103B"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Personal protective equipment worn while carrying out product tank maintenance</w:t>
      </w:r>
    </w:p>
    <w:p w14:paraId="32E54EB2"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Types of maintenance for oil product tanks</w:t>
      </w:r>
    </w:p>
    <w:p w14:paraId="2208E366"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Reading and interpretation of manufacturer’s instructions manual, engineering drawings and specifications</w:t>
      </w:r>
    </w:p>
    <w:p w14:paraId="4A089223"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Types, sizes, capacities and capabilities of product tanks</w:t>
      </w:r>
    </w:p>
    <w:p w14:paraId="45DB3540"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Types of product tanks and product tank drivers used in oil terminals and depots</w:t>
      </w:r>
    </w:p>
    <w:p w14:paraId="0596A308"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Terminology used for product tank and product tank performance</w:t>
      </w:r>
    </w:p>
    <w:p w14:paraId="7EF92805"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How to isolate and prepare a product tank for maintenance</w:t>
      </w:r>
    </w:p>
    <w:p w14:paraId="378137E9"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Tank decommissioning procedures</w:t>
      </w:r>
    </w:p>
    <w:p w14:paraId="734AB54A"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Actions to be taken by the performer and operator before product tank maintenance</w:t>
      </w:r>
    </w:p>
    <w:p w14:paraId="1419DB4F"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Service and overhaul techniques for product tank appurtenances</w:t>
      </w:r>
    </w:p>
    <w:p w14:paraId="3EFF3041"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How to examine product tank for defects - wear, corrosion, porosity, cracks</w:t>
      </w:r>
    </w:p>
    <w:p w14:paraId="5EEAFD30" w14:textId="35ABCA63" w:rsid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lastRenderedPageBreak/>
        <w:t>Problems that can occur during product tank maintenance and how they can be overcome</w:t>
      </w:r>
    </w:p>
    <w:p w14:paraId="144A160D"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Safe working practices and procedures to be followed when maintaining product tank</w:t>
      </w:r>
    </w:p>
    <w:p w14:paraId="793CB774"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Types of tank-side valves and their maintenance</w:t>
      </w:r>
    </w:p>
    <w:p w14:paraId="2956C8F7"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Bearings, lubrication, and applications</w:t>
      </w:r>
    </w:p>
    <w:p w14:paraId="01686DE5"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Tank cleaning procedures</w:t>
      </w:r>
    </w:p>
    <w:p w14:paraId="1E4CAC95"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Visual examination of product tank shell</w:t>
      </w:r>
    </w:p>
    <w:p w14:paraId="7E85810E"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Measurement of tank shell thickness</w:t>
      </w:r>
    </w:p>
    <w:p w14:paraId="62B4F2E1"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Grit blasting procedures</w:t>
      </w:r>
    </w:p>
    <w:p w14:paraId="52D67C7A"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Tank painting procedures</w:t>
      </w:r>
    </w:p>
    <w:p w14:paraId="09722CE4"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Procedures for boxing up of the product tank</w:t>
      </w:r>
    </w:p>
    <w:p w14:paraId="7C30CEC3"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Procedure for test a product tank after maintenance</w:t>
      </w:r>
    </w:p>
    <w:p w14:paraId="777907EC"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Normal product tank operating characteristics – temperature, filling-rate,</w:t>
      </w:r>
    </w:p>
    <w:p w14:paraId="7931D6F3"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Floating suctions operation and maintenance</w:t>
      </w:r>
    </w:p>
    <w:p w14:paraId="08102FFA"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Procedure for testing quality of maintenance using product tank parameters</w:t>
      </w:r>
    </w:p>
    <w:p w14:paraId="700D3B7F"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Equipment handing over procedures after maintenance</w:t>
      </w:r>
    </w:p>
    <w:p w14:paraId="46B06163"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Maintenance costing</w:t>
      </w:r>
    </w:p>
    <w:p w14:paraId="7794DC51" w14:textId="77777777" w:rsidR="003E72CB" w:rsidRPr="003E72CB" w:rsidRDefault="003E72CB" w:rsidP="005546F8">
      <w:pPr>
        <w:numPr>
          <w:ilvl w:val="1"/>
          <w:numId w:val="82"/>
        </w:numPr>
        <w:spacing w:after="0" w:line="276" w:lineRule="auto"/>
        <w:rPr>
          <w:rFonts w:ascii="Times New Roman" w:eastAsia="Calibri" w:hAnsi="Times New Roman" w:cs="Times New Roman"/>
          <w:bCs/>
          <w:sz w:val="24"/>
          <w:szCs w:val="24"/>
          <w:lang w:bidi="en-US"/>
        </w:rPr>
      </w:pPr>
      <w:r w:rsidRPr="003E72CB">
        <w:rPr>
          <w:rFonts w:ascii="Times New Roman" w:eastAsia="Calibri" w:hAnsi="Times New Roman" w:cs="Times New Roman"/>
          <w:bCs/>
          <w:sz w:val="24"/>
          <w:szCs w:val="24"/>
          <w:lang w:bidi="en-US"/>
        </w:rPr>
        <w:t>Tank maintenance report writing</w:t>
      </w:r>
    </w:p>
    <w:p w14:paraId="1A7FF808" w14:textId="77777777" w:rsidR="003E72CB" w:rsidRPr="003E72CB" w:rsidRDefault="003E72CB" w:rsidP="003E72CB">
      <w:pPr>
        <w:spacing w:after="0" w:line="276" w:lineRule="auto"/>
        <w:ind w:left="330"/>
        <w:rPr>
          <w:rFonts w:ascii="Times New Roman" w:eastAsia="Calibri" w:hAnsi="Times New Roman" w:cs="Times New Roman"/>
          <w:bCs/>
          <w:sz w:val="24"/>
          <w:szCs w:val="24"/>
          <w:lang w:bidi="en-US"/>
        </w:rPr>
      </w:pPr>
    </w:p>
    <w:p w14:paraId="5D9C67F6" w14:textId="4B9CDE0B" w:rsidR="003E72CB" w:rsidRDefault="003E72CB">
      <w:pPr>
        <w:rPr>
          <w:rFonts w:ascii="Times New Roman" w:eastAsia="Calibri" w:hAnsi="Times New Roman" w:cs="Times New Roman"/>
          <w:bCs/>
          <w:sz w:val="24"/>
          <w:szCs w:val="24"/>
          <w:lang w:val="en-GB" w:bidi="en-US"/>
        </w:rPr>
      </w:pPr>
      <w:r>
        <w:rPr>
          <w:rFonts w:ascii="Times New Roman" w:eastAsia="Calibri" w:hAnsi="Times New Roman" w:cs="Times New Roman"/>
          <w:bCs/>
          <w:sz w:val="24"/>
          <w:szCs w:val="24"/>
          <w:lang w:val="en-GB" w:bidi="en-US"/>
        </w:rPr>
        <w:br w:type="page"/>
      </w:r>
    </w:p>
    <w:p w14:paraId="5F4A88F9" w14:textId="54A7B5B3" w:rsidR="003E72CB" w:rsidRPr="003E72CB" w:rsidRDefault="00844865" w:rsidP="00844865">
      <w:pPr>
        <w:pStyle w:val="Heading1"/>
        <w:rPr>
          <w:rFonts w:eastAsia="Calibri"/>
          <w:lang w:bidi="en-US"/>
        </w:rPr>
      </w:pPr>
      <w:bookmarkStart w:id="51" w:name="_Toc30379177"/>
      <w:r>
        <w:rPr>
          <w:rFonts w:eastAsia="Calibri"/>
          <w:lang w:bidi="en-US"/>
        </w:rPr>
        <w:lastRenderedPageBreak/>
        <w:t>PERFORM OIL PIPELINE MAINTENANCE</w:t>
      </w:r>
      <w:bookmarkEnd w:id="51"/>
    </w:p>
    <w:p w14:paraId="3D73A16D" w14:textId="2843F13C" w:rsidR="00844865" w:rsidRDefault="003E72CB" w:rsidP="00844865">
      <w:pPr>
        <w:spacing w:after="0" w:line="276" w:lineRule="auto"/>
        <w:jc w:val="both"/>
        <w:rPr>
          <w:rFonts w:ascii="Times New Roman" w:eastAsia="Calibri" w:hAnsi="Times New Roman" w:cs="Times New Roman"/>
          <w:b/>
          <w:bCs/>
          <w:sz w:val="24"/>
          <w:szCs w:val="24"/>
          <w:lang w:val="en-GB" w:bidi="en-US"/>
        </w:rPr>
      </w:pPr>
      <w:r w:rsidRPr="003E72CB">
        <w:rPr>
          <w:rFonts w:ascii="Times New Roman" w:eastAsia="Calibri" w:hAnsi="Times New Roman" w:cs="Times New Roman"/>
          <w:b/>
          <w:bCs/>
          <w:sz w:val="24"/>
          <w:szCs w:val="24"/>
          <w:lang w:val="en-GB" w:bidi="en-US"/>
        </w:rPr>
        <w:t xml:space="preserve">UNIT CODE: </w:t>
      </w:r>
      <w:r w:rsidR="00844865" w:rsidRPr="00844865">
        <w:rPr>
          <w:rFonts w:ascii="Times New Roman" w:eastAsia="Calibri" w:hAnsi="Times New Roman" w:cs="Times New Roman"/>
          <w:b/>
          <w:bCs/>
          <w:sz w:val="24"/>
          <w:szCs w:val="24"/>
          <w:lang w:val="en-GB" w:bidi="en-US"/>
        </w:rPr>
        <w:t>OG/OS/MM/CR/09/</w:t>
      </w:r>
      <w:r w:rsidR="00CD0400">
        <w:rPr>
          <w:rFonts w:ascii="Times New Roman" w:eastAsia="Calibri" w:hAnsi="Times New Roman" w:cs="Times New Roman"/>
          <w:b/>
          <w:bCs/>
          <w:sz w:val="24"/>
          <w:szCs w:val="24"/>
          <w:lang w:val="en-GB" w:bidi="en-US"/>
        </w:rPr>
        <w:t>5/A</w:t>
      </w:r>
    </w:p>
    <w:p w14:paraId="31A8DA4D" w14:textId="637FEB52" w:rsidR="003E72CB" w:rsidRPr="003E72CB" w:rsidRDefault="003E72CB" w:rsidP="00844865">
      <w:pPr>
        <w:spacing w:after="0" w:line="276" w:lineRule="auto"/>
        <w:jc w:val="both"/>
        <w:rPr>
          <w:rFonts w:ascii="Times New Roman" w:eastAsia="Calibri" w:hAnsi="Times New Roman" w:cs="Times New Roman"/>
          <w:b/>
          <w:bCs/>
          <w:sz w:val="24"/>
          <w:szCs w:val="24"/>
          <w:lang w:val="en-GB" w:bidi="en-US"/>
        </w:rPr>
      </w:pPr>
      <w:r w:rsidRPr="003E72CB">
        <w:rPr>
          <w:rFonts w:ascii="Times New Roman" w:eastAsia="Calibri" w:hAnsi="Times New Roman" w:cs="Times New Roman"/>
          <w:b/>
          <w:bCs/>
          <w:sz w:val="24"/>
          <w:szCs w:val="24"/>
          <w:lang w:val="en-GB" w:bidi="en-US"/>
        </w:rPr>
        <w:t>UNIT DESCRIPTION</w:t>
      </w:r>
    </w:p>
    <w:p w14:paraId="1AF21A5B" w14:textId="77777777" w:rsidR="00844865" w:rsidRPr="00844865" w:rsidRDefault="00844865" w:rsidP="00844865">
      <w:pPr>
        <w:spacing w:after="0" w:line="276" w:lineRule="auto"/>
        <w:rPr>
          <w:rFonts w:ascii="Times New Roman" w:eastAsia="Calibri" w:hAnsi="Times New Roman" w:cs="Times New Roman"/>
          <w:bCs/>
          <w:sz w:val="24"/>
          <w:szCs w:val="24"/>
          <w:lang w:val="en-GB" w:bidi="en-US"/>
        </w:rPr>
      </w:pPr>
      <w:r w:rsidRPr="00844865">
        <w:rPr>
          <w:rFonts w:ascii="Times New Roman" w:eastAsia="Calibri" w:hAnsi="Times New Roman" w:cs="Times New Roman"/>
          <w:bCs/>
          <w:sz w:val="24"/>
          <w:szCs w:val="24"/>
          <w:lang w:val="en-GB" w:bidi="en-US"/>
        </w:rPr>
        <w:t>The unit standard specifies the competencies required to plan and prepare for work activities, perform oil pipeline pigging, sleeving and coating, troubleshoot cause of defects, repair, and test pipeline, handover line to user, clear worksite, write pipeline maintenance report and complete work as per workplace procedures.</w:t>
      </w:r>
    </w:p>
    <w:p w14:paraId="54E9D220" w14:textId="77777777" w:rsidR="00844865" w:rsidRPr="00844865" w:rsidRDefault="00844865" w:rsidP="00844865">
      <w:pPr>
        <w:spacing w:after="0" w:line="276" w:lineRule="auto"/>
        <w:rPr>
          <w:rFonts w:ascii="Times New Roman" w:eastAsia="Calibri" w:hAnsi="Times New Roman" w:cs="Times New Roman"/>
          <w:bCs/>
          <w:sz w:val="24"/>
          <w:szCs w:val="24"/>
          <w:lang w:val="en-GB" w:bidi="en-US"/>
        </w:rPr>
      </w:pPr>
    </w:p>
    <w:p w14:paraId="7E7C483A" w14:textId="77777777" w:rsidR="00844865" w:rsidRDefault="00844865" w:rsidP="00844865">
      <w:pPr>
        <w:spacing w:after="0" w:line="276" w:lineRule="auto"/>
        <w:rPr>
          <w:rFonts w:ascii="Times New Roman" w:eastAsia="Calibri" w:hAnsi="Times New Roman" w:cs="Times New Roman"/>
          <w:bCs/>
          <w:sz w:val="24"/>
          <w:szCs w:val="24"/>
          <w:lang w:val="en-GB" w:bidi="en-US"/>
        </w:rPr>
      </w:pPr>
      <w:r w:rsidRPr="00844865">
        <w:rPr>
          <w:rFonts w:ascii="Times New Roman" w:eastAsia="Calibri" w:hAnsi="Times New Roman" w:cs="Times New Roman"/>
          <w:bCs/>
          <w:sz w:val="24"/>
          <w:szCs w:val="24"/>
          <w:lang w:val="en-GB" w:bidi="en-US"/>
        </w:rPr>
        <w:t>This unit standard applies to oil and gas pipelines.</w:t>
      </w:r>
    </w:p>
    <w:p w14:paraId="49BC22F7" w14:textId="08DC1773" w:rsidR="003E72CB" w:rsidRPr="003E72CB" w:rsidRDefault="003E72CB" w:rsidP="00844865">
      <w:pPr>
        <w:spacing w:after="0" w:line="276" w:lineRule="auto"/>
        <w:rPr>
          <w:rFonts w:ascii="Times New Roman" w:eastAsia="Calibri" w:hAnsi="Times New Roman" w:cs="Times New Roman"/>
          <w:b/>
          <w:bCs/>
          <w:sz w:val="24"/>
          <w:szCs w:val="24"/>
          <w:lang w:val="en-GB" w:bidi="en-US"/>
        </w:rPr>
      </w:pPr>
      <w:r w:rsidRPr="003E72CB">
        <w:rPr>
          <w:rFonts w:ascii="Times New Roman" w:eastAsia="Calibri" w:hAnsi="Times New Roman" w:cs="Times New Roman"/>
          <w:b/>
          <w:bCs/>
          <w:sz w:val="24"/>
          <w:szCs w:val="24"/>
          <w:lang w:val="en-GB" w:bidi="en-US"/>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3E72CB" w:rsidRPr="003E72CB" w14:paraId="5BAB4340" w14:textId="77777777" w:rsidTr="00844865">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964907" w14:textId="77777777" w:rsidR="003E72CB" w:rsidRPr="003E72CB" w:rsidRDefault="003E72CB" w:rsidP="003E72CB">
            <w:pPr>
              <w:spacing w:after="0" w:line="276" w:lineRule="auto"/>
              <w:ind w:left="699"/>
              <w:rPr>
                <w:rFonts w:ascii="Times New Roman" w:eastAsia="Calibri" w:hAnsi="Times New Roman" w:cs="Times New Roman"/>
                <w:b/>
                <w:bCs/>
                <w:sz w:val="24"/>
                <w:szCs w:val="24"/>
                <w:lang w:val="en-GB" w:bidi="en-US"/>
              </w:rPr>
            </w:pPr>
            <w:r w:rsidRPr="003E72CB">
              <w:rPr>
                <w:rFonts w:ascii="Times New Roman" w:eastAsia="Calibri" w:hAnsi="Times New Roman" w:cs="Times New Roman"/>
                <w:b/>
                <w:bCs/>
                <w:sz w:val="24"/>
                <w:szCs w:val="24"/>
                <w:lang w:val="en-GB" w:bidi="en-US"/>
              </w:rPr>
              <w:t xml:space="preserve">ELEMENT </w:t>
            </w:r>
          </w:p>
          <w:p w14:paraId="0D7C6F95" w14:textId="77777777" w:rsidR="003E72CB" w:rsidRPr="003E72CB" w:rsidRDefault="003E72CB" w:rsidP="003E72CB">
            <w:pPr>
              <w:spacing w:after="0" w:line="276" w:lineRule="auto"/>
              <w:ind w:left="699"/>
              <w:rPr>
                <w:rFonts w:ascii="Times New Roman" w:eastAsia="Calibri" w:hAnsi="Times New Roman" w:cs="Times New Roman"/>
                <w:b/>
                <w:bCs/>
                <w:sz w:val="24"/>
                <w:szCs w:val="24"/>
                <w:lang w:val="en-GB" w:bidi="en-US"/>
              </w:rPr>
            </w:pPr>
            <w:r w:rsidRPr="003E72CB">
              <w:rPr>
                <w:rFonts w:ascii="Times New Roman" w:eastAsia="Calibri" w:hAnsi="Times New Roman" w:cs="Times New Roman"/>
                <w:bCs/>
                <w:sz w:val="24"/>
                <w:szCs w:val="24"/>
                <w:lang w:val="en-GB" w:bidi="en-US"/>
              </w:rPr>
              <w:t>These describe the key</w:t>
            </w:r>
          </w:p>
          <w:p w14:paraId="79D15907" w14:textId="77777777" w:rsidR="003E72CB" w:rsidRPr="003E72CB" w:rsidRDefault="003E72CB" w:rsidP="003E72CB">
            <w:pPr>
              <w:spacing w:after="0" w:line="276" w:lineRule="auto"/>
              <w:ind w:left="699"/>
              <w:rPr>
                <w:rFonts w:ascii="Times New Roman" w:eastAsia="Calibri" w:hAnsi="Times New Roman" w:cs="Times New Roman"/>
                <w:b/>
                <w:bCs/>
                <w:sz w:val="24"/>
                <w:szCs w:val="24"/>
                <w:lang w:val="en-GB" w:bidi="en-US"/>
              </w:rPr>
            </w:pPr>
            <w:r w:rsidRPr="003E72CB">
              <w:rPr>
                <w:rFonts w:ascii="Times New Roman" w:eastAsia="Calibri" w:hAnsi="Times New Roman" w:cs="Times New Roman"/>
                <w:bCs/>
                <w:sz w:val="24"/>
                <w:szCs w:val="24"/>
                <w:lang w:val="en-GB" w:bidi="en-US"/>
              </w:rPr>
              <w:t>outcomes which make up</w:t>
            </w:r>
          </w:p>
          <w:p w14:paraId="6F5160B2" w14:textId="77777777" w:rsidR="003E72CB" w:rsidRPr="003E72CB" w:rsidRDefault="003E72CB" w:rsidP="003E72CB">
            <w:pPr>
              <w:spacing w:after="0" w:line="276" w:lineRule="auto"/>
              <w:ind w:left="699"/>
              <w:rPr>
                <w:rFonts w:ascii="Times New Roman" w:eastAsia="Calibri" w:hAnsi="Times New Roman" w:cs="Times New Roman"/>
                <w:bCs/>
                <w:sz w:val="24"/>
                <w:szCs w:val="24"/>
                <w:lang w:val="en-GB" w:bidi="en-US"/>
              </w:rPr>
            </w:pPr>
            <w:r w:rsidRPr="003E72CB">
              <w:rPr>
                <w:rFonts w:ascii="Times New Roman" w:eastAsia="Calibri" w:hAnsi="Times New Roman" w:cs="Times New Roman"/>
                <w:bCs/>
                <w:sz w:val="24"/>
                <w:szCs w:val="24"/>
                <w:lang w:val="en-GB" w:bidi="en-US"/>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1FF76FF2" w14:textId="77777777" w:rsidR="003E72CB" w:rsidRPr="003E72CB" w:rsidRDefault="003E72CB" w:rsidP="003E72CB">
            <w:pPr>
              <w:spacing w:after="0" w:line="276" w:lineRule="auto"/>
              <w:ind w:left="699"/>
              <w:rPr>
                <w:rFonts w:ascii="Times New Roman" w:eastAsia="Calibri" w:hAnsi="Times New Roman" w:cs="Times New Roman"/>
                <w:b/>
                <w:bCs/>
                <w:sz w:val="24"/>
                <w:szCs w:val="24"/>
                <w:lang w:val="en-GB" w:bidi="en-US"/>
              </w:rPr>
            </w:pPr>
            <w:r w:rsidRPr="003E72CB">
              <w:rPr>
                <w:rFonts w:ascii="Times New Roman" w:eastAsia="Calibri" w:hAnsi="Times New Roman" w:cs="Times New Roman"/>
                <w:b/>
                <w:bCs/>
                <w:sz w:val="24"/>
                <w:szCs w:val="24"/>
                <w:lang w:val="en-GB" w:bidi="en-US"/>
              </w:rPr>
              <w:t>PERFORMANCE CRITERIA</w:t>
            </w:r>
          </w:p>
          <w:p w14:paraId="728E6450" w14:textId="77777777" w:rsidR="003E72CB" w:rsidRPr="003E72CB" w:rsidRDefault="003E72CB" w:rsidP="003E72CB">
            <w:pPr>
              <w:spacing w:after="0" w:line="276" w:lineRule="auto"/>
              <w:ind w:left="699"/>
              <w:rPr>
                <w:rFonts w:ascii="Times New Roman" w:eastAsia="Calibri" w:hAnsi="Times New Roman" w:cs="Times New Roman"/>
                <w:b/>
                <w:bCs/>
                <w:sz w:val="24"/>
                <w:szCs w:val="24"/>
                <w:lang w:val="en-GB" w:bidi="en-US"/>
              </w:rPr>
            </w:pPr>
            <w:r w:rsidRPr="003E72CB">
              <w:rPr>
                <w:rFonts w:ascii="Times New Roman" w:eastAsia="Calibri" w:hAnsi="Times New Roman" w:cs="Times New Roman"/>
                <w:b/>
                <w:bCs/>
                <w:i/>
                <w:sz w:val="24"/>
                <w:szCs w:val="24"/>
                <w:lang w:val="en-GB" w:bidi="en-US"/>
              </w:rPr>
              <w:t>(Bold and italicized terms are elaborated in the Range)</w:t>
            </w:r>
          </w:p>
        </w:tc>
      </w:tr>
      <w:tr w:rsidR="00844865" w:rsidRPr="003E72CB" w14:paraId="0C6305FB" w14:textId="77777777" w:rsidTr="00844865">
        <w:trPr>
          <w:trHeight w:val="1151"/>
        </w:trPr>
        <w:tc>
          <w:tcPr>
            <w:tcW w:w="1818" w:type="pct"/>
          </w:tcPr>
          <w:p w14:paraId="543FE78F" w14:textId="3D81CBAB" w:rsidR="00844865" w:rsidRPr="00844865" w:rsidRDefault="00844865" w:rsidP="005546F8">
            <w:pPr>
              <w:pStyle w:val="ListParagraph"/>
              <w:numPr>
                <w:ilvl w:val="0"/>
                <w:numId w:val="113"/>
              </w:numPr>
              <w:spacing w:after="0"/>
              <w:rPr>
                <w:rFonts w:ascii="Times New Roman" w:hAnsi="Times New Roman"/>
                <w:bCs/>
                <w:sz w:val="24"/>
                <w:szCs w:val="24"/>
                <w:lang w:bidi="en-US"/>
              </w:rPr>
            </w:pPr>
            <w:r w:rsidRPr="00844865">
              <w:rPr>
                <w:rFonts w:ascii="Times New Roman" w:hAnsi="Times New Roman"/>
                <w:sz w:val="24"/>
              </w:rPr>
              <w:t>Prepare for pipeline maintenance</w:t>
            </w:r>
          </w:p>
        </w:tc>
        <w:tc>
          <w:tcPr>
            <w:tcW w:w="3182" w:type="pct"/>
          </w:tcPr>
          <w:p w14:paraId="01336B16" w14:textId="77777777" w:rsidR="00844865" w:rsidRPr="00844865" w:rsidRDefault="00844865" w:rsidP="005546F8">
            <w:pPr>
              <w:pStyle w:val="TableParagraph"/>
              <w:numPr>
                <w:ilvl w:val="1"/>
                <w:numId w:val="112"/>
              </w:numPr>
              <w:tabs>
                <w:tab w:val="left" w:pos="626"/>
              </w:tabs>
              <w:spacing w:before="95" w:line="276" w:lineRule="auto"/>
              <w:ind w:right="219" w:hanging="360"/>
              <w:rPr>
                <w:sz w:val="24"/>
              </w:rPr>
            </w:pPr>
            <w:r w:rsidRPr="00844865">
              <w:rPr>
                <w:sz w:val="24"/>
              </w:rPr>
              <w:t>Pipeline maintenance</w:t>
            </w:r>
            <w:r w:rsidRPr="00844865">
              <w:rPr>
                <w:spacing w:val="-5"/>
                <w:sz w:val="24"/>
              </w:rPr>
              <w:t xml:space="preserve"> </w:t>
            </w:r>
            <w:r w:rsidRPr="00844865">
              <w:rPr>
                <w:sz w:val="24"/>
              </w:rPr>
              <w:t>requirements are determined from workplace instructions</w:t>
            </w:r>
          </w:p>
          <w:p w14:paraId="0D0108DB" w14:textId="77777777" w:rsidR="00844865" w:rsidRDefault="00844865" w:rsidP="005546F8">
            <w:pPr>
              <w:pStyle w:val="TableParagraph"/>
              <w:numPr>
                <w:ilvl w:val="1"/>
                <w:numId w:val="112"/>
              </w:numPr>
              <w:tabs>
                <w:tab w:val="left" w:pos="626"/>
              </w:tabs>
              <w:spacing w:before="60" w:line="276" w:lineRule="auto"/>
              <w:ind w:right="167" w:hanging="360"/>
              <w:rPr>
                <w:sz w:val="24"/>
              </w:rPr>
            </w:pPr>
            <w:r w:rsidRPr="00844865">
              <w:rPr>
                <w:sz w:val="24"/>
              </w:rPr>
              <w:t>Safety and environmental requirements are followed in accordance with workplace procedures and statutory</w:t>
            </w:r>
            <w:r w:rsidRPr="00844865">
              <w:rPr>
                <w:spacing w:val="-9"/>
                <w:sz w:val="24"/>
              </w:rPr>
              <w:t xml:space="preserve"> </w:t>
            </w:r>
            <w:r w:rsidRPr="00844865">
              <w:rPr>
                <w:sz w:val="24"/>
              </w:rPr>
              <w:t>obligations</w:t>
            </w:r>
          </w:p>
          <w:p w14:paraId="03676809" w14:textId="77777777" w:rsidR="00844865" w:rsidRDefault="00844865" w:rsidP="005546F8">
            <w:pPr>
              <w:pStyle w:val="TableParagraph"/>
              <w:numPr>
                <w:ilvl w:val="1"/>
                <w:numId w:val="112"/>
              </w:numPr>
              <w:tabs>
                <w:tab w:val="left" w:pos="626"/>
              </w:tabs>
              <w:spacing w:before="60" w:line="276" w:lineRule="auto"/>
              <w:ind w:right="167" w:hanging="360"/>
              <w:rPr>
                <w:sz w:val="24"/>
              </w:rPr>
            </w:pPr>
            <w:r w:rsidRPr="00844865">
              <w:rPr>
                <w:sz w:val="24"/>
              </w:rPr>
              <w:t>Required maintenance service is identified from defect notification (equipment defect</w:t>
            </w:r>
            <w:r w:rsidRPr="00844865">
              <w:rPr>
                <w:spacing w:val="-1"/>
                <w:sz w:val="24"/>
              </w:rPr>
              <w:t xml:space="preserve"> </w:t>
            </w:r>
            <w:r w:rsidRPr="00844865">
              <w:rPr>
                <w:sz w:val="24"/>
              </w:rPr>
              <w:t>report)</w:t>
            </w:r>
          </w:p>
          <w:p w14:paraId="2F1F5778" w14:textId="77777777" w:rsidR="00844865" w:rsidRPr="00844865" w:rsidRDefault="00844865" w:rsidP="005546F8">
            <w:pPr>
              <w:pStyle w:val="TableParagraph"/>
              <w:numPr>
                <w:ilvl w:val="1"/>
                <w:numId w:val="112"/>
              </w:numPr>
              <w:tabs>
                <w:tab w:val="left" w:pos="626"/>
              </w:tabs>
              <w:spacing w:before="60" w:line="276" w:lineRule="auto"/>
              <w:ind w:right="167"/>
              <w:rPr>
                <w:sz w:val="24"/>
              </w:rPr>
            </w:pPr>
            <w:r w:rsidRPr="00844865">
              <w:rPr>
                <w:sz w:val="24"/>
              </w:rPr>
              <w:t>Scheduled maintenance service is identified from planned preventive maintenance chart</w:t>
            </w:r>
          </w:p>
          <w:p w14:paraId="606B718E" w14:textId="77777777" w:rsidR="00844865" w:rsidRPr="00844865" w:rsidRDefault="00844865" w:rsidP="005546F8">
            <w:pPr>
              <w:pStyle w:val="TableParagraph"/>
              <w:numPr>
                <w:ilvl w:val="1"/>
                <w:numId w:val="112"/>
              </w:numPr>
              <w:tabs>
                <w:tab w:val="left" w:pos="626"/>
              </w:tabs>
              <w:spacing w:before="60" w:line="276" w:lineRule="auto"/>
              <w:ind w:right="167"/>
              <w:rPr>
                <w:sz w:val="24"/>
              </w:rPr>
            </w:pPr>
            <w:r w:rsidRPr="00844865">
              <w:rPr>
                <w:sz w:val="24"/>
              </w:rPr>
              <w:t>Tools and equipment are selected, checked for serviceability and any faults rectified as per workplace procedures</w:t>
            </w:r>
          </w:p>
          <w:p w14:paraId="14F0420F" w14:textId="77777777" w:rsidR="00844865" w:rsidRPr="00844865" w:rsidRDefault="00844865" w:rsidP="005546F8">
            <w:pPr>
              <w:pStyle w:val="TableParagraph"/>
              <w:numPr>
                <w:ilvl w:val="1"/>
                <w:numId w:val="112"/>
              </w:numPr>
              <w:tabs>
                <w:tab w:val="left" w:pos="626"/>
              </w:tabs>
              <w:spacing w:before="60" w:line="276" w:lineRule="auto"/>
              <w:ind w:right="167"/>
              <w:rPr>
                <w:sz w:val="24"/>
              </w:rPr>
            </w:pPr>
            <w:r w:rsidRPr="00844865">
              <w:rPr>
                <w:sz w:val="24"/>
              </w:rPr>
              <w:t>Materials appropriate for the job are identified and located</w:t>
            </w:r>
          </w:p>
          <w:p w14:paraId="522263FF" w14:textId="6022FB62" w:rsidR="00844865" w:rsidRPr="00844865" w:rsidRDefault="00844865" w:rsidP="005546F8">
            <w:pPr>
              <w:pStyle w:val="TableParagraph"/>
              <w:numPr>
                <w:ilvl w:val="1"/>
                <w:numId w:val="112"/>
              </w:numPr>
              <w:tabs>
                <w:tab w:val="left" w:pos="626"/>
              </w:tabs>
              <w:spacing w:before="60" w:line="276" w:lineRule="auto"/>
              <w:ind w:right="167"/>
              <w:rPr>
                <w:sz w:val="24"/>
              </w:rPr>
            </w:pPr>
            <w:r w:rsidRPr="00844865">
              <w:rPr>
                <w:sz w:val="24"/>
              </w:rPr>
              <w:t>Permit to work is processed as per workplace procedures</w:t>
            </w:r>
          </w:p>
        </w:tc>
      </w:tr>
      <w:tr w:rsidR="00844865" w:rsidRPr="003E72CB" w14:paraId="4EDDC95B" w14:textId="77777777" w:rsidTr="00844865">
        <w:trPr>
          <w:trHeight w:val="1151"/>
        </w:trPr>
        <w:tc>
          <w:tcPr>
            <w:tcW w:w="1818" w:type="pct"/>
          </w:tcPr>
          <w:p w14:paraId="5FD47B5D" w14:textId="1F8EE3F8" w:rsidR="00844865" w:rsidRPr="00844865" w:rsidRDefault="00844865" w:rsidP="005546F8">
            <w:pPr>
              <w:pStyle w:val="ListParagraph"/>
              <w:numPr>
                <w:ilvl w:val="0"/>
                <w:numId w:val="113"/>
              </w:numPr>
              <w:spacing w:after="0"/>
              <w:rPr>
                <w:rFonts w:ascii="Times New Roman" w:hAnsi="Times New Roman"/>
                <w:sz w:val="24"/>
              </w:rPr>
            </w:pPr>
            <w:r w:rsidRPr="00844865">
              <w:rPr>
                <w:rFonts w:ascii="Times New Roman" w:hAnsi="Times New Roman"/>
                <w:sz w:val="24"/>
              </w:rPr>
              <w:t>Carry out pipeline maintenance</w:t>
            </w:r>
          </w:p>
        </w:tc>
        <w:tc>
          <w:tcPr>
            <w:tcW w:w="3182" w:type="pct"/>
          </w:tcPr>
          <w:p w14:paraId="1D34A7E0" w14:textId="77777777" w:rsidR="00844865" w:rsidRPr="00844865" w:rsidRDefault="00844865" w:rsidP="005546F8">
            <w:pPr>
              <w:pStyle w:val="TableParagraph"/>
              <w:numPr>
                <w:ilvl w:val="1"/>
                <w:numId w:val="114"/>
              </w:numPr>
              <w:tabs>
                <w:tab w:val="left" w:pos="566"/>
              </w:tabs>
              <w:spacing w:before="95" w:line="276" w:lineRule="auto"/>
              <w:ind w:right="214"/>
              <w:rPr>
                <w:sz w:val="24"/>
              </w:rPr>
            </w:pPr>
            <w:r w:rsidRPr="00844865">
              <w:rPr>
                <w:sz w:val="24"/>
              </w:rPr>
              <w:t>Correct information is accessed</w:t>
            </w:r>
            <w:r w:rsidRPr="00844865">
              <w:rPr>
                <w:spacing w:val="-8"/>
                <w:sz w:val="24"/>
              </w:rPr>
              <w:t xml:space="preserve"> </w:t>
            </w:r>
            <w:r w:rsidRPr="00844865">
              <w:rPr>
                <w:sz w:val="24"/>
              </w:rPr>
              <w:t>and interpreted from</w:t>
            </w:r>
            <w:r w:rsidRPr="00844865">
              <w:rPr>
                <w:spacing w:val="-1"/>
                <w:sz w:val="24"/>
              </w:rPr>
              <w:t xml:space="preserve"> </w:t>
            </w:r>
            <w:r w:rsidRPr="00844865">
              <w:rPr>
                <w:sz w:val="24"/>
              </w:rPr>
              <w:t>appropriate</w:t>
            </w:r>
          </w:p>
          <w:p w14:paraId="081907C2" w14:textId="77777777" w:rsidR="00844865" w:rsidRPr="00844865" w:rsidRDefault="00844865" w:rsidP="00844865">
            <w:pPr>
              <w:pStyle w:val="TableParagraph"/>
              <w:spacing w:line="276" w:lineRule="auto"/>
              <w:ind w:left="565" w:firstLine="0"/>
              <w:rPr>
                <w:sz w:val="24"/>
              </w:rPr>
            </w:pPr>
            <w:r w:rsidRPr="00844865">
              <w:rPr>
                <w:sz w:val="24"/>
              </w:rPr>
              <w:t>manufacturer’s instructions manual</w:t>
            </w:r>
          </w:p>
          <w:p w14:paraId="647930ED" w14:textId="77777777" w:rsidR="00844865" w:rsidRDefault="00844865" w:rsidP="005546F8">
            <w:pPr>
              <w:pStyle w:val="TableParagraph"/>
              <w:numPr>
                <w:ilvl w:val="1"/>
                <w:numId w:val="114"/>
              </w:numPr>
              <w:tabs>
                <w:tab w:val="left" w:pos="566"/>
              </w:tabs>
              <w:spacing w:before="60" w:line="276" w:lineRule="auto"/>
              <w:ind w:right="486"/>
              <w:jc w:val="both"/>
              <w:rPr>
                <w:sz w:val="24"/>
              </w:rPr>
            </w:pPr>
            <w:r w:rsidRPr="00844865">
              <w:rPr>
                <w:sz w:val="24"/>
              </w:rPr>
              <w:t>Maintenance is performed as per task requirements and</w:t>
            </w:r>
            <w:r w:rsidRPr="00844865">
              <w:rPr>
                <w:spacing w:val="-5"/>
                <w:sz w:val="24"/>
              </w:rPr>
              <w:t xml:space="preserve"> </w:t>
            </w:r>
            <w:r w:rsidRPr="00844865">
              <w:rPr>
                <w:sz w:val="24"/>
              </w:rPr>
              <w:t>workplace procedures</w:t>
            </w:r>
          </w:p>
          <w:p w14:paraId="758D7566" w14:textId="1F10D99D" w:rsidR="00844865" w:rsidRPr="00844865" w:rsidRDefault="00844865" w:rsidP="005546F8">
            <w:pPr>
              <w:pStyle w:val="TableParagraph"/>
              <w:numPr>
                <w:ilvl w:val="1"/>
                <w:numId w:val="114"/>
              </w:numPr>
              <w:tabs>
                <w:tab w:val="left" w:pos="566"/>
              </w:tabs>
              <w:spacing w:before="60" w:line="276" w:lineRule="auto"/>
              <w:ind w:right="486"/>
              <w:jc w:val="both"/>
              <w:rPr>
                <w:sz w:val="24"/>
              </w:rPr>
            </w:pPr>
            <w:r w:rsidRPr="00844865">
              <w:rPr>
                <w:sz w:val="24"/>
              </w:rPr>
              <w:lastRenderedPageBreak/>
              <w:t>Tests on pipeline are conducted according to workplace</w:t>
            </w:r>
            <w:r w:rsidRPr="00844865">
              <w:rPr>
                <w:spacing w:val="-7"/>
                <w:sz w:val="24"/>
              </w:rPr>
              <w:t xml:space="preserve"> </w:t>
            </w:r>
            <w:r w:rsidRPr="00844865">
              <w:rPr>
                <w:sz w:val="24"/>
              </w:rPr>
              <w:t>instructions and quality</w:t>
            </w:r>
            <w:r w:rsidRPr="00844865">
              <w:rPr>
                <w:spacing w:val="-6"/>
                <w:sz w:val="24"/>
              </w:rPr>
              <w:t xml:space="preserve"> </w:t>
            </w:r>
            <w:r w:rsidRPr="00844865">
              <w:rPr>
                <w:sz w:val="24"/>
              </w:rPr>
              <w:t>requirements</w:t>
            </w:r>
          </w:p>
        </w:tc>
      </w:tr>
      <w:tr w:rsidR="00844865" w:rsidRPr="003E72CB" w14:paraId="5724EE07" w14:textId="77777777" w:rsidTr="00844865">
        <w:trPr>
          <w:trHeight w:val="917"/>
        </w:trPr>
        <w:tc>
          <w:tcPr>
            <w:tcW w:w="1818" w:type="pct"/>
          </w:tcPr>
          <w:p w14:paraId="4DE92794" w14:textId="577D0DE4" w:rsidR="00844865" w:rsidRPr="00844865" w:rsidRDefault="00844865" w:rsidP="005546F8">
            <w:pPr>
              <w:numPr>
                <w:ilvl w:val="0"/>
                <w:numId w:val="107"/>
              </w:numPr>
              <w:spacing w:after="0" w:line="276" w:lineRule="auto"/>
              <w:rPr>
                <w:rFonts w:ascii="Times New Roman" w:eastAsia="Calibri" w:hAnsi="Times New Roman" w:cs="Times New Roman"/>
                <w:bCs/>
                <w:sz w:val="24"/>
                <w:szCs w:val="24"/>
                <w:lang w:val="en-GB" w:bidi="en-US"/>
              </w:rPr>
            </w:pPr>
            <w:r w:rsidRPr="00844865">
              <w:rPr>
                <w:rFonts w:ascii="Times New Roman" w:hAnsi="Times New Roman" w:cs="Times New Roman"/>
                <w:sz w:val="24"/>
              </w:rPr>
              <w:lastRenderedPageBreak/>
              <w:t>Perform pipeline functional tests</w:t>
            </w:r>
          </w:p>
        </w:tc>
        <w:tc>
          <w:tcPr>
            <w:tcW w:w="3182" w:type="pct"/>
          </w:tcPr>
          <w:p w14:paraId="3A09F139" w14:textId="77777777" w:rsidR="00844865" w:rsidRDefault="00844865" w:rsidP="005546F8">
            <w:pPr>
              <w:pStyle w:val="TableParagraph"/>
              <w:numPr>
                <w:ilvl w:val="1"/>
                <w:numId w:val="115"/>
              </w:numPr>
              <w:tabs>
                <w:tab w:val="left" w:pos="475"/>
              </w:tabs>
              <w:spacing w:before="95" w:line="276" w:lineRule="auto"/>
              <w:ind w:right="277"/>
              <w:rPr>
                <w:sz w:val="24"/>
              </w:rPr>
            </w:pPr>
            <w:r w:rsidRPr="00844865">
              <w:rPr>
                <w:sz w:val="24"/>
              </w:rPr>
              <w:t>Pipeline is test run as per</w:t>
            </w:r>
            <w:r w:rsidRPr="00844865">
              <w:rPr>
                <w:spacing w:val="-7"/>
                <w:sz w:val="24"/>
              </w:rPr>
              <w:t xml:space="preserve"> </w:t>
            </w:r>
            <w:r w:rsidRPr="00844865">
              <w:rPr>
                <w:sz w:val="24"/>
              </w:rPr>
              <w:t>workplace procedures</w:t>
            </w:r>
          </w:p>
          <w:p w14:paraId="5454E012" w14:textId="4E23448F" w:rsidR="00844865" w:rsidRPr="00844865" w:rsidRDefault="00844865" w:rsidP="005546F8">
            <w:pPr>
              <w:pStyle w:val="TableParagraph"/>
              <w:numPr>
                <w:ilvl w:val="1"/>
                <w:numId w:val="115"/>
              </w:numPr>
              <w:tabs>
                <w:tab w:val="left" w:pos="475"/>
              </w:tabs>
              <w:spacing w:before="95" w:line="276" w:lineRule="auto"/>
              <w:ind w:right="277"/>
              <w:rPr>
                <w:sz w:val="24"/>
              </w:rPr>
            </w:pPr>
            <w:r w:rsidRPr="00844865">
              <w:rPr>
                <w:sz w:val="24"/>
              </w:rPr>
              <w:t>Pipeline operational parameters are documented and analysed as per workplace</w:t>
            </w:r>
            <w:r w:rsidRPr="00844865">
              <w:rPr>
                <w:spacing w:val="-2"/>
                <w:sz w:val="24"/>
              </w:rPr>
              <w:t xml:space="preserve"> </w:t>
            </w:r>
            <w:r w:rsidRPr="00844865">
              <w:rPr>
                <w:sz w:val="24"/>
              </w:rPr>
              <w:t>procedures</w:t>
            </w:r>
          </w:p>
        </w:tc>
      </w:tr>
      <w:tr w:rsidR="003E72CB" w:rsidRPr="003E72CB" w14:paraId="0706D303" w14:textId="77777777" w:rsidTr="00844865">
        <w:trPr>
          <w:trHeight w:val="1376"/>
        </w:trPr>
        <w:tc>
          <w:tcPr>
            <w:tcW w:w="1818" w:type="pct"/>
            <w:hideMark/>
          </w:tcPr>
          <w:p w14:paraId="3ECC5411" w14:textId="46307E3C" w:rsidR="00276526" w:rsidRPr="003E72CB" w:rsidRDefault="00844865" w:rsidP="00844865">
            <w:pPr>
              <w:spacing w:after="0" w:line="276" w:lineRule="auto"/>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 xml:space="preserve">4   </w:t>
            </w:r>
            <w:r w:rsidRPr="00844865">
              <w:rPr>
                <w:rFonts w:ascii="Times New Roman" w:eastAsia="Calibri" w:hAnsi="Times New Roman" w:cs="Times New Roman"/>
                <w:bCs/>
                <w:sz w:val="24"/>
                <w:szCs w:val="24"/>
                <w:lang w:bidi="en-US"/>
              </w:rPr>
              <w:t xml:space="preserve"> Complete pipeline maintenance</w:t>
            </w:r>
          </w:p>
        </w:tc>
        <w:tc>
          <w:tcPr>
            <w:tcW w:w="3182" w:type="pct"/>
          </w:tcPr>
          <w:p w14:paraId="3805C27E" w14:textId="014903D2" w:rsidR="00844865" w:rsidRPr="00844865" w:rsidRDefault="00844865" w:rsidP="005546F8">
            <w:pPr>
              <w:pStyle w:val="ListParagraph"/>
              <w:numPr>
                <w:ilvl w:val="1"/>
                <w:numId w:val="70"/>
              </w:numPr>
              <w:spacing w:after="0"/>
              <w:rPr>
                <w:rFonts w:ascii="Times New Roman" w:hAnsi="Times New Roman"/>
                <w:bCs/>
                <w:sz w:val="24"/>
                <w:szCs w:val="24"/>
                <w:lang w:bidi="en-US"/>
              </w:rPr>
            </w:pPr>
            <w:r w:rsidRPr="00844865">
              <w:rPr>
                <w:rFonts w:ascii="Times New Roman" w:hAnsi="Times New Roman"/>
                <w:bCs/>
                <w:sz w:val="24"/>
                <w:szCs w:val="24"/>
                <w:lang w:bidi="en-US"/>
              </w:rPr>
              <w:t>Pipeline is handed over to user as per workplace procedure</w:t>
            </w:r>
          </w:p>
          <w:p w14:paraId="001D8729" w14:textId="77777777" w:rsidR="00844865" w:rsidRDefault="00844865" w:rsidP="005546F8">
            <w:pPr>
              <w:numPr>
                <w:ilvl w:val="1"/>
                <w:numId w:val="70"/>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Work is completed and appropriate personnel notified in accordance with workplace procedure</w:t>
            </w:r>
          </w:p>
          <w:p w14:paraId="452D079A" w14:textId="77777777" w:rsidR="00844865" w:rsidRPr="00844865" w:rsidRDefault="00844865" w:rsidP="005546F8">
            <w:pPr>
              <w:numPr>
                <w:ilvl w:val="1"/>
                <w:numId w:val="70"/>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Pipeline maintenance report is prepared and shared with appropriate personnel as per workplace procedure</w:t>
            </w:r>
          </w:p>
          <w:p w14:paraId="0B1385F6" w14:textId="6B897CFA" w:rsidR="003E72CB" w:rsidRPr="003E72CB" w:rsidRDefault="00844865" w:rsidP="005546F8">
            <w:pPr>
              <w:numPr>
                <w:ilvl w:val="1"/>
                <w:numId w:val="70"/>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Work area is cleaned, non-recyclable materials are disposed of, and recyclable material is collected and stored</w:t>
            </w:r>
          </w:p>
        </w:tc>
      </w:tr>
    </w:tbl>
    <w:p w14:paraId="03129D5B" w14:textId="77777777" w:rsidR="003E72CB" w:rsidRPr="003E72CB" w:rsidRDefault="003E72CB" w:rsidP="003E72CB">
      <w:pPr>
        <w:spacing w:after="0" w:line="276" w:lineRule="auto"/>
        <w:ind w:left="699"/>
        <w:rPr>
          <w:rFonts w:ascii="Times New Roman" w:eastAsia="Calibri" w:hAnsi="Times New Roman" w:cs="Times New Roman"/>
          <w:b/>
          <w:bCs/>
          <w:sz w:val="24"/>
          <w:szCs w:val="24"/>
          <w:lang w:val="en-GB" w:bidi="en-US"/>
        </w:rPr>
      </w:pPr>
    </w:p>
    <w:p w14:paraId="7C2B514B" w14:textId="77777777" w:rsidR="003E72CB" w:rsidRPr="003E72CB" w:rsidRDefault="003E72CB" w:rsidP="00844865">
      <w:pPr>
        <w:spacing w:after="0" w:line="276" w:lineRule="auto"/>
        <w:rPr>
          <w:rFonts w:ascii="Times New Roman" w:eastAsia="Calibri" w:hAnsi="Times New Roman" w:cs="Times New Roman"/>
          <w:b/>
          <w:bCs/>
          <w:sz w:val="24"/>
          <w:szCs w:val="24"/>
          <w:lang w:val="en-GB" w:bidi="en-US"/>
        </w:rPr>
      </w:pPr>
      <w:r w:rsidRPr="003E72CB">
        <w:rPr>
          <w:rFonts w:ascii="Times New Roman" w:eastAsia="Calibri" w:hAnsi="Times New Roman" w:cs="Times New Roman"/>
          <w:b/>
          <w:bCs/>
          <w:sz w:val="24"/>
          <w:szCs w:val="24"/>
          <w:lang w:val="en-GB" w:bidi="en-US"/>
        </w:rPr>
        <w:t>RANGE</w:t>
      </w:r>
    </w:p>
    <w:p w14:paraId="24DAB505" w14:textId="77777777" w:rsidR="003E72CB" w:rsidRPr="003E72CB" w:rsidRDefault="003E72CB" w:rsidP="00844865">
      <w:pPr>
        <w:spacing w:after="0" w:line="276" w:lineRule="auto"/>
        <w:rPr>
          <w:rFonts w:ascii="Times New Roman" w:eastAsia="Calibri" w:hAnsi="Times New Roman" w:cs="Times New Roman"/>
          <w:bCs/>
          <w:sz w:val="24"/>
          <w:szCs w:val="24"/>
          <w:lang w:val="en-GB" w:bidi="en-US"/>
        </w:rPr>
      </w:pPr>
      <w:r w:rsidRPr="003E72CB">
        <w:rPr>
          <w:rFonts w:ascii="Times New Roman" w:eastAsia="Calibri" w:hAnsi="Times New Roman" w:cs="Times New Roman"/>
          <w:bCs/>
          <w:sz w:val="24"/>
          <w:szCs w:val="24"/>
          <w:lang w:val="en-GB" w:bidi="en-US"/>
        </w:rPr>
        <w:t>This section provides work environments and conditions to which the performance criteria apply. It allows for different work environments and situations that will affect performance.</w:t>
      </w:r>
    </w:p>
    <w:p w14:paraId="755F344A" w14:textId="77777777" w:rsidR="003E72CB" w:rsidRPr="003E72CB" w:rsidRDefault="003E72CB" w:rsidP="003E72CB">
      <w:pPr>
        <w:spacing w:after="0" w:line="276" w:lineRule="auto"/>
        <w:ind w:left="699"/>
        <w:rPr>
          <w:rFonts w:ascii="Times New Roman" w:eastAsia="Calibri" w:hAnsi="Times New Roman" w:cs="Times New Roman"/>
          <w:bCs/>
          <w:sz w:val="24"/>
          <w:szCs w:val="24"/>
          <w:lang w:val="en-GB"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3E72CB" w:rsidRPr="003E72CB" w14:paraId="548500B5" w14:textId="77777777" w:rsidTr="003E72CB">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6065F2EB" w14:textId="77777777" w:rsidR="003E72CB" w:rsidRPr="003E72CB" w:rsidRDefault="003E72CB" w:rsidP="003E72CB">
            <w:pPr>
              <w:spacing w:after="0" w:line="276" w:lineRule="auto"/>
              <w:ind w:left="699"/>
              <w:rPr>
                <w:rFonts w:ascii="Times New Roman" w:eastAsia="Calibri" w:hAnsi="Times New Roman" w:cs="Times New Roman"/>
                <w:b/>
                <w:bCs/>
                <w:sz w:val="24"/>
                <w:szCs w:val="24"/>
                <w:lang w:val="en-GB" w:bidi="en-US"/>
              </w:rPr>
            </w:pPr>
            <w:r w:rsidRPr="003E72CB">
              <w:rPr>
                <w:rFonts w:ascii="Times New Roman" w:eastAsia="Calibri" w:hAnsi="Times New Roman" w:cs="Times New Roman"/>
                <w:b/>
                <w:bCs/>
                <w:sz w:val="24"/>
                <w:szCs w:val="24"/>
                <w:lang w:val="en-GB" w:bidi="en-US"/>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24FAE9" w14:textId="77777777" w:rsidR="003E72CB" w:rsidRPr="003E72CB" w:rsidRDefault="003E72CB" w:rsidP="003E72CB">
            <w:pPr>
              <w:spacing w:after="0" w:line="276" w:lineRule="auto"/>
              <w:ind w:left="699"/>
              <w:rPr>
                <w:rFonts w:ascii="Times New Roman" w:eastAsia="Calibri" w:hAnsi="Times New Roman" w:cs="Times New Roman"/>
                <w:b/>
                <w:bCs/>
                <w:sz w:val="24"/>
                <w:szCs w:val="24"/>
                <w:lang w:val="en-GB" w:bidi="en-US"/>
              </w:rPr>
            </w:pPr>
            <w:r w:rsidRPr="003E72CB">
              <w:rPr>
                <w:rFonts w:ascii="Times New Roman" w:eastAsia="Calibri" w:hAnsi="Times New Roman" w:cs="Times New Roman"/>
                <w:b/>
                <w:bCs/>
                <w:sz w:val="24"/>
                <w:szCs w:val="24"/>
                <w:lang w:val="en-GB" w:bidi="en-US"/>
              </w:rPr>
              <w:t>Range</w:t>
            </w:r>
          </w:p>
          <w:p w14:paraId="1FBA98CF" w14:textId="77777777" w:rsidR="003E72CB" w:rsidRPr="003E72CB" w:rsidRDefault="003E72CB" w:rsidP="003E72CB">
            <w:pPr>
              <w:spacing w:after="0" w:line="276" w:lineRule="auto"/>
              <w:ind w:left="699"/>
              <w:rPr>
                <w:rFonts w:ascii="Times New Roman" w:eastAsia="Calibri" w:hAnsi="Times New Roman" w:cs="Times New Roman"/>
                <w:b/>
                <w:bCs/>
                <w:i/>
                <w:sz w:val="24"/>
                <w:szCs w:val="24"/>
                <w:lang w:val="en-GB" w:bidi="en-US"/>
              </w:rPr>
            </w:pPr>
            <w:r w:rsidRPr="003E72CB">
              <w:rPr>
                <w:rFonts w:ascii="Times New Roman" w:eastAsia="Calibri" w:hAnsi="Times New Roman" w:cs="Times New Roman"/>
                <w:b/>
                <w:bCs/>
                <w:i/>
                <w:sz w:val="24"/>
                <w:szCs w:val="24"/>
                <w:lang w:val="en-GB" w:bidi="en-US"/>
              </w:rPr>
              <w:t>May include but is not limited to:</w:t>
            </w:r>
          </w:p>
        </w:tc>
      </w:tr>
      <w:tr w:rsidR="00844865" w:rsidRPr="003E72CB" w14:paraId="4AA704B3" w14:textId="77777777" w:rsidTr="003E72CB">
        <w:tc>
          <w:tcPr>
            <w:tcW w:w="1768" w:type="pct"/>
            <w:hideMark/>
          </w:tcPr>
          <w:p w14:paraId="0D7912D9" w14:textId="4E9319C6" w:rsidR="00844865" w:rsidRPr="00844865" w:rsidRDefault="00844865" w:rsidP="00844865">
            <w:pPr>
              <w:spacing w:after="0" w:line="276" w:lineRule="auto"/>
              <w:rPr>
                <w:rFonts w:ascii="Times New Roman" w:eastAsia="Calibri" w:hAnsi="Times New Roman" w:cs="Times New Roman"/>
                <w:bCs/>
                <w:sz w:val="24"/>
                <w:szCs w:val="24"/>
                <w:lang w:val="en-GB" w:bidi="en-US"/>
              </w:rPr>
            </w:pPr>
            <w:r w:rsidRPr="00844865">
              <w:rPr>
                <w:rFonts w:ascii="Times New Roman" w:hAnsi="Times New Roman" w:cs="Times New Roman"/>
                <w:sz w:val="24"/>
              </w:rPr>
              <w:t>Tools and equipment include but are not limited to:</w:t>
            </w:r>
          </w:p>
        </w:tc>
        <w:tc>
          <w:tcPr>
            <w:tcW w:w="3232" w:type="pct"/>
            <w:hideMark/>
          </w:tcPr>
          <w:p w14:paraId="3D763068" w14:textId="77777777" w:rsidR="00844865" w:rsidRPr="00844865" w:rsidRDefault="00844865" w:rsidP="005546F8">
            <w:pPr>
              <w:pStyle w:val="TableParagraph"/>
              <w:numPr>
                <w:ilvl w:val="0"/>
                <w:numId w:val="71"/>
              </w:numPr>
              <w:tabs>
                <w:tab w:val="left" w:pos="329"/>
              </w:tabs>
              <w:spacing w:before="51" w:line="276" w:lineRule="auto"/>
              <w:rPr>
                <w:sz w:val="24"/>
              </w:rPr>
            </w:pPr>
            <w:r w:rsidRPr="00844865">
              <w:rPr>
                <w:sz w:val="24"/>
              </w:rPr>
              <w:t>Personal protective equipment</w:t>
            </w:r>
            <w:r w:rsidRPr="00844865">
              <w:rPr>
                <w:spacing w:val="-2"/>
                <w:sz w:val="24"/>
              </w:rPr>
              <w:t xml:space="preserve"> </w:t>
            </w:r>
            <w:r w:rsidRPr="00844865">
              <w:rPr>
                <w:sz w:val="24"/>
              </w:rPr>
              <w:t>(PPE)</w:t>
            </w:r>
          </w:p>
          <w:p w14:paraId="7A2BEDB4" w14:textId="77777777" w:rsidR="00844865" w:rsidRPr="00844865" w:rsidRDefault="00844865" w:rsidP="005546F8">
            <w:pPr>
              <w:pStyle w:val="TableParagraph"/>
              <w:numPr>
                <w:ilvl w:val="0"/>
                <w:numId w:val="71"/>
              </w:numPr>
              <w:tabs>
                <w:tab w:val="left" w:pos="329"/>
              </w:tabs>
              <w:spacing w:line="276" w:lineRule="auto"/>
              <w:rPr>
                <w:sz w:val="24"/>
              </w:rPr>
            </w:pPr>
            <w:r w:rsidRPr="00844865">
              <w:rPr>
                <w:sz w:val="24"/>
              </w:rPr>
              <w:t>Hand</w:t>
            </w:r>
            <w:r w:rsidRPr="00844865">
              <w:rPr>
                <w:spacing w:val="-1"/>
                <w:sz w:val="24"/>
              </w:rPr>
              <w:t xml:space="preserve"> </w:t>
            </w:r>
            <w:r w:rsidRPr="00844865">
              <w:rPr>
                <w:sz w:val="24"/>
              </w:rPr>
              <w:t>tools</w:t>
            </w:r>
          </w:p>
          <w:p w14:paraId="024B1020" w14:textId="77777777" w:rsidR="00844865" w:rsidRPr="00844865" w:rsidRDefault="00844865" w:rsidP="005546F8">
            <w:pPr>
              <w:pStyle w:val="TableParagraph"/>
              <w:numPr>
                <w:ilvl w:val="0"/>
                <w:numId w:val="71"/>
              </w:numPr>
              <w:tabs>
                <w:tab w:val="left" w:pos="329"/>
              </w:tabs>
              <w:spacing w:line="276" w:lineRule="auto"/>
              <w:rPr>
                <w:sz w:val="24"/>
              </w:rPr>
            </w:pPr>
            <w:r w:rsidRPr="00844865">
              <w:rPr>
                <w:sz w:val="24"/>
              </w:rPr>
              <w:t>Technician</w:t>
            </w:r>
            <w:r w:rsidRPr="00844865">
              <w:rPr>
                <w:spacing w:val="-4"/>
                <w:sz w:val="24"/>
              </w:rPr>
              <w:t xml:space="preserve"> </w:t>
            </w:r>
            <w:r w:rsidRPr="00844865">
              <w:rPr>
                <w:sz w:val="24"/>
              </w:rPr>
              <w:t>toolbox</w:t>
            </w:r>
          </w:p>
          <w:p w14:paraId="14B64750" w14:textId="77777777" w:rsidR="00844865" w:rsidRPr="00844865" w:rsidRDefault="00844865" w:rsidP="005546F8">
            <w:pPr>
              <w:pStyle w:val="TableParagraph"/>
              <w:numPr>
                <w:ilvl w:val="0"/>
                <w:numId w:val="71"/>
              </w:numPr>
              <w:tabs>
                <w:tab w:val="left" w:pos="329"/>
              </w:tabs>
              <w:spacing w:before="1" w:line="276" w:lineRule="auto"/>
              <w:rPr>
                <w:sz w:val="24"/>
              </w:rPr>
            </w:pPr>
            <w:r w:rsidRPr="00844865">
              <w:rPr>
                <w:sz w:val="24"/>
              </w:rPr>
              <w:t>Welding</w:t>
            </w:r>
            <w:r w:rsidRPr="00844865">
              <w:rPr>
                <w:spacing w:val="-5"/>
                <w:sz w:val="24"/>
              </w:rPr>
              <w:t xml:space="preserve"> </w:t>
            </w:r>
            <w:r w:rsidRPr="00844865">
              <w:rPr>
                <w:sz w:val="24"/>
              </w:rPr>
              <w:t>equipment</w:t>
            </w:r>
          </w:p>
          <w:p w14:paraId="2FDA7792" w14:textId="77777777" w:rsidR="00844865" w:rsidRPr="00844865" w:rsidRDefault="00844865" w:rsidP="005546F8">
            <w:pPr>
              <w:pStyle w:val="TableParagraph"/>
              <w:numPr>
                <w:ilvl w:val="0"/>
                <w:numId w:val="71"/>
              </w:numPr>
              <w:tabs>
                <w:tab w:val="left" w:pos="329"/>
              </w:tabs>
              <w:spacing w:line="276" w:lineRule="auto"/>
              <w:rPr>
                <w:sz w:val="24"/>
              </w:rPr>
            </w:pPr>
            <w:r w:rsidRPr="00844865">
              <w:rPr>
                <w:sz w:val="24"/>
              </w:rPr>
              <w:t>Pipeline</w:t>
            </w:r>
            <w:r w:rsidRPr="00844865">
              <w:rPr>
                <w:spacing w:val="-1"/>
                <w:sz w:val="24"/>
              </w:rPr>
              <w:t xml:space="preserve"> </w:t>
            </w:r>
            <w:r w:rsidRPr="00844865">
              <w:rPr>
                <w:sz w:val="24"/>
              </w:rPr>
              <w:t>pigs</w:t>
            </w:r>
          </w:p>
          <w:p w14:paraId="4AC6E0B3" w14:textId="6B29ECA9" w:rsidR="00844865" w:rsidRPr="00844865" w:rsidRDefault="00844865" w:rsidP="005546F8">
            <w:pPr>
              <w:numPr>
                <w:ilvl w:val="0"/>
                <w:numId w:val="42"/>
              </w:numPr>
              <w:spacing w:after="0" w:line="276" w:lineRule="auto"/>
              <w:rPr>
                <w:rFonts w:ascii="Times New Roman" w:eastAsia="Calibri" w:hAnsi="Times New Roman" w:cs="Times New Roman"/>
                <w:bCs/>
                <w:sz w:val="24"/>
                <w:szCs w:val="24"/>
                <w:lang w:val="en-GB" w:bidi="en-US"/>
              </w:rPr>
            </w:pPr>
            <w:r w:rsidRPr="00844865">
              <w:rPr>
                <w:rFonts w:ascii="Times New Roman" w:hAnsi="Times New Roman" w:cs="Times New Roman"/>
                <w:sz w:val="24"/>
              </w:rPr>
              <w:t>Power</w:t>
            </w:r>
            <w:r w:rsidRPr="00844865">
              <w:rPr>
                <w:rFonts w:ascii="Times New Roman" w:hAnsi="Times New Roman" w:cs="Times New Roman"/>
                <w:spacing w:val="-1"/>
                <w:sz w:val="24"/>
              </w:rPr>
              <w:t xml:space="preserve"> </w:t>
            </w:r>
            <w:r w:rsidRPr="00844865">
              <w:rPr>
                <w:rFonts w:ascii="Times New Roman" w:hAnsi="Times New Roman" w:cs="Times New Roman"/>
                <w:sz w:val="24"/>
              </w:rPr>
              <w:t>tools</w:t>
            </w:r>
          </w:p>
        </w:tc>
      </w:tr>
      <w:tr w:rsidR="00844865" w:rsidRPr="003E72CB" w14:paraId="51276EB8" w14:textId="77777777" w:rsidTr="003E72CB">
        <w:tc>
          <w:tcPr>
            <w:tcW w:w="1768" w:type="pct"/>
          </w:tcPr>
          <w:p w14:paraId="046C206C" w14:textId="5057D70F" w:rsidR="00844865" w:rsidRPr="00844865" w:rsidRDefault="00844865" w:rsidP="00844865">
            <w:pPr>
              <w:spacing w:after="0" w:line="276" w:lineRule="auto"/>
              <w:rPr>
                <w:rFonts w:ascii="Times New Roman" w:eastAsia="Calibri" w:hAnsi="Times New Roman" w:cs="Times New Roman"/>
                <w:bCs/>
                <w:sz w:val="24"/>
                <w:szCs w:val="24"/>
                <w:lang w:bidi="en-US"/>
              </w:rPr>
            </w:pPr>
            <w:r w:rsidRPr="00844865">
              <w:rPr>
                <w:rFonts w:ascii="Times New Roman" w:hAnsi="Times New Roman" w:cs="Times New Roman"/>
                <w:sz w:val="24"/>
              </w:rPr>
              <w:t>Safety and environmental requirements include but are not limited to:</w:t>
            </w:r>
          </w:p>
        </w:tc>
        <w:tc>
          <w:tcPr>
            <w:tcW w:w="3232" w:type="pct"/>
          </w:tcPr>
          <w:p w14:paraId="032281E6" w14:textId="77777777" w:rsidR="00844865" w:rsidRPr="00844865" w:rsidRDefault="00844865" w:rsidP="005546F8">
            <w:pPr>
              <w:pStyle w:val="TableParagraph"/>
              <w:numPr>
                <w:ilvl w:val="0"/>
                <w:numId w:val="116"/>
              </w:numPr>
              <w:tabs>
                <w:tab w:val="left" w:pos="329"/>
              </w:tabs>
              <w:spacing w:before="56" w:line="276" w:lineRule="auto"/>
              <w:ind w:right="279"/>
              <w:rPr>
                <w:sz w:val="24"/>
              </w:rPr>
            </w:pPr>
            <w:r w:rsidRPr="00844865">
              <w:rPr>
                <w:sz w:val="24"/>
              </w:rPr>
              <w:t>Occupational Safety and Health</w:t>
            </w:r>
            <w:r w:rsidRPr="00844865">
              <w:rPr>
                <w:spacing w:val="-7"/>
                <w:sz w:val="24"/>
              </w:rPr>
              <w:t xml:space="preserve"> </w:t>
            </w:r>
            <w:r w:rsidRPr="00844865">
              <w:rPr>
                <w:sz w:val="24"/>
              </w:rPr>
              <w:t>Act, 2007</w:t>
            </w:r>
          </w:p>
          <w:p w14:paraId="68F9C5D5" w14:textId="5DDDFD04" w:rsidR="00844865" w:rsidRPr="00844865" w:rsidRDefault="00844865" w:rsidP="005546F8">
            <w:pPr>
              <w:numPr>
                <w:ilvl w:val="0"/>
                <w:numId w:val="42"/>
              </w:numPr>
              <w:spacing w:after="0" w:line="276" w:lineRule="auto"/>
              <w:rPr>
                <w:rFonts w:ascii="Times New Roman" w:eastAsia="Calibri" w:hAnsi="Times New Roman" w:cs="Times New Roman"/>
                <w:bCs/>
                <w:sz w:val="24"/>
                <w:szCs w:val="24"/>
                <w:lang w:val="en-GB" w:bidi="en-US"/>
              </w:rPr>
            </w:pPr>
            <w:r w:rsidRPr="00844865">
              <w:rPr>
                <w:rFonts w:ascii="Times New Roman" w:hAnsi="Times New Roman" w:cs="Times New Roman"/>
                <w:sz w:val="24"/>
              </w:rPr>
              <w:t>Environmental Management</w:t>
            </w:r>
            <w:r w:rsidRPr="00844865">
              <w:rPr>
                <w:rFonts w:ascii="Times New Roman" w:hAnsi="Times New Roman" w:cs="Times New Roman"/>
                <w:spacing w:val="-4"/>
                <w:sz w:val="24"/>
              </w:rPr>
              <w:t xml:space="preserve"> </w:t>
            </w:r>
            <w:r w:rsidRPr="00844865">
              <w:rPr>
                <w:rFonts w:ascii="Times New Roman" w:hAnsi="Times New Roman" w:cs="Times New Roman"/>
                <w:sz w:val="24"/>
              </w:rPr>
              <w:t>and Coordination Act,</w:t>
            </w:r>
            <w:r w:rsidRPr="00844865">
              <w:rPr>
                <w:rFonts w:ascii="Times New Roman" w:hAnsi="Times New Roman" w:cs="Times New Roman"/>
                <w:spacing w:val="-1"/>
                <w:sz w:val="24"/>
              </w:rPr>
              <w:t xml:space="preserve"> </w:t>
            </w:r>
            <w:r w:rsidRPr="00844865">
              <w:rPr>
                <w:rFonts w:ascii="Times New Roman" w:hAnsi="Times New Roman" w:cs="Times New Roman"/>
                <w:sz w:val="24"/>
              </w:rPr>
              <w:t>1999</w:t>
            </w:r>
          </w:p>
        </w:tc>
      </w:tr>
      <w:tr w:rsidR="00844865" w:rsidRPr="003E72CB" w14:paraId="1ACB69DB" w14:textId="77777777" w:rsidTr="003E72CB">
        <w:tc>
          <w:tcPr>
            <w:tcW w:w="1768" w:type="pct"/>
          </w:tcPr>
          <w:p w14:paraId="70CF69B9" w14:textId="48A00C3B" w:rsidR="00844865" w:rsidRPr="00844865" w:rsidRDefault="00844865" w:rsidP="00844865">
            <w:pPr>
              <w:spacing w:after="0" w:line="276" w:lineRule="auto"/>
              <w:rPr>
                <w:rFonts w:ascii="Times New Roman" w:eastAsia="Calibri" w:hAnsi="Times New Roman" w:cs="Times New Roman"/>
                <w:bCs/>
                <w:sz w:val="24"/>
                <w:szCs w:val="24"/>
                <w:lang w:val="en-GB" w:bidi="en-US"/>
              </w:rPr>
            </w:pPr>
            <w:r w:rsidRPr="00844865">
              <w:rPr>
                <w:rFonts w:ascii="Times New Roman" w:hAnsi="Times New Roman" w:cs="Times New Roman"/>
                <w:sz w:val="24"/>
              </w:rPr>
              <w:lastRenderedPageBreak/>
              <w:t>Materials include but are not limited to:</w:t>
            </w:r>
          </w:p>
        </w:tc>
        <w:tc>
          <w:tcPr>
            <w:tcW w:w="3232" w:type="pct"/>
          </w:tcPr>
          <w:p w14:paraId="4CE9666B" w14:textId="77777777" w:rsidR="00844865" w:rsidRPr="00844865" w:rsidRDefault="00844865" w:rsidP="005546F8">
            <w:pPr>
              <w:pStyle w:val="TableParagraph"/>
              <w:numPr>
                <w:ilvl w:val="0"/>
                <w:numId w:val="117"/>
              </w:numPr>
              <w:tabs>
                <w:tab w:val="left" w:pos="329"/>
              </w:tabs>
              <w:spacing w:before="51" w:line="276" w:lineRule="auto"/>
              <w:rPr>
                <w:sz w:val="24"/>
              </w:rPr>
            </w:pPr>
            <w:r w:rsidRPr="00844865">
              <w:rPr>
                <w:sz w:val="24"/>
              </w:rPr>
              <w:t>Pipeline</w:t>
            </w:r>
            <w:r w:rsidRPr="00844865">
              <w:rPr>
                <w:spacing w:val="-1"/>
                <w:sz w:val="24"/>
              </w:rPr>
              <w:t xml:space="preserve"> </w:t>
            </w:r>
            <w:r w:rsidRPr="00844865">
              <w:rPr>
                <w:sz w:val="24"/>
              </w:rPr>
              <w:t>sleeves</w:t>
            </w:r>
          </w:p>
          <w:p w14:paraId="310B076A" w14:textId="77777777" w:rsidR="00844865" w:rsidRPr="00844865" w:rsidRDefault="00844865" w:rsidP="005546F8">
            <w:pPr>
              <w:pStyle w:val="TableParagraph"/>
              <w:numPr>
                <w:ilvl w:val="0"/>
                <w:numId w:val="117"/>
              </w:numPr>
              <w:tabs>
                <w:tab w:val="left" w:pos="329"/>
              </w:tabs>
              <w:spacing w:before="1" w:line="276" w:lineRule="auto"/>
              <w:rPr>
                <w:sz w:val="24"/>
              </w:rPr>
            </w:pPr>
            <w:r w:rsidRPr="00844865">
              <w:rPr>
                <w:sz w:val="24"/>
              </w:rPr>
              <w:t>Pipeline spare</w:t>
            </w:r>
            <w:r w:rsidRPr="00844865">
              <w:rPr>
                <w:spacing w:val="-3"/>
                <w:sz w:val="24"/>
              </w:rPr>
              <w:t xml:space="preserve"> </w:t>
            </w:r>
            <w:r w:rsidRPr="00844865">
              <w:rPr>
                <w:sz w:val="24"/>
              </w:rPr>
              <w:t>parts</w:t>
            </w:r>
          </w:p>
          <w:p w14:paraId="31516639" w14:textId="0F28409B" w:rsidR="00844865" w:rsidRPr="00844865" w:rsidRDefault="00844865" w:rsidP="005546F8">
            <w:pPr>
              <w:numPr>
                <w:ilvl w:val="0"/>
                <w:numId w:val="42"/>
              </w:numPr>
              <w:spacing w:after="0" w:line="276" w:lineRule="auto"/>
              <w:rPr>
                <w:rFonts w:ascii="Times New Roman" w:eastAsia="Calibri" w:hAnsi="Times New Roman" w:cs="Times New Roman"/>
                <w:bCs/>
                <w:sz w:val="24"/>
                <w:szCs w:val="24"/>
                <w:lang w:val="en-GB" w:bidi="en-US"/>
              </w:rPr>
            </w:pPr>
            <w:r w:rsidRPr="00844865">
              <w:rPr>
                <w:rFonts w:ascii="Times New Roman" w:hAnsi="Times New Roman" w:cs="Times New Roman"/>
                <w:sz w:val="24"/>
              </w:rPr>
              <w:t>Cleaning</w:t>
            </w:r>
            <w:r w:rsidRPr="00844865">
              <w:rPr>
                <w:rFonts w:ascii="Times New Roman" w:hAnsi="Times New Roman" w:cs="Times New Roman"/>
                <w:spacing w:val="-3"/>
                <w:sz w:val="24"/>
              </w:rPr>
              <w:t xml:space="preserve"> </w:t>
            </w:r>
            <w:r w:rsidRPr="00844865">
              <w:rPr>
                <w:rFonts w:ascii="Times New Roman" w:hAnsi="Times New Roman" w:cs="Times New Roman"/>
                <w:sz w:val="24"/>
              </w:rPr>
              <w:t>materials</w:t>
            </w:r>
          </w:p>
        </w:tc>
      </w:tr>
      <w:tr w:rsidR="00844865" w:rsidRPr="003E72CB" w14:paraId="487380D0" w14:textId="77777777" w:rsidTr="003E72CB">
        <w:tc>
          <w:tcPr>
            <w:tcW w:w="1768" w:type="pct"/>
          </w:tcPr>
          <w:p w14:paraId="08A8C589" w14:textId="2CC70C98" w:rsidR="00844865" w:rsidRPr="00844865" w:rsidRDefault="00844865" w:rsidP="00844865">
            <w:pPr>
              <w:spacing w:after="0" w:line="276" w:lineRule="auto"/>
              <w:rPr>
                <w:rFonts w:ascii="Times New Roman" w:eastAsia="Calibri" w:hAnsi="Times New Roman" w:cs="Times New Roman"/>
                <w:bCs/>
                <w:sz w:val="24"/>
                <w:szCs w:val="24"/>
                <w:lang w:val="en-GB" w:bidi="en-US"/>
              </w:rPr>
            </w:pPr>
            <w:r w:rsidRPr="00844865">
              <w:rPr>
                <w:rFonts w:ascii="Times New Roman" w:hAnsi="Times New Roman" w:cs="Times New Roman"/>
                <w:sz w:val="24"/>
              </w:rPr>
              <w:t>Pipeline maintenance is limited to:</w:t>
            </w:r>
          </w:p>
        </w:tc>
        <w:tc>
          <w:tcPr>
            <w:tcW w:w="3232" w:type="pct"/>
          </w:tcPr>
          <w:p w14:paraId="4DAEDD7A" w14:textId="4FFFA626" w:rsidR="00844865" w:rsidRPr="00844865" w:rsidRDefault="00844865" w:rsidP="00844865">
            <w:pPr>
              <w:spacing w:after="0" w:line="276" w:lineRule="auto"/>
              <w:ind w:left="699"/>
              <w:rPr>
                <w:rFonts w:ascii="Times New Roman" w:eastAsia="Calibri" w:hAnsi="Times New Roman" w:cs="Times New Roman"/>
                <w:bCs/>
                <w:sz w:val="24"/>
                <w:szCs w:val="24"/>
                <w:lang w:val="en-GB" w:bidi="en-US"/>
              </w:rPr>
            </w:pPr>
            <w:r w:rsidRPr="00844865">
              <w:rPr>
                <w:rFonts w:ascii="Times New Roman" w:hAnsi="Times New Roman" w:cs="Times New Roman"/>
                <w:sz w:val="24"/>
              </w:rPr>
              <w:t>Pigging, sleeving and coating</w:t>
            </w:r>
          </w:p>
        </w:tc>
      </w:tr>
    </w:tbl>
    <w:p w14:paraId="12219032" w14:textId="77777777" w:rsidR="003E72CB" w:rsidRPr="003E72CB" w:rsidRDefault="003E72CB" w:rsidP="003E72CB">
      <w:pPr>
        <w:spacing w:after="0" w:line="276" w:lineRule="auto"/>
        <w:ind w:left="699"/>
        <w:rPr>
          <w:rFonts w:ascii="Times New Roman" w:eastAsia="Calibri" w:hAnsi="Times New Roman" w:cs="Times New Roman"/>
          <w:b/>
          <w:bCs/>
          <w:sz w:val="24"/>
          <w:szCs w:val="24"/>
          <w:lang w:val="en-GB" w:bidi="en-US"/>
        </w:rPr>
      </w:pPr>
    </w:p>
    <w:p w14:paraId="2CA57F78" w14:textId="77777777" w:rsidR="003E72CB" w:rsidRPr="003E72CB" w:rsidRDefault="003E72CB" w:rsidP="003E72CB">
      <w:pPr>
        <w:spacing w:after="0" w:line="276" w:lineRule="auto"/>
        <w:ind w:left="699"/>
        <w:rPr>
          <w:rFonts w:ascii="Times New Roman" w:eastAsia="Calibri" w:hAnsi="Times New Roman" w:cs="Times New Roman"/>
          <w:b/>
          <w:bCs/>
          <w:sz w:val="24"/>
          <w:szCs w:val="24"/>
          <w:lang w:val="en-GB" w:bidi="en-US"/>
        </w:rPr>
      </w:pPr>
    </w:p>
    <w:p w14:paraId="6417E600" w14:textId="77777777" w:rsidR="003E72CB" w:rsidRPr="003E72CB" w:rsidRDefault="003E72CB" w:rsidP="00844865">
      <w:pPr>
        <w:spacing w:after="0" w:line="276" w:lineRule="auto"/>
        <w:rPr>
          <w:rFonts w:ascii="Times New Roman" w:eastAsia="Calibri" w:hAnsi="Times New Roman" w:cs="Times New Roman"/>
          <w:bCs/>
          <w:sz w:val="24"/>
          <w:szCs w:val="24"/>
          <w:lang w:val="en-GB" w:bidi="en-US"/>
        </w:rPr>
      </w:pPr>
      <w:r w:rsidRPr="003E72CB">
        <w:rPr>
          <w:rFonts w:ascii="Times New Roman" w:eastAsia="Calibri" w:hAnsi="Times New Roman" w:cs="Times New Roman"/>
          <w:b/>
          <w:bCs/>
          <w:sz w:val="24"/>
          <w:szCs w:val="24"/>
          <w:lang w:val="en-GB" w:bidi="en-US"/>
        </w:rPr>
        <w:t xml:space="preserve">REQUIRED KNOWLEDGE </w:t>
      </w:r>
    </w:p>
    <w:p w14:paraId="03DF6BD0" w14:textId="77777777" w:rsidR="003E72CB" w:rsidRPr="003E72CB" w:rsidRDefault="003E72CB" w:rsidP="00844865">
      <w:pPr>
        <w:spacing w:after="0" w:line="276" w:lineRule="auto"/>
        <w:rPr>
          <w:rFonts w:ascii="Times New Roman" w:eastAsia="Calibri" w:hAnsi="Times New Roman" w:cs="Times New Roman"/>
          <w:bCs/>
          <w:sz w:val="24"/>
          <w:szCs w:val="24"/>
          <w:lang w:val="en-GB" w:bidi="en-US"/>
        </w:rPr>
      </w:pPr>
      <w:r w:rsidRPr="003E72CB">
        <w:rPr>
          <w:rFonts w:ascii="Times New Roman" w:eastAsia="Calibri" w:hAnsi="Times New Roman" w:cs="Times New Roman"/>
          <w:bCs/>
          <w:sz w:val="24"/>
          <w:szCs w:val="24"/>
          <w:lang w:val="en-GB" w:bidi="en-US"/>
        </w:rPr>
        <w:t>This section describes the required knowledge which supports performance. This knowledge will need to be considered in the learning and assessment process.</w:t>
      </w:r>
    </w:p>
    <w:p w14:paraId="2D37CDED" w14:textId="77777777" w:rsidR="003E72CB" w:rsidRPr="003E72CB" w:rsidRDefault="003E72CB" w:rsidP="003E72CB">
      <w:pPr>
        <w:spacing w:after="0" w:line="276" w:lineRule="auto"/>
        <w:ind w:left="699"/>
        <w:rPr>
          <w:rFonts w:ascii="Times New Roman" w:eastAsia="Calibri" w:hAnsi="Times New Roman" w:cs="Times New Roman"/>
          <w:bCs/>
          <w:sz w:val="24"/>
          <w:szCs w:val="24"/>
          <w:lang w:val="en-GB" w:bidi="en-US"/>
        </w:rPr>
      </w:pPr>
    </w:p>
    <w:p w14:paraId="50E3BBE3" w14:textId="77777777" w:rsidR="003E72CB" w:rsidRPr="003E72CB" w:rsidRDefault="003E72CB" w:rsidP="00844865">
      <w:pPr>
        <w:spacing w:after="0" w:line="276" w:lineRule="auto"/>
        <w:rPr>
          <w:rFonts w:ascii="Times New Roman" w:eastAsia="Calibri" w:hAnsi="Times New Roman" w:cs="Times New Roman"/>
          <w:bCs/>
          <w:sz w:val="24"/>
          <w:szCs w:val="24"/>
          <w:lang w:val="en-GB" w:bidi="en-US"/>
        </w:rPr>
      </w:pPr>
      <w:r w:rsidRPr="003E72CB">
        <w:rPr>
          <w:rFonts w:ascii="Times New Roman" w:eastAsia="Calibri" w:hAnsi="Times New Roman" w:cs="Times New Roman"/>
          <w:bCs/>
          <w:sz w:val="24"/>
          <w:szCs w:val="24"/>
          <w:lang w:val="en-GB" w:bidi="en-US"/>
        </w:rPr>
        <w:t>The individual needs to demonstrate knowledge of:</w:t>
      </w:r>
    </w:p>
    <w:p w14:paraId="41488D2D"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Safe working practices and procedures to be followed when preparing for pipeline maintenance</w:t>
      </w:r>
    </w:p>
    <w:p w14:paraId="175CCE44"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Permit to work system</w:t>
      </w:r>
    </w:p>
    <w:p w14:paraId="5E61D527"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Conducting job safety analysis before pipeline maintenance</w:t>
      </w:r>
    </w:p>
    <w:p w14:paraId="6A3B19D3"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Applicable legislations</w:t>
      </w:r>
    </w:p>
    <w:p w14:paraId="785A99A0"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Hazards associated with pipeline maintenance and how they can be minimized</w:t>
      </w:r>
    </w:p>
    <w:p w14:paraId="46C4977F"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Personal protective equipment worn while carrying out pipeline maintenance</w:t>
      </w:r>
    </w:p>
    <w:p w14:paraId="7EF4AD16"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Types of maintenance for oil pipelines</w:t>
      </w:r>
    </w:p>
    <w:p w14:paraId="0BA12FEA"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Reading and interpretation of manufacturer’s instructions manual, engineering drawings and specifications</w:t>
      </w:r>
    </w:p>
    <w:p w14:paraId="41B7CE7E"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Types, sizes, capacities and capabilities of pipelines</w:t>
      </w:r>
    </w:p>
    <w:p w14:paraId="4379913D"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Terminology used for pipeline and pipeline maintenance</w:t>
      </w:r>
    </w:p>
    <w:p w14:paraId="29C5A65B"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Actions to be taken by the performer and operator before pipeline maintenance</w:t>
      </w:r>
    </w:p>
    <w:p w14:paraId="1E8BB8B1"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Pipeline pigging procedures</w:t>
      </w:r>
    </w:p>
    <w:p w14:paraId="71392AA6"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Pipeline sleeving procedures</w:t>
      </w:r>
    </w:p>
    <w:p w14:paraId="39262608"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Pipeline welding procedures</w:t>
      </w:r>
    </w:p>
    <w:p w14:paraId="078DC0F9"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Pipeline coating procedures</w:t>
      </w:r>
    </w:p>
    <w:p w14:paraId="6430CF8B"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Pipeline stoppling procedures</w:t>
      </w:r>
    </w:p>
    <w:p w14:paraId="3F970573"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How to examine pipelines for internal/external defects - wear, corrosion, porosity, cracks</w:t>
      </w:r>
    </w:p>
    <w:p w14:paraId="1FB8F395"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Problems that can occur during pipeline maintenance and how they can be overcome</w:t>
      </w:r>
    </w:p>
    <w:p w14:paraId="156556B3" w14:textId="77777777" w:rsidR="00844865" w:rsidRPr="00844865" w:rsidRDefault="00844865" w:rsidP="005546F8">
      <w:pPr>
        <w:numPr>
          <w:ilvl w:val="1"/>
          <w:numId w:val="82"/>
        </w:numPr>
        <w:spacing w:after="0" w:line="276" w:lineRule="auto"/>
        <w:rPr>
          <w:rFonts w:ascii="Times New Roman" w:eastAsia="Calibri" w:hAnsi="Times New Roman" w:cs="Times New Roman"/>
          <w:bCs/>
          <w:sz w:val="24"/>
          <w:szCs w:val="24"/>
          <w:lang w:bidi="en-US"/>
        </w:rPr>
      </w:pPr>
      <w:r w:rsidRPr="00844865">
        <w:rPr>
          <w:rFonts w:ascii="Times New Roman" w:eastAsia="Calibri" w:hAnsi="Times New Roman" w:cs="Times New Roman"/>
          <w:bCs/>
          <w:sz w:val="24"/>
          <w:szCs w:val="24"/>
          <w:lang w:bidi="en-US"/>
        </w:rPr>
        <w:t>Safe working practices and procedures to be followed when maintaining pipeline</w:t>
      </w:r>
    </w:p>
    <w:p w14:paraId="247CCDB0" w14:textId="77777777" w:rsidR="00844865" w:rsidRPr="00844865" w:rsidRDefault="00844865" w:rsidP="005546F8">
      <w:pPr>
        <w:pStyle w:val="ListParagraph"/>
        <w:widowControl w:val="0"/>
        <w:numPr>
          <w:ilvl w:val="1"/>
          <w:numId w:val="82"/>
        </w:numPr>
        <w:tabs>
          <w:tab w:val="left" w:pos="669"/>
        </w:tabs>
        <w:autoSpaceDE w:val="0"/>
        <w:autoSpaceDN w:val="0"/>
        <w:spacing w:before="78" w:after="0"/>
        <w:ind w:left="668" w:right="381" w:hanging="180"/>
        <w:contextualSpacing w:val="0"/>
        <w:rPr>
          <w:rFonts w:ascii="Times New Roman" w:hAnsi="Times New Roman"/>
          <w:sz w:val="24"/>
        </w:rPr>
      </w:pPr>
      <w:r w:rsidRPr="00844865">
        <w:rPr>
          <w:rFonts w:ascii="Times New Roman" w:hAnsi="Times New Roman"/>
          <w:sz w:val="24"/>
        </w:rPr>
        <w:lastRenderedPageBreak/>
        <w:t>Visual examination and measurements carried out on pipeline pigs</w:t>
      </w:r>
    </w:p>
    <w:p w14:paraId="62EBB21A" w14:textId="77777777" w:rsidR="00844865" w:rsidRPr="00844865" w:rsidRDefault="00844865" w:rsidP="005546F8">
      <w:pPr>
        <w:pStyle w:val="ListParagraph"/>
        <w:widowControl w:val="0"/>
        <w:numPr>
          <w:ilvl w:val="1"/>
          <w:numId w:val="82"/>
        </w:numPr>
        <w:tabs>
          <w:tab w:val="left" w:pos="669"/>
        </w:tabs>
        <w:autoSpaceDE w:val="0"/>
        <w:autoSpaceDN w:val="0"/>
        <w:spacing w:before="2" w:after="0"/>
        <w:ind w:left="668" w:hanging="180"/>
        <w:contextualSpacing w:val="0"/>
        <w:rPr>
          <w:rFonts w:ascii="Times New Roman" w:hAnsi="Times New Roman"/>
          <w:sz w:val="24"/>
        </w:rPr>
      </w:pPr>
      <w:r w:rsidRPr="00844865">
        <w:rPr>
          <w:rFonts w:ascii="Times New Roman" w:hAnsi="Times New Roman"/>
          <w:sz w:val="24"/>
        </w:rPr>
        <w:t>Procedure for test running a pipeline after</w:t>
      </w:r>
      <w:r w:rsidRPr="00844865">
        <w:rPr>
          <w:rFonts w:ascii="Times New Roman" w:hAnsi="Times New Roman"/>
          <w:spacing w:val="-9"/>
          <w:sz w:val="24"/>
        </w:rPr>
        <w:t xml:space="preserve"> </w:t>
      </w:r>
      <w:r w:rsidRPr="00844865">
        <w:rPr>
          <w:rFonts w:ascii="Times New Roman" w:hAnsi="Times New Roman"/>
          <w:sz w:val="24"/>
        </w:rPr>
        <w:t>maintenance</w:t>
      </w:r>
    </w:p>
    <w:p w14:paraId="071C6F22" w14:textId="77777777" w:rsidR="00844865" w:rsidRPr="00844865" w:rsidRDefault="00844865" w:rsidP="005546F8">
      <w:pPr>
        <w:pStyle w:val="ListParagraph"/>
        <w:widowControl w:val="0"/>
        <w:numPr>
          <w:ilvl w:val="1"/>
          <w:numId w:val="82"/>
        </w:numPr>
        <w:tabs>
          <w:tab w:val="left" w:pos="669"/>
        </w:tabs>
        <w:autoSpaceDE w:val="0"/>
        <w:autoSpaceDN w:val="0"/>
        <w:spacing w:before="2" w:after="0"/>
        <w:ind w:left="668" w:right="329" w:hanging="180"/>
        <w:contextualSpacing w:val="0"/>
        <w:rPr>
          <w:rFonts w:ascii="Times New Roman" w:hAnsi="Times New Roman"/>
          <w:sz w:val="24"/>
        </w:rPr>
      </w:pPr>
      <w:r w:rsidRPr="00844865">
        <w:rPr>
          <w:rFonts w:ascii="Times New Roman" w:hAnsi="Times New Roman"/>
          <w:sz w:val="24"/>
        </w:rPr>
        <w:t>Normal pipeline operating characteristics – temperature, flow- rate, pressure, pipeline performance</w:t>
      </w:r>
      <w:r w:rsidRPr="00844865">
        <w:rPr>
          <w:rFonts w:ascii="Times New Roman" w:hAnsi="Times New Roman"/>
          <w:spacing w:val="-3"/>
          <w:sz w:val="24"/>
        </w:rPr>
        <w:t xml:space="preserve"> </w:t>
      </w:r>
      <w:r w:rsidRPr="00844865">
        <w:rPr>
          <w:rFonts w:ascii="Times New Roman" w:hAnsi="Times New Roman"/>
          <w:sz w:val="24"/>
        </w:rPr>
        <w:t>specifications</w:t>
      </w:r>
    </w:p>
    <w:p w14:paraId="68E01D1A" w14:textId="77777777" w:rsidR="00844865" w:rsidRPr="00844865" w:rsidRDefault="00844865" w:rsidP="005546F8">
      <w:pPr>
        <w:pStyle w:val="ListParagraph"/>
        <w:widowControl w:val="0"/>
        <w:numPr>
          <w:ilvl w:val="1"/>
          <w:numId w:val="82"/>
        </w:numPr>
        <w:tabs>
          <w:tab w:val="left" w:pos="669"/>
        </w:tabs>
        <w:autoSpaceDE w:val="0"/>
        <w:autoSpaceDN w:val="0"/>
        <w:spacing w:before="2" w:after="0"/>
        <w:ind w:left="668" w:right="637" w:hanging="180"/>
        <w:contextualSpacing w:val="0"/>
        <w:rPr>
          <w:rFonts w:ascii="Times New Roman" w:hAnsi="Times New Roman"/>
          <w:sz w:val="24"/>
        </w:rPr>
      </w:pPr>
      <w:r w:rsidRPr="00844865">
        <w:rPr>
          <w:rFonts w:ascii="Times New Roman" w:hAnsi="Times New Roman"/>
          <w:sz w:val="24"/>
        </w:rPr>
        <w:t>Procedure for testing quality of maintenance using pipeline parameters</w:t>
      </w:r>
    </w:p>
    <w:p w14:paraId="78C95FA9" w14:textId="77777777" w:rsidR="00844865" w:rsidRPr="00844865" w:rsidRDefault="00844865" w:rsidP="005546F8">
      <w:pPr>
        <w:pStyle w:val="ListParagraph"/>
        <w:widowControl w:val="0"/>
        <w:numPr>
          <w:ilvl w:val="1"/>
          <w:numId w:val="82"/>
        </w:numPr>
        <w:tabs>
          <w:tab w:val="left" w:pos="669"/>
        </w:tabs>
        <w:autoSpaceDE w:val="0"/>
        <w:autoSpaceDN w:val="0"/>
        <w:spacing w:before="1" w:after="0"/>
        <w:ind w:left="668" w:hanging="180"/>
        <w:contextualSpacing w:val="0"/>
        <w:rPr>
          <w:rFonts w:ascii="Times New Roman" w:hAnsi="Times New Roman"/>
          <w:sz w:val="24"/>
        </w:rPr>
      </w:pPr>
      <w:r w:rsidRPr="00844865">
        <w:rPr>
          <w:rFonts w:ascii="Times New Roman" w:hAnsi="Times New Roman"/>
          <w:sz w:val="24"/>
        </w:rPr>
        <w:t>Pipeline handing over procedures after</w:t>
      </w:r>
      <w:r w:rsidRPr="00844865">
        <w:rPr>
          <w:rFonts w:ascii="Times New Roman" w:hAnsi="Times New Roman"/>
          <w:spacing w:val="-2"/>
          <w:sz w:val="24"/>
        </w:rPr>
        <w:t xml:space="preserve"> </w:t>
      </w:r>
      <w:r w:rsidRPr="00844865">
        <w:rPr>
          <w:rFonts w:ascii="Times New Roman" w:hAnsi="Times New Roman"/>
          <w:sz w:val="24"/>
        </w:rPr>
        <w:t>maintenance</w:t>
      </w:r>
    </w:p>
    <w:p w14:paraId="6067C1D7" w14:textId="77777777" w:rsidR="00844865" w:rsidRPr="00844865" w:rsidRDefault="00844865" w:rsidP="005546F8">
      <w:pPr>
        <w:pStyle w:val="ListParagraph"/>
        <w:widowControl w:val="0"/>
        <w:numPr>
          <w:ilvl w:val="1"/>
          <w:numId w:val="82"/>
        </w:numPr>
        <w:tabs>
          <w:tab w:val="left" w:pos="669"/>
        </w:tabs>
        <w:autoSpaceDE w:val="0"/>
        <w:autoSpaceDN w:val="0"/>
        <w:spacing w:after="0"/>
        <w:ind w:left="668" w:hanging="180"/>
        <w:contextualSpacing w:val="0"/>
        <w:rPr>
          <w:rFonts w:ascii="Times New Roman" w:hAnsi="Times New Roman"/>
          <w:sz w:val="24"/>
        </w:rPr>
      </w:pPr>
      <w:r w:rsidRPr="00844865">
        <w:rPr>
          <w:rFonts w:ascii="Times New Roman" w:hAnsi="Times New Roman"/>
          <w:sz w:val="24"/>
        </w:rPr>
        <w:t>Maintenance costing</w:t>
      </w:r>
    </w:p>
    <w:p w14:paraId="0784413B" w14:textId="77777777" w:rsidR="00844865" w:rsidRPr="00844865" w:rsidRDefault="00844865" w:rsidP="005546F8">
      <w:pPr>
        <w:pStyle w:val="ListParagraph"/>
        <w:widowControl w:val="0"/>
        <w:numPr>
          <w:ilvl w:val="1"/>
          <w:numId w:val="82"/>
        </w:numPr>
        <w:tabs>
          <w:tab w:val="left" w:pos="669"/>
        </w:tabs>
        <w:autoSpaceDE w:val="0"/>
        <w:autoSpaceDN w:val="0"/>
        <w:spacing w:after="0"/>
        <w:ind w:left="668" w:hanging="180"/>
        <w:contextualSpacing w:val="0"/>
        <w:rPr>
          <w:rFonts w:ascii="Times New Roman" w:hAnsi="Times New Roman"/>
          <w:sz w:val="24"/>
        </w:rPr>
      </w:pPr>
      <w:r w:rsidRPr="00844865">
        <w:rPr>
          <w:rFonts w:ascii="Times New Roman" w:hAnsi="Times New Roman"/>
          <w:sz w:val="24"/>
        </w:rPr>
        <w:t>Pipeline maintenance report</w:t>
      </w:r>
      <w:r w:rsidRPr="00844865">
        <w:rPr>
          <w:rFonts w:ascii="Times New Roman" w:hAnsi="Times New Roman"/>
          <w:spacing w:val="-2"/>
          <w:sz w:val="24"/>
        </w:rPr>
        <w:t xml:space="preserve"> </w:t>
      </w:r>
      <w:r w:rsidRPr="00844865">
        <w:rPr>
          <w:rFonts w:ascii="Times New Roman" w:hAnsi="Times New Roman"/>
          <w:sz w:val="24"/>
        </w:rPr>
        <w:t>writing</w:t>
      </w:r>
    </w:p>
    <w:p w14:paraId="2AC869B1" w14:textId="77777777" w:rsidR="003E72CB" w:rsidRPr="003E72CB" w:rsidRDefault="003E72CB" w:rsidP="003E72CB">
      <w:pPr>
        <w:spacing w:after="0" w:line="276" w:lineRule="auto"/>
        <w:ind w:left="699"/>
        <w:rPr>
          <w:rFonts w:ascii="Times New Roman" w:eastAsia="Calibri" w:hAnsi="Times New Roman" w:cs="Times New Roman"/>
          <w:bCs/>
          <w:sz w:val="24"/>
          <w:szCs w:val="24"/>
          <w:lang w:bidi="en-US"/>
        </w:rPr>
      </w:pPr>
    </w:p>
    <w:p w14:paraId="5BFF211D" w14:textId="77777777" w:rsidR="00276526" w:rsidRPr="00B0494D" w:rsidRDefault="00276526" w:rsidP="00276526">
      <w:pPr>
        <w:spacing w:after="0" w:line="276" w:lineRule="auto"/>
        <w:ind w:left="699"/>
        <w:rPr>
          <w:rFonts w:ascii="Times New Roman" w:eastAsia="Calibri" w:hAnsi="Times New Roman" w:cs="Times New Roman"/>
          <w:bCs/>
          <w:sz w:val="24"/>
          <w:szCs w:val="24"/>
          <w:lang w:val="en-GB" w:bidi="en-US"/>
        </w:rPr>
      </w:pPr>
    </w:p>
    <w:sectPr w:rsidR="00276526" w:rsidRPr="00B0494D" w:rsidSect="00B94196">
      <w:pgSz w:w="12240" w:h="15840"/>
      <w:pgMar w:top="1620" w:right="1800" w:bottom="1800" w:left="180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B4B50" w14:textId="77777777" w:rsidR="00F2709D" w:rsidRDefault="00F2709D">
      <w:pPr>
        <w:spacing w:after="0" w:line="240" w:lineRule="auto"/>
      </w:pPr>
      <w:r>
        <w:separator/>
      </w:r>
    </w:p>
  </w:endnote>
  <w:endnote w:type="continuationSeparator" w:id="0">
    <w:p w14:paraId="734AAC10" w14:textId="77777777" w:rsidR="00F2709D" w:rsidRDefault="00F2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3"/>
      <w:gridCol w:w="4277"/>
    </w:tblGrid>
    <w:tr w:rsidR="008F0844" w14:paraId="67971884" w14:textId="77777777">
      <w:trPr>
        <w:trHeight w:hRule="exact" w:val="115"/>
        <w:jc w:val="center"/>
      </w:trPr>
      <w:tc>
        <w:tcPr>
          <w:tcW w:w="4686" w:type="dxa"/>
          <w:shd w:val="clear" w:color="auto" w:fill="5B9BD5" w:themeFill="accent1"/>
          <w:tcMar>
            <w:top w:w="0" w:type="dxa"/>
            <w:bottom w:w="0" w:type="dxa"/>
          </w:tcMar>
        </w:tcPr>
        <w:p w14:paraId="2E727CCB" w14:textId="77777777" w:rsidR="008F0844" w:rsidRDefault="008F084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92A51F5" w14:textId="77777777" w:rsidR="008F0844" w:rsidRDefault="008F0844">
          <w:pPr>
            <w:pStyle w:val="Header"/>
            <w:tabs>
              <w:tab w:val="clear" w:pos="4680"/>
              <w:tab w:val="clear" w:pos="9360"/>
            </w:tabs>
            <w:jc w:val="right"/>
            <w:rPr>
              <w:caps/>
              <w:sz w:val="18"/>
            </w:rPr>
          </w:pPr>
        </w:p>
      </w:tc>
    </w:tr>
    <w:tr w:rsidR="008F0844" w14:paraId="2FDEE2E5" w14:textId="77777777">
      <w:trPr>
        <w:jc w:val="center"/>
      </w:trPr>
      <w:sdt>
        <w:sdtPr>
          <w:rPr>
            <w:caps/>
            <w:color w:val="808080" w:themeColor="background1" w:themeShade="80"/>
            <w:sz w:val="18"/>
            <w:szCs w:val="18"/>
          </w:rPr>
          <w:alias w:val="Author"/>
          <w:tag w:val=""/>
          <w:id w:val="1534151868"/>
          <w:placeholder>
            <w:docPart w:val="F1AD840FA4B04F9C9073D16221AEACB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A946B2D" w14:textId="50B10CAF" w:rsidR="008F0844" w:rsidRDefault="008F084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w:t>
              </w:r>
            </w:p>
          </w:tc>
        </w:sdtContent>
      </w:sdt>
      <w:tc>
        <w:tcPr>
          <w:tcW w:w="4674" w:type="dxa"/>
          <w:shd w:val="clear" w:color="auto" w:fill="auto"/>
          <w:vAlign w:val="center"/>
        </w:tcPr>
        <w:p w14:paraId="1AE0746B" w14:textId="77777777" w:rsidR="008F0844" w:rsidRDefault="008F084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0752B2B" w14:textId="77777777" w:rsidR="008F0844" w:rsidRDefault="008F0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08300" w14:textId="77777777" w:rsidR="00F2709D" w:rsidRDefault="00F2709D">
      <w:pPr>
        <w:spacing w:after="0" w:line="240" w:lineRule="auto"/>
      </w:pPr>
      <w:r>
        <w:separator/>
      </w:r>
    </w:p>
  </w:footnote>
  <w:footnote w:type="continuationSeparator" w:id="0">
    <w:p w14:paraId="496240B1" w14:textId="77777777" w:rsidR="00F2709D" w:rsidRDefault="00F27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CB4"/>
    <w:multiLevelType w:val="multilevel"/>
    <w:tmpl w:val="63841BD0"/>
    <w:lvl w:ilvl="0">
      <w:start w:val="1"/>
      <w:numFmt w:val="decimal"/>
      <w:lvlText w:val="%1."/>
      <w:lvlJc w:val="left"/>
      <w:pPr>
        <w:tabs>
          <w:tab w:val="num" w:pos="775"/>
        </w:tabs>
        <w:ind w:left="775" w:hanging="360"/>
      </w:pPr>
      <w:rPr>
        <w:rFonts w:ascii="Times New Roman" w:hAnsi="Times New Roman" w:cs="Times New Roman" w:hint="default"/>
        <w:sz w:val="24"/>
        <w:szCs w:val="24"/>
      </w:rPr>
    </w:lvl>
    <w:lvl w:ilvl="1">
      <w:start w:val="1"/>
      <w:numFmt w:val="decimal"/>
      <w:isLgl/>
      <w:lvlText w:val="%1.%2"/>
      <w:lvlJc w:val="left"/>
      <w:pPr>
        <w:tabs>
          <w:tab w:val="num" w:pos="581"/>
        </w:tabs>
        <w:ind w:left="581" w:hanging="450"/>
      </w:pPr>
      <w:rPr>
        <w:rFonts w:hint="default"/>
        <w:b w:val="0"/>
        <w:i w:val="0"/>
      </w:rPr>
    </w:lvl>
    <w:lvl w:ilvl="2">
      <w:start w:val="1"/>
      <w:numFmt w:val="decimal"/>
      <w:isLgl/>
      <w:lvlText w:val="%1.%2.%3"/>
      <w:lvlJc w:val="left"/>
      <w:pPr>
        <w:tabs>
          <w:tab w:val="num" w:pos="-1011"/>
        </w:tabs>
        <w:ind w:left="-1011" w:hanging="720"/>
      </w:pPr>
      <w:rPr>
        <w:rFonts w:hint="default"/>
        <w:b w:val="0"/>
        <w:i w:val="0"/>
      </w:rPr>
    </w:lvl>
    <w:lvl w:ilvl="3">
      <w:start w:val="1"/>
      <w:numFmt w:val="decimal"/>
      <w:isLgl/>
      <w:lvlText w:val="%1.%2.%3.%4"/>
      <w:lvlJc w:val="left"/>
      <w:pPr>
        <w:tabs>
          <w:tab w:val="num" w:pos="-651"/>
        </w:tabs>
        <w:ind w:left="-651" w:hanging="1080"/>
      </w:pPr>
      <w:rPr>
        <w:rFonts w:hint="default"/>
        <w:b w:val="0"/>
        <w:i w:val="0"/>
      </w:rPr>
    </w:lvl>
    <w:lvl w:ilvl="4">
      <w:start w:val="1"/>
      <w:numFmt w:val="decimal"/>
      <w:isLgl/>
      <w:lvlText w:val="%1.%2.%3.%4.%5"/>
      <w:lvlJc w:val="left"/>
      <w:pPr>
        <w:tabs>
          <w:tab w:val="num" w:pos="-651"/>
        </w:tabs>
        <w:ind w:left="-651" w:hanging="1080"/>
      </w:pPr>
      <w:rPr>
        <w:rFonts w:hint="default"/>
        <w:b w:val="0"/>
        <w:i w:val="0"/>
      </w:rPr>
    </w:lvl>
    <w:lvl w:ilvl="5">
      <w:start w:val="1"/>
      <w:numFmt w:val="decimal"/>
      <w:isLgl/>
      <w:lvlText w:val="%1.%2.%3.%4.%5.%6"/>
      <w:lvlJc w:val="left"/>
      <w:pPr>
        <w:tabs>
          <w:tab w:val="num" w:pos="-291"/>
        </w:tabs>
        <w:ind w:left="-291" w:hanging="1440"/>
      </w:pPr>
      <w:rPr>
        <w:rFonts w:hint="default"/>
        <w:b w:val="0"/>
        <w:i w:val="0"/>
      </w:rPr>
    </w:lvl>
    <w:lvl w:ilvl="6">
      <w:start w:val="1"/>
      <w:numFmt w:val="decimal"/>
      <w:isLgl/>
      <w:lvlText w:val="%1.%2.%3.%4.%5.%6.%7"/>
      <w:lvlJc w:val="left"/>
      <w:pPr>
        <w:tabs>
          <w:tab w:val="num" w:pos="-291"/>
        </w:tabs>
        <w:ind w:left="-291" w:hanging="1440"/>
      </w:pPr>
      <w:rPr>
        <w:rFonts w:hint="default"/>
        <w:b w:val="0"/>
        <w:i w:val="0"/>
      </w:rPr>
    </w:lvl>
    <w:lvl w:ilvl="7">
      <w:start w:val="1"/>
      <w:numFmt w:val="decimal"/>
      <w:isLgl/>
      <w:lvlText w:val="%1.%2.%3.%4.%5.%6.%7.%8"/>
      <w:lvlJc w:val="left"/>
      <w:pPr>
        <w:tabs>
          <w:tab w:val="num" w:pos="69"/>
        </w:tabs>
        <w:ind w:left="69" w:hanging="1800"/>
      </w:pPr>
      <w:rPr>
        <w:rFonts w:hint="default"/>
        <w:b w:val="0"/>
        <w:i w:val="0"/>
      </w:rPr>
    </w:lvl>
    <w:lvl w:ilvl="8">
      <w:start w:val="1"/>
      <w:numFmt w:val="decimal"/>
      <w:isLgl/>
      <w:lvlText w:val="%1.%2.%3.%4.%5.%6.%7.%8.%9"/>
      <w:lvlJc w:val="left"/>
      <w:pPr>
        <w:tabs>
          <w:tab w:val="num" w:pos="69"/>
        </w:tabs>
        <w:ind w:left="69" w:hanging="1800"/>
      </w:pPr>
      <w:rPr>
        <w:rFonts w:hint="default"/>
        <w:b w:val="0"/>
        <w:i w:val="0"/>
      </w:rPr>
    </w:lvl>
  </w:abstractNum>
  <w:abstractNum w:abstractNumId="1" w15:restartNumberingAfterBreak="0">
    <w:nsid w:val="025F12D7"/>
    <w:multiLevelType w:val="hybridMultilevel"/>
    <w:tmpl w:val="C9CE8290"/>
    <w:lvl w:ilvl="0" w:tplc="43BCE25E">
      <w:numFmt w:val="bullet"/>
      <w:lvlText w:val=""/>
      <w:lvlJc w:val="left"/>
      <w:pPr>
        <w:ind w:left="475" w:hanging="360"/>
      </w:pPr>
      <w:rPr>
        <w:rFonts w:ascii="Symbol" w:eastAsia="Symbol" w:hAnsi="Symbol" w:cs="Symbol" w:hint="default"/>
        <w:w w:val="100"/>
        <w:sz w:val="24"/>
        <w:szCs w:val="24"/>
        <w:lang w:val="en-US" w:eastAsia="en-US" w:bidi="en-US"/>
      </w:rPr>
    </w:lvl>
    <w:lvl w:ilvl="1" w:tplc="D94017D4">
      <w:numFmt w:val="bullet"/>
      <w:lvlText w:val="•"/>
      <w:lvlJc w:val="left"/>
      <w:pPr>
        <w:ind w:left="843" w:hanging="360"/>
      </w:pPr>
      <w:rPr>
        <w:rFonts w:hint="default"/>
        <w:lang w:val="en-US" w:eastAsia="en-US" w:bidi="en-US"/>
      </w:rPr>
    </w:lvl>
    <w:lvl w:ilvl="2" w:tplc="A8264DF8">
      <w:numFmt w:val="bullet"/>
      <w:lvlText w:val="•"/>
      <w:lvlJc w:val="left"/>
      <w:pPr>
        <w:ind w:left="1206" w:hanging="360"/>
      </w:pPr>
      <w:rPr>
        <w:rFonts w:hint="default"/>
        <w:lang w:val="en-US" w:eastAsia="en-US" w:bidi="en-US"/>
      </w:rPr>
    </w:lvl>
    <w:lvl w:ilvl="3" w:tplc="BC9E6A64">
      <w:numFmt w:val="bullet"/>
      <w:lvlText w:val="•"/>
      <w:lvlJc w:val="left"/>
      <w:pPr>
        <w:ind w:left="1570" w:hanging="360"/>
      </w:pPr>
      <w:rPr>
        <w:rFonts w:hint="default"/>
        <w:lang w:val="en-US" w:eastAsia="en-US" w:bidi="en-US"/>
      </w:rPr>
    </w:lvl>
    <w:lvl w:ilvl="4" w:tplc="EF9E44B4">
      <w:numFmt w:val="bullet"/>
      <w:lvlText w:val="•"/>
      <w:lvlJc w:val="left"/>
      <w:pPr>
        <w:ind w:left="1933" w:hanging="360"/>
      </w:pPr>
      <w:rPr>
        <w:rFonts w:hint="default"/>
        <w:lang w:val="en-US" w:eastAsia="en-US" w:bidi="en-US"/>
      </w:rPr>
    </w:lvl>
    <w:lvl w:ilvl="5" w:tplc="0BA416C4">
      <w:numFmt w:val="bullet"/>
      <w:lvlText w:val="•"/>
      <w:lvlJc w:val="left"/>
      <w:pPr>
        <w:ind w:left="2297" w:hanging="360"/>
      </w:pPr>
      <w:rPr>
        <w:rFonts w:hint="default"/>
        <w:lang w:val="en-US" w:eastAsia="en-US" w:bidi="en-US"/>
      </w:rPr>
    </w:lvl>
    <w:lvl w:ilvl="6" w:tplc="DD6E5ABC">
      <w:numFmt w:val="bullet"/>
      <w:lvlText w:val="•"/>
      <w:lvlJc w:val="left"/>
      <w:pPr>
        <w:ind w:left="2660" w:hanging="360"/>
      </w:pPr>
      <w:rPr>
        <w:rFonts w:hint="default"/>
        <w:lang w:val="en-US" w:eastAsia="en-US" w:bidi="en-US"/>
      </w:rPr>
    </w:lvl>
    <w:lvl w:ilvl="7" w:tplc="5E961274">
      <w:numFmt w:val="bullet"/>
      <w:lvlText w:val="•"/>
      <w:lvlJc w:val="left"/>
      <w:pPr>
        <w:ind w:left="3023" w:hanging="360"/>
      </w:pPr>
      <w:rPr>
        <w:rFonts w:hint="default"/>
        <w:lang w:val="en-US" w:eastAsia="en-US" w:bidi="en-US"/>
      </w:rPr>
    </w:lvl>
    <w:lvl w:ilvl="8" w:tplc="591284DA">
      <w:numFmt w:val="bullet"/>
      <w:lvlText w:val="•"/>
      <w:lvlJc w:val="left"/>
      <w:pPr>
        <w:ind w:left="3387" w:hanging="360"/>
      </w:pPr>
      <w:rPr>
        <w:rFonts w:hint="default"/>
        <w:lang w:val="en-US" w:eastAsia="en-US" w:bidi="en-US"/>
      </w:rPr>
    </w:lvl>
  </w:abstractNum>
  <w:abstractNum w:abstractNumId="2" w15:restartNumberingAfterBreak="0">
    <w:nsid w:val="02F82562"/>
    <w:multiLevelType w:val="hybridMultilevel"/>
    <w:tmpl w:val="A2E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1541"/>
    <w:multiLevelType w:val="hybridMultilevel"/>
    <w:tmpl w:val="0A6047EC"/>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469560D"/>
    <w:multiLevelType w:val="multilevel"/>
    <w:tmpl w:val="FC04C02E"/>
    <w:lvl w:ilvl="0">
      <w:start w:val="6"/>
      <w:numFmt w:val="decimal"/>
      <w:lvlText w:val="%1"/>
      <w:lvlJc w:val="left"/>
      <w:pPr>
        <w:ind w:left="420" w:hanging="420"/>
      </w:pPr>
      <w:rPr>
        <w:rFonts w:eastAsiaTheme="minorHAnsi" w:hint="default"/>
      </w:rPr>
    </w:lvl>
    <w:lvl w:ilvl="1">
      <w:start w:val="11"/>
      <w:numFmt w:val="decimal"/>
      <w:lvlText w:val="%1.%2"/>
      <w:lvlJc w:val="left"/>
      <w:pPr>
        <w:ind w:left="780" w:hanging="4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E761F"/>
    <w:multiLevelType w:val="multilevel"/>
    <w:tmpl w:val="CBA0455E"/>
    <w:lvl w:ilvl="0">
      <w:start w:val="1"/>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BB75C4"/>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0" w15:restartNumberingAfterBreak="0">
    <w:nsid w:val="05D449A7"/>
    <w:multiLevelType w:val="multilevel"/>
    <w:tmpl w:val="A0C42FB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5EC5343"/>
    <w:multiLevelType w:val="hybridMultilevel"/>
    <w:tmpl w:val="0C42A18E"/>
    <w:lvl w:ilvl="0" w:tplc="5D9E0A5A">
      <w:start w:val="1"/>
      <w:numFmt w:val="decimal"/>
      <w:lvlText w:val="1.%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70382F"/>
    <w:multiLevelType w:val="hybridMultilevel"/>
    <w:tmpl w:val="24449E9C"/>
    <w:lvl w:ilvl="0" w:tplc="409E518A">
      <w:numFmt w:val="bullet"/>
      <w:lvlText w:val=""/>
      <w:lvlJc w:val="left"/>
      <w:pPr>
        <w:ind w:left="465" w:hanging="360"/>
      </w:pPr>
      <w:rPr>
        <w:rFonts w:ascii="Symbol" w:eastAsia="Symbol" w:hAnsi="Symbol" w:cs="Symbol" w:hint="default"/>
        <w:w w:val="100"/>
        <w:sz w:val="24"/>
        <w:szCs w:val="24"/>
        <w:lang w:val="en-US" w:eastAsia="en-US" w:bidi="en-US"/>
      </w:rPr>
    </w:lvl>
    <w:lvl w:ilvl="1" w:tplc="70980302">
      <w:numFmt w:val="bullet"/>
      <w:lvlText w:val="•"/>
      <w:lvlJc w:val="left"/>
      <w:pPr>
        <w:ind w:left="836" w:hanging="360"/>
      </w:pPr>
      <w:rPr>
        <w:rFonts w:hint="default"/>
        <w:lang w:val="en-US" w:eastAsia="en-US" w:bidi="en-US"/>
      </w:rPr>
    </w:lvl>
    <w:lvl w:ilvl="2" w:tplc="CCD8FD2C">
      <w:numFmt w:val="bullet"/>
      <w:lvlText w:val="•"/>
      <w:lvlJc w:val="left"/>
      <w:pPr>
        <w:ind w:left="1212" w:hanging="360"/>
      </w:pPr>
      <w:rPr>
        <w:rFonts w:hint="default"/>
        <w:lang w:val="en-US" w:eastAsia="en-US" w:bidi="en-US"/>
      </w:rPr>
    </w:lvl>
    <w:lvl w:ilvl="3" w:tplc="04F8FC32">
      <w:numFmt w:val="bullet"/>
      <w:lvlText w:val="•"/>
      <w:lvlJc w:val="left"/>
      <w:pPr>
        <w:ind w:left="1588" w:hanging="360"/>
      </w:pPr>
      <w:rPr>
        <w:rFonts w:hint="default"/>
        <w:lang w:val="en-US" w:eastAsia="en-US" w:bidi="en-US"/>
      </w:rPr>
    </w:lvl>
    <w:lvl w:ilvl="4" w:tplc="C7BC1E1E">
      <w:numFmt w:val="bullet"/>
      <w:lvlText w:val="•"/>
      <w:lvlJc w:val="left"/>
      <w:pPr>
        <w:ind w:left="1965" w:hanging="360"/>
      </w:pPr>
      <w:rPr>
        <w:rFonts w:hint="default"/>
        <w:lang w:val="en-US" w:eastAsia="en-US" w:bidi="en-US"/>
      </w:rPr>
    </w:lvl>
    <w:lvl w:ilvl="5" w:tplc="EA486F1C">
      <w:numFmt w:val="bullet"/>
      <w:lvlText w:val="•"/>
      <w:lvlJc w:val="left"/>
      <w:pPr>
        <w:ind w:left="2341" w:hanging="360"/>
      </w:pPr>
      <w:rPr>
        <w:rFonts w:hint="default"/>
        <w:lang w:val="en-US" w:eastAsia="en-US" w:bidi="en-US"/>
      </w:rPr>
    </w:lvl>
    <w:lvl w:ilvl="6" w:tplc="EC448042">
      <w:numFmt w:val="bullet"/>
      <w:lvlText w:val="•"/>
      <w:lvlJc w:val="left"/>
      <w:pPr>
        <w:ind w:left="2717" w:hanging="360"/>
      </w:pPr>
      <w:rPr>
        <w:rFonts w:hint="default"/>
        <w:lang w:val="en-US" w:eastAsia="en-US" w:bidi="en-US"/>
      </w:rPr>
    </w:lvl>
    <w:lvl w:ilvl="7" w:tplc="FD565A88">
      <w:numFmt w:val="bullet"/>
      <w:lvlText w:val="•"/>
      <w:lvlJc w:val="left"/>
      <w:pPr>
        <w:ind w:left="3094" w:hanging="360"/>
      </w:pPr>
      <w:rPr>
        <w:rFonts w:hint="default"/>
        <w:lang w:val="en-US" w:eastAsia="en-US" w:bidi="en-US"/>
      </w:rPr>
    </w:lvl>
    <w:lvl w:ilvl="8" w:tplc="8B5E029E">
      <w:numFmt w:val="bullet"/>
      <w:lvlText w:val="•"/>
      <w:lvlJc w:val="left"/>
      <w:pPr>
        <w:ind w:left="3470" w:hanging="360"/>
      </w:pPr>
      <w:rPr>
        <w:rFonts w:hint="default"/>
        <w:lang w:val="en-US" w:eastAsia="en-US" w:bidi="en-US"/>
      </w:rPr>
    </w:lvl>
  </w:abstractNum>
  <w:abstractNum w:abstractNumId="1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A685B83"/>
    <w:multiLevelType w:val="multilevel"/>
    <w:tmpl w:val="55DC56C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A9E0C91"/>
    <w:multiLevelType w:val="hybridMultilevel"/>
    <w:tmpl w:val="6BB8CB22"/>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0BA14DCB"/>
    <w:multiLevelType w:val="hybridMultilevel"/>
    <w:tmpl w:val="73BEE4E6"/>
    <w:lvl w:ilvl="0" w:tplc="07CC6CBC">
      <w:numFmt w:val="bullet"/>
      <w:lvlText w:val=""/>
      <w:lvlJc w:val="left"/>
      <w:pPr>
        <w:ind w:left="306" w:hanging="195"/>
      </w:pPr>
      <w:rPr>
        <w:rFonts w:ascii="Symbol" w:eastAsia="Symbol" w:hAnsi="Symbol" w:cs="Symbol" w:hint="default"/>
        <w:w w:val="100"/>
        <w:sz w:val="24"/>
        <w:szCs w:val="24"/>
        <w:lang w:val="en-US" w:eastAsia="en-US" w:bidi="en-US"/>
      </w:rPr>
    </w:lvl>
    <w:lvl w:ilvl="1" w:tplc="C0DE9B76">
      <w:numFmt w:val="bullet"/>
      <w:lvlText w:val="•"/>
      <w:lvlJc w:val="left"/>
      <w:pPr>
        <w:ind w:left="665" w:hanging="195"/>
      </w:pPr>
      <w:rPr>
        <w:rFonts w:hint="default"/>
        <w:lang w:val="en-US" w:eastAsia="en-US" w:bidi="en-US"/>
      </w:rPr>
    </w:lvl>
    <w:lvl w:ilvl="2" w:tplc="91A04964">
      <w:numFmt w:val="bullet"/>
      <w:lvlText w:val="•"/>
      <w:lvlJc w:val="left"/>
      <w:pPr>
        <w:ind w:left="1030" w:hanging="195"/>
      </w:pPr>
      <w:rPr>
        <w:rFonts w:hint="default"/>
        <w:lang w:val="en-US" w:eastAsia="en-US" w:bidi="en-US"/>
      </w:rPr>
    </w:lvl>
    <w:lvl w:ilvl="3" w:tplc="E35E0D9C">
      <w:numFmt w:val="bullet"/>
      <w:lvlText w:val="•"/>
      <w:lvlJc w:val="left"/>
      <w:pPr>
        <w:ind w:left="1395" w:hanging="195"/>
      </w:pPr>
      <w:rPr>
        <w:rFonts w:hint="default"/>
        <w:lang w:val="en-US" w:eastAsia="en-US" w:bidi="en-US"/>
      </w:rPr>
    </w:lvl>
    <w:lvl w:ilvl="4" w:tplc="6820F34A">
      <w:numFmt w:val="bullet"/>
      <w:lvlText w:val="•"/>
      <w:lvlJc w:val="left"/>
      <w:pPr>
        <w:ind w:left="1760" w:hanging="195"/>
      </w:pPr>
      <w:rPr>
        <w:rFonts w:hint="default"/>
        <w:lang w:val="en-US" w:eastAsia="en-US" w:bidi="en-US"/>
      </w:rPr>
    </w:lvl>
    <w:lvl w:ilvl="5" w:tplc="1A441F8A">
      <w:numFmt w:val="bullet"/>
      <w:lvlText w:val="•"/>
      <w:lvlJc w:val="left"/>
      <w:pPr>
        <w:ind w:left="2125" w:hanging="195"/>
      </w:pPr>
      <w:rPr>
        <w:rFonts w:hint="default"/>
        <w:lang w:val="en-US" w:eastAsia="en-US" w:bidi="en-US"/>
      </w:rPr>
    </w:lvl>
    <w:lvl w:ilvl="6" w:tplc="433010CE">
      <w:numFmt w:val="bullet"/>
      <w:lvlText w:val="•"/>
      <w:lvlJc w:val="left"/>
      <w:pPr>
        <w:ind w:left="2490" w:hanging="195"/>
      </w:pPr>
      <w:rPr>
        <w:rFonts w:hint="default"/>
        <w:lang w:val="en-US" w:eastAsia="en-US" w:bidi="en-US"/>
      </w:rPr>
    </w:lvl>
    <w:lvl w:ilvl="7" w:tplc="33A4A5F4">
      <w:numFmt w:val="bullet"/>
      <w:lvlText w:val="•"/>
      <w:lvlJc w:val="left"/>
      <w:pPr>
        <w:ind w:left="2855" w:hanging="195"/>
      </w:pPr>
      <w:rPr>
        <w:rFonts w:hint="default"/>
        <w:lang w:val="en-US" w:eastAsia="en-US" w:bidi="en-US"/>
      </w:rPr>
    </w:lvl>
    <w:lvl w:ilvl="8" w:tplc="35C4EC78">
      <w:numFmt w:val="bullet"/>
      <w:lvlText w:val="•"/>
      <w:lvlJc w:val="left"/>
      <w:pPr>
        <w:ind w:left="3220" w:hanging="195"/>
      </w:pPr>
      <w:rPr>
        <w:rFonts w:hint="default"/>
        <w:lang w:val="en-US" w:eastAsia="en-US" w:bidi="en-US"/>
      </w:rPr>
    </w:lvl>
  </w:abstractNum>
  <w:abstractNum w:abstractNumId="18"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441BC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0" w15:restartNumberingAfterBreak="0">
    <w:nsid w:val="0F777516"/>
    <w:multiLevelType w:val="multilevel"/>
    <w:tmpl w:val="F67CA2FA"/>
    <w:lvl w:ilvl="0">
      <w:start w:val="3"/>
      <w:numFmt w:val="decimal"/>
      <w:lvlText w:val="%1"/>
      <w:lvlJc w:val="left"/>
      <w:pPr>
        <w:ind w:left="455" w:hanging="360"/>
        <w:jc w:val="left"/>
      </w:pPr>
      <w:rPr>
        <w:rFonts w:hint="default"/>
        <w:lang w:val="en-US" w:eastAsia="en-US" w:bidi="en-US"/>
      </w:rPr>
    </w:lvl>
    <w:lvl w:ilvl="1">
      <w:start w:val="1"/>
      <w:numFmt w:val="decimal"/>
      <w:lvlText w:val="%1.%2"/>
      <w:lvlJc w:val="left"/>
      <w:pPr>
        <w:ind w:left="455"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65" w:hanging="360"/>
      </w:pPr>
      <w:rPr>
        <w:rFonts w:hint="default"/>
        <w:lang w:val="en-US" w:eastAsia="en-US" w:bidi="en-US"/>
      </w:rPr>
    </w:lvl>
    <w:lvl w:ilvl="3">
      <w:numFmt w:val="bullet"/>
      <w:lvlText w:val="•"/>
      <w:lvlJc w:val="left"/>
      <w:pPr>
        <w:ind w:left="1668" w:hanging="360"/>
      </w:pPr>
      <w:rPr>
        <w:rFonts w:hint="default"/>
        <w:lang w:val="en-US" w:eastAsia="en-US" w:bidi="en-US"/>
      </w:rPr>
    </w:lvl>
    <w:lvl w:ilvl="4">
      <w:numFmt w:val="bullet"/>
      <w:lvlText w:val="•"/>
      <w:lvlJc w:val="left"/>
      <w:pPr>
        <w:ind w:left="2070" w:hanging="360"/>
      </w:pPr>
      <w:rPr>
        <w:rFonts w:hint="default"/>
        <w:lang w:val="en-US" w:eastAsia="en-US" w:bidi="en-US"/>
      </w:rPr>
    </w:lvl>
    <w:lvl w:ilvl="5">
      <w:numFmt w:val="bullet"/>
      <w:lvlText w:val="•"/>
      <w:lvlJc w:val="left"/>
      <w:pPr>
        <w:ind w:left="2473" w:hanging="360"/>
      </w:pPr>
      <w:rPr>
        <w:rFonts w:hint="default"/>
        <w:lang w:val="en-US" w:eastAsia="en-US" w:bidi="en-US"/>
      </w:rPr>
    </w:lvl>
    <w:lvl w:ilvl="6">
      <w:numFmt w:val="bullet"/>
      <w:lvlText w:val="•"/>
      <w:lvlJc w:val="left"/>
      <w:pPr>
        <w:ind w:left="2876" w:hanging="360"/>
      </w:pPr>
      <w:rPr>
        <w:rFonts w:hint="default"/>
        <w:lang w:val="en-US" w:eastAsia="en-US" w:bidi="en-US"/>
      </w:rPr>
    </w:lvl>
    <w:lvl w:ilvl="7">
      <w:numFmt w:val="bullet"/>
      <w:lvlText w:val="•"/>
      <w:lvlJc w:val="left"/>
      <w:pPr>
        <w:ind w:left="3278" w:hanging="360"/>
      </w:pPr>
      <w:rPr>
        <w:rFonts w:hint="default"/>
        <w:lang w:val="en-US" w:eastAsia="en-US" w:bidi="en-US"/>
      </w:rPr>
    </w:lvl>
    <w:lvl w:ilvl="8">
      <w:numFmt w:val="bullet"/>
      <w:lvlText w:val="•"/>
      <w:lvlJc w:val="left"/>
      <w:pPr>
        <w:ind w:left="3681" w:hanging="360"/>
      </w:pPr>
      <w:rPr>
        <w:rFonts w:hint="default"/>
        <w:lang w:val="en-US" w:eastAsia="en-US" w:bidi="en-US"/>
      </w:rPr>
    </w:lvl>
  </w:abstractNum>
  <w:abstractNum w:abstractNumId="21"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2AD336A"/>
    <w:multiLevelType w:val="multilevel"/>
    <w:tmpl w:val="53C06770"/>
    <w:lvl w:ilvl="0">
      <w:start w:val="2"/>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13280689"/>
    <w:multiLevelType w:val="multilevel"/>
    <w:tmpl w:val="DE0888C8"/>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053A34"/>
    <w:multiLevelType w:val="multilevel"/>
    <w:tmpl w:val="A6E6758E"/>
    <w:lvl w:ilvl="0">
      <w:start w:val="1"/>
      <w:numFmt w:val="decimal"/>
      <w:lvlText w:val="%1."/>
      <w:lvlJc w:val="left"/>
      <w:pPr>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15:restartNumberingAfterBreak="0">
    <w:nsid w:val="15A50C13"/>
    <w:multiLevelType w:val="hybridMultilevel"/>
    <w:tmpl w:val="E0FE3414"/>
    <w:lvl w:ilvl="0" w:tplc="B1B4DB5A">
      <w:start w:val="1"/>
      <w:numFmt w:val="decimal"/>
      <w:isLg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5B32305"/>
    <w:multiLevelType w:val="multilevel"/>
    <w:tmpl w:val="07D277A8"/>
    <w:lvl w:ilvl="0">
      <w:start w:val="2"/>
      <w:numFmt w:val="decimal"/>
      <w:lvlText w:val="%1"/>
      <w:lvlJc w:val="left"/>
      <w:pPr>
        <w:ind w:left="472" w:hanging="360"/>
        <w:jc w:val="left"/>
      </w:pPr>
      <w:rPr>
        <w:rFonts w:hint="default"/>
        <w:lang w:val="en-US" w:eastAsia="en-US" w:bidi="en-US"/>
      </w:rPr>
    </w:lvl>
    <w:lvl w:ilvl="1">
      <w:start w:val="1"/>
      <w:numFmt w:val="decimal"/>
      <w:lvlText w:val="%1.%2"/>
      <w:lvlJc w:val="left"/>
      <w:pPr>
        <w:ind w:left="472"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00" w:hanging="360"/>
      </w:pPr>
      <w:rPr>
        <w:rFonts w:hint="default"/>
        <w:lang w:val="en-US" w:eastAsia="en-US" w:bidi="en-US"/>
      </w:rPr>
    </w:lvl>
    <w:lvl w:ilvl="3">
      <w:numFmt w:val="bullet"/>
      <w:lvlText w:val="•"/>
      <w:lvlJc w:val="left"/>
      <w:pPr>
        <w:ind w:left="1710" w:hanging="360"/>
      </w:pPr>
      <w:rPr>
        <w:rFonts w:hint="default"/>
        <w:lang w:val="en-US" w:eastAsia="en-US" w:bidi="en-US"/>
      </w:rPr>
    </w:lvl>
    <w:lvl w:ilvl="4">
      <w:numFmt w:val="bullet"/>
      <w:lvlText w:val="•"/>
      <w:lvlJc w:val="left"/>
      <w:pPr>
        <w:ind w:left="2121" w:hanging="360"/>
      </w:pPr>
      <w:rPr>
        <w:rFonts w:hint="default"/>
        <w:lang w:val="en-US" w:eastAsia="en-US" w:bidi="en-US"/>
      </w:rPr>
    </w:lvl>
    <w:lvl w:ilvl="5">
      <w:numFmt w:val="bullet"/>
      <w:lvlText w:val="•"/>
      <w:lvlJc w:val="left"/>
      <w:pPr>
        <w:ind w:left="2531" w:hanging="360"/>
      </w:pPr>
      <w:rPr>
        <w:rFonts w:hint="default"/>
        <w:lang w:val="en-US" w:eastAsia="en-US" w:bidi="en-US"/>
      </w:rPr>
    </w:lvl>
    <w:lvl w:ilvl="6">
      <w:numFmt w:val="bullet"/>
      <w:lvlText w:val="•"/>
      <w:lvlJc w:val="left"/>
      <w:pPr>
        <w:ind w:left="2941" w:hanging="360"/>
      </w:pPr>
      <w:rPr>
        <w:rFonts w:hint="default"/>
        <w:lang w:val="en-US" w:eastAsia="en-US" w:bidi="en-US"/>
      </w:rPr>
    </w:lvl>
    <w:lvl w:ilvl="7">
      <w:numFmt w:val="bullet"/>
      <w:lvlText w:val="•"/>
      <w:lvlJc w:val="left"/>
      <w:pPr>
        <w:ind w:left="3352" w:hanging="360"/>
      </w:pPr>
      <w:rPr>
        <w:rFonts w:hint="default"/>
        <w:lang w:val="en-US" w:eastAsia="en-US" w:bidi="en-US"/>
      </w:rPr>
    </w:lvl>
    <w:lvl w:ilvl="8">
      <w:numFmt w:val="bullet"/>
      <w:lvlText w:val="•"/>
      <w:lvlJc w:val="left"/>
      <w:pPr>
        <w:ind w:left="3762" w:hanging="360"/>
      </w:pPr>
      <w:rPr>
        <w:rFonts w:hint="default"/>
        <w:lang w:val="en-US" w:eastAsia="en-US" w:bidi="en-US"/>
      </w:rPr>
    </w:lvl>
  </w:abstractNum>
  <w:abstractNum w:abstractNumId="27" w15:restartNumberingAfterBreak="0">
    <w:nsid w:val="17652CBB"/>
    <w:multiLevelType w:val="multilevel"/>
    <w:tmpl w:val="9BB6047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FB3931"/>
    <w:multiLevelType w:val="hybridMultilevel"/>
    <w:tmpl w:val="B950B428"/>
    <w:lvl w:ilvl="0" w:tplc="D3FAC8A2">
      <w:numFmt w:val="bullet"/>
      <w:lvlText w:val=""/>
      <w:lvlJc w:val="left"/>
      <w:pPr>
        <w:ind w:left="579" w:hanging="159"/>
      </w:pPr>
      <w:rPr>
        <w:rFonts w:ascii="Symbol" w:eastAsia="Symbol" w:hAnsi="Symbol" w:cs="Symbol" w:hint="default"/>
        <w:w w:val="100"/>
        <w:sz w:val="24"/>
        <w:szCs w:val="24"/>
        <w:lang w:val="en-US" w:eastAsia="en-US" w:bidi="en-US"/>
      </w:rPr>
    </w:lvl>
    <w:lvl w:ilvl="1" w:tplc="6DFA9878">
      <w:numFmt w:val="bullet"/>
      <w:lvlText w:val=""/>
      <w:lvlJc w:val="left"/>
      <w:pPr>
        <w:ind w:left="614" w:hanging="188"/>
      </w:pPr>
      <w:rPr>
        <w:rFonts w:ascii="Symbol" w:eastAsia="Symbol" w:hAnsi="Symbol" w:cs="Symbol" w:hint="default"/>
        <w:w w:val="100"/>
        <w:sz w:val="24"/>
        <w:szCs w:val="24"/>
        <w:lang w:val="en-US" w:eastAsia="en-US" w:bidi="en-US"/>
      </w:rPr>
    </w:lvl>
    <w:lvl w:ilvl="2" w:tplc="C9CAD3B0">
      <w:numFmt w:val="bullet"/>
      <w:lvlText w:val=""/>
      <w:lvlJc w:val="left"/>
      <w:pPr>
        <w:ind w:left="472" w:hanging="188"/>
      </w:pPr>
      <w:rPr>
        <w:rFonts w:ascii="Symbol" w:eastAsia="Symbol" w:hAnsi="Symbol" w:cs="Symbol" w:hint="default"/>
        <w:w w:val="100"/>
        <w:sz w:val="24"/>
        <w:szCs w:val="24"/>
        <w:lang w:val="en-US" w:eastAsia="en-US" w:bidi="en-US"/>
      </w:rPr>
    </w:lvl>
    <w:lvl w:ilvl="3" w:tplc="933E39FA">
      <w:numFmt w:val="bullet"/>
      <w:lvlText w:val="•"/>
      <w:lvlJc w:val="left"/>
      <w:pPr>
        <w:ind w:left="840" w:hanging="188"/>
      </w:pPr>
      <w:rPr>
        <w:rFonts w:hint="default"/>
        <w:lang w:val="en-US" w:eastAsia="en-US" w:bidi="en-US"/>
      </w:rPr>
    </w:lvl>
    <w:lvl w:ilvl="4" w:tplc="AEDCBD6C">
      <w:numFmt w:val="bullet"/>
      <w:lvlText w:val="•"/>
      <w:lvlJc w:val="left"/>
      <w:pPr>
        <w:ind w:left="1718" w:hanging="188"/>
      </w:pPr>
      <w:rPr>
        <w:rFonts w:hint="default"/>
        <w:lang w:val="en-US" w:eastAsia="en-US" w:bidi="en-US"/>
      </w:rPr>
    </w:lvl>
    <w:lvl w:ilvl="5" w:tplc="8AFC67EE">
      <w:numFmt w:val="bullet"/>
      <w:lvlText w:val="•"/>
      <w:lvlJc w:val="left"/>
      <w:pPr>
        <w:ind w:left="2597" w:hanging="188"/>
      </w:pPr>
      <w:rPr>
        <w:rFonts w:hint="default"/>
        <w:lang w:val="en-US" w:eastAsia="en-US" w:bidi="en-US"/>
      </w:rPr>
    </w:lvl>
    <w:lvl w:ilvl="6" w:tplc="998CFEBE">
      <w:numFmt w:val="bullet"/>
      <w:lvlText w:val="•"/>
      <w:lvlJc w:val="left"/>
      <w:pPr>
        <w:ind w:left="3475" w:hanging="188"/>
      </w:pPr>
      <w:rPr>
        <w:rFonts w:hint="default"/>
        <w:lang w:val="en-US" w:eastAsia="en-US" w:bidi="en-US"/>
      </w:rPr>
    </w:lvl>
    <w:lvl w:ilvl="7" w:tplc="6DF82806">
      <w:numFmt w:val="bullet"/>
      <w:lvlText w:val="•"/>
      <w:lvlJc w:val="left"/>
      <w:pPr>
        <w:ind w:left="4354" w:hanging="188"/>
      </w:pPr>
      <w:rPr>
        <w:rFonts w:hint="default"/>
        <w:lang w:val="en-US" w:eastAsia="en-US" w:bidi="en-US"/>
      </w:rPr>
    </w:lvl>
    <w:lvl w:ilvl="8" w:tplc="DCF436D8">
      <w:numFmt w:val="bullet"/>
      <w:lvlText w:val="•"/>
      <w:lvlJc w:val="left"/>
      <w:pPr>
        <w:ind w:left="5233" w:hanging="188"/>
      </w:pPr>
      <w:rPr>
        <w:rFonts w:hint="default"/>
        <w:lang w:val="en-US" w:eastAsia="en-US" w:bidi="en-US"/>
      </w:rPr>
    </w:lvl>
  </w:abstractNum>
  <w:abstractNum w:abstractNumId="29"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F76CF3"/>
    <w:multiLevelType w:val="hybridMultilevel"/>
    <w:tmpl w:val="D1D212F4"/>
    <w:lvl w:ilvl="0" w:tplc="8D2A1060">
      <w:numFmt w:val="bullet"/>
      <w:lvlText w:val=""/>
      <w:lvlJc w:val="left"/>
      <w:pPr>
        <w:ind w:left="475" w:hanging="360"/>
      </w:pPr>
      <w:rPr>
        <w:rFonts w:ascii="Symbol" w:eastAsia="Symbol" w:hAnsi="Symbol" w:cs="Symbol" w:hint="default"/>
        <w:w w:val="100"/>
        <w:sz w:val="24"/>
        <w:szCs w:val="24"/>
        <w:lang w:val="en-US" w:eastAsia="en-US" w:bidi="en-US"/>
      </w:rPr>
    </w:lvl>
    <w:lvl w:ilvl="1" w:tplc="B23E77D0">
      <w:numFmt w:val="bullet"/>
      <w:lvlText w:val="•"/>
      <w:lvlJc w:val="left"/>
      <w:pPr>
        <w:ind w:left="843" w:hanging="360"/>
      </w:pPr>
      <w:rPr>
        <w:rFonts w:hint="default"/>
        <w:lang w:val="en-US" w:eastAsia="en-US" w:bidi="en-US"/>
      </w:rPr>
    </w:lvl>
    <w:lvl w:ilvl="2" w:tplc="0590BB94">
      <w:numFmt w:val="bullet"/>
      <w:lvlText w:val="•"/>
      <w:lvlJc w:val="left"/>
      <w:pPr>
        <w:ind w:left="1206" w:hanging="360"/>
      </w:pPr>
      <w:rPr>
        <w:rFonts w:hint="default"/>
        <w:lang w:val="en-US" w:eastAsia="en-US" w:bidi="en-US"/>
      </w:rPr>
    </w:lvl>
    <w:lvl w:ilvl="3" w:tplc="CBB225DE">
      <w:numFmt w:val="bullet"/>
      <w:lvlText w:val="•"/>
      <w:lvlJc w:val="left"/>
      <w:pPr>
        <w:ind w:left="1570" w:hanging="360"/>
      </w:pPr>
      <w:rPr>
        <w:rFonts w:hint="default"/>
        <w:lang w:val="en-US" w:eastAsia="en-US" w:bidi="en-US"/>
      </w:rPr>
    </w:lvl>
    <w:lvl w:ilvl="4" w:tplc="2DEABE60">
      <w:numFmt w:val="bullet"/>
      <w:lvlText w:val="•"/>
      <w:lvlJc w:val="left"/>
      <w:pPr>
        <w:ind w:left="1933" w:hanging="360"/>
      </w:pPr>
      <w:rPr>
        <w:rFonts w:hint="default"/>
        <w:lang w:val="en-US" w:eastAsia="en-US" w:bidi="en-US"/>
      </w:rPr>
    </w:lvl>
    <w:lvl w:ilvl="5" w:tplc="2382B516">
      <w:numFmt w:val="bullet"/>
      <w:lvlText w:val="•"/>
      <w:lvlJc w:val="left"/>
      <w:pPr>
        <w:ind w:left="2297" w:hanging="360"/>
      </w:pPr>
      <w:rPr>
        <w:rFonts w:hint="default"/>
        <w:lang w:val="en-US" w:eastAsia="en-US" w:bidi="en-US"/>
      </w:rPr>
    </w:lvl>
    <w:lvl w:ilvl="6" w:tplc="97984640">
      <w:numFmt w:val="bullet"/>
      <w:lvlText w:val="•"/>
      <w:lvlJc w:val="left"/>
      <w:pPr>
        <w:ind w:left="2660" w:hanging="360"/>
      </w:pPr>
      <w:rPr>
        <w:rFonts w:hint="default"/>
        <w:lang w:val="en-US" w:eastAsia="en-US" w:bidi="en-US"/>
      </w:rPr>
    </w:lvl>
    <w:lvl w:ilvl="7" w:tplc="6398228A">
      <w:numFmt w:val="bullet"/>
      <w:lvlText w:val="•"/>
      <w:lvlJc w:val="left"/>
      <w:pPr>
        <w:ind w:left="3023" w:hanging="360"/>
      </w:pPr>
      <w:rPr>
        <w:rFonts w:hint="default"/>
        <w:lang w:val="en-US" w:eastAsia="en-US" w:bidi="en-US"/>
      </w:rPr>
    </w:lvl>
    <w:lvl w:ilvl="8" w:tplc="6262C788">
      <w:numFmt w:val="bullet"/>
      <w:lvlText w:val="•"/>
      <w:lvlJc w:val="left"/>
      <w:pPr>
        <w:ind w:left="3387" w:hanging="360"/>
      </w:pPr>
      <w:rPr>
        <w:rFonts w:hint="default"/>
        <w:lang w:val="en-US" w:eastAsia="en-US" w:bidi="en-US"/>
      </w:rPr>
    </w:lvl>
  </w:abstractNum>
  <w:abstractNum w:abstractNumId="32"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9AA4D4C"/>
    <w:multiLevelType w:val="hybridMultilevel"/>
    <w:tmpl w:val="372AC58E"/>
    <w:lvl w:ilvl="0" w:tplc="7EF26EFE">
      <w:numFmt w:val="bullet"/>
      <w:lvlText w:val=""/>
      <w:lvlJc w:val="left"/>
      <w:pPr>
        <w:ind w:left="475" w:hanging="360"/>
      </w:pPr>
      <w:rPr>
        <w:rFonts w:ascii="Symbol" w:eastAsia="Symbol" w:hAnsi="Symbol" w:cs="Symbol" w:hint="default"/>
        <w:w w:val="100"/>
        <w:sz w:val="24"/>
        <w:szCs w:val="24"/>
        <w:lang w:val="en-US" w:eastAsia="en-US" w:bidi="en-US"/>
      </w:rPr>
    </w:lvl>
    <w:lvl w:ilvl="1" w:tplc="9AAE97DE">
      <w:numFmt w:val="bullet"/>
      <w:lvlText w:val="•"/>
      <w:lvlJc w:val="left"/>
      <w:pPr>
        <w:ind w:left="843" w:hanging="360"/>
      </w:pPr>
      <w:rPr>
        <w:rFonts w:hint="default"/>
        <w:lang w:val="en-US" w:eastAsia="en-US" w:bidi="en-US"/>
      </w:rPr>
    </w:lvl>
    <w:lvl w:ilvl="2" w:tplc="B8CE57CC">
      <w:numFmt w:val="bullet"/>
      <w:lvlText w:val="•"/>
      <w:lvlJc w:val="left"/>
      <w:pPr>
        <w:ind w:left="1206" w:hanging="360"/>
      </w:pPr>
      <w:rPr>
        <w:rFonts w:hint="default"/>
        <w:lang w:val="en-US" w:eastAsia="en-US" w:bidi="en-US"/>
      </w:rPr>
    </w:lvl>
    <w:lvl w:ilvl="3" w:tplc="C80A9B8A">
      <w:numFmt w:val="bullet"/>
      <w:lvlText w:val="•"/>
      <w:lvlJc w:val="left"/>
      <w:pPr>
        <w:ind w:left="1570" w:hanging="360"/>
      </w:pPr>
      <w:rPr>
        <w:rFonts w:hint="default"/>
        <w:lang w:val="en-US" w:eastAsia="en-US" w:bidi="en-US"/>
      </w:rPr>
    </w:lvl>
    <w:lvl w:ilvl="4" w:tplc="9530F6A6">
      <w:numFmt w:val="bullet"/>
      <w:lvlText w:val="•"/>
      <w:lvlJc w:val="left"/>
      <w:pPr>
        <w:ind w:left="1933" w:hanging="360"/>
      </w:pPr>
      <w:rPr>
        <w:rFonts w:hint="default"/>
        <w:lang w:val="en-US" w:eastAsia="en-US" w:bidi="en-US"/>
      </w:rPr>
    </w:lvl>
    <w:lvl w:ilvl="5" w:tplc="C94AD096">
      <w:numFmt w:val="bullet"/>
      <w:lvlText w:val="•"/>
      <w:lvlJc w:val="left"/>
      <w:pPr>
        <w:ind w:left="2297" w:hanging="360"/>
      </w:pPr>
      <w:rPr>
        <w:rFonts w:hint="default"/>
        <w:lang w:val="en-US" w:eastAsia="en-US" w:bidi="en-US"/>
      </w:rPr>
    </w:lvl>
    <w:lvl w:ilvl="6" w:tplc="93243BDA">
      <w:numFmt w:val="bullet"/>
      <w:lvlText w:val="•"/>
      <w:lvlJc w:val="left"/>
      <w:pPr>
        <w:ind w:left="2660" w:hanging="360"/>
      </w:pPr>
      <w:rPr>
        <w:rFonts w:hint="default"/>
        <w:lang w:val="en-US" w:eastAsia="en-US" w:bidi="en-US"/>
      </w:rPr>
    </w:lvl>
    <w:lvl w:ilvl="7" w:tplc="8F80C282">
      <w:numFmt w:val="bullet"/>
      <w:lvlText w:val="•"/>
      <w:lvlJc w:val="left"/>
      <w:pPr>
        <w:ind w:left="3023" w:hanging="360"/>
      </w:pPr>
      <w:rPr>
        <w:rFonts w:hint="default"/>
        <w:lang w:val="en-US" w:eastAsia="en-US" w:bidi="en-US"/>
      </w:rPr>
    </w:lvl>
    <w:lvl w:ilvl="8" w:tplc="7A684926">
      <w:numFmt w:val="bullet"/>
      <w:lvlText w:val="•"/>
      <w:lvlJc w:val="left"/>
      <w:pPr>
        <w:ind w:left="3387" w:hanging="360"/>
      </w:pPr>
      <w:rPr>
        <w:rFonts w:hint="default"/>
        <w:lang w:val="en-US" w:eastAsia="en-US" w:bidi="en-US"/>
      </w:rPr>
    </w:lvl>
  </w:abstractNum>
  <w:abstractNum w:abstractNumId="34" w15:restartNumberingAfterBreak="0">
    <w:nsid w:val="19B029AC"/>
    <w:multiLevelType w:val="multilevel"/>
    <w:tmpl w:val="0F86F234"/>
    <w:lvl w:ilvl="0">
      <w:start w:val="4"/>
      <w:numFmt w:val="decimal"/>
      <w:lvlText w:val="%1"/>
      <w:lvlJc w:val="left"/>
      <w:pPr>
        <w:ind w:left="455" w:hanging="360"/>
        <w:jc w:val="left"/>
      </w:pPr>
      <w:rPr>
        <w:rFonts w:hint="default"/>
        <w:lang w:val="en-US" w:eastAsia="en-US" w:bidi="en-US"/>
      </w:rPr>
    </w:lvl>
    <w:lvl w:ilvl="1">
      <w:start w:val="1"/>
      <w:numFmt w:val="decimal"/>
      <w:lvlText w:val="%1.%2"/>
      <w:lvlJc w:val="left"/>
      <w:pPr>
        <w:ind w:left="455"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65" w:hanging="360"/>
      </w:pPr>
      <w:rPr>
        <w:rFonts w:hint="default"/>
        <w:lang w:val="en-US" w:eastAsia="en-US" w:bidi="en-US"/>
      </w:rPr>
    </w:lvl>
    <w:lvl w:ilvl="3">
      <w:numFmt w:val="bullet"/>
      <w:lvlText w:val="•"/>
      <w:lvlJc w:val="left"/>
      <w:pPr>
        <w:ind w:left="1668" w:hanging="360"/>
      </w:pPr>
      <w:rPr>
        <w:rFonts w:hint="default"/>
        <w:lang w:val="en-US" w:eastAsia="en-US" w:bidi="en-US"/>
      </w:rPr>
    </w:lvl>
    <w:lvl w:ilvl="4">
      <w:numFmt w:val="bullet"/>
      <w:lvlText w:val="•"/>
      <w:lvlJc w:val="left"/>
      <w:pPr>
        <w:ind w:left="2070" w:hanging="360"/>
      </w:pPr>
      <w:rPr>
        <w:rFonts w:hint="default"/>
        <w:lang w:val="en-US" w:eastAsia="en-US" w:bidi="en-US"/>
      </w:rPr>
    </w:lvl>
    <w:lvl w:ilvl="5">
      <w:numFmt w:val="bullet"/>
      <w:lvlText w:val="•"/>
      <w:lvlJc w:val="left"/>
      <w:pPr>
        <w:ind w:left="2473" w:hanging="360"/>
      </w:pPr>
      <w:rPr>
        <w:rFonts w:hint="default"/>
        <w:lang w:val="en-US" w:eastAsia="en-US" w:bidi="en-US"/>
      </w:rPr>
    </w:lvl>
    <w:lvl w:ilvl="6">
      <w:numFmt w:val="bullet"/>
      <w:lvlText w:val="•"/>
      <w:lvlJc w:val="left"/>
      <w:pPr>
        <w:ind w:left="2876" w:hanging="360"/>
      </w:pPr>
      <w:rPr>
        <w:rFonts w:hint="default"/>
        <w:lang w:val="en-US" w:eastAsia="en-US" w:bidi="en-US"/>
      </w:rPr>
    </w:lvl>
    <w:lvl w:ilvl="7">
      <w:numFmt w:val="bullet"/>
      <w:lvlText w:val="•"/>
      <w:lvlJc w:val="left"/>
      <w:pPr>
        <w:ind w:left="3278" w:hanging="360"/>
      </w:pPr>
      <w:rPr>
        <w:rFonts w:hint="default"/>
        <w:lang w:val="en-US" w:eastAsia="en-US" w:bidi="en-US"/>
      </w:rPr>
    </w:lvl>
    <w:lvl w:ilvl="8">
      <w:numFmt w:val="bullet"/>
      <w:lvlText w:val="•"/>
      <w:lvlJc w:val="left"/>
      <w:pPr>
        <w:ind w:left="3681" w:hanging="360"/>
      </w:pPr>
      <w:rPr>
        <w:rFonts w:hint="default"/>
        <w:lang w:val="en-US" w:eastAsia="en-US" w:bidi="en-US"/>
      </w:rPr>
    </w:lvl>
  </w:abstractNum>
  <w:abstractNum w:abstractNumId="35" w15:restartNumberingAfterBreak="0">
    <w:nsid w:val="1A2B1F20"/>
    <w:multiLevelType w:val="hybridMultilevel"/>
    <w:tmpl w:val="A608F50C"/>
    <w:lvl w:ilvl="0" w:tplc="8A6246E8">
      <w:numFmt w:val="bullet"/>
      <w:lvlText w:val=""/>
      <w:lvlJc w:val="left"/>
      <w:pPr>
        <w:ind w:left="475" w:hanging="360"/>
      </w:pPr>
      <w:rPr>
        <w:rFonts w:ascii="Symbol" w:eastAsia="Symbol" w:hAnsi="Symbol" w:cs="Symbol" w:hint="default"/>
        <w:w w:val="100"/>
        <w:sz w:val="24"/>
        <w:szCs w:val="24"/>
        <w:lang w:val="en-US" w:eastAsia="en-US" w:bidi="en-US"/>
      </w:rPr>
    </w:lvl>
    <w:lvl w:ilvl="1" w:tplc="A216A9C6">
      <w:numFmt w:val="bullet"/>
      <w:lvlText w:val="•"/>
      <w:lvlJc w:val="left"/>
      <w:pPr>
        <w:ind w:left="843" w:hanging="360"/>
      </w:pPr>
      <w:rPr>
        <w:rFonts w:hint="default"/>
        <w:lang w:val="en-US" w:eastAsia="en-US" w:bidi="en-US"/>
      </w:rPr>
    </w:lvl>
    <w:lvl w:ilvl="2" w:tplc="A9E8D79A">
      <w:numFmt w:val="bullet"/>
      <w:lvlText w:val="•"/>
      <w:lvlJc w:val="left"/>
      <w:pPr>
        <w:ind w:left="1206" w:hanging="360"/>
      </w:pPr>
      <w:rPr>
        <w:rFonts w:hint="default"/>
        <w:lang w:val="en-US" w:eastAsia="en-US" w:bidi="en-US"/>
      </w:rPr>
    </w:lvl>
    <w:lvl w:ilvl="3" w:tplc="B868204A">
      <w:numFmt w:val="bullet"/>
      <w:lvlText w:val="•"/>
      <w:lvlJc w:val="left"/>
      <w:pPr>
        <w:ind w:left="1570" w:hanging="360"/>
      </w:pPr>
      <w:rPr>
        <w:rFonts w:hint="default"/>
        <w:lang w:val="en-US" w:eastAsia="en-US" w:bidi="en-US"/>
      </w:rPr>
    </w:lvl>
    <w:lvl w:ilvl="4" w:tplc="18B2DE46">
      <w:numFmt w:val="bullet"/>
      <w:lvlText w:val="•"/>
      <w:lvlJc w:val="left"/>
      <w:pPr>
        <w:ind w:left="1933" w:hanging="360"/>
      </w:pPr>
      <w:rPr>
        <w:rFonts w:hint="default"/>
        <w:lang w:val="en-US" w:eastAsia="en-US" w:bidi="en-US"/>
      </w:rPr>
    </w:lvl>
    <w:lvl w:ilvl="5" w:tplc="E1BA1D5A">
      <w:numFmt w:val="bullet"/>
      <w:lvlText w:val="•"/>
      <w:lvlJc w:val="left"/>
      <w:pPr>
        <w:ind w:left="2297" w:hanging="360"/>
      </w:pPr>
      <w:rPr>
        <w:rFonts w:hint="default"/>
        <w:lang w:val="en-US" w:eastAsia="en-US" w:bidi="en-US"/>
      </w:rPr>
    </w:lvl>
    <w:lvl w:ilvl="6" w:tplc="8AEE2C46">
      <w:numFmt w:val="bullet"/>
      <w:lvlText w:val="•"/>
      <w:lvlJc w:val="left"/>
      <w:pPr>
        <w:ind w:left="2660" w:hanging="360"/>
      </w:pPr>
      <w:rPr>
        <w:rFonts w:hint="default"/>
        <w:lang w:val="en-US" w:eastAsia="en-US" w:bidi="en-US"/>
      </w:rPr>
    </w:lvl>
    <w:lvl w:ilvl="7" w:tplc="0176596C">
      <w:numFmt w:val="bullet"/>
      <w:lvlText w:val="•"/>
      <w:lvlJc w:val="left"/>
      <w:pPr>
        <w:ind w:left="3023" w:hanging="360"/>
      </w:pPr>
      <w:rPr>
        <w:rFonts w:hint="default"/>
        <w:lang w:val="en-US" w:eastAsia="en-US" w:bidi="en-US"/>
      </w:rPr>
    </w:lvl>
    <w:lvl w:ilvl="8" w:tplc="1FC8864E">
      <w:numFmt w:val="bullet"/>
      <w:lvlText w:val="•"/>
      <w:lvlJc w:val="left"/>
      <w:pPr>
        <w:ind w:left="3387" w:hanging="360"/>
      </w:pPr>
      <w:rPr>
        <w:rFonts w:hint="default"/>
        <w:lang w:val="en-US" w:eastAsia="en-US" w:bidi="en-US"/>
      </w:rPr>
    </w:lvl>
  </w:abstractNum>
  <w:abstractNum w:abstractNumId="3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1C1B71F8"/>
    <w:multiLevelType w:val="hybridMultilevel"/>
    <w:tmpl w:val="04707C3E"/>
    <w:lvl w:ilvl="0" w:tplc="C26E74CC">
      <w:numFmt w:val="bullet"/>
      <w:lvlText w:val=""/>
      <w:lvlJc w:val="left"/>
      <w:pPr>
        <w:ind w:left="309" w:hanging="257"/>
      </w:pPr>
      <w:rPr>
        <w:rFonts w:ascii="Symbol" w:eastAsia="Symbol" w:hAnsi="Symbol" w:cs="Symbol" w:hint="default"/>
        <w:w w:val="100"/>
        <w:sz w:val="24"/>
        <w:szCs w:val="24"/>
        <w:lang w:val="en-US" w:eastAsia="en-US" w:bidi="en-US"/>
      </w:rPr>
    </w:lvl>
    <w:lvl w:ilvl="1" w:tplc="26A616CC">
      <w:numFmt w:val="bullet"/>
      <w:lvlText w:val="•"/>
      <w:lvlJc w:val="left"/>
      <w:pPr>
        <w:ind w:left="669" w:hanging="257"/>
      </w:pPr>
      <w:rPr>
        <w:rFonts w:hint="default"/>
        <w:lang w:val="en-US" w:eastAsia="en-US" w:bidi="en-US"/>
      </w:rPr>
    </w:lvl>
    <w:lvl w:ilvl="2" w:tplc="EF32DF2E">
      <w:numFmt w:val="bullet"/>
      <w:lvlText w:val="•"/>
      <w:lvlJc w:val="left"/>
      <w:pPr>
        <w:ind w:left="1039" w:hanging="257"/>
      </w:pPr>
      <w:rPr>
        <w:rFonts w:hint="default"/>
        <w:lang w:val="en-US" w:eastAsia="en-US" w:bidi="en-US"/>
      </w:rPr>
    </w:lvl>
    <w:lvl w:ilvl="3" w:tplc="829864FE">
      <w:numFmt w:val="bullet"/>
      <w:lvlText w:val="•"/>
      <w:lvlJc w:val="left"/>
      <w:pPr>
        <w:ind w:left="1409" w:hanging="257"/>
      </w:pPr>
      <w:rPr>
        <w:rFonts w:hint="default"/>
        <w:lang w:val="en-US" w:eastAsia="en-US" w:bidi="en-US"/>
      </w:rPr>
    </w:lvl>
    <w:lvl w:ilvl="4" w:tplc="F9F61218">
      <w:numFmt w:val="bullet"/>
      <w:lvlText w:val="•"/>
      <w:lvlJc w:val="left"/>
      <w:pPr>
        <w:ind w:left="1779" w:hanging="257"/>
      </w:pPr>
      <w:rPr>
        <w:rFonts w:hint="default"/>
        <w:lang w:val="en-US" w:eastAsia="en-US" w:bidi="en-US"/>
      </w:rPr>
    </w:lvl>
    <w:lvl w:ilvl="5" w:tplc="5FAA5F06">
      <w:numFmt w:val="bullet"/>
      <w:lvlText w:val="•"/>
      <w:lvlJc w:val="left"/>
      <w:pPr>
        <w:ind w:left="2149" w:hanging="257"/>
      </w:pPr>
      <w:rPr>
        <w:rFonts w:hint="default"/>
        <w:lang w:val="en-US" w:eastAsia="en-US" w:bidi="en-US"/>
      </w:rPr>
    </w:lvl>
    <w:lvl w:ilvl="6" w:tplc="BDC49E3C">
      <w:numFmt w:val="bullet"/>
      <w:lvlText w:val="•"/>
      <w:lvlJc w:val="left"/>
      <w:pPr>
        <w:ind w:left="2519" w:hanging="257"/>
      </w:pPr>
      <w:rPr>
        <w:rFonts w:hint="default"/>
        <w:lang w:val="en-US" w:eastAsia="en-US" w:bidi="en-US"/>
      </w:rPr>
    </w:lvl>
    <w:lvl w:ilvl="7" w:tplc="EFE6E4E4">
      <w:numFmt w:val="bullet"/>
      <w:lvlText w:val="•"/>
      <w:lvlJc w:val="left"/>
      <w:pPr>
        <w:ind w:left="2889" w:hanging="257"/>
      </w:pPr>
      <w:rPr>
        <w:rFonts w:hint="default"/>
        <w:lang w:val="en-US" w:eastAsia="en-US" w:bidi="en-US"/>
      </w:rPr>
    </w:lvl>
    <w:lvl w:ilvl="8" w:tplc="C2F81578">
      <w:numFmt w:val="bullet"/>
      <w:lvlText w:val="•"/>
      <w:lvlJc w:val="left"/>
      <w:pPr>
        <w:ind w:left="3259" w:hanging="257"/>
      </w:pPr>
      <w:rPr>
        <w:rFonts w:hint="default"/>
        <w:lang w:val="en-US" w:eastAsia="en-US" w:bidi="en-US"/>
      </w:rPr>
    </w:lvl>
  </w:abstractNum>
  <w:abstractNum w:abstractNumId="38" w15:restartNumberingAfterBreak="0">
    <w:nsid w:val="1DEC29FF"/>
    <w:multiLevelType w:val="multilevel"/>
    <w:tmpl w:val="B1E06EB2"/>
    <w:lvl w:ilvl="0">
      <w:start w:val="3"/>
      <w:numFmt w:val="decimal"/>
      <w:lvlText w:val="%1"/>
      <w:lvlJc w:val="left"/>
      <w:pPr>
        <w:ind w:left="474" w:hanging="360"/>
        <w:jc w:val="left"/>
      </w:pPr>
      <w:rPr>
        <w:rFonts w:hint="default"/>
        <w:lang w:val="en-US" w:eastAsia="en-US" w:bidi="en-US"/>
      </w:rPr>
    </w:lvl>
    <w:lvl w:ilvl="1">
      <w:start w:val="1"/>
      <w:numFmt w:val="decimal"/>
      <w:isLgl/>
      <w:lvlText w:val="3.%2"/>
      <w:lvlJc w:val="left"/>
      <w:pPr>
        <w:ind w:left="474" w:hanging="360"/>
        <w:jc w:val="left"/>
      </w:pPr>
      <w:rPr>
        <w:rFonts w:hint="default"/>
        <w:spacing w:val="-2"/>
        <w:w w:val="99"/>
        <w:sz w:val="24"/>
        <w:szCs w:val="24"/>
        <w:lang w:val="en-US" w:eastAsia="en-US" w:bidi="en-US"/>
      </w:rPr>
    </w:lvl>
    <w:lvl w:ilvl="2">
      <w:numFmt w:val="bullet"/>
      <w:lvlText w:val="•"/>
      <w:lvlJc w:val="left"/>
      <w:pPr>
        <w:ind w:left="1253" w:hanging="360"/>
      </w:pPr>
      <w:rPr>
        <w:rFonts w:hint="default"/>
        <w:lang w:val="en-US" w:eastAsia="en-US" w:bidi="en-US"/>
      </w:rPr>
    </w:lvl>
    <w:lvl w:ilvl="3">
      <w:numFmt w:val="bullet"/>
      <w:lvlText w:val="•"/>
      <w:lvlJc w:val="left"/>
      <w:pPr>
        <w:ind w:left="1640" w:hanging="360"/>
      </w:pPr>
      <w:rPr>
        <w:rFonts w:hint="default"/>
        <w:lang w:val="en-US" w:eastAsia="en-US" w:bidi="en-US"/>
      </w:rPr>
    </w:lvl>
    <w:lvl w:ilvl="4">
      <w:numFmt w:val="bullet"/>
      <w:lvlText w:val="•"/>
      <w:lvlJc w:val="left"/>
      <w:pPr>
        <w:ind w:left="2026" w:hanging="360"/>
      </w:pPr>
      <w:rPr>
        <w:rFonts w:hint="default"/>
        <w:lang w:val="en-US" w:eastAsia="en-US" w:bidi="en-US"/>
      </w:rPr>
    </w:lvl>
    <w:lvl w:ilvl="5">
      <w:numFmt w:val="bullet"/>
      <w:lvlText w:val="•"/>
      <w:lvlJc w:val="left"/>
      <w:pPr>
        <w:ind w:left="2413" w:hanging="360"/>
      </w:pPr>
      <w:rPr>
        <w:rFonts w:hint="default"/>
        <w:lang w:val="en-US" w:eastAsia="en-US" w:bidi="en-US"/>
      </w:rPr>
    </w:lvl>
    <w:lvl w:ilvl="6">
      <w:numFmt w:val="bullet"/>
      <w:lvlText w:val="•"/>
      <w:lvlJc w:val="left"/>
      <w:pPr>
        <w:ind w:left="2800" w:hanging="360"/>
      </w:pPr>
      <w:rPr>
        <w:rFonts w:hint="default"/>
        <w:lang w:val="en-US" w:eastAsia="en-US" w:bidi="en-US"/>
      </w:rPr>
    </w:lvl>
    <w:lvl w:ilvl="7">
      <w:numFmt w:val="bullet"/>
      <w:lvlText w:val="•"/>
      <w:lvlJc w:val="left"/>
      <w:pPr>
        <w:ind w:left="3186" w:hanging="360"/>
      </w:pPr>
      <w:rPr>
        <w:rFonts w:hint="default"/>
        <w:lang w:val="en-US" w:eastAsia="en-US" w:bidi="en-US"/>
      </w:rPr>
    </w:lvl>
    <w:lvl w:ilvl="8">
      <w:numFmt w:val="bullet"/>
      <w:lvlText w:val="•"/>
      <w:lvlJc w:val="left"/>
      <w:pPr>
        <w:ind w:left="3573" w:hanging="360"/>
      </w:pPr>
      <w:rPr>
        <w:rFonts w:hint="default"/>
        <w:lang w:val="en-US" w:eastAsia="en-US" w:bidi="en-US"/>
      </w:rPr>
    </w:lvl>
  </w:abstractNum>
  <w:abstractNum w:abstractNumId="39" w15:restartNumberingAfterBreak="0">
    <w:nsid w:val="1F2E5C15"/>
    <w:multiLevelType w:val="hybridMultilevel"/>
    <w:tmpl w:val="AA16A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23122561"/>
    <w:multiLevelType w:val="hybridMultilevel"/>
    <w:tmpl w:val="66A0A844"/>
    <w:lvl w:ilvl="0" w:tplc="E0244830">
      <w:numFmt w:val="bullet"/>
      <w:lvlText w:val=""/>
      <w:lvlJc w:val="left"/>
      <w:pPr>
        <w:ind w:left="277" w:hanging="166"/>
      </w:pPr>
      <w:rPr>
        <w:rFonts w:ascii="Symbol" w:eastAsia="Symbol" w:hAnsi="Symbol" w:cs="Symbol" w:hint="default"/>
        <w:w w:val="100"/>
        <w:sz w:val="24"/>
        <w:szCs w:val="24"/>
        <w:lang w:val="en-US" w:eastAsia="en-US" w:bidi="en-US"/>
      </w:rPr>
    </w:lvl>
    <w:lvl w:ilvl="1" w:tplc="D200FB6A">
      <w:numFmt w:val="bullet"/>
      <w:lvlText w:val="•"/>
      <w:lvlJc w:val="left"/>
      <w:pPr>
        <w:ind w:left="674" w:hanging="166"/>
      </w:pPr>
      <w:rPr>
        <w:rFonts w:hint="default"/>
        <w:lang w:val="en-US" w:eastAsia="en-US" w:bidi="en-US"/>
      </w:rPr>
    </w:lvl>
    <w:lvl w:ilvl="2" w:tplc="AB14BF02">
      <w:numFmt w:val="bullet"/>
      <w:lvlText w:val="•"/>
      <w:lvlJc w:val="left"/>
      <w:pPr>
        <w:ind w:left="1068" w:hanging="166"/>
      </w:pPr>
      <w:rPr>
        <w:rFonts w:hint="default"/>
        <w:lang w:val="en-US" w:eastAsia="en-US" w:bidi="en-US"/>
      </w:rPr>
    </w:lvl>
    <w:lvl w:ilvl="3" w:tplc="399696E2">
      <w:numFmt w:val="bullet"/>
      <w:lvlText w:val="•"/>
      <w:lvlJc w:val="left"/>
      <w:pPr>
        <w:ind w:left="1462" w:hanging="166"/>
      </w:pPr>
      <w:rPr>
        <w:rFonts w:hint="default"/>
        <w:lang w:val="en-US" w:eastAsia="en-US" w:bidi="en-US"/>
      </w:rPr>
    </w:lvl>
    <w:lvl w:ilvl="4" w:tplc="03FE7072">
      <w:numFmt w:val="bullet"/>
      <w:lvlText w:val="•"/>
      <w:lvlJc w:val="left"/>
      <w:pPr>
        <w:ind w:left="1857" w:hanging="166"/>
      </w:pPr>
      <w:rPr>
        <w:rFonts w:hint="default"/>
        <w:lang w:val="en-US" w:eastAsia="en-US" w:bidi="en-US"/>
      </w:rPr>
    </w:lvl>
    <w:lvl w:ilvl="5" w:tplc="5694D47A">
      <w:numFmt w:val="bullet"/>
      <w:lvlText w:val="•"/>
      <w:lvlJc w:val="left"/>
      <w:pPr>
        <w:ind w:left="2251" w:hanging="166"/>
      </w:pPr>
      <w:rPr>
        <w:rFonts w:hint="default"/>
        <w:lang w:val="en-US" w:eastAsia="en-US" w:bidi="en-US"/>
      </w:rPr>
    </w:lvl>
    <w:lvl w:ilvl="6" w:tplc="E160AAAE">
      <w:numFmt w:val="bullet"/>
      <w:lvlText w:val="•"/>
      <w:lvlJc w:val="left"/>
      <w:pPr>
        <w:ind w:left="2645" w:hanging="166"/>
      </w:pPr>
      <w:rPr>
        <w:rFonts w:hint="default"/>
        <w:lang w:val="en-US" w:eastAsia="en-US" w:bidi="en-US"/>
      </w:rPr>
    </w:lvl>
    <w:lvl w:ilvl="7" w:tplc="41CED9E2">
      <w:numFmt w:val="bullet"/>
      <w:lvlText w:val="•"/>
      <w:lvlJc w:val="left"/>
      <w:pPr>
        <w:ind w:left="3040" w:hanging="166"/>
      </w:pPr>
      <w:rPr>
        <w:rFonts w:hint="default"/>
        <w:lang w:val="en-US" w:eastAsia="en-US" w:bidi="en-US"/>
      </w:rPr>
    </w:lvl>
    <w:lvl w:ilvl="8" w:tplc="545CE842">
      <w:numFmt w:val="bullet"/>
      <w:lvlText w:val="•"/>
      <w:lvlJc w:val="left"/>
      <w:pPr>
        <w:ind w:left="3434" w:hanging="166"/>
      </w:pPr>
      <w:rPr>
        <w:rFonts w:hint="default"/>
        <w:lang w:val="en-US" w:eastAsia="en-US" w:bidi="en-US"/>
      </w:rPr>
    </w:lvl>
  </w:abstractNum>
  <w:abstractNum w:abstractNumId="43" w15:restartNumberingAfterBreak="0">
    <w:nsid w:val="23BA47FA"/>
    <w:multiLevelType w:val="hybridMultilevel"/>
    <w:tmpl w:val="29143624"/>
    <w:lvl w:ilvl="0" w:tplc="8BF0E2F8">
      <w:numFmt w:val="bullet"/>
      <w:lvlText w:val=""/>
      <w:lvlJc w:val="left"/>
      <w:pPr>
        <w:ind w:left="467" w:hanging="360"/>
      </w:pPr>
      <w:rPr>
        <w:rFonts w:ascii="Symbol" w:eastAsia="Symbol" w:hAnsi="Symbol" w:cs="Symbol" w:hint="default"/>
        <w:w w:val="100"/>
        <w:sz w:val="24"/>
        <w:szCs w:val="24"/>
        <w:lang w:val="en-US" w:eastAsia="en-US" w:bidi="en-US"/>
      </w:rPr>
    </w:lvl>
    <w:lvl w:ilvl="1" w:tplc="C056462E">
      <w:numFmt w:val="bullet"/>
      <w:lvlText w:val="•"/>
      <w:lvlJc w:val="left"/>
      <w:pPr>
        <w:ind w:left="824" w:hanging="360"/>
      </w:pPr>
      <w:rPr>
        <w:rFonts w:hint="default"/>
        <w:lang w:val="en-US" w:eastAsia="en-US" w:bidi="en-US"/>
      </w:rPr>
    </w:lvl>
    <w:lvl w:ilvl="2" w:tplc="D01098CA">
      <w:numFmt w:val="bullet"/>
      <w:lvlText w:val="•"/>
      <w:lvlJc w:val="left"/>
      <w:pPr>
        <w:ind w:left="1189" w:hanging="360"/>
      </w:pPr>
      <w:rPr>
        <w:rFonts w:hint="default"/>
        <w:lang w:val="en-US" w:eastAsia="en-US" w:bidi="en-US"/>
      </w:rPr>
    </w:lvl>
    <w:lvl w:ilvl="3" w:tplc="FD3A41F4">
      <w:numFmt w:val="bullet"/>
      <w:lvlText w:val="•"/>
      <w:lvlJc w:val="left"/>
      <w:pPr>
        <w:ind w:left="1554" w:hanging="360"/>
      </w:pPr>
      <w:rPr>
        <w:rFonts w:hint="default"/>
        <w:lang w:val="en-US" w:eastAsia="en-US" w:bidi="en-US"/>
      </w:rPr>
    </w:lvl>
    <w:lvl w:ilvl="4" w:tplc="B11AC6AE">
      <w:numFmt w:val="bullet"/>
      <w:lvlText w:val="•"/>
      <w:lvlJc w:val="left"/>
      <w:pPr>
        <w:ind w:left="1918" w:hanging="360"/>
      </w:pPr>
      <w:rPr>
        <w:rFonts w:hint="default"/>
        <w:lang w:val="en-US" w:eastAsia="en-US" w:bidi="en-US"/>
      </w:rPr>
    </w:lvl>
    <w:lvl w:ilvl="5" w:tplc="7F64BCE6">
      <w:numFmt w:val="bullet"/>
      <w:lvlText w:val="•"/>
      <w:lvlJc w:val="left"/>
      <w:pPr>
        <w:ind w:left="2283" w:hanging="360"/>
      </w:pPr>
      <w:rPr>
        <w:rFonts w:hint="default"/>
        <w:lang w:val="en-US" w:eastAsia="en-US" w:bidi="en-US"/>
      </w:rPr>
    </w:lvl>
    <w:lvl w:ilvl="6" w:tplc="59BC03B2">
      <w:numFmt w:val="bullet"/>
      <w:lvlText w:val="•"/>
      <w:lvlJc w:val="left"/>
      <w:pPr>
        <w:ind w:left="2648" w:hanging="360"/>
      </w:pPr>
      <w:rPr>
        <w:rFonts w:hint="default"/>
        <w:lang w:val="en-US" w:eastAsia="en-US" w:bidi="en-US"/>
      </w:rPr>
    </w:lvl>
    <w:lvl w:ilvl="7" w:tplc="15163A56">
      <w:numFmt w:val="bullet"/>
      <w:lvlText w:val="•"/>
      <w:lvlJc w:val="left"/>
      <w:pPr>
        <w:ind w:left="3012" w:hanging="360"/>
      </w:pPr>
      <w:rPr>
        <w:rFonts w:hint="default"/>
        <w:lang w:val="en-US" w:eastAsia="en-US" w:bidi="en-US"/>
      </w:rPr>
    </w:lvl>
    <w:lvl w:ilvl="8" w:tplc="678499FE">
      <w:numFmt w:val="bullet"/>
      <w:lvlText w:val="•"/>
      <w:lvlJc w:val="left"/>
      <w:pPr>
        <w:ind w:left="3377" w:hanging="360"/>
      </w:pPr>
      <w:rPr>
        <w:rFonts w:hint="default"/>
        <w:lang w:val="en-US" w:eastAsia="en-US" w:bidi="en-US"/>
      </w:rPr>
    </w:lvl>
  </w:abstractNum>
  <w:abstractNum w:abstractNumId="44" w15:restartNumberingAfterBreak="0">
    <w:nsid w:val="23D6762E"/>
    <w:multiLevelType w:val="hybridMultilevel"/>
    <w:tmpl w:val="4988589A"/>
    <w:lvl w:ilvl="0" w:tplc="6FA68E4E">
      <w:numFmt w:val="bullet"/>
      <w:lvlText w:val=""/>
      <w:lvlJc w:val="left"/>
      <w:pPr>
        <w:ind w:left="467" w:hanging="360"/>
      </w:pPr>
      <w:rPr>
        <w:rFonts w:ascii="Symbol" w:eastAsia="Symbol" w:hAnsi="Symbol" w:cs="Symbol" w:hint="default"/>
        <w:w w:val="100"/>
        <w:sz w:val="24"/>
        <w:szCs w:val="24"/>
        <w:lang w:val="en-US" w:eastAsia="en-US" w:bidi="en-US"/>
      </w:rPr>
    </w:lvl>
    <w:lvl w:ilvl="1" w:tplc="CAEC405A">
      <w:numFmt w:val="bullet"/>
      <w:lvlText w:val="•"/>
      <w:lvlJc w:val="left"/>
      <w:pPr>
        <w:ind w:left="824" w:hanging="360"/>
      </w:pPr>
      <w:rPr>
        <w:rFonts w:hint="default"/>
        <w:lang w:val="en-US" w:eastAsia="en-US" w:bidi="en-US"/>
      </w:rPr>
    </w:lvl>
    <w:lvl w:ilvl="2" w:tplc="4FD29926">
      <w:numFmt w:val="bullet"/>
      <w:lvlText w:val="•"/>
      <w:lvlJc w:val="left"/>
      <w:pPr>
        <w:ind w:left="1189" w:hanging="360"/>
      </w:pPr>
      <w:rPr>
        <w:rFonts w:hint="default"/>
        <w:lang w:val="en-US" w:eastAsia="en-US" w:bidi="en-US"/>
      </w:rPr>
    </w:lvl>
    <w:lvl w:ilvl="3" w:tplc="E130921C">
      <w:numFmt w:val="bullet"/>
      <w:lvlText w:val="•"/>
      <w:lvlJc w:val="left"/>
      <w:pPr>
        <w:ind w:left="1554" w:hanging="360"/>
      </w:pPr>
      <w:rPr>
        <w:rFonts w:hint="default"/>
        <w:lang w:val="en-US" w:eastAsia="en-US" w:bidi="en-US"/>
      </w:rPr>
    </w:lvl>
    <w:lvl w:ilvl="4" w:tplc="DD72FD72">
      <w:numFmt w:val="bullet"/>
      <w:lvlText w:val="•"/>
      <w:lvlJc w:val="left"/>
      <w:pPr>
        <w:ind w:left="1918" w:hanging="360"/>
      </w:pPr>
      <w:rPr>
        <w:rFonts w:hint="default"/>
        <w:lang w:val="en-US" w:eastAsia="en-US" w:bidi="en-US"/>
      </w:rPr>
    </w:lvl>
    <w:lvl w:ilvl="5" w:tplc="BE7E6DBA">
      <w:numFmt w:val="bullet"/>
      <w:lvlText w:val="•"/>
      <w:lvlJc w:val="left"/>
      <w:pPr>
        <w:ind w:left="2283" w:hanging="360"/>
      </w:pPr>
      <w:rPr>
        <w:rFonts w:hint="default"/>
        <w:lang w:val="en-US" w:eastAsia="en-US" w:bidi="en-US"/>
      </w:rPr>
    </w:lvl>
    <w:lvl w:ilvl="6" w:tplc="D610BFD4">
      <w:numFmt w:val="bullet"/>
      <w:lvlText w:val="•"/>
      <w:lvlJc w:val="left"/>
      <w:pPr>
        <w:ind w:left="2648" w:hanging="360"/>
      </w:pPr>
      <w:rPr>
        <w:rFonts w:hint="default"/>
        <w:lang w:val="en-US" w:eastAsia="en-US" w:bidi="en-US"/>
      </w:rPr>
    </w:lvl>
    <w:lvl w:ilvl="7" w:tplc="CF685B60">
      <w:numFmt w:val="bullet"/>
      <w:lvlText w:val="•"/>
      <w:lvlJc w:val="left"/>
      <w:pPr>
        <w:ind w:left="3012" w:hanging="360"/>
      </w:pPr>
      <w:rPr>
        <w:rFonts w:hint="default"/>
        <w:lang w:val="en-US" w:eastAsia="en-US" w:bidi="en-US"/>
      </w:rPr>
    </w:lvl>
    <w:lvl w:ilvl="8" w:tplc="FE34B942">
      <w:numFmt w:val="bullet"/>
      <w:lvlText w:val="•"/>
      <w:lvlJc w:val="left"/>
      <w:pPr>
        <w:ind w:left="3377" w:hanging="360"/>
      </w:pPr>
      <w:rPr>
        <w:rFonts w:hint="default"/>
        <w:lang w:val="en-US" w:eastAsia="en-US" w:bidi="en-US"/>
      </w:rPr>
    </w:lvl>
  </w:abstractNum>
  <w:abstractNum w:abstractNumId="45"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95437F2"/>
    <w:multiLevelType w:val="multilevel"/>
    <w:tmpl w:val="C06093B0"/>
    <w:lvl w:ilvl="0">
      <w:start w:val="3"/>
      <w:numFmt w:val="decimal"/>
      <w:lvlText w:val="%1"/>
      <w:lvlJc w:val="left"/>
      <w:pPr>
        <w:ind w:left="474" w:hanging="360"/>
        <w:jc w:val="left"/>
      </w:pPr>
      <w:rPr>
        <w:rFonts w:hint="default"/>
        <w:lang w:val="en-US" w:eastAsia="en-US" w:bidi="en-US"/>
      </w:rPr>
    </w:lvl>
    <w:lvl w:ilvl="1">
      <w:start w:val="1"/>
      <w:numFmt w:val="decimal"/>
      <w:lvlText w:val="%1.%2"/>
      <w:lvlJc w:val="left"/>
      <w:pPr>
        <w:ind w:left="474"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27" w:hanging="360"/>
      </w:pPr>
      <w:rPr>
        <w:rFonts w:hint="default"/>
        <w:lang w:val="en-US" w:eastAsia="en-US" w:bidi="en-US"/>
      </w:rPr>
    </w:lvl>
    <w:lvl w:ilvl="3">
      <w:numFmt w:val="bullet"/>
      <w:lvlText w:val="•"/>
      <w:lvlJc w:val="left"/>
      <w:pPr>
        <w:ind w:left="1601" w:hanging="360"/>
      </w:pPr>
      <w:rPr>
        <w:rFonts w:hint="default"/>
        <w:lang w:val="en-US" w:eastAsia="en-US" w:bidi="en-US"/>
      </w:rPr>
    </w:lvl>
    <w:lvl w:ilvl="4">
      <w:numFmt w:val="bullet"/>
      <w:lvlText w:val="•"/>
      <w:lvlJc w:val="left"/>
      <w:pPr>
        <w:ind w:left="1975" w:hanging="360"/>
      </w:pPr>
      <w:rPr>
        <w:rFonts w:hint="default"/>
        <w:lang w:val="en-US" w:eastAsia="en-US" w:bidi="en-US"/>
      </w:rPr>
    </w:lvl>
    <w:lvl w:ilvl="5">
      <w:numFmt w:val="bullet"/>
      <w:lvlText w:val="•"/>
      <w:lvlJc w:val="left"/>
      <w:pPr>
        <w:ind w:left="2349" w:hanging="360"/>
      </w:pPr>
      <w:rPr>
        <w:rFonts w:hint="default"/>
        <w:lang w:val="en-US" w:eastAsia="en-US" w:bidi="en-US"/>
      </w:rPr>
    </w:lvl>
    <w:lvl w:ilvl="6">
      <w:numFmt w:val="bullet"/>
      <w:lvlText w:val="•"/>
      <w:lvlJc w:val="left"/>
      <w:pPr>
        <w:ind w:left="2722" w:hanging="360"/>
      </w:pPr>
      <w:rPr>
        <w:rFonts w:hint="default"/>
        <w:lang w:val="en-US" w:eastAsia="en-US" w:bidi="en-US"/>
      </w:rPr>
    </w:lvl>
    <w:lvl w:ilvl="7">
      <w:numFmt w:val="bullet"/>
      <w:lvlText w:val="•"/>
      <w:lvlJc w:val="left"/>
      <w:pPr>
        <w:ind w:left="3096" w:hanging="360"/>
      </w:pPr>
      <w:rPr>
        <w:rFonts w:hint="default"/>
        <w:lang w:val="en-US" w:eastAsia="en-US" w:bidi="en-US"/>
      </w:rPr>
    </w:lvl>
    <w:lvl w:ilvl="8">
      <w:numFmt w:val="bullet"/>
      <w:lvlText w:val="•"/>
      <w:lvlJc w:val="left"/>
      <w:pPr>
        <w:ind w:left="3470" w:hanging="360"/>
      </w:pPr>
      <w:rPr>
        <w:rFonts w:hint="default"/>
        <w:lang w:val="en-US" w:eastAsia="en-US" w:bidi="en-US"/>
      </w:rPr>
    </w:lvl>
  </w:abstractNum>
  <w:abstractNum w:abstractNumId="50" w15:restartNumberingAfterBreak="0">
    <w:nsid w:val="29A90365"/>
    <w:multiLevelType w:val="multilevel"/>
    <w:tmpl w:val="07D277A8"/>
    <w:lvl w:ilvl="0">
      <w:start w:val="2"/>
      <w:numFmt w:val="decimal"/>
      <w:lvlText w:val="%1"/>
      <w:lvlJc w:val="left"/>
      <w:pPr>
        <w:ind w:left="472" w:hanging="360"/>
        <w:jc w:val="left"/>
      </w:pPr>
      <w:rPr>
        <w:rFonts w:hint="default"/>
        <w:lang w:val="en-US" w:eastAsia="en-US" w:bidi="en-US"/>
      </w:rPr>
    </w:lvl>
    <w:lvl w:ilvl="1">
      <w:start w:val="1"/>
      <w:numFmt w:val="decimal"/>
      <w:lvlText w:val="%1.%2"/>
      <w:lvlJc w:val="left"/>
      <w:pPr>
        <w:ind w:left="472"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00" w:hanging="360"/>
      </w:pPr>
      <w:rPr>
        <w:rFonts w:hint="default"/>
        <w:lang w:val="en-US" w:eastAsia="en-US" w:bidi="en-US"/>
      </w:rPr>
    </w:lvl>
    <w:lvl w:ilvl="3">
      <w:numFmt w:val="bullet"/>
      <w:lvlText w:val="•"/>
      <w:lvlJc w:val="left"/>
      <w:pPr>
        <w:ind w:left="1710" w:hanging="360"/>
      </w:pPr>
      <w:rPr>
        <w:rFonts w:hint="default"/>
        <w:lang w:val="en-US" w:eastAsia="en-US" w:bidi="en-US"/>
      </w:rPr>
    </w:lvl>
    <w:lvl w:ilvl="4">
      <w:numFmt w:val="bullet"/>
      <w:lvlText w:val="•"/>
      <w:lvlJc w:val="left"/>
      <w:pPr>
        <w:ind w:left="2121" w:hanging="360"/>
      </w:pPr>
      <w:rPr>
        <w:rFonts w:hint="default"/>
        <w:lang w:val="en-US" w:eastAsia="en-US" w:bidi="en-US"/>
      </w:rPr>
    </w:lvl>
    <w:lvl w:ilvl="5">
      <w:numFmt w:val="bullet"/>
      <w:lvlText w:val="•"/>
      <w:lvlJc w:val="left"/>
      <w:pPr>
        <w:ind w:left="2531" w:hanging="360"/>
      </w:pPr>
      <w:rPr>
        <w:rFonts w:hint="default"/>
        <w:lang w:val="en-US" w:eastAsia="en-US" w:bidi="en-US"/>
      </w:rPr>
    </w:lvl>
    <w:lvl w:ilvl="6">
      <w:numFmt w:val="bullet"/>
      <w:lvlText w:val="•"/>
      <w:lvlJc w:val="left"/>
      <w:pPr>
        <w:ind w:left="2941" w:hanging="360"/>
      </w:pPr>
      <w:rPr>
        <w:rFonts w:hint="default"/>
        <w:lang w:val="en-US" w:eastAsia="en-US" w:bidi="en-US"/>
      </w:rPr>
    </w:lvl>
    <w:lvl w:ilvl="7">
      <w:numFmt w:val="bullet"/>
      <w:lvlText w:val="•"/>
      <w:lvlJc w:val="left"/>
      <w:pPr>
        <w:ind w:left="3352" w:hanging="360"/>
      </w:pPr>
      <w:rPr>
        <w:rFonts w:hint="default"/>
        <w:lang w:val="en-US" w:eastAsia="en-US" w:bidi="en-US"/>
      </w:rPr>
    </w:lvl>
    <w:lvl w:ilvl="8">
      <w:numFmt w:val="bullet"/>
      <w:lvlText w:val="•"/>
      <w:lvlJc w:val="left"/>
      <w:pPr>
        <w:ind w:left="3762" w:hanging="360"/>
      </w:pPr>
      <w:rPr>
        <w:rFonts w:hint="default"/>
        <w:lang w:val="en-US" w:eastAsia="en-US" w:bidi="en-US"/>
      </w:rPr>
    </w:lvl>
  </w:abstractNum>
  <w:abstractNum w:abstractNumId="51"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7868AF"/>
    <w:multiLevelType w:val="multilevel"/>
    <w:tmpl w:val="2F4006FA"/>
    <w:lvl w:ilvl="0">
      <w:start w:val="1"/>
      <w:numFmt w:val="decimal"/>
      <w:lvlText w:val="%1"/>
      <w:lvlJc w:val="left"/>
      <w:pPr>
        <w:ind w:left="565" w:hanging="420"/>
        <w:jc w:val="left"/>
      </w:pPr>
      <w:rPr>
        <w:rFonts w:hint="default"/>
        <w:lang w:val="en-US" w:eastAsia="en-US" w:bidi="en-US"/>
      </w:rPr>
    </w:lvl>
    <w:lvl w:ilvl="1">
      <w:start w:val="1"/>
      <w:numFmt w:val="decimal"/>
      <w:lvlText w:val="%1.%2"/>
      <w:lvlJc w:val="left"/>
      <w:pPr>
        <w:ind w:left="565" w:hanging="42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91" w:hanging="420"/>
      </w:pPr>
      <w:rPr>
        <w:rFonts w:hint="default"/>
        <w:lang w:val="en-US" w:eastAsia="en-US" w:bidi="en-US"/>
      </w:rPr>
    </w:lvl>
    <w:lvl w:ilvl="3">
      <w:numFmt w:val="bullet"/>
      <w:lvlText w:val="•"/>
      <w:lvlJc w:val="left"/>
      <w:pPr>
        <w:ind w:left="1657" w:hanging="420"/>
      </w:pPr>
      <w:rPr>
        <w:rFonts w:hint="default"/>
        <w:lang w:val="en-US" w:eastAsia="en-US" w:bidi="en-US"/>
      </w:rPr>
    </w:lvl>
    <w:lvl w:ilvl="4">
      <w:numFmt w:val="bullet"/>
      <w:lvlText w:val="•"/>
      <w:lvlJc w:val="left"/>
      <w:pPr>
        <w:ind w:left="2023" w:hanging="420"/>
      </w:pPr>
      <w:rPr>
        <w:rFonts w:hint="default"/>
        <w:lang w:val="en-US" w:eastAsia="en-US" w:bidi="en-US"/>
      </w:rPr>
    </w:lvl>
    <w:lvl w:ilvl="5">
      <w:numFmt w:val="bullet"/>
      <w:lvlText w:val="•"/>
      <w:lvlJc w:val="left"/>
      <w:pPr>
        <w:ind w:left="2389" w:hanging="420"/>
      </w:pPr>
      <w:rPr>
        <w:rFonts w:hint="default"/>
        <w:lang w:val="en-US" w:eastAsia="en-US" w:bidi="en-US"/>
      </w:rPr>
    </w:lvl>
    <w:lvl w:ilvl="6">
      <w:numFmt w:val="bullet"/>
      <w:lvlText w:val="•"/>
      <w:lvlJc w:val="left"/>
      <w:pPr>
        <w:ind w:left="2754" w:hanging="420"/>
      </w:pPr>
      <w:rPr>
        <w:rFonts w:hint="default"/>
        <w:lang w:val="en-US" w:eastAsia="en-US" w:bidi="en-US"/>
      </w:rPr>
    </w:lvl>
    <w:lvl w:ilvl="7">
      <w:numFmt w:val="bullet"/>
      <w:lvlText w:val="•"/>
      <w:lvlJc w:val="left"/>
      <w:pPr>
        <w:ind w:left="3120" w:hanging="420"/>
      </w:pPr>
      <w:rPr>
        <w:rFonts w:hint="default"/>
        <w:lang w:val="en-US" w:eastAsia="en-US" w:bidi="en-US"/>
      </w:rPr>
    </w:lvl>
    <w:lvl w:ilvl="8">
      <w:numFmt w:val="bullet"/>
      <w:lvlText w:val="•"/>
      <w:lvlJc w:val="left"/>
      <w:pPr>
        <w:ind w:left="3486" w:hanging="420"/>
      </w:pPr>
      <w:rPr>
        <w:rFonts w:hint="default"/>
        <w:lang w:val="en-US" w:eastAsia="en-US" w:bidi="en-US"/>
      </w:rPr>
    </w:lvl>
  </w:abstractNum>
  <w:abstractNum w:abstractNumId="54"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ECA4706"/>
    <w:multiLevelType w:val="multilevel"/>
    <w:tmpl w:val="00BA1E3C"/>
    <w:lvl w:ilvl="0">
      <w:start w:val="1"/>
      <w:numFmt w:val="decimal"/>
      <w:lvlText w:val="%1"/>
      <w:lvlJc w:val="left"/>
      <w:pPr>
        <w:ind w:left="360" w:hanging="360"/>
      </w:pPr>
      <w:rPr>
        <w:rFonts w:eastAsiaTheme="minorHAnsi" w:hint="default"/>
      </w:rPr>
    </w:lvl>
    <w:lvl w:ilvl="1">
      <w:start w:val="9"/>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7" w15:restartNumberingAfterBreak="0">
    <w:nsid w:val="2ECD2DD6"/>
    <w:multiLevelType w:val="hybridMultilevel"/>
    <w:tmpl w:val="544A2748"/>
    <w:lvl w:ilvl="0" w:tplc="3962D076">
      <w:numFmt w:val="bullet"/>
      <w:lvlText w:val=""/>
      <w:lvlJc w:val="left"/>
      <w:pPr>
        <w:ind w:left="306" w:hanging="195"/>
      </w:pPr>
      <w:rPr>
        <w:rFonts w:ascii="Symbol" w:eastAsia="Symbol" w:hAnsi="Symbol" w:cs="Symbol" w:hint="default"/>
        <w:w w:val="100"/>
        <w:sz w:val="24"/>
        <w:szCs w:val="24"/>
        <w:lang w:val="en-US" w:eastAsia="en-US" w:bidi="en-US"/>
      </w:rPr>
    </w:lvl>
    <w:lvl w:ilvl="1" w:tplc="CF68724E">
      <w:numFmt w:val="bullet"/>
      <w:lvlText w:val="•"/>
      <w:lvlJc w:val="left"/>
      <w:pPr>
        <w:ind w:left="665" w:hanging="195"/>
      </w:pPr>
      <w:rPr>
        <w:rFonts w:hint="default"/>
        <w:lang w:val="en-US" w:eastAsia="en-US" w:bidi="en-US"/>
      </w:rPr>
    </w:lvl>
    <w:lvl w:ilvl="2" w:tplc="9EA6DC30">
      <w:numFmt w:val="bullet"/>
      <w:lvlText w:val="•"/>
      <w:lvlJc w:val="left"/>
      <w:pPr>
        <w:ind w:left="1030" w:hanging="195"/>
      </w:pPr>
      <w:rPr>
        <w:rFonts w:hint="default"/>
        <w:lang w:val="en-US" w:eastAsia="en-US" w:bidi="en-US"/>
      </w:rPr>
    </w:lvl>
    <w:lvl w:ilvl="3" w:tplc="BE7AF7D8">
      <w:numFmt w:val="bullet"/>
      <w:lvlText w:val="•"/>
      <w:lvlJc w:val="left"/>
      <w:pPr>
        <w:ind w:left="1395" w:hanging="195"/>
      </w:pPr>
      <w:rPr>
        <w:rFonts w:hint="default"/>
        <w:lang w:val="en-US" w:eastAsia="en-US" w:bidi="en-US"/>
      </w:rPr>
    </w:lvl>
    <w:lvl w:ilvl="4" w:tplc="AD02B484">
      <w:numFmt w:val="bullet"/>
      <w:lvlText w:val="•"/>
      <w:lvlJc w:val="left"/>
      <w:pPr>
        <w:ind w:left="1760" w:hanging="195"/>
      </w:pPr>
      <w:rPr>
        <w:rFonts w:hint="default"/>
        <w:lang w:val="en-US" w:eastAsia="en-US" w:bidi="en-US"/>
      </w:rPr>
    </w:lvl>
    <w:lvl w:ilvl="5" w:tplc="A2725892">
      <w:numFmt w:val="bullet"/>
      <w:lvlText w:val="•"/>
      <w:lvlJc w:val="left"/>
      <w:pPr>
        <w:ind w:left="2125" w:hanging="195"/>
      </w:pPr>
      <w:rPr>
        <w:rFonts w:hint="default"/>
        <w:lang w:val="en-US" w:eastAsia="en-US" w:bidi="en-US"/>
      </w:rPr>
    </w:lvl>
    <w:lvl w:ilvl="6" w:tplc="30963252">
      <w:numFmt w:val="bullet"/>
      <w:lvlText w:val="•"/>
      <w:lvlJc w:val="left"/>
      <w:pPr>
        <w:ind w:left="2490" w:hanging="195"/>
      </w:pPr>
      <w:rPr>
        <w:rFonts w:hint="default"/>
        <w:lang w:val="en-US" w:eastAsia="en-US" w:bidi="en-US"/>
      </w:rPr>
    </w:lvl>
    <w:lvl w:ilvl="7" w:tplc="D826E922">
      <w:numFmt w:val="bullet"/>
      <w:lvlText w:val="•"/>
      <w:lvlJc w:val="left"/>
      <w:pPr>
        <w:ind w:left="2855" w:hanging="195"/>
      </w:pPr>
      <w:rPr>
        <w:rFonts w:hint="default"/>
        <w:lang w:val="en-US" w:eastAsia="en-US" w:bidi="en-US"/>
      </w:rPr>
    </w:lvl>
    <w:lvl w:ilvl="8" w:tplc="42AAF488">
      <w:numFmt w:val="bullet"/>
      <w:lvlText w:val="•"/>
      <w:lvlJc w:val="left"/>
      <w:pPr>
        <w:ind w:left="3220" w:hanging="195"/>
      </w:pPr>
      <w:rPr>
        <w:rFonts w:hint="default"/>
        <w:lang w:val="en-US" w:eastAsia="en-US" w:bidi="en-US"/>
      </w:rPr>
    </w:lvl>
  </w:abstractNum>
  <w:abstractNum w:abstractNumId="58"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0"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31CC0C68"/>
    <w:multiLevelType w:val="hybridMultilevel"/>
    <w:tmpl w:val="68C27440"/>
    <w:lvl w:ilvl="0" w:tplc="491E74B4">
      <w:numFmt w:val="bullet"/>
      <w:lvlText w:val=""/>
      <w:lvlJc w:val="left"/>
      <w:pPr>
        <w:ind w:left="273" w:hanging="202"/>
      </w:pPr>
      <w:rPr>
        <w:rFonts w:ascii="Symbol" w:eastAsia="Symbol" w:hAnsi="Symbol" w:cs="Symbol" w:hint="default"/>
        <w:w w:val="100"/>
        <w:sz w:val="24"/>
        <w:szCs w:val="24"/>
        <w:lang w:val="en-US" w:eastAsia="en-US" w:bidi="en-US"/>
      </w:rPr>
    </w:lvl>
    <w:lvl w:ilvl="1" w:tplc="9D3452F0">
      <w:numFmt w:val="bullet"/>
      <w:lvlText w:val="•"/>
      <w:lvlJc w:val="left"/>
      <w:pPr>
        <w:ind w:left="682" w:hanging="202"/>
      </w:pPr>
      <w:rPr>
        <w:rFonts w:hint="default"/>
        <w:lang w:val="en-US" w:eastAsia="en-US" w:bidi="en-US"/>
      </w:rPr>
    </w:lvl>
    <w:lvl w:ilvl="2" w:tplc="1A467894">
      <w:numFmt w:val="bullet"/>
      <w:lvlText w:val="•"/>
      <w:lvlJc w:val="left"/>
      <w:pPr>
        <w:ind w:left="1085" w:hanging="202"/>
      </w:pPr>
      <w:rPr>
        <w:rFonts w:hint="default"/>
        <w:lang w:val="en-US" w:eastAsia="en-US" w:bidi="en-US"/>
      </w:rPr>
    </w:lvl>
    <w:lvl w:ilvl="3" w:tplc="3474ACEE">
      <w:numFmt w:val="bullet"/>
      <w:lvlText w:val="•"/>
      <w:lvlJc w:val="left"/>
      <w:pPr>
        <w:ind w:left="1488" w:hanging="202"/>
      </w:pPr>
      <w:rPr>
        <w:rFonts w:hint="default"/>
        <w:lang w:val="en-US" w:eastAsia="en-US" w:bidi="en-US"/>
      </w:rPr>
    </w:lvl>
    <w:lvl w:ilvl="4" w:tplc="A0568AB0">
      <w:numFmt w:val="bullet"/>
      <w:lvlText w:val="•"/>
      <w:lvlJc w:val="left"/>
      <w:pPr>
        <w:ind w:left="1890" w:hanging="202"/>
      </w:pPr>
      <w:rPr>
        <w:rFonts w:hint="default"/>
        <w:lang w:val="en-US" w:eastAsia="en-US" w:bidi="en-US"/>
      </w:rPr>
    </w:lvl>
    <w:lvl w:ilvl="5" w:tplc="19BEE8B0">
      <w:numFmt w:val="bullet"/>
      <w:lvlText w:val="•"/>
      <w:lvlJc w:val="left"/>
      <w:pPr>
        <w:ind w:left="2293" w:hanging="202"/>
      </w:pPr>
      <w:rPr>
        <w:rFonts w:hint="default"/>
        <w:lang w:val="en-US" w:eastAsia="en-US" w:bidi="en-US"/>
      </w:rPr>
    </w:lvl>
    <w:lvl w:ilvl="6" w:tplc="63BEE52E">
      <w:numFmt w:val="bullet"/>
      <w:lvlText w:val="•"/>
      <w:lvlJc w:val="left"/>
      <w:pPr>
        <w:ind w:left="2696" w:hanging="202"/>
      </w:pPr>
      <w:rPr>
        <w:rFonts w:hint="default"/>
        <w:lang w:val="en-US" w:eastAsia="en-US" w:bidi="en-US"/>
      </w:rPr>
    </w:lvl>
    <w:lvl w:ilvl="7" w:tplc="BFB62BBC">
      <w:numFmt w:val="bullet"/>
      <w:lvlText w:val="•"/>
      <w:lvlJc w:val="left"/>
      <w:pPr>
        <w:ind w:left="3098" w:hanging="202"/>
      </w:pPr>
      <w:rPr>
        <w:rFonts w:hint="default"/>
        <w:lang w:val="en-US" w:eastAsia="en-US" w:bidi="en-US"/>
      </w:rPr>
    </w:lvl>
    <w:lvl w:ilvl="8" w:tplc="44A60040">
      <w:numFmt w:val="bullet"/>
      <w:lvlText w:val="•"/>
      <w:lvlJc w:val="left"/>
      <w:pPr>
        <w:ind w:left="3501" w:hanging="202"/>
      </w:pPr>
      <w:rPr>
        <w:rFonts w:hint="default"/>
        <w:lang w:val="en-US" w:eastAsia="en-US" w:bidi="en-US"/>
      </w:rPr>
    </w:lvl>
  </w:abstractNum>
  <w:abstractNum w:abstractNumId="6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5"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3C1223E"/>
    <w:multiLevelType w:val="hybridMultilevel"/>
    <w:tmpl w:val="C47C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5065E0C"/>
    <w:multiLevelType w:val="multilevel"/>
    <w:tmpl w:val="863C4C0E"/>
    <w:lvl w:ilvl="0">
      <w:start w:val="4"/>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1" w15:restartNumberingAfterBreak="0">
    <w:nsid w:val="35D60D85"/>
    <w:multiLevelType w:val="hybridMultilevel"/>
    <w:tmpl w:val="A2287B56"/>
    <w:lvl w:ilvl="0" w:tplc="FD96196C">
      <w:numFmt w:val="bullet"/>
      <w:lvlText w:val=""/>
      <w:lvlJc w:val="left"/>
      <w:pPr>
        <w:ind w:left="467" w:hanging="360"/>
      </w:pPr>
      <w:rPr>
        <w:rFonts w:ascii="Symbol" w:eastAsia="Symbol" w:hAnsi="Symbol" w:cs="Symbol" w:hint="default"/>
        <w:w w:val="100"/>
        <w:sz w:val="24"/>
        <w:szCs w:val="24"/>
        <w:lang w:val="en-US" w:eastAsia="en-US" w:bidi="en-US"/>
      </w:rPr>
    </w:lvl>
    <w:lvl w:ilvl="1" w:tplc="9D2C5160">
      <w:numFmt w:val="bullet"/>
      <w:lvlText w:val="•"/>
      <w:lvlJc w:val="left"/>
      <w:pPr>
        <w:ind w:left="827" w:hanging="360"/>
      </w:pPr>
      <w:rPr>
        <w:rFonts w:hint="default"/>
        <w:lang w:val="en-US" w:eastAsia="en-US" w:bidi="en-US"/>
      </w:rPr>
    </w:lvl>
    <w:lvl w:ilvl="2" w:tplc="37BEFF8C">
      <w:numFmt w:val="bullet"/>
      <w:lvlText w:val="•"/>
      <w:lvlJc w:val="left"/>
      <w:pPr>
        <w:ind w:left="1194" w:hanging="360"/>
      </w:pPr>
      <w:rPr>
        <w:rFonts w:hint="default"/>
        <w:lang w:val="en-US" w:eastAsia="en-US" w:bidi="en-US"/>
      </w:rPr>
    </w:lvl>
    <w:lvl w:ilvl="3" w:tplc="61F68AD2">
      <w:numFmt w:val="bullet"/>
      <w:lvlText w:val="•"/>
      <w:lvlJc w:val="left"/>
      <w:pPr>
        <w:ind w:left="1562" w:hanging="360"/>
      </w:pPr>
      <w:rPr>
        <w:rFonts w:hint="default"/>
        <w:lang w:val="en-US" w:eastAsia="en-US" w:bidi="en-US"/>
      </w:rPr>
    </w:lvl>
    <w:lvl w:ilvl="4" w:tplc="25848160">
      <w:numFmt w:val="bullet"/>
      <w:lvlText w:val="•"/>
      <w:lvlJc w:val="left"/>
      <w:pPr>
        <w:ind w:left="1929" w:hanging="360"/>
      </w:pPr>
      <w:rPr>
        <w:rFonts w:hint="default"/>
        <w:lang w:val="en-US" w:eastAsia="en-US" w:bidi="en-US"/>
      </w:rPr>
    </w:lvl>
    <w:lvl w:ilvl="5" w:tplc="DFE4D8A0">
      <w:numFmt w:val="bullet"/>
      <w:lvlText w:val="•"/>
      <w:lvlJc w:val="left"/>
      <w:pPr>
        <w:ind w:left="2297" w:hanging="360"/>
      </w:pPr>
      <w:rPr>
        <w:rFonts w:hint="default"/>
        <w:lang w:val="en-US" w:eastAsia="en-US" w:bidi="en-US"/>
      </w:rPr>
    </w:lvl>
    <w:lvl w:ilvl="6" w:tplc="F8543A78">
      <w:numFmt w:val="bullet"/>
      <w:lvlText w:val="•"/>
      <w:lvlJc w:val="left"/>
      <w:pPr>
        <w:ind w:left="2664" w:hanging="360"/>
      </w:pPr>
      <w:rPr>
        <w:rFonts w:hint="default"/>
        <w:lang w:val="en-US" w:eastAsia="en-US" w:bidi="en-US"/>
      </w:rPr>
    </w:lvl>
    <w:lvl w:ilvl="7" w:tplc="94621028">
      <w:numFmt w:val="bullet"/>
      <w:lvlText w:val="•"/>
      <w:lvlJc w:val="left"/>
      <w:pPr>
        <w:ind w:left="3031" w:hanging="360"/>
      </w:pPr>
      <w:rPr>
        <w:rFonts w:hint="default"/>
        <w:lang w:val="en-US" w:eastAsia="en-US" w:bidi="en-US"/>
      </w:rPr>
    </w:lvl>
    <w:lvl w:ilvl="8" w:tplc="162A8A2A">
      <w:numFmt w:val="bullet"/>
      <w:lvlText w:val="•"/>
      <w:lvlJc w:val="left"/>
      <w:pPr>
        <w:ind w:left="3399" w:hanging="360"/>
      </w:pPr>
      <w:rPr>
        <w:rFonts w:hint="default"/>
        <w:lang w:val="en-US" w:eastAsia="en-US" w:bidi="en-US"/>
      </w:rPr>
    </w:lvl>
  </w:abstractNum>
  <w:abstractNum w:abstractNumId="72" w15:restartNumberingAfterBreak="0">
    <w:nsid w:val="3700486D"/>
    <w:multiLevelType w:val="multilevel"/>
    <w:tmpl w:val="DD7EB3EE"/>
    <w:lvl w:ilvl="0">
      <w:start w:val="3"/>
      <w:numFmt w:val="decimal"/>
      <w:lvlText w:val="%1"/>
      <w:lvlJc w:val="left"/>
      <w:pPr>
        <w:ind w:left="472" w:hanging="360"/>
        <w:jc w:val="left"/>
      </w:pPr>
      <w:rPr>
        <w:rFonts w:hint="default"/>
        <w:lang w:val="en-US" w:eastAsia="en-US" w:bidi="en-US"/>
      </w:rPr>
    </w:lvl>
    <w:lvl w:ilvl="1">
      <w:start w:val="1"/>
      <w:numFmt w:val="decimal"/>
      <w:lvlText w:val="%1.%2"/>
      <w:lvlJc w:val="left"/>
      <w:pPr>
        <w:ind w:left="472" w:hanging="360"/>
        <w:jc w:val="left"/>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1300" w:hanging="360"/>
      </w:pPr>
      <w:rPr>
        <w:rFonts w:hint="default"/>
        <w:lang w:val="en-US" w:eastAsia="en-US" w:bidi="en-US"/>
      </w:rPr>
    </w:lvl>
    <w:lvl w:ilvl="3">
      <w:numFmt w:val="bullet"/>
      <w:lvlText w:val="•"/>
      <w:lvlJc w:val="left"/>
      <w:pPr>
        <w:ind w:left="1710" w:hanging="360"/>
      </w:pPr>
      <w:rPr>
        <w:rFonts w:hint="default"/>
        <w:lang w:val="en-US" w:eastAsia="en-US" w:bidi="en-US"/>
      </w:rPr>
    </w:lvl>
    <w:lvl w:ilvl="4">
      <w:numFmt w:val="bullet"/>
      <w:lvlText w:val="•"/>
      <w:lvlJc w:val="left"/>
      <w:pPr>
        <w:ind w:left="2121" w:hanging="360"/>
      </w:pPr>
      <w:rPr>
        <w:rFonts w:hint="default"/>
        <w:lang w:val="en-US" w:eastAsia="en-US" w:bidi="en-US"/>
      </w:rPr>
    </w:lvl>
    <w:lvl w:ilvl="5">
      <w:numFmt w:val="bullet"/>
      <w:lvlText w:val="•"/>
      <w:lvlJc w:val="left"/>
      <w:pPr>
        <w:ind w:left="2531" w:hanging="360"/>
      </w:pPr>
      <w:rPr>
        <w:rFonts w:hint="default"/>
        <w:lang w:val="en-US" w:eastAsia="en-US" w:bidi="en-US"/>
      </w:rPr>
    </w:lvl>
    <w:lvl w:ilvl="6">
      <w:numFmt w:val="bullet"/>
      <w:lvlText w:val="•"/>
      <w:lvlJc w:val="left"/>
      <w:pPr>
        <w:ind w:left="2941" w:hanging="360"/>
      </w:pPr>
      <w:rPr>
        <w:rFonts w:hint="default"/>
        <w:lang w:val="en-US" w:eastAsia="en-US" w:bidi="en-US"/>
      </w:rPr>
    </w:lvl>
    <w:lvl w:ilvl="7">
      <w:numFmt w:val="bullet"/>
      <w:lvlText w:val="•"/>
      <w:lvlJc w:val="left"/>
      <w:pPr>
        <w:ind w:left="3352" w:hanging="360"/>
      </w:pPr>
      <w:rPr>
        <w:rFonts w:hint="default"/>
        <w:lang w:val="en-US" w:eastAsia="en-US" w:bidi="en-US"/>
      </w:rPr>
    </w:lvl>
    <w:lvl w:ilvl="8">
      <w:numFmt w:val="bullet"/>
      <w:lvlText w:val="•"/>
      <w:lvlJc w:val="left"/>
      <w:pPr>
        <w:ind w:left="3762" w:hanging="360"/>
      </w:pPr>
      <w:rPr>
        <w:rFonts w:hint="default"/>
        <w:lang w:val="en-US" w:eastAsia="en-US" w:bidi="en-US"/>
      </w:rPr>
    </w:lvl>
  </w:abstractNum>
  <w:abstractNum w:abstractNumId="73" w15:restartNumberingAfterBreak="0">
    <w:nsid w:val="377005B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858591C"/>
    <w:multiLevelType w:val="hybridMultilevel"/>
    <w:tmpl w:val="B3462E90"/>
    <w:lvl w:ilvl="0" w:tplc="C6124E94">
      <w:numFmt w:val="bullet"/>
      <w:lvlText w:val=""/>
      <w:lvlJc w:val="left"/>
      <w:pPr>
        <w:ind w:left="475" w:hanging="360"/>
      </w:pPr>
      <w:rPr>
        <w:rFonts w:ascii="Symbol" w:eastAsia="Symbol" w:hAnsi="Symbol" w:cs="Symbol" w:hint="default"/>
        <w:w w:val="100"/>
        <w:sz w:val="24"/>
        <w:szCs w:val="24"/>
        <w:lang w:val="en-US" w:eastAsia="en-US" w:bidi="en-US"/>
      </w:rPr>
    </w:lvl>
    <w:lvl w:ilvl="1" w:tplc="E54043EA">
      <w:numFmt w:val="bullet"/>
      <w:lvlText w:val="•"/>
      <w:lvlJc w:val="left"/>
      <w:pPr>
        <w:ind w:left="843" w:hanging="360"/>
      </w:pPr>
      <w:rPr>
        <w:rFonts w:hint="default"/>
        <w:lang w:val="en-US" w:eastAsia="en-US" w:bidi="en-US"/>
      </w:rPr>
    </w:lvl>
    <w:lvl w:ilvl="2" w:tplc="E8989F7A">
      <w:numFmt w:val="bullet"/>
      <w:lvlText w:val="•"/>
      <w:lvlJc w:val="left"/>
      <w:pPr>
        <w:ind w:left="1206" w:hanging="360"/>
      </w:pPr>
      <w:rPr>
        <w:rFonts w:hint="default"/>
        <w:lang w:val="en-US" w:eastAsia="en-US" w:bidi="en-US"/>
      </w:rPr>
    </w:lvl>
    <w:lvl w:ilvl="3" w:tplc="89F26EA8">
      <w:numFmt w:val="bullet"/>
      <w:lvlText w:val="•"/>
      <w:lvlJc w:val="left"/>
      <w:pPr>
        <w:ind w:left="1570" w:hanging="360"/>
      </w:pPr>
      <w:rPr>
        <w:rFonts w:hint="default"/>
        <w:lang w:val="en-US" w:eastAsia="en-US" w:bidi="en-US"/>
      </w:rPr>
    </w:lvl>
    <w:lvl w:ilvl="4" w:tplc="8934EF2E">
      <w:numFmt w:val="bullet"/>
      <w:lvlText w:val="•"/>
      <w:lvlJc w:val="left"/>
      <w:pPr>
        <w:ind w:left="1933" w:hanging="360"/>
      </w:pPr>
      <w:rPr>
        <w:rFonts w:hint="default"/>
        <w:lang w:val="en-US" w:eastAsia="en-US" w:bidi="en-US"/>
      </w:rPr>
    </w:lvl>
    <w:lvl w:ilvl="5" w:tplc="7E946602">
      <w:numFmt w:val="bullet"/>
      <w:lvlText w:val="•"/>
      <w:lvlJc w:val="left"/>
      <w:pPr>
        <w:ind w:left="2297" w:hanging="360"/>
      </w:pPr>
      <w:rPr>
        <w:rFonts w:hint="default"/>
        <w:lang w:val="en-US" w:eastAsia="en-US" w:bidi="en-US"/>
      </w:rPr>
    </w:lvl>
    <w:lvl w:ilvl="6" w:tplc="BC523904">
      <w:numFmt w:val="bullet"/>
      <w:lvlText w:val="•"/>
      <w:lvlJc w:val="left"/>
      <w:pPr>
        <w:ind w:left="2660" w:hanging="360"/>
      </w:pPr>
      <w:rPr>
        <w:rFonts w:hint="default"/>
        <w:lang w:val="en-US" w:eastAsia="en-US" w:bidi="en-US"/>
      </w:rPr>
    </w:lvl>
    <w:lvl w:ilvl="7" w:tplc="B7BADE14">
      <w:numFmt w:val="bullet"/>
      <w:lvlText w:val="•"/>
      <w:lvlJc w:val="left"/>
      <w:pPr>
        <w:ind w:left="3023" w:hanging="360"/>
      </w:pPr>
      <w:rPr>
        <w:rFonts w:hint="default"/>
        <w:lang w:val="en-US" w:eastAsia="en-US" w:bidi="en-US"/>
      </w:rPr>
    </w:lvl>
    <w:lvl w:ilvl="8" w:tplc="4CB0773C">
      <w:numFmt w:val="bullet"/>
      <w:lvlText w:val="•"/>
      <w:lvlJc w:val="left"/>
      <w:pPr>
        <w:ind w:left="3387" w:hanging="360"/>
      </w:pPr>
      <w:rPr>
        <w:rFonts w:hint="default"/>
        <w:lang w:val="en-US" w:eastAsia="en-US" w:bidi="en-US"/>
      </w:rPr>
    </w:lvl>
  </w:abstractNum>
  <w:abstractNum w:abstractNumId="76" w15:restartNumberingAfterBreak="0">
    <w:nsid w:val="398E3989"/>
    <w:multiLevelType w:val="multilevel"/>
    <w:tmpl w:val="9AD67C0A"/>
    <w:lvl w:ilvl="0">
      <w:start w:val="4"/>
      <w:numFmt w:val="decimal"/>
      <w:lvlText w:val="%1"/>
      <w:lvlJc w:val="left"/>
      <w:pPr>
        <w:ind w:left="472" w:hanging="360"/>
      </w:pPr>
      <w:rPr>
        <w:rFonts w:hint="default"/>
        <w:lang w:val="en-US" w:eastAsia="en-US" w:bidi="en-US"/>
      </w:rPr>
    </w:lvl>
    <w:lvl w:ilvl="1">
      <w:start w:val="1"/>
      <w:numFmt w:val="decimal"/>
      <w:lvlText w:val="%1.%2"/>
      <w:lvlJc w:val="left"/>
      <w:pPr>
        <w:ind w:left="472" w:hanging="36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336" w:hanging="360"/>
      </w:pPr>
      <w:rPr>
        <w:rFonts w:hint="default"/>
        <w:lang w:val="en-US" w:eastAsia="en-US" w:bidi="en-US"/>
      </w:rPr>
    </w:lvl>
    <w:lvl w:ilvl="3">
      <w:numFmt w:val="bullet"/>
      <w:lvlText w:val="•"/>
      <w:lvlJc w:val="left"/>
      <w:pPr>
        <w:ind w:left="1764" w:hanging="360"/>
      </w:pPr>
      <w:rPr>
        <w:rFonts w:hint="default"/>
        <w:lang w:val="en-US" w:eastAsia="en-US" w:bidi="en-US"/>
      </w:rPr>
    </w:lvl>
    <w:lvl w:ilvl="4">
      <w:numFmt w:val="bullet"/>
      <w:lvlText w:val="•"/>
      <w:lvlJc w:val="left"/>
      <w:pPr>
        <w:ind w:left="2193" w:hanging="360"/>
      </w:pPr>
      <w:rPr>
        <w:rFonts w:hint="default"/>
        <w:lang w:val="en-US" w:eastAsia="en-US" w:bidi="en-US"/>
      </w:rPr>
    </w:lvl>
    <w:lvl w:ilvl="5">
      <w:numFmt w:val="bullet"/>
      <w:lvlText w:val="•"/>
      <w:lvlJc w:val="left"/>
      <w:pPr>
        <w:ind w:left="2621" w:hanging="360"/>
      </w:pPr>
      <w:rPr>
        <w:rFonts w:hint="default"/>
        <w:lang w:val="en-US" w:eastAsia="en-US" w:bidi="en-US"/>
      </w:rPr>
    </w:lvl>
    <w:lvl w:ilvl="6">
      <w:numFmt w:val="bullet"/>
      <w:lvlText w:val="•"/>
      <w:lvlJc w:val="left"/>
      <w:pPr>
        <w:ind w:left="3049" w:hanging="360"/>
      </w:pPr>
      <w:rPr>
        <w:rFonts w:hint="default"/>
        <w:lang w:val="en-US" w:eastAsia="en-US" w:bidi="en-US"/>
      </w:rPr>
    </w:lvl>
    <w:lvl w:ilvl="7">
      <w:numFmt w:val="bullet"/>
      <w:lvlText w:val="•"/>
      <w:lvlJc w:val="left"/>
      <w:pPr>
        <w:ind w:left="3478" w:hanging="360"/>
      </w:pPr>
      <w:rPr>
        <w:rFonts w:hint="default"/>
        <w:lang w:val="en-US" w:eastAsia="en-US" w:bidi="en-US"/>
      </w:rPr>
    </w:lvl>
    <w:lvl w:ilvl="8">
      <w:numFmt w:val="bullet"/>
      <w:lvlText w:val="•"/>
      <w:lvlJc w:val="left"/>
      <w:pPr>
        <w:ind w:left="3906" w:hanging="360"/>
      </w:pPr>
      <w:rPr>
        <w:rFonts w:hint="default"/>
        <w:lang w:val="en-US" w:eastAsia="en-US" w:bidi="en-US"/>
      </w:rPr>
    </w:lvl>
  </w:abstractNum>
  <w:abstractNum w:abstractNumId="77"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8" w15:restartNumberingAfterBreak="0">
    <w:nsid w:val="3A521C6B"/>
    <w:multiLevelType w:val="hybridMultilevel"/>
    <w:tmpl w:val="C7AEF57C"/>
    <w:lvl w:ilvl="0" w:tplc="31EEE882">
      <w:numFmt w:val="bullet"/>
      <w:lvlText w:val=""/>
      <w:lvlJc w:val="left"/>
      <w:pPr>
        <w:ind w:left="306" w:hanging="195"/>
      </w:pPr>
      <w:rPr>
        <w:rFonts w:ascii="Symbol" w:eastAsia="Symbol" w:hAnsi="Symbol" w:cs="Symbol" w:hint="default"/>
        <w:w w:val="100"/>
        <w:sz w:val="24"/>
        <w:szCs w:val="24"/>
        <w:lang w:val="en-US" w:eastAsia="en-US" w:bidi="en-US"/>
      </w:rPr>
    </w:lvl>
    <w:lvl w:ilvl="1" w:tplc="6DF02E3C">
      <w:numFmt w:val="bullet"/>
      <w:lvlText w:val="•"/>
      <w:lvlJc w:val="left"/>
      <w:pPr>
        <w:ind w:left="665" w:hanging="195"/>
      </w:pPr>
      <w:rPr>
        <w:rFonts w:hint="default"/>
        <w:lang w:val="en-US" w:eastAsia="en-US" w:bidi="en-US"/>
      </w:rPr>
    </w:lvl>
    <w:lvl w:ilvl="2" w:tplc="1F24082E">
      <w:numFmt w:val="bullet"/>
      <w:lvlText w:val="•"/>
      <w:lvlJc w:val="left"/>
      <w:pPr>
        <w:ind w:left="1030" w:hanging="195"/>
      </w:pPr>
      <w:rPr>
        <w:rFonts w:hint="default"/>
        <w:lang w:val="en-US" w:eastAsia="en-US" w:bidi="en-US"/>
      </w:rPr>
    </w:lvl>
    <w:lvl w:ilvl="3" w:tplc="0D2A6E74">
      <w:numFmt w:val="bullet"/>
      <w:lvlText w:val="•"/>
      <w:lvlJc w:val="left"/>
      <w:pPr>
        <w:ind w:left="1395" w:hanging="195"/>
      </w:pPr>
      <w:rPr>
        <w:rFonts w:hint="default"/>
        <w:lang w:val="en-US" w:eastAsia="en-US" w:bidi="en-US"/>
      </w:rPr>
    </w:lvl>
    <w:lvl w:ilvl="4" w:tplc="F78083F6">
      <w:numFmt w:val="bullet"/>
      <w:lvlText w:val="•"/>
      <w:lvlJc w:val="left"/>
      <w:pPr>
        <w:ind w:left="1760" w:hanging="195"/>
      </w:pPr>
      <w:rPr>
        <w:rFonts w:hint="default"/>
        <w:lang w:val="en-US" w:eastAsia="en-US" w:bidi="en-US"/>
      </w:rPr>
    </w:lvl>
    <w:lvl w:ilvl="5" w:tplc="DBF844A2">
      <w:numFmt w:val="bullet"/>
      <w:lvlText w:val="•"/>
      <w:lvlJc w:val="left"/>
      <w:pPr>
        <w:ind w:left="2125" w:hanging="195"/>
      </w:pPr>
      <w:rPr>
        <w:rFonts w:hint="default"/>
        <w:lang w:val="en-US" w:eastAsia="en-US" w:bidi="en-US"/>
      </w:rPr>
    </w:lvl>
    <w:lvl w:ilvl="6" w:tplc="80501096">
      <w:numFmt w:val="bullet"/>
      <w:lvlText w:val="•"/>
      <w:lvlJc w:val="left"/>
      <w:pPr>
        <w:ind w:left="2490" w:hanging="195"/>
      </w:pPr>
      <w:rPr>
        <w:rFonts w:hint="default"/>
        <w:lang w:val="en-US" w:eastAsia="en-US" w:bidi="en-US"/>
      </w:rPr>
    </w:lvl>
    <w:lvl w:ilvl="7" w:tplc="C1DCB01A">
      <w:numFmt w:val="bullet"/>
      <w:lvlText w:val="•"/>
      <w:lvlJc w:val="left"/>
      <w:pPr>
        <w:ind w:left="2855" w:hanging="195"/>
      </w:pPr>
      <w:rPr>
        <w:rFonts w:hint="default"/>
        <w:lang w:val="en-US" w:eastAsia="en-US" w:bidi="en-US"/>
      </w:rPr>
    </w:lvl>
    <w:lvl w:ilvl="8" w:tplc="61C8C1B6">
      <w:numFmt w:val="bullet"/>
      <w:lvlText w:val="•"/>
      <w:lvlJc w:val="left"/>
      <w:pPr>
        <w:ind w:left="3220" w:hanging="195"/>
      </w:pPr>
      <w:rPr>
        <w:rFonts w:hint="default"/>
        <w:lang w:val="en-US" w:eastAsia="en-US" w:bidi="en-US"/>
      </w:rPr>
    </w:lvl>
  </w:abstractNum>
  <w:abstractNum w:abstractNumId="79"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63"/>
        </w:tabs>
        <w:ind w:left="763"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3B3B0CEE"/>
    <w:multiLevelType w:val="hybridMultilevel"/>
    <w:tmpl w:val="4D22A69C"/>
    <w:lvl w:ilvl="0" w:tplc="5A7A5440">
      <w:numFmt w:val="bullet"/>
      <w:lvlText w:val=""/>
      <w:lvlJc w:val="left"/>
      <w:pPr>
        <w:ind w:left="328" w:hanging="180"/>
      </w:pPr>
      <w:rPr>
        <w:rFonts w:ascii="Symbol" w:eastAsia="Symbol" w:hAnsi="Symbol" w:cs="Symbol" w:hint="default"/>
        <w:w w:val="100"/>
        <w:sz w:val="24"/>
        <w:szCs w:val="24"/>
        <w:lang w:val="en-US" w:eastAsia="en-US" w:bidi="en-US"/>
      </w:rPr>
    </w:lvl>
    <w:lvl w:ilvl="1" w:tplc="AE4881A6">
      <w:numFmt w:val="bullet"/>
      <w:lvlText w:val="•"/>
      <w:lvlJc w:val="left"/>
      <w:pPr>
        <w:ind w:left="701" w:hanging="180"/>
      </w:pPr>
      <w:rPr>
        <w:rFonts w:hint="default"/>
        <w:lang w:val="en-US" w:eastAsia="en-US" w:bidi="en-US"/>
      </w:rPr>
    </w:lvl>
    <w:lvl w:ilvl="2" w:tplc="4FA87A76">
      <w:numFmt w:val="bullet"/>
      <w:lvlText w:val="•"/>
      <w:lvlJc w:val="left"/>
      <w:pPr>
        <w:ind w:left="1082" w:hanging="180"/>
      </w:pPr>
      <w:rPr>
        <w:rFonts w:hint="default"/>
        <w:lang w:val="en-US" w:eastAsia="en-US" w:bidi="en-US"/>
      </w:rPr>
    </w:lvl>
    <w:lvl w:ilvl="3" w:tplc="6168465A">
      <w:numFmt w:val="bullet"/>
      <w:lvlText w:val="•"/>
      <w:lvlJc w:val="left"/>
      <w:pPr>
        <w:ind w:left="1464" w:hanging="180"/>
      </w:pPr>
      <w:rPr>
        <w:rFonts w:hint="default"/>
        <w:lang w:val="en-US" w:eastAsia="en-US" w:bidi="en-US"/>
      </w:rPr>
    </w:lvl>
    <w:lvl w:ilvl="4" w:tplc="76FC0AE2">
      <w:numFmt w:val="bullet"/>
      <w:lvlText w:val="•"/>
      <w:lvlJc w:val="left"/>
      <w:pPr>
        <w:ind w:left="1845" w:hanging="180"/>
      </w:pPr>
      <w:rPr>
        <w:rFonts w:hint="default"/>
        <w:lang w:val="en-US" w:eastAsia="en-US" w:bidi="en-US"/>
      </w:rPr>
    </w:lvl>
    <w:lvl w:ilvl="5" w:tplc="DEDAFA10">
      <w:numFmt w:val="bullet"/>
      <w:lvlText w:val="•"/>
      <w:lvlJc w:val="left"/>
      <w:pPr>
        <w:ind w:left="2227" w:hanging="180"/>
      </w:pPr>
      <w:rPr>
        <w:rFonts w:hint="default"/>
        <w:lang w:val="en-US" w:eastAsia="en-US" w:bidi="en-US"/>
      </w:rPr>
    </w:lvl>
    <w:lvl w:ilvl="6" w:tplc="EE98E446">
      <w:numFmt w:val="bullet"/>
      <w:lvlText w:val="•"/>
      <w:lvlJc w:val="left"/>
      <w:pPr>
        <w:ind w:left="2608" w:hanging="180"/>
      </w:pPr>
      <w:rPr>
        <w:rFonts w:hint="default"/>
        <w:lang w:val="en-US" w:eastAsia="en-US" w:bidi="en-US"/>
      </w:rPr>
    </w:lvl>
    <w:lvl w:ilvl="7" w:tplc="0A34B4E4">
      <w:numFmt w:val="bullet"/>
      <w:lvlText w:val="•"/>
      <w:lvlJc w:val="left"/>
      <w:pPr>
        <w:ind w:left="2989" w:hanging="180"/>
      </w:pPr>
      <w:rPr>
        <w:rFonts w:hint="default"/>
        <w:lang w:val="en-US" w:eastAsia="en-US" w:bidi="en-US"/>
      </w:rPr>
    </w:lvl>
    <w:lvl w:ilvl="8" w:tplc="FB9C1C44">
      <w:numFmt w:val="bullet"/>
      <w:lvlText w:val="•"/>
      <w:lvlJc w:val="left"/>
      <w:pPr>
        <w:ind w:left="3371" w:hanging="180"/>
      </w:pPr>
      <w:rPr>
        <w:rFonts w:hint="default"/>
        <w:lang w:val="en-US" w:eastAsia="en-US" w:bidi="en-US"/>
      </w:rPr>
    </w:lvl>
  </w:abstractNum>
  <w:abstractNum w:abstractNumId="81" w15:restartNumberingAfterBreak="0">
    <w:nsid w:val="3B4F7825"/>
    <w:multiLevelType w:val="multilevel"/>
    <w:tmpl w:val="E130AFA2"/>
    <w:lvl w:ilvl="0">
      <w:start w:val="4"/>
      <w:numFmt w:val="decimal"/>
      <w:lvlText w:val="%1"/>
      <w:lvlJc w:val="left"/>
      <w:pPr>
        <w:ind w:left="360" w:hanging="360"/>
      </w:pPr>
      <w:rPr>
        <w:rFonts w:eastAsiaTheme="minorHAnsi" w:hint="default"/>
        <w:b w:val="0"/>
        <w:bCs/>
        <w:i w:val="0"/>
        <w:iCs/>
      </w:rPr>
    </w:lvl>
    <w:lvl w:ilvl="1">
      <w:start w:val="7"/>
      <w:numFmt w:val="decimal"/>
      <w:lvlText w:val="%1.%2"/>
      <w:lvlJc w:val="left"/>
      <w:pPr>
        <w:ind w:left="360" w:hanging="360"/>
      </w:pPr>
      <w:rPr>
        <w:rFonts w:eastAsiaTheme="minorHAnsi" w:hint="default"/>
        <w:b w:val="0"/>
        <w:bCs/>
        <w:i w:val="0"/>
        <w:iCs/>
      </w:rPr>
    </w:lvl>
    <w:lvl w:ilvl="2">
      <w:start w:val="1"/>
      <w:numFmt w:val="decimal"/>
      <w:lvlText w:val="%1.%2.%3"/>
      <w:lvlJc w:val="left"/>
      <w:pPr>
        <w:ind w:left="720" w:hanging="720"/>
      </w:pPr>
      <w:rPr>
        <w:rFonts w:eastAsiaTheme="minorHAnsi" w:hint="default"/>
        <w:b/>
        <w:i/>
      </w:rPr>
    </w:lvl>
    <w:lvl w:ilvl="3">
      <w:start w:val="1"/>
      <w:numFmt w:val="decimal"/>
      <w:lvlText w:val="%1.%2.%3.%4"/>
      <w:lvlJc w:val="left"/>
      <w:pPr>
        <w:ind w:left="720" w:hanging="720"/>
      </w:pPr>
      <w:rPr>
        <w:rFonts w:eastAsiaTheme="minorHAnsi" w:hint="default"/>
        <w:b/>
        <w:i/>
      </w:rPr>
    </w:lvl>
    <w:lvl w:ilvl="4">
      <w:start w:val="1"/>
      <w:numFmt w:val="decimal"/>
      <w:lvlText w:val="%1.%2.%3.%4.%5"/>
      <w:lvlJc w:val="left"/>
      <w:pPr>
        <w:ind w:left="1080" w:hanging="1080"/>
      </w:pPr>
      <w:rPr>
        <w:rFonts w:eastAsiaTheme="minorHAnsi" w:hint="default"/>
        <w:b/>
        <w:i/>
      </w:rPr>
    </w:lvl>
    <w:lvl w:ilvl="5">
      <w:start w:val="1"/>
      <w:numFmt w:val="decimal"/>
      <w:lvlText w:val="%1.%2.%3.%4.%5.%6"/>
      <w:lvlJc w:val="left"/>
      <w:pPr>
        <w:ind w:left="1080" w:hanging="1080"/>
      </w:pPr>
      <w:rPr>
        <w:rFonts w:eastAsiaTheme="minorHAnsi" w:hint="default"/>
        <w:b/>
        <w:i/>
      </w:rPr>
    </w:lvl>
    <w:lvl w:ilvl="6">
      <w:start w:val="1"/>
      <w:numFmt w:val="decimal"/>
      <w:lvlText w:val="%1.%2.%3.%4.%5.%6.%7"/>
      <w:lvlJc w:val="left"/>
      <w:pPr>
        <w:ind w:left="1440" w:hanging="1440"/>
      </w:pPr>
      <w:rPr>
        <w:rFonts w:eastAsiaTheme="minorHAnsi" w:hint="default"/>
        <w:b/>
        <w:i/>
      </w:rPr>
    </w:lvl>
    <w:lvl w:ilvl="7">
      <w:start w:val="1"/>
      <w:numFmt w:val="decimal"/>
      <w:lvlText w:val="%1.%2.%3.%4.%5.%6.%7.%8"/>
      <w:lvlJc w:val="left"/>
      <w:pPr>
        <w:ind w:left="1440" w:hanging="1440"/>
      </w:pPr>
      <w:rPr>
        <w:rFonts w:eastAsiaTheme="minorHAnsi" w:hint="default"/>
        <w:b/>
        <w:i/>
      </w:rPr>
    </w:lvl>
    <w:lvl w:ilvl="8">
      <w:start w:val="1"/>
      <w:numFmt w:val="decimal"/>
      <w:lvlText w:val="%1.%2.%3.%4.%5.%6.%7.%8.%9"/>
      <w:lvlJc w:val="left"/>
      <w:pPr>
        <w:ind w:left="1800" w:hanging="1800"/>
      </w:pPr>
      <w:rPr>
        <w:rFonts w:eastAsiaTheme="minorHAnsi" w:hint="default"/>
        <w:b/>
        <w:i/>
      </w:rPr>
    </w:lvl>
  </w:abstractNum>
  <w:abstractNum w:abstractNumId="82"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15:restartNumberingAfterBreak="0">
    <w:nsid w:val="3BA85BFA"/>
    <w:multiLevelType w:val="hybridMultilevel"/>
    <w:tmpl w:val="9B80224C"/>
    <w:lvl w:ilvl="0" w:tplc="002E341A">
      <w:numFmt w:val="bullet"/>
      <w:lvlText w:val=""/>
      <w:lvlJc w:val="left"/>
      <w:pPr>
        <w:ind w:left="273" w:hanging="202"/>
      </w:pPr>
      <w:rPr>
        <w:rFonts w:ascii="Symbol" w:eastAsia="Symbol" w:hAnsi="Symbol" w:cs="Symbol" w:hint="default"/>
        <w:w w:val="100"/>
        <w:sz w:val="24"/>
        <w:szCs w:val="24"/>
        <w:lang w:val="en-US" w:eastAsia="en-US" w:bidi="en-US"/>
      </w:rPr>
    </w:lvl>
    <w:lvl w:ilvl="1" w:tplc="5458395A">
      <w:numFmt w:val="bullet"/>
      <w:lvlText w:val="•"/>
      <w:lvlJc w:val="left"/>
      <w:pPr>
        <w:ind w:left="682" w:hanging="202"/>
      </w:pPr>
      <w:rPr>
        <w:rFonts w:hint="default"/>
        <w:lang w:val="en-US" w:eastAsia="en-US" w:bidi="en-US"/>
      </w:rPr>
    </w:lvl>
    <w:lvl w:ilvl="2" w:tplc="88C08F2C">
      <w:numFmt w:val="bullet"/>
      <w:lvlText w:val="•"/>
      <w:lvlJc w:val="left"/>
      <w:pPr>
        <w:ind w:left="1085" w:hanging="202"/>
      </w:pPr>
      <w:rPr>
        <w:rFonts w:hint="default"/>
        <w:lang w:val="en-US" w:eastAsia="en-US" w:bidi="en-US"/>
      </w:rPr>
    </w:lvl>
    <w:lvl w:ilvl="3" w:tplc="0EF426F0">
      <w:numFmt w:val="bullet"/>
      <w:lvlText w:val="•"/>
      <w:lvlJc w:val="left"/>
      <w:pPr>
        <w:ind w:left="1488" w:hanging="202"/>
      </w:pPr>
      <w:rPr>
        <w:rFonts w:hint="default"/>
        <w:lang w:val="en-US" w:eastAsia="en-US" w:bidi="en-US"/>
      </w:rPr>
    </w:lvl>
    <w:lvl w:ilvl="4" w:tplc="141A9B2A">
      <w:numFmt w:val="bullet"/>
      <w:lvlText w:val="•"/>
      <w:lvlJc w:val="left"/>
      <w:pPr>
        <w:ind w:left="1890" w:hanging="202"/>
      </w:pPr>
      <w:rPr>
        <w:rFonts w:hint="default"/>
        <w:lang w:val="en-US" w:eastAsia="en-US" w:bidi="en-US"/>
      </w:rPr>
    </w:lvl>
    <w:lvl w:ilvl="5" w:tplc="011E4760">
      <w:numFmt w:val="bullet"/>
      <w:lvlText w:val="•"/>
      <w:lvlJc w:val="left"/>
      <w:pPr>
        <w:ind w:left="2293" w:hanging="202"/>
      </w:pPr>
      <w:rPr>
        <w:rFonts w:hint="default"/>
        <w:lang w:val="en-US" w:eastAsia="en-US" w:bidi="en-US"/>
      </w:rPr>
    </w:lvl>
    <w:lvl w:ilvl="6" w:tplc="7EDAF4A4">
      <w:numFmt w:val="bullet"/>
      <w:lvlText w:val="•"/>
      <w:lvlJc w:val="left"/>
      <w:pPr>
        <w:ind w:left="2696" w:hanging="202"/>
      </w:pPr>
      <w:rPr>
        <w:rFonts w:hint="default"/>
        <w:lang w:val="en-US" w:eastAsia="en-US" w:bidi="en-US"/>
      </w:rPr>
    </w:lvl>
    <w:lvl w:ilvl="7" w:tplc="C3843FC2">
      <w:numFmt w:val="bullet"/>
      <w:lvlText w:val="•"/>
      <w:lvlJc w:val="left"/>
      <w:pPr>
        <w:ind w:left="3098" w:hanging="202"/>
      </w:pPr>
      <w:rPr>
        <w:rFonts w:hint="default"/>
        <w:lang w:val="en-US" w:eastAsia="en-US" w:bidi="en-US"/>
      </w:rPr>
    </w:lvl>
    <w:lvl w:ilvl="8" w:tplc="57D62D80">
      <w:numFmt w:val="bullet"/>
      <w:lvlText w:val="•"/>
      <w:lvlJc w:val="left"/>
      <w:pPr>
        <w:ind w:left="3501" w:hanging="202"/>
      </w:pPr>
      <w:rPr>
        <w:rFonts w:hint="default"/>
        <w:lang w:val="en-US" w:eastAsia="en-US" w:bidi="en-US"/>
      </w:rPr>
    </w:lvl>
  </w:abstractNum>
  <w:abstractNum w:abstractNumId="84" w15:restartNumberingAfterBreak="0">
    <w:nsid w:val="3C3A431F"/>
    <w:multiLevelType w:val="hybridMultilevel"/>
    <w:tmpl w:val="A14EBBC8"/>
    <w:lvl w:ilvl="0" w:tplc="568C8E0C">
      <w:numFmt w:val="bullet"/>
      <w:lvlText w:val=""/>
      <w:lvlJc w:val="left"/>
      <w:pPr>
        <w:ind w:left="475" w:hanging="360"/>
      </w:pPr>
      <w:rPr>
        <w:rFonts w:ascii="Symbol" w:eastAsia="Symbol" w:hAnsi="Symbol" w:cs="Symbol" w:hint="default"/>
        <w:w w:val="100"/>
        <w:sz w:val="24"/>
        <w:szCs w:val="24"/>
        <w:lang w:val="en-US" w:eastAsia="en-US" w:bidi="en-US"/>
      </w:rPr>
    </w:lvl>
    <w:lvl w:ilvl="1" w:tplc="04220228">
      <w:numFmt w:val="bullet"/>
      <w:lvlText w:val="•"/>
      <w:lvlJc w:val="left"/>
      <w:pPr>
        <w:ind w:left="843" w:hanging="360"/>
      </w:pPr>
      <w:rPr>
        <w:rFonts w:hint="default"/>
        <w:lang w:val="en-US" w:eastAsia="en-US" w:bidi="en-US"/>
      </w:rPr>
    </w:lvl>
    <w:lvl w:ilvl="2" w:tplc="EF947FCC">
      <w:numFmt w:val="bullet"/>
      <w:lvlText w:val="•"/>
      <w:lvlJc w:val="left"/>
      <w:pPr>
        <w:ind w:left="1206" w:hanging="360"/>
      </w:pPr>
      <w:rPr>
        <w:rFonts w:hint="default"/>
        <w:lang w:val="en-US" w:eastAsia="en-US" w:bidi="en-US"/>
      </w:rPr>
    </w:lvl>
    <w:lvl w:ilvl="3" w:tplc="5BB83352">
      <w:numFmt w:val="bullet"/>
      <w:lvlText w:val="•"/>
      <w:lvlJc w:val="left"/>
      <w:pPr>
        <w:ind w:left="1570" w:hanging="360"/>
      </w:pPr>
      <w:rPr>
        <w:rFonts w:hint="default"/>
        <w:lang w:val="en-US" w:eastAsia="en-US" w:bidi="en-US"/>
      </w:rPr>
    </w:lvl>
    <w:lvl w:ilvl="4" w:tplc="2D26980C">
      <w:numFmt w:val="bullet"/>
      <w:lvlText w:val="•"/>
      <w:lvlJc w:val="left"/>
      <w:pPr>
        <w:ind w:left="1933" w:hanging="360"/>
      </w:pPr>
      <w:rPr>
        <w:rFonts w:hint="default"/>
        <w:lang w:val="en-US" w:eastAsia="en-US" w:bidi="en-US"/>
      </w:rPr>
    </w:lvl>
    <w:lvl w:ilvl="5" w:tplc="96C805B2">
      <w:numFmt w:val="bullet"/>
      <w:lvlText w:val="•"/>
      <w:lvlJc w:val="left"/>
      <w:pPr>
        <w:ind w:left="2297" w:hanging="360"/>
      </w:pPr>
      <w:rPr>
        <w:rFonts w:hint="default"/>
        <w:lang w:val="en-US" w:eastAsia="en-US" w:bidi="en-US"/>
      </w:rPr>
    </w:lvl>
    <w:lvl w:ilvl="6" w:tplc="B5B8D3D4">
      <w:numFmt w:val="bullet"/>
      <w:lvlText w:val="•"/>
      <w:lvlJc w:val="left"/>
      <w:pPr>
        <w:ind w:left="2660" w:hanging="360"/>
      </w:pPr>
      <w:rPr>
        <w:rFonts w:hint="default"/>
        <w:lang w:val="en-US" w:eastAsia="en-US" w:bidi="en-US"/>
      </w:rPr>
    </w:lvl>
    <w:lvl w:ilvl="7" w:tplc="24AEA294">
      <w:numFmt w:val="bullet"/>
      <w:lvlText w:val="•"/>
      <w:lvlJc w:val="left"/>
      <w:pPr>
        <w:ind w:left="3023" w:hanging="360"/>
      </w:pPr>
      <w:rPr>
        <w:rFonts w:hint="default"/>
        <w:lang w:val="en-US" w:eastAsia="en-US" w:bidi="en-US"/>
      </w:rPr>
    </w:lvl>
    <w:lvl w:ilvl="8" w:tplc="7EC26CD4">
      <w:numFmt w:val="bullet"/>
      <w:lvlText w:val="•"/>
      <w:lvlJc w:val="left"/>
      <w:pPr>
        <w:ind w:left="3387" w:hanging="360"/>
      </w:pPr>
      <w:rPr>
        <w:rFonts w:hint="default"/>
        <w:lang w:val="en-US" w:eastAsia="en-US" w:bidi="en-US"/>
      </w:rPr>
    </w:lvl>
  </w:abstractNum>
  <w:abstractNum w:abstractNumId="85" w15:restartNumberingAfterBreak="0">
    <w:nsid w:val="3CA13AF0"/>
    <w:multiLevelType w:val="multilevel"/>
    <w:tmpl w:val="87843320"/>
    <w:lvl w:ilvl="0">
      <w:start w:val="3"/>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6"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D6218D0"/>
    <w:multiLevelType w:val="multilevel"/>
    <w:tmpl w:val="41526E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DBE5EF1"/>
    <w:multiLevelType w:val="multilevel"/>
    <w:tmpl w:val="3A2ACFC2"/>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3DE77B63"/>
    <w:multiLevelType w:val="hybridMultilevel"/>
    <w:tmpl w:val="BF165492"/>
    <w:lvl w:ilvl="0" w:tplc="CA92B7F2">
      <w:numFmt w:val="bullet"/>
      <w:lvlText w:val=""/>
      <w:lvlJc w:val="left"/>
      <w:pPr>
        <w:ind w:left="465" w:hanging="360"/>
      </w:pPr>
      <w:rPr>
        <w:rFonts w:ascii="Symbol" w:eastAsia="Symbol" w:hAnsi="Symbol" w:cs="Symbol" w:hint="default"/>
        <w:w w:val="100"/>
        <w:sz w:val="24"/>
        <w:szCs w:val="24"/>
        <w:lang w:val="en-US" w:eastAsia="en-US" w:bidi="en-US"/>
      </w:rPr>
    </w:lvl>
    <w:lvl w:ilvl="1" w:tplc="32F44C46">
      <w:numFmt w:val="bullet"/>
      <w:lvlText w:val="•"/>
      <w:lvlJc w:val="left"/>
      <w:pPr>
        <w:ind w:left="836" w:hanging="360"/>
      </w:pPr>
      <w:rPr>
        <w:rFonts w:hint="default"/>
        <w:lang w:val="en-US" w:eastAsia="en-US" w:bidi="en-US"/>
      </w:rPr>
    </w:lvl>
    <w:lvl w:ilvl="2" w:tplc="88242F8A">
      <w:numFmt w:val="bullet"/>
      <w:lvlText w:val="•"/>
      <w:lvlJc w:val="left"/>
      <w:pPr>
        <w:ind w:left="1212" w:hanging="360"/>
      </w:pPr>
      <w:rPr>
        <w:rFonts w:hint="default"/>
        <w:lang w:val="en-US" w:eastAsia="en-US" w:bidi="en-US"/>
      </w:rPr>
    </w:lvl>
    <w:lvl w:ilvl="3" w:tplc="2B3C1EF8">
      <w:numFmt w:val="bullet"/>
      <w:lvlText w:val="•"/>
      <w:lvlJc w:val="left"/>
      <w:pPr>
        <w:ind w:left="1588" w:hanging="360"/>
      </w:pPr>
      <w:rPr>
        <w:rFonts w:hint="default"/>
        <w:lang w:val="en-US" w:eastAsia="en-US" w:bidi="en-US"/>
      </w:rPr>
    </w:lvl>
    <w:lvl w:ilvl="4" w:tplc="96E0A7C8">
      <w:numFmt w:val="bullet"/>
      <w:lvlText w:val="•"/>
      <w:lvlJc w:val="left"/>
      <w:pPr>
        <w:ind w:left="1965" w:hanging="360"/>
      </w:pPr>
      <w:rPr>
        <w:rFonts w:hint="default"/>
        <w:lang w:val="en-US" w:eastAsia="en-US" w:bidi="en-US"/>
      </w:rPr>
    </w:lvl>
    <w:lvl w:ilvl="5" w:tplc="33BACDC2">
      <w:numFmt w:val="bullet"/>
      <w:lvlText w:val="•"/>
      <w:lvlJc w:val="left"/>
      <w:pPr>
        <w:ind w:left="2341" w:hanging="360"/>
      </w:pPr>
      <w:rPr>
        <w:rFonts w:hint="default"/>
        <w:lang w:val="en-US" w:eastAsia="en-US" w:bidi="en-US"/>
      </w:rPr>
    </w:lvl>
    <w:lvl w:ilvl="6" w:tplc="009A84D8">
      <w:numFmt w:val="bullet"/>
      <w:lvlText w:val="•"/>
      <w:lvlJc w:val="left"/>
      <w:pPr>
        <w:ind w:left="2717" w:hanging="360"/>
      </w:pPr>
      <w:rPr>
        <w:rFonts w:hint="default"/>
        <w:lang w:val="en-US" w:eastAsia="en-US" w:bidi="en-US"/>
      </w:rPr>
    </w:lvl>
    <w:lvl w:ilvl="7" w:tplc="ED22C81A">
      <w:numFmt w:val="bullet"/>
      <w:lvlText w:val="•"/>
      <w:lvlJc w:val="left"/>
      <w:pPr>
        <w:ind w:left="3094" w:hanging="360"/>
      </w:pPr>
      <w:rPr>
        <w:rFonts w:hint="default"/>
        <w:lang w:val="en-US" w:eastAsia="en-US" w:bidi="en-US"/>
      </w:rPr>
    </w:lvl>
    <w:lvl w:ilvl="8" w:tplc="0562D118">
      <w:numFmt w:val="bullet"/>
      <w:lvlText w:val="•"/>
      <w:lvlJc w:val="left"/>
      <w:pPr>
        <w:ind w:left="3470" w:hanging="360"/>
      </w:pPr>
      <w:rPr>
        <w:rFonts w:hint="default"/>
        <w:lang w:val="en-US" w:eastAsia="en-US" w:bidi="en-US"/>
      </w:rPr>
    </w:lvl>
  </w:abstractNum>
  <w:abstractNum w:abstractNumId="90" w15:restartNumberingAfterBreak="0">
    <w:nsid w:val="3DF769EE"/>
    <w:multiLevelType w:val="hybridMultilevel"/>
    <w:tmpl w:val="26FE6A20"/>
    <w:lvl w:ilvl="0" w:tplc="DD2A5676">
      <w:numFmt w:val="bullet"/>
      <w:lvlText w:val=""/>
      <w:lvlJc w:val="left"/>
      <w:pPr>
        <w:ind w:left="268" w:hanging="156"/>
      </w:pPr>
      <w:rPr>
        <w:rFonts w:ascii="Symbol" w:eastAsia="Symbol" w:hAnsi="Symbol" w:cs="Symbol" w:hint="default"/>
        <w:w w:val="100"/>
        <w:sz w:val="24"/>
        <w:szCs w:val="24"/>
        <w:lang w:val="en-US" w:eastAsia="en-US" w:bidi="en-US"/>
      </w:rPr>
    </w:lvl>
    <w:lvl w:ilvl="1" w:tplc="5434BD1C">
      <w:numFmt w:val="bullet"/>
      <w:lvlText w:val="•"/>
      <w:lvlJc w:val="left"/>
      <w:pPr>
        <w:ind w:left="692" w:hanging="156"/>
      </w:pPr>
      <w:rPr>
        <w:rFonts w:hint="default"/>
        <w:lang w:val="en-US" w:eastAsia="en-US" w:bidi="en-US"/>
      </w:rPr>
    </w:lvl>
    <w:lvl w:ilvl="2" w:tplc="67CEA3C0">
      <w:numFmt w:val="bullet"/>
      <w:lvlText w:val="•"/>
      <w:lvlJc w:val="left"/>
      <w:pPr>
        <w:ind w:left="1124" w:hanging="156"/>
      </w:pPr>
      <w:rPr>
        <w:rFonts w:hint="default"/>
        <w:lang w:val="en-US" w:eastAsia="en-US" w:bidi="en-US"/>
      </w:rPr>
    </w:lvl>
    <w:lvl w:ilvl="3" w:tplc="A0C8C5D8">
      <w:numFmt w:val="bullet"/>
      <w:lvlText w:val="•"/>
      <w:lvlJc w:val="left"/>
      <w:pPr>
        <w:ind w:left="1556" w:hanging="156"/>
      </w:pPr>
      <w:rPr>
        <w:rFonts w:hint="default"/>
        <w:lang w:val="en-US" w:eastAsia="en-US" w:bidi="en-US"/>
      </w:rPr>
    </w:lvl>
    <w:lvl w:ilvl="4" w:tplc="6EBEDE4A">
      <w:numFmt w:val="bullet"/>
      <w:lvlText w:val="•"/>
      <w:lvlJc w:val="left"/>
      <w:pPr>
        <w:ind w:left="1989" w:hanging="156"/>
      </w:pPr>
      <w:rPr>
        <w:rFonts w:hint="default"/>
        <w:lang w:val="en-US" w:eastAsia="en-US" w:bidi="en-US"/>
      </w:rPr>
    </w:lvl>
    <w:lvl w:ilvl="5" w:tplc="3864C93C">
      <w:numFmt w:val="bullet"/>
      <w:lvlText w:val="•"/>
      <w:lvlJc w:val="left"/>
      <w:pPr>
        <w:ind w:left="2421" w:hanging="156"/>
      </w:pPr>
      <w:rPr>
        <w:rFonts w:hint="default"/>
        <w:lang w:val="en-US" w:eastAsia="en-US" w:bidi="en-US"/>
      </w:rPr>
    </w:lvl>
    <w:lvl w:ilvl="6" w:tplc="A8BCCFB6">
      <w:numFmt w:val="bullet"/>
      <w:lvlText w:val="•"/>
      <w:lvlJc w:val="left"/>
      <w:pPr>
        <w:ind w:left="2853" w:hanging="156"/>
      </w:pPr>
      <w:rPr>
        <w:rFonts w:hint="default"/>
        <w:lang w:val="en-US" w:eastAsia="en-US" w:bidi="en-US"/>
      </w:rPr>
    </w:lvl>
    <w:lvl w:ilvl="7" w:tplc="EF54230E">
      <w:numFmt w:val="bullet"/>
      <w:lvlText w:val="•"/>
      <w:lvlJc w:val="left"/>
      <w:pPr>
        <w:ind w:left="3286" w:hanging="156"/>
      </w:pPr>
      <w:rPr>
        <w:rFonts w:hint="default"/>
        <w:lang w:val="en-US" w:eastAsia="en-US" w:bidi="en-US"/>
      </w:rPr>
    </w:lvl>
    <w:lvl w:ilvl="8" w:tplc="53F08B70">
      <w:numFmt w:val="bullet"/>
      <w:lvlText w:val="•"/>
      <w:lvlJc w:val="left"/>
      <w:pPr>
        <w:ind w:left="3718" w:hanging="156"/>
      </w:pPr>
      <w:rPr>
        <w:rFonts w:hint="default"/>
        <w:lang w:val="en-US" w:eastAsia="en-US" w:bidi="en-US"/>
      </w:rPr>
    </w:lvl>
  </w:abstractNum>
  <w:abstractNum w:abstractNumId="91" w15:restartNumberingAfterBreak="0">
    <w:nsid w:val="3E3702B4"/>
    <w:multiLevelType w:val="hybridMultilevel"/>
    <w:tmpl w:val="A2B8FE68"/>
    <w:lvl w:ilvl="0" w:tplc="7A5A6E50">
      <w:numFmt w:val="bullet"/>
      <w:lvlText w:val=""/>
      <w:lvlJc w:val="left"/>
      <w:pPr>
        <w:ind w:left="467" w:hanging="360"/>
      </w:pPr>
      <w:rPr>
        <w:rFonts w:ascii="Symbol" w:eastAsia="Symbol" w:hAnsi="Symbol" w:cs="Symbol" w:hint="default"/>
        <w:w w:val="100"/>
        <w:sz w:val="24"/>
        <w:szCs w:val="24"/>
        <w:lang w:val="en-US" w:eastAsia="en-US" w:bidi="en-US"/>
      </w:rPr>
    </w:lvl>
    <w:lvl w:ilvl="1" w:tplc="612C5C6A">
      <w:numFmt w:val="bullet"/>
      <w:lvlText w:val="•"/>
      <w:lvlJc w:val="left"/>
      <w:pPr>
        <w:ind w:left="827" w:hanging="360"/>
      </w:pPr>
      <w:rPr>
        <w:rFonts w:hint="default"/>
        <w:lang w:val="en-US" w:eastAsia="en-US" w:bidi="en-US"/>
      </w:rPr>
    </w:lvl>
    <w:lvl w:ilvl="2" w:tplc="BDFAC600">
      <w:numFmt w:val="bullet"/>
      <w:lvlText w:val="•"/>
      <w:lvlJc w:val="left"/>
      <w:pPr>
        <w:ind w:left="1194" w:hanging="360"/>
      </w:pPr>
      <w:rPr>
        <w:rFonts w:hint="default"/>
        <w:lang w:val="en-US" w:eastAsia="en-US" w:bidi="en-US"/>
      </w:rPr>
    </w:lvl>
    <w:lvl w:ilvl="3" w:tplc="95DCBC56">
      <w:numFmt w:val="bullet"/>
      <w:lvlText w:val="•"/>
      <w:lvlJc w:val="left"/>
      <w:pPr>
        <w:ind w:left="1562" w:hanging="360"/>
      </w:pPr>
      <w:rPr>
        <w:rFonts w:hint="default"/>
        <w:lang w:val="en-US" w:eastAsia="en-US" w:bidi="en-US"/>
      </w:rPr>
    </w:lvl>
    <w:lvl w:ilvl="4" w:tplc="B6BCC5DA">
      <w:numFmt w:val="bullet"/>
      <w:lvlText w:val="•"/>
      <w:lvlJc w:val="left"/>
      <w:pPr>
        <w:ind w:left="1929" w:hanging="360"/>
      </w:pPr>
      <w:rPr>
        <w:rFonts w:hint="default"/>
        <w:lang w:val="en-US" w:eastAsia="en-US" w:bidi="en-US"/>
      </w:rPr>
    </w:lvl>
    <w:lvl w:ilvl="5" w:tplc="E5D80BC8">
      <w:numFmt w:val="bullet"/>
      <w:lvlText w:val="•"/>
      <w:lvlJc w:val="left"/>
      <w:pPr>
        <w:ind w:left="2297" w:hanging="360"/>
      </w:pPr>
      <w:rPr>
        <w:rFonts w:hint="default"/>
        <w:lang w:val="en-US" w:eastAsia="en-US" w:bidi="en-US"/>
      </w:rPr>
    </w:lvl>
    <w:lvl w:ilvl="6" w:tplc="3C282878">
      <w:numFmt w:val="bullet"/>
      <w:lvlText w:val="•"/>
      <w:lvlJc w:val="left"/>
      <w:pPr>
        <w:ind w:left="2664" w:hanging="360"/>
      </w:pPr>
      <w:rPr>
        <w:rFonts w:hint="default"/>
        <w:lang w:val="en-US" w:eastAsia="en-US" w:bidi="en-US"/>
      </w:rPr>
    </w:lvl>
    <w:lvl w:ilvl="7" w:tplc="0322B110">
      <w:numFmt w:val="bullet"/>
      <w:lvlText w:val="•"/>
      <w:lvlJc w:val="left"/>
      <w:pPr>
        <w:ind w:left="3031" w:hanging="360"/>
      </w:pPr>
      <w:rPr>
        <w:rFonts w:hint="default"/>
        <w:lang w:val="en-US" w:eastAsia="en-US" w:bidi="en-US"/>
      </w:rPr>
    </w:lvl>
    <w:lvl w:ilvl="8" w:tplc="6046FCA2">
      <w:numFmt w:val="bullet"/>
      <w:lvlText w:val="•"/>
      <w:lvlJc w:val="left"/>
      <w:pPr>
        <w:ind w:left="3399" w:hanging="360"/>
      </w:pPr>
      <w:rPr>
        <w:rFonts w:hint="default"/>
        <w:lang w:val="en-US" w:eastAsia="en-US" w:bidi="en-US"/>
      </w:rPr>
    </w:lvl>
  </w:abstractNum>
  <w:abstractNum w:abstractNumId="92" w15:restartNumberingAfterBreak="0">
    <w:nsid w:val="3EBA3635"/>
    <w:multiLevelType w:val="hybridMultilevel"/>
    <w:tmpl w:val="77D6EBAE"/>
    <w:lvl w:ilvl="0" w:tplc="FDF89A1C">
      <w:numFmt w:val="bullet"/>
      <w:lvlText w:val=""/>
      <w:lvlJc w:val="left"/>
      <w:pPr>
        <w:ind w:left="362" w:hanging="250"/>
      </w:pPr>
      <w:rPr>
        <w:rFonts w:ascii="Symbol" w:eastAsia="Symbol" w:hAnsi="Symbol" w:cs="Symbol" w:hint="default"/>
        <w:w w:val="100"/>
        <w:sz w:val="24"/>
        <w:szCs w:val="24"/>
        <w:lang w:val="en-US" w:eastAsia="en-US" w:bidi="en-US"/>
      </w:rPr>
    </w:lvl>
    <w:lvl w:ilvl="1" w:tplc="AF1440F4">
      <w:numFmt w:val="bullet"/>
      <w:lvlText w:val="•"/>
      <w:lvlJc w:val="left"/>
      <w:pPr>
        <w:ind w:left="773" w:hanging="250"/>
      </w:pPr>
      <w:rPr>
        <w:rFonts w:hint="default"/>
        <w:lang w:val="en-US" w:eastAsia="en-US" w:bidi="en-US"/>
      </w:rPr>
    </w:lvl>
    <w:lvl w:ilvl="2" w:tplc="3E0E0F2C">
      <w:numFmt w:val="bullet"/>
      <w:lvlText w:val="•"/>
      <w:lvlJc w:val="left"/>
      <w:pPr>
        <w:ind w:left="1186" w:hanging="250"/>
      </w:pPr>
      <w:rPr>
        <w:rFonts w:hint="default"/>
        <w:lang w:val="en-US" w:eastAsia="en-US" w:bidi="en-US"/>
      </w:rPr>
    </w:lvl>
    <w:lvl w:ilvl="3" w:tplc="6854F5DE">
      <w:numFmt w:val="bullet"/>
      <w:lvlText w:val="•"/>
      <w:lvlJc w:val="left"/>
      <w:pPr>
        <w:ind w:left="1599" w:hanging="250"/>
      </w:pPr>
      <w:rPr>
        <w:rFonts w:hint="default"/>
        <w:lang w:val="en-US" w:eastAsia="en-US" w:bidi="en-US"/>
      </w:rPr>
    </w:lvl>
    <w:lvl w:ilvl="4" w:tplc="020E0B40">
      <w:numFmt w:val="bullet"/>
      <w:lvlText w:val="•"/>
      <w:lvlJc w:val="left"/>
      <w:pPr>
        <w:ind w:left="2012" w:hanging="250"/>
      </w:pPr>
      <w:rPr>
        <w:rFonts w:hint="default"/>
        <w:lang w:val="en-US" w:eastAsia="en-US" w:bidi="en-US"/>
      </w:rPr>
    </w:lvl>
    <w:lvl w:ilvl="5" w:tplc="0472077E">
      <w:numFmt w:val="bullet"/>
      <w:lvlText w:val="•"/>
      <w:lvlJc w:val="left"/>
      <w:pPr>
        <w:ind w:left="2425" w:hanging="250"/>
      </w:pPr>
      <w:rPr>
        <w:rFonts w:hint="default"/>
        <w:lang w:val="en-US" w:eastAsia="en-US" w:bidi="en-US"/>
      </w:rPr>
    </w:lvl>
    <w:lvl w:ilvl="6" w:tplc="B75E48E2">
      <w:numFmt w:val="bullet"/>
      <w:lvlText w:val="•"/>
      <w:lvlJc w:val="left"/>
      <w:pPr>
        <w:ind w:left="2838" w:hanging="250"/>
      </w:pPr>
      <w:rPr>
        <w:rFonts w:hint="default"/>
        <w:lang w:val="en-US" w:eastAsia="en-US" w:bidi="en-US"/>
      </w:rPr>
    </w:lvl>
    <w:lvl w:ilvl="7" w:tplc="60D2ED76">
      <w:numFmt w:val="bullet"/>
      <w:lvlText w:val="•"/>
      <w:lvlJc w:val="left"/>
      <w:pPr>
        <w:ind w:left="3251" w:hanging="250"/>
      </w:pPr>
      <w:rPr>
        <w:rFonts w:hint="default"/>
        <w:lang w:val="en-US" w:eastAsia="en-US" w:bidi="en-US"/>
      </w:rPr>
    </w:lvl>
    <w:lvl w:ilvl="8" w:tplc="530EA148">
      <w:numFmt w:val="bullet"/>
      <w:lvlText w:val="•"/>
      <w:lvlJc w:val="left"/>
      <w:pPr>
        <w:ind w:left="3664" w:hanging="250"/>
      </w:pPr>
      <w:rPr>
        <w:rFonts w:hint="default"/>
        <w:lang w:val="en-US" w:eastAsia="en-US" w:bidi="en-US"/>
      </w:rPr>
    </w:lvl>
  </w:abstractNum>
  <w:abstractNum w:abstractNumId="93" w15:restartNumberingAfterBreak="0">
    <w:nsid w:val="3F612E63"/>
    <w:multiLevelType w:val="hybridMultilevel"/>
    <w:tmpl w:val="6A2EE8F2"/>
    <w:lvl w:ilvl="0" w:tplc="7F9E4690">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3F640EAC"/>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9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40AA77FC"/>
    <w:multiLevelType w:val="hybridMultilevel"/>
    <w:tmpl w:val="BD32C0A8"/>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412E430C"/>
    <w:multiLevelType w:val="hybridMultilevel"/>
    <w:tmpl w:val="C87CC420"/>
    <w:lvl w:ilvl="0" w:tplc="97A87ED4">
      <w:numFmt w:val="bullet"/>
      <w:lvlText w:val=""/>
      <w:lvlJc w:val="left"/>
      <w:pPr>
        <w:ind w:left="465" w:hanging="360"/>
      </w:pPr>
      <w:rPr>
        <w:rFonts w:ascii="Symbol" w:eastAsia="Symbol" w:hAnsi="Symbol" w:cs="Symbol" w:hint="default"/>
        <w:w w:val="100"/>
        <w:sz w:val="24"/>
        <w:szCs w:val="24"/>
        <w:lang w:val="en-US" w:eastAsia="en-US" w:bidi="en-US"/>
      </w:rPr>
    </w:lvl>
    <w:lvl w:ilvl="1" w:tplc="25521884">
      <w:numFmt w:val="bullet"/>
      <w:lvlText w:val="•"/>
      <w:lvlJc w:val="left"/>
      <w:pPr>
        <w:ind w:left="836" w:hanging="360"/>
      </w:pPr>
      <w:rPr>
        <w:rFonts w:hint="default"/>
        <w:lang w:val="en-US" w:eastAsia="en-US" w:bidi="en-US"/>
      </w:rPr>
    </w:lvl>
    <w:lvl w:ilvl="2" w:tplc="D152E9A4">
      <w:numFmt w:val="bullet"/>
      <w:lvlText w:val="•"/>
      <w:lvlJc w:val="left"/>
      <w:pPr>
        <w:ind w:left="1212" w:hanging="360"/>
      </w:pPr>
      <w:rPr>
        <w:rFonts w:hint="default"/>
        <w:lang w:val="en-US" w:eastAsia="en-US" w:bidi="en-US"/>
      </w:rPr>
    </w:lvl>
    <w:lvl w:ilvl="3" w:tplc="C1BE4CB4">
      <w:numFmt w:val="bullet"/>
      <w:lvlText w:val="•"/>
      <w:lvlJc w:val="left"/>
      <w:pPr>
        <w:ind w:left="1588" w:hanging="360"/>
      </w:pPr>
      <w:rPr>
        <w:rFonts w:hint="default"/>
        <w:lang w:val="en-US" w:eastAsia="en-US" w:bidi="en-US"/>
      </w:rPr>
    </w:lvl>
    <w:lvl w:ilvl="4" w:tplc="005045DC">
      <w:numFmt w:val="bullet"/>
      <w:lvlText w:val="•"/>
      <w:lvlJc w:val="left"/>
      <w:pPr>
        <w:ind w:left="1965" w:hanging="360"/>
      </w:pPr>
      <w:rPr>
        <w:rFonts w:hint="default"/>
        <w:lang w:val="en-US" w:eastAsia="en-US" w:bidi="en-US"/>
      </w:rPr>
    </w:lvl>
    <w:lvl w:ilvl="5" w:tplc="6E0A0B82">
      <w:numFmt w:val="bullet"/>
      <w:lvlText w:val="•"/>
      <w:lvlJc w:val="left"/>
      <w:pPr>
        <w:ind w:left="2341" w:hanging="360"/>
      </w:pPr>
      <w:rPr>
        <w:rFonts w:hint="default"/>
        <w:lang w:val="en-US" w:eastAsia="en-US" w:bidi="en-US"/>
      </w:rPr>
    </w:lvl>
    <w:lvl w:ilvl="6" w:tplc="B7FA8510">
      <w:numFmt w:val="bullet"/>
      <w:lvlText w:val="•"/>
      <w:lvlJc w:val="left"/>
      <w:pPr>
        <w:ind w:left="2717" w:hanging="360"/>
      </w:pPr>
      <w:rPr>
        <w:rFonts w:hint="default"/>
        <w:lang w:val="en-US" w:eastAsia="en-US" w:bidi="en-US"/>
      </w:rPr>
    </w:lvl>
    <w:lvl w:ilvl="7" w:tplc="449C89FA">
      <w:numFmt w:val="bullet"/>
      <w:lvlText w:val="•"/>
      <w:lvlJc w:val="left"/>
      <w:pPr>
        <w:ind w:left="3094" w:hanging="360"/>
      </w:pPr>
      <w:rPr>
        <w:rFonts w:hint="default"/>
        <w:lang w:val="en-US" w:eastAsia="en-US" w:bidi="en-US"/>
      </w:rPr>
    </w:lvl>
    <w:lvl w:ilvl="8" w:tplc="C0109982">
      <w:numFmt w:val="bullet"/>
      <w:lvlText w:val="•"/>
      <w:lvlJc w:val="left"/>
      <w:pPr>
        <w:ind w:left="3470" w:hanging="360"/>
      </w:pPr>
      <w:rPr>
        <w:rFonts w:hint="default"/>
        <w:lang w:val="en-US" w:eastAsia="en-US" w:bidi="en-US"/>
      </w:rPr>
    </w:lvl>
  </w:abstractNum>
  <w:abstractNum w:abstractNumId="98"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5A63D0E"/>
    <w:multiLevelType w:val="hybridMultilevel"/>
    <w:tmpl w:val="6B562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66D77D2"/>
    <w:multiLevelType w:val="multilevel"/>
    <w:tmpl w:val="A258881A"/>
    <w:lvl w:ilvl="0">
      <w:start w:val="2"/>
      <w:numFmt w:val="decimal"/>
      <w:lvlText w:val="%1"/>
      <w:lvlJc w:val="left"/>
      <w:pPr>
        <w:ind w:left="366" w:hanging="360"/>
        <w:jc w:val="left"/>
      </w:pPr>
      <w:rPr>
        <w:rFonts w:hint="default"/>
        <w:lang w:val="en-US" w:eastAsia="en-US" w:bidi="en-US"/>
      </w:rPr>
    </w:lvl>
    <w:lvl w:ilvl="1">
      <w:start w:val="1"/>
      <w:numFmt w:val="decimal"/>
      <w:lvlText w:val="%1.%2"/>
      <w:lvlJc w:val="left"/>
      <w:pPr>
        <w:ind w:left="366"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150" w:hanging="360"/>
      </w:pPr>
      <w:rPr>
        <w:rFonts w:hint="default"/>
        <w:lang w:val="en-US" w:eastAsia="en-US" w:bidi="en-US"/>
      </w:rPr>
    </w:lvl>
    <w:lvl w:ilvl="3">
      <w:numFmt w:val="bullet"/>
      <w:lvlText w:val="•"/>
      <w:lvlJc w:val="left"/>
      <w:pPr>
        <w:ind w:left="1546" w:hanging="360"/>
      </w:pPr>
      <w:rPr>
        <w:rFonts w:hint="default"/>
        <w:lang w:val="en-US" w:eastAsia="en-US" w:bidi="en-US"/>
      </w:rPr>
    </w:lvl>
    <w:lvl w:ilvl="4">
      <w:numFmt w:val="bullet"/>
      <w:lvlText w:val="•"/>
      <w:lvlJc w:val="left"/>
      <w:pPr>
        <w:ind w:left="1941" w:hanging="360"/>
      </w:pPr>
      <w:rPr>
        <w:rFonts w:hint="default"/>
        <w:lang w:val="en-US" w:eastAsia="en-US" w:bidi="en-US"/>
      </w:rPr>
    </w:lvl>
    <w:lvl w:ilvl="5">
      <w:numFmt w:val="bullet"/>
      <w:lvlText w:val="•"/>
      <w:lvlJc w:val="left"/>
      <w:pPr>
        <w:ind w:left="2337" w:hanging="360"/>
      </w:pPr>
      <w:rPr>
        <w:rFonts w:hint="default"/>
        <w:lang w:val="en-US" w:eastAsia="en-US" w:bidi="en-US"/>
      </w:rPr>
    </w:lvl>
    <w:lvl w:ilvl="6">
      <w:numFmt w:val="bullet"/>
      <w:lvlText w:val="•"/>
      <w:lvlJc w:val="left"/>
      <w:pPr>
        <w:ind w:left="2732" w:hanging="360"/>
      </w:pPr>
      <w:rPr>
        <w:rFonts w:hint="default"/>
        <w:lang w:val="en-US" w:eastAsia="en-US" w:bidi="en-US"/>
      </w:rPr>
    </w:lvl>
    <w:lvl w:ilvl="7">
      <w:numFmt w:val="bullet"/>
      <w:lvlText w:val="•"/>
      <w:lvlJc w:val="left"/>
      <w:pPr>
        <w:ind w:left="3127" w:hanging="360"/>
      </w:pPr>
      <w:rPr>
        <w:rFonts w:hint="default"/>
        <w:lang w:val="en-US" w:eastAsia="en-US" w:bidi="en-US"/>
      </w:rPr>
    </w:lvl>
    <w:lvl w:ilvl="8">
      <w:numFmt w:val="bullet"/>
      <w:lvlText w:val="•"/>
      <w:lvlJc w:val="left"/>
      <w:pPr>
        <w:ind w:left="3523" w:hanging="360"/>
      </w:pPr>
      <w:rPr>
        <w:rFonts w:hint="default"/>
        <w:lang w:val="en-US" w:eastAsia="en-US" w:bidi="en-US"/>
      </w:rPr>
    </w:lvl>
  </w:abstractNum>
  <w:abstractNum w:abstractNumId="101" w15:restartNumberingAfterBreak="0">
    <w:nsid w:val="46CC3C6F"/>
    <w:multiLevelType w:val="hybridMultilevel"/>
    <w:tmpl w:val="6B562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78634DC"/>
    <w:multiLevelType w:val="multilevel"/>
    <w:tmpl w:val="40508DE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7CC2BE2"/>
    <w:multiLevelType w:val="hybridMultilevel"/>
    <w:tmpl w:val="5A828A68"/>
    <w:lvl w:ilvl="0" w:tplc="503C6816">
      <w:numFmt w:val="bullet"/>
      <w:lvlText w:val=""/>
      <w:lvlJc w:val="left"/>
      <w:pPr>
        <w:ind w:left="309" w:hanging="257"/>
      </w:pPr>
      <w:rPr>
        <w:rFonts w:ascii="Symbol" w:eastAsia="Symbol" w:hAnsi="Symbol" w:cs="Symbol" w:hint="default"/>
        <w:w w:val="100"/>
        <w:sz w:val="24"/>
        <w:szCs w:val="24"/>
        <w:lang w:val="en-US" w:eastAsia="en-US" w:bidi="en-US"/>
      </w:rPr>
    </w:lvl>
    <w:lvl w:ilvl="1" w:tplc="B3160ACA">
      <w:numFmt w:val="bullet"/>
      <w:lvlText w:val="•"/>
      <w:lvlJc w:val="left"/>
      <w:pPr>
        <w:ind w:left="669" w:hanging="257"/>
      </w:pPr>
      <w:rPr>
        <w:rFonts w:hint="default"/>
        <w:lang w:val="en-US" w:eastAsia="en-US" w:bidi="en-US"/>
      </w:rPr>
    </w:lvl>
    <w:lvl w:ilvl="2" w:tplc="6400C5CE">
      <w:numFmt w:val="bullet"/>
      <w:lvlText w:val="•"/>
      <w:lvlJc w:val="left"/>
      <w:pPr>
        <w:ind w:left="1039" w:hanging="257"/>
      </w:pPr>
      <w:rPr>
        <w:rFonts w:hint="default"/>
        <w:lang w:val="en-US" w:eastAsia="en-US" w:bidi="en-US"/>
      </w:rPr>
    </w:lvl>
    <w:lvl w:ilvl="3" w:tplc="F754F8D2">
      <w:numFmt w:val="bullet"/>
      <w:lvlText w:val="•"/>
      <w:lvlJc w:val="left"/>
      <w:pPr>
        <w:ind w:left="1409" w:hanging="257"/>
      </w:pPr>
      <w:rPr>
        <w:rFonts w:hint="default"/>
        <w:lang w:val="en-US" w:eastAsia="en-US" w:bidi="en-US"/>
      </w:rPr>
    </w:lvl>
    <w:lvl w:ilvl="4" w:tplc="14CC402A">
      <w:numFmt w:val="bullet"/>
      <w:lvlText w:val="•"/>
      <w:lvlJc w:val="left"/>
      <w:pPr>
        <w:ind w:left="1779" w:hanging="257"/>
      </w:pPr>
      <w:rPr>
        <w:rFonts w:hint="default"/>
        <w:lang w:val="en-US" w:eastAsia="en-US" w:bidi="en-US"/>
      </w:rPr>
    </w:lvl>
    <w:lvl w:ilvl="5" w:tplc="DC9E4C9A">
      <w:numFmt w:val="bullet"/>
      <w:lvlText w:val="•"/>
      <w:lvlJc w:val="left"/>
      <w:pPr>
        <w:ind w:left="2149" w:hanging="257"/>
      </w:pPr>
      <w:rPr>
        <w:rFonts w:hint="default"/>
        <w:lang w:val="en-US" w:eastAsia="en-US" w:bidi="en-US"/>
      </w:rPr>
    </w:lvl>
    <w:lvl w:ilvl="6" w:tplc="2D14D394">
      <w:numFmt w:val="bullet"/>
      <w:lvlText w:val="•"/>
      <w:lvlJc w:val="left"/>
      <w:pPr>
        <w:ind w:left="2519" w:hanging="257"/>
      </w:pPr>
      <w:rPr>
        <w:rFonts w:hint="default"/>
        <w:lang w:val="en-US" w:eastAsia="en-US" w:bidi="en-US"/>
      </w:rPr>
    </w:lvl>
    <w:lvl w:ilvl="7" w:tplc="5BEA8200">
      <w:numFmt w:val="bullet"/>
      <w:lvlText w:val="•"/>
      <w:lvlJc w:val="left"/>
      <w:pPr>
        <w:ind w:left="2889" w:hanging="257"/>
      </w:pPr>
      <w:rPr>
        <w:rFonts w:hint="default"/>
        <w:lang w:val="en-US" w:eastAsia="en-US" w:bidi="en-US"/>
      </w:rPr>
    </w:lvl>
    <w:lvl w:ilvl="8" w:tplc="A1F827F0">
      <w:numFmt w:val="bullet"/>
      <w:lvlText w:val="•"/>
      <w:lvlJc w:val="left"/>
      <w:pPr>
        <w:ind w:left="3259" w:hanging="257"/>
      </w:pPr>
      <w:rPr>
        <w:rFonts w:hint="default"/>
        <w:lang w:val="en-US" w:eastAsia="en-US" w:bidi="en-US"/>
      </w:rPr>
    </w:lvl>
  </w:abstractNum>
  <w:abstractNum w:abstractNumId="104"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4AE914DA"/>
    <w:multiLevelType w:val="multilevel"/>
    <w:tmpl w:val="5EF8DB66"/>
    <w:lvl w:ilvl="0">
      <w:start w:val="3"/>
      <w:numFmt w:val="decimal"/>
      <w:lvlText w:val="%1"/>
      <w:lvlJc w:val="left"/>
      <w:pPr>
        <w:ind w:left="465" w:hanging="370"/>
        <w:jc w:val="left"/>
      </w:pPr>
      <w:rPr>
        <w:rFonts w:hint="default"/>
        <w:lang w:val="en-US" w:eastAsia="en-US" w:bidi="en-US"/>
      </w:rPr>
    </w:lvl>
    <w:lvl w:ilvl="1">
      <w:start w:val="1"/>
      <w:numFmt w:val="decimal"/>
      <w:lvlText w:val="%1.%2"/>
      <w:lvlJc w:val="left"/>
      <w:pPr>
        <w:ind w:left="465" w:hanging="370"/>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5" w:hanging="370"/>
      </w:pPr>
      <w:rPr>
        <w:rFonts w:hint="default"/>
        <w:lang w:val="en-US" w:eastAsia="en-US" w:bidi="en-US"/>
      </w:rPr>
    </w:lvl>
    <w:lvl w:ilvl="3">
      <w:numFmt w:val="bullet"/>
      <w:lvlText w:val="•"/>
      <w:lvlJc w:val="left"/>
      <w:pPr>
        <w:ind w:left="1668" w:hanging="370"/>
      </w:pPr>
      <w:rPr>
        <w:rFonts w:hint="default"/>
        <w:lang w:val="en-US" w:eastAsia="en-US" w:bidi="en-US"/>
      </w:rPr>
    </w:lvl>
    <w:lvl w:ilvl="4">
      <w:numFmt w:val="bullet"/>
      <w:lvlText w:val="•"/>
      <w:lvlJc w:val="left"/>
      <w:pPr>
        <w:ind w:left="2070" w:hanging="370"/>
      </w:pPr>
      <w:rPr>
        <w:rFonts w:hint="default"/>
        <w:lang w:val="en-US" w:eastAsia="en-US" w:bidi="en-US"/>
      </w:rPr>
    </w:lvl>
    <w:lvl w:ilvl="5">
      <w:numFmt w:val="bullet"/>
      <w:lvlText w:val="•"/>
      <w:lvlJc w:val="left"/>
      <w:pPr>
        <w:ind w:left="2473" w:hanging="370"/>
      </w:pPr>
      <w:rPr>
        <w:rFonts w:hint="default"/>
        <w:lang w:val="en-US" w:eastAsia="en-US" w:bidi="en-US"/>
      </w:rPr>
    </w:lvl>
    <w:lvl w:ilvl="6">
      <w:numFmt w:val="bullet"/>
      <w:lvlText w:val="•"/>
      <w:lvlJc w:val="left"/>
      <w:pPr>
        <w:ind w:left="2876" w:hanging="370"/>
      </w:pPr>
      <w:rPr>
        <w:rFonts w:hint="default"/>
        <w:lang w:val="en-US" w:eastAsia="en-US" w:bidi="en-US"/>
      </w:rPr>
    </w:lvl>
    <w:lvl w:ilvl="7">
      <w:numFmt w:val="bullet"/>
      <w:lvlText w:val="•"/>
      <w:lvlJc w:val="left"/>
      <w:pPr>
        <w:ind w:left="3278" w:hanging="370"/>
      </w:pPr>
      <w:rPr>
        <w:rFonts w:hint="default"/>
        <w:lang w:val="en-US" w:eastAsia="en-US" w:bidi="en-US"/>
      </w:rPr>
    </w:lvl>
    <w:lvl w:ilvl="8">
      <w:numFmt w:val="bullet"/>
      <w:lvlText w:val="•"/>
      <w:lvlJc w:val="left"/>
      <w:pPr>
        <w:ind w:left="3681" w:hanging="370"/>
      </w:pPr>
      <w:rPr>
        <w:rFonts w:hint="default"/>
        <w:lang w:val="en-US" w:eastAsia="en-US" w:bidi="en-US"/>
      </w:rPr>
    </w:lvl>
  </w:abstractNum>
  <w:abstractNum w:abstractNumId="106"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B5D79FF"/>
    <w:multiLevelType w:val="hybridMultilevel"/>
    <w:tmpl w:val="E41EDE8C"/>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BBE0CCA"/>
    <w:multiLevelType w:val="multilevel"/>
    <w:tmpl w:val="2DB6F33A"/>
    <w:lvl w:ilvl="0">
      <w:start w:val="1"/>
      <w:numFmt w:val="decimal"/>
      <w:lvlText w:val="%1"/>
      <w:lvlJc w:val="left"/>
      <w:pPr>
        <w:ind w:left="474" w:hanging="360"/>
        <w:jc w:val="left"/>
      </w:pPr>
      <w:rPr>
        <w:rFonts w:hint="default"/>
        <w:lang w:val="en-US" w:eastAsia="en-US" w:bidi="en-US"/>
      </w:rPr>
    </w:lvl>
    <w:lvl w:ilvl="1">
      <w:start w:val="1"/>
      <w:numFmt w:val="decimal"/>
      <w:lvlText w:val="%1.%2"/>
      <w:lvlJc w:val="left"/>
      <w:pPr>
        <w:ind w:left="474" w:hanging="360"/>
        <w:jc w:val="left"/>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1209" w:hanging="360"/>
      </w:pPr>
      <w:rPr>
        <w:rFonts w:hint="default"/>
        <w:lang w:val="en-US" w:eastAsia="en-US" w:bidi="en-US"/>
      </w:rPr>
    </w:lvl>
    <w:lvl w:ilvl="3">
      <w:numFmt w:val="bullet"/>
      <w:lvlText w:val="•"/>
      <w:lvlJc w:val="left"/>
      <w:pPr>
        <w:ind w:left="1574" w:hanging="360"/>
      </w:pPr>
      <w:rPr>
        <w:rFonts w:hint="default"/>
        <w:lang w:val="en-US" w:eastAsia="en-US" w:bidi="en-US"/>
      </w:rPr>
    </w:lvl>
    <w:lvl w:ilvl="4">
      <w:numFmt w:val="bullet"/>
      <w:lvlText w:val="•"/>
      <w:lvlJc w:val="left"/>
      <w:pPr>
        <w:ind w:left="1938" w:hanging="360"/>
      </w:pPr>
      <w:rPr>
        <w:rFonts w:hint="default"/>
        <w:lang w:val="en-US" w:eastAsia="en-US" w:bidi="en-US"/>
      </w:rPr>
    </w:lvl>
    <w:lvl w:ilvl="5">
      <w:numFmt w:val="bullet"/>
      <w:lvlText w:val="•"/>
      <w:lvlJc w:val="left"/>
      <w:pPr>
        <w:ind w:left="2303" w:hanging="360"/>
      </w:pPr>
      <w:rPr>
        <w:rFonts w:hint="default"/>
        <w:lang w:val="en-US" w:eastAsia="en-US" w:bidi="en-US"/>
      </w:rPr>
    </w:lvl>
    <w:lvl w:ilvl="6">
      <w:numFmt w:val="bullet"/>
      <w:lvlText w:val="•"/>
      <w:lvlJc w:val="left"/>
      <w:pPr>
        <w:ind w:left="2668" w:hanging="360"/>
      </w:pPr>
      <w:rPr>
        <w:rFonts w:hint="default"/>
        <w:lang w:val="en-US" w:eastAsia="en-US" w:bidi="en-US"/>
      </w:rPr>
    </w:lvl>
    <w:lvl w:ilvl="7">
      <w:numFmt w:val="bullet"/>
      <w:lvlText w:val="•"/>
      <w:lvlJc w:val="left"/>
      <w:pPr>
        <w:ind w:left="3032" w:hanging="360"/>
      </w:pPr>
      <w:rPr>
        <w:rFonts w:hint="default"/>
        <w:lang w:val="en-US" w:eastAsia="en-US" w:bidi="en-US"/>
      </w:rPr>
    </w:lvl>
    <w:lvl w:ilvl="8">
      <w:numFmt w:val="bullet"/>
      <w:lvlText w:val="•"/>
      <w:lvlJc w:val="left"/>
      <w:pPr>
        <w:ind w:left="3397" w:hanging="360"/>
      </w:pPr>
      <w:rPr>
        <w:rFonts w:hint="default"/>
        <w:lang w:val="en-US" w:eastAsia="en-US" w:bidi="en-US"/>
      </w:rPr>
    </w:lvl>
  </w:abstractNum>
  <w:abstractNum w:abstractNumId="110"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13"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5096462B"/>
    <w:multiLevelType w:val="multilevel"/>
    <w:tmpl w:val="5BD8E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0EB0F2F"/>
    <w:multiLevelType w:val="multilevel"/>
    <w:tmpl w:val="414C66E4"/>
    <w:lvl w:ilvl="0">
      <w:start w:val="1"/>
      <w:numFmt w:val="decimal"/>
      <w:lvlText w:val="%1"/>
      <w:lvlJc w:val="left"/>
      <w:pPr>
        <w:ind w:left="366" w:hanging="360"/>
        <w:jc w:val="left"/>
      </w:pPr>
      <w:rPr>
        <w:rFonts w:hint="default"/>
        <w:lang w:val="en-US" w:eastAsia="en-US" w:bidi="en-US"/>
      </w:rPr>
    </w:lvl>
    <w:lvl w:ilvl="1">
      <w:start w:val="1"/>
      <w:numFmt w:val="decimal"/>
      <w:lvlText w:val="%1.%2"/>
      <w:lvlJc w:val="left"/>
      <w:pPr>
        <w:ind w:left="366" w:hanging="360"/>
        <w:jc w:val="left"/>
      </w:pPr>
      <w:rPr>
        <w:rFonts w:hint="default"/>
        <w:spacing w:val="-2"/>
        <w:w w:val="99"/>
        <w:lang w:val="en-US" w:eastAsia="en-US" w:bidi="en-US"/>
      </w:rPr>
    </w:lvl>
    <w:lvl w:ilvl="2">
      <w:numFmt w:val="bullet"/>
      <w:lvlText w:val="•"/>
      <w:lvlJc w:val="left"/>
      <w:pPr>
        <w:ind w:left="1150" w:hanging="360"/>
      </w:pPr>
      <w:rPr>
        <w:rFonts w:hint="default"/>
        <w:lang w:val="en-US" w:eastAsia="en-US" w:bidi="en-US"/>
      </w:rPr>
    </w:lvl>
    <w:lvl w:ilvl="3">
      <w:numFmt w:val="bullet"/>
      <w:lvlText w:val="•"/>
      <w:lvlJc w:val="left"/>
      <w:pPr>
        <w:ind w:left="1546" w:hanging="360"/>
      </w:pPr>
      <w:rPr>
        <w:rFonts w:hint="default"/>
        <w:lang w:val="en-US" w:eastAsia="en-US" w:bidi="en-US"/>
      </w:rPr>
    </w:lvl>
    <w:lvl w:ilvl="4">
      <w:numFmt w:val="bullet"/>
      <w:lvlText w:val="•"/>
      <w:lvlJc w:val="left"/>
      <w:pPr>
        <w:ind w:left="1941" w:hanging="360"/>
      </w:pPr>
      <w:rPr>
        <w:rFonts w:hint="default"/>
        <w:lang w:val="en-US" w:eastAsia="en-US" w:bidi="en-US"/>
      </w:rPr>
    </w:lvl>
    <w:lvl w:ilvl="5">
      <w:numFmt w:val="bullet"/>
      <w:lvlText w:val="•"/>
      <w:lvlJc w:val="left"/>
      <w:pPr>
        <w:ind w:left="2337" w:hanging="360"/>
      </w:pPr>
      <w:rPr>
        <w:rFonts w:hint="default"/>
        <w:lang w:val="en-US" w:eastAsia="en-US" w:bidi="en-US"/>
      </w:rPr>
    </w:lvl>
    <w:lvl w:ilvl="6">
      <w:numFmt w:val="bullet"/>
      <w:lvlText w:val="•"/>
      <w:lvlJc w:val="left"/>
      <w:pPr>
        <w:ind w:left="2732" w:hanging="360"/>
      </w:pPr>
      <w:rPr>
        <w:rFonts w:hint="default"/>
        <w:lang w:val="en-US" w:eastAsia="en-US" w:bidi="en-US"/>
      </w:rPr>
    </w:lvl>
    <w:lvl w:ilvl="7">
      <w:numFmt w:val="bullet"/>
      <w:lvlText w:val="•"/>
      <w:lvlJc w:val="left"/>
      <w:pPr>
        <w:ind w:left="3127" w:hanging="360"/>
      </w:pPr>
      <w:rPr>
        <w:rFonts w:hint="default"/>
        <w:lang w:val="en-US" w:eastAsia="en-US" w:bidi="en-US"/>
      </w:rPr>
    </w:lvl>
    <w:lvl w:ilvl="8">
      <w:numFmt w:val="bullet"/>
      <w:lvlText w:val="•"/>
      <w:lvlJc w:val="left"/>
      <w:pPr>
        <w:ind w:left="3523" w:hanging="360"/>
      </w:pPr>
      <w:rPr>
        <w:rFonts w:hint="default"/>
        <w:lang w:val="en-US" w:eastAsia="en-US" w:bidi="en-US"/>
      </w:rPr>
    </w:lvl>
  </w:abstractNum>
  <w:abstractNum w:abstractNumId="11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5220604E"/>
    <w:multiLevelType w:val="multilevel"/>
    <w:tmpl w:val="A0D469EA"/>
    <w:lvl w:ilvl="0">
      <w:start w:val="3"/>
      <w:numFmt w:val="decimal"/>
      <w:lvlText w:val="%1"/>
      <w:lvlJc w:val="left"/>
      <w:pPr>
        <w:ind w:left="472" w:hanging="360"/>
        <w:jc w:val="left"/>
      </w:pPr>
      <w:rPr>
        <w:rFonts w:hint="default"/>
        <w:lang w:val="en-US" w:eastAsia="en-US" w:bidi="en-US"/>
      </w:rPr>
    </w:lvl>
    <w:lvl w:ilvl="1">
      <w:start w:val="1"/>
      <w:numFmt w:val="decimal"/>
      <w:lvlText w:val="%1.%2"/>
      <w:lvlJc w:val="left"/>
      <w:pPr>
        <w:ind w:left="472"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64" w:hanging="360"/>
      </w:pPr>
      <w:rPr>
        <w:rFonts w:hint="default"/>
        <w:lang w:val="en-US" w:eastAsia="en-US" w:bidi="en-US"/>
      </w:rPr>
    </w:lvl>
    <w:lvl w:ilvl="3">
      <w:numFmt w:val="bullet"/>
      <w:lvlText w:val="•"/>
      <w:lvlJc w:val="left"/>
      <w:pPr>
        <w:ind w:left="1656" w:hanging="360"/>
      </w:pPr>
      <w:rPr>
        <w:rFonts w:hint="default"/>
        <w:lang w:val="en-US" w:eastAsia="en-US" w:bidi="en-US"/>
      </w:rPr>
    </w:lvl>
    <w:lvl w:ilvl="4">
      <w:numFmt w:val="bullet"/>
      <w:lvlText w:val="•"/>
      <w:lvlJc w:val="left"/>
      <w:pPr>
        <w:ind w:left="2049" w:hanging="360"/>
      </w:pPr>
      <w:rPr>
        <w:rFonts w:hint="default"/>
        <w:lang w:val="en-US" w:eastAsia="en-US" w:bidi="en-US"/>
      </w:rPr>
    </w:lvl>
    <w:lvl w:ilvl="5">
      <w:numFmt w:val="bullet"/>
      <w:lvlText w:val="•"/>
      <w:lvlJc w:val="left"/>
      <w:pPr>
        <w:ind w:left="2441" w:hanging="360"/>
      </w:pPr>
      <w:rPr>
        <w:rFonts w:hint="default"/>
        <w:lang w:val="en-US" w:eastAsia="en-US" w:bidi="en-US"/>
      </w:rPr>
    </w:lvl>
    <w:lvl w:ilvl="6">
      <w:numFmt w:val="bullet"/>
      <w:lvlText w:val="•"/>
      <w:lvlJc w:val="left"/>
      <w:pPr>
        <w:ind w:left="2833" w:hanging="360"/>
      </w:pPr>
      <w:rPr>
        <w:rFonts w:hint="default"/>
        <w:lang w:val="en-US" w:eastAsia="en-US" w:bidi="en-US"/>
      </w:rPr>
    </w:lvl>
    <w:lvl w:ilvl="7">
      <w:numFmt w:val="bullet"/>
      <w:lvlText w:val="•"/>
      <w:lvlJc w:val="left"/>
      <w:pPr>
        <w:ind w:left="3226" w:hanging="360"/>
      </w:pPr>
      <w:rPr>
        <w:rFonts w:hint="default"/>
        <w:lang w:val="en-US" w:eastAsia="en-US" w:bidi="en-US"/>
      </w:rPr>
    </w:lvl>
    <w:lvl w:ilvl="8">
      <w:numFmt w:val="bullet"/>
      <w:lvlText w:val="•"/>
      <w:lvlJc w:val="left"/>
      <w:pPr>
        <w:ind w:left="3618" w:hanging="360"/>
      </w:pPr>
      <w:rPr>
        <w:rFonts w:hint="default"/>
        <w:lang w:val="en-US" w:eastAsia="en-US" w:bidi="en-US"/>
      </w:rPr>
    </w:lvl>
  </w:abstractNum>
  <w:abstractNum w:abstractNumId="119"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29C5F53"/>
    <w:multiLevelType w:val="multilevel"/>
    <w:tmpl w:val="7598EC42"/>
    <w:lvl w:ilvl="0">
      <w:start w:val="5"/>
      <w:numFmt w:val="decimal"/>
      <w:lvlText w:val="%1"/>
      <w:lvlJc w:val="left"/>
      <w:pPr>
        <w:ind w:left="360" w:hanging="360"/>
      </w:pPr>
      <w:rPr>
        <w:rFonts w:eastAsiaTheme="minorHAnsi" w:hint="default"/>
        <w:color w:val="auto"/>
        <w:u w:val="none"/>
      </w:rPr>
    </w:lvl>
    <w:lvl w:ilvl="1">
      <w:start w:val="8"/>
      <w:numFmt w:val="decimal"/>
      <w:lvlText w:val="%1.%2"/>
      <w:lvlJc w:val="left"/>
      <w:pPr>
        <w:ind w:left="360" w:hanging="360"/>
      </w:pPr>
      <w:rPr>
        <w:rFonts w:eastAsiaTheme="minorHAnsi" w:hint="default"/>
        <w:color w:val="auto"/>
        <w:u w:val="none"/>
      </w:rPr>
    </w:lvl>
    <w:lvl w:ilvl="2">
      <w:start w:val="1"/>
      <w:numFmt w:val="decimal"/>
      <w:lvlText w:val="%1.%2.%3"/>
      <w:lvlJc w:val="left"/>
      <w:pPr>
        <w:ind w:left="720" w:hanging="720"/>
      </w:pPr>
      <w:rPr>
        <w:rFonts w:eastAsiaTheme="minorHAnsi" w:hint="default"/>
        <w:color w:val="auto"/>
        <w:u w:val="none"/>
      </w:rPr>
    </w:lvl>
    <w:lvl w:ilvl="3">
      <w:start w:val="1"/>
      <w:numFmt w:val="decimal"/>
      <w:lvlText w:val="%1.%2.%3.%4"/>
      <w:lvlJc w:val="left"/>
      <w:pPr>
        <w:ind w:left="720" w:hanging="720"/>
      </w:pPr>
      <w:rPr>
        <w:rFonts w:eastAsiaTheme="minorHAnsi" w:hint="default"/>
        <w:color w:val="auto"/>
        <w:u w:val="none"/>
      </w:rPr>
    </w:lvl>
    <w:lvl w:ilvl="4">
      <w:start w:val="1"/>
      <w:numFmt w:val="decimal"/>
      <w:lvlText w:val="%1.%2.%3.%4.%5"/>
      <w:lvlJc w:val="left"/>
      <w:pPr>
        <w:ind w:left="1080" w:hanging="1080"/>
      </w:pPr>
      <w:rPr>
        <w:rFonts w:eastAsiaTheme="minorHAnsi" w:hint="default"/>
        <w:color w:val="auto"/>
        <w:u w:val="none"/>
      </w:rPr>
    </w:lvl>
    <w:lvl w:ilvl="5">
      <w:start w:val="1"/>
      <w:numFmt w:val="decimal"/>
      <w:lvlText w:val="%1.%2.%3.%4.%5.%6"/>
      <w:lvlJc w:val="left"/>
      <w:pPr>
        <w:ind w:left="1080" w:hanging="1080"/>
      </w:pPr>
      <w:rPr>
        <w:rFonts w:eastAsiaTheme="minorHAnsi" w:hint="default"/>
        <w:color w:val="auto"/>
        <w:u w:val="none"/>
      </w:rPr>
    </w:lvl>
    <w:lvl w:ilvl="6">
      <w:start w:val="1"/>
      <w:numFmt w:val="decimal"/>
      <w:lvlText w:val="%1.%2.%3.%4.%5.%6.%7"/>
      <w:lvlJc w:val="left"/>
      <w:pPr>
        <w:ind w:left="1440" w:hanging="1440"/>
      </w:pPr>
      <w:rPr>
        <w:rFonts w:eastAsiaTheme="minorHAnsi" w:hint="default"/>
        <w:color w:val="auto"/>
        <w:u w:val="none"/>
      </w:rPr>
    </w:lvl>
    <w:lvl w:ilvl="7">
      <w:start w:val="1"/>
      <w:numFmt w:val="decimal"/>
      <w:lvlText w:val="%1.%2.%3.%4.%5.%6.%7.%8"/>
      <w:lvlJc w:val="left"/>
      <w:pPr>
        <w:ind w:left="1440" w:hanging="1440"/>
      </w:pPr>
      <w:rPr>
        <w:rFonts w:eastAsiaTheme="minorHAnsi" w:hint="default"/>
        <w:color w:val="auto"/>
        <w:u w:val="none"/>
      </w:rPr>
    </w:lvl>
    <w:lvl w:ilvl="8">
      <w:start w:val="1"/>
      <w:numFmt w:val="decimal"/>
      <w:lvlText w:val="%1.%2.%3.%4.%5.%6.%7.%8.%9"/>
      <w:lvlJc w:val="left"/>
      <w:pPr>
        <w:ind w:left="1800" w:hanging="1800"/>
      </w:pPr>
      <w:rPr>
        <w:rFonts w:eastAsiaTheme="minorHAnsi" w:hint="default"/>
        <w:color w:val="auto"/>
        <w:u w:val="none"/>
      </w:rPr>
    </w:lvl>
  </w:abstractNum>
  <w:abstractNum w:abstractNumId="121"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47A07FD"/>
    <w:multiLevelType w:val="multilevel"/>
    <w:tmpl w:val="595CA572"/>
    <w:lvl w:ilvl="0">
      <w:start w:val="1"/>
      <w:numFmt w:val="decimal"/>
      <w:lvlText w:val="%1"/>
      <w:lvlJc w:val="left"/>
      <w:pPr>
        <w:ind w:left="474" w:hanging="360"/>
        <w:jc w:val="left"/>
      </w:pPr>
      <w:rPr>
        <w:rFonts w:hint="default"/>
        <w:lang w:val="en-US" w:eastAsia="en-US" w:bidi="en-US"/>
      </w:rPr>
    </w:lvl>
    <w:lvl w:ilvl="1">
      <w:start w:val="1"/>
      <w:numFmt w:val="decimal"/>
      <w:lvlText w:val="%1.%2"/>
      <w:lvlJc w:val="left"/>
      <w:pPr>
        <w:ind w:left="474"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53" w:hanging="360"/>
      </w:pPr>
      <w:rPr>
        <w:rFonts w:hint="default"/>
        <w:lang w:val="en-US" w:eastAsia="en-US" w:bidi="en-US"/>
      </w:rPr>
    </w:lvl>
    <w:lvl w:ilvl="3">
      <w:numFmt w:val="bullet"/>
      <w:lvlText w:val="•"/>
      <w:lvlJc w:val="left"/>
      <w:pPr>
        <w:ind w:left="1640" w:hanging="360"/>
      </w:pPr>
      <w:rPr>
        <w:rFonts w:hint="default"/>
        <w:lang w:val="en-US" w:eastAsia="en-US" w:bidi="en-US"/>
      </w:rPr>
    </w:lvl>
    <w:lvl w:ilvl="4">
      <w:numFmt w:val="bullet"/>
      <w:lvlText w:val="•"/>
      <w:lvlJc w:val="left"/>
      <w:pPr>
        <w:ind w:left="2026" w:hanging="360"/>
      </w:pPr>
      <w:rPr>
        <w:rFonts w:hint="default"/>
        <w:lang w:val="en-US" w:eastAsia="en-US" w:bidi="en-US"/>
      </w:rPr>
    </w:lvl>
    <w:lvl w:ilvl="5">
      <w:numFmt w:val="bullet"/>
      <w:lvlText w:val="•"/>
      <w:lvlJc w:val="left"/>
      <w:pPr>
        <w:ind w:left="2413" w:hanging="360"/>
      </w:pPr>
      <w:rPr>
        <w:rFonts w:hint="default"/>
        <w:lang w:val="en-US" w:eastAsia="en-US" w:bidi="en-US"/>
      </w:rPr>
    </w:lvl>
    <w:lvl w:ilvl="6">
      <w:numFmt w:val="bullet"/>
      <w:lvlText w:val="•"/>
      <w:lvlJc w:val="left"/>
      <w:pPr>
        <w:ind w:left="2800" w:hanging="360"/>
      </w:pPr>
      <w:rPr>
        <w:rFonts w:hint="default"/>
        <w:lang w:val="en-US" w:eastAsia="en-US" w:bidi="en-US"/>
      </w:rPr>
    </w:lvl>
    <w:lvl w:ilvl="7">
      <w:numFmt w:val="bullet"/>
      <w:lvlText w:val="•"/>
      <w:lvlJc w:val="left"/>
      <w:pPr>
        <w:ind w:left="3186" w:hanging="360"/>
      </w:pPr>
      <w:rPr>
        <w:rFonts w:hint="default"/>
        <w:lang w:val="en-US" w:eastAsia="en-US" w:bidi="en-US"/>
      </w:rPr>
    </w:lvl>
    <w:lvl w:ilvl="8">
      <w:numFmt w:val="bullet"/>
      <w:lvlText w:val="•"/>
      <w:lvlJc w:val="left"/>
      <w:pPr>
        <w:ind w:left="3573" w:hanging="360"/>
      </w:pPr>
      <w:rPr>
        <w:rFonts w:hint="default"/>
        <w:lang w:val="en-US" w:eastAsia="en-US" w:bidi="en-US"/>
      </w:rPr>
    </w:lvl>
  </w:abstractNum>
  <w:abstractNum w:abstractNumId="123" w15:restartNumberingAfterBreak="0">
    <w:nsid w:val="54951126"/>
    <w:multiLevelType w:val="multilevel"/>
    <w:tmpl w:val="2E52888C"/>
    <w:lvl w:ilvl="0">
      <w:start w:val="1"/>
      <w:numFmt w:val="decimal"/>
      <w:lvlText w:val="%1."/>
      <w:lvlJc w:val="left"/>
      <w:pPr>
        <w:ind w:left="720" w:hanging="360"/>
      </w:pPr>
      <w:rPr>
        <w:rFonts w:hint="default"/>
        <w:b/>
        <w:color w:val="auto"/>
      </w:rPr>
    </w:lvl>
    <w:lvl w:ilvl="1">
      <w:start w:val="7"/>
      <w:numFmt w:val="decimal"/>
      <w:isLgl/>
      <w:lvlText w:val="%1.%2"/>
      <w:lvlJc w:val="left"/>
      <w:pPr>
        <w:ind w:left="36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24" w15:restartNumberingAfterBreak="0">
    <w:nsid w:val="56467427"/>
    <w:multiLevelType w:val="hybridMultilevel"/>
    <w:tmpl w:val="75E66F78"/>
    <w:lvl w:ilvl="0" w:tplc="0809000F">
      <w:start w:val="1"/>
      <w:numFmt w:val="decimal"/>
      <w:lvlText w:val="%1."/>
      <w:lvlJc w:val="left"/>
      <w:pPr>
        <w:ind w:left="720" w:hanging="360"/>
      </w:pPr>
    </w:lvl>
    <w:lvl w:ilvl="1" w:tplc="D29C33CC">
      <w:start w:val="1"/>
      <w:numFmt w:val="decimal"/>
      <w:isLgl/>
      <w:lvlText w:val="1.%2"/>
      <w:lvlJc w:val="left"/>
      <w:pPr>
        <w:ind w:left="502"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6D038A0"/>
    <w:multiLevelType w:val="hybridMultilevel"/>
    <w:tmpl w:val="480C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862652F"/>
    <w:multiLevelType w:val="hybridMultilevel"/>
    <w:tmpl w:val="076AC4DC"/>
    <w:lvl w:ilvl="0" w:tplc="A1B87D18">
      <w:numFmt w:val="bullet"/>
      <w:lvlText w:val=""/>
      <w:lvlJc w:val="left"/>
      <w:pPr>
        <w:ind w:left="309" w:hanging="257"/>
      </w:pPr>
      <w:rPr>
        <w:rFonts w:ascii="Symbol" w:eastAsia="Symbol" w:hAnsi="Symbol" w:cs="Symbol" w:hint="default"/>
        <w:w w:val="100"/>
        <w:sz w:val="24"/>
        <w:szCs w:val="24"/>
        <w:lang w:val="en-US" w:eastAsia="en-US" w:bidi="en-US"/>
      </w:rPr>
    </w:lvl>
    <w:lvl w:ilvl="1" w:tplc="77AEAAB2">
      <w:numFmt w:val="bullet"/>
      <w:lvlText w:val="•"/>
      <w:lvlJc w:val="left"/>
      <w:pPr>
        <w:ind w:left="669" w:hanging="257"/>
      </w:pPr>
      <w:rPr>
        <w:rFonts w:hint="default"/>
        <w:lang w:val="en-US" w:eastAsia="en-US" w:bidi="en-US"/>
      </w:rPr>
    </w:lvl>
    <w:lvl w:ilvl="2" w:tplc="DB82AEE6">
      <w:numFmt w:val="bullet"/>
      <w:lvlText w:val="•"/>
      <w:lvlJc w:val="left"/>
      <w:pPr>
        <w:ind w:left="1039" w:hanging="257"/>
      </w:pPr>
      <w:rPr>
        <w:rFonts w:hint="default"/>
        <w:lang w:val="en-US" w:eastAsia="en-US" w:bidi="en-US"/>
      </w:rPr>
    </w:lvl>
    <w:lvl w:ilvl="3" w:tplc="363AA17E">
      <w:numFmt w:val="bullet"/>
      <w:lvlText w:val="•"/>
      <w:lvlJc w:val="left"/>
      <w:pPr>
        <w:ind w:left="1409" w:hanging="257"/>
      </w:pPr>
      <w:rPr>
        <w:rFonts w:hint="default"/>
        <w:lang w:val="en-US" w:eastAsia="en-US" w:bidi="en-US"/>
      </w:rPr>
    </w:lvl>
    <w:lvl w:ilvl="4" w:tplc="02ACDF9C">
      <w:numFmt w:val="bullet"/>
      <w:lvlText w:val="•"/>
      <w:lvlJc w:val="left"/>
      <w:pPr>
        <w:ind w:left="1779" w:hanging="257"/>
      </w:pPr>
      <w:rPr>
        <w:rFonts w:hint="default"/>
        <w:lang w:val="en-US" w:eastAsia="en-US" w:bidi="en-US"/>
      </w:rPr>
    </w:lvl>
    <w:lvl w:ilvl="5" w:tplc="240057AC">
      <w:numFmt w:val="bullet"/>
      <w:lvlText w:val="•"/>
      <w:lvlJc w:val="left"/>
      <w:pPr>
        <w:ind w:left="2149" w:hanging="257"/>
      </w:pPr>
      <w:rPr>
        <w:rFonts w:hint="default"/>
        <w:lang w:val="en-US" w:eastAsia="en-US" w:bidi="en-US"/>
      </w:rPr>
    </w:lvl>
    <w:lvl w:ilvl="6" w:tplc="FCACFE56">
      <w:numFmt w:val="bullet"/>
      <w:lvlText w:val="•"/>
      <w:lvlJc w:val="left"/>
      <w:pPr>
        <w:ind w:left="2519" w:hanging="257"/>
      </w:pPr>
      <w:rPr>
        <w:rFonts w:hint="default"/>
        <w:lang w:val="en-US" w:eastAsia="en-US" w:bidi="en-US"/>
      </w:rPr>
    </w:lvl>
    <w:lvl w:ilvl="7" w:tplc="BA4A47C4">
      <w:numFmt w:val="bullet"/>
      <w:lvlText w:val="•"/>
      <w:lvlJc w:val="left"/>
      <w:pPr>
        <w:ind w:left="2889" w:hanging="257"/>
      </w:pPr>
      <w:rPr>
        <w:rFonts w:hint="default"/>
        <w:lang w:val="en-US" w:eastAsia="en-US" w:bidi="en-US"/>
      </w:rPr>
    </w:lvl>
    <w:lvl w:ilvl="8" w:tplc="826842FC">
      <w:numFmt w:val="bullet"/>
      <w:lvlText w:val="•"/>
      <w:lvlJc w:val="left"/>
      <w:pPr>
        <w:ind w:left="3259" w:hanging="257"/>
      </w:pPr>
      <w:rPr>
        <w:rFonts w:hint="default"/>
        <w:lang w:val="en-US" w:eastAsia="en-US" w:bidi="en-US"/>
      </w:rPr>
    </w:lvl>
  </w:abstractNum>
  <w:abstractNum w:abstractNumId="129"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0"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5B2011C7"/>
    <w:multiLevelType w:val="multilevel"/>
    <w:tmpl w:val="86C23680"/>
    <w:lvl w:ilvl="0">
      <w:start w:val="3"/>
      <w:numFmt w:val="decimal"/>
      <w:lvlText w:val="%1"/>
      <w:lvlJc w:val="left"/>
      <w:pPr>
        <w:ind w:left="474" w:hanging="360"/>
        <w:jc w:val="left"/>
      </w:pPr>
      <w:rPr>
        <w:rFonts w:hint="default"/>
        <w:lang w:val="en-US" w:eastAsia="en-US" w:bidi="en-US"/>
      </w:rPr>
    </w:lvl>
    <w:lvl w:ilvl="1">
      <w:start w:val="1"/>
      <w:numFmt w:val="decimal"/>
      <w:lvlText w:val="%1.%2"/>
      <w:lvlJc w:val="left"/>
      <w:pPr>
        <w:ind w:left="474"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53" w:hanging="360"/>
      </w:pPr>
      <w:rPr>
        <w:rFonts w:hint="default"/>
        <w:lang w:val="en-US" w:eastAsia="en-US" w:bidi="en-US"/>
      </w:rPr>
    </w:lvl>
    <w:lvl w:ilvl="3">
      <w:numFmt w:val="bullet"/>
      <w:lvlText w:val="•"/>
      <w:lvlJc w:val="left"/>
      <w:pPr>
        <w:ind w:left="1640" w:hanging="360"/>
      </w:pPr>
      <w:rPr>
        <w:rFonts w:hint="default"/>
        <w:lang w:val="en-US" w:eastAsia="en-US" w:bidi="en-US"/>
      </w:rPr>
    </w:lvl>
    <w:lvl w:ilvl="4">
      <w:numFmt w:val="bullet"/>
      <w:lvlText w:val="•"/>
      <w:lvlJc w:val="left"/>
      <w:pPr>
        <w:ind w:left="2026" w:hanging="360"/>
      </w:pPr>
      <w:rPr>
        <w:rFonts w:hint="default"/>
        <w:lang w:val="en-US" w:eastAsia="en-US" w:bidi="en-US"/>
      </w:rPr>
    </w:lvl>
    <w:lvl w:ilvl="5">
      <w:numFmt w:val="bullet"/>
      <w:lvlText w:val="•"/>
      <w:lvlJc w:val="left"/>
      <w:pPr>
        <w:ind w:left="2413" w:hanging="360"/>
      </w:pPr>
      <w:rPr>
        <w:rFonts w:hint="default"/>
        <w:lang w:val="en-US" w:eastAsia="en-US" w:bidi="en-US"/>
      </w:rPr>
    </w:lvl>
    <w:lvl w:ilvl="6">
      <w:numFmt w:val="bullet"/>
      <w:lvlText w:val="•"/>
      <w:lvlJc w:val="left"/>
      <w:pPr>
        <w:ind w:left="2800" w:hanging="360"/>
      </w:pPr>
      <w:rPr>
        <w:rFonts w:hint="default"/>
        <w:lang w:val="en-US" w:eastAsia="en-US" w:bidi="en-US"/>
      </w:rPr>
    </w:lvl>
    <w:lvl w:ilvl="7">
      <w:numFmt w:val="bullet"/>
      <w:lvlText w:val="•"/>
      <w:lvlJc w:val="left"/>
      <w:pPr>
        <w:ind w:left="3186" w:hanging="360"/>
      </w:pPr>
      <w:rPr>
        <w:rFonts w:hint="default"/>
        <w:lang w:val="en-US" w:eastAsia="en-US" w:bidi="en-US"/>
      </w:rPr>
    </w:lvl>
    <w:lvl w:ilvl="8">
      <w:numFmt w:val="bullet"/>
      <w:lvlText w:val="•"/>
      <w:lvlJc w:val="left"/>
      <w:pPr>
        <w:ind w:left="3573" w:hanging="360"/>
      </w:pPr>
      <w:rPr>
        <w:rFonts w:hint="default"/>
        <w:lang w:val="en-US" w:eastAsia="en-US" w:bidi="en-US"/>
      </w:rPr>
    </w:lvl>
  </w:abstractNum>
  <w:abstractNum w:abstractNumId="134"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35" w15:restartNumberingAfterBreak="0">
    <w:nsid w:val="605E4A13"/>
    <w:multiLevelType w:val="multilevel"/>
    <w:tmpl w:val="181C71BC"/>
    <w:lvl w:ilvl="0">
      <w:start w:val="3"/>
      <w:numFmt w:val="decimal"/>
      <w:lvlText w:val="%1"/>
      <w:lvlJc w:val="left"/>
      <w:pPr>
        <w:ind w:left="360" w:hanging="360"/>
      </w:pPr>
      <w:rPr>
        <w:rFonts w:eastAsiaTheme="minorHAnsi" w:hint="default"/>
        <w:b/>
        <w:i/>
      </w:rPr>
    </w:lvl>
    <w:lvl w:ilvl="1">
      <w:start w:val="9"/>
      <w:numFmt w:val="decimal"/>
      <w:lvlText w:val="%1.%2"/>
      <w:lvlJc w:val="left"/>
      <w:pPr>
        <w:ind w:left="360" w:hanging="360"/>
      </w:pPr>
      <w:rPr>
        <w:rFonts w:eastAsiaTheme="minorHAnsi" w:hint="default"/>
        <w:b/>
        <w:i/>
      </w:rPr>
    </w:lvl>
    <w:lvl w:ilvl="2">
      <w:start w:val="1"/>
      <w:numFmt w:val="decimal"/>
      <w:lvlText w:val="%1.%2.%3"/>
      <w:lvlJc w:val="left"/>
      <w:pPr>
        <w:ind w:left="720" w:hanging="720"/>
      </w:pPr>
      <w:rPr>
        <w:rFonts w:eastAsiaTheme="minorHAnsi" w:hint="default"/>
        <w:b/>
        <w:i/>
      </w:rPr>
    </w:lvl>
    <w:lvl w:ilvl="3">
      <w:start w:val="1"/>
      <w:numFmt w:val="decimal"/>
      <w:lvlText w:val="%1.%2.%3.%4"/>
      <w:lvlJc w:val="left"/>
      <w:pPr>
        <w:ind w:left="720" w:hanging="720"/>
      </w:pPr>
      <w:rPr>
        <w:rFonts w:eastAsiaTheme="minorHAnsi" w:hint="default"/>
        <w:b/>
        <w:i/>
      </w:rPr>
    </w:lvl>
    <w:lvl w:ilvl="4">
      <w:start w:val="1"/>
      <w:numFmt w:val="decimal"/>
      <w:lvlText w:val="%1.%2.%3.%4.%5"/>
      <w:lvlJc w:val="left"/>
      <w:pPr>
        <w:ind w:left="1080" w:hanging="1080"/>
      </w:pPr>
      <w:rPr>
        <w:rFonts w:eastAsiaTheme="minorHAnsi" w:hint="default"/>
        <w:b/>
        <w:i/>
      </w:rPr>
    </w:lvl>
    <w:lvl w:ilvl="5">
      <w:start w:val="1"/>
      <w:numFmt w:val="decimal"/>
      <w:lvlText w:val="%1.%2.%3.%4.%5.%6"/>
      <w:lvlJc w:val="left"/>
      <w:pPr>
        <w:ind w:left="1080" w:hanging="1080"/>
      </w:pPr>
      <w:rPr>
        <w:rFonts w:eastAsiaTheme="minorHAnsi" w:hint="default"/>
        <w:b/>
        <w:i/>
      </w:rPr>
    </w:lvl>
    <w:lvl w:ilvl="6">
      <w:start w:val="1"/>
      <w:numFmt w:val="decimal"/>
      <w:lvlText w:val="%1.%2.%3.%4.%5.%6.%7"/>
      <w:lvlJc w:val="left"/>
      <w:pPr>
        <w:ind w:left="1440" w:hanging="1440"/>
      </w:pPr>
      <w:rPr>
        <w:rFonts w:eastAsiaTheme="minorHAnsi" w:hint="default"/>
        <w:b/>
        <w:i/>
      </w:rPr>
    </w:lvl>
    <w:lvl w:ilvl="7">
      <w:start w:val="1"/>
      <w:numFmt w:val="decimal"/>
      <w:lvlText w:val="%1.%2.%3.%4.%5.%6.%7.%8"/>
      <w:lvlJc w:val="left"/>
      <w:pPr>
        <w:ind w:left="1440" w:hanging="1440"/>
      </w:pPr>
      <w:rPr>
        <w:rFonts w:eastAsiaTheme="minorHAnsi" w:hint="default"/>
        <w:b/>
        <w:i/>
      </w:rPr>
    </w:lvl>
    <w:lvl w:ilvl="8">
      <w:start w:val="1"/>
      <w:numFmt w:val="decimal"/>
      <w:lvlText w:val="%1.%2.%3.%4.%5.%6.%7.%8.%9"/>
      <w:lvlJc w:val="left"/>
      <w:pPr>
        <w:ind w:left="1800" w:hanging="1800"/>
      </w:pPr>
      <w:rPr>
        <w:rFonts w:eastAsiaTheme="minorHAnsi" w:hint="default"/>
        <w:b/>
        <w:i/>
      </w:rPr>
    </w:lvl>
  </w:abstractNum>
  <w:abstractNum w:abstractNumId="136"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1536912"/>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38" w15:restartNumberingAfterBreak="0">
    <w:nsid w:val="62DA0C6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39" w15:restartNumberingAfterBreak="0">
    <w:nsid w:val="63021AE5"/>
    <w:multiLevelType w:val="hybridMultilevel"/>
    <w:tmpl w:val="0D609332"/>
    <w:lvl w:ilvl="0" w:tplc="89BEDF0A">
      <w:numFmt w:val="bullet"/>
      <w:lvlText w:val=""/>
      <w:lvlJc w:val="left"/>
      <w:pPr>
        <w:ind w:left="475" w:hanging="360"/>
      </w:pPr>
      <w:rPr>
        <w:rFonts w:ascii="Symbol" w:eastAsia="Symbol" w:hAnsi="Symbol" w:cs="Symbol" w:hint="default"/>
        <w:w w:val="100"/>
        <w:sz w:val="24"/>
        <w:szCs w:val="24"/>
        <w:lang w:val="en-US" w:eastAsia="en-US" w:bidi="en-US"/>
      </w:rPr>
    </w:lvl>
    <w:lvl w:ilvl="1" w:tplc="FE629908">
      <w:numFmt w:val="bullet"/>
      <w:lvlText w:val="•"/>
      <w:lvlJc w:val="left"/>
      <w:pPr>
        <w:ind w:left="843" w:hanging="360"/>
      </w:pPr>
      <w:rPr>
        <w:rFonts w:hint="default"/>
        <w:lang w:val="en-US" w:eastAsia="en-US" w:bidi="en-US"/>
      </w:rPr>
    </w:lvl>
    <w:lvl w:ilvl="2" w:tplc="304A157A">
      <w:numFmt w:val="bullet"/>
      <w:lvlText w:val="•"/>
      <w:lvlJc w:val="left"/>
      <w:pPr>
        <w:ind w:left="1206" w:hanging="360"/>
      </w:pPr>
      <w:rPr>
        <w:rFonts w:hint="default"/>
        <w:lang w:val="en-US" w:eastAsia="en-US" w:bidi="en-US"/>
      </w:rPr>
    </w:lvl>
    <w:lvl w:ilvl="3" w:tplc="61E05C3C">
      <w:numFmt w:val="bullet"/>
      <w:lvlText w:val="•"/>
      <w:lvlJc w:val="left"/>
      <w:pPr>
        <w:ind w:left="1570" w:hanging="360"/>
      </w:pPr>
      <w:rPr>
        <w:rFonts w:hint="default"/>
        <w:lang w:val="en-US" w:eastAsia="en-US" w:bidi="en-US"/>
      </w:rPr>
    </w:lvl>
    <w:lvl w:ilvl="4" w:tplc="DEFE4970">
      <w:numFmt w:val="bullet"/>
      <w:lvlText w:val="•"/>
      <w:lvlJc w:val="left"/>
      <w:pPr>
        <w:ind w:left="1933" w:hanging="360"/>
      </w:pPr>
      <w:rPr>
        <w:rFonts w:hint="default"/>
        <w:lang w:val="en-US" w:eastAsia="en-US" w:bidi="en-US"/>
      </w:rPr>
    </w:lvl>
    <w:lvl w:ilvl="5" w:tplc="B434CBFA">
      <w:numFmt w:val="bullet"/>
      <w:lvlText w:val="•"/>
      <w:lvlJc w:val="left"/>
      <w:pPr>
        <w:ind w:left="2297" w:hanging="360"/>
      </w:pPr>
      <w:rPr>
        <w:rFonts w:hint="default"/>
        <w:lang w:val="en-US" w:eastAsia="en-US" w:bidi="en-US"/>
      </w:rPr>
    </w:lvl>
    <w:lvl w:ilvl="6" w:tplc="CFE4DA68">
      <w:numFmt w:val="bullet"/>
      <w:lvlText w:val="•"/>
      <w:lvlJc w:val="left"/>
      <w:pPr>
        <w:ind w:left="2660" w:hanging="360"/>
      </w:pPr>
      <w:rPr>
        <w:rFonts w:hint="default"/>
        <w:lang w:val="en-US" w:eastAsia="en-US" w:bidi="en-US"/>
      </w:rPr>
    </w:lvl>
    <w:lvl w:ilvl="7" w:tplc="461895C8">
      <w:numFmt w:val="bullet"/>
      <w:lvlText w:val="•"/>
      <w:lvlJc w:val="left"/>
      <w:pPr>
        <w:ind w:left="3023" w:hanging="360"/>
      </w:pPr>
      <w:rPr>
        <w:rFonts w:hint="default"/>
        <w:lang w:val="en-US" w:eastAsia="en-US" w:bidi="en-US"/>
      </w:rPr>
    </w:lvl>
    <w:lvl w:ilvl="8" w:tplc="884EBC4C">
      <w:numFmt w:val="bullet"/>
      <w:lvlText w:val="•"/>
      <w:lvlJc w:val="left"/>
      <w:pPr>
        <w:ind w:left="3387" w:hanging="360"/>
      </w:pPr>
      <w:rPr>
        <w:rFonts w:hint="default"/>
        <w:lang w:val="en-US" w:eastAsia="en-US" w:bidi="en-US"/>
      </w:rPr>
    </w:lvl>
  </w:abstractNum>
  <w:abstractNum w:abstractNumId="140" w15:restartNumberingAfterBreak="0">
    <w:nsid w:val="630D2F20"/>
    <w:multiLevelType w:val="hybridMultilevel"/>
    <w:tmpl w:val="23AAB63C"/>
    <w:lvl w:ilvl="0" w:tplc="D04202E8">
      <w:numFmt w:val="bullet"/>
      <w:lvlText w:val=""/>
      <w:lvlJc w:val="left"/>
      <w:pPr>
        <w:ind w:left="475" w:hanging="360"/>
      </w:pPr>
      <w:rPr>
        <w:rFonts w:ascii="Symbol" w:eastAsia="Symbol" w:hAnsi="Symbol" w:cs="Symbol" w:hint="default"/>
        <w:w w:val="100"/>
        <w:sz w:val="24"/>
        <w:szCs w:val="24"/>
        <w:lang w:val="en-US" w:eastAsia="en-US" w:bidi="en-US"/>
      </w:rPr>
    </w:lvl>
    <w:lvl w:ilvl="1" w:tplc="DA1289BE">
      <w:numFmt w:val="bullet"/>
      <w:lvlText w:val="•"/>
      <w:lvlJc w:val="left"/>
      <w:pPr>
        <w:ind w:left="843" w:hanging="360"/>
      </w:pPr>
      <w:rPr>
        <w:rFonts w:hint="default"/>
        <w:lang w:val="en-US" w:eastAsia="en-US" w:bidi="en-US"/>
      </w:rPr>
    </w:lvl>
    <w:lvl w:ilvl="2" w:tplc="B082E7F0">
      <w:numFmt w:val="bullet"/>
      <w:lvlText w:val="•"/>
      <w:lvlJc w:val="left"/>
      <w:pPr>
        <w:ind w:left="1206" w:hanging="360"/>
      </w:pPr>
      <w:rPr>
        <w:rFonts w:hint="default"/>
        <w:lang w:val="en-US" w:eastAsia="en-US" w:bidi="en-US"/>
      </w:rPr>
    </w:lvl>
    <w:lvl w:ilvl="3" w:tplc="6958E0E4">
      <w:numFmt w:val="bullet"/>
      <w:lvlText w:val="•"/>
      <w:lvlJc w:val="left"/>
      <w:pPr>
        <w:ind w:left="1570" w:hanging="360"/>
      </w:pPr>
      <w:rPr>
        <w:rFonts w:hint="default"/>
        <w:lang w:val="en-US" w:eastAsia="en-US" w:bidi="en-US"/>
      </w:rPr>
    </w:lvl>
    <w:lvl w:ilvl="4" w:tplc="328ECDE8">
      <w:numFmt w:val="bullet"/>
      <w:lvlText w:val="•"/>
      <w:lvlJc w:val="left"/>
      <w:pPr>
        <w:ind w:left="1933" w:hanging="360"/>
      </w:pPr>
      <w:rPr>
        <w:rFonts w:hint="default"/>
        <w:lang w:val="en-US" w:eastAsia="en-US" w:bidi="en-US"/>
      </w:rPr>
    </w:lvl>
    <w:lvl w:ilvl="5" w:tplc="C04E0B30">
      <w:numFmt w:val="bullet"/>
      <w:lvlText w:val="•"/>
      <w:lvlJc w:val="left"/>
      <w:pPr>
        <w:ind w:left="2297" w:hanging="360"/>
      </w:pPr>
      <w:rPr>
        <w:rFonts w:hint="default"/>
        <w:lang w:val="en-US" w:eastAsia="en-US" w:bidi="en-US"/>
      </w:rPr>
    </w:lvl>
    <w:lvl w:ilvl="6" w:tplc="A58EE27E">
      <w:numFmt w:val="bullet"/>
      <w:lvlText w:val="•"/>
      <w:lvlJc w:val="left"/>
      <w:pPr>
        <w:ind w:left="2660" w:hanging="360"/>
      </w:pPr>
      <w:rPr>
        <w:rFonts w:hint="default"/>
        <w:lang w:val="en-US" w:eastAsia="en-US" w:bidi="en-US"/>
      </w:rPr>
    </w:lvl>
    <w:lvl w:ilvl="7" w:tplc="A54A9172">
      <w:numFmt w:val="bullet"/>
      <w:lvlText w:val="•"/>
      <w:lvlJc w:val="left"/>
      <w:pPr>
        <w:ind w:left="3023" w:hanging="360"/>
      </w:pPr>
      <w:rPr>
        <w:rFonts w:hint="default"/>
        <w:lang w:val="en-US" w:eastAsia="en-US" w:bidi="en-US"/>
      </w:rPr>
    </w:lvl>
    <w:lvl w:ilvl="8" w:tplc="30AEE2D8">
      <w:numFmt w:val="bullet"/>
      <w:lvlText w:val="•"/>
      <w:lvlJc w:val="left"/>
      <w:pPr>
        <w:ind w:left="3387" w:hanging="360"/>
      </w:pPr>
      <w:rPr>
        <w:rFonts w:hint="default"/>
        <w:lang w:val="en-US" w:eastAsia="en-US" w:bidi="en-US"/>
      </w:rPr>
    </w:lvl>
  </w:abstractNum>
  <w:abstractNum w:abstractNumId="141" w15:restartNumberingAfterBreak="0">
    <w:nsid w:val="63382B31"/>
    <w:multiLevelType w:val="hybridMultilevel"/>
    <w:tmpl w:val="47529848"/>
    <w:lvl w:ilvl="0" w:tplc="A6489576">
      <w:numFmt w:val="bullet"/>
      <w:lvlText w:val=""/>
      <w:lvlJc w:val="left"/>
      <w:pPr>
        <w:ind w:left="362" w:hanging="250"/>
      </w:pPr>
      <w:rPr>
        <w:rFonts w:ascii="Symbol" w:eastAsia="Symbol" w:hAnsi="Symbol" w:cs="Symbol" w:hint="default"/>
        <w:w w:val="100"/>
        <w:sz w:val="24"/>
        <w:szCs w:val="24"/>
        <w:lang w:val="en-US" w:eastAsia="en-US" w:bidi="en-US"/>
      </w:rPr>
    </w:lvl>
    <w:lvl w:ilvl="1" w:tplc="4E64AFBA">
      <w:numFmt w:val="bullet"/>
      <w:lvlText w:val="•"/>
      <w:lvlJc w:val="left"/>
      <w:pPr>
        <w:ind w:left="773" w:hanging="250"/>
      </w:pPr>
      <w:rPr>
        <w:rFonts w:hint="default"/>
        <w:lang w:val="en-US" w:eastAsia="en-US" w:bidi="en-US"/>
      </w:rPr>
    </w:lvl>
    <w:lvl w:ilvl="2" w:tplc="25802606">
      <w:numFmt w:val="bullet"/>
      <w:lvlText w:val="•"/>
      <w:lvlJc w:val="left"/>
      <w:pPr>
        <w:ind w:left="1186" w:hanging="250"/>
      </w:pPr>
      <w:rPr>
        <w:rFonts w:hint="default"/>
        <w:lang w:val="en-US" w:eastAsia="en-US" w:bidi="en-US"/>
      </w:rPr>
    </w:lvl>
    <w:lvl w:ilvl="3" w:tplc="0EC4B686">
      <w:numFmt w:val="bullet"/>
      <w:lvlText w:val="•"/>
      <w:lvlJc w:val="left"/>
      <w:pPr>
        <w:ind w:left="1599" w:hanging="250"/>
      </w:pPr>
      <w:rPr>
        <w:rFonts w:hint="default"/>
        <w:lang w:val="en-US" w:eastAsia="en-US" w:bidi="en-US"/>
      </w:rPr>
    </w:lvl>
    <w:lvl w:ilvl="4" w:tplc="CF5EE11E">
      <w:numFmt w:val="bullet"/>
      <w:lvlText w:val="•"/>
      <w:lvlJc w:val="left"/>
      <w:pPr>
        <w:ind w:left="2012" w:hanging="250"/>
      </w:pPr>
      <w:rPr>
        <w:rFonts w:hint="default"/>
        <w:lang w:val="en-US" w:eastAsia="en-US" w:bidi="en-US"/>
      </w:rPr>
    </w:lvl>
    <w:lvl w:ilvl="5" w:tplc="E46E0BF4">
      <w:numFmt w:val="bullet"/>
      <w:lvlText w:val="•"/>
      <w:lvlJc w:val="left"/>
      <w:pPr>
        <w:ind w:left="2425" w:hanging="250"/>
      </w:pPr>
      <w:rPr>
        <w:rFonts w:hint="default"/>
        <w:lang w:val="en-US" w:eastAsia="en-US" w:bidi="en-US"/>
      </w:rPr>
    </w:lvl>
    <w:lvl w:ilvl="6" w:tplc="04D80F2A">
      <w:numFmt w:val="bullet"/>
      <w:lvlText w:val="•"/>
      <w:lvlJc w:val="left"/>
      <w:pPr>
        <w:ind w:left="2838" w:hanging="250"/>
      </w:pPr>
      <w:rPr>
        <w:rFonts w:hint="default"/>
        <w:lang w:val="en-US" w:eastAsia="en-US" w:bidi="en-US"/>
      </w:rPr>
    </w:lvl>
    <w:lvl w:ilvl="7" w:tplc="FC0C1A74">
      <w:numFmt w:val="bullet"/>
      <w:lvlText w:val="•"/>
      <w:lvlJc w:val="left"/>
      <w:pPr>
        <w:ind w:left="3251" w:hanging="250"/>
      </w:pPr>
      <w:rPr>
        <w:rFonts w:hint="default"/>
        <w:lang w:val="en-US" w:eastAsia="en-US" w:bidi="en-US"/>
      </w:rPr>
    </w:lvl>
    <w:lvl w:ilvl="8" w:tplc="2AC669FA">
      <w:numFmt w:val="bullet"/>
      <w:lvlText w:val="•"/>
      <w:lvlJc w:val="left"/>
      <w:pPr>
        <w:ind w:left="3664" w:hanging="250"/>
      </w:pPr>
      <w:rPr>
        <w:rFonts w:hint="default"/>
        <w:lang w:val="en-US" w:eastAsia="en-US" w:bidi="en-US"/>
      </w:rPr>
    </w:lvl>
  </w:abstractNum>
  <w:abstractNum w:abstractNumId="142" w15:restartNumberingAfterBreak="0">
    <w:nsid w:val="657C1799"/>
    <w:multiLevelType w:val="multilevel"/>
    <w:tmpl w:val="7A8E2F14"/>
    <w:lvl w:ilvl="0">
      <w:start w:val="1"/>
      <w:numFmt w:val="decimal"/>
      <w:lvlText w:val="%1"/>
      <w:lvlJc w:val="left"/>
      <w:pPr>
        <w:ind w:left="474" w:hanging="360"/>
        <w:jc w:val="left"/>
      </w:pPr>
      <w:rPr>
        <w:rFonts w:hint="default"/>
        <w:lang w:val="en-US" w:eastAsia="en-US" w:bidi="en-US"/>
      </w:rPr>
    </w:lvl>
    <w:lvl w:ilvl="1">
      <w:start w:val="1"/>
      <w:numFmt w:val="decimal"/>
      <w:lvlText w:val="%1.%2"/>
      <w:lvlJc w:val="left"/>
      <w:pPr>
        <w:ind w:left="474" w:hanging="360"/>
        <w:jc w:val="left"/>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1245" w:hanging="360"/>
      </w:pPr>
      <w:rPr>
        <w:rFonts w:hint="default"/>
        <w:lang w:val="en-US" w:eastAsia="en-US" w:bidi="en-US"/>
      </w:rPr>
    </w:lvl>
    <w:lvl w:ilvl="3">
      <w:numFmt w:val="bullet"/>
      <w:lvlText w:val="•"/>
      <w:lvlJc w:val="left"/>
      <w:pPr>
        <w:ind w:left="1628" w:hanging="360"/>
      </w:pPr>
      <w:rPr>
        <w:rFonts w:hint="default"/>
        <w:lang w:val="en-US" w:eastAsia="en-US" w:bidi="en-US"/>
      </w:rPr>
    </w:lvl>
    <w:lvl w:ilvl="4">
      <w:numFmt w:val="bullet"/>
      <w:lvlText w:val="•"/>
      <w:lvlJc w:val="left"/>
      <w:pPr>
        <w:ind w:left="2010" w:hanging="360"/>
      </w:pPr>
      <w:rPr>
        <w:rFonts w:hint="default"/>
        <w:lang w:val="en-US" w:eastAsia="en-US" w:bidi="en-US"/>
      </w:rPr>
    </w:lvl>
    <w:lvl w:ilvl="5">
      <w:numFmt w:val="bullet"/>
      <w:lvlText w:val="•"/>
      <w:lvlJc w:val="left"/>
      <w:pPr>
        <w:ind w:left="2393" w:hanging="360"/>
      </w:pPr>
      <w:rPr>
        <w:rFonts w:hint="default"/>
        <w:lang w:val="en-US" w:eastAsia="en-US" w:bidi="en-US"/>
      </w:rPr>
    </w:lvl>
    <w:lvl w:ilvl="6">
      <w:numFmt w:val="bullet"/>
      <w:lvlText w:val="•"/>
      <w:lvlJc w:val="left"/>
      <w:pPr>
        <w:ind w:left="2776" w:hanging="360"/>
      </w:pPr>
      <w:rPr>
        <w:rFonts w:hint="default"/>
        <w:lang w:val="en-US" w:eastAsia="en-US" w:bidi="en-US"/>
      </w:rPr>
    </w:lvl>
    <w:lvl w:ilvl="7">
      <w:numFmt w:val="bullet"/>
      <w:lvlText w:val="•"/>
      <w:lvlJc w:val="left"/>
      <w:pPr>
        <w:ind w:left="3158" w:hanging="360"/>
      </w:pPr>
      <w:rPr>
        <w:rFonts w:hint="default"/>
        <w:lang w:val="en-US" w:eastAsia="en-US" w:bidi="en-US"/>
      </w:rPr>
    </w:lvl>
    <w:lvl w:ilvl="8">
      <w:numFmt w:val="bullet"/>
      <w:lvlText w:val="•"/>
      <w:lvlJc w:val="left"/>
      <w:pPr>
        <w:ind w:left="3541" w:hanging="360"/>
      </w:pPr>
      <w:rPr>
        <w:rFonts w:hint="default"/>
        <w:lang w:val="en-US" w:eastAsia="en-US" w:bidi="en-US"/>
      </w:rPr>
    </w:lvl>
  </w:abstractNum>
  <w:abstractNum w:abstractNumId="143" w15:restartNumberingAfterBreak="0">
    <w:nsid w:val="66330903"/>
    <w:multiLevelType w:val="multilevel"/>
    <w:tmpl w:val="1608B9A8"/>
    <w:lvl w:ilvl="0">
      <w:start w:val="2"/>
      <w:numFmt w:val="decimal"/>
      <w:lvlText w:val="%1"/>
      <w:lvlJc w:val="left"/>
      <w:pPr>
        <w:ind w:left="565" w:hanging="360"/>
        <w:jc w:val="left"/>
      </w:pPr>
      <w:rPr>
        <w:rFonts w:hint="default"/>
        <w:lang w:val="en-US" w:eastAsia="en-US" w:bidi="en-US"/>
      </w:rPr>
    </w:lvl>
    <w:lvl w:ilvl="1">
      <w:start w:val="1"/>
      <w:numFmt w:val="decimal"/>
      <w:lvlText w:val="%1.%2"/>
      <w:lvlJc w:val="left"/>
      <w:pPr>
        <w:ind w:left="565"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91" w:hanging="360"/>
      </w:pPr>
      <w:rPr>
        <w:rFonts w:hint="default"/>
        <w:lang w:val="en-US" w:eastAsia="en-US" w:bidi="en-US"/>
      </w:rPr>
    </w:lvl>
    <w:lvl w:ilvl="3">
      <w:numFmt w:val="bullet"/>
      <w:lvlText w:val="•"/>
      <w:lvlJc w:val="left"/>
      <w:pPr>
        <w:ind w:left="1657" w:hanging="360"/>
      </w:pPr>
      <w:rPr>
        <w:rFonts w:hint="default"/>
        <w:lang w:val="en-US" w:eastAsia="en-US" w:bidi="en-US"/>
      </w:rPr>
    </w:lvl>
    <w:lvl w:ilvl="4">
      <w:numFmt w:val="bullet"/>
      <w:lvlText w:val="•"/>
      <w:lvlJc w:val="left"/>
      <w:pPr>
        <w:ind w:left="2023" w:hanging="360"/>
      </w:pPr>
      <w:rPr>
        <w:rFonts w:hint="default"/>
        <w:lang w:val="en-US" w:eastAsia="en-US" w:bidi="en-US"/>
      </w:rPr>
    </w:lvl>
    <w:lvl w:ilvl="5">
      <w:numFmt w:val="bullet"/>
      <w:lvlText w:val="•"/>
      <w:lvlJc w:val="left"/>
      <w:pPr>
        <w:ind w:left="2389" w:hanging="360"/>
      </w:pPr>
      <w:rPr>
        <w:rFonts w:hint="default"/>
        <w:lang w:val="en-US" w:eastAsia="en-US" w:bidi="en-US"/>
      </w:rPr>
    </w:lvl>
    <w:lvl w:ilvl="6">
      <w:numFmt w:val="bullet"/>
      <w:lvlText w:val="•"/>
      <w:lvlJc w:val="left"/>
      <w:pPr>
        <w:ind w:left="2754" w:hanging="360"/>
      </w:pPr>
      <w:rPr>
        <w:rFonts w:hint="default"/>
        <w:lang w:val="en-US" w:eastAsia="en-US" w:bidi="en-US"/>
      </w:rPr>
    </w:lvl>
    <w:lvl w:ilvl="7">
      <w:numFmt w:val="bullet"/>
      <w:lvlText w:val="•"/>
      <w:lvlJc w:val="left"/>
      <w:pPr>
        <w:ind w:left="3120" w:hanging="360"/>
      </w:pPr>
      <w:rPr>
        <w:rFonts w:hint="default"/>
        <w:lang w:val="en-US" w:eastAsia="en-US" w:bidi="en-US"/>
      </w:rPr>
    </w:lvl>
    <w:lvl w:ilvl="8">
      <w:numFmt w:val="bullet"/>
      <w:lvlText w:val="•"/>
      <w:lvlJc w:val="left"/>
      <w:pPr>
        <w:ind w:left="3486" w:hanging="360"/>
      </w:pPr>
      <w:rPr>
        <w:rFonts w:hint="default"/>
        <w:lang w:val="en-US" w:eastAsia="en-US" w:bidi="en-US"/>
      </w:rPr>
    </w:lvl>
  </w:abstractNum>
  <w:abstractNum w:abstractNumId="144" w15:restartNumberingAfterBreak="0">
    <w:nsid w:val="672C5C7F"/>
    <w:multiLevelType w:val="hybridMultilevel"/>
    <w:tmpl w:val="7AB634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5"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tentative="1">
      <w:start w:val="1"/>
      <w:numFmt w:val="bullet"/>
      <w:lvlText w:val="o"/>
      <w:lvlJc w:val="left"/>
      <w:pPr>
        <w:ind w:left="3478" w:hanging="360"/>
      </w:pPr>
      <w:rPr>
        <w:rFonts w:ascii="Courier New" w:hAnsi="Courier New" w:cs="Courier New" w:hint="default"/>
      </w:rPr>
    </w:lvl>
    <w:lvl w:ilvl="2" w:tplc="04090005" w:tentative="1">
      <w:start w:val="1"/>
      <w:numFmt w:val="bullet"/>
      <w:lvlText w:val=""/>
      <w:lvlJc w:val="left"/>
      <w:pPr>
        <w:ind w:left="4198" w:hanging="360"/>
      </w:pPr>
      <w:rPr>
        <w:rFonts w:ascii="Wingdings" w:hAnsi="Wingdings" w:hint="default"/>
      </w:rPr>
    </w:lvl>
    <w:lvl w:ilvl="3" w:tplc="04090001" w:tentative="1">
      <w:start w:val="1"/>
      <w:numFmt w:val="bullet"/>
      <w:lvlText w:val=""/>
      <w:lvlJc w:val="left"/>
      <w:pPr>
        <w:ind w:left="4918" w:hanging="360"/>
      </w:pPr>
      <w:rPr>
        <w:rFonts w:ascii="Symbol" w:hAnsi="Symbol" w:hint="default"/>
      </w:rPr>
    </w:lvl>
    <w:lvl w:ilvl="4" w:tplc="04090003" w:tentative="1">
      <w:start w:val="1"/>
      <w:numFmt w:val="bullet"/>
      <w:lvlText w:val="o"/>
      <w:lvlJc w:val="left"/>
      <w:pPr>
        <w:ind w:left="5638" w:hanging="360"/>
      </w:pPr>
      <w:rPr>
        <w:rFonts w:ascii="Courier New" w:hAnsi="Courier New" w:cs="Courier New" w:hint="default"/>
      </w:rPr>
    </w:lvl>
    <w:lvl w:ilvl="5" w:tplc="04090005" w:tentative="1">
      <w:start w:val="1"/>
      <w:numFmt w:val="bullet"/>
      <w:lvlText w:val=""/>
      <w:lvlJc w:val="left"/>
      <w:pPr>
        <w:ind w:left="6358" w:hanging="360"/>
      </w:pPr>
      <w:rPr>
        <w:rFonts w:ascii="Wingdings" w:hAnsi="Wingdings" w:hint="default"/>
      </w:rPr>
    </w:lvl>
    <w:lvl w:ilvl="6" w:tplc="04090001" w:tentative="1">
      <w:start w:val="1"/>
      <w:numFmt w:val="bullet"/>
      <w:lvlText w:val=""/>
      <w:lvlJc w:val="left"/>
      <w:pPr>
        <w:ind w:left="7078" w:hanging="360"/>
      </w:pPr>
      <w:rPr>
        <w:rFonts w:ascii="Symbol" w:hAnsi="Symbol" w:hint="default"/>
      </w:rPr>
    </w:lvl>
    <w:lvl w:ilvl="7" w:tplc="04090003" w:tentative="1">
      <w:start w:val="1"/>
      <w:numFmt w:val="bullet"/>
      <w:lvlText w:val="o"/>
      <w:lvlJc w:val="left"/>
      <w:pPr>
        <w:ind w:left="7798" w:hanging="360"/>
      </w:pPr>
      <w:rPr>
        <w:rFonts w:ascii="Courier New" w:hAnsi="Courier New" w:cs="Courier New" w:hint="default"/>
      </w:rPr>
    </w:lvl>
    <w:lvl w:ilvl="8" w:tplc="04090005" w:tentative="1">
      <w:start w:val="1"/>
      <w:numFmt w:val="bullet"/>
      <w:lvlText w:val=""/>
      <w:lvlJc w:val="left"/>
      <w:pPr>
        <w:ind w:left="8518" w:hanging="360"/>
      </w:pPr>
      <w:rPr>
        <w:rFonts w:ascii="Wingdings" w:hAnsi="Wingdings" w:hint="default"/>
      </w:rPr>
    </w:lvl>
  </w:abstractNum>
  <w:abstractNum w:abstractNumId="148" w15:restartNumberingAfterBreak="0">
    <w:nsid w:val="69106A1B"/>
    <w:multiLevelType w:val="hybridMultilevel"/>
    <w:tmpl w:val="C58E77B2"/>
    <w:lvl w:ilvl="0" w:tplc="6DC81164">
      <w:numFmt w:val="bullet"/>
      <w:lvlText w:val=""/>
      <w:lvlJc w:val="left"/>
      <w:pPr>
        <w:ind w:left="467" w:hanging="360"/>
      </w:pPr>
      <w:rPr>
        <w:rFonts w:ascii="Symbol" w:eastAsia="Symbol" w:hAnsi="Symbol" w:cs="Symbol" w:hint="default"/>
        <w:w w:val="100"/>
        <w:sz w:val="24"/>
        <w:szCs w:val="24"/>
        <w:lang w:val="en-US" w:eastAsia="en-US" w:bidi="en-US"/>
      </w:rPr>
    </w:lvl>
    <w:lvl w:ilvl="1" w:tplc="6DCEEA0C">
      <w:numFmt w:val="bullet"/>
      <w:lvlText w:val="•"/>
      <w:lvlJc w:val="left"/>
      <w:pPr>
        <w:ind w:left="824" w:hanging="360"/>
      </w:pPr>
      <w:rPr>
        <w:rFonts w:hint="default"/>
        <w:lang w:val="en-US" w:eastAsia="en-US" w:bidi="en-US"/>
      </w:rPr>
    </w:lvl>
    <w:lvl w:ilvl="2" w:tplc="555632C6">
      <w:numFmt w:val="bullet"/>
      <w:lvlText w:val="•"/>
      <w:lvlJc w:val="left"/>
      <w:pPr>
        <w:ind w:left="1189" w:hanging="360"/>
      </w:pPr>
      <w:rPr>
        <w:rFonts w:hint="default"/>
        <w:lang w:val="en-US" w:eastAsia="en-US" w:bidi="en-US"/>
      </w:rPr>
    </w:lvl>
    <w:lvl w:ilvl="3" w:tplc="1C846D64">
      <w:numFmt w:val="bullet"/>
      <w:lvlText w:val="•"/>
      <w:lvlJc w:val="left"/>
      <w:pPr>
        <w:ind w:left="1554" w:hanging="360"/>
      </w:pPr>
      <w:rPr>
        <w:rFonts w:hint="default"/>
        <w:lang w:val="en-US" w:eastAsia="en-US" w:bidi="en-US"/>
      </w:rPr>
    </w:lvl>
    <w:lvl w:ilvl="4" w:tplc="34C0374E">
      <w:numFmt w:val="bullet"/>
      <w:lvlText w:val="•"/>
      <w:lvlJc w:val="left"/>
      <w:pPr>
        <w:ind w:left="1918" w:hanging="360"/>
      </w:pPr>
      <w:rPr>
        <w:rFonts w:hint="default"/>
        <w:lang w:val="en-US" w:eastAsia="en-US" w:bidi="en-US"/>
      </w:rPr>
    </w:lvl>
    <w:lvl w:ilvl="5" w:tplc="FE686B9A">
      <w:numFmt w:val="bullet"/>
      <w:lvlText w:val="•"/>
      <w:lvlJc w:val="left"/>
      <w:pPr>
        <w:ind w:left="2283" w:hanging="360"/>
      </w:pPr>
      <w:rPr>
        <w:rFonts w:hint="default"/>
        <w:lang w:val="en-US" w:eastAsia="en-US" w:bidi="en-US"/>
      </w:rPr>
    </w:lvl>
    <w:lvl w:ilvl="6" w:tplc="8752D0DC">
      <w:numFmt w:val="bullet"/>
      <w:lvlText w:val="•"/>
      <w:lvlJc w:val="left"/>
      <w:pPr>
        <w:ind w:left="2648" w:hanging="360"/>
      </w:pPr>
      <w:rPr>
        <w:rFonts w:hint="default"/>
        <w:lang w:val="en-US" w:eastAsia="en-US" w:bidi="en-US"/>
      </w:rPr>
    </w:lvl>
    <w:lvl w:ilvl="7" w:tplc="40B24BC0">
      <w:numFmt w:val="bullet"/>
      <w:lvlText w:val="•"/>
      <w:lvlJc w:val="left"/>
      <w:pPr>
        <w:ind w:left="3012" w:hanging="360"/>
      </w:pPr>
      <w:rPr>
        <w:rFonts w:hint="default"/>
        <w:lang w:val="en-US" w:eastAsia="en-US" w:bidi="en-US"/>
      </w:rPr>
    </w:lvl>
    <w:lvl w:ilvl="8" w:tplc="70083D12">
      <w:numFmt w:val="bullet"/>
      <w:lvlText w:val="•"/>
      <w:lvlJc w:val="left"/>
      <w:pPr>
        <w:ind w:left="3377" w:hanging="360"/>
      </w:pPr>
      <w:rPr>
        <w:rFonts w:hint="default"/>
        <w:lang w:val="en-US" w:eastAsia="en-US" w:bidi="en-US"/>
      </w:rPr>
    </w:lvl>
  </w:abstractNum>
  <w:abstractNum w:abstractNumId="149"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A150276"/>
    <w:multiLevelType w:val="multilevel"/>
    <w:tmpl w:val="4F84F9D6"/>
    <w:lvl w:ilvl="0">
      <w:start w:val="1"/>
      <w:numFmt w:val="decimal"/>
      <w:lvlText w:val="%1."/>
      <w:lvlJc w:val="left"/>
      <w:pPr>
        <w:ind w:left="474" w:hanging="360"/>
        <w:jc w:val="left"/>
      </w:pPr>
      <w:rPr>
        <w:rFonts w:hint="default"/>
        <w:lang w:val="en-US" w:eastAsia="en-US" w:bidi="en-US"/>
      </w:rPr>
    </w:lvl>
    <w:lvl w:ilvl="1">
      <w:start w:val="1"/>
      <w:numFmt w:val="decimal"/>
      <w:isLgl/>
      <w:lvlText w:val="3.%2"/>
      <w:lvlJc w:val="left"/>
      <w:pPr>
        <w:ind w:left="474" w:hanging="360"/>
        <w:jc w:val="left"/>
      </w:pPr>
      <w:rPr>
        <w:rFonts w:hint="default"/>
        <w:spacing w:val="-2"/>
        <w:w w:val="99"/>
        <w:sz w:val="24"/>
        <w:szCs w:val="24"/>
        <w:lang w:val="en-US" w:eastAsia="en-US" w:bidi="en-US"/>
      </w:rPr>
    </w:lvl>
    <w:lvl w:ilvl="2">
      <w:numFmt w:val="bullet"/>
      <w:lvlText w:val="•"/>
      <w:lvlJc w:val="left"/>
      <w:pPr>
        <w:ind w:left="1253" w:hanging="360"/>
      </w:pPr>
      <w:rPr>
        <w:rFonts w:hint="default"/>
        <w:lang w:val="en-US" w:eastAsia="en-US" w:bidi="en-US"/>
      </w:rPr>
    </w:lvl>
    <w:lvl w:ilvl="3">
      <w:numFmt w:val="bullet"/>
      <w:lvlText w:val="•"/>
      <w:lvlJc w:val="left"/>
      <w:pPr>
        <w:ind w:left="1640" w:hanging="360"/>
      </w:pPr>
      <w:rPr>
        <w:rFonts w:hint="default"/>
        <w:lang w:val="en-US" w:eastAsia="en-US" w:bidi="en-US"/>
      </w:rPr>
    </w:lvl>
    <w:lvl w:ilvl="4">
      <w:numFmt w:val="bullet"/>
      <w:lvlText w:val="•"/>
      <w:lvlJc w:val="left"/>
      <w:pPr>
        <w:ind w:left="2026" w:hanging="360"/>
      </w:pPr>
      <w:rPr>
        <w:rFonts w:hint="default"/>
        <w:lang w:val="en-US" w:eastAsia="en-US" w:bidi="en-US"/>
      </w:rPr>
    </w:lvl>
    <w:lvl w:ilvl="5">
      <w:numFmt w:val="bullet"/>
      <w:lvlText w:val="•"/>
      <w:lvlJc w:val="left"/>
      <w:pPr>
        <w:ind w:left="2413" w:hanging="360"/>
      </w:pPr>
      <w:rPr>
        <w:rFonts w:hint="default"/>
        <w:lang w:val="en-US" w:eastAsia="en-US" w:bidi="en-US"/>
      </w:rPr>
    </w:lvl>
    <w:lvl w:ilvl="6">
      <w:numFmt w:val="bullet"/>
      <w:lvlText w:val="•"/>
      <w:lvlJc w:val="left"/>
      <w:pPr>
        <w:ind w:left="2800" w:hanging="360"/>
      </w:pPr>
      <w:rPr>
        <w:rFonts w:hint="default"/>
        <w:lang w:val="en-US" w:eastAsia="en-US" w:bidi="en-US"/>
      </w:rPr>
    </w:lvl>
    <w:lvl w:ilvl="7">
      <w:numFmt w:val="bullet"/>
      <w:lvlText w:val="•"/>
      <w:lvlJc w:val="left"/>
      <w:pPr>
        <w:ind w:left="3186" w:hanging="360"/>
      </w:pPr>
      <w:rPr>
        <w:rFonts w:hint="default"/>
        <w:lang w:val="en-US" w:eastAsia="en-US" w:bidi="en-US"/>
      </w:rPr>
    </w:lvl>
    <w:lvl w:ilvl="8">
      <w:numFmt w:val="bullet"/>
      <w:lvlText w:val="•"/>
      <w:lvlJc w:val="left"/>
      <w:pPr>
        <w:ind w:left="3573" w:hanging="360"/>
      </w:pPr>
      <w:rPr>
        <w:rFonts w:hint="default"/>
        <w:lang w:val="en-US" w:eastAsia="en-US" w:bidi="en-US"/>
      </w:rPr>
    </w:lvl>
  </w:abstractNum>
  <w:abstractNum w:abstractNumId="151" w15:restartNumberingAfterBreak="0">
    <w:nsid w:val="6B7F4240"/>
    <w:multiLevelType w:val="hybridMultilevel"/>
    <w:tmpl w:val="0F7415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502"/>
        </w:tabs>
        <w:ind w:left="502"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15:restartNumberingAfterBreak="0">
    <w:nsid w:val="6BF44B57"/>
    <w:multiLevelType w:val="hybridMultilevel"/>
    <w:tmpl w:val="2DF472B8"/>
    <w:lvl w:ilvl="0" w:tplc="C60EB840">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3" w15:restartNumberingAfterBreak="0">
    <w:nsid w:val="6C571C69"/>
    <w:multiLevelType w:val="multilevel"/>
    <w:tmpl w:val="32FC7A70"/>
    <w:lvl w:ilvl="0">
      <w:start w:val="1"/>
      <w:numFmt w:val="decimal"/>
      <w:lvlText w:val="%1."/>
      <w:lvlJc w:val="left"/>
      <w:pPr>
        <w:ind w:left="720" w:hanging="360"/>
      </w:pPr>
    </w:lvl>
    <w:lvl w:ilvl="1">
      <w:start w:val="8"/>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4" w15:restartNumberingAfterBreak="0">
    <w:nsid w:val="6C9E30A4"/>
    <w:multiLevelType w:val="hybridMultilevel"/>
    <w:tmpl w:val="A18AC8E0"/>
    <w:lvl w:ilvl="0" w:tplc="DF0089AA">
      <w:start w:val="1"/>
      <w:numFmt w:val="decimal"/>
      <w:isLgl/>
      <w:lvlText w:val="1.%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5" w15:restartNumberingAfterBreak="0">
    <w:nsid w:val="6D702166"/>
    <w:multiLevelType w:val="multilevel"/>
    <w:tmpl w:val="F8C8A0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D900990"/>
    <w:multiLevelType w:val="hybridMultilevel"/>
    <w:tmpl w:val="28083BE0"/>
    <w:lvl w:ilvl="0" w:tplc="6B4CDF3C">
      <w:numFmt w:val="bullet"/>
      <w:lvlText w:val=""/>
      <w:lvlJc w:val="left"/>
      <w:pPr>
        <w:ind w:left="475" w:hanging="360"/>
      </w:pPr>
      <w:rPr>
        <w:rFonts w:ascii="Symbol" w:eastAsia="Symbol" w:hAnsi="Symbol" w:cs="Symbol" w:hint="default"/>
        <w:w w:val="100"/>
        <w:sz w:val="24"/>
        <w:szCs w:val="24"/>
        <w:lang w:val="en-US" w:eastAsia="en-US" w:bidi="en-US"/>
      </w:rPr>
    </w:lvl>
    <w:lvl w:ilvl="1" w:tplc="8B723208">
      <w:numFmt w:val="bullet"/>
      <w:lvlText w:val="•"/>
      <w:lvlJc w:val="left"/>
      <w:pPr>
        <w:ind w:left="843" w:hanging="360"/>
      </w:pPr>
      <w:rPr>
        <w:rFonts w:hint="default"/>
        <w:lang w:val="en-US" w:eastAsia="en-US" w:bidi="en-US"/>
      </w:rPr>
    </w:lvl>
    <w:lvl w:ilvl="2" w:tplc="BE3489A6">
      <w:numFmt w:val="bullet"/>
      <w:lvlText w:val="•"/>
      <w:lvlJc w:val="left"/>
      <w:pPr>
        <w:ind w:left="1206" w:hanging="360"/>
      </w:pPr>
      <w:rPr>
        <w:rFonts w:hint="default"/>
        <w:lang w:val="en-US" w:eastAsia="en-US" w:bidi="en-US"/>
      </w:rPr>
    </w:lvl>
    <w:lvl w:ilvl="3" w:tplc="168447CE">
      <w:numFmt w:val="bullet"/>
      <w:lvlText w:val="•"/>
      <w:lvlJc w:val="left"/>
      <w:pPr>
        <w:ind w:left="1570" w:hanging="360"/>
      </w:pPr>
      <w:rPr>
        <w:rFonts w:hint="default"/>
        <w:lang w:val="en-US" w:eastAsia="en-US" w:bidi="en-US"/>
      </w:rPr>
    </w:lvl>
    <w:lvl w:ilvl="4" w:tplc="253A95D0">
      <w:numFmt w:val="bullet"/>
      <w:lvlText w:val="•"/>
      <w:lvlJc w:val="left"/>
      <w:pPr>
        <w:ind w:left="1933" w:hanging="360"/>
      </w:pPr>
      <w:rPr>
        <w:rFonts w:hint="default"/>
        <w:lang w:val="en-US" w:eastAsia="en-US" w:bidi="en-US"/>
      </w:rPr>
    </w:lvl>
    <w:lvl w:ilvl="5" w:tplc="CF465C64">
      <w:numFmt w:val="bullet"/>
      <w:lvlText w:val="•"/>
      <w:lvlJc w:val="left"/>
      <w:pPr>
        <w:ind w:left="2297" w:hanging="360"/>
      </w:pPr>
      <w:rPr>
        <w:rFonts w:hint="default"/>
        <w:lang w:val="en-US" w:eastAsia="en-US" w:bidi="en-US"/>
      </w:rPr>
    </w:lvl>
    <w:lvl w:ilvl="6" w:tplc="FC82BA74">
      <w:numFmt w:val="bullet"/>
      <w:lvlText w:val="•"/>
      <w:lvlJc w:val="left"/>
      <w:pPr>
        <w:ind w:left="2660" w:hanging="360"/>
      </w:pPr>
      <w:rPr>
        <w:rFonts w:hint="default"/>
        <w:lang w:val="en-US" w:eastAsia="en-US" w:bidi="en-US"/>
      </w:rPr>
    </w:lvl>
    <w:lvl w:ilvl="7" w:tplc="9C5A98BA">
      <w:numFmt w:val="bullet"/>
      <w:lvlText w:val="•"/>
      <w:lvlJc w:val="left"/>
      <w:pPr>
        <w:ind w:left="3023" w:hanging="360"/>
      </w:pPr>
      <w:rPr>
        <w:rFonts w:hint="default"/>
        <w:lang w:val="en-US" w:eastAsia="en-US" w:bidi="en-US"/>
      </w:rPr>
    </w:lvl>
    <w:lvl w:ilvl="8" w:tplc="A796920C">
      <w:numFmt w:val="bullet"/>
      <w:lvlText w:val="•"/>
      <w:lvlJc w:val="left"/>
      <w:pPr>
        <w:ind w:left="3387" w:hanging="360"/>
      </w:pPr>
      <w:rPr>
        <w:rFonts w:hint="default"/>
        <w:lang w:val="en-US" w:eastAsia="en-US" w:bidi="en-US"/>
      </w:rPr>
    </w:lvl>
  </w:abstractNum>
  <w:abstractNum w:abstractNumId="157" w15:restartNumberingAfterBreak="0">
    <w:nsid w:val="6E99349F"/>
    <w:multiLevelType w:val="multilevel"/>
    <w:tmpl w:val="A73ADC52"/>
    <w:lvl w:ilvl="0">
      <w:start w:val="2"/>
      <w:numFmt w:val="decimal"/>
      <w:lvlText w:val="%1"/>
      <w:lvlJc w:val="left"/>
      <w:pPr>
        <w:ind w:left="472" w:hanging="360"/>
        <w:jc w:val="left"/>
      </w:pPr>
      <w:rPr>
        <w:rFonts w:hint="default"/>
        <w:lang w:val="en-US" w:eastAsia="en-US" w:bidi="en-US"/>
      </w:rPr>
    </w:lvl>
    <w:lvl w:ilvl="1">
      <w:start w:val="1"/>
      <w:numFmt w:val="decimal"/>
      <w:lvlText w:val="%1.%2"/>
      <w:lvlJc w:val="left"/>
      <w:pPr>
        <w:ind w:left="472"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64" w:hanging="360"/>
      </w:pPr>
      <w:rPr>
        <w:rFonts w:hint="default"/>
        <w:lang w:val="en-US" w:eastAsia="en-US" w:bidi="en-US"/>
      </w:rPr>
    </w:lvl>
    <w:lvl w:ilvl="3">
      <w:numFmt w:val="bullet"/>
      <w:lvlText w:val="•"/>
      <w:lvlJc w:val="left"/>
      <w:pPr>
        <w:ind w:left="1656" w:hanging="360"/>
      </w:pPr>
      <w:rPr>
        <w:rFonts w:hint="default"/>
        <w:lang w:val="en-US" w:eastAsia="en-US" w:bidi="en-US"/>
      </w:rPr>
    </w:lvl>
    <w:lvl w:ilvl="4">
      <w:numFmt w:val="bullet"/>
      <w:lvlText w:val="•"/>
      <w:lvlJc w:val="left"/>
      <w:pPr>
        <w:ind w:left="2049" w:hanging="360"/>
      </w:pPr>
      <w:rPr>
        <w:rFonts w:hint="default"/>
        <w:lang w:val="en-US" w:eastAsia="en-US" w:bidi="en-US"/>
      </w:rPr>
    </w:lvl>
    <w:lvl w:ilvl="5">
      <w:numFmt w:val="bullet"/>
      <w:lvlText w:val="•"/>
      <w:lvlJc w:val="left"/>
      <w:pPr>
        <w:ind w:left="2441" w:hanging="360"/>
      </w:pPr>
      <w:rPr>
        <w:rFonts w:hint="default"/>
        <w:lang w:val="en-US" w:eastAsia="en-US" w:bidi="en-US"/>
      </w:rPr>
    </w:lvl>
    <w:lvl w:ilvl="6">
      <w:numFmt w:val="bullet"/>
      <w:lvlText w:val="•"/>
      <w:lvlJc w:val="left"/>
      <w:pPr>
        <w:ind w:left="2833" w:hanging="360"/>
      </w:pPr>
      <w:rPr>
        <w:rFonts w:hint="default"/>
        <w:lang w:val="en-US" w:eastAsia="en-US" w:bidi="en-US"/>
      </w:rPr>
    </w:lvl>
    <w:lvl w:ilvl="7">
      <w:numFmt w:val="bullet"/>
      <w:lvlText w:val="•"/>
      <w:lvlJc w:val="left"/>
      <w:pPr>
        <w:ind w:left="3226" w:hanging="360"/>
      </w:pPr>
      <w:rPr>
        <w:rFonts w:hint="default"/>
        <w:lang w:val="en-US" w:eastAsia="en-US" w:bidi="en-US"/>
      </w:rPr>
    </w:lvl>
    <w:lvl w:ilvl="8">
      <w:numFmt w:val="bullet"/>
      <w:lvlText w:val="•"/>
      <w:lvlJc w:val="left"/>
      <w:pPr>
        <w:ind w:left="3618" w:hanging="360"/>
      </w:pPr>
      <w:rPr>
        <w:rFonts w:hint="default"/>
        <w:lang w:val="en-US" w:eastAsia="en-US" w:bidi="en-US"/>
      </w:rPr>
    </w:lvl>
  </w:abstractNum>
  <w:abstractNum w:abstractNumId="158" w15:restartNumberingAfterBreak="0">
    <w:nsid w:val="6F931C95"/>
    <w:multiLevelType w:val="hybridMultilevel"/>
    <w:tmpl w:val="68D0713E"/>
    <w:lvl w:ilvl="0" w:tplc="C9101A40">
      <w:numFmt w:val="bullet"/>
      <w:lvlText w:val=""/>
      <w:lvlJc w:val="left"/>
      <w:pPr>
        <w:ind w:left="328" w:hanging="180"/>
      </w:pPr>
      <w:rPr>
        <w:rFonts w:ascii="Symbol" w:eastAsia="Symbol" w:hAnsi="Symbol" w:cs="Symbol" w:hint="default"/>
        <w:w w:val="100"/>
        <w:sz w:val="24"/>
        <w:szCs w:val="24"/>
        <w:lang w:val="en-US" w:eastAsia="en-US" w:bidi="en-US"/>
      </w:rPr>
    </w:lvl>
    <w:lvl w:ilvl="1" w:tplc="668C85C0">
      <w:numFmt w:val="bullet"/>
      <w:lvlText w:val="•"/>
      <w:lvlJc w:val="left"/>
      <w:pPr>
        <w:ind w:left="701" w:hanging="180"/>
      </w:pPr>
      <w:rPr>
        <w:rFonts w:hint="default"/>
        <w:lang w:val="en-US" w:eastAsia="en-US" w:bidi="en-US"/>
      </w:rPr>
    </w:lvl>
    <w:lvl w:ilvl="2" w:tplc="BC3A9234">
      <w:numFmt w:val="bullet"/>
      <w:lvlText w:val="•"/>
      <w:lvlJc w:val="left"/>
      <w:pPr>
        <w:ind w:left="1082" w:hanging="180"/>
      </w:pPr>
      <w:rPr>
        <w:rFonts w:hint="default"/>
        <w:lang w:val="en-US" w:eastAsia="en-US" w:bidi="en-US"/>
      </w:rPr>
    </w:lvl>
    <w:lvl w:ilvl="3" w:tplc="65F6F8F8">
      <w:numFmt w:val="bullet"/>
      <w:lvlText w:val="•"/>
      <w:lvlJc w:val="left"/>
      <w:pPr>
        <w:ind w:left="1464" w:hanging="180"/>
      </w:pPr>
      <w:rPr>
        <w:rFonts w:hint="default"/>
        <w:lang w:val="en-US" w:eastAsia="en-US" w:bidi="en-US"/>
      </w:rPr>
    </w:lvl>
    <w:lvl w:ilvl="4" w:tplc="D3A88FC0">
      <w:numFmt w:val="bullet"/>
      <w:lvlText w:val="•"/>
      <w:lvlJc w:val="left"/>
      <w:pPr>
        <w:ind w:left="1845" w:hanging="180"/>
      </w:pPr>
      <w:rPr>
        <w:rFonts w:hint="default"/>
        <w:lang w:val="en-US" w:eastAsia="en-US" w:bidi="en-US"/>
      </w:rPr>
    </w:lvl>
    <w:lvl w:ilvl="5" w:tplc="58BA5CEE">
      <w:numFmt w:val="bullet"/>
      <w:lvlText w:val="•"/>
      <w:lvlJc w:val="left"/>
      <w:pPr>
        <w:ind w:left="2227" w:hanging="180"/>
      </w:pPr>
      <w:rPr>
        <w:rFonts w:hint="default"/>
        <w:lang w:val="en-US" w:eastAsia="en-US" w:bidi="en-US"/>
      </w:rPr>
    </w:lvl>
    <w:lvl w:ilvl="6" w:tplc="ADB4781E">
      <w:numFmt w:val="bullet"/>
      <w:lvlText w:val="•"/>
      <w:lvlJc w:val="left"/>
      <w:pPr>
        <w:ind w:left="2608" w:hanging="180"/>
      </w:pPr>
      <w:rPr>
        <w:rFonts w:hint="default"/>
        <w:lang w:val="en-US" w:eastAsia="en-US" w:bidi="en-US"/>
      </w:rPr>
    </w:lvl>
    <w:lvl w:ilvl="7" w:tplc="95F430AC">
      <w:numFmt w:val="bullet"/>
      <w:lvlText w:val="•"/>
      <w:lvlJc w:val="left"/>
      <w:pPr>
        <w:ind w:left="2989" w:hanging="180"/>
      </w:pPr>
      <w:rPr>
        <w:rFonts w:hint="default"/>
        <w:lang w:val="en-US" w:eastAsia="en-US" w:bidi="en-US"/>
      </w:rPr>
    </w:lvl>
    <w:lvl w:ilvl="8" w:tplc="7FFEA3AC">
      <w:numFmt w:val="bullet"/>
      <w:lvlText w:val="•"/>
      <w:lvlJc w:val="left"/>
      <w:pPr>
        <w:ind w:left="3371" w:hanging="180"/>
      </w:pPr>
      <w:rPr>
        <w:rFonts w:hint="default"/>
        <w:lang w:val="en-US" w:eastAsia="en-US" w:bidi="en-US"/>
      </w:rPr>
    </w:lvl>
  </w:abstractNum>
  <w:abstractNum w:abstractNumId="159" w15:restartNumberingAfterBreak="0">
    <w:nsid w:val="71B616A7"/>
    <w:multiLevelType w:val="hybridMultilevel"/>
    <w:tmpl w:val="657802AC"/>
    <w:lvl w:ilvl="0" w:tplc="EFFC3BB6">
      <w:numFmt w:val="bullet"/>
      <w:lvlText w:val=""/>
      <w:lvlJc w:val="left"/>
      <w:pPr>
        <w:ind w:left="328" w:hanging="180"/>
      </w:pPr>
      <w:rPr>
        <w:rFonts w:ascii="Symbol" w:eastAsia="Symbol" w:hAnsi="Symbol" w:cs="Symbol" w:hint="default"/>
        <w:w w:val="100"/>
        <w:sz w:val="24"/>
        <w:szCs w:val="24"/>
        <w:lang w:val="en-US" w:eastAsia="en-US" w:bidi="en-US"/>
      </w:rPr>
    </w:lvl>
    <w:lvl w:ilvl="1" w:tplc="3628007E">
      <w:numFmt w:val="bullet"/>
      <w:lvlText w:val="•"/>
      <w:lvlJc w:val="left"/>
      <w:pPr>
        <w:ind w:left="701" w:hanging="180"/>
      </w:pPr>
      <w:rPr>
        <w:rFonts w:hint="default"/>
        <w:lang w:val="en-US" w:eastAsia="en-US" w:bidi="en-US"/>
      </w:rPr>
    </w:lvl>
    <w:lvl w:ilvl="2" w:tplc="1E54EC28">
      <w:numFmt w:val="bullet"/>
      <w:lvlText w:val="•"/>
      <w:lvlJc w:val="left"/>
      <w:pPr>
        <w:ind w:left="1082" w:hanging="180"/>
      </w:pPr>
      <w:rPr>
        <w:rFonts w:hint="default"/>
        <w:lang w:val="en-US" w:eastAsia="en-US" w:bidi="en-US"/>
      </w:rPr>
    </w:lvl>
    <w:lvl w:ilvl="3" w:tplc="6EEEFCB6">
      <w:numFmt w:val="bullet"/>
      <w:lvlText w:val="•"/>
      <w:lvlJc w:val="left"/>
      <w:pPr>
        <w:ind w:left="1464" w:hanging="180"/>
      </w:pPr>
      <w:rPr>
        <w:rFonts w:hint="default"/>
        <w:lang w:val="en-US" w:eastAsia="en-US" w:bidi="en-US"/>
      </w:rPr>
    </w:lvl>
    <w:lvl w:ilvl="4" w:tplc="6F741204">
      <w:numFmt w:val="bullet"/>
      <w:lvlText w:val="•"/>
      <w:lvlJc w:val="left"/>
      <w:pPr>
        <w:ind w:left="1845" w:hanging="180"/>
      </w:pPr>
      <w:rPr>
        <w:rFonts w:hint="default"/>
        <w:lang w:val="en-US" w:eastAsia="en-US" w:bidi="en-US"/>
      </w:rPr>
    </w:lvl>
    <w:lvl w:ilvl="5" w:tplc="719AA078">
      <w:numFmt w:val="bullet"/>
      <w:lvlText w:val="•"/>
      <w:lvlJc w:val="left"/>
      <w:pPr>
        <w:ind w:left="2227" w:hanging="180"/>
      </w:pPr>
      <w:rPr>
        <w:rFonts w:hint="default"/>
        <w:lang w:val="en-US" w:eastAsia="en-US" w:bidi="en-US"/>
      </w:rPr>
    </w:lvl>
    <w:lvl w:ilvl="6" w:tplc="9C4ECE4E">
      <w:numFmt w:val="bullet"/>
      <w:lvlText w:val="•"/>
      <w:lvlJc w:val="left"/>
      <w:pPr>
        <w:ind w:left="2608" w:hanging="180"/>
      </w:pPr>
      <w:rPr>
        <w:rFonts w:hint="default"/>
        <w:lang w:val="en-US" w:eastAsia="en-US" w:bidi="en-US"/>
      </w:rPr>
    </w:lvl>
    <w:lvl w:ilvl="7" w:tplc="26C0EA00">
      <w:numFmt w:val="bullet"/>
      <w:lvlText w:val="•"/>
      <w:lvlJc w:val="left"/>
      <w:pPr>
        <w:ind w:left="2989" w:hanging="180"/>
      </w:pPr>
      <w:rPr>
        <w:rFonts w:hint="default"/>
        <w:lang w:val="en-US" w:eastAsia="en-US" w:bidi="en-US"/>
      </w:rPr>
    </w:lvl>
    <w:lvl w:ilvl="8" w:tplc="B83C7FB6">
      <w:numFmt w:val="bullet"/>
      <w:lvlText w:val="•"/>
      <w:lvlJc w:val="left"/>
      <w:pPr>
        <w:ind w:left="3371" w:hanging="180"/>
      </w:pPr>
      <w:rPr>
        <w:rFonts w:hint="default"/>
        <w:lang w:val="en-US" w:eastAsia="en-US" w:bidi="en-US"/>
      </w:rPr>
    </w:lvl>
  </w:abstractNum>
  <w:abstractNum w:abstractNumId="160" w15:restartNumberingAfterBreak="0">
    <w:nsid w:val="723D59CC"/>
    <w:multiLevelType w:val="multilevel"/>
    <w:tmpl w:val="6B505E4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3C466F9"/>
    <w:multiLevelType w:val="hybridMultilevel"/>
    <w:tmpl w:val="6CF2E89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2" w15:restartNumberingAfterBreak="0">
    <w:nsid w:val="74511BA9"/>
    <w:multiLevelType w:val="hybridMultilevel"/>
    <w:tmpl w:val="C8B208CA"/>
    <w:lvl w:ilvl="0" w:tplc="6A6E5E58">
      <w:numFmt w:val="bullet"/>
      <w:lvlText w:val=""/>
      <w:lvlJc w:val="left"/>
      <w:pPr>
        <w:ind w:left="467" w:hanging="360"/>
      </w:pPr>
      <w:rPr>
        <w:rFonts w:ascii="Symbol" w:eastAsia="Symbol" w:hAnsi="Symbol" w:cs="Symbol" w:hint="default"/>
        <w:w w:val="100"/>
        <w:sz w:val="24"/>
        <w:szCs w:val="24"/>
        <w:lang w:val="en-US" w:eastAsia="en-US" w:bidi="en-US"/>
      </w:rPr>
    </w:lvl>
    <w:lvl w:ilvl="1" w:tplc="B290EA30">
      <w:numFmt w:val="bullet"/>
      <w:lvlText w:val="•"/>
      <w:lvlJc w:val="left"/>
      <w:pPr>
        <w:ind w:left="827" w:hanging="360"/>
      </w:pPr>
      <w:rPr>
        <w:rFonts w:hint="default"/>
        <w:lang w:val="en-US" w:eastAsia="en-US" w:bidi="en-US"/>
      </w:rPr>
    </w:lvl>
    <w:lvl w:ilvl="2" w:tplc="B510B5DC">
      <w:numFmt w:val="bullet"/>
      <w:lvlText w:val="•"/>
      <w:lvlJc w:val="left"/>
      <w:pPr>
        <w:ind w:left="1194" w:hanging="360"/>
      </w:pPr>
      <w:rPr>
        <w:rFonts w:hint="default"/>
        <w:lang w:val="en-US" w:eastAsia="en-US" w:bidi="en-US"/>
      </w:rPr>
    </w:lvl>
    <w:lvl w:ilvl="3" w:tplc="48704512">
      <w:numFmt w:val="bullet"/>
      <w:lvlText w:val="•"/>
      <w:lvlJc w:val="left"/>
      <w:pPr>
        <w:ind w:left="1562" w:hanging="360"/>
      </w:pPr>
      <w:rPr>
        <w:rFonts w:hint="default"/>
        <w:lang w:val="en-US" w:eastAsia="en-US" w:bidi="en-US"/>
      </w:rPr>
    </w:lvl>
    <w:lvl w:ilvl="4" w:tplc="36441B24">
      <w:numFmt w:val="bullet"/>
      <w:lvlText w:val="•"/>
      <w:lvlJc w:val="left"/>
      <w:pPr>
        <w:ind w:left="1929" w:hanging="360"/>
      </w:pPr>
      <w:rPr>
        <w:rFonts w:hint="default"/>
        <w:lang w:val="en-US" w:eastAsia="en-US" w:bidi="en-US"/>
      </w:rPr>
    </w:lvl>
    <w:lvl w:ilvl="5" w:tplc="B7CA42EA">
      <w:numFmt w:val="bullet"/>
      <w:lvlText w:val="•"/>
      <w:lvlJc w:val="left"/>
      <w:pPr>
        <w:ind w:left="2297" w:hanging="360"/>
      </w:pPr>
      <w:rPr>
        <w:rFonts w:hint="default"/>
        <w:lang w:val="en-US" w:eastAsia="en-US" w:bidi="en-US"/>
      </w:rPr>
    </w:lvl>
    <w:lvl w:ilvl="6" w:tplc="9F8A202A">
      <w:numFmt w:val="bullet"/>
      <w:lvlText w:val="•"/>
      <w:lvlJc w:val="left"/>
      <w:pPr>
        <w:ind w:left="2664" w:hanging="360"/>
      </w:pPr>
      <w:rPr>
        <w:rFonts w:hint="default"/>
        <w:lang w:val="en-US" w:eastAsia="en-US" w:bidi="en-US"/>
      </w:rPr>
    </w:lvl>
    <w:lvl w:ilvl="7" w:tplc="67546636">
      <w:numFmt w:val="bullet"/>
      <w:lvlText w:val="•"/>
      <w:lvlJc w:val="left"/>
      <w:pPr>
        <w:ind w:left="3031" w:hanging="360"/>
      </w:pPr>
      <w:rPr>
        <w:rFonts w:hint="default"/>
        <w:lang w:val="en-US" w:eastAsia="en-US" w:bidi="en-US"/>
      </w:rPr>
    </w:lvl>
    <w:lvl w:ilvl="8" w:tplc="7C5EA834">
      <w:numFmt w:val="bullet"/>
      <w:lvlText w:val="•"/>
      <w:lvlJc w:val="left"/>
      <w:pPr>
        <w:ind w:left="3399" w:hanging="360"/>
      </w:pPr>
      <w:rPr>
        <w:rFonts w:hint="default"/>
        <w:lang w:val="en-US" w:eastAsia="en-US" w:bidi="en-US"/>
      </w:rPr>
    </w:lvl>
  </w:abstractNum>
  <w:abstractNum w:abstractNumId="163"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60C0589"/>
    <w:multiLevelType w:val="multilevel"/>
    <w:tmpl w:val="33F47A70"/>
    <w:lvl w:ilvl="0">
      <w:start w:val="1"/>
      <w:numFmt w:val="decimal"/>
      <w:lvlText w:val="%1."/>
      <w:lvlJc w:val="left"/>
      <w:pPr>
        <w:ind w:left="474" w:hanging="360"/>
        <w:jc w:val="left"/>
      </w:pPr>
      <w:rPr>
        <w:rFonts w:hint="default"/>
        <w:lang w:val="en-US" w:eastAsia="en-US" w:bidi="en-US"/>
      </w:rPr>
    </w:lvl>
    <w:lvl w:ilvl="1">
      <w:start w:val="1"/>
      <w:numFmt w:val="decimal"/>
      <w:isLgl/>
      <w:lvlText w:val="3.%2"/>
      <w:lvlJc w:val="left"/>
      <w:pPr>
        <w:ind w:left="474" w:hanging="360"/>
        <w:jc w:val="left"/>
      </w:pPr>
      <w:rPr>
        <w:rFonts w:hint="default"/>
        <w:spacing w:val="-2"/>
        <w:w w:val="99"/>
        <w:sz w:val="24"/>
        <w:szCs w:val="24"/>
        <w:lang w:val="en-US" w:eastAsia="en-US" w:bidi="en-US"/>
      </w:rPr>
    </w:lvl>
    <w:lvl w:ilvl="2">
      <w:numFmt w:val="bullet"/>
      <w:lvlText w:val="•"/>
      <w:lvlJc w:val="left"/>
      <w:pPr>
        <w:ind w:left="1253" w:hanging="360"/>
      </w:pPr>
      <w:rPr>
        <w:rFonts w:hint="default"/>
        <w:lang w:val="en-US" w:eastAsia="en-US" w:bidi="en-US"/>
      </w:rPr>
    </w:lvl>
    <w:lvl w:ilvl="3">
      <w:numFmt w:val="bullet"/>
      <w:lvlText w:val="•"/>
      <w:lvlJc w:val="left"/>
      <w:pPr>
        <w:ind w:left="1640" w:hanging="360"/>
      </w:pPr>
      <w:rPr>
        <w:rFonts w:hint="default"/>
        <w:lang w:val="en-US" w:eastAsia="en-US" w:bidi="en-US"/>
      </w:rPr>
    </w:lvl>
    <w:lvl w:ilvl="4">
      <w:numFmt w:val="bullet"/>
      <w:lvlText w:val="•"/>
      <w:lvlJc w:val="left"/>
      <w:pPr>
        <w:ind w:left="2026" w:hanging="360"/>
      </w:pPr>
      <w:rPr>
        <w:rFonts w:hint="default"/>
        <w:lang w:val="en-US" w:eastAsia="en-US" w:bidi="en-US"/>
      </w:rPr>
    </w:lvl>
    <w:lvl w:ilvl="5">
      <w:numFmt w:val="bullet"/>
      <w:lvlText w:val="•"/>
      <w:lvlJc w:val="left"/>
      <w:pPr>
        <w:ind w:left="2413" w:hanging="360"/>
      </w:pPr>
      <w:rPr>
        <w:rFonts w:hint="default"/>
        <w:lang w:val="en-US" w:eastAsia="en-US" w:bidi="en-US"/>
      </w:rPr>
    </w:lvl>
    <w:lvl w:ilvl="6">
      <w:numFmt w:val="bullet"/>
      <w:lvlText w:val="•"/>
      <w:lvlJc w:val="left"/>
      <w:pPr>
        <w:ind w:left="2800" w:hanging="360"/>
      </w:pPr>
      <w:rPr>
        <w:rFonts w:hint="default"/>
        <w:lang w:val="en-US" w:eastAsia="en-US" w:bidi="en-US"/>
      </w:rPr>
    </w:lvl>
    <w:lvl w:ilvl="7">
      <w:numFmt w:val="bullet"/>
      <w:lvlText w:val="•"/>
      <w:lvlJc w:val="left"/>
      <w:pPr>
        <w:ind w:left="3186" w:hanging="360"/>
      </w:pPr>
      <w:rPr>
        <w:rFonts w:hint="default"/>
        <w:lang w:val="en-US" w:eastAsia="en-US" w:bidi="en-US"/>
      </w:rPr>
    </w:lvl>
    <w:lvl w:ilvl="8">
      <w:numFmt w:val="bullet"/>
      <w:lvlText w:val="•"/>
      <w:lvlJc w:val="left"/>
      <w:pPr>
        <w:ind w:left="3573" w:hanging="360"/>
      </w:pPr>
      <w:rPr>
        <w:rFonts w:hint="default"/>
        <w:lang w:val="en-US" w:eastAsia="en-US" w:bidi="en-US"/>
      </w:rPr>
    </w:lvl>
  </w:abstractNum>
  <w:abstractNum w:abstractNumId="16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7" w15:restartNumberingAfterBreak="0">
    <w:nsid w:val="79557DC6"/>
    <w:multiLevelType w:val="multilevel"/>
    <w:tmpl w:val="67128512"/>
    <w:lvl w:ilvl="0">
      <w:start w:val="4"/>
      <w:numFmt w:val="decimal"/>
      <w:lvlText w:val="%1"/>
      <w:lvlJc w:val="left"/>
      <w:pPr>
        <w:ind w:left="472" w:hanging="360"/>
        <w:jc w:val="left"/>
      </w:pPr>
      <w:rPr>
        <w:rFonts w:hint="default"/>
        <w:lang w:val="en-US" w:eastAsia="en-US" w:bidi="en-US"/>
      </w:rPr>
    </w:lvl>
    <w:lvl w:ilvl="1">
      <w:start w:val="1"/>
      <w:numFmt w:val="decimal"/>
      <w:lvlText w:val="%1.%2"/>
      <w:lvlJc w:val="left"/>
      <w:pPr>
        <w:ind w:left="472"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00" w:hanging="360"/>
      </w:pPr>
      <w:rPr>
        <w:rFonts w:hint="default"/>
        <w:lang w:val="en-US" w:eastAsia="en-US" w:bidi="en-US"/>
      </w:rPr>
    </w:lvl>
    <w:lvl w:ilvl="3">
      <w:numFmt w:val="bullet"/>
      <w:lvlText w:val="•"/>
      <w:lvlJc w:val="left"/>
      <w:pPr>
        <w:ind w:left="1710" w:hanging="360"/>
      </w:pPr>
      <w:rPr>
        <w:rFonts w:hint="default"/>
        <w:lang w:val="en-US" w:eastAsia="en-US" w:bidi="en-US"/>
      </w:rPr>
    </w:lvl>
    <w:lvl w:ilvl="4">
      <w:numFmt w:val="bullet"/>
      <w:lvlText w:val="•"/>
      <w:lvlJc w:val="left"/>
      <w:pPr>
        <w:ind w:left="2121" w:hanging="360"/>
      </w:pPr>
      <w:rPr>
        <w:rFonts w:hint="default"/>
        <w:lang w:val="en-US" w:eastAsia="en-US" w:bidi="en-US"/>
      </w:rPr>
    </w:lvl>
    <w:lvl w:ilvl="5">
      <w:numFmt w:val="bullet"/>
      <w:lvlText w:val="•"/>
      <w:lvlJc w:val="left"/>
      <w:pPr>
        <w:ind w:left="2531" w:hanging="360"/>
      </w:pPr>
      <w:rPr>
        <w:rFonts w:hint="default"/>
        <w:lang w:val="en-US" w:eastAsia="en-US" w:bidi="en-US"/>
      </w:rPr>
    </w:lvl>
    <w:lvl w:ilvl="6">
      <w:numFmt w:val="bullet"/>
      <w:lvlText w:val="•"/>
      <w:lvlJc w:val="left"/>
      <w:pPr>
        <w:ind w:left="2941" w:hanging="360"/>
      </w:pPr>
      <w:rPr>
        <w:rFonts w:hint="default"/>
        <w:lang w:val="en-US" w:eastAsia="en-US" w:bidi="en-US"/>
      </w:rPr>
    </w:lvl>
    <w:lvl w:ilvl="7">
      <w:numFmt w:val="bullet"/>
      <w:lvlText w:val="•"/>
      <w:lvlJc w:val="left"/>
      <w:pPr>
        <w:ind w:left="3352" w:hanging="360"/>
      </w:pPr>
      <w:rPr>
        <w:rFonts w:hint="default"/>
        <w:lang w:val="en-US" w:eastAsia="en-US" w:bidi="en-US"/>
      </w:rPr>
    </w:lvl>
    <w:lvl w:ilvl="8">
      <w:numFmt w:val="bullet"/>
      <w:lvlText w:val="•"/>
      <w:lvlJc w:val="left"/>
      <w:pPr>
        <w:ind w:left="3762" w:hanging="360"/>
      </w:pPr>
      <w:rPr>
        <w:rFonts w:hint="default"/>
        <w:lang w:val="en-US" w:eastAsia="en-US" w:bidi="en-US"/>
      </w:rPr>
    </w:lvl>
  </w:abstractNum>
  <w:abstractNum w:abstractNumId="168" w15:restartNumberingAfterBreak="0">
    <w:nsid w:val="7A0E320F"/>
    <w:multiLevelType w:val="multilevel"/>
    <w:tmpl w:val="2A5A2660"/>
    <w:lvl w:ilvl="0">
      <w:start w:val="6"/>
      <w:numFmt w:val="decimal"/>
      <w:lvlText w:val="%1"/>
      <w:lvlJc w:val="left"/>
      <w:pPr>
        <w:ind w:left="360" w:hanging="360"/>
      </w:pPr>
      <w:rPr>
        <w:rFonts w:hint="default"/>
      </w:rPr>
    </w:lvl>
    <w:lvl w:ilvl="1">
      <w:start w:val="6"/>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69" w15:restartNumberingAfterBreak="0">
    <w:nsid w:val="7A8A499F"/>
    <w:multiLevelType w:val="hybridMultilevel"/>
    <w:tmpl w:val="15723F02"/>
    <w:lvl w:ilvl="0" w:tplc="A2C85BC4">
      <w:numFmt w:val="bullet"/>
      <w:lvlText w:val=""/>
      <w:lvlJc w:val="left"/>
      <w:pPr>
        <w:ind w:left="608" w:hanging="180"/>
      </w:pPr>
      <w:rPr>
        <w:rFonts w:ascii="Symbol" w:eastAsia="Symbol" w:hAnsi="Symbol" w:cs="Symbol" w:hint="default"/>
        <w:w w:val="100"/>
        <w:sz w:val="24"/>
        <w:szCs w:val="24"/>
        <w:lang w:val="en-US" w:eastAsia="en-US" w:bidi="en-US"/>
      </w:rPr>
    </w:lvl>
    <w:lvl w:ilvl="1" w:tplc="0682E558">
      <w:numFmt w:val="bullet"/>
      <w:lvlText w:val=""/>
      <w:lvlJc w:val="left"/>
      <w:pPr>
        <w:ind w:left="699" w:hanging="180"/>
      </w:pPr>
      <w:rPr>
        <w:rFonts w:ascii="Symbol" w:eastAsia="Symbol" w:hAnsi="Symbol" w:cs="Symbol" w:hint="default"/>
        <w:w w:val="100"/>
        <w:sz w:val="24"/>
        <w:szCs w:val="24"/>
        <w:lang w:val="en-US" w:eastAsia="en-US" w:bidi="en-US"/>
      </w:rPr>
    </w:lvl>
    <w:lvl w:ilvl="2" w:tplc="F460B970">
      <w:numFmt w:val="bullet"/>
      <w:lvlText w:val="•"/>
      <w:lvlJc w:val="left"/>
      <w:pPr>
        <w:ind w:left="1385" w:hanging="180"/>
      </w:pPr>
      <w:rPr>
        <w:rFonts w:hint="default"/>
        <w:lang w:val="en-US" w:eastAsia="en-US" w:bidi="en-US"/>
      </w:rPr>
    </w:lvl>
    <w:lvl w:ilvl="3" w:tplc="ADD2FD42">
      <w:numFmt w:val="bullet"/>
      <w:lvlText w:val="•"/>
      <w:lvlJc w:val="left"/>
      <w:pPr>
        <w:ind w:left="2071" w:hanging="180"/>
      </w:pPr>
      <w:rPr>
        <w:rFonts w:hint="default"/>
        <w:lang w:val="en-US" w:eastAsia="en-US" w:bidi="en-US"/>
      </w:rPr>
    </w:lvl>
    <w:lvl w:ilvl="4" w:tplc="95F2DBA8">
      <w:numFmt w:val="bullet"/>
      <w:lvlText w:val="•"/>
      <w:lvlJc w:val="left"/>
      <w:pPr>
        <w:ind w:left="2756" w:hanging="180"/>
      </w:pPr>
      <w:rPr>
        <w:rFonts w:hint="default"/>
        <w:lang w:val="en-US" w:eastAsia="en-US" w:bidi="en-US"/>
      </w:rPr>
    </w:lvl>
    <w:lvl w:ilvl="5" w:tplc="38F2EF84">
      <w:numFmt w:val="bullet"/>
      <w:lvlText w:val="•"/>
      <w:lvlJc w:val="left"/>
      <w:pPr>
        <w:ind w:left="3442" w:hanging="180"/>
      </w:pPr>
      <w:rPr>
        <w:rFonts w:hint="default"/>
        <w:lang w:val="en-US" w:eastAsia="en-US" w:bidi="en-US"/>
      </w:rPr>
    </w:lvl>
    <w:lvl w:ilvl="6" w:tplc="3CA86F1C">
      <w:numFmt w:val="bullet"/>
      <w:lvlText w:val="•"/>
      <w:lvlJc w:val="left"/>
      <w:pPr>
        <w:ind w:left="4128" w:hanging="180"/>
      </w:pPr>
      <w:rPr>
        <w:rFonts w:hint="default"/>
        <w:lang w:val="en-US" w:eastAsia="en-US" w:bidi="en-US"/>
      </w:rPr>
    </w:lvl>
    <w:lvl w:ilvl="7" w:tplc="EE56188C">
      <w:numFmt w:val="bullet"/>
      <w:lvlText w:val="•"/>
      <w:lvlJc w:val="left"/>
      <w:pPr>
        <w:ind w:left="4813" w:hanging="180"/>
      </w:pPr>
      <w:rPr>
        <w:rFonts w:hint="default"/>
        <w:lang w:val="en-US" w:eastAsia="en-US" w:bidi="en-US"/>
      </w:rPr>
    </w:lvl>
    <w:lvl w:ilvl="8" w:tplc="12D86A9C">
      <w:numFmt w:val="bullet"/>
      <w:lvlText w:val="•"/>
      <w:lvlJc w:val="left"/>
      <w:pPr>
        <w:ind w:left="5499" w:hanging="180"/>
      </w:pPr>
      <w:rPr>
        <w:rFonts w:hint="default"/>
        <w:lang w:val="en-US" w:eastAsia="en-US" w:bidi="en-US"/>
      </w:rPr>
    </w:lvl>
  </w:abstractNum>
  <w:abstractNum w:abstractNumId="170" w15:restartNumberingAfterBreak="0">
    <w:nsid w:val="7BF10FCB"/>
    <w:multiLevelType w:val="hybridMultilevel"/>
    <w:tmpl w:val="159A3476"/>
    <w:lvl w:ilvl="0" w:tplc="FEF24D98">
      <w:numFmt w:val="bullet"/>
      <w:lvlText w:val=""/>
      <w:lvlJc w:val="left"/>
      <w:pPr>
        <w:ind w:left="362" w:hanging="250"/>
      </w:pPr>
      <w:rPr>
        <w:rFonts w:ascii="Symbol" w:eastAsia="Symbol" w:hAnsi="Symbol" w:cs="Symbol" w:hint="default"/>
        <w:w w:val="100"/>
        <w:sz w:val="24"/>
        <w:szCs w:val="24"/>
        <w:lang w:val="en-US" w:eastAsia="en-US" w:bidi="en-US"/>
      </w:rPr>
    </w:lvl>
    <w:lvl w:ilvl="1" w:tplc="583A42C4">
      <w:numFmt w:val="bullet"/>
      <w:lvlText w:val="•"/>
      <w:lvlJc w:val="left"/>
      <w:pPr>
        <w:ind w:left="773" w:hanging="250"/>
      </w:pPr>
      <w:rPr>
        <w:rFonts w:hint="default"/>
        <w:lang w:val="en-US" w:eastAsia="en-US" w:bidi="en-US"/>
      </w:rPr>
    </w:lvl>
    <w:lvl w:ilvl="2" w:tplc="C4EE8AF2">
      <w:numFmt w:val="bullet"/>
      <w:lvlText w:val="•"/>
      <w:lvlJc w:val="left"/>
      <w:pPr>
        <w:ind w:left="1186" w:hanging="250"/>
      </w:pPr>
      <w:rPr>
        <w:rFonts w:hint="default"/>
        <w:lang w:val="en-US" w:eastAsia="en-US" w:bidi="en-US"/>
      </w:rPr>
    </w:lvl>
    <w:lvl w:ilvl="3" w:tplc="E64232FC">
      <w:numFmt w:val="bullet"/>
      <w:lvlText w:val="•"/>
      <w:lvlJc w:val="left"/>
      <w:pPr>
        <w:ind w:left="1599" w:hanging="250"/>
      </w:pPr>
      <w:rPr>
        <w:rFonts w:hint="default"/>
        <w:lang w:val="en-US" w:eastAsia="en-US" w:bidi="en-US"/>
      </w:rPr>
    </w:lvl>
    <w:lvl w:ilvl="4" w:tplc="3EDA8842">
      <w:numFmt w:val="bullet"/>
      <w:lvlText w:val="•"/>
      <w:lvlJc w:val="left"/>
      <w:pPr>
        <w:ind w:left="2012" w:hanging="250"/>
      </w:pPr>
      <w:rPr>
        <w:rFonts w:hint="default"/>
        <w:lang w:val="en-US" w:eastAsia="en-US" w:bidi="en-US"/>
      </w:rPr>
    </w:lvl>
    <w:lvl w:ilvl="5" w:tplc="F1BE9C24">
      <w:numFmt w:val="bullet"/>
      <w:lvlText w:val="•"/>
      <w:lvlJc w:val="left"/>
      <w:pPr>
        <w:ind w:left="2425" w:hanging="250"/>
      </w:pPr>
      <w:rPr>
        <w:rFonts w:hint="default"/>
        <w:lang w:val="en-US" w:eastAsia="en-US" w:bidi="en-US"/>
      </w:rPr>
    </w:lvl>
    <w:lvl w:ilvl="6" w:tplc="97DEB10E">
      <w:numFmt w:val="bullet"/>
      <w:lvlText w:val="•"/>
      <w:lvlJc w:val="left"/>
      <w:pPr>
        <w:ind w:left="2838" w:hanging="250"/>
      </w:pPr>
      <w:rPr>
        <w:rFonts w:hint="default"/>
        <w:lang w:val="en-US" w:eastAsia="en-US" w:bidi="en-US"/>
      </w:rPr>
    </w:lvl>
    <w:lvl w:ilvl="7" w:tplc="0DAAB3DE">
      <w:numFmt w:val="bullet"/>
      <w:lvlText w:val="•"/>
      <w:lvlJc w:val="left"/>
      <w:pPr>
        <w:ind w:left="3251" w:hanging="250"/>
      </w:pPr>
      <w:rPr>
        <w:rFonts w:hint="default"/>
        <w:lang w:val="en-US" w:eastAsia="en-US" w:bidi="en-US"/>
      </w:rPr>
    </w:lvl>
    <w:lvl w:ilvl="8" w:tplc="FBFCBEC8">
      <w:numFmt w:val="bullet"/>
      <w:lvlText w:val="•"/>
      <w:lvlJc w:val="left"/>
      <w:pPr>
        <w:ind w:left="3664" w:hanging="250"/>
      </w:pPr>
      <w:rPr>
        <w:rFonts w:hint="default"/>
        <w:lang w:val="en-US" w:eastAsia="en-US" w:bidi="en-US"/>
      </w:rPr>
    </w:lvl>
  </w:abstractNum>
  <w:abstractNum w:abstractNumId="171" w15:restartNumberingAfterBreak="0">
    <w:nsid w:val="7C1C18E4"/>
    <w:multiLevelType w:val="hybridMultilevel"/>
    <w:tmpl w:val="20548CA4"/>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2"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D4A4FDC"/>
    <w:multiLevelType w:val="hybridMultilevel"/>
    <w:tmpl w:val="E9029B98"/>
    <w:lvl w:ilvl="0" w:tplc="956243C8">
      <w:numFmt w:val="bullet"/>
      <w:lvlText w:val=""/>
      <w:lvlJc w:val="left"/>
      <w:pPr>
        <w:ind w:left="273" w:hanging="202"/>
      </w:pPr>
      <w:rPr>
        <w:rFonts w:ascii="Symbol" w:eastAsia="Symbol" w:hAnsi="Symbol" w:cs="Symbol" w:hint="default"/>
        <w:w w:val="100"/>
        <w:sz w:val="24"/>
        <w:szCs w:val="24"/>
        <w:lang w:val="en-US" w:eastAsia="en-US" w:bidi="en-US"/>
      </w:rPr>
    </w:lvl>
    <w:lvl w:ilvl="1" w:tplc="E4289168">
      <w:numFmt w:val="bullet"/>
      <w:lvlText w:val="•"/>
      <w:lvlJc w:val="left"/>
      <w:pPr>
        <w:ind w:left="682" w:hanging="202"/>
      </w:pPr>
      <w:rPr>
        <w:rFonts w:hint="default"/>
        <w:lang w:val="en-US" w:eastAsia="en-US" w:bidi="en-US"/>
      </w:rPr>
    </w:lvl>
    <w:lvl w:ilvl="2" w:tplc="A5BA7822">
      <w:numFmt w:val="bullet"/>
      <w:lvlText w:val="•"/>
      <w:lvlJc w:val="left"/>
      <w:pPr>
        <w:ind w:left="1085" w:hanging="202"/>
      </w:pPr>
      <w:rPr>
        <w:rFonts w:hint="default"/>
        <w:lang w:val="en-US" w:eastAsia="en-US" w:bidi="en-US"/>
      </w:rPr>
    </w:lvl>
    <w:lvl w:ilvl="3" w:tplc="27741B20">
      <w:numFmt w:val="bullet"/>
      <w:lvlText w:val="•"/>
      <w:lvlJc w:val="left"/>
      <w:pPr>
        <w:ind w:left="1488" w:hanging="202"/>
      </w:pPr>
      <w:rPr>
        <w:rFonts w:hint="default"/>
        <w:lang w:val="en-US" w:eastAsia="en-US" w:bidi="en-US"/>
      </w:rPr>
    </w:lvl>
    <w:lvl w:ilvl="4" w:tplc="257C57C0">
      <w:numFmt w:val="bullet"/>
      <w:lvlText w:val="•"/>
      <w:lvlJc w:val="left"/>
      <w:pPr>
        <w:ind w:left="1890" w:hanging="202"/>
      </w:pPr>
      <w:rPr>
        <w:rFonts w:hint="default"/>
        <w:lang w:val="en-US" w:eastAsia="en-US" w:bidi="en-US"/>
      </w:rPr>
    </w:lvl>
    <w:lvl w:ilvl="5" w:tplc="F0801D20">
      <w:numFmt w:val="bullet"/>
      <w:lvlText w:val="•"/>
      <w:lvlJc w:val="left"/>
      <w:pPr>
        <w:ind w:left="2293" w:hanging="202"/>
      </w:pPr>
      <w:rPr>
        <w:rFonts w:hint="default"/>
        <w:lang w:val="en-US" w:eastAsia="en-US" w:bidi="en-US"/>
      </w:rPr>
    </w:lvl>
    <w:lvl w:ilvl="6" w:tplc="D716E9F4">
      <w:numFmt w:val="bullet"/>
      <w:lvlText w:val="•"/>
      <w:lvlJc w:val="left"/>
      <w:pPr>
        <w:ind w:left="2696" w:hanging="202"/>
      </w:pPr>
      <w:rPr>
        <w:rFonts w:hint="default"/>
        <w:lang w:val="en-US" w:eastAsia="en-US" w:bidi="en-US"/>
      </w:rPr>
    </w:lvl>
    <w:lvl w:ilvl="7" w:tplc="B8E24548">
      <w:numFmt w:val="bullet"/>
      <w:lvlText w:val="•"/>
      <w:lvlJc w:val="left"/>
      <w:pPr>
        <w:ind w:left="3098" w:hanging="202"/>
      </w:pPr>
      <w:rPr>
        <w:rFonts w:hint="default"/>
        <w:lang w:val="en-US" w:eastAsia="en-US" w:bidi="en-US"/>
      </w:rPr>
    </w:lvl>
    <w:lvl w:ilvl="8" w:tplc="41B40412">
      <w:numFmt w:val="bullet"/>
      <w:lvlText w:val="•"/>
      <w:lvlJc w:val="left"/>
      <w:pPr>
        <w:ind w:left="3501" w:hanging="202"/>
      </w:pPr>
      <w:rPr>
        <w:rFonts w:hint="default"/>
        <w:lang w:val="en-US" w:eastAsia="en-US" w:bidi="en-US"/>
      </w:rPr>
    </w:lvl>
  </w:abstractNum>
  <w:abstractNum w:abstractNumId="174" w15:restartNumberingAfterBreak="0">
    <w:nsid w:val="7DD23D4E"/>
    <w:multiLevelType w:val="hybridMultilevel"/>
    <w:tmpl w:val="10A28138"/>
    <w:lvl w:ilvl="0" w:tplc="9636006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E486CB7"/>
    <w:multiLevelType w:val="multilevel"/>
    <w:tmpl w:val="0BEE271E"/>
    <w:lvl w:ilvl="0">
      <w:start w:val="4"/>
      <w:numFmt w:val="decimal"/>
      <w:lvlText w:val="%1"/>
      <w:lvlJc w:val="left"/>
      <w:pPr>
        <w:ind w:left="360" w:hanging="360"/>
      </w:pPr>
      <w:rPr>
        <w:rFonts w:eastAsiaTheme="minorHAnsi" w:hint="default"/>
        <w:color w:val="auto"/>
      </w:rPr>
    </w:lvl>
    <w:lvl w:ilvl="1">
      <w:start w:val="8"/>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76" w15:restartNumberingAfterBreak="0">
    <w:nsid w:val="7F0A06BE"/>
    <w:multiLevelType w:val="multilevel"/>
    <w:tmpl w:val="A9A23E54"/>
    <w:lvl w:ilvl="0">
      <w:start w:val="8"/>
      <w:numFmt w:val="decimal"/>
      <w:lvlText w:val="%1."/>
      <w:lvlJc w:val="left"/>
      <w:pPr>
        <w:ind w:left="72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7F954520"/>
    <w:multiLevelType w:val="multilevel"/>
    <w:tmpl w:val="AE660A52"/>
    <w:lvl w:ilvl="0">
      <w:start w:val="2"/>
      <w:numFmt w:val="decimal"/>
      <w:lvlText w:val="%1"/>
      <w:lvlJc w:val="left"/>
      <w:pPr>
        <w:ind w:left="465" w:hanging="370"/>
        <w:jc w:val="left"/>
      </w:pPr>
      <w:rPr>
        <w:rFonts w:hint="default"/>
        <w:lang w:val="en-US" w:eastAsia="en-US" w:bidi="en-US"/>
      </w:rPr>
    </w:lvl>
    <w:lvl w:ilvl="1">
      <w:start w:val="1"/>
      <w:numFmt w:val="decimal"/>
      <w:lvlText w:val="%1.%2"/>
      <w:lvlJc w:val="left"/>
      <w:pPr>
        <w:ind w:left="465" w:hanging="370"/>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5" w:hanging="370"/>
      </w:pPr>
      <w:rPr>
        <w:rFonts w:hint="default"/>
        <w:lang w:val="en-US" w:eastAsia="en-US" w:bidi="en-US"/>
      </w:rPr>
    </w:lvl>
    <w:lvl w:ilvl="3">
      <w:numFmt w:val="bullet"/>
      <w:lvlText w:val="•"/>
      <w:lvlJc w:val="left"/>
      <w:pPr>
        <w:ind w:left="1668" w:hanging="370"/>
      </w:pPr>
      <w:rPr>
        <w:rFonts w:hint="default"/>
        <w:lang w:val="en-US" w:eastAsia="en-US" w:bidi="en-US"/>
      </w:rPr>
    </w:lvl>
    <w:lvl w:ilvl="4">
      <w:numFmt w:val="bullet"/>
      <w:lvlText w:val="•"/>
      <w:lvlJc w:val="left"/>
      <w:pPr>
        <w:ind w:left="2070" w:hanging="370"/>
      </w:pPr>
      <w:rPr>
        <w:rFonts w:hint="default"/>
        <w:lang w:val="en-US" w:eastAsia="en-US" w:bidi="en-US"/>
      </w:rPr>
    </w:lvl>
    <w:lvl w:ilvl="5">
      <w:numFmt w:val="bullet"/>
      <w:lvlText w:val="•"/>
      <w:lvlJc w:val="left"/>
      <w:pPr>
        <w:ind w:left="2473" w:hanging="370"/>
      </w:pPr>
      <w:rPr>
        <w:rFonts w:hint="default"/>
        <w:lang w:val="en-US" w:eastAsia="en-US" w:bidi="en-US"/>
      </w:rPr>
    </w:lvl>
    <w:lvl w:ilvl="6">
      <w:numFmt w:val="bullet"/>
      <w:lvlText w:val="•"/>
      <w:lvlJc w:val="left"/>
      <w:pPr>
        <w:ind w:left="2876" w:hanging="370"/>
      </w:pPr>
      <w:rPr>
        <w:rFonts w:hint="default"/>
        <w:lang w:val="en-US" w:eastAsia="en-US" w:bidi="en-US"/>
      </w:rPr>
    </w:lvl>
    <w:lvl w:ilvl="7">
      <w:numFmt w:val="bullet"/>
      <w:lvlText w:val="•"/>
      <w:lvlJc w:val="left"/>
      <w:pPr>
        <w:ind w:left="3278" w:hanging="370"/>
      </w:pPr>
      <w:rPr>
        <w:rFonts w:hint="default"/>
        <w:lang w:val="en-US" w:eastAsia="en-US" w:bidi="en-US"/>
      </w:rPr>
    </w:lvl>
    <w:lvl w:ilvl="8">
      <w:numFmt w:val="bullet"/>
      <w:lvlText w:val="•"/>
      <w:lvlJc w:val="left"/>
      <w:pPr>
        <w:ind w:left="3681" w:hanging="370"/>
      </w:pPr>
      <w:rPr>
        <w:rFonts w:hint="default"/>
        <w:lang w:val="en-US" w:eastAsia="en-US" w:bidi="en-US"/>
      </w:rPr>
    </w:lvl>
  </w:abstractNum>
  <w:abstractNum w:abstractNumId="178" w15:restartNumberingAfterBreak="0">
    <w:nsid w:val="7FBF0447"/>
    <w:multiLevelType w:val="multilevel"/>
    <w:tmpl w:val="702EF56E"/>
    <w:lvl w:ilvl="0">
      <w:start w:val="3"/>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9" w15:restartNumberingAfterBreak="0">
    <w:nsid w:val="7FE7061B"/>
    <w:multiLevelType w:val="multilevel"/>
    <w:tmpl w:val="708E8564"/>
    <w:lvl w:ilvl="0">
      <w:start w:val="3"/>
      <w:numFmt w:val="decimal"/>
      <w:lvlText w:val="%1"/>
      <w:lvlJc w:val="left"/>
      <w:pPr>
        <w:ind w:left="366" w:hanging="360"/>
        <w:jc w:val="left"/>
      </w:pPr>
      <w:rPr>
        <w:rFonts w:hint="default"/>
        <w:lang w:val="en-US" w:eastAsia="en-US" w:bidi="en-US"/>
      </w:rPr>
    </w:lvl>
    <w:lvl w:ilvl="1">
      <w:start w:val="1"/>
      <w:numFmt w:val="decimal"/>
      <w:lvlText w:val="%1.%2"/>
      <w:lvlJc w:val="left"/>
      <w:pPr>
        <w:ind w:left="366" w:hanging="36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150" w:hanging="360"/>
      </w:pPr>
      <w:rPr>
        <w:rFonts w:hint="default"/>
        <w:lang w:val="en-US" w:eastAsia="en-US" w:bidi="en-US"/>
      </w:rPr>
    </w:lvl>
    <w:lvl w:ilvl="3">
      <w:numFmt w:val="bullet"/>
      <w:lvlText w:val="•"/>
      <w:lvlJc w:val="left"/>
      <w:pPr>
        <w:ind w:left="1546" w:hanging="360"/>
      </w:pPr>
      <w:rPr>
        <w:rFonts w:hint="default"/>
        <w:lang w:val="en-US" w:eastAsia="en-US" w:bidi="en-US"/>
      </w:rPr>
    </w:lvl>
    <w:lvl w:ilvl="4">
      <w:numFmt w:val="bullet"/>
      <w:lvlText w:val="•"/>
      <w:lvlJc w:val="left"/>
      <w:pPr>
        <w:ind w:left="1941" w:hanging="360"/>
      </w:pPr>
      <w:rPr>
        <w:rFonts w:hint="default"/>
        <w:lang w:val="en-US" w:eastAsia="en-US" w:bidi="en-US"/>
      </w:rPr>
    </w:lvl>
    <w:lvl w:ilvl="5">
      <w:numFmt w:val="bullet"/>
      <w:lvlText w:val="•"/>
      <w:lvlJc w:val="left"/>
      <w:pPr>
        <w:ind w:left="2337" w:hanging="360"/>
      </w:pPr>
      <w:rPr>
        <w:rFonts w:hint="default"/>
        <w:lang w:val="en-US" w:eastAsia="en-US" w:bidi="en-US"/>
      </w:rPr>
    </w:lvl>
    <w:lvl w:ilvl="6">
      <w:numFmt w:val="bullet"/>
      <w:lvlText w:val="•"/>
      <w:lvlJc w:val="left"/>
      <w:pPr>
        <w:ind w:left="2732" w:hanging="360"/>
      </w:pPr>
      <w:rPr>
        <w:rFonts w:hint="default"/>
        <w:lang w:val="en-US" w:eastAsia="en-US" w:bidi="en-US"/>
      </w:rPr>
    </w:lvl>
    <w:lvl w:ilvl="7">
      <w:numFmt w:val="bullet"/>
      <w:lvlText w:val="•"/>
      <w:lvlJc w:val="left"/>
      <w:pPr>
        <w:ind w:left="3127" w:hanging="360"/>
      </w:pPr>
      <w:rPr>
        <w:rFonts w:hint="default"/>
        <w:lang w:val="en-US" w:eastAsia="en-US" w:bidi="en-US"/>
      </w:rPr>
    </w:lvl>
    <w:lvl w:ilvl="8">
      <w:numFmt w:val="bullet"/>
      <w:lvlText w:val="•"/>
      <w:lvlJc w:val="left"/>
      <w:pPr>
        <w:ind w:left="3523" w:hanging="360"/>
      </w:pPr>
      <w:rPr>
        <w:rFonts w:hint="default"/>
        <w:lang w:val="en-US" w:eastAsia="en-US" w:bidi="en-US"/>
      </w:rPr>
    </w:lvl>
  </w:abstractNum>
  <w:num w:numId="1">
    <w:abstractNumId w:val="138"/>
  </w:num>
  <w:num w:numId="2">
    <w:abstractNumId w:val="137"/>
  </w:num>
  <w:num w:numId="3">
    <w:abstractNumId w:val="9"/>
  </w:num>
  <w:num w:numId="4">
    <w:abstractNumId w:val="5"/>
  </w:num>
  <w:num w:numId="5">
    <w:abstractNumId w:val="8"/>
  </w:num>
  <w:num w:numId="6">
    <w:abstractNumId w:val="19"/>
  </w:num>
  <w:num w:numId="7">
    <w:abstractNumId w:val="94"/>
  </w:num>
  <w:num w:numId="8">
    <w:abstractNumId w:val="48"/>
  </w:num>
  <w:num w:numId="9">
    <w:abstractNumId w:val="2"/>
  </w:num>
  <w:num w:numId="10">
    <w:abstractNumId w:val="161"/>
  </w:num>
  <w:num w:numId="11">
    <w:abstractNumId w:val="67"/>
  </w:num>
  <w:num w:numId="12">
    <w:abstractNumId w:val="127"/>
  </w:num>
  <w:num w:numId="13">
    <w:abstractNumId w:val="123"/>
  </w:num>
  <w:num w:numId="14">
    <w:abstractNumId w:val="0"/>
  </w:num>
  <w:num w:numId="15">
    <w:abstractNumId w:val="134"/>
  </w:num>
  <w:num w:numId="16">
    <w:abstractNumId w:val="32"/>
  </w:num>
  <w:num w:numId="17">
    <w:abstractNumId w:val="107"/>
  </w:num>
  <w:num w:numId="18">
    <w:abstractNumId w:val="87"/>
  </w:num>
  <w:num w:numId="19">
    <w:abstractNumId w:val="77"/>
  </w:num>
  <w:num w:numId="20">
    <w:abstractNumId w:val="79"/>
  </w:num>
  <w:num w:numId="21">
    <w:abstractNumId w:val="151"/>
  </w:num>
  <w:num w:numId="22">
    <w:abstractNumId w:val="82"/>
  </w:num>
  <w:num w:numId="23">
    <w:abstractNumId w:val="117"/>
  </w:num>
  <w:num w:numId="24">
    <w:abstractNumId w:val="51"/>
  </w:num>
  <w:num w:numId="25">
    <w:abstractNumId w:val="146"/>
  </w:num>
  <w:num w:numId="26">
    <w:abstractNumId w:val="145"/>
  </w:num>
  <w:num w:numId="27">
    <w:abstractNumId w:val="14"/>
  </w:num>
  <w:num w:numId="28">
    <w:abstractNumId w:val="54"/>
  </w:num>
  <w:num w:numId="29">
    <w:abstractNumId w:val="62"/>
  </w:num>
  <w:num w:numId="30">
    <w:abstractNumId w:val="41"/>
  </w:num>
  <w:num w:numId="31">
    <w:abstractNumId w:val="153"/>
  </w:num>
  <w:num w:numId="32">
    <w:abstractNumId w:val="73"/>
  </w:num>
  <w:num w:numId="33">
    <w:abstractNumId w:val="108"/>
  </w:num>
  <w:num w:numId="34">
    <w:abstractNumId w:val="119"/>
  </w:num>
  <w:num w:numId="35">
    <w:abstractNumId w:val="60"/>
  </w:num>
  <w:num w:numId="36">
    <w:abstractNumId w:val="102"/>
  </w:num>
  <w:num w:numId="37">
    <w:abstractNumId w:val="86"/>
  </w:num>
  <w:num w:numId="38">
    <w:abstractNumId w:val="69"/>
  </w:num>
  <w:num w:numId="39">
    <w:abstractNumId w:val="15"/>
  </w:num>
  <w:num w:numId="40">
    <w:abstractNumId w:val="88"/>
  </w:num>
  <w:num w:numId="41">
    <w:abstractNumId w:val="39"/>
  </w:num>
  <w:num w:numId="42">
    <w:abstractNumId w:val="10"/>
  </w:num>
  <w:num w:numId="43">
    <w:abstractNumId w:val="125"/>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76"/>
  </w:num>
  <w:num w:numId="55">
    <w:abstractNumId w:val="169"/>
  </w:num>
  <w:num w:numId="56">
    <w:abstractNumId w:val="170"/>
  </w:num>
  <w:num w:numId="57">
    <w:abstractNumId w:val="141"/>
  </w:num>
  <w:num w:numId="58">
    <w:abstractNumId w:val="92"/>
  </w:num>
  <w:num w:numId="59">
    <w:abstractNumId w:val="142"/>
  </w:num>
  <w:num w:numId="60">
    <w:abstractNumId w:val="42"/>
  </w:num>
  <w:num w:numId="61">
    <w:abstractNumId w:val="50"/>
  </w:num>
  <w:num w:numId="62">
    <w:abstractNumId w:val="26"/>
  </w:num>
  <w:num w:numId="63">
    <w:abstractNumId w:val="72"/>
  </w:num>
  <w:num w:numId="64">
    <w:abstractNumId w:val="167"/>
  </w:num>
  <w:num w:numId="65">
    <w:abstractNumId w:val="90"/>
  </w:num>
  <w:num w:numId="66">
    <w:abstractNumId w:val="109"/>
  </w:num>
  <w:num w:numId="67">
    <w:abstractNumId w:val="17"/>
  </w:num>
  <w:num w:numId="68">
    <w:abstractNumId w:val="78"/>
  </w:num>
  <w:num w:numId="69">
    <w:abstractNumId w:val="122"/>
  </w:num>
  <w:num w:numId="70">
    <w:abstractNumId w:val="133"/>
  </w:num>
  <w:num w:numId="71">
    <w:abstractNumId w:val="158"/>
  </w:num>
  <w:num w:numId="72">
    <w:abstractNumId w:val="177"/>
  </w:num>
  <w:num w:numId="73">
    <w:abstractNumId w:val="105"/>
  </w:num>
  <w:num w:numId="74">
    <w:abstractNumId w:val="61"/>
  </w:num>
  <w:num w:numId="75">
    <w:abstractNumId w:val="173"/>
  </w:num>
  <w:num w:numId="76">
    <w:abstractNumId w:val="83"/>
  </w:num>
  <w:num w:numId="77">
    <w:abstractNumId w:val="157"/>
  </w:num>
  <w:num w:numId="78">
    <w:abstractNumId w:val="118"/>
  </w:num>
  <w:num w:numId="79">
    <w:abstractNumId w:val="33"/>
  </w:num>
  <w:num w:numId="80">
    <w:abstractNumId w:val="1"/>
  </w:num>
  <w:num w:numId="81">
    <w:abstractNumId w:val="140"/>
  </w:num>
  <w:num w:numId="82">
    <w:abstractNumId w:val="28"/>
  </w:num>
  <w:num w:numId="83">
    <w:abstractNumId w:val="75"/>
  </w:num>
  <w:num w:numId="84">
    <w:abstractNumId w:val="84"/>
  </w:num>
  <w:num w:numId="85">
    <w:abstractNumId w:val="156"/>
  </w:num>
  <w:num w:numId="86">
    <w:abstractNumId w:val="20"/>
  </w:num>
  <w:num w:numId="87">
    <w:abstractNumId w:val="34"/>
  </w:num>
  <w:num w:numId="88">
    <w:abstractNumId w:val="139"/>
  </w:num>
  <w:num w:numId="89">
    <w:abstractNumId w:val="35"/>
  </w:num>
  <w:num w:numId="90">
    <w:abstractNumId w:val="31"/>
  </w:num>
  <w:num w:numId="91">
    <w:abstractNumId w:val="66"/>
  </w:num>
  <w:num w:numId="92">
    <w:abstractNumId w:val="44"/>
  </w:num>
  <w:num w:numId="93">
    <w:abstractNumId w:val="43"/>
  </w:num>
  <w:num w:numId="94">
    <w:abstractNumId w:val="148"/>
  </w:num>
  <w:num w:numId="95">
    <w:abstractNumId w:val="101"/>
  </w:num>
  <w:num w:numId="96">
    <w:abstractNumId w:val="124"/>
  </w:num>
  <w:num w:numId="97">
    <w:abstractNumId w:val="38"/>
  </w:num>
  <w:num w:numId="98">
    <w:abstractNumId w:val="71"/>
  </w:num>
  <w:num w:numId="99">
    <w:abstractNumId w:val="91"/>
  </w:num>
  <w:num w:numId="100">
    <w:abstractNumId w:val="162"/>
  </w:num>
  <w:num w:numId="101">
    <w:abstractNumId w:val="150"/>
  </w:num>
  <w:num w:numId="102">
    <w:abstractNumId w:val="12"/>
  </w:num>
  <w:num w:numId="103">
    <w:abstractNumId w:val="89"/>
  </w:num>
  <w:num w:numId="104">
    <w:abstractNumId w:val="97"/>
  </w:num>
  <w:num w:numId="105">
    <w:abstractNumId w:val="116"/>
  </w:num>
  <w:num w:numId="106">
    <w:abstractNumId w:val="164"/>
  </w:num>
  <w:num w:numId="107">
    <w:abstractNumId w:val="100"/>
  </w:num>
  <w:num w:numId="108">
    <w:abstractNumId w:val="179"/>
  </w:num>
  <w:num w:numId="109">
    <w:abstractNumId w:val="37"/>
  </w:num>
  <w:num w:numId="110">
    <w:abstractNumId w:val="128"/>
  </w:num>
  <w:num w:numId="111">
    <w:abstractNumId w:val="103"/>
  </w:num>
  <w:num w:numId="112">
    <w:abstractNumId w:val="53"/>
  </w:num>
  <w:num w:numId="113">
    <w:abstractNumId w:val="99"/>
  </w:num>
  <w:num w:numId="114">
    <w:abstractNumId w:val="143"/>
  </w:num>
  <w:num w:numId="115">
    <w:abstractNumId w:val="49"/>
  </w:num>
  <w:num w:numId="116">
    <w:abstractNumId w:val="159"/>
  </w:num>
  <w:num w:numId="117">
    <w:abstractNumId w:val="80"/>
  </w:num>
  <w:num w:numId="118">
    <w:abstractNumId w:val="136"/>
  </w:num>
  <w:num w:numId="119">
    <w:abstractNumId w:val="111"/>
  </w:num>
  <w:num w:numId="120">
    <w:abstractNumId w:val="106"/>
  </w:num>
  <w:num w:numId="121">
    <w:abstractNumId w:val="65"/>
  </w:num>
  <w:num w:numId="122">
    <w:abstractNumId w:val="7"/>
  </w:num>
  <w:num w:numId="123">
    <w:abstractNumId w:val="174"/>
  </w:num>
  <w:num w:numId="124">
    <w:abstractNumId w:val="149"/>
  </w:num>
  <w:num w:numId="125">
    <w:abstractNumId w:val="6"/>
  </w:num>
  <w:num w:numId="126">
    <w:abstractNumId w:val="178"/>
  </w:num>
  <w:num w:numId="127">
    <w:abstractNumId w:val="70"/>
  </w:num>
  <w:num w:numId="128">
    <w:abstractNumId w:val="131"/>
  </w:num>
  <w:num w:numId="129">
    <w:abstractNumId w:val="98"/>
  </w:num>
  <w:num w:numId="130">
    <w:abstractNumId w:val="172"/>
  </w:num>
  <w:num w:numId="131">
    <w:abstractNumId w:val="18"/>
  </w:num>
  <w:num w:numId="132">
    <w:abstractNumId w:val="63"/>
  </w:num>
  <w:num w:numId="133">
    <w:abstractNumId w:val="21"/>
  </w:num>
  <w:num w:numId="134">
    <w:abstractNumId w:val="126"/>
  </w:num>
  <w:num w:numId="135">
    <w:abstractNumId w:val="163"/>
  </w:num>
  <w:num w:numId="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5"/>
  </w:num>
  <w:num w:numId="13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7"/>
  </w:num>
  <w:num w:numId="1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2"/>
  </w:num>
  <w:num w:numId="146">
    <w:abstractNumId w:val="85"/>
  </w:num>
  <w:num w:numId="147">
    <w:abstractNumId w:val="175"/>
  </w:num>
  <w:num w:numId="148">
    <w:abstractNumId w:val="120"/>
  </w:num>
  <w:num w:numId="149">
    <w:abstractNumId w:val="4"/>
  </w:num>
  <w:num w:numId="150">
    <w:abstractNumId w:val="160"/>
  </w:num>
  <w:num w:numId="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6"/>
  </w:num>
  <w:num w:numId="154">
    <w:abstractNumId w:val="46"/>
  </w:num>
  <w:num w:numId="155">
    <w:abstractNumId w:val="74"/>
  </w:num>
  <w:num w:numId="156">
    <w:abstractNumId w:val="130"/>
  </w:num>
  <w:num w:numId="15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0"/>
  </w:num>
  <w:num w:numId="159">
    <w:abstractNumId w:val="147"/>
  </w:num>
  <w:num w:numId="160">
    <w:abstractNumId w:val="112"/>
  </w:num>
  <w:num w:numId="161">
    <w:abstractNumId w:val="11"/>
  </w:num>
  <w:num w:numId="162">
    <w:abstractNumId w:val="165"/>
  </w:num>
  <w:num w:numId="163">
    <w:abstractNumId w:val="52"/>
  </w:num>
  <w:num w:numId="164">
    <w:abstractNumId w:val="58"/>
  </w:num>
  <w:num w:numId="165">
    <w:abstractNumId w:val="64"/>
  </w:num>
  <w:num w:numId="166">
    <w:abstractNumId w:val="115"/>
  </w:num>
  <w:num w:numId="167">
    <w:abstractNumId w:val="113"/>
  </w:num>
  <w:num w:numId="168">
    <w:abstractNumId w:val="55"/>
  </w:num>
  <w:num w:numId="169">
    <w:abstractNumId w:val="114"/>
  </w:num>
  <w:num w:numId="170">
    <w:abstractNumId w:val="129"/>
  </w:num>
  <w:num w:numId="171">
    <w:abstractNumId w:val="29"/>
  </w:num>
  <w:num w:numId="172">
    <w:abstractNumId w:val="13"/>
  </w:num>
  <w:num w:numId="173">
    <w:abstractNumId w:val="135"/>
  </w:num>
  <w:num w:numId="174">
    <w:abstractNumId w:val="81"/>
  </w:num>
  <w:num w:numId="175">
    <w:abstractNumId w:val="168"/>
  </w:num>
  <w:num w:numId="176">
    <w:abstractNumId w:val="23"/>
  </w:num>
  <w:num w:numId="177">
    <w:abstractNumId w:val="176"/>
  </w:num>
  <w:num w:numId="17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6"/>
  </w:num>
  <w:num w:numId="182">
    <w:abstractNumId w:val="155"/>
  </w:num>
  <w:num w:numId="183">
    <w:abstractNumId w:val="121"/>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76"/>
    <w:rsid w:val="0000006D"/>
    <w:rsid w:val="000023BE"/>
    <w:rsid w:val="00012048"/>
    <w:rsid w:val="00014390"/>
    <w:rsid w:val="000213A3"/>
    <w:rsid w:val="00022137"/>
    <w:rsid w:val="0002349B"/>
    <w:rsid w:val="00025DE6"/>
    <w:rsid w:val="000303C9"/>
    <w:rsid w:val="000315C0"/>
    <w:rsid w:val="00031733"/>
    <w:rsid w:val="00034352"/>
    <w:rsid w:val="0004153D"/>
    <w:rsid w:val="000426B8"/>
    <w:rsid w:val="00051641"/>
    <w:rsid w:val="000526F9"/>
    <w:rsid w:val="00052BD4"/>
    <w:rsid w:val="00054DE4"/>
    <w:rsid w:val="000601E0"/>
    <w:rsid w:val="00061FAB"/>
    <w:rsid w:val="00063D7C"/>
    <w:rsid w:val="000649F1"/>
    <w:rsid w:val="0006712E"/>
    <w:rsid w:val="00070539"/>
    <w:rsid w:val="00076EF6"/>
    <w:rsid w:val="000774A9"/>
    <w:rsid w:val="00080783"/>
    <w:rsid w:val="00083564"/>
    <w:rsid w:val="00086B66"/>
    <w:rsid w:val="0009202B"/>
    <w:rsid w:val="00092A3A"/>
    <w:rsid w:val="000974B4"/>
    <w:rsid w:val="00097D65"/>
    <w:rsid w:val="000A5E15"/>
    <w:rsid w:val="000A7304"/>
    <w:rsid w:val="000B7479"/>
    <w:rsid w:val="000B7A43"/>
    <w:rsid w:val="000C04F3"/>
    <w:rsid w:val="000C122C"/>
    <w:rsid w:val="000C2A7E"/>
    <w:rsid w:val="000C50CB"/>
    <w:rsid w:val="000D7D1B"/>
    <w:rsid w:val="000E7ACD"/>
    <w:rsid w:val="000F0588"/>
    <w:rsid w:val="000F43D2"/>
    <w:rsid w:val="000F4FE7"/>
    <w:rsid w:val="000F7806"/>
    <w:rsid w:val="000F7AB4"/>
    <w:rsid w:val="00101157"/>
    <w:rsid w:val="0011103B"/>
    <w:rsid w:val="00115481"/>
    <w:rsid w:val="0011551F"/>
    <w:rsid w:val="00117367"/>
    <w:rsid w:val="001175EB"/>
    <w:rsid w:val="00120984"/>
    <w:rsid w:val="00127611"/>
    <w:rsid w:val="00131F55"/>
    <w:rsid w:val="001400E2"/>
    <w:rsid w:val="001541D9"/>
    <w:rsid w:val="00162077"/>
    <w:rsid w:val="0016221B"/>
    <w:rsid w:val="0016266F"/>
    <w:rsid w:val="00170192"/>
    <w:rsid w:val="00180888"/>
    <w:rsid w:val="00180EEA"/>
    <w:rsid w:val="00184194"/>
    <w:rsid w:val="001902C6"/>
    <w:rsid w:val="001909E3"/>
    <w:rsid w:val="0019267E"/>
    <w:rsid w:val="0019582E"/>
    <w:rsid w:val="001969C5"/>
    <w:rsid w:val="001A08E3"/>
    <w:rsid w:val="001A1FA5"/>
    <w:rsid w:val="001A20CB"/>
    <w:rsid w:val="001A4F4D"/>
    <w:rsid w:val="001B7B5B"/>
    <w:rsid w:val="001B7FC1"/>
    <w:rsid w:val="001C3D22"/>
    <w:rsid w:val="001D136E"/>
    <w:rsid w:val="001D2147"/>
    <w:rsid w:val="001D2FC5"/>
    <w:rsid w:val="001E0458"/>
    <w:rsid w:val="001E37EB"/>
    <w:rsid w:val="001F6A83"/>
    <w:rsid w:val="002006F2"/>
    <w:rsid w:val="002042E7"/>
    <w:rsid w:val="00206376"/>
    <w:rsid w:val="00207DC2"/>
    <w:rsid w:val="00214573"/>
    <w:rsid w:val="002155F6"/>
    <w:rsid w:val="002248A3"/>
    <w:rsid w:val="00225177"/>
    <w:rsid w:val="00237C33"/>
    <w:rsid w:val="002403F1"/>
    <w:rsid w:val="0024075D"/>
    <w:rsid w:val="00240799"/>
    <w:rsid w:val="00252322"/>
    <w:rsid w:val="00256CA9"/>
    <w:rsid w:val="00264316"/>
    <w:rsid w:val="00267966"/>
    <w:rsid w:val="00271614"/>
    <w:rsid w:val="002720D1"/>
    <w:rsid w:val="00276526"/>
    <w:rsid w:val="00280741"/>
    <w:rsid w:val="00281669"/>
    <w:rsid w:val="00283207"/>
    <w:rsid w:val="00286221"/>
    <w:rsid w:val="00286535"/>
    <w:rsid w:val="002865F0"/>
    <w:rsid w:val="002866BF"/>
    <w:rsid w:val="00290392"/>
    <w:rsid w:val="002A26B7"/>
    <w:rsid w:val="002A279E"/>
    <w:rsid w:val="002A45C6"/>
    <w:rsid w:val="002A7EAA"/>
    <w:rsid w:val="002B1054"/>
    <w:rsid w:val="002B71E9"/>
    <w:rsid w:val="002C1A45"/>
    <w:rsid w:val="002C5606"/>
    <w:rsid w:val="002D545C"/>
    <w:rsid w:val="002D6AD2"/>
    <w:rsid w:val="002E1154"/>
    <w:rsid w:val="002E1393"/>
    <w:rsid w:val="002E4BD1"/>
    <w:rsid w:val="002F1950"/>
    <w:rsid w:val="0030399A"/>
    <w:rsid w:val="0031204B"/>
    <w:rsid w:val="00317ED4"/>
    <w:rsid w:val="00322E0B"/>
    <w:rsid w:val="00323A9D"/>
    <w:rsid w:val="00323AE3"/>
    <w:rsid w:val="003257FF"/>
    <w:rsid w:val="00332E58"/>
    <w:rsid w:val="00334354"/>
    <w:rsid w:val="00335406"/>
    <w:rsid w:val="003374A8"/>
    <w:rsid w:val="00340505"/>
    <w:rsid w:val="00342DC7"/>
    <w:rsid w:val="0035035F"/>
    <w:rsid w:val="00352347"/>
    <w:rsid w:val="00353105"/>
    <w:rsid w:val="0036072C"/>
    <w:rsid w:val="00362205"/>
    <w:rsid w:val="00363E91"/>
    <w:rsid w:val="00367451"/>
    <w:rsid w:val="00372AF9"/>
    <w:rsid w:val="003825D7"/>
    <w:rsid w:val="0038570D"/>
    <w:rsid w:val="0039037B"/>
    <w:rsid w:val="003909C5"/>
    <w:rsid w:val="00393093"/>
    <w:rsid w:val="0039383E"/>
    <w:rsid w:val="00397999"/>
    <w:rsid w:val="003A131D"/>
    <w:rsid w:val="003A43EA"/>
    <w:rsid w:val="003A6378"/>
    <w:rsid w:val="003A71B2"/>
    <w:rsid w:val="003B024F"/>
    <w:rsid w:val="003B4E44"/>
    <w:rsid w:val="003B4F99"/>
    <w:rsid w:val="003B67C9"/>
    <w:rsid w:val="003C31D8"/>
    <w:rsid w:val="003C4F8C"/>
    <w:rsid w:val="003D1C4A"/>
    <w:rsid w:val="003D41A4"/>
    <w:rsid w:val="003D46F5"/>
    <w:rsid w:val="003D5442"/>
    <w:rsid w:val="003D6166"/>
    <w:rsid w:val="003D6556"/>
    <w:rsid w:val="003E01DE"/>
    <w:rsid w:val="003E2BDC"/>
    <w:rsid w:val="003E66B6"/>
    <w:rsid w:val="003E72CB"/>
    <w:rsid w:val="003F12DD"/>
    <w:rsid w:val="003F6388"/>
    <w:rsid w:val="00401207"/>
    <w:rsid w:val="00401A02"/>
    <w:rsid w:val="00405D18"/>
    <w:rsid w:val="00415242"/>
    <w:rsid w:val="00417362"/>
    <w:rsid w:val="004216B2"/>
    <w:rsid w:val="00425241"/>
    <w:rsid w:val="00425B71"/>
    <w:rsid w:val="00425D96"/>
    <w:rsid w:val="0042740B"/>
    <w:rsid w:val="004275AA"/>
    <w:rsid w:val="004312F2"/>
    <w:rsid w:val="004343A8"/>
    <w:rsid w:val="004372CB"/>
    <w:rsid w:val="004375BB"/>
    <w:rsid w:val="0044166D"/>
    <w:rsid w:val="0044169C"/>
    <w:rsid w:val="00446045"/>
    <w:rsid w:val="0044631D"/>
    <w:rsid w:val="0044792B"/>
    <w:rsid w:val="00447F80"/>
    <w:rsid w:val="00450AF1"/>
    <w:rsid w:val="00455353"/>
    <w:rsid w:val="00456BEF"/>
    <w:rsid w:val="00466D38"/>
    <w:rsid w:val="004675D8"/>
    <w:rsid w:val="00470F77"/>
    <w:rsid w:val="00471280"/>
    <w:rsid w:val="004723EE"/>
    <w:rsid w:val="00476B90"/>
    <w:rsid w:val="004809C5"/>
    <w:rsid w:val="00486965"/>
    <w:rsid w:val="00492DF4"/>
    <w:rsid w:val="00493963"/>
    <w:rsid w:val="00494BD5"/>
    <w:rsid w:val="00495F8C"/>
    <w:rsid w:val="004A0BFA"/>
    <w:rsid w:val="004A1F51"/>
    <w:rsid w:val="004A2307"/>
    <w:rsid w:val="004A2A60"/>
    <w:rsid w:val="004A5529"/>
    <w:rsid w:val="004B374D"/>
    <w:rsid w:val="004B40EE"/>
    <w:rsid w:val="004B750D"/>
    <w:rsid w:val="004C3FE9"/>
    <w:rsid w:val="004D16F1"/>
    <w:rsid w:val="004D7047"/>
    <w:rsid w:val="004E49AE"/>
    <w:rsid w:val="004F155A"/>
    <w:rsid w:val="004F6C76"/>
    <w:rsid w:val="004F7FDF"/>
    <w:rsid w:val="0050017C"/>
    <w:rsid w:val="005013D3"/>
    <w:rsid w:val="00504215"/>
    <w:rsid w:val="005111C3"/>
    <w:rsid w:val="0051642A"/>
    <w:rsid w:val="005166D5"/>
    <w:rsid w:val="00516780"/>
    <w:rsid w:val="00524031"/>
    <w:rsid w:val="0052582E"/>
    <w:rsid w:val="00526BA8"/>
    <w:rsid w:val="00532880"/>
    <w:rsid w:val="00532A06"/>
    <w:rsid w:val="00536A4B"/>
    <w:rsid w:val="00537A40"/>
    <w:rsid w:val="00540B59"/>
    <w:rsid w:val="005423A4"/>
    <w:rsid w:val="00543B70"/>
    <w:rsid w:val="00547A8F"/>
    <w:rsid w:val="0055030E"/>
    <w:rsid w:val="005515AE"/>
    <w:rsid w:val="005536C9"/>
    <w:rsid w:val="0055397F"/>
    <w:rsid w:val="00553C51"/>
    <w:rsid w:val="005546F8"/>
    <w:rsid w:val="0056133A"/>
    <w:rsid w:val="00563085"/>
    <w:rsid w:val="00565996"/>
    <w:rsid w:val="00565C87"/>
    <w:rsid w:val="00570101"/>
    <w:rsid w:val="00570602"/>
    <w:rsid w:val="00574B26"/>
    <w:rsid w:val="00574BB4"/>
    <w:rsid w:val="005767A6"/>
    <w:rsid w:val="005855B2"/>
    <w:rsid w:val="00590587"/>
    <w:rsid w:val="00591CF5"/>
    <w:rsid w:val="00592985"/>
    <w:rsid w:val="005931C7"/>
    <w:rsid w:val="005A0B16"/>
    <w:rsid w:val="005A1D0A"/>
    <w:rsid w:val="005A2291"/>
    <w:rsid w:val="005A2839"/>
    <w:rsid w:val="005A3B44"/>
    <w:rsid w:val="005A618C"/>
    <w:rsid w:val="005A6D4B"/>
    <w:rsid w:val="005A7EBC"/>
    <w:rsid w:val="005B341F"/>
    <w:rsid w:val="005B4C5B"/>
    <w:rsid w:val="005B5538"/>
    <w:rsid w:val="005B7528"/>
    <w:rsid w:val="005C0BE5"/>
    <w:rsid w:val="005C1F2A"/>
    <w:rsid w:val="005C34ED"/>
    <w:rsid w:val="005C675B"/>
    <w:rsid w:val="005D4DD7"/>
    <w:rsid w:val="005D6B4A"/>
    <w:rsid w:val="005E5008"/>
    <w:rsid w:val="005E7EF7"/>
    <w:rsid w:val="005F4B4F"/>
    <w:rsid w:val="005F4D5B"/>
    <w:rsid w:val="005F6135"/>
    <w:rsid w:val="00600E02"/>
    <w:rsid w:val="00601417"/>
    <w:rsid w:val="00601864"/>
    <w:rsid w:val="00606315"/>
    <w:rsid w:val="00610C1C"/>
    <w:rsid w:val="00611E9B"/>
    <w:rsid w:val="006135B0"/>
    <w:rsid w:val="00614537"/>
    <w:rsid w:val="00615F25"/>
    <w:rsid w:val="00615F55"/>
    <w:rsid w:val="00616F8A"/>
    <w:rsid w:val="006236E0"/>
    <w:rsid w:val="00625F7C"/>
    <w:rsid w:val="0062676D"/>
    <w:rsid w:val="00626F1D"/>
    <w:rsid w:val="00630D45"/>
    <w:rsid w:val="0063244B"/>
    <w:rsid w:val="00634265"/>
    <w:rsid w:val="006363A4"/>
    <w:rsid w:val="00660DEB"/>
    <w:rsid w:val="006618DF"/>
    <w:rsid w:val="0066326C"/>
    <w:rsid w:val="0066487E"/>
    <w:rsid w:val="00665AC1"/>
    <w:rsid w:val="00671005"/>
    <w:rsid w:val="00676467"/>
    <w:rsid w:val="00680D60"/>
    <w:rsid w:val="00681887"/>
    <w:rsid w:val="00685F40"/>
    <w:rsid w:val="00691074"/>
    <w:rsid w:val="00693AD6"/>
    <w:rsid w:val="006A193A"/>
    <w:rsid w:val="006A2851"/>
    <w:rsid w:val="006A41CB"/>
    <w:rsid w:val="006B001A"/>
    <w:rsid w:val="006B1D31"/>
    <w:rsid w:val="006B2885"/>
    <w:rsid w:val="006B3304"/>
    <w:rsid w:val="006B4123"/>
    <w:rsid w:val="006B5677"/>
    <w:rsid w:val="006C52AF"/>
    <w:rsid w:val="006D3F99"/>
    <w:rsid w:val="006E01E3"/>
    <w:rsid w:val="006E1EC3"/>
    <w:rsid w:val="006E2873"/>
    <w:rsid w:val="006E61F9"/>
    <w:rsid w:val="006E6713"/>
    <w:rsid w:val="006E69CA"/>
    <w:rsid w:val="006E6EA7"/>
    <w:rsid w:val="006F0492"/>
    <w:rsid w:val="006F1B9E"/>
    <w:rsid w:val="006F3975"/>
    <w:rsid w:val="00703C40"/>
    <w:rsid w:val="007059AD"/>
    <w:rsid w:val="00705EA0"/>
    <w:rsid w:val="00713C80"/>
    <w:rsid w:val="00714C2D"/>
    <w:rsid w:val="007255E8"/>
    <w:rsid w:val="00726B9D"/>
    <w:rsid w:val="00730841"/>
    <w:rsid w:val="00734FF0"/>
    <w:rsid w:val="0073760A"/>
    <w:rsid w:val="00737CC1"/>
    <w:rsid w:val="00737EFD"/>
    <w:rsid w:val="007411EB"/>
    <w:rsid w:val="00741B84"/>
    <w:rsid w:val="007430E0"/>
    <w:rsid w:val="00743192"/>
    <w:rsid w:val="0074399D"/>
    <w:rsid w:val="0074789A"/>
    <w:rsid w:val="00751679"/>
    <w:rsid w:val="00757368"/>
    <w:rsid w:val="0076142D"/>
    <w:rsid w:val="007620DD"/>
    <w:rsid w:val="007660C5"/>
    <w:rsid w:val="00771482"/>
    <w:rsid w:val="007725CA"/>
    <w:rsid w:val="0077370A"/>
    <w:rsid w:val="00774C7F"/>
    <w:rsid w:val="00780D88"/>
    <w:rsid w:val="00784C7E"/>
    <w:rsid w:val="00786483"/>
    <w:rsid w:val="00793698"/>
    <w:rsid w:val="007961EA"/>
    <w:rsid w:val="00797F91"/>
    <w:rsid w:val="007A3C1D"/>
    <w:rsid w:val="007A5230"/>
    <w:rsid w:val="007A7FBF"/>
    <w:rsid w:val="007B03E0"/>
    <w:rsid w:val="007B4251"/>
    <w:rsid w:val="007B485B"/>
    <w:rsid w:val="007B5784"/>
    <w:rsid w:val="007B713E"/>
    <w:rsid w:val="007C0412"/>
    <w:rsid w:val="007C1082"/>
    <w:rsid w:val="007C36FC"/>
    <w:rsid w:val="007C3AC7"/>
    <w:rsid w:val="007C7AF6"/>
    <w:rsid w:val="007D2CB9"/>
    <w:rsid w:val="007D318C"/>
    <w:rsid w:val="007D4D49"/>
    <w:rsid w:val="007D71F1"/>
    <w:rsid w:val="007E16DE"/>
    <w:rsid w:val="007E19C3"/>
    <w:rsid w:val="007E1B2D"/>
    <w:rsid w:val="007F2074"/>
    <w:rsid w:val="007F3103"/>
    <w:rsid w:val="00800491"/>
    <w:rsid w:val="0080098E"/>
    <w:rsid w:val="0080668E"/>
    <w:rsid w:val="00810C03"/>
    <w:rsid w:val="008114FB"/>
    <w:rsid w:val="00813170"/>
    <w:rsid w:val="00814806"/>
    <w:rsid w:val="0081490A"/>
    <w:rsid w:val="00814D2E"/>
    <w:rsid w:val="00820C74"/>
    <w:rsid w:val="00821BC9"/>
    <w:rsid w:val="00822D6E"/>
    <w:rsid w:val="00823523"/>
    <w:rsid w:val="00833A5C"/>
    <w:rsid w:val="00833CD5"/>
    <w:rsid w:val="00833DC7"/>
    <w:rsid w:val="00834000"/>
    <w:rsid w:val="00834802"/>
    <w:rsid w:val="008361F1"/>
    <w:rsid w:val="00837171"/>
    <w:rsid w:val="008441BD"/>
    <w:rsid w:val="00844865"/>
    <w:rsid w:val="008463DE"/>
    <w:rsid w:val="00846471"/>
    <w:rsid w:val="00846B5E"/>
    <w:rsid w:val="00850221"/>
    <w:rsid w:val="00850ACD"/>
    <w:rsid w:val="00851490"/>
    <w:rsid w:val="00852FC9"/>
    <w:rsid w:val="00854EE6"/>
    <w:rsid w:val="008713C8"/>
    <w:rsid w:val="008721C4"/>
    <w:rsid w:val="008761B5"/>
    <w:rsid w:val="00877B28"/>
    <w:rsid w:val="008809D9"/>
    <w:rsid w:val="00882754"/>
    <w:rsid w:val="0088583C"/>
    <w:rsid w:val="00887EB4"/>
    <w:rsid w:val="008906B0"/>
    <w:rsid w:val="00897CBE"/>
    <w:rsid w:val="008A0D8B"/>
    <w:rsid w:val="008B281F"/>
    <w:rsid w:val="008B4732"/>
    <w:rsid w:val="008B7A5B"/>
    <w:rsid w:val="008C246B"/>
    <w:rsid w:val="008D62C7"/>
    <w:rsid w:val="008E78B6"/>
    <w:rsid w:val="008E79FD"/>
    <w:rsid w:val="008F04C7"/>
    <w:rsid w:val="008F0844"/>
    <w:rsid w:val="008F5528"/>
    <w:rsid w:val="00906F25"/>
    <w:rsid w:val="00911E7E"/>
    <w:rsid w:val="00914BAE"/>
    <w:rsid w:val="00920FD6"/>
    <w:rsid w:val="0092516B"/>
    <w:rsid w:val="009261C8"/>
    <w:rsid w:val="00927D2E"/>
    <w:rsid w:val="009323F3"/>
    <w:rsid w:val="009332B3"/>
    <w:rsid w:val="00947120"/>
    <w:rsid w:val="0096268D"/>
    <w:rsid w:val="00965648"/>
    <w:rsid w:val="009677BB"/>
    <w:rsid w:val="00970400"/>
    <w:rsid w:val="00971854"/>
    <w:rsid w:val="009719AF"/>
    <w:rsid w:val="00975904"/>
    <w:rsid w:val="0098408A"/>
    <w:rsid w:val="00986D7C"/>
    <w:rsid w:val="00987859"/>
    <w:rsid w:val="00991A4F"/>
    <w:rsid w:val="00991C4A"/>
    <w:rsid w:val="00993C56"/>
    <w:rsid w:val="00996A24"/>
    <w:rsid w:val="009A738E"/>
    <w:rsid w:val="009A76D1"/>
    <w:rsid w:val="009B17D8"/>
    <w:rsid w:val="009B53E3"/>
    <w:rsid w:val="009B5D3F"/>
    <w:rsid w:val="009B6792"/>
    <w:rsid w:val="009B6B90"/>
    <w:rsid w:val="009B6E2D"/>
    <w:rsid w:val="009C448B"/>
    <w:rsid w:val="009C5E7B"/>
    <w:rsid w:val="009C76AC"/>
    <w:rsid w:val="009D0217"/>
    <w:rsid w:val="009D0B32"/>
    <w:rsid w:val="009D0D43"/>
    <w:rsid w:val="009D4C30"/>
    <w:rsid w:val="009D6E3C"/>
    <w:rsid w:val="009E10C1"/>
    <w:rsid w:val="009E7B05"/>
    <w:rsid w:val="009F3934"/>
    <w:rsid w:val="009F7071"/>
    <w:rsid w:val="00A1459E"/>
    <w:rsid w:val="00A14B6E"/>
    <w:rsid w:val="00A173FF"/>
    <w:rsid w:val="00A23DE8"/>
    <w:rsid w:val="00A2482B"/>
    <w:rsid w:val="00A3134A"/>
    <w:rsid w:val="00A319B1"/>
    <w:rsid w:val="00A336DC"/>
    <w:rsid w:val="00A33799"/>
    <w:rsid w:val="00A34764"/>
    <w:rsid w:val="00A36990"/>
    <w:rsid w:val="00A4125C"/>
    <w:rsid w:val="00A42A1C"/>
    <w:rsid w:val="00A43F76"/>
    <w:rsid w:val="00A45A15"/>
    <w:rsid w:val="00A46875"/>
    <w:rsid w:val="00A50261"/>
    <w:rsid w:val="00A51951"/>
    <w:rsid w:val="00A52137"/>
    <w:rsid w:val="00A52EF5"/>
    <w:rsid w:val="00A61F85"/>
    <w:rsid w:val="00A61FE5"/>
    <w:rsid w:val="00A63E81"/>
    <w:rsid w:val="00A66616"/>
    <w:rsid w:val="00A66A46"/>
    <w:rsid w:val="00A7364C"/>
    <w:rsid w:val="00A76B1B"/>
    <w:rsid w:val="00A81847"/>
    <w:rsid w:val="00A8233A"/>
    <w:rsid w:val="00A8511F"/>
    <w:rsid w:val="00A852F8"/>
    <w:rsid w:val="00A86312"/>
    <w:rsid w:val="00A86638"/>
    <w:rsid w:val="00A90EAD"/>
    <w:rsid w:val="00A9318F"/>
    <w:rsid w:val="00A93775"/>
    <w:rsid w:val="00A93EBD"/>
    <w:rsid w:val="00A96117"/>
    <w:rsid w:val="00AA0945"/>
    <w:rsid w:val="00AA55C9"/>
    <w:rsid w:val="00AA5ED0"/>
    <w:rsid w:val="00AA602D"/>
    <w:rsid w:val="00AB216E"/>
    <w:rsid w:val="00AB255E"/>
    <w:rsid w:val="00AC1FF7"/>
    <w:rsid w:val="00AC2BD3"/>
    <w:rsid w:val="00AD61F7"/>
    <w:rsid w:val="00AE0BD1"/>
    <w:rsid w:val="00AE15C3"/>
    <w:rsid w:val="00AE5649"/>
    <w:rsid w:val="00AE7019"/>
    <w:rsid w:val="00AF081B"/>
    <w:rsid w:val="00AF28FE"/>
    <w:rsid w:val="00AF7913"/>
    <w:rsid w:val="00B00319"/>
    <w:rsid w:val="00B0169C"/>
    <w:rsid w:val="00B0494D"/>
    <w:rsid w:val="00B05809"/>
    <w:rsid w:val="00B0600D"/>
    <w:rsid w:val="00B07EEF"/>
    <w:rsid w:val="00B107E6"/>
    <w:rsid w:val="00B1284C"/>
    <w:rsid w:val="00B142B9"/>
    <w:rsid w:val="00B22864"/>
    <w:rsid w:val="00B24E7F"/>
    <w:rsid w:val="00B30211"/>
    <w:rsid w:val="00B30BBA"/>
    <w:rsid w:val="00B3124B"/>
    <w:rsid w:val="00B31C6B"/>
    <w:rsid w:val="00B35C43"/>
    <w:rsid w:val="00B429FD"/>
    <w:rsid w:val="00B43A01"/>
    <w:rsid w:val="00B43DED"/>
    <w:rsid w:val="00B449D0"/>
    <w:rsid w:val="00B4577D"/>
    <w:rsid w:val="00B47C7B"/>
    <w:rsid w:val="00B57E47"/>
    <w:rsid w:val="00B61C0F"/>
    <w:rsid w:val="00B6240B"/>
    <w:rsid w:val="00B639F4"/>
    <w:rsid w:val="00B6772F"/>
    <w:rsid w:val="00B704D9"/>
    <w:rsid w:val="00B77AA4"/>
    <w:rsid w:val="00B82C7D"/>
    <w:rsid w:val="00B843D2"/>
    <w:rsid w:val="00B86D3C"/>
    <w:rsid w:val="00B87B18"/>
    <w:rsid w:val="00B94196"/>
    <w:rsid w:val="00B94BBC"/>
    <w:rsid w:val="00BA29BD"/>
    <w:rsid w:val="00BA2BEB"/>
    <w:rsid w:val="00BA4D0E"/>
    <w:rsid w:val="00BB482A"/>
    <w:rsid w:val="00BB4E51"/>
    <w:rsid w:val="00BC0664"/>
    <w:rsid w:val="00BC06D2"/>
    <w:rsid w:val="00BC0CA2"/>
    <w:rsid w:val="00BC185A"/>
    <w:rsid w:val="00BC34C8"/>
    <w:rsid w:val="00BC53A7"/>
    <w:rsid w:val="00BC6CE2"/>
    <w:rsid w:val="00BD0989"/>
    <w:rsid w:val="00BD2E27"/>
    <w:rsid w:val="00BD39E6"/>
    <w:rsid w:val="00BD4B46"/>
    <w:rsid w:val="00BD6081"/>
    <w:rsid w:val="00BD61FB"/>
    <w:rsid w:val="00BE21B6"/>
    <w:rsid w:val="00BE4673"/>
    <w:rsid w:val="00BE5DEA"/>
    <w:rsid w:val="00BE6656"/>
    <w:rsid w:val="00BF3419"/>
    <w:rsid w:val="00C0270A"/>
    <w:rsid w:val="00C027C4"/>
    <w:rsid w:val="00C07BA9"/>
    <w:rsid w:val="00C11282"/>
    <w:rsid w:val="00C14277"/>
    <w:rsid w:val="00C16BD2"/>
    <w:rsid w:val="00C17509"/>
    <w:rsid w:val="00C247DA"/>
    <w:rsid w:val="00C25320"/>
    <w:rsid w:val="00C27529"/>
    <w:rsid w:val="00C433D0"/>
    <w:rsid w:val="00C43A1A"/>
    <w:rsid w:val="00C44F6C"/>
    <w:rsid w:val="00C45739"/>
    <w:rsid w:val="00C525AB"/>
    <w:rsid w:val="00C531B1"/>
    <w:rsid w:val="00C574EC"/>
    <w:rsid w:val="00C603C3"/>
    <w:rsid w:val="00C612CC"/>
    <w:rsid w:val="00C638FF"/>
    <w:rsid w:val="00C6404E"/>
    <w:rsid w:val="00C64AAF"/>
    <w:rsid w:val="00C65079"/>
    <w:rsid w:val="00C65A6A"/>
    <w:rsid w:val="00C66EA3"/>
    <w:rsid w:val="00C71011"/>
    <w:rsid w:val="00C72B81"/>
    <w:rsid w:val="00C75449"/>
    <w:rsid w:val="00C75D5C"/>
    <w:rsid w:val="00C83FAC"/>
    <w:rsid w:val="00C85CBC"/>
    <w:rsid w:val="00C85DE6"/>
    <w:rsid w:val="00C91217"/>
    <w:rsid w:val="00C921CE"/>
    <w:rsid w:val="00C93288"/>
    <w:rsid w:val="00C959B5"/>
    <w:rsid w:val="00C96040"/>
    <w:rsid w:val="00C960E4"/>
    <w:rsid w:val="00C963CB"/>
    <w:rsid w:val="00C96D33"/>
    <w:rsid w:val="00C97C79"/>
    <w:rsid w:val="00CA12A6"/>
    <w:rsid w:val="00CA3F3A"/>
    <w:rsid w:val="00CA64C7"/>
    <w:rsid w:val="00CB2103"/>
    <w:rsid w:val="00CB332E"/>
    <w:rsid w:val="00CB504B"/>
    <w:rsid w:val="00CB621B"/>
    <w:rsid w:val="00CC1CCE"/>
    <w:rsid w:val="00CC2419"/>
    <w:rsid w:val="00CC3428"/>
    <w:rsid w:val="00CC6C54"/>
    <w:rsid w:val="00CD0400"/>
    <w:rsid w:val="00CD0C38"/>
    <w:rsid w:val="00CD0F81"/>
    <w:rsid w:val="00CD422B"/>
    <w:rsid w:val="00CE3623"/>
    <w:rsid w:val="00CE5ABB"/>
    <w:rsid w:val="00CE6D5B"/>
    <w:rsid w:val="00CF247E"/>
    <w:rsid w:val="00CF5D16"/>
    <w:rsid w:val="00D0007D"/>
    <w:rsid w:val="00D0339F"/>
    <w:rsid w:val="00D05209"/>
    <w:rsid w:val="00D137D9"/>
    <w:rsid w:val="00D13F2E"/>
    <w:rsid w:val="00D159B0"/>
    <w:rsid w:val="00D1706B"/>
    <w:rsid w:val="00D25B21"/>
    <w:rsid w:val="00D26DC4"/>
    <w:rsid w:val="00D27A50"/>
    <w:rsid w:val="00D370A0"/>
    <w:rsid w:val="00D417CF"/>
    <w:rsid w:val="00D45109"/>
    <w:rsid w:val="00D475BB"/>
    <w:rsid w:val="00D479D3"/>
    <w:rsid w:val="00D503DB"/>
    <w:rsid w:val="00D5398E"/>
    <w:rsid w:val="00D546FD"/>
    <w:rsid w:val="00D55F50"/>
    <w:rsid w:val="00D562C5"/>
    <w:rsid w:val="00D57383"/>
    <w:rsid w:val="00D63697"/>
    <w:rsid w:val="00D67744"/>
    <w:rsid w:val="00D7469B"/>
    <w:rsid w:val="00D829AB"/>
    <w:rsid w:val="00D91909"/>
    <w:rsid w:val="00D92C58"/>
    <w:rsid w:val="00D93C61"/>
    <w:rsid w:val="00D95903"/>
    <w:rsid w:val="00DA6FAB"/>
    <w:rsid w:val="00DB3D5A"/>
    <w:rsid w:val="00DC7049"/>
    <w:rsid w:val="00DD3058"/>
    <w:rsid w:val="00DD419A"/>
    <w:rsid w:val="00DD42EB"/>
    <w:rsid w:val="00DD7438"/>
    <w:rsid w:val="00DE0E90"/>
    <w:rsid w:val="00DE1799"/>
    <w:rsid w:val="00DF72B3"/>
    <w:rsid w:val="00E02D5A"/>
    <w:rsid w:val="00E03218"/>
    <w:rsid w:val="00E0751D"/>
    <w:rsid w:val="00E07B13"/>
    <w:rsid w:val="00E1225D"/>
    <w:rsid w:val="00E135ED"/>
    <w:rsid w:val="00E2074E"/>
    <w:rsid w:val="00E2083C"/>
    <w:rsid w:val="00E255E7"/>
    <w:rsid w:val="00E273E6"/>
    <w:rsid w:val="00E278D0"/>
    <w:rsid w:val="00E304FC"/>
    <w:rsid w:val="00E30D40"/>
    <w:rsid w:val="00E31A3B"/>
    <w:rsid w:val="00E34A31"/>
    <w:rsid w:val="00E411B1"/>
    <w:rsid w:val="00E41D40"/>
    <w:rsid w:val="00E55862"/>
    <w:rsid w:val="00E566DA"/>
    <w:rsid w:val="00E57DAF"/>
    <w:rsid w:val="00E65357"/>
    <w:rsid w:val="00E84BEF"/>
    <w:rsid w:val="00E90D74"/>
    <w:rsid w:val="00E915CE"/>
    <w:rsid w:val="00EA30D9"/>
    <w:rsid w:val="00EA454B"/>
    <w:rsid w:val="00EB0876"/>
    <w:rsid w:val="00EB0E68"/>
    <w:rsid w:val="00EB2358"/>
    <w:rsid w:val="00EB37F4"/>
    <w:rsid w:val="00EB66F1"/>
    <w:rsid w:val="00EC1E46"/>
    <w:rsid w:val="00EC2829"/>
    <w:rsid w:val="00ED276D"/>
    <w:rsid w:val="00ED4DC4"/>
    <w:rsid w:val="00EE0CC4"/>
    <w:rsid w:val="00EE1158"/>
    <w:rsid w:val="00EE3218"/>
    <w:rsid w:val="00EE335F"/>
    <w:rsid w:val="00EE3BE5"/>
    <w:rsid w:val="00EE671E"/>
    <w:rsid w:val="00EF46B5"/>
    <w:rsid w:val="00EF5B53"/>
    <w:rsid w:val="00EF5C3F"/>
    <w:rsid w:val="00F00A0D"/>
    <w:rsid w:val="00F03D3E"/>
    <w:rsid w:val="00F04974"/>
    <w:rsid w:val="00F04D04"/>
    <w:rsid w:val="00F06BB9"/>
    <w:rsid w:val="00F14BFC"/>
    <w:rsid w:val="00F154BF"/>
    <w:rsid w:val="00F156BE"/>
    <w:rsid w:val="00F2709D"/>
    <w:rsid w:val="00F31BCB"/>
    <w:rsid w:val="00F3325A"/>
    <w:rsid w:val="00F3556C"/>
    <w:rsid w:val="00F369A0"/>
    <w:rsid w:val="00F3797D"/>
    <w:rsid w:val="00F4099C"/>
    <w:rsid w:val="00F458AE"/>
    <w:rsid w:val="00F4696C"/>
    <w:rsid w:val="00F51532"/>
    <w:rsid w:val="00F52DB0"/>
    <w:rsid w:val="00F61EF7"/>
    <w:rsid w:val="00F64051"/>
    <w:rsid w:val="00F74EE1"/>
    <w:rsid w:val="00F80F18"/>
    <w:rsid w:val="00F81112"/>
    <w:rsid w:val="00F81F7C"/>
    <w:rsid w:val="00F820C7"/>
    <w:rsid w:val="00F83D27"/>
    <w:rsid w:val="00F84223"/>
    <w:rsid w:val="00F86403"/>
    <w:rsid w:val="00F91F22"/>
    <w:rsid w:val="00FA1B60"/>
    <w:rsid w:val="00FA40A0"/>
    <w:rsid w:val="00FA7EF2"/>
    <w:rsid w:val="00FB1797"/>
    <w:rsid w:val="00FB256E"/>
    <w:rsid w:val="00FB2D58"/>
    <w:rsid w:val="00FB4F9D"/>
    <w:rsid w:val="00FB6354"/>
    <w:rsid w:val="00FB738E"/>
    <w:rsid w:val="00FC0B23"/>
    <w:rsid w:val="00FC6130"/>
    <w:rsid w:val="00FC63E9"/>
    <w:rsid w:val="00FC6931"/>
    <w:rsid w:val="00FC7F84"/>
    <w:rsid w:val="00FD50D4"/>
    <w:rsid w:val="00FD7741"/>
    <w:rsid w:val="00FD788B"/>
    <w:rsid w:val="00FE43C5"/>
    <w:rsid w:val="00FE4A9F"/>
    <w:rsid w:val="00FE4BD0"/>
    <w:rsid w:val="00FE638F"/>
    <w:rsid w:val="00FE68D4"/>
    <w:rsid w:val="00FE6EDC"/>
    <w:rsid w:val="00FF28FF"/>
    <w:rsid w:val="00FF29FF"/>
    <w:rsid w:val="00FF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E132"/>
  <w15:chartTrackingRefBased/>
  <w15:docId w15:val="{8FA74C16-E58F-4616-9A52-1CE619B8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26"/>
  </w:style>
  <w:style w:type="paragraph" w:styleId="Heading1">
    <w:name w:val="heading 1"/>
    <w:basedOn w:val="Normal"/>
    <w:next w:val="Normal"/>
    <w:link w:val="Heading1Char"/>
    <w:autoRedefine/>
    <w:uiPriority w:val="9"/>
    <w:qFormat/>
    <w:rsid w:val="008713C8"/>
    <w:pPr>
      <w:keepNext/>
      <w:keepLines/>
      <w:spacing w:before="480" w:after="0" w:line="240" w:lineRule="auto"/>
      <w:jc w:val="center"/>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4F6C76"/>
    <w:pPr>
      <w:keepNext/>
      <w:keepLines/>
      <w:spacing w:before="40" w:after="0" w:line="276" w:lineRule="auto"/>
      <w:jc w:val="center"/>
      <w:outlineLvl w:val="1"/>
    </w:pPr>
    <w:rPr>
      <w:rFonts w:ascii="Times New Roman" w:eastAsia="Times New Roman" w:hAnsi="Times New Roman" w:cs="Times New Roman"/>
      <w:sz w:val="28"/>
      <w:szCs w:val="26"/>
      <w:lang w:val="en-GB"/>
    </w:rPr>
  </w:style>
  <w:style w:type="paragraph" w:styleId="Heading3">
    <w:name w:val="heading 3"/>
    <w:basedOn w:val="Normal"/>
    <w:next w:val="Normal"/>
    <w:link w:val="Heading3Char"/>
    <w:uiPriority w:val="9"/>
    <w:unhideWhenUsed/>
    <w:qFormat/>
    <w:rsid w:val="004F6C76"/>
    <w:pPr>
      <w:keepNext/>
      <w:spacing w:before="240" w:after="60" w:line="276" w:lineRule="auto"/>
      <w:ind w:left="714" w:hanging="357"/>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4F6C76"/>
    <w:pPr>
      <w:keepNext/>
      <w:keepLines/>
      <w:spacing w:before="40" w:after="0"/>
      <w:outlineLvl w:val="5"/>
    </w:pPr>
    <w:rPr>
      <w:rFonts w:ascii="Calibri Light" w:eastAsia="Times New Roman" w:hAnsi="Calibri Light" w:cs="Times New Roman"/>
      <w:i/>
      <w:iCs/>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3C8"/>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4F6C76"/>
    <w:rPr>
      <w:rFonts w:ascii="Times New Roman" w:eastAsia="Times New Roman" w:hAnsi="Times New Roman" w:cs="Times New Roman"/>
      <w:sz w:val="28"/>
      <w:szCs w:val="26"/>
      <w:lang w:val="en-GB"/>
    </w:rPr>
  </w:style>
  <w:style w:type="character" w:customStyle="1" w:styleId="Heading3Char">
    <w:name w:val="Heading 3 Char"/>
    <w:basedOn w:val="DefaultParagraphFont"/>
    <w:link w:val="Heading3"/>
    <w:uiPriority w:val="9"/>
    <w:rsid w:val="004F6C76"/>
    <w:rPr>
      <w:rFonts w:ascii="Cambria" w:eastAsia="Times New Roman" w:hAnsi="Cambria" w:cs="Times New Roman"/>
      <w:b/>
      <w:bCs/>
      <w:sz w:val="26"/>
      <w:szCs w:val="26"/>
      <w:lang w:val="en-GB"/>
    </w:rPr>
  </w:style>
  <w:style w:type="paragraph" w:customStyle="1" w:styleId="Heading61">
    <w:name w:val="Heading 61"/>
    <w:basedOn w:val="Normal"/>
    <w:next w:val="Normal"/>
    <w:uiPriority w:val="9"/>
    <w:unhideWhenUsed/>
    <w:qFormat/>
    <w:rsid w:val="004F6C76"/>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
    <w:name w:val="No List1"/>
    <w:next w:val="NoList"/>
    <w:uiPriority w:val="99"/>
    <w:semiHidden/>
    <w:unhideWhenUsed/>
    <w:rsid w:val="004F6C7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6C76"/>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6C76"/>
    <w:rPr>
      <w:rFonts w:ascii="Calibri" w:eastAsia="Calibri" w:hAnsi="Calibri" w:cs="Times New Roman"/>
      <w:lang w:val="en-GB"/>
    </w:rPr>
  </w:style>
  <w:style w:type="paragraph" w:styleId="BodyTextIndent">
    <w:name w:val="Body Text Indent"/>
    <w:basedOn w:val="Normal"/>
    <w:link w:val="BodyTextIndentChar"/>
    <w:uiPriority w:val="99"/>
    <w:unhideWhenUsed/>
    <w:rsid w:val="004F6C76"/>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4F6C76"/>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4F6C76"/>
    <w:rPr>
      <w:rFonts w:ascii="Calibri Light" w:eastAsia="Times New Roman" w:hAnsi="Calibri Light" w:cs="Times New Roman"/>
      <w:i/>
      <w:iCs/>
      <w:color w:val="1F4D78"/>
      <w:sz w:val="24"/>
      <w:szCs w:val="24"/>
    </w:rPr>
  </w:style>
  <w:style w:type="paragraph" w:styleId="BodyText">
    <w:name w:val="Body Text"/>
    <w:aliases w:val=" Char"/>
    <w:basedOn w:val="Normal"/>
    <w:link w:val="BodyTextChar"/>
    <w:unhideWhenUsed/>
    <w:rsid w:val="004F6C76"/>
    <w:pPr>
      <w:spacing w:after="120" w:line="276" w:lineRule="auto"/>
    </w:pPr>
    <w:rPr>
      <w:rFonts w:ascii="Calibri" w:eastAsia="Calibri" w:hAnsi="Calibri" w:cs="Times New Roman"/>
      <w:lang w:val="en-GB"/>
    </w:rPr>
  </w:style>
  <w:style w:type="character" w:customStyle="1" w:styleId="BodyTextChar">
    <w:name w:val="Body Text Char"/>
    <w:aliases w:val=" Char Char"/>
    <w:basedOn w:val="DefaultParagraphFont"/>
    <w:link w:val="BodyText"/>
    <w:rsid w:val="004F6C76"/>
    <w:rPr>
      <w:rFonts w:ascii="Calibri" w:eastAsia="Calibri" w:hAnsi="Calibri" w:cs="Times New Roman"/>
      <w:lang w:val="en-GB"/>
    </w:rPr>
  </w:style>
  <w:style w:type="paragraph" w:styleId="Caption">
    <w:name w:val="caption"/>
    <w:basedOn w:val="Normal"/>
    <w:next w:val="Normal"/>
    <w:qFormat/>
    <w:rsid w:val="004F6C76"/>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59"/>
    <w:rsid w:val="004F6C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C7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4F6C76"/>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4F6C76"/>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4F6C76"/>
    <w:rPr>
      <w:rFonts w:ascii="Calibri" w:eastAsia="Calibri" w:hAnsi="Calibri" w:cs="Times New Roman"/>
      <w:sz w:val="16"/>
      <w:szCs w:val="16"/>
      <w:lang w:val="en-GB"/>
    </w:rPr>
  </w:style>
  <w:style w:type="paragraph" w:styleId="Header">
    <w:name w:val="header"/>
    <w:basedOn w:val="Normal"/>
    <w:link w:val="Head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4F6C76"/>
    <w:rPr>
      <w:rFonts w:ascii="Calibri" w:eastAsia="Calibri" w:hAnsi="Calibri" w:cs="Times New Roman"/>
      <w:lang w:val="en-GB"/>
    </w:rPr>
  </w:style>
  <w:style w:type="paragraph" w:styleId="Footer">
    <w:name w:val="footer"/>
    <w:basedOn w:val="Normal"/>
    <w:link w:val="FooterChar"/>
    <w:uiPriority w:val="99"/>
    <w:unhideWhenUsed/>
    <w:qFormat/>
    <w:rsid w:val="004F6C76"/>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4F6C76"/>
    <w:rPr>
      <w:rFonts w:ascii="Calibri" w:eastAsia="Calibri" w:hAnsi="Calibri" w:cs="Times New Roman"/>
      <w:lang w:val="en-GB"/>
    </w:rPr>
  </w:style>
  <w:style w:type="paragraph" w:styleId="BalloonText">
    <w:name w:val="Balloon Text"/>
    <w:basedOn w:val="Normal"/>
    <w:link w:val="BalloonTextChar"/>
    <w:uiPriority w:val="99"/>
    <w:semiHidden/>
    <w:unhideWhenUsed/>
    <w:rsid w:val="004F6C7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4F6C76"/>
    <w:rPr>
      <w:rFonts w:ascii="Segoe UI" w:eastAsia="Calibri" w:hAnsi="Segoe UI" w:cs="Segoe UI"/>
      <w:sz w:val="18"/>
      <w:szCs w:val="18"/>
      <w:lang w:val="en-GB"/>
    </w:rPr>
  </w:style>
  <w:style w:type="character" w:customStyle="1" w:styleId="NoSpacingChar">
    <w:name w:val="No Spacing Char"/>
    <w:basedOn w:val="DefaultParagraphFont"/>
    <w:link w:val="NoSpacing"/>
    <w:uiPriority w:val="1"/>
    <w:rsid w:val="004F6C76"/>
    <w:rPr>
      <w:rFonts w:ascii="Calibri" w:eastAsia="Calibri" w:hAnsi="Calibri" w:cs="Times New Roman"/>
    </w:rPr>
  </w:style>
  <w:style w:type="paragraph" w:customStyle="1" w:styleId="Heading21">
    <w:name w:val="Heading 21"/>
    <w:basedOn w:val="Normal"/>
    <w:next w:val="Normal"/>
    <w:uiPriority w:val="9"/>
    <w:unhideWhenUsed/>
    <w:qFormat/>
    <w:rsid w:val="004F6C76"/>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4F6C76"/>
  </w:style>
  <w:style w:type="character" w:styleId="Strong">
    <w:name w:val="Strong"/>
    <w:basedOn w:val="DefaultParagraphFont"/>
    <w:uiPriority w:val="22"/>
    <w:qFormat/>
    <w:rsid w:val="004F6C76"/>
    <w:rPr>
      <w:b/>
      <w:bCs/>
    </w:rPr>
  </w:style>
  <w:style w:type="character" w:styleId="Hyperlink">
    <w:name w:val="Hyperlink"/>
    <w:basedOn w:val="DefaultParagraphFont"/>
    <w:uiPriority w:val="99"/>
    <w:unhideWhenUsed/>
    <w:rsid w:val="004F6C76"/>
    <w:rPr>
      <w:strike w:val="0"/>
      <w:dstrike w:val="0"/>
      <w:color w:val="1F1E1E"/>
      <w:u w:val="none"/>
      <w:effect w:val="none"/>
    </w:rPr>
  </w:style>
  <w:style w:type="character" w:customStyle="1" w:styleId="highlight">
    <w:name w:val="highlight"/>
    <w:basedOn w:val="DefaultParagraphFont"/>
    <w:rsid w:val="004F6C76"/>
  </w:style>
  <w:style w:type="character" w:customStyle="1" w:styleId="FollowedHyperlink1">
    <w:name w:val="FollowedHyperlink1"/>
    <w:basedOn w:val="DefaultParagraphFont"/>
    <w:uiPriority w:val="99"/>
    <w:semiHidden/>
    <w:unhideWhenUsed/>
    <w:rsid w:val="004F6C76"/>
    <w:rPr>
      <w:color w:val="954F72"/>
      <w:u w:val="single"/>
    </w:rPr>
  </w:style>
  <w:style w:type="character" w:styleId="CommentReference">
    <w:name w:val="annotation reference"/>
    <w:basedOn w:val="DefaultParagraphFont"/>
    <w:uiPriority w:val="99"/>
    <w:semiHidden/>
    <w:unhideWhenUsed/>
    <w:rsid w:val="004F6C76"/>
    <w:rPr>
      <w:sz w:val="16"/>
      <w:szCs w:val="16"/>
    </w:rPr>
  </w:style>
  <w:style w:type="paragraph" w:styleId="CommentText">
    <w:name w:val="annotation text"/>
    <w:basedOn w:val="Normal"/>
    <w:link w:val="CommentTextChar"/>
    <w:uiPriority w:val="99"/>
    <w:semiHidden/>
    <w:unhideWhenUsed/>
    <w:rsid w:val="004F6C76"/>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4F6C76"/>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4F6C76"/>
  </w:style>
  <w:style w:type="paragraph" w:styleId="TOC1">
    <w:name w:val="toc 1"/>
    <w:basedOn w:val="Normal"/>
    <w:next w:val="Normal"/>
    <w:autoRedefine/>
    <w:uiPriority w:val="39"/>
    <w:unhideWhenUsed/>
    <w:rsid w:val="004F6C76"/>
    <w:pPr>
      <w:tabs>
        <w:tab w:val="right" w:leader="dot" w:pos="9350"/>
      </w:tabs>
      <w:spacing w:after="0" w:line="276" w:lineRule="auto"/>
      <w:ind w:left="-180"/>
    </w:pPr>
    <w:rPr>
      <w:rFonts w:ascii="Times New Roman" w:eastAsia="Calibri" w:hAnsi="Times New Roman" w:cs="Times New Roman"/>
      <w:b/>
      <w:noProof/>
      <w:sz w:val="24"/>
      <w:lang w:val="en-ZW"/>
    </w:rPr>
  </w:style>
  <w:style w:type="numbering" w:customStyle="1" w:styleId="NoList111">
    <w:name w:val="No List111"/>
    <w:next w:val="NoList"/>
    <w:uiPriority w:val="99"/>
    <w:semiHidden/>
    <w:unhideWhenUsed/>
    <w:rsid w:val="004F6C76"/>
  </w:style>
  <w:style w:type="table" w:customStyle="1" w:styleId="TableGrid1">
    <w:name w:val="Table Grid1"/>
    <w:basedOn w:val="TableNormal"/>
    <w:next w:val="TableGrid"/>
    <w:uiPriority w:val="39"/>
    <w:rsid w:val="004F6C76"/>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4F6C76"/>
    <w:pPr>
      <w:spacing w:after="0" w:line="240" w:lineRule="auto"/>
      <w:ind w:left="714" w:right="-28" w:hanging="357"/>
    </w:pPr>
    <w:rPr>
      <w:rFonts w:ascii="Arial Narrow" w:eastAsia="Times New Roman" w:hAnsi="Arial Narrow" w:cs="Times New Roman"/>
      <w:b/>
      <w:sz w:val="16"/>
      <w:szCs w:val="20"/>
      <w:lang w:val="en-GB"/>
    </w:rPr>
  </w:style>
  <w:style w:type="paragraph" w:styleId="PlainText">
    <w:name w:val="Plain Text"/>
    <w:basedOn w:val="Normal"/>
    <w:link w:val="PlainTextChar"/>
    <w:rsid w:val="004F6C76"/>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F6C76"/>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4F6C76"/>
    <w:pPr>
      <w:spacing w:line="276" w:lineRule="auto"/>
      <w:ind w:left="714" w:hanging="357"/>
      <w:outlineLvl w:val="9"/>
    </w:pPr>
    <w:rPr>
      <w:rFonts w:eastAsia="MS Gothic"/>
      <w:lang w:eastAsia="ja-JP"/>
    </w:rPr>
  </w:style>
  <w:style w:type="paragraph" w:styleId="TOC3">
    <w:name w:val="toc 3"/>
    <w:basedOn w:val="Normal"/>
    <w:next w:val="Normal"/>
    <w:autoRedefine/>
    <w:uiPriority w:val="39"/>
    <w:unhideWhenUsed/>
    <w:rsid w:val="004F6C76"/>
    <w:pPr>
      <w:spacing w:after="200" w:line="276" w:lineRule="auto"/>
      <w:ind w:left="440" w:hanging="357"/>
    </w:pPr>
    <w:rPr>
      <w:rFonts w:ascii="Times New Roman" w:eastAsia="Calibri" w:hAnsi="Times New Roman" w:cs="Times New Roman"/>
      <w:sz w:val="24"/>
      <w:lang w:val="en-GB"/>
    </w:rPr>
  </w:style>
  <w:style w:type="character" w:customStyle="1" w:styleId="tgc">
    <w:name w:val="_tgc"/>
    <w:rsid w:val="004F6C76"/>
  </w:style>
  <w:style w:type="character" w:customStyle="1" w:styleId="st">
    <w:name w:val="st"/>
    <w:rsid w:val="004F6C76"/>
  </w:style>
  <w:style w:type="character" w:styleId="Emphasis">
    <w:name w:val="Emphasis"/>
    <w:uiPriority w:val="20"/>
    <w:qFormat/>
    <w:rsid w:val="004F6C76"/>
    <w:rPr>
      <w:i/>
      <w:iCs/>
    </w:rPr>
  </w:style>
  <w:style w:type="character" w:customStyle="1" w:styleId="apple-converted-space">
    <w:name w:val="apple-converted-space"/>
    <w:rsid w:val="004F6C76"/>
  </w:style>
  <w:style w:type="paragraph" w:styleId="TOC2">
    <w:name w:val="toc 2"/>
    <w:basedOn w:val="Normal"/>
    <w:next w:val="Normal"/>
    <w:autoRedefine/>
    <w:uiPriority w:val="39"/>
    <w:unhideWhenUsed/>
    <w:rsid w:val="004F6C76"/>
    <w:pPr>
      <w:spacing w:after="100" w:line="276" w:lineRule="auto"/>
      <w:ind w:left="220" w:hanging="357"/>
    </w:pPr>
    <w:rPr>
      <w:rFonts w:ascii="Times New Roman" w:eastAsia="Calibri" w:hAnsi="Times New Roman" w:cs="Times New Roman"/>
      <w:sz w:val="24"/>
      <w:lang w:val="en-GB"/>
    </w:rPr>
  </w:style>
  <w:style w:type="character" w:customStyle="1" w:styleId="FollowedHyperlink2">
    <w:name w:val="FollowedHyperlink2"/>
    <w:basedOn w:val="DefaultParagraphFont"/>
    <w:uiPriority w:val="99"/>
    <w:semiHidden/>
    <w:unhideWhenUsed/>
    <w:rsid w:val="004F6C76"/>
    <w:rPr>
      <w:color w:val="954F72"/>
      <w:u w:val="single"/>
    </w:rPr>
  </w:style>
  <w:style w:type="character" w:customStyle="1" w:styleId="Heading2Char1">
    <w:name w:val="Heading 2 Char1"/>
    <w:basedOn w:val="DefaultParagraphFont"/>
    <w:uiPriority w:val="9"/>
    <w:semiHidden/>
    <w:rsid w:val="004F6C76"/>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4F6C7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F6C76"/>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4F6C76"/>
    <w:rPr>
      <w:rFonts w:ascii="Calibri" w:eastAsia="Times New Roman" w:hAnsi="Calibri" w:cs="Times New Roman"/>
      <w:b/>
      <w:bCs/>
      <w:color w:val="000000"/>
      <w:kern w:val="28"/>
      <w:sz w:val="20"/>
      <w:szCs w:val="20"/>
      <w:lang w:val="en-GB"/>
    </w:rPr>
  </w:style>
  <w:style w:type="character" w:customStyle="1" w:styleId="Heading6Char1">
    <w:name w:val="Heading 6 Char1"/>
    <w:basedOn w:val="DefaultParagraphFont"/>
    <w:uiPriority w:val="9"/>
    <w:semiHidden/>
    <w:rsid w:val="004F6C76"/>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4F6C76"/>
    <w:rPr>
      <w:color w:val="954F72" w:themeColor="followedHyperlink"/>
      <w:u w:val="single"/>
    </w:rPr>
  </w:style>
  <w:style w:type="character" w:customStyle="1" w:styleId="PlainTextChar1">
    <w:name w:val="Plain Text Char1"/>
    <w:basedOn w:val="DefaultParagraphFont"/>
    <w:uiPriority w:val="99"/>
    <w:semiHidden/>
    <w:rsid w:val="0000006D"/>
    <w:rPr>
      <w:rFonts w:ascii="Consolas" w:hAnsi="Consolas" w:cs="Consolas" w:hint="default"/>
      <w:sz w:val="21"/>
      <w:szCs w:val="21"/>
      <w:lang w:val="en-GB"/>
    </w:rPr>
  </w:style>
  <w:style w:type="paragraph" w:styleId="List">
    <w:name w:val="List"/>
    <w:basedOn w:val="Normal"/>
    <w:rsid w:val="0000006D"/>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00006D"/>
    <w:pPr>
      <w:widowControl w:val="0"/>
      <w:numPr>
        <w:numId w:val="8"/>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customStyle="1" w:styleId="TableParagraph">
    <w:name w:val="Table Paragraph"/>
    <w:basedOn w:val="Normal"/>
    <w:uiPriority w:val="1"/>
    <w:qFormat/>
    <w:rsid w:val="00C25320"/>
    <w:pPr>
      <w:widowControl w:val="0"/>
      <w:autoSpaceDE w:val="0"/>
      <w:autoSpaceDN w:val="0"/>
      <w:spacing w:after="0" w:line="240" w:lineRule="auto"/>
      <w:ind w:left="114" w:hanging="36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AD840FA4B04F9C9073D16221AEACB6"/>
        <w:category>
          <w:name w:val="General"/>
          <w:gallery w:val="placeholder"/>
        </w:category>
        <w:types>
          <w:type w:val="bbPlcHdr"/>
        </w:types>
        <w:behaviors>
          <w:behavior w:val="content"/>
        </w:behaviors>
        <w:guid w:val="{888AE14C-92EF-4FD2-9914-4D26DFB9E7AA}"/>
      </w:docPartPr>
      <w:docPartBody>
        <w:p w:rsidR="00F96ED2" w:rsidRDefault="00DD7408" w:rsidP="00DD7408">
          <w:pPr>
            <w:pStyle w:val="F1AD840FA4B04F9C9073D16221AEACB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08"/>
    <w:rsid w:val="00146E4B"/>
    <w:rsid w:val="003A35E6"/>
    <w:rsid w:val="00712AE1"/>
    <w:rsid w:val="009E59DC"/>
    <w:rsid w:val="00A967DF"/>
    <w:rsid w:val="00B72EF6"/>
    <w:rsid w:val="00C612FA"/>
    <w:rsid w:val="00DD7408"/>
    <w:rsid w:val="00F9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408"/>
    <w:rPr>
      <w:color w:val="808080"/>
    </w:rPr>
  </w:style>
  <w:style w:type="paragraph" w:customStyle="1" w:styleId="F1AD840FA4B04F9C9073D16221AEACB6">
    <w:name w:val="F1AD840FA4B04F9C9073D16221AEACB6"/>
    <w:rsid w:val="00DD7408"/>
  </w:style>
  <w:style w:type="paragraph" w:customStyle="1" w:styleId="339AF79A57A74BBDA97AEF812E0AFAE3">
    <w:name w:val="339AF79A57A74BBDA97AEF812E0AFAE3"/>
    <w:rsid w:val="00DD7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36263-1BCF-4EF2-9241-F40776196529}">
  <ds:schemaRefs>
    <ds:schemaRef ds:uri="http://schemas.openxmlformats.org/officeDocument/2006/bibliography"/>
  </ds:schemaRefs>
</ds:datastoreItem>
</file>

<file path=customXml/itemProps2.xml><?xml version="1.0" encoding="utf-8"?>
<ds:datastoreItem xmlns:ds="http://schemas.openxmlformats.org/officeDocument/2006/customXml" ds:itemID="{D1CE08B2-E704-4036-B25D-3FF82DD44250}"/>
</file>

<file path=customXml/itemProps3.xml><?xml version="1.0" encoding="utf-8"?>
<ds:datastoreItem xmlns:ds="http://schemas.openxmlformats.org/officeDocument/2006/customXml" ds:itemID="{10E2FC9A-2E11-450D-AF36-D11E57AC336B}"/>
</file>

<file path=customXml/itemProps4.xml><?xml version="1.0" encoding="utf-8"?>
<ds:datastoreItem xmlns:ds="http://schemas.openxmlformats.org/officeDocument/2006/customXml" ds:itemID="{C49B3E0B-FE68-43DD-B5D0-04F0B571FE7E}"/>
</file>

<file path=docProps/app.xml><?xml version="1.0" encoding="utf-8"?>
<Properties xmlns="http://schemas.openxmlformats.org/officeDocument/2006/extended-properties" xmlns:vt="http://schemas.openxmlformats.org/officeDocument/2006/docPropsVTypes">
  <Template>Normal</Template>
  <TotalTime>146</TotalTime>
  <Pages>91</Pages>
  <Words>16845</Words>
  <Characters>96023</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tvetcdacc</dc:creator>
  <cp:keywords/>
  <dc:description/>
  <cp:lastModifiedBy>hp</cp:lastModifiedBy>
  <cp:revision>16</cp:revision>
  <dcterms:created xsi:type="dcterms:W3CDTF">2020-01-14T19:18:00Z</dcterms:created>
  <dcterms:modified xsi:type="dcterms:W3CDTF">2020-01-19T23:19:00Z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